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    </w:t>
        <w:tab/>
        <w:t xml:space="preserve">Today, I will present to you guys about my topic for the Annotated Bibliography, in which also my essay topic. It is about how black people being treated in labor working in the multicultural country. I don’t go specifically to just Canada as I want to see this issue a little bit broader, to include other countries such as Australia and United States, as they both have the same specification in population and culture to Canada. </w:t>
      </w:r>
      <w:r w:rsidDel="00000000" w:rsidR="00000000" w:rsidRPr="00000000">
        <w:rPr>
          <w:rFonts w:ascii="Times New Roman" w:cs="Times New Roman" w:eastAsia="Times New Roman" w:hAnsi="Times New Roman"/>
          <w:b w:val="1"/>
          <w:sz w:val="36"/>
          <w:szCs w:val="36"/>
          <w:rtl w:val="0"/>
        </w:rPr>
        <w:t xml:space="preserve">[change slides]</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Today, I will talk about what are the differences of opportunity in jobs between black people and white people. And then how did black people struggle in work and the job characteristics for black people. </w:t>
      </w:r>
      <w:r w:rsidDel="00000000" w:rsidR="00000000" w:rsidRPr="00000000">
        <w:rPr>
          <w:rFonts w:ascii="Times New Roman" w:cs="Times New Roman" w:eastAsia="Times New Roman" w:hAnsi="Times New Roman"/>
          <w:b w:val="1"/>
          <w:sz w:val="36"/>
          <w:szCs w:val="36"/>
          <w:rtl w:val="0"/>
        </w:rPr>
        <w:t xml:space="preserve">[change slides]</w:t>
      </w:r>
      <w:r w:rsidDel="00000000" w:rsidR="00000000" w:rsidRPr="00000000">
        <w:rPr>
          <w:rtl w:val="0"/>
        </w:rPr>
      </w:r>
    </w:p>
    <w:p w:rsidR="00000000" w:rsidDel="00000000" w:rsidP="00000000" w:rsidRDefault="00000000" w:rsidRPr="00000000" w14:paraId="00000002">
      <w:pPr>
        <w:spacing w:line="480" w:lineRule="auto"/>
        <w:ind w:firstLine="72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From the research, I get to know more about how a white people treated a black people different than a white people treated a white people. Talking in terms of getting job, comparing between a black people and a white people who both have the same level of education, same level of experience, white people will usually get the job easier than black people, and the reason is white people tend to have a stereotypes about them, such as they are “lazy, untrustful, poor, not educated” and so on, doesn’t matter that is true or not. </w:t>
      </w:r>
      <w:r w:rsidDel="00000000" w:rsidR="00000000" w:rsidRPr="00000000">
        <w:rPr>
          <w:rFonts w:ascii="Times New Roman" w:cs="Times New Roman" w:eastAsia="Times New Roman" w:hAnsi="Times New Roman"/>
          <w:b w:val="1"/>
          <w:sz w:val="36"/>
          <w:szCs w:val="36"/>
          <w:rtl w:val="0"/>
        </w:rPr>
        <w:t xml:space="preserve">[change slides]</w:t>
      </w:r>
    </w:p>
    <w:p w:rsidR="00000000" w:rsidDel="00000000" w:rsidP="00000000" w:rsidRDefault="00000000" w:rsidRPr="00000000" w14:paraId="00000003">
      <w:pPr>
        <w:spacing w:line="480" w:lineRule="auto"/>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480" w:lineRule="auto"/>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480"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 though, sometimes, there’s an exception such as the owner is desperate looking for people in that position or the resume of that black people is “too good to be rejected”. However, their challenge does not end yet. Imagine you get into a work, and behind you, there’s always a person watching you, continuously for day by day just to look for your mistake and kick you out. Different from white people, who usually have their second chance or third chance, some black people don’t even get their second chance to fix it. I know some of you might ask what’s the point of hiring somebody, and then look for their mistake just to kick them out, but that’s how it works, black people have to work twice as hard or even triple as hard just to keep their jobs. </w:t>
      </w:r>
      <w:r w:rsidDel="00000000" w:rsidR="00000000" w:rsidRPr="00000000">
        <w:rPr>
          <w:rFonts w:ascii="Times New Roman" w:cs="Times New Roman" w:eastAsia="Times New Roman" w:hAnsi="Times New Roman"/>
          <w:b w:val="1"/>
          <w:sz w:val="36"/>
          <w:szCs w:val="36"/>
          <w:rtl w:val="0"/>
        </w:rPr>
        <w:t xml:space="preserve">[change slides]</w:t>
      </w:r>
      <w:r w:rsidDel="00000000" w:rsidR="00000000" w:rsidRPr="00000000">
        <w:rPr>
          <w:rtl w:val="0"/>
        </w:rPr>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Canadian HR Reporter, black people, when they work for white people in places such as farm, they still get treated badly. A story was back in 2013, where a black people was called a monkey due to their skin colors, and they thought at the time “Oh this guy can’t do anything to me”. In return a year later, after a lawsuit, that white owner have to pay the black guy $23.000 for harassment and owed wages. Another example I can count in is at a farm in Quebec, so during the lunchtime, white worker can have I proper place to enjoy their food, with water and heater, while black worker was forced to eat a shack a little bit far away from their work, where the place was never cleaned and there’s no water or heater. </w:t>
      </w:r>
      <w:r w:rsidDel="00000000" w:rsidR="00000000" w:rsidRPr="00000000">
        <w:rPr>
          <w:rFonts w:ascii="Times New Roman" w:cs="Times New Roman" w:eastAsia="Times New Roman" w:hAnsi="Times New Roman"/>
          <w:b w:val="1"/>
          <w:sz w:val="36"/>
          <w:szCs w:val="36"/>
          <w:rtl w:val="0"/>
        </w:rPr>
        <w:t xml:space="preserve">[change slides]</w:t>
      </w:r>
      <w:r w:rsidDel="00000000" w:rsidR="00000000" w:rsidRPr="00000000">
        <w:rPr>
          <w:rtl w:val="0"/>
        </w:rPr>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interesting fact I don’t think you guys would notice that, in middle class, majority of black people have to work with a minimum-wage payment or even lower than that, and most of the job they do require very strong health, such as cleaner, construction work, load and unload heavy things, and so on. And in high-level class, you don’t see so many black people there, as very few of them can make their way to doctor or lawyer. According to CNNMoney, black people are usually working for the black owner, where it’s easier to breathe and everything is not too hard for them. </w:t>
      </w:r>
      <w:r w:rsidDel="00000000" w:rsidR="00000000" w:rsidRPr="00000000">
        <w:rPr>
          <w:rFonts w:ascii="Times New Roman" w:cs="Times New Roman" w:eastAsia="Times New Roman" w:hAnsi="Times New Roman"/>
          <w:b w:val="1"/>
          <w:sz w:val="36"/>
          <w:szCs w:val="36"/>
          <w:rtl w:val="0"/>
        </w:rPr>
        <w:t xml:space="preserve">[change slides]</w:t>
      </w:r>
      <w:r w:rsidDel="00000000" w:rsidR="00000000" w:rsidRPr="00000000">
        <w:rPr>
          <w:rtl w:val="0"/>
        </w:rPr>
      </w:r>
    </w:p>
    <w:p w:rsidR="00000000" w:rsidDel="00000000" w:rsidP="00000000" w:rsidRDefault="00000000" w:rsidRPr="00000000" w14:paraId="00000009">
      <w:pPr>
        <w:spacing w:line="480" w:lineRule="auto"/>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you can see, there are so many challenges that they have to face in work, from the fact they don’t get the same benefits as white people to the fact they were called as an animal. But that doesn’t mean, all black people have to live a terrible life for the rest of their life. Some of them, find out ways and manage to escape it, there’s actually some black people who were named as the greatest people in the world, like Martin Luther King, Nelson Mandela. They have been working hard enough, so people around them have to recognize for the work they did. But again, the number of black people in the list of recognition is still very less compared to white people and we need to do things that decrease the racism level as it is too high for a multicultural country. </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480" w:lineRule="auto"/>
        <w:contextualSpacing w:val="0"/>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