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Conceptual Question</w:t>
        <w:tab/>
        <w:t xml:space="preserve">Scenario Question</w:t>
        <w:tab/>
        <w:tab/>
        <w:t xml:space="preserve">Multiple choice Question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Client/Server</w:t>
      </w:r>
      <w:r w:rsidDel="00000000" w:rsidR="00000000" w:rsidRPr="00000000">
        <w:rPr>
          <w:sz w:val="20"/>
          <w:szCs w:val="20"/>
          <w:rtl w:val="0"/>
        </w:rPr>
        <w:t xml:space="preserve">: A client connected through a server and the server provides service to the client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Peer-to-peer</w:t>
      </w:r>
      <w:r w:rsidDel="00000000" w:rsidR="00000000" w:rsidRPr="00000000">
        <w:rPr>
          <w:sz w:val="20"/>
          <w:szCs w:val="20"/>
          <w:rtl w:val="0"/>
        </w:rPr>
        <w:t xml:space="preserve">: Hosts are directly connected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Group of connected hosts → Single Network</w:t>
        <w:tab/>
        <w:t xml:space="preserve">Group of single network → Internet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Pointer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Stored memory as 0 and 1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Store a variable in consecutive addresses if variable contains more than 8 bytes of information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Recast variable if you not sure about receiving the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Network Layers: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Application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Transport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Networking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sz w:val="20"/>
          <w:szCs w:val="20"/>
          <w:rtl w:val="0"/>
        </w:rPr>
        <w:t xml:space="preserve">Routing</w:t>
      </w:r>
      <w:r w:rsidDel="00000000" w:rsidR="00000000" w:rsidRPr="00000000">
        <w:rPr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Datalink </w:t>
      </w:r>
      <w:r w:rsidDel="00000000" w:rsidR="00000000" w:rsidRPr="00000000">
        <w:rPr>
          <w:sz w:val="20"/>
          <w:szCs w:val="20"/>
          <w:rtl w:val="0"/>
        </w:rPr>
        <w:t xml:space="preserve">(or </w:t>
      </w:r>
      <w:r w:rsidDel="00000000" w:rsidR="00000000" w:rsidRPr="00000000">
        <w:rPr>
          <w:b w:val="1"/>
          <w:sz w:val="20"/>
          <w:szCs w:val="20"/>
          <w:rtl w:val="0"/>
        </w:rPr>
        <w:t xml:space="preserve">Physical</w:t>
      </w:r>
      <w:r w:rsidDel="00000000" w:rsidR="00000000" w:rsidRPr="00000000">
        <w:rPr>
          <w:sz w:val="20"/>
          <w:szCs w:val="20"/>
          <w:rtl w:val="0"/>
        </w:rPr>
        <w:t xml:space="preserve">): specify sources and destination MAC address, automatically find a switch to optimized routes going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process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Data Transfer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b w:val="1"/>
          <w:sz w:val="20"/>
          <w:szCs w:val="20"/>
          <w:rtl w:val="0"/>
        </w:rPr>
        <w:t xml:space="preserve">Application </w:t>
      </w:r>
      <w:r w:rsidDel="00000000" w:rsidR="00000000" w:rsidRPr="00000000">
        <w:rPr>
          <w:sz w:val="20"/>
          <w:szCs w:val="20"/>
          <w:rtl w:val="0"/>
        </w:rPr>
        <w:t xml:space="preserve">to </w:t>
      </w:r>
      <w:r w:rsidDel="00000000" w:rsidR="00000000" w:rsidRPr="00000000">
        <w:rPr>
          <w:b w:val="1"/>
          <w:sz w:val="20"/>
          <w:szCs w:val="20"/>
          <w:rtl w:val="0"/>
        </w:rPr>
        <w:t xml:space="preserve">Transport </w:t>
      </w: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Networking </w:t>
      </w:r>
      <w:r w:rsidDel="00000000" w:rsidR="00000000" w:rsidRPr="00000000">
        <w:rPr>
          <w:sz w:val="20"/>
          <w:szCs w:val="20"/>
          <w:rtl w:val="0"/>
        </w:rPr>
        <w:t xml:space="preserve">then </w:t>
      </w:r>
      <w:r w:rsidDel="00000000" w:rsidR="00000000" w:rsidRPr="00000000">
        <w:rPr>
          <w:b w:val="1"/>
          <w:sz w:val="20"/>
          <w:szCs w:val="20"/>
          <w:rtl w:val="0"/>
        </w:rPr>
        <w:t xml:space="preserve">Datalink </w:t>
      </w:r>
      <w:r w:rsidDel="00000000" w:rsidR="00000000" w:rsidRPr="00000000">
        <w:rPr>
          <w:sz w:val="20"/>
          <w:szCs w:val="20"/>
          <w:rtl w:val="0"/>
        </w:rPr>
        <w:t xml:space="preserve">and when it gets to the destination, the path is opposite</w:t>
      </w:r>
    </w:p>
    <w:p w:rsidR="00000000" w:rsidDel="00000000" w:rsidP="00000000" w:rsidRDefault="00000000" w:rsidRPr="00000000" w14:paraId="00000010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Networking Devices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Hub </w:t>
      </w:r>
      <w:r w:rsidDel="00000000" w:rsidR="00000000" w:rsidRPr="00000000">
        <w:rPr>
          <w:sz w:val="20"/>
          <w:szCs w:val="20"/>
          <w:rtl w:val="0"/>
        </w:rPr>
        <w:t xml:space="preserve">(Not good way): only interact with Physical. Single point of connection between hosts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Examples: only Host A connected to Hub and transfer data to Host B &amp; C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Switch </w:t>
      </w:r>
      <w:r w:rsidDel="00000000" w:rsidR="00000000" w:rsidRPr="00000000">
        <w:rPr>
          <w:sz w:val="20"/>
          <w:szCs w:val="20"/>
          <w:rtl w:val="0"/>
        </w:rPr>
        <w:t xml:space="preserve">(Normal method): interact with Physical and Datalink. Allow multiple hosts to connect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Examples: Host A, B, C, D connected to a Hub and transfer data to each other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Router </w:t>
      </w:r>
      <w:r w:rsidDel="00000000" w:rsidR="00000000" w:rsidRPr="00000000">
        <w:rPr>
          <w:sz w:val="20"/>
          <w:szCs w:val="20"/>
          <w:rtl w:val="0"/>
        </w:rPr>
        <w:t xml:space="preserve">(Best choice): interact with Physical, Datalink and Networking. Connect multiple networks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Examples: Multiple switches connected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PC</w:t>
      </w:r>
      <w:r w:rsidDel="00000000" w:rsidR="00000000" w:rsidRPr="00000000">
        <w:rPr>
          <w:sz w:val="20"/>
          <w:szCs w:val="20"/>
          <w:rtl w:val="0"/>
        </w:rPr>
        <w:t xml:space="preserve">: interact with Physical, Datalink, Networking and Application</w:t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TCP/IP Protocol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Application</w:t>
      </w:r>
      <w:r w:rsidDel="00000000" w:rsidR="00000000" w:rsidRPr="00000000">
        <w:rPr>
          <w:sz w:val="20"/>
          <w:szCs w:val="20"/>
          <w:rtl w:val="0"/>
        </w:rPr>
        <w:t xml:space="preserve">: Specify the format of data to be transmitted (Browser, Email)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Transport</w:t>
      </w:r>
      <w:r w:rsidDel="00000000" w:rsidR="00000000" w:rsidRPr="00000000">
        <w:rPr>
          <w:sz w:val="20"/>
          <w:szCs w:val="20"/>
          <w:rtl w:val="0"/>
        </w:rPr>
        <w:t xml:space="preserve">: Link app with different hosts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TCP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 ensure data has been received, perform handshakes and acknowledgements but limited in the amount → Reliable</w:t>
      </w:r>
    </w:p>
    <w:p w:rsidR="00000000" w:rsidDel="00000000" w:rsidP="00000000" w:rsidRDefault="00000000" w:rsidRPr="00000000" w14:paraId="0000001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297238" cy="182252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7238" cy="1822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UDP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 no limited in amount, but lack of accuracy → Unreliable 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Network</w:t>
      </w:r>
      <w:r w:rsidDel="00000000" w:rsidR="00000000" w:rsidRPr="00000000">
        <w:rPr>
          <w:sz w:val="20"/>
          <w:szCs w:val="20"/>
          <w:rtl w:val="0"/>
        </w:rPr>
        <w:t xml:space="preserve">: Link Hosts to Networks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Datalink</w:t>
      </w:r>
      <w:r w:rsidDel="00000000" w:rsidR="00000000" w:rsidRPr="00000000">
        <w:rPr>
          <w:sz w:val="20"/>
          <w:szCs w:val="20"/>
          <w:rtl w:val="0"/>
        </w:rPr>
        <w:t xml:space="preserve">: Link physically connected hosts</w:t>
      </w:r>
    </w:p>
    <w:p w:rsidR="00000000" w:rsidDel="00000000" w:rsidP="00000000" w:rsidRDefault="00000000" w:rsidRPr="00000000" w14:paraId="00000020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887663" cy="16356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7663" cy="1635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Threads</w:t>
      </w:r>
      <w:r w:rsidDel="00000000" w:rsidR="00000000" w:rsidRPr="00000000">
        <w:rPr>
          <w:sz w:val="20"/>
          <w:szCs w:val="20"/>
          <w:rtl w:val="0"/>
        </w:rPr>
        <w:t xml:space="preserve">: sequences of program instruction, exist with a process (A Program that is in running), run concurrently and shares same address space, each thread usually performing the same algorithm. It requires a synchronization point to ensure all child thread has finished its task before moving to the next task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</w:t>
      </w:r>
      <w:r w:rsidDel="00000000" w:rsidR="00000000" w:rsidRPr="00000000">
        <w:rPr>
          <w:sz w:val="20"/>
          <w:szCs w:val="20"/>
          <w:rtl w:val="0"/>
        </w:rPr>
        <w:t xml:space="preserve">: associated with a specific task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Hardware</w:t>
      </w:r>
      <w:r w:rsidDel="00000000" w:rsidR="00000000" w:rsidRPr="00000000">
        <w:rPr>
          <w:sz w:val="20"/>
          <w:szCs w:val="20"/>
          <w:rtl w:val="0"/>
        </w:rPr>
        <w:t xml:space="preserve">: executes software threads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Potential Errors</w:t>
      </w:r>
      <w:r w:rsidDel="00000000" w:rsidR="00000000" w:rsidRPr="00000000">
        <w:rPr>
          <w:sz w:val="20"/>
          <w:szCs w:val="20"/>
          <w:rtl w:val="0"/>
        </w:rPr>
        <w:t xml:space="preserve">: since threads share the same address, high chance of threads trying to update memory value at the same time leads to a different result for each running time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Threads usually use when having more than one socket between client and server to do multiple tasking</w:t>
      </w:r>
    </w:p>
    <w:p w:rsidR="00000000" w:rsidDel="00000000" w:rsidP="00000000" w:rsidRDefault="00000000" w:rsidRPr="00000000" w14:paraId="0000002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478463" cy="14463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8463" cy="1446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send(): </w:t>
      </w:r>
      <w:r w:rsidDel="00000000" w:rsidR="00000000" w:rsidRPr="00000000">
        <w:rPr>
          <w:sz w:val="20"/>
          <w:szCs w:val="20"/>
          <w:rtl w:val="0"/>
        </w:rPr>
        <w:t xml:space="preserve">1st: transfer the file to specified socket/port, 2nd: start at the address determined, 3rd: transmits the number of bytes data to be transferred, 4th: any possible flag while transferring the data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send(ClientSocket, TxBuffer, sizeof(TxBuffer), 0);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example2: send(ClientSocket, (char *)&amp;Pkt, sizeof(Pkt), 0); where (char*) is to convert the type</w:t>
      </w:r>
    </w:p>
    <w:p w:rsidR="00000000" w:rsidDel="00000000" w:rsidP="00000000" w:rsidRDefault="00000000" w:rsidRPr="00000000" w14:paraId="0000002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recv()</w:t>
      </w:r>
      <w:r w:rsidDel="00000000" w:rsidR="00000000" w:rsidRPr="00000000">
        <w:rPr>
          <w:sz w:val="20"/>
          <w:szCs w:val="20"/>
          <w:rtl w:val="0"/>
        </w:rPr>
        <w:t xml:space="preserve">: receive the incoming data/information from send(). The holder must have from enough to bigger space to hold the message or it will be lost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recv(ServerSocket, RxBuffer, sizeof(RxBuffer), 0);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717256" cy="19669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7256" cy="196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CAN Bus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CRC</w:t>
      </w:r>
      <w:r w:rsidDel="00000000" w:rsidR="00000000" w:rsidRPr="00000000">
        <w:rPr>
          <w:sz w:val="20"/>
          <w:szCs w:val="20"/>
          <w:rtl w:val="0"/>
        </w:rPr>
        <w:t xml:space="preserve">: Use to check if the file has successfully arrived at the destination without any missing files or problem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664.8425196850417" w:top="425.1968503937008" w:left="425.19685039370086" w:right="265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