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two basic features of sound? Which feature determines the volume? Which one determines pitch?   </w:t>
      </w:r>
    </w:p>
    <w:p w:rsidR="00000000" w:rsidDel="00000000" w:rsidP="00000000" w:rsidRDefault="00000000" w:rsidRPr="00000000" w14:paraId="00000002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Decibel (dB) and Hertz (Hz) are the measures of the features of sound. Volume determined by Db and Pitch determined by Hz.</w:t>
      </w:r>
      <w:r w:rsidDel="00000000" w:rsidR="00000000" w:rsidRPr="00000000">
        <w:rPr>
          <w:b w:val="1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03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measured by decibels (dB)? 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The intensity of sound is measured in dB, which determined the volume.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measured by Hertz (Hz)?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The frequency of sound is measured in Hz, which determined the pitch.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sound frequency?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Speed of sound required to complete a cycle (includes at least 1 peak and 1 trough). The faster the sound, the higher the pitch.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sound wavelength? 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Distance between 2 identical parts in the wavelength (usually measure between the current peak and the next peak or current trough to next trough).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rough frequency range and volume range that people to hear?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The human’s ear is the most sensitive at 1kHz - 4kHz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ultrasonic? 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Sound waves produced with a frequency above the upper limit of human hearing.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infrasonic? 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Sound waves produced with a frequency below the lower limit of human hearing.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42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range that people can hear, which sound is easier for a human to hear, lower or higher frequency?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In terms of frequency, a human ear can hear any sound in between the range of 20Hz to 20kHz, in general case, a human ear can hear the best at 1kHz to 4 kHz. In terms of decibel, a human’s ear can hear sound up to 80dB, and anywhere above it will cause damage to the ear, to as much as 150dB++.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Which sound is less directional and hard to tell where it comes from, lower or higher frequency?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Lower as the wavelength is travelling too fast (too short).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two features determining the quality of digital audio?   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Sample Rate and Sample Format (Bit Depth)</w:t>
      </w:r>
      <w:r w:rsidDel="00000000" w:rsidR="00000000" w:rsidRPr="00000000">
        <w:rPr>
          <w:b w:val="1"/>
          <w:rtl w:val="0"/>
        </w:rPr>
        <w:t xml:space="preserve">.      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term in digital audio that is the number of samples taken per second and measured in kilohertz (kHz), thousands of samples per second?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Sample Rate.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term in digital audio for </w:t>
      </w:r>
      <w:r w:rsidDel="00000000" w:rsidR="00000000" w:rsidRPr="00000000">
        <w:rPr>
          <w:b w:val="1"/>
          <w:u w:val="single"/>
          <w:rtl w:val="0"/>
        </w:rPr>
        <w:t xml:space="preserve">how many bits </w:t>
      </w:r>
      <w:r w:rsidDel="00000000" w:rsidR="00000000" w:rsidRPr="00000000">
        <w:rPr>
          <w:b w:val="1"/>
          <w:rtl w:val="0"/>
        </w:rPr>
        <w:t xml:space="preserve">are used to represent the value of each sample?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Sample Format or Bit Depth.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(Fill in blanks) </w:t>
      </w:r>
      <w:r w:rsidDel="00000000" w:rsidR="00000000" w:rsidRPr="00000000">
        <w:rPr>
          <w:rtl w:val="0"/>
        </w:rPr>
        <w:t xml:space="preserve">For digital audio, the </w:t>
      </w:r>
      <w:r w:rsidDel="00000000" w:rsidR="00000000" w:rsidRPr="00000000">
        <w:rPr>
          <w:u w:val="single"/>
          <w:rtl w:val="0"/>
        </w:rPr>
        <w:t xml:space="preserve">more often </w:t>
      </w: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u w:val="single"/>
          <w:rtl w:val="0"/>
        </w:rPr>
        <w:t xml:space="preserve">take a sample (</w:t>
      </w:r>
      <w:r w:rsidDel="00000000" w:rsidR="00000000" w:rsidRPr="00000000">
        <w:rPr>
          <w:rtl w:val="0"/>
        </w:rPr>
        <w:t xml:space="preserve">high sampling rate) and the more data you store about that sample (high bit depth), the </w:t>
      </w:r>
      <w:r w:rsidDel="00000000" w:rsidR="00000000" w:rsidRPr="00000000">
        <w:rPr>
          <w:b w:val="1"/>
          <w:color w:val="ff0000"/>
          <w:rtl w:val="0"/>
        </w:rPr>
        <w:t xml:space="preserve">Higher</w:t>
      </w:r>
      <w:r w:rsidDel="00000000" w:rsidR="00000000" w:rsidRPr="00000000">
        <w:rPr>
          <w:rtl w:val="0"/>
        </w:rPr>
        <w:t xml:space="preserve"> the resolution and </w:t>
      </w:r>
      <w:r w:rsidDel="00000000" w:rsidR="00000000" w:rsidRPr="00000000">
        <w:rPr>
          <w:b w:val="1"/>
          <w:color w:val="ff0000"/>
          <w:rtl w:val="0"/>
        </w:rPr>
        <w:t xml:space="preserve">Higher</w:t>
      </w:r>
      <w:r w:rsidDel="00000000" w:rsidR="00000000" w:rsidRPr="00000000">
        <w:rPr>
          <w:rtl w:val="0"/>
        </w:rPr>
        <w:t xml:space="preserve"> quality of the captured sound when it is played back, and the </w:t>
      </w:r>
      <w:r w:rsidDel="00000000" w:rsidR="00000000" w:rsidRPr="00000000">
        <w:rPr>
          <w:b w:val="1"/>
          <w:color w:val="ff0000"/>
          <w:rtl w:val="0"/>
        </w:rPr>
        <w:t xml:space="preserve">Higher</w:t>
      </w:r>
      <w:r w:rsidDel="00000000" w:rsidR="00000000" w:rsidRPr="00000000">
        <w:rPr>
          <w:rtl w:val="0"/>
        </w:rPr>
        <w:t xml:space="preserve"> file size.</w:t>
      </w: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file size for a 10-second stereo recording at 44.1kHz, 16-bit resolution (CD- quality)?  SHOW your work (formula). 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44.1kHz equal for 44100Hz. With the formula we have, as SampleRate * SampleFormat * Time * Channel, we have 44100*16*10*2 = </w:t>
      </w:r>
      <w:r w:rsidDel="00000000" w:rsidR="00000000" w:rsidRPr="00000000">
        <w:rPr>
          <w:b w:val="1"/>
          <w:rtl w:val="0"/>
        </w:rPr>
        <w:t xml:space="preserve">14112000 </w:t>
      </w:r>
      <w:r w:rsidDel="00000000" w:rsidR="00000000" w:rsidRPr="00000000">
        <w:rPr>
          <w:rtl w:val="0"/>
        </w:rPr>
        <w:t xml:space="preserve">bits, or in Bytes is 1764000 or in KB is 1722kb or in MB is 1.68mb.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at least 3 features that you would like to edit on digital audio. 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Edit the frequency to increase/decrease the pitch, edit the Bit Depth to enhance the quality and split audio into smaller parts.</w:t>
      </w: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Briefly explains at least 3 MIDI audio advantages, and 2 disadvantages.    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 can be played much faster compared to other types, easy to edit or modify and sometimes have better quality than others.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Disadvantages</w:t>
      </w:r>
      <w:r w:rsidDel="00000000" w:rsidR="00000000" w:rsidRPr="00000000">
        <w:rPr>
          <w:rtl w:val="0"/>
        </w:rPr>
        <w:t xml:space="preserve">: required identical devices when produced vs. when playing to have the best result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limited effects.</w:t>
      </w: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 the following file formats. Are they lossy or lossless compressed or uncompressed file formats?                                              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.wav</w:t>
      </w:r>
      <w:r w:rsidDel="00000000" w:rsidR="00000000" w:rsidRPr="00000000">
        <w:rPr>
          <w:rtl w:val="0"/>
        </w:rPr>
        <w:t xml:space="preserve">: uncompressed, lossless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.aiff</w:t>
      </w:r>
      <w:r w:rsidDel="00000000" w:rsidR="00000000" w:rsidRPr="00000000">
        <w:rPr>
          <w:rtl w:val="0"/>
        </w:rPr>
        <w:t xml:space="preserve">: uncompressed, lossless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.mp3</w:t>
      </w:r>
      <w:r w:rsidDel="00000000" w:rsidR="00000000" w:rsidRPr="00000000">
        <w:rPr>
          <w:rtl w:val="0"/>
        </w:rPr>
        <w:t xml:space="preserve">: compressed, lossy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.ogg</w:t>
      </w:r>
      <w:r w:rsidDel="00000000" w:rsidR="00000000" w:rsidRPr="00000000">
        <w:rPr>
          <w:rtl w:val="0"/>
        </w:rPr>
        <w:t xml:space="preserve">: compressed, lossy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.flac</w:t>
      </w:r>
      <w:r w:rsidDel="00000000" w:rsidR="00000000" w:rsidRPr="00000000">
        <w:rPr>
          <w:rtl w:val="0"/>
        </w:rPr>
        <w:t xml:space="preserve">: compressed, lossy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.aac</w:t>
      </w:r>
      <w:r w:rsidDel="00000000" w:rsidR="00000000" w:rsidRPr="00000000">
        <w:rPr>
          <w:rtl w:val="0"/>
        </w:rPr>
        <w:t xml:space="preserve">: compressed, lossless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Briefly talk about 5+ guidelines regarding using audio/speech online, such as when/where/how to use it, what kind of audio, file format to use, etc.   examples would be good. 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Use acceptable quality audio, not to bad since users can’t listen to it well or too high quality where users won’t notice the differences and just waste the data.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Only enable sound where applicable and users are expecting it.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Notice the file type of audio, some file types are picky in an audio player.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Use an adequate length of audio, not too short that the user can’t feel it or not too long where users will get bored. 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If audio requires manual play, place it where user can easily see and the button has to be big enough so that user won’t misclick that with other content (if any)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8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