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assignment is to work in teams and for the teams to show either an ‘exploit in action’ or an ‘exploit in code’.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assignment must be “applied” research including programming, not merely a “research” paper.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 project/topic is permitted, though instructor approval of the topic is required. The completed work will need to be: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Written up in a report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Presented in a video presentation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Hosted on a secure, password-protected website i.e. your report and video need to be hosted on the website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project has several deliverables: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and team role selection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 selection and approval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– a write up of your teams’ applied research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presentation of work done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secure project website that hosts: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link to the video presentation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Sign-off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Goals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a number of goals for this assignment.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give you an opportunity to work in teams.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allow you to explore and research a topic "beyond the classroom" related to IT security and hopefully have some fun in doing so.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practical experience preparing a report and professional video presentation (6-10 minutes).  Many of you already have noticed that a good number of organizations have informational videos on YouTube rather than formal documents available on their websites. Often, you find a combination of both.  This will put you in a good position to do both if so called upon.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Ensure you can produce materials on your topic of choice that is relevant, accurate, and logically organized, and of a standard that you would share with a future employer.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5.1518324607331"/>
        <w:gridCol w:w="1531.7905759162304"/>
        <w:gridCol w:w="4009.1308900523563"/>
        <w:gridCol w:w="926.6387434554974"/>
        <w:gridCol w:w="728.0732984293194"/>
        <w:gridCol w:w="1229.2146596858638"/>
        <w:tblGridChange w:id="0">
          <w:tblGrid>
            <w:gridCol w:w="605.1518324607331"/>
            <w:gridCol w:w="1531.7905759162304"/>
            <w:gridCol w:w="4009.1308900523563"/>
            <w:gridCol w:w="926.6387434554974"/>
            <w:gridCol w:w="728.0732984293194"/>
            <w:gridCol w:w="1229.2146596858638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Submission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Members &amp; Role Assignments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document that lists the assignment of team members to roles.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 must be uploaded to Blackboard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Blackboard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11 pm, Friday, June 5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Topic Selection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must be uploaded to Blackboard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Blackboard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11 pm, Friday, June 19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report.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must be posted on Blackboard.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Blackboard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11 pm, Friday, July 10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Video 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Video presentation links placed on the website (see Deliverable #4).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to video presentation </w:t>
            </w:r>
            <w:r w:rsidDel="00000000" w:rsidR="00000000" w:rsidRPr="00000000">
              <w:rPr>
                <w:rtl w:val="0"/>
              </w:rPr>
              <w:t xml:space="preserve">submitted by </w:t>
            </w:r>
            <w:r w:rsidDel="00000000" w:rsidR="00000000" w:rsidRPr="00000000">
              <w:rPr>
                <w:b w:val="1"/>
                <w:rtl w:val="0"/>
              </w:rPr>
              <w:t xml:space="preserve">email to the course instructor.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11 pm, Friday, July 31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website with specified security in place and hosting the report and link to the video presentation. 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to the website submitted</w:t>
            </w:r>
            <w:r w:rsidDel="00000000" w:rsidR="00000000" w:rsidRPr="00000000">
              <w:rPr>
                <w:rtl w:val="0"/>
              </w:rPr>
              <w:t xml:space="preserve"> by </w:t>
            </w:r>
            <w:r w:rsidDel="00000000" w:rsidR="00000000" w:rsidRPr="00000000">
              <w:rPr>
                <w:b w:val="1"/>
                <w:rtl w:val="0"/>
              </w:rPr>
              <w:t xml:space="preserve">e-mail to the course instructor.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11 pm, Friday, August 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</w:p>
        </w:tc>
      </w:tr>
      <w:tr>
        <w:trPr>
          <w:trHeight w:val="23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Submission Approval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document with the signatures of all group members giving approval for the project website, project report and project video presentation (see project documents).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 be posted on Blackboard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Note: If this is not provided, the assignment will not be marked.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Blackboard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11 pm, Friday, August 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