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A4B1A" w14:textId="529FFBD0" w:rsidR="005F1927" w:rsidRDefault="005F1927" w:rsidP="0057653A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bCs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5E8C2C75" wp14:editId="429272CC">
            <wp:extent cx="6007100" cy="1562100"/>
            <wp:effectExtent l="0" t="0" r="12700" b="12700"/>
            <wp:docPr id="1" name="Picture 1" descr="ttps://vaww.cms.webdev.va.gov/WALLAWALLA/pressreleases/Images/Privacy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vaww.cms.webdev.va.gov/WALLAWALLA/pressreleases/Images/Privacy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1413" w14:textId="062747BE" w:rsidR="006415C5" w:rsidRPr="00624E94" w:rsidRDefault="00EF61ED" w:rsidP="0057653A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bCs/>
          <w:kern w:val="36"/>
          <w:sz w:val="36"/>
          <w:szCs w:val="36"/>
        </w:rPr>
      </w:pPr>
      <w:r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>Lab</w:t>
      </w:r>
      <w:r w:rsidR="00352E34"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 xml:space="preserve"> </w:t>
      </w:r>
      <w:r w:rsidR="00C12687">
        <w:rPr>
          <w:rFonts w:asciiTheme="majorHAnsi" w:eastAsia="Times New Roman" w:hAnsiTheme="majorHAnsi"/>
          <w:b/>
          <w:bCs/>
          <w:kern w:val="36"/>
          <w:sz w:val="36"/>
          <w:szCs w:val="36"/>
        </w:rPr>
        <w:t>2</w:t>
      </w:r>
      <w:r w:rsidR="006415C5"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 xml:space="preserve">: </w:t>
      </w:r>
      <w:r w:rsidR="005F1927">
        <w:rPr>
          <w:rFonts w:asciiTheme="majorHAnsi" w:eastAsia="Times New Roman" w:hAnsiTheme="majorHAnsi"/>
          <w:b/>
          <w:i/>
          <w:sz w:val="36"/>
          <w:szCs w:val="36"/>
        </w:rPr>
        <w:t>Breaches</w:t>
      </w:r>
      <w:r w:rsidR="006D53CB" w:rsidRPr="00624E94">
        <w:rPr>
          <w:rFonts w:asciiTheme="majorHAnsi" w:eastAsia="Times New Roman" w:hAnsiTheme="majorHAnsi"/>
          <w:b/>
          <w:sz w:val="36"/>
          <w:szCs w:val="36"/>
        </w:rPr>
        <w:t xml:space="preserve"> </w:t>
      </w:r>
      <w:r w:rsidR="005F1927">
        <w:rPr>
          <w:rFonts w:asciiTheme="majorHAnsi" w:eastAsia="Times New Roman" w:hAnsiTheme="majorHAnsi"/>
          <w:b/>
          <w:sz w:val="36"/>
          <w:szCs w:val="36"/>
        </w:rPr>
        <w:t>(2</w:t>
      </w:r>
      <w:r w:rsidR="006D53CB" w:rsidRPr="00624E94">
        <w:rPr>
          <w:rFonts w:asciiTheme="majorHAnsi" w:eastAsia="Times New Roman" w:hAnsiTheme="majorHAnsi"/>
          <w:b/>
          <w:sz w:val="36"/>
          <w:szCs w:val="36"/>
        </w:rPr>
        <w:t>%)</w:t>
      </w:r>
    </w:p>
    <w:p w14:paraId="630EEBE3" w14:textId="77777777" w:rsidR="0065653A" w:rsidRPr="00A70615" w:rsidRDefault="0065653A" w:rsidP="0065653A">
      <w:pPr>
        <w:rPr>
          <w:rFonts w:asciiTheme="minorHAnsi" w:eastAsia="Times New Roman" w:hAnsiTheme="minorHAnsi"/>
          <w:sz w:val="22"/>
          <w:szCs w:val="22"/>
        </w:rPr>
      </w:pPr>
    </w:p>
    <w:p w14:paraId="47967783" w14:textId="77777777" w:rsidR="00C948F1" w:rsidRPr="00460C44" w:rsidRDefault="00C948F1" w:rsidP="00C948F1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color w:val="000000" w:themeColor="text1"/>
        </w:rPr>
      </w:pPr>
      <w:r w:rsidRPr="00460C44">
        <w:rPr>
          <w:rStyle w:val="Strong"/>
          <w:rFonts w:asciiTheme="majorHAnsi" w:hAnsiTheme="majorHAnsi" w:cs="Microsoft Sans Serif"/>
          <w:color w:val="000000" w:themeColor="text1"/>
        </w:rPr>
        <w:t>Overview:</w:t>
      </w:r>
    </w:p>
    <w:p w14:paraId="31E3F9CE" w14:textId="022D4C06" w:rsidR="005F1927" w:rsidRPr="00E36167" w:rsidRDefault="005F1927" w:rsidP="005F1927">
      <w:pPr>
        <w:rPr>
          <w:rFonts w:asciiTheme="minorHAnsi" w:hAnsiTheme="minorHAnsi"/>
          <w:sz w:val="22"/>
          <w:szCs w:val="22"/>
        </w:rPr>
      </w:pPr>
      <w:r w:rsidRPr="00E36167">
        <w:rPr>
          <w:rFonts w:asciiTheme="minorHAnsi" w:hAnsiTheme="minorHAnsi"/>
          <w:sz w:val="22"/>
          <w:szCs w:val="22"/>
        </w:rPr>
        <w:t>You also get an opportunity to analyze some data breaches posted on the Internet</w:t>
      </w:r>
      <w:r w:rsidR="00455C2C">
        <w:rPr>
          <w:rFonts w:asciiTheme="minorHAnsi" w:hAnsiTheme="minorHAnsi"/>
          <w:sz w:val="22"/>
          <w:szCs w:val="22"/>
        </w:rPr>
        <w:t xml:space="preserve"> (the breaches you discuss here cannot be used for your blog post)</w:t>
      </w:r>
      <w:r w:rsidRPr="00E36167">
        <w:rPr>
          <w:rFonts w:asciiTheme="minorHAnsi" w:hAnsiTheme="minorHAnsi"/>
          <w:sz w:val="22"/>
          <w:szCs w:val="22"/>
        </w:rPr>
        <w:t xml:space="preserve">. What you will do is try to break the stories into component parts so you can see what happened, what was lost etc.  </w:t>
      </w:r>
    </w:p>
    <w:p w14:paraId="11F327E9" w14:textId="77777777" w:rsidR="005F1927" w:rsidRPr="00E36167" w:rsidRDefault="005F1927" w:rsidP="005F1927">
      <w:pPr>
        <w:rPr>
          <w:rFonts w:asciiTheme="minorHAnsi" w:hAnsiTheme="minorHAnsi"/>
          <w:sz w:val="22"/>
          <w:szCs w:val="22"/>
        </w:rPr>
      </w:pPr>
    </w:p>
    <w:p w14:paraId="384EC17A" w14:textId="77777777" w:rsidR="005F1927" w:rsidRPr="00E36167" w:rsidRDefault="005F1927" w:rsidP="005F1927">
      <w:pPr>
        <w:rPr>
          <w:rFonts w:asciiTheme="minorHAnsi" w:hAnsiTheme="minorHAnsi"/>
          <w:sz w:val="22"/>
          <w:szCs w:val="22"/>
        </w:rPr>
      </w:pPr>
      <w:r w:rsidRPr="00E36167">
        <w:rPr>
          <w:rFonts w:asciiTheme="minorHAnsi" w:hAnsiTheme="minorHAnsi"/>
          <w:sz w:val="22"/>
          <w:szCs w:val="22"/>
        </w:rPr>
        <w:t>At the end of the lab you have the opportunity to play a simple cyber security game. While it is simple, it does introduce some basic IT Security concepts.</w:t>
      </w:r>
    </w:p>
    <w:p w14:paraId="68124656" w14:textId="77777777" w:rsidR="009D6E09" w:rsidRPr="00A70615" w:rsidRDefault="009D6E09" w:rsidP="009D6E09"/>
    <w:p w14:paraId="0D788256" w14:textId="77777777" w:rsidR="008160B8" w:rsidRPr="00A70615" w:rsidRDefault="008160B8" w:rsidP="009D6E09"/>
    <w:p w14:paraId="3EE3F05F" w14:textId="77777777" w:rsidR="00AC1464" w:rsidRPr="00460C44" w:rsidRDefault="00AC1464" w:rsidP="0057653A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color w:val="000000" w:themeColor="text1"/>
        </w:rPr>
      </w:pPr>
      <w:r w:rsidRPr="00460C44">
        <w:rPr>
          <w:rStyle w:val="Strong"/>
          <w:rFonts w:asciiTheme="majorHAnsi" w:hAnsiTheme="majorHAnsi" w:cs="Microsoft Sans Serif"/>
          <w:color w:val="000000" w:themeColor="text1"/>
        </w:rPr>
        <w:t>Objective:</w:t>
      </w:r>
    </w:p>
    <w:p w14:paraId="5FAB3D4B" w14:textId="77777777" w:rsidR="005F1927" w:rsidRPr="008B511B" w:rsidRDefault="005F1927" w:rsidP="005F1927">
      <w:pPr>
        <w:pStyle w:val="ListParagraph"/>
        <w:numPr>
          <w:ilvl w:val="0"/>
          <w:numId w:val="2"/>
        </w:numPr>
        <w:spacing w:line="276" w:lineRule="auto"/>
        <w:ind w:left="357" w:hanging="357"/>
        <w:rPr>
          <w:rFonts w:asciiTheme="minorHAnsi" w:hAnsiTheme="minorHAnsi"/>
          <w:sz w:val="22"/>
          <w:szCs w:val="22"/>
        </w:rPr>
      </w:pPr>
      <w:r w:rsidRPr="008B511B">
        <w:rPr>
          <w:rFonts w:asciiTheme="minorHAnsi" w:hAnsiTheme="minorHAnsi"/>
          <w:sz w:val="22"/>
          <w:szCs w:val="22"/>
        </w:rPr>
        <w:t>Analyze breaches that have been in the press</w:t>
      </w:r>
    </w:p>
    <w:p w14:paraId="475B47BA" w14:textId="77777777" w:rsidR="005F1927" w:rsidRDefault="005F1927" w:rsidP="005F1927">
      <w:pPr>
        <w:pStyle w:val="ListParagraph"/>
        <w:numPr>
          <w:ilvl w:val="0"/>
          <w:numId w:val="2"/>
        </w:numPr>
        <w:spacing w:line="276" w:lineRule="auto"/>
        <w:ind w:left="357" w:hanging="357"/>
        <w:rPr>
          <w:rFonts w:asciiTheme="minorHAnsi" w:hAnsiTheme="minorHAnsi"/>
          <w:sz w:val="22"/>
          <w:szCs w:val="22"/>
        </w:rPr>
      </w:pPr>
      <w:r w:rsidRPr="008B511B">
        <w:rPr>
          <w:rFonts w:asciiTheme="minorHAnsi" w:hAnsiTheme="minorHAnsi"/>
          <w:sz w:val="22"/>
          <w:szCs w:val="22"/>
        </w:rPr>
        <w:t>Defend a company with cyber security</w:t>
      </w:r>
      <w:r>
        <w:rPr>
          <w:rFonts w:asciiTheme="minorHAnsi" w:hAnsiTheme="minorHAnsi"/>
          <w:sz w:val="22"/>
          <w:szCs w:val="22"/>
        </w:rPr>
        <w:t xml:space="preserve"> techniques</w:t>
      </w:r>
    </w:p>
    <w:p w14:paraId="12B826D8" w14:textId="6D15A415" w:rsidR="00C12687" w:rsidRPr="00A24753" w:rsidRDefault="00C12687" w:rsidP="00C12687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Complete a l</w:t>
      </w:r>
      <w:r w:rsidRPr="00A24753">
        <w:rPr>
          <w:rFonts w:asciiTheme="minorHAnsi" w:hAnsiTheme="minorHAnsi"/>
          <w:sz w:val="22"/>
          <w:szCs w:val="22"/>
        </w:rPr>
        <w:t xml:space="preserve">ab </w:t>
      </w:r>
      <w:r>
        <w:rPr>
          <w:rFonts w:asciiTheme="minorHAnsi" w:hAnsiTheme="minorHAnsi"/>
          <w:sz w:val="22"/>
          <w:szCs w:val="22"/>
        </w:rPr>
        <w:t>report</w:t>
      </w:r>
    </w:p>
    <w:p w14:paraId="6F3F285D" w14:textId="77777777" w:rsidR="005F1927" w:rsidRDefault="005F1927" w:rsidP="009D6E09">
      <w:pPr>
        <w:rPr>
          <w:rFonts w:asciiTheme="minorHAnsi" w:eastAsia="Times New Roman" w:hAnsiTheme="minorHAnsi"/>
          <w:sz w:val="22"/>
          <w:szCs w:val="22"/>
        </w:rPr>
      </w:pPr>
    </w:p>
    <w:p w14:paraId="64FC6C86" w14:textId="77777777" w:rsidR="005F1927" w:rsidRPr="00475693" w:rsidRDefault="005F1927" w:rsidP="009D6E09">
      <w:pPr>
        <w:rPr>
          <w:rFonts w:asciiTheme="minorHAnsi" w:eastAsia="Times New Roman" w:hAnsiTheme="minorHAnsi"/>
          <w:sz w:val="22"/>
          <w:szCs w:val="22"/>
        </w:rPr>
      </w:pPr>
    </w:p>
    <w:p w14:paraId="10BAD41E" w14:textId="7BD71989" w:rsidR="009D6E09" w:rsidRPr="003F72E1" w:rsidRDefault="008160B8" w:rsidP="009D6E09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</w:rPr>
      </w:pPr>
      <w:r w:rsidRPr="003F72E1">
        <w:rPr>
          <w:rStyle w:val="Strong"/>
          <w:rFonts w:asciiTheme="majorHAnsi" w:hAnsiTheme="majorHAnsi" w:cs="Microsoft Sans Serif"/>
        </w:rPr>
        <w:t xml:space="preserve">The </w:t>
      </w:r>
      <w:r w:rsidR="006D53CB" w:rsidRPr="003F72E1">
        <w:rPr>
          <w:rStyle w:val="Strong"/>
          <w:rFonts w:asciiTheme="majorHAnsi" w:hAnsiTheme="majorHAnsi" w:cs="Microsoft Sans Serif"/>
        </w:rPr>
        <w:t>Lab Activities</w:t>
      </w:r>
    </w:p>
    <w:p w14:paraId="19988543" w14:textId="7D292B6D" w:rsidR="007B0713" w:rsidRDefault="007B0713" w:rsidP="007B0713">
      <w:pPr>
        <w:rPr>
          <w:rFonts w:asciiTheme="minorHAnsi" w:hAnsiTheme="minorHAnsi"/>
          <w:sz w:val="22"/>
          <w:szCs w:val="22"/>
        </w:rPr>
      </w:pPr>
    </w:p>
    <w:p w14:paraId="1033D5CD" w14:textId="1CA86600" w:rsidR="005F1927" w:rsidRPr="005F1927" w:rsidRDefault="00175587" w:rsidP="005F1927">
      <w:pPr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 xml:space="preserve">Part </w:t>
      </w:r>
      <w:r w:rsidR="00C12687">
        <w:rPr>
          <w:rFonts w:asciiTheme="majorHAnsi" w:hAnsiTheme="majorHAnsi"/>
          <w:b/>
          <w:szCs w:val="24"/>
        </w:rPr>
        <w:t>1</w:t>
      </w:r>
      <w:r w:rsidR="005F1927" w:rsidRPr="005F1927">
        <w:rPr>
          <w:rFonts w:asciiTheme="majorHAnsi" w:hAnsiTheme="majorHAnsi"/>
          <w:b/>
          <w:szCs w:val="24"/>
        </w:rPr>
        <w:t>: Breaches</w:t>
      </w:r>
    </w:p>
    <w:p w14:paraId="2F9DC7A1" w14:textId="5C01C863" w:rsidR="005F1927" w:rsidRPr="008B511B" w:rsidRDefault="005F1927" w:rsidP="005F1927">
      <w:pPr>
        <w:spacing w:after="120"/>
        <w:rPr>
          <w:rFonts w:asciiTheme="minorHAnsi" w:hAnsiTheme="minorHAnsi"/>
          <w:sz w:val="22"/>
          <w:szCs w:val="22"/>
        </w:rPr>
      </w:pPr>
      <w:r w:rsidRPr="008B511B">
        <w:rPr>
          <w:rFonts w:asciiTheme="minorHAnsi" w:hAnsiTheme="minorHAnsi"/>
          <w:sz w:val="22"/>
          <w:szCs w:val="22"/>
        </w:rPr>
        <w:t xml:space="preserve">The purpose of this part of the lab is to analyze some of the privacy breaches that have been in the press. </w:t>
      </w:r>
      <w:r w:rsidR="00CB50B4">
        <w:rPr>
          <w:rFonts w:asciiTheme="minorHAnsi" w:hAnsiTheme="minorHAnsi"/>
          <w:sz w:val="22"/>
          <w:szCs w:val="22"/>
        </w:rPr>
        <w:t xml:space="preserve"> Specifically, ones dealing with software. </w:t>
      </w:r>
      <w:r w:rsidRPr="008B511B">
        <w:rPr>
          <w:rFonts w:asciiTheme="minorHAnsi" w:hAnsiTheme="minorHAnsi"/>
          <w:sz w:val="22"/>
          <w:szCs w:val="22"/>
        </w:rPr>
        <w:t>Doing so will allow you to create a comprehensive picture of these breaches and their implications for the companies and their customers.</w:t>
      </w:r>
    </w:p>
    <w:p w14:paraId="53004121" w14:textId="7997EB1C" w:rsidR="005F1927" w:rsidRPr="00B920E3" w:rsidRDefault="005F1927" w:rsidP="005F1927">
      <w:pPr>
        <w:pStyle w:val="ListParagraph"/>
        <w:numPr>
          <w:ilvl w:val="0"/>
          <w:numId w:val="10"/>
        </w:numPr>
        <w:spacing w:after="120"/>
        <w:rPr>
          <w:rFonts w:asciiTheme="minorHAnsi" w:hAnsiTheme="minorHAnsi"/>
          <w:sz w:val="22"/>
          <w:szCs w:val="22"/>
        </w:rPr>
      </w:pPr>
      <w:r w:rsidRPr="00B920E3">
        <w:rPr>
          <w:rFonts w:asciiTheme="minorHAnsi" w:hAnsiTheme="minorHAnsi"/>
          <w:sz w:val="22"/>
          <w:szCs w:val="22"/>
        </w:rPr>
        <w:t>Se</w:t>
      </w:r>
      <w:r w:rsidR="00175587">
        <w:rPr>
          <w:rFonts w:asciiTheme="minorHAnsi" w:hAnsiTheme="minorHAnsi"/>
          <w:sz w:val="22"/>
          <w:szCs w:val="22"/>
        </w:rPr>
        <w:t xml:space="preserve">arch the Internet and identify </w:t>
      </w:r>
      <w:r w:rsidR="00CB50B4">
        <w:rPr>
          <w:rFonts w:asciiTheme="minorHAnsi" w:hAnsiTheme="minorHAnsi"/>
          <w:sz w:val="22"/>
          <w:szCs w:val="22"/>
        </w:rPr>
        <w:t>2</w:t>
      </w:r>
      <w:r w:rsidR="00175587">
        <w:rPr>
          <w:rFonts w:asciiTheme="minorHAnsi" w:hAnsiTheme="minorHAnsi"/>
          <w:sz w:val="22"/>
          <w:szCs w:val="22"/>
        </w:rPr>
        <w:t xml:space="preserve"> breach</w:t>
      </w:r>
      <w:r w:rsidR="00CB50B4">
        <w:rPr>
          <w:rFonts w:asciiTheme="minorHAnsi" w:hAnsiTheme="minorHAnsi"/>
          <w:sz w:val="22"/>
          <w:szCs w:val="22"/>
        </w:rPr>
        <w:t>es</w:t>
      </w:r>
      <w:r w:rsidRPr="00B920E3">
        <w:rPr>
          <w:rFonts w:asciiTheme="minorHAnsi" w:hAnsiTheme="minorHAnsi"/>
          <w:sz w:val="22"/>
          <w:szCs w:val="22"/>
        </w:rPr>
        <w:t xml:space="preserve"> e.g. Home Depot.  Try to find several references for </w:t>
      </w:r>
      <w:r w:rsidR="00175587">
        <w:rPr>
          <w:rFonts w:asciiTheme="minorHAnsi" w:hAnsiTheme="minorHAnsi"/>
          <w:sz w:val="22"/>
          <w:szCs w:val="22"/>
        </w:rPr>
        <w:t>the</w:t>
      </w:r>
      <w:r w:rsidRPr="00B920E3">
        <w:rPr>
          <w:rFonts w:asciiTheme="minorHAnsi" w:hAnsiTheme="minorHAnsi"/>
          <w:sz w:val="22"/>
          <w:szCs w:val="22"/>
        </w:rPr>
        <w:t xml:space="preserve"> breach, as this will give you more information about what happened and the outcomes.</w:t>
      </w:r>
    </w:p>
    <w:p w14:paraId="4BCF806E" w14:textId="77777777" w:rsidR="005F1927" w:rsidRPr="008B511B" w:rsidRDefault="005F1927" w:rsidP="005F1927">
      <w:pPr>
        <w:pStyle w:val="ListParagraph"/>
        <w:spacing w:after="120"/>
        <w:ind w:left="360"/>
        <w:rPr>
          <w:rFonts w:asciiTheme="minorHAnsi" w:hAnsiTheme="minorHAnsi"/>
          <w:sz w:val="22"/>
          <w:szCs w:val="22"/>
        </w:rPr>
      </w:pPr>
    </w:p>
    <w:p w14:paraId="727ED5F2" w14:textId="5EB302C2" w:rsidR="005F1927" w:rsidRPr="00B920E3" w:rsidRDefault="005F1927" w:rsidP="005F1927">
      <w:pPr>
        <w:pStyle w:val="ListParagraph"/>
        <w:numPr>
          <w:ilvl w:val="0"/>
          <w:numId w:val="10"/>
        </w:numPr>
        <w:spacing w:after="120"/>
        <w:rPr>
          <w:rFonts w:asciiTheme="minorHAnsi" w:hAnsiTheme="minorHAnsi"/>
          <w:sz w:val="22"/>
          <w:szCs w:val="22"/>
        </w:rPr>
      </w:pPr>
      <w:r w:rsidRPr="00B920E3">
        <w:rPr>
          <w:rFonts w:asciiTheme="minorHAnsi" w:hAnsiTheme="minorHAnsi"/>
          <w:sz w:val="22"/>
          <w:szCs w:val="22"/>
        </w:rPr>
        <w:t xml:space="preserve">Identify for </w:t>
      </w:r>
      <w:r w:rsidR="00175587">
        <w:rPr>
          <w:rFonts w:asciiTheme="minorHAnsi" w:hAnsiTheme="minorHAnsi"/>
          <w:sz w:val="22"/>
          <w:szCs w:val="22"/>
        </w:rPr>
        <w:t>the</w:t>
      </w:r>
      <w:r w:rsidRPr="00B920E3">
        <w:rPr>
          <w:rFonts w:asciiTheme="minorHAnsi" w:hAnsiTheme="minorHAnsi"/>
          <w:sz w:val="22"/>
          <w:szCs w:val="22"/>
        </w:rPr>
        <w:t xml:space="preserve"> breach the following data:</w:t>
      </w:r>
    </w:p>
    <w:tbl>
      <w:tblPr>
        <w:tblStyle w:val="TableGrid"/>
        <w:tblW w:w="9072" w:type="dxa"/>
        <w:tblInd w:w="817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5F1927" w:rsidRPr="009838CF" w14:paraId="043F3103" w14:textId="77777777" w:rsidTr="00014EEF">
        <w:tc>
          <w:tcPr>
            <w:tcW w:w="2410" w:type="dxa"/>
          </w:tcPr>
          <w:p w14:paraId="06E2AAE4" w14:textId="77777777" w:rsidR="005F1927" w:rsidRPr="009838CF" w:rsidRDefault="005F1927" w:rsidP="00014EE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9838CF">
              <w:rPr>
                <w:rFonts w:asciiTheme="majorHAnsi" w:hAnsiTheme="majorHAnsi"/>
                <w:b/>
                <w:sz w:val="18"/>
                <w:szCs w:val="18"/>
              </w:rPr>
              <w:t>Data</w:t>
            </w:r>
          </w:p>
        </w:tc>
        <w:tc>
          <w:tcPr>
            <w:tcW w:w="6662" w:type="dxa"/>
          </w:tcPr>
          <w:p w14:paraId="40C2979D" w14:textId="77777777" w:rsidR="005F1927" w:rsidRPr="009838CF" w:rsidRDefault="005F1927" w:rsidP="00014EE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9838CF">
              <w:rPr>
                <w:rFonts w:asciiTheme="majorHAnsi" w:hAnsiTheme="majorHAnsi"/>
                <w:b/>
                <w:sz w:val="18"/>
                <w:szCs w:val="18"/>
              </w:rPr>
              <w:t>Description</w:t>
            </w:r>
          </w:p>
        </w:tc>
      </w:tr>
      <w:tr w:rsidR="005F1927" w:rsidRPr="009838CF" w14:paraId="4D96F993" w14:textId="77777777" w:rsidTr="00014EEF">
        <w:tc>
          <w:tcPr>
            <w:tcW w:w="2410" w:type="dxa"/>
          </w:tcPr>
          <w:p w14:paraId="074804CE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>Company:</w:t>
            </w:r>
          </w:p>
        </w:tc>
        <w:tc>
          <w:tcPr>
            <w:tcW w:w="6662" w:type="dxa"/>
          </w:tcPr>
          <w:p w14:paraId="70ECF59A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>Company attacked</w:t>
            </w:r>
          </w:p>
        </w:tc>
      </w:tr>
      <w:tr w:rsidR="005F1927" w:rsidRPr="009838CF" w14:paraId="498B749D" w14:textId="77777777" w:rsidTr="00014EEF">
        <w:tc>
          <w:tcPr>
            <w:tcW w:w="2410" w:type="dxa"/>
          </w:tcPr>
          <w:p w14:paraId="33F15425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>Method:</w:t>
            </w:r>
          </w:p>
        </w:tc>
        <w:tc>
          <w:tcPr>
            <w:tcW w:w="6662" w:type="dxa"/>
          </w:tcPr>
          <w:p w14:paraId="4C35DDD1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 xml:space="preserve">Method of breach i.e. how was it done </w:t>
            </w:r>
          </w:p>
        </w:tc>
      </w:tr>
      <w:tr w:rsidR="005F1927" w:rsidRPr="009838CF" w14:paraId="20130306" w14:textId="77777777" w:rsidTr="00014EEF">
        <w:tc>
          <w:tcPr>
            <w:tcW w:w="2410" w:type="dxa"/>
          </w:tcPr>
          <w:p w14:paraId="06059523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>Data Lost (volume)</w:t>
            </w:r>
          </w:p>
        </w:tc>
        <w:tc>
          <w:tcPr>
            <w:tcW w:w="6662" w:type="dxa"/>
          </w:tcPr>
          <w:p w14:paraId="1F371AFC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>Amount of data lost</w:t>
            </w:r>
          </w:p>
        </w:tc>
      </w:tr>
      <w:tr w:rsidR="005F1927" w:rsidRPr="009838CF" w14:paraId="0CFB2F15" w14:textId="77777777" w:rsidTr="00014EEF">
        <w:tc>
          <w:tcPr>
            <w:tcW w:w="2410" w:type="dxa"/>
          </w:tcPr>
          <w:p w14:paraId="1467CFFA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>Data Lost (types)</w:t>
            </w:r>
          </w:p>
        </w:tc>
        <w:tc>
          <w:tcPr>
            <w:tcW w:w="6662" w:type="dxa"/>
          </w:tcPr>
          <w:p w14:paraId="6DA278A4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 xml:space="preserve">Types of data lost e.g. names, addresses, credit card details etc. </w:t>
            </w:r>
          </w:p>
        </w:tc>
      </w:tr>
      <w:tr w:rsidR="005F1927" w:rsidRPr="009838CF" w14:paraId="46858952" w14:textId="77777777" w:rsidTr="00014EEF">
        <w:tc>
          <w:tcPr>
            <w:tcW w:w="2410" w:type="dxa"/>
          </w:tcPr>
          <w:p w14:paraId="1B49E3B7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>Company Impact</w:t>
            </w:r>
          </w:p>
        </w:tc>
        <w:tc>
          <w:tcPr>
            <w:tcW w:w="6662" w:type="dxa"/>
          </w:tcPr>
          <w:p w14:paraId="7CB1A7F6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 xml:space="preserve">Known or likely impact on the company e.g. will the company lose </w:t>
            </w:r>
            <w:r>
              <w:rPr>
                <w:rFonts w:asciiTheme="minorHAnsi" w:hAnsiTheme="minorHAnsi"/>
                <w:sz w:val="18"/>
                <w:szCs w:val="18"/>
              </w:rPr>
              <w:t>$$$</w:t>
            </w:r>
            <w:r w:rsidRPr="009838CF">
              <w:rPr>
                <w:rFonts w:asciiTheme="minorHAnsi" w:hAnsiTheme="minorHAnsi"/>
                <w:sz w:val="18"/>
                <w:szCs w:val="18"/>
              </w:rPr>
              <w:t>, customers?</w:t>
            </w:r>
          </w:p>
        </w:tc>
      </w:tr>
      <w:tr w:rsidR="005F1927" w:rsidRPr="009838CF" w14:paraId="01128260" w14:textId="77777777" w:rsidTr="00014EEF">
        <w:tc>
          <w:tcPr>
            <w:tcW w:w="2410" w:type="dxa"/>
          </w:tcPr>
          <w:p w14:paraId="0BF1D97F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>Customer Impact</w:t>
            </w:r>
          </w:p>
        </w:tc>
        <w:tc>
          <w:tcPr>
            <w:tcW w:w="6662" w:type="dxa"/>
          </w:tcPr>
          <w:p w14:paraId="58319448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 xml:space="preserve">Known or likely impact on those parties who have had their data lost </w:t>
            </w:r>
          </w:p>
        </w:tc>
      </w:tr>
      <w:tr w:rsidR="005F1927" w:rsidRPr="009838CF" w14:paraId="70E3CE6A" w14:textId="77777777" w:rsidTr="00014EEF">
        <w:tc>
          <w:tcPr>
            <w:tcW w:w="2410" w:type="dxa"/>
          </w:tcPr>
          <w:p w14:paraId="3E2045C9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>Remedial Action (data loss)</w:t>
            </w:r>
          </w:p>
        </w:tc>
        <w:tc>
          <w:tcPr>
            <w:tcW w:w="6662" w:type="dxa"/>
          </w:tcPr>
          <w:p w14:paraId="7722109A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 xml:space="preserve">Steps taken to address the </w:t>
            </w:r>
            <w:r>
              <w:rPr>
                <w:rFonts w:asciiTheme="minorHAnsi" w:hAnsiTheme="minorHAnsi"/>
                <w:sz w:val="18"/>
                <w:szCs w:val="18"/>
              </w:rPr>
              <w:t>data loss</w:t>
            </w:r>
            <w:r w:rsidRPr="009838CF">
              <w:rPr>
                <w:rFonts w:asciiTheme="minorHAnsi" w:hAnsiTheme="minorHAnsi"/>
                <w:sz w:val="18"/>
                <w:szCs w:val="18"/>
              </w:rPr>
              <w:t xml:space="preserve"> i.e. are they doing anything for their customers?</w:t>
            </w:r>
          </w:p>
        </w:tc>
      </w:tr>
      <w:tr w:rsidR="005F1927" w:rsidRPr="009838CF" w14:paraId="1A06CF61" w14:textId="77777777" w:rsidTr="00014EEF">
        <w:tc>
          <w:tcPr>
            <w:tcW w:w="2410" w:type="dxa"/>
          </w:tcPr>
          <w:p w14:paraId="6E72BD0E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>Remedial Action (breach)</w:t>
            </w:r>
          </w:p>
        </w:tc>
        <w:tc>
          <w:tcPr>
            <w:tcW w:w="6662" w:type="dxa"/>
          </w:tcPr>
          <w:p w14:paraId="42CBA85D" w14:textId="77777777" w:rsidR="005F1927" w:rsidRPr="009838CF" w:rsidRDefault="005F1927" w:rsidP="00014EEF">
            <w:pPr>
              <w:rPr>
                <w:rFonts w:asciiTheme="minorHAnsi" w:hAnsiTheme="minorHAnsi"/>
                <w:sz w:val="18"/>
                <w:szCs w:val="18"/>
              </w:rPr>
            </w:pPr>
            <w:r w:rsidRPr="009838CF">
              <w:rPr>
                <w:rFonts w:asciiTheme="minorHAnsi" w:hAnsiTheme="minorHAnsi"/>
                <w:sz w:val="18"/>
                <w:szCs w:val="18"/>
              </w:rPr>
              <w:t>Steps taken to stop the breach happening again</w:t>
            </w:r>
          </w:p>
        </w:tc>
      </w:tr>
    </w:tbl>
    <w:p w14:paraId="124E7CAE" w14:textId="77777777" w:rsidR="005F1927" w:rsidRPr="008B511B" w:rsidRDefault="005F1927" w:rsidP="005F1927">
      <w:pPr>
        <w:rPr>
          <w:rFonts w:asciiTheme="minorHAnsi" w:hAnsiTheme="minorHAnsi"/>
          <w:sz w:val="22"/>
          <w:szCs w:val="22"/>
        </w:rPr>
      </w:pPr>
    </w:p>
    <w:p w14:paraId="6811DAC7" w14:textId="77777777" w:rsidR="005F1927" w:rsidRPr="008B511B" w:rsidRDefault="005F1927" w:rsidP="005F1927">
      <w:pPr>
        <w:ind w:left="720"/>
        <w:rPr>
          <w:rFonts w:asciiTheme="minorHAnsi" w:hAnsiTheme="minorHAnsi"/>
          <w:sz w:val="22"/>
          <w:szCs w:val="22"/>
        </w:rPr>
      </w:pPr>
      <w:r w:rsidRPr="008B511B">
        <w:rPr>
          <w:rFonts w:asciiTheme="minorHAnsi" w:hAnsiTheme="minorHAnsi"/>
          <w:sz w:val="22"/>
          <w:szCs w:val="22"/>
        </w:rPr>
        <w:t>NB: You may not be able to get all the information above about a breach.</w:t>
      </w:r>
    </w:p>
    <w:p w14:paraId="1002EDA5" w14:textId="77777777" w:rsidR="005F1927" w:rsidRPr="008B511B" w:rsidRDefault="005F1927" w:rsidP="005F1927">
      <w:pPr>
        <w:rPr>
          <w:rFonts w:asciiTheme="minorHAnsi" w:hAnsiTheme="minorHAnsi"/>
          <w:sz w:val="22"/>
          <w:szCs w:val="22"/>
        </w:rPr>
      </w:pPr>
    </w:p>
    <w:p w14:paraId="5B639540" w14:textId="7B1A1104" w:rsidR="005F1927" w:rsidRPr="00B920E3" w:rsidRDefault="005F1927" w:rsidP="005F1927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920E3">
        <w:rPr>
          <w:rFonts w:asciiTheme="minorHAnsi" w:hAnsiTheme="minorHAnsi"/>
          <w:sz w:val="22"/>
          <w:szCs w:val="22"/>
        </w:rPr>
        <w:lastRenderedPageBreak/>
        <w:t xml:space="preserve">In your lab report write up </w:t>
      </w:r>
      <w:r w:rsidR="00175587">
        <w:rPr>
          <w:rFonts w:asciiTheme="minorHAnsi" w:hAnsiTheme="minorHAnsi"/>
          <w:sz w:val="22"/>
          <w:szCs w:val="22"/>
        </w:rPr>
        <w:t>your breach</w:t>
      </w:r>
      <w:r w:rsidRPr="00B920E3">
        <w:rPr>
          <w:rFonts w:asciiTheme="minorHAnsi" w:hAnsiTheme="minorHAnsi"/>
          <w:sz w:val="22"/>
          <w:szCs w:val="22"/>
        </w:rPr>
        <w:t xml:space="preserve"> covering the topics above.  The write-up should be in the format given in the lab assignment template.</w:t>
      </w:r>
    </w:p>
    <w:p w14:paraId="035DDFAD" w14:textId="77777777" w:rsidR="00C12687" w:rsidRDefault="00C12687" w:rsidP="005F1927">
      <w:pPr>
        <w:rPr>
          <w:rFonts w:asciiTheme="majorHAnsi" w:hAnsiTheme="majorHAnsi"/>
          <w:b/>
        </w:rPr>
      </w:pPr>
    </w:p>
    <w:p w14:paraId="435AA2E0" w14:textId="77777777" w:rsidR="00C12687" w:rsidRDefault="00C12687" w:rsidP="005F1927">
      <w:pPr>
        <w:rPr>
          <w:rFonts w:asciiTheme="majorHAnsi" w:hAnsiTheme="majorHAnsi"/>
          <w:b/>
        </w:rPr>
      </w:pPr>
    </w:p>
    <w:p w14:paraId="1661AEF0" w14:textId="06D994B4" w:rsidR="005F1927" w:rsidRPr="00E4071A" w:rsidRDefault="00175587" w:rsidP="005F192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Part </w:t>
      </w:r>
      <w:r w:rsidR="00C12687">
        <w:rPr>
          <w:rFonts w:asciiTheme="majorHAnsi" w:hAnsiTheme="majorHAnsi"/>
          <w:b/>
        </w:rPr>
        <w:t>2</w:t>
      </w:r>
      <w:r w:rsidR="005F1927" w:rsidRPr="00E4071A">
        <w:rPr>
          <w:rFonts w:asciiTheme="majorHAnsi" w:hAnsiTheme="majorHAnsi"/>
          <w:b/>
        </w:rPr>
        <w:t xml:space="preserve">: </w:t>
      </w:r>
      <w:r w:rsidR="005F1927">
        <w:rPr>
          <w:rFonts w:asciiTheme="majorHAnsi" w:hAnsiTheme="majorHAnsi"/>
          <w:b/>
        </w:rPr>
        <w:t>Cyber Attack</w:t>
      </w:r>
    </w:p>
    <w:p w14:paraId="3C80FC3D" w14:textId="77777777" w:rsidR="005F1927" w:rsidRDefault="005F1927" w:rsidP="005F1927">
      <w:pPr>
        <w:spacing w:after="120"/>
        <w:rPr>
          <w:rFonts w:ascii="Cambria" w:hAnsi="Cambria"/>
        </w:rPr>
      </w:pPr>
      <w:r w:rsidRPr="00460E20">
        <w:rPr>
          <w:rFonts w:asciiTheme="minorHAnsi" w:hAnsiTheme="minorHAnsi"/>
          <w:sz w:val="22"/>
          <w:szCs w:val="22"/>
        </w:rPr>
        <w:t>In this section of the lab you get to play a cyber security game</w:t>
      </w:r>
      <w:r>
        <w:rPr>
          <w:rFonts w:ascii="Cambria" w:hAnsi="Cambria"/>
        </w:rPr>
        <w:t xml:space="preserve"> using the PBS NovaLab Cybersecurity website: ‘</w:t>
      </w:r>
      <w:r w:rsidRPr="005F0A40">
        <w:rPr>
          <w:rFonts w:ascii="Cambria" w:hAnsi="Cambria"/>
        </w:rPr>
        <w:t>http://www.pbs.org/wgbh/nova/labs/lab/cyber/</w:t>
      </w:r>
      <w:r>
        <w:rPr>
          <w:rFonts w:ascii="Cambria" w:hAnsi="Cambria"/>
        </w:rPr>
        <w:t>’</w:t>
      </w:r>
      <w:r w:rsidRPr="00802C78">
        <w:rPr>
          <w:rFonts w:ascii="Cambria" w:hAnsi="Cambria"/>
        </w:rPr>
        <w:t xml:space="preserve"> </w:t>
      </w:r>
      <w:r>
        <w:rPr>
          <w:rFonts w:ascii="Cambria" w:hAnsi="Cambria"/>
        </w:rPr>
        <w:t>. It provides an enjoyable introduction to cyber attacks, cyber defense and cyber budgets.</w:t>
      </w:r>
    </w:p>
    <w:p w14:paraId="3B597BD7" w14:textId="77777777" w:rsidR="005F1927" w:rsidRDefault="005F1927" w:rsidP="005F1927">
      <w:pPr>
        <w:rPr>
          <w:rFonts w:ascii="Cambria" w:hAnsi="Cambria"/>
        </w:rPr>
      </w:pPr>
    </w:p>
    <w:p w14:paraId="72F0AC1D" w14:textId="77777777" w:rsidR="005F1927" w:rsidRDefault="005F1927" w:rsidP="005F1927">
      <w:pPr>
        <w:rPr>
          <w:rFonts w:ascii="Cambria" w:hAnsi="Cambria"/>
        </w:rPr>
      </w:pPr>
      <w:r>
        <w:rPr>
          <w:rFonts w:ascii="Cambria" w:hAnsi="Cambria"/>
        </w:rPr>
        <w:t>Through the lab you’ll receive a basic introduction to cyber attacks including password cracking and social engineering. Your goal will be to complete all 3 levels of the Cybersecurity Lab.</w:t>
      </w:r>
    </w:p>
    <w:p w14:paraId="1607B98B" w14:textId="77777777" w:rsidR="005F1927" w:rsidRDefault="005F1927" w:rsidP="005F1927">
      <w:pPr>
        <w:rPr>
          <w:rFonts w:ascii="Cambria" w:hAnsi="Cambria"/>
        </w:rPr>
      </w:pPr>
    </w:p>
    <w:p w14:paraId="4165B747" w14:textId="77777777" w:rsidR="005F1927" w:rsidRDefault="005F1927" w:rsidP="005F1927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Navigate to the website: ‘</w:t>
      </w:r>
      <w:r w:rsidRPr="005F0A40">
        <w:rPr>
          <w:rFonts w:ascii="Cambria" w:hAnsi="Cambria"/>
        </w:rPr>
        <w:t>http://www.pbs.org/wgbh/nova/labs/lab/cyber/</w:t>
      </w:r>
      <w:r>
        <w:rPr>
          <w:rFonts w:ascii="Cambria" w:hAnsi="Cambria"/>
        </w:rPr>
        <w:t>’</w:t>
      </w:r>
    </w:p>
    <w:p w14:paraId="7634F7F4" w14:textId="77777777" w:rsidR="005F1927" w:rsidRDefault="005F1927" w:rsidP="005F1927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Click on ‘PLAY GAME’ </w:t>
      </w:r>
    </w:p>
    <w:p w14:paraId="691951AF" w14:textId="77777777" w:rsidR="005F1927" w:rsidRDefault="005F1927" w:rsidP="005F1927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Sign into that game as a ‘Guest’</w:t>
      </w:r>
    </w:p>
    <w:p w14:paraId="0B5FA522" w14:textId="77777777" w:rsidR="005F1927" w:rsidRDefault="005F1927" w:rsidP="005F1927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Successfully complete all three (3) levels of challenges.</w:t>
      </w:r>
    </w:p>
    <w:p w14:paraId="6F4EB4CF" w14:textId="77777777" w:rsidR="005F1927" w:rsidRPr="00663D39" w:rsidRDefault="005F1927" w:rsidP="005F1927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Take a screen shot of the Level 3 page showing all challenges complete and save it as </w:t>
      </w:r>
      <w:r w:rsidRPr="00116730">
        <w:rPr>
          <w:rFonts w:asciiTheme="minorHAnsi" w:hAnsiTheme="minorHAnsi" w:cs="Microsoft Sans Serif"/>
          <w:sz w:val="22"/>
          <w:szCs w:val="22"/>
        </w:rPr>
        <w:t>&lt;&lt;</w:t>
      </w:r>
      <w:r>
        <w:rPr>
          <w:rFonts w:asciiTheme="minorHAnsi" w:hAnsiTheme="minorHAnsi" w:cs="Microsoft Sans Serif"/>
          <w:sz w:val="22"/>
          <w:szCs w:val="22"/>
        </w:rPr>
        <w:t>MySeneca</w:t>
      </w:r>
      <w:r w:rsidRPr="00116730">
        <w:rPr>
          <w:rFonts w:asciiTheme="minorHAnsi" w:hAnsiTheme="minorHAnsi" w:cs="Microsoft Sans Serif"/>
          <w:sz w:val="22"/>
          <w:szCs w:val="22"/>
        </w:rPr>
        <w:t>Username&gt;&gt;_</w:t>
      </w:r>
      <w:r>
        <w:rPr>
          <w:rFonts w:asciiTheme="minorHAnsi" w:hAnsiTheme="minorHAnsi" w:cs="Microsoft Sans Serif"/>
          <w:sz w:val="22"/>
          <w:szCs w:val="22"/>
        </w:rPr>
        <w:t>CLG_L&lt;&lt;</w:t>
      </w:r>
      <w:r w:rsidRPr="00116730">
        <w:rPr>
          <w:rFonts w:asciiTheme="minorHAnsi" w:hAnsiTheme="minorHAnsi" w:cs="Microsoft Sans Serif"/>
          <w:sz w:val="22"/>
          <w:szCs w:val="22"/>
        </w:rPr>
        <w:t>X</w:t>
      </w:r>
      <w:r>
        <w:rPr>
          <w:rFonts w:asciiTheme="minorHAnsi" w:hAnsiTheme="minorHAnsi" w:cs="Microsoft Sans Serif"/>
          <w:sz w:val="22"/>
          <w:szCs w:val="22"/>
        </w:rPr>
        <w:t>&gt;&gt;.jpg</w:t>
      </w:r>
    </w:p>
    <w:p w14:paraId="397B5087" w14:textId="17276E4E" w:rsidR="005F1927" w:rsidRPr="00EF7878" w:rsidRDefault="005F1927" w:rsidP="005F1927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Theme="minorHAnsi" w:hAnsiTheme="minorHAnsi" w:cs="Microsoft Sans Serif"/>
          <w:sz w:val="22"/>
          <w:szCs w:val="22"/>
        </w:rPr>
        <w:t xml:space="preserve">Insert the screenshot into your report under the heading: “Part </w:t>
      </w:r>
      <w:r w:rsidR="00CB50B4">
        <w:rPr>
          <w:rFonts w:asciiTheme="minorHAnsi" w:hAnsiTheme="minorHAnsi" w:cs="Microsoft Sans Serif"/>
          <w:sz w:val="22"/>
          <w:szCs w:val="22"/>
        </w:rPr>
        <w:t>2</w:t>
      </w:r>
      <w:r>
        <w:rPr>
          <w:rFonts w:asciiTheme="minorHAnsi" w:hAnsiTheme="minorHAnsi" w:cs="Microsoft Sans Serif"/>
          <w:sz w:val="22"/>
          <w:szCs w:val="22"/>
        </w:rPr>
        <w:t>: Cyber Security Game”</w:t>
      </w:r>
    </w:p>
    <w:p w14:paraId="6560E167" w14:textId="77777777" w:rsidR="00B85F36" w:rsidRPr="00A70615" w:rsidRDefault="00B85F36" w:rsidP="007B0713">
      <w:pPr>
        <w:rPr>
          <w:rFonts w:asciiTheme="minorHAnsi" w:hAnsiTheme="minorHAnsi"/>
          <w:sz w:val="22"/>
          <w:szCs w:val="22"/>
        </w:rPr>
      </w:pPr>
    </w:p>
    <w:p w14:paraId="642A6301" w14:textId="77777777" w:rsidR="00C12687" w:rsidRDefault="00C12687" w:rsidP="00A623F7">
      <w:pPr>
        <w:rPr>
          <w:rFonts w:asciiTheme="majorHAnsi" w:hAnsiTheme="majorHAnsi"/>
          <w:b/>
        </w:rPr>
      </w:pPr>
    </w:p>
    <w:p w14:paraId="77C60799" w14:textId="2B3A8B68" w:rsidR="00A623F7" w:rsidRPr="00A70615" w:rsidRDefault="00175587" w:rsidP="00A623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Part </w:t>
      </w:r>
      <w:r w:rsidR="00C12687">
        <w:rPr>
          <w:rFonts w:asciiTheme="majorHAnsi" w:hAnsiTheme="majorHAnsi"/>
          <w:b/>
        </w:rPr>
        <w:t>3</w:t>
      </w:r>
      <w:r w:rsidR="00A623F7" w:rsidRPr="00A70615">
        <w:rPr>
          <w:rFonts w:asciiTheme="majorHAnsi" w:hAnsiTheme="majorHAnsi"/>
          <w:b/>
        </w:rPr>
        <w:t>: Report Submission</w:t>
      </w:r>
    </w:p>
    <w:p w14:paraId="687CE081" w14:textId="0AE822AE" w:rsidR="0028131D" w:rsidRPr="00A70615" w:rsidRDefault="00A623F7" w:rsidP="007B0713">
      <w:pPr>
        <w:rPr>
          <w:rFonts w:asciiTheme="minorHAnsi" w:hAnsiTheme="minorHAnsi"/>
          <w:sz w:val="22"/>
          <w:szCs w:val="22"/>
        </w:rPr>
      </w:pPr>
      <w:r w:rsidRPr="00A70615">
        <w:rPr>
          <w:rFonts w:asciiTheme="minorHAnsi" w:hAnsiTheme="minorHAnsi"/>
          <w:sz w:val="22"/>
          <w:szCs w:val="22"/>
        </w:rPr>
        <w:t>Now that you have filled out the Lab report, you need to submit it.</w:t>
      </w:r>
      <w:r w:rsidR="008F6F7E" w:rsidRPr="00A70615">
        <w:rPr>
          <w:rFonts w:asciiTheme="minorHAnsi" w:hAnsiTheme="minorHAnsi"/>
          <w:sz w:val="22"/>
          <w:szCs w:val="22"/>
        </w:rPr>
        <w:t xml:space="preserve"> This is done through the s</w:t>
      </w:r>
      <w:r w:rsidR="005F1927">
        <w:rPr>
          <w:rFonts w:asciiTheme="minorHAnsi" w:hAnsiTheme="minorHAnsi"/>
          <w:sz w:val="22"/>
          <w:szCs w:val="22"/>
        </w:rPr>
        <w:t xml:space="preserve">ubmission link given with Lab </w:t>
      </w:r>
      <w:r w:rsidR="00C12687">
        <w:rPr>
          <w:rFonts w:asciiTheme="minorHAnsi" w:hAnsiTheme="minorHAnsi"/>
          <w:sz w:val="22"/>
          <w:szCs w:val="22"/>
        </w:rPr>
        <w:t>2</w:t>
      </w:r>
      <w:r w:rsidR="008F6F7E" w:rsidRPr="00A70615">
        <w:rPr>
          <w:rFonts w:asciiTheme="minorHAnsi" w:hAnsiTheme="minorHAnsi"/>
          <w:sz w:val="22"/>
          <w:szCs w:val="22"/>
        </w:rPr>
        <w:t xml:space="preserve"> on Blackboard.</w:t>
      </w:r>
    </w:p>
    <w:p w14:paraId="1C7740A2" w14:textId="77777777" w:rsidR="00A623F7" w:rsidRPr="00A70615" w:rsidRDefault="00A623F7" w:rsidP="007B0713">
      <w:pPr>
        <w:rPr>
          <w:rFonts w:asciiTheme="minorHAnsi" w:hAnsiTheme="minorHAnsi"/>
          <w:sz w:val="22"/>
          <w:szCs w:val="22"/>
        </w:rPr>
      </w:pPr>
    </w:p>
    <w:p w14:paraId="753050A0" w14:textId="77777777" w:rsidR="00A623F7" w:rsidRPr="00A70615" w:rsidRDefault="00A623F7" w:rsidP="007B0713">
      <w:pPr>
        <w:rPr>
          <w:rFonts w:asciiTheme="minorHAnsi" w:hAnsiTheme="minorHAnsi"/>
          <w:sz w:val="22"/>
          <w:szCs w:val="22"/>
        </w:rPr>
      </w:pPr>
    </w:p>
    <w:p w14:paraId="56214EBC" w14:textId="6081EB0D" w:rsidR="00B85F36" w:rsidRPr="00A70615" w:rsidRDefault="00B85F36" w:rsidP="00B85F36">
      <w:pPr>
        <w:shd w:val="clear" w:color="auto" w:fill="99CCFF"/>
        <w:rPr>
          <w:rFonts w:ascii="Calibri" w:hAnsi="Calibri" w:cs="Arial"/>
          <w:b/>
        </w:rPr>
      </w:pPr>
      <w:r w:rsidRPr="00A70615">
        <w:rPr>
          <w:rFonts w:ascii="Calibri" w:hAnsi="Calibri" w:cs="Arial"/>
          <w:b/>
        </w:rPr>
        <w:t xml:space="preserve">Lab </w:t>
      </w:r>
      <w:r w:rsidR="00AD530A" w:rsidRPr="00A70615">
        <w:rPr>
          <w:rFonts w:ascii="Calibri" w:hAnsi="Calibri" w:cs="Arial"/>
          <w:b/>
        </w:rPr>
        <w:t xml:space="preserve">Assignment </w:t>
      </w:r>
      <w:r w:rsidRPr="00A70615">
        <w:rPr>
          <w:rFonts w:ascii="Calibri" w:hAnsi="Calibri" w:cs="Arial"/>
          <w:b/>
        </w:rPr>
        <w:t xml:space="preserve">Write-up </w:t>
      </w:r>
    </w:p>
    <w:p w14:paraId="10246D4D" w14:textId="09039F30" w:rsidR="00AD530A" w:rsidRPr="00A70615" w:rsidRDefault="00253F33" w:rsidP="00B85F36">
      <w:pPr>
        <w:rPr>
          <w:rFonts w:asciiTheme="minorHAnsi" w:hAnsiTheme="minorHAnsi"/>
          <w:sz w:val="22"/>
          <w:szCs w:val="22"/>
        </w:rPr>
      </w:pPr>
      <w:r w:rsidRPr="00A70615">
        <w:rPr>
          <w:rFonts w:asciiTheme="minorHAnsi" w:hAnsiTheme="minorHAnsi"/>
          <w:sz w:val="22"/>
          <w:szCs w:val="22"/>
        </w:rPr>
        <w:t>Use</w:t>
      </w:r>
      <w:r w:rsidR="00AD530A" w:rsidRPr="00A70615">
        <w:rPr>
          <w:rFonts w:asciiTheme="minorHAnsi" w:hAnsiTheme="minorHAnsi"/>
          <w:sz w:val="22"/>
          <w:szCs w:val="22"/>
        </w:rPr>
        <w:t xml:space="preserve"> the Lab template </w:t>
      </w:r>
      <w:r w:rsidR="008F6F7E" w:rsidRPr="00A70615">
        <w:rPr>
          <w:rFonts w:asciiTheme="minorHAnsi" w:hAnsiTheme="minorHAnsi"/>
          <w:sz w:val="22"/>
          <w:szCs w:val="22"/>
        </w:rPr>
        <w:t xml:space="preserve">given with Lab </w:t>
      </w:r>
      <w:r w:rsidR="00C12687">
        <w:rPr>
          <w:rFonts w:asciiTheme="minorHAnsi" w:hAnsiTheme="minorHAnsi"/>
          <w:sz w:val="22"/>
          <w:szCs w:val="22"/>
        </w:rPr>
        <w:t>2</w:t>
      </w:r>
      <w:r w:rsidR="007534EE">
        <w:rPr>
          <w:rFonts w:asciiTheme="minorHAnsi" w:hAnsiTheme="minorHAnsi"/>
          <w:sz w:val="22"/>
          <w:szCs w:val="22"/>
        </w:rPr>
        <w:t xml:space="preserve"> as your Lab report template, e</w:t>
      </w:r>
      <w:r w:rsidRPr="00A70615">
        <w:rPr>
          <w:rFonts w:asciiTheme="minorHAnsi" w:hAnsiTheme="minorHAnsi"/>
          <w:sz w:val="22"/>
          <w:szCs w:val="22"/>
        </w:rPr>
        <w:t>nter your answers for Part</w:t>
      </w:r>
      <w:r w:rsidR="008F6F7E" w:rsidRPr="00A70615">
        <w:rPr>
          <w:rFonts w:asciiTheme="minorHAnsi" w:hAnsiTheme="minorHAnsi"/>
          <w:sz w:val="22"/>
          <w:szCs w:val="22"/>
        </w:rPr>
        <w:t xml:space="preserve">s </w:t>
      </w:r>
      <w:r w:rsidRPr="00A70615">
        <w:rPr>
          <w:rFonts w:asciiTheme="minorHAnsi" w:hAnsiTheme="minorHAnsi"/>
          <w:sz w:val="22"/>
          <w:szCs w:val="22"/>
        </w:rPr>
        <w:t xml:space="preserve"> </w:t>
      </w:r>
      <w:r w:rsidR="00A623F7" w:rsidRPr="00A70615">
        <w:rPr>
          <w:rFonts w:asciiTheme="minorHAnsi" w:hAnsiTheme="minorHAnsi"/>
          <w:sz w:val="22"/>
          <w:szCs w:val="22"/>
        </w:rPr>
        <w:t>(</w:t>
      </w:r>
      <w:r w:rsidRPr="00A70615">
        <w:rPr>
          <w:rFonts w:asciiTheme="minorHAnsi" w:hAnsiTheme="minorHAnsi"/>
          <w:sz w:val="22"/>
          <w:szCs w:val="22"/>
        </w:rPr>
        <w:t>above</w:t>
      </w:r>
      <w:r w:rsidR="00A623F7" w:rsidRPr="00A70615">
        <w:rPr>
          <w:rFonts w:asciiTheme="minorHAnsi" w:hAnsiTheme="minorHAnsi"/>
          <w:sz w:val="22"/>
          <w:szCs w:val="22"/>
        </w:rPr>
        <w:t>)</w:t>
      </w:r>
      <w:r w:rsidRPr="00A70615">
        <w:rPr>
          <w:rFonts w:asciiTheme="minorHAnsi" w:hAnsiTheme="minorHAnsi"/>
          <w:sz w:val="22"/>
          <w:szCs w:val="22"/>
        </w:rPr>
        <w:t xml:space="preserve"> into the report.</w:t>
      </w:r>
    </w:p>
    <w:p w14:paraId="2ACC9F99" w14:textId="77777777" w:rsidR="00B85F36" w:rsidRPr="00A70615" w:rsidRDefault="00B85F36" w:rsidP="00B85F36">
      <w:pPr>
        <w:rPr>
          <w:rFonts w:asciiTheme="majorHAnsi" w:hAnsiTheme="majorHAnsi" w:cs="Microsoft Sans Serif"/>
          <w:sz w:val="22"/>
          <w:szCs w:val="22"/>
        </w:rPr>
      </w:pPr>
    </w:p>
    <w:p w14:paraId="64D4837B" w14:textId="77777777" w:rsidR="00253F33" w:rsidRPr="00A70615" w:rsidRDefault="00253F33" w:rsidP="00B85F36">
      <w:pPr>
        <w:rPr>
          <w:rFonts w:asciiTheme="majorHAnsi" w:hAnsiTheme="majorHAnsi" w:cs="Microsoft Sans Serif"/>
          <w:sz w:val="22"/>
          <w:szCs w:val="22"/>
        </w:rPr>
      </w:pPr>
    </w:p>
    <w:p w14:paraId="071377FE" w14:textId="45EDBB1D" w:rsidR="00B85F36" w:rsidRPr="00A70615" w:rsidRDefault="00B85F36" w:rsidP="00B85F36">
      <w:pPr>
        <w:shd w:val="clear" w:color="auto" w:fill="99CCFF"/>
        <w:rPr>
          <w:rFonts w:ascii="Calibri" w:hAnsi="Calibri" w:cs="Arial"/>
          <w:b/>
        </w:rPr>
      </w:pPr>
      <w:r w:rsidRPr="00A70615">
        <w:rPr>
          <w:rFonts w:ascii="Calibri" w:hAnsi="Calibri" w:cs="Arial"/>
          <w:b/>
        </w:rPr>
        <w:t>Deliverable</w:t>
      </w:r>
    </w:p>
    <w:p w14:paraId="3C483691" w14:textId="4C0D3E85" w:rsidR="00B85F36" w:rsidRPr="00A70615" w:rsidRDefault="00B85F36" w:rsidP="00B85F36">
      <w:pPr>
        <w:rPr>
          <w:rFonts w:asciiTheme="minorHAnsi" w:hAnsiTheme="minorHAnsi"/>
          <w:sz w:val="22"/>
          <w:szCs w:val="22"/>
        </w:rPr>
      </w:pPr>
      <w:r w:rsidRPr="00A70615">
        <w:rPr>
          <w:rFonts w:asciiTheme="minorHAnsi" w:hAnsiTheme="minorHAnsi"/>
          <w:sz w:val="22"/>
          <w:szCs w:val="22"/>
        </w:rPr>
        <w:t xml:space="preserve">Submit your </w:t>
      </w:r>
      <w:r w:rsidR="00A623F7" w:rsidRPr="00A70615">
        <w:rPr>
          <w:rFonts w:asciiTheme="minorHAnsi" w:hAnsiTheme="minorHAnsi"/>
          <w:sz w:val="22"/>
          <w:szCs w:val="22"/>
        </w:rPr>
        <w:t>Lab report</w:t>
      </w:r>
      <w:r w:rsidRPr="00A70615">
        <w:rPr>
          <w:rFonts w:asciiTheme="minorHAnsi" w:hAnsiTheme="minorHAnsi"/>
          <w:sz w:val="22"/>
          <w:szCs w:val="22"/>
        </w:rPr>
        <w:t xml:space="preserve"> </w:t>
      </w:r>
      <w:r w:rsidR="00A623F7" w:rsidRPr="00A70615">
        <w:rPr>
          <w:rFonts w:asciiTheme="minorHAnsi" w:hAnsiTheme="minorHAnsi"/>
          <w:sz w:val="22"/>
          <w:szCs w:val="22"/>
        </w:rPr>
        <w:t>as</w:t>
      </w:r>
      <w:r w:rsidRPr="00A70615">
        <w:rPr>
          <w:rFonts w:asciiTheme="minorHAnsi" w:hAnsiTheme="minorHAnsi"/>
          <w:sz w:val="22"/>
          <w:szCs w:val="22"/>
        </w:rPr>
        <w:t xml:space="preserve"> </w:t>
      </w:r>
      <w:r w:rsidR="00A623F7" w:rsidRPr="00A70615">
        <w:rPr>
          <w:rFonts w:asciiTheme="minorHAnsi" w:hAnsiTheme="minorHAnsi"/>
          <w:sz w:val="22"/>
          <w:szCs w:val="22"/>
        </w:rPr>
        <w:t>a</w:t>
      </w:r>
      <w:r w:rsidR="00352E34" w:rsidRPr="00A70615">
        <w:rPr>
          <w:rFonts w:asciiTheme="minorHAnsi" w:hAnsiTheme="minorHAnsi"/>
          <w:sz w:val="22"/>
          <w:szCs w:val="22"/>
        </w:rPr>
        <w:t xml:space="preserve"> MS Word </w:t>
      </w:r>
      <w:r w:rsidR="00116730" w:rsidRPr="00A70615">
        <w:rPr>
          <w:rFonts w:asciiTheme="minorHAnsi" w:hAnsiTheme="minorHAnsi"/>
          <w:sz w:val="22"/>
          <w:szCs w:val="22"/>
        </w:rPr>
        <w:t>“</w:t>
      </w:r>
      <w:r w:rsidR="00352E34" w:rsidRPr="00A70615">
        <w:rPr>
          <w:rFonts w:asciiTheme="minorHAnsi" w:hAnsiTheme="minorHAnsi"/>
          <w:sz w:val="22"/>
          <w:szCs w:val="22"/>
        </w:rPr>
        <w:t>.docx</w:t>
      </w:r>
      <w:r w:rsidR="00116730" w:rsidRPr="00A70615">
        <w:rPr>
          <w:rFonts w:asciiTheme="minorHAnsi" w:hAnsiTheme="minorHAnsi"/>
          <w:sz w:val="22"/>
          <w:szCs w:val="22"/>
        </w:rPr>
        <w:t>”</w:t>
      </w:r>
      <w:r w:rsidR="006D53CB" w:rsidRPr="00A70615">
        <w:rPr>
          <w:rFonts w:asciiTheme="minorHAnsi" w:hAnsiTheme="minorHAnsi"/>
          <w:sz w:val="22"/>
          <w:szCs w:val="22"/>
        </w:rPr>
        <w:t xml:space="preserve"> format</w:t>
      </w:r>
      <w:r w:rsidRPr="00A70615">
        <w:rPr>
          <w:rFonts w:asciiTheme="minorHAnsi" w:hAnsiTheme="minorHAnsi"/>
          <w:sz w:val="22"/>
          <w:szCs w:val="22"/>
        </w:rPr>
        <w:t xml:space="preserve"> through the course’s </w:t>
      </w:r>
      <w:r w:rsidR="008F6F7E" w:rsidRPr="00A70615">
        <w:rPr>
          <w:rFonts w:asciiTheme="minorHAnsi" w:hAnsiTheme="minorHAnsi"/>
          <w:sz w:val="22"/>
          <w:szCs w:val="22"/>
        </w:rPr>
        <w:t xml:space="preserve">web </w:t>
      </w:r>
      <w:r w:rsidRPr="00A70615">
        <w:rPr>
          <w:rFonts w:asciiTheme="minorHAnsi" w:hAnsiTheme="minorHAnsi"/>
          <w:sz w:val="22"/>
          <w:szCs w:val="22"/>
        </w:rPr>
        <w:t>site with the following name</w:t>
      </w:r>
      <w:r w:rsidR="00116730" w:rsidRPr="00A70615">
        <w:rPr>
          <w:rFonts w:asciiTheme="minorHAnsi" w:hAnsiTheme="minorHAnsi"/>
          <w:sz w:val="22"/>
          <w:szCs w:val="22"/>
        </w:rPr>
        <w:t>:</w:t>
      </w:r>
    </w:p>
    <w:p w14:paraId="39623DD4" w14:textId="77777777" w:rsidR="00B85F36" w:rsidRPr="00A70615" w:rsidRDefault="00B85F36" w:rsidP="00B85F36">
      <w:pPr>
        <w:rPr>
          <w:rFonts w:asciiTheme="minorHAnsi" w:hAnsiTheme="minorHAnsi" w:cs="Microsoft Sans Serif"/>
          <w:sz w:val="22"/>
          <w:szCs w:val="22"/>
        </w:rPr>
      </w:pPr>
    </w:p>
    <w:p w14:paraId="08EAD01A" w14:textId="478B1D82" w:rsidR="00B85F36" w:rsidRPr="00A70615" w:rsidRDefault="006D53CB" w:rsidP="005F1927">
      <w:pPr>
        <w:pStyle w:val="ListParagraph"/>
        <w:numPr>
          <w:ilvl w:val="0"/>
          <w:numId w:val="1"/>
        </w:numPr>
        <w:ind w:left="720"/>
        <w:rPr>
          <w:rFonts w:asciiTheme="minorHAnsi" w:hAnsiTheme="minorHAnsi" w:cs="Microsoft Sans Serif"/>
          <w:sz w:val="22"/>
          <w:szCs w:val="22"/>
        </w:rPr>
      </w:pPr>
      <w:r w:rsidRPr="00A70615">
        <w:rPr>
          <w:rFonts w:asciiTheme="minorHAnsi" w:hAnsiTheme="minorHAnsi" w:cs="Microsoft Sans Serif"/>
          <w:sz w:val="22"/>
          <w:szCs w:val="22"/>
        </w:rPr>
        <w:t>&lt;&lt;</w:t>
      </w:r>
      <w:r w:rsidR="00116730" w:rsidRPr="00A70615">
        <w:rPr>
          <w:rFonts w:asciiTheme="minorHAnsi" w:hAnsiTheme="minorHAnsi" w:cs="Microsoft Sans Serif"/>
          <w:sz w:val="22"/>
          <w:szCs w:val="22"/>
        </w:rPr>
        <w:t>MySeneca</w:t>
      </w:r>
      <w:r w:rsidRPr="00A70615">
        <w:rPr>
          <w:rFonts w:asciiTheme="minorHAnsi" w:hAnsiTheme="minorHAnsi" w:cs="Microsoft Sans Serif"/>
          <w:sz w:val="22"/>
          <w:szCs w:val="22"/>
        </w:rPr>
        <w:t>Username&gt;&gt;</w:t>
      </w:r>
      <w:r w:rsidR="007534EE">
        <w:rPr>
          <w:rFonts w:asciiTheme="minorHAnsi" w:hAnsiTheme="minorHAnsi" w:cs="Microsoft Sans Serif"/>
          <w:sz w:val="22"/>
          <w:szCs w:val="22"/>
        </w:rPr>
        <w:t>_L</w:t>
      </w:r>
      <w:r w:rsidR="00C12687">
        <w:rPr>
          <w:rFonts w:asciiTheme="minorHAnsi" w:hAnsiTheme="minorHAnsi" w:cs="Microsoft Sans Serif"/>
          <w:sz w:val="22"/>
          <w:szCs w:val="22"/>
        </w:rPr>
        <w:t>2</w:t>
      </w:r>
      <w:r w:rsidR="007534EE">
        <w:rPr>
          <w:rFonts w:asciiTheme="minorHAnsi" w:hAnsiTheme="minorHAnsi" w:cs="Microsoft Sans Serif"/>
          <w:sz w:val="22"/>
          <w:szCs w:val="22"/>
        </w:rPr>
        <w:t>.</w:t>
      </w:r>
      <w:r w:rsidR="00352E34" w:rsidRPr="00A70615">
        <w:rPr>
          <w:rFonts w:asciiTheme="minorHAnsi" w:hAnsiTheme="minorHAnsi" w:cs="Microsoft Sans Serif"/>
          <w:sz w:val="22"/>
          <w:szCs w:val="22"/>
        </w:rPr>
        <w:t>docx</w:t>
      </w:r>
    </w:p>
    <w:p w14:paraId="7785AB60" w14:textId="77777777" w:rsidR="00116730" w:rsidRPr="00A70615" w:rsidRDefault="00116730" w:rsidP="00116730">
      <w:pPr>
        <w:rPr>
          <w:rFonts w:asciiTheme="minorHAnsi" w:hAnsiTheme="minorHAnsi" w:cs="Microsoft Sans Serif"/>
          <w:sz w:val="22"/>
          <w:szCs w:val="22"/>
        </w:rPr>
      </w:pPr>
    </w:p>
    <w:p w14:paraId="65E20024" w14:textId="44A4D425" w:rsidR="00116730" w:rsidRPr="00A70615" w:rsidRDefault="00116730" w:rsidP="00116730">
      <w:pPr>
        <w:rPr>
          <w:rFonts w:asciiTheme="minorHAnsi" w:hAnsiTheme="minorHAnsi" w:cs="Microsoft Sans Serif"/>
          <w:sz w:val="22"/>
          <w:szCs w:val="22"/>
        </w:rPr>
      </w:pPr>
      <w:r w:rsidRPr="00A70615">
        <w:rPr>
          <w:rFonts w:asciiTheme="minorHAnsi" w:hAnsiTheme="minorHAnsi" w:cs="Microsoft Sans Serif"/>
          <w:sz w:val="22"/>
          <w:szCs w:val="22"/>
        </w:rPr>
        <w:t>For example, if my MySeneca username was “john.doe”, then the</w:t>
      </w:r>
      <w:r w:rsidR="007534EE">
        <w:rPr>
          <w:rFonts w:asciiTheme="minorHAnsi" w:hAnsiTheme="minorHAnsi" w:cs="Microsoft Sans Serif"/>
          <w:sz w:val="22"/>
          <w:szCs w:val="22"/>
        </w:rPr>
        <w:t xml:space="preserve"> file should be “john.doe_L</w:t>
      </w:r>
      <w:r w:rsidR="00C12687">
        <w:rPr>
          <w:rFonts w:asciiTheme="minorHAnsi" w:hAnsiTheme="minorHAnsi" w:cs="Microsoft Sans Serif"/>
          <w:sz w:val="22"/>
          <w:szCs w:val="22"/>
        </w:rPr>
        <w:t>2</w:t>
      </w:r>
      <w:r w:rsidR="007534EE">
        <w:rPr>
          <w:rFonts w:asciiTheme="minorHAnsi" w:hAnsiTheme="minorHAnsi" w:cs="Microsoft Sans Serif"/>
          <w:sz w:val="22"/>
          <w:szCs w:val="22"/>
        </w:rPr>
        <w:t>.</w:t>
      </w:r>
      <w:r w:rsidRPr="00A70615">
        <w:rPr>
          <w:rFonts w:asciiTheme="minorHAnsi" w:hAnsiTheme="minorHAnsi" w:cs="Microsoft Sans Serif"/>
          <w:sz w:val="22"/>
          <w:szCs w:val="22"/>
        </w:rPr>
        <w:t>docx”</w:t>
      </w:r>
      <w:r w:rsidR="00817DC9" w:rsidRPr="00A70615">
        <w:rPr>
          <w:rFonts w:asciiTheme="minorHAnsi" w:hAnsiTheme="minorHAnsi" w:cs="Microsoft Sans Serif"/>
          <w:sz w:val="22"/>
          <w:szCs w:val="22"/>
        </w:rPr>
        <w:t>.  The angle brackets “&lt;&lt;” and “&gt;&gt;” show where information should be changed/customized and they should not be included in the filename.</w:t>
      </w:r>
    </w:p>
    <w:p w14:paraId="333E2001" w14:textId="77777777" w:rsidR="00B85F36" w:rsidRPr="00A70615" w:rsidRDefault="00B85F36" w:rsidP="00B85F36">
      <w:pPr>
        <w:rPr>
          <w:rFonts w:asciiTheme="minorHAnsi" w:hAnsiTheme="minorHAnsi"/>
          <w:sz w:val="22"/>
          <w:szCs w:val="22"/>
        </w:rPr>
      </w:pPr>
    </w:p>
    <w:p w14:paraId="715EA6CB" w14:textId="59FEEE58" w:rsidR="00B85F36" w:rsidRPr="00A70615" w:rsidRDefault="00352E34" w:rsidP="00B85F36">
      <w:pPr>
        <w:rPr>
          <w:rFonts w:asciiTheme="minorHAnsi" w:hAnsiTheme="minorHAnsi"/>
          <w:sz w:val="22"/>
          <w:szCs w:val="22"/>
        </w:rPr>
      </w:pPr>
      <w:r w:rsidRPr="00A70615">
        <w:rPr>
          <w:rFonts w:asciiTheme="minorHAnsi" w:hAnsiTheme="minorHAnsi"/>
          <w:sz w:val="22"/>
          <w:szCs w:val="22"/>
        </w:rPr>
        <w:t>Note</w:t>
      </w:r>
      <w:r w:rsidR="00B85F36" w:rsidRPr="00A70615">
        <w:rPr>
          <w:rFonts w:asciiTheme="minorHAnsi" w:hAnsiTheme="minorHAnsi"/>
          <w:sz w:val="22"/>
          <w:szCs w:val="22"/>
        </w:rPr>
        <w:t xml:space="preserve">: </w:t>
      </w:r>
    </w:p>
    <w:p w14:paraId="33996133" w14:textId="77777777" w:rsidR="006B452F" w:rsidRPr="00A70615" w:rsidRDefault="006B452F" w:rsidP="005F1927">
      <w:pPr>
        <w:pStyle w:val="ListParagraph"/>
        <w:numPr>
          <w:ilvl w:val="0"/>
          <w:numId w:val="1"/>
        </w:numPr>
        <w:ind w:left="709"/>
        <w:rPr>
          <w:rFonts w:asciiTheme="minorHAnsi" w:hAnsiTheme="minorHAnsi"/>
          <w:sz w:val="22"/>
          <w:szCs w:val="22"/>
        </w:rPr>
      </w:pPr>
      <w:r w:rsidRPr="00A70615">
        <w:rPr>
          <w:rFonts w:asciiTheme="minorHAnsi" w:hAnsiTheme="minorHAnsi"/>
          <w:sz w:val="22"/>
          <w:szCs w:val="22"/>
        </w:rPr>
        <w:t>Submissions deadlines are given through the lab submission link.</w:t>
      </w:r>
    </w:p>
    <w:p w14:paraId="1CEE086A" w14:textId="2B323A5B" w:rsidR="006D53CB" w:rsidRPr="00A70615" w:rsidRDefault="006D53CB" w:rsidP="005F1927">
      <w:pPr>
        <w:pStyle w:val="ListParagraph"/>
        <w:numPr>
          <w:ilvl w:val="0"/>
          <w:numId w:val="1"/>
        </w:numPr>
        <w:ind w:left="709"/>
        <w:rPr>
          <w:rFonts w:asciiTheme="minorHAnsi" w:hAnsiTheme="minorHAnsi"/>
          <w:sz w:val="22"/>
          <w:szCs w:val="22"/>
        </w:rPr>
      </w:pPr>
      <w:r w:rsidRPr="00A70615">
        <w:rPr>
          <w:rFonts w:asciiTheme="minorHAnsi" w:hAnsiTheme="minorHAnsi"/>
          <w:sz w:val="22"/>
          <w:szCs w:val="22"/>
        </w:rPr>
        <w:t xml:space="preserve">Late submitted late </w:t>
      </w:r>
      <w:r w:rsidR="006B452F" w:rsidRPr="00A70615">
        <w:rPr>
          <w:rFonts w:asciiTheme="minorHAnsi" w:hAnsiTheme="minorHAnsi"/>
          <w:b/>
          <w:sz w:val="22"/>
          <w:szCs w:val="22"/>
        </w:rPr>
        <w:t>will not</w:t>
      </w:r>
      <w:r w:rsidRPr="00A70615">
        <w:rPr>
          <w:rFonts w:asciiTheme="minorHAnsi" w:hAnsiTheme="minorHAnsi"/>
          <w:sz w:val="22"/>
          <w:szCs w:val="22"/>
        </w:rPr>
        <w:t xml:space="preserve"> be accepted</w:t>
      </w:r>
      <w:r w:rsidR="00817DC9" w:rsidRPr="00A70615">
        <w:rPr>
          <w:rFonts w:asciiTheme="minorHAnsi" w:hAnsiTheme="minorHAnsi"/>
          <w:sz w:val="22"/>
          <w:szCs w:val="22"/>
        </w:rPr>
        <w:t xml:space="preserve"> by </w:t>
      </w:r>
      <w:r w:rsidR="008F6F7E" w:rsidRPr="00A70615">
        <w:rPr>
          <w:rFonts w:asciiTheme="minorHAnsi" w:hAnsiTheme="minorHAnsi"/>
          <w:sz w:val="22"/>
          <w:szCs w:val="22"/>
        </w:rPr>
        <w:t>Blackboard</w:t>
      </w:r>
      <w:r w:rsidR="00817DC9" w:rsidRPr="00A70615">
        <w:rPr>
          <w:rFonts w:asciiTheme="minorHAnsi" w:hAnsiTheme="minorHAnsi"/>
          <w:sz w:val="22"/>
          <w:szCs w:val="22"/>
        </w:rPr>
        <w:t>.</w:t>
      </w:r>
    </w:p>
    <w:p w14:paraId="30821C1F" w14:textId="77777777" w:rsidR="006B452F" w:rsidRPr="00A70615" w:rsidRDefault="006B452F">
      <w:pPr>
        <w:rPr>
          <w:sz w:val="20"/>
          <w:lang w:eastAsia="ja-JP"/>
        </w:rPr>
      </w:pPr>
    </w:p>
    <w:sectPr w:rsidR="006B452F" w:rsidRPr="00A70615" w:rsidSect="00F104D7">
      <w:headerReference w:type="default" r:id="rId9"/>
      <w:footerReference w:type="default" r:id="rId10"/>
      <w:type w:val="continuous"/>
      <w:pgSz w:w="12240" w:h="15840"/>
      <w:pgMar w:top="851" w:right="1264" w:bottom="851" w:left="1440" w:header="510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B5534" w14:textId="77777777" w:rsidR="00F6012D" w:rsidRDefault="00F6012D" w:rsidP="00AC1464">
      <w:r>
        <w:separator/>
      </w:r>
    </w:p>
  </w:endnote>
  <w:endnote w:type="continuationSeparator" w:id="0">
    <w:p w14:paraId="2C2E61D0" w14:textId="77777777" w:rsidR="00F6012D" w:rsidRDefault="00F6012D" w:rsidP="00AC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A13D2" w14:textId="098877BA" w:rsidR="00253F33" w:rsidRPr="001612EE" w:rsidRDefault="00253F33" w:rsidP="001612EE">
    <w:pPr>
      <w:pStyle w:val="Footer"/>
      <w:jc w:val="right"/>
      <w:rPr>
        <w:rFonts w:asciiTheme="majorHAnsi" w:hAnsiTheme="majorHAnsi"/>
        <w:sz w:val="22"/>
        <w:szCs w:val="22"/>
      </w:rPr>
    </w:pPr>
    <w:r w:rsidRPr="001612EE">
      <w:rPr>
        <w:rFonts w:asciiTheme="majorHAnsi" w:hAnsiTheme="majorHAnsi"/>
        <w:sz w:val="22"/>
        <w:szCs w:val="22"/>
      </w:rPr>
      <w:t xml:space="preserve">Page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PAGE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CB50B4">
      <w:rPr>
        <w:rFonts w:asciiTheme="majorHAnsi" w:hAnsiTheme="majorHAnsi"/>
        <w:noProof/>
        <w:sz w:val="22"/>
        <w:szCs w:val="22"/>
      </w:rPr>
      <w:t>2</w:t>
    </w:r>
    <w:r w:rsidRPr="001612EE">
      <w:rPr>
        <w:rFonts w:asciiTheme="majorHAnsi" w:hAnsiTheme="majorHAnsi"/>
        <w:sz w:val="22"/>
        <w:szCs w:val="22"/>
      </w:rPr>
      <w:fldChar w:fldCharType="end"/>
    </w:r>
    <w:r w:rsidRPr="001612EE">
      <w:rPr>
        <w:rFonts w:asciiTheme="majorHAnsi" w:hAnsiTheme="majorHAnsi"/>
        <w:sz w:val="22"/>
        <w:szCs w:val="22"/>
      </w:rPr>
      <w:t xml:space="preserve"> of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NUMPAGES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CB50B4">
      <w:rPr>
        <w:rFonts w:asciiTheme="majorHAnsi" w:hAnsiTheme="majorHAnsi"/>
        <w:noProof/>
        <w:sz w:val="22"/>
        <w:szCs w:val="22"/>
      </w:rPr>
      <w:t>2</w:t>
    </w:r>
    <w:r w:rsidRPr="001612EE">
      <w:rPr>
        <w:rFonts w:asciiTheme="majorHAnsi" w:hAnsiTheme="maj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DAE0F" w14:textId="77777777" w:rsidR="00F6012D" w:rsidRDefault="00F6012D" w:rsidP="00AC1464">
      <w:r>
        <w:separator/>
      </w:r>
    </w:p>
  </w:footnote>
  <w:footnote w:type="continuationSeparator" w:id="0">
    <w:p w14:paraId="7B4E18FE" w14:textId="77777777" w:rsidR="00F6012D" w:rsidRDefault="00F6012D" w:rsidP="00AC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3C779" w14:textId="76ED5813" w:rsidR="00253F33" w:rsidRPr="00AC1464" w:rsidRDefault="00455C2C" w:rsidP="001612EE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BTN710</w:t>
    </w:r>
    <w:r w:rsidR="00253F33" w:rsidRPr="00AC1464">
      <w:rPr>
        <w:rFonts w:asciiTheme="majorHAnsi" w:hAnsiTheme="majorHAnsi"/>
      </w:rPr>
      <w:tab/>
    </w:r>
    <w:r>
      <w:rPr>
        <w:rFonts w:asciiTheme="majorHAnsi" w:hAnsiTheme="majorHAnsi"/>
      </w:rPr>
      <w:t>Summer 2020</w:t>
    </w:r>
    <w:r w:rsidR="00253F33" w:rsidRPr="00AC1464">
      <w:rPr>
        <w:rFonts w:asciiTheme="majorHAnsi" w:hAnsiTheme="majorHAnsi"/>
      </w:rPr>
      <w:ptab w:relativeTo="margin" w:alignment="right" w:leader="none"/>
    </w:r>
    <w:r w:rsidR="00253F33" w:rsidRPr="00AC1464">
      <w:rPr>
        <w:rFonts w:asciiTheme="majorHAnsi" w:hAnsiTheme="majorHAnsi"/>
      </w:rPr>
      <w:t>Labs</w:t>
    </w:r>
  </w:p>
  <w:p w14:paraId="4A529A3B" w14:textId="77777777" w:rsidR="00253F33" w:rsidRDefault="00253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479"/>
    <w:multiLevelType w:val="hybridMultilevel"/>
    <w:tmpl w:val="8B7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6A90"/>
    <w:multiLevelType w:val="hybridMultilevel"/>
    <w:tmpl w:val="C1B01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F551ED"/>
    <w:multiLevelType w:val="hybridMultilevel"/>
    <w:tmpl w:val="8988C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F6C2B"/>
    <w:multiLevelType w:val="hybridMultilevel"/>
    <w:tmpl w:val="D94A9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0847EB"/>
    <w:multiLevelType w:val="hybridMultilevel"/>
    <w:tmpl w:val="C1B01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F71C3"/>
    <w:multiLevelType w:val="hybridMultilevel"/>
    <w:tmpl w:val="B9CE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31626"/>
    <w:multiLevelType w:val="hybridMultilevel"/>
    <w:tmpl w:val="DB8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F4962"/>
    <w:multiLevelType w:val="hybridMultilevel"/>
    <w:tmpl w:val="42BE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384E88"/>
    <w:multiLevelType w:val="hybridMultilevel"/>
    <w:tmpl w:val="13F0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6680E"/>
    <w:multiLevelType w:val="hybridMultilevel"/>
    <w:tmpl w:val="6A12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227D"/>
    <w:multiLevelType w:val="hybridMultilevel"/>
    <w:tmpl w:val="40FC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NLQwMDSxNDOxNDRU0lEKTi0uzszPAykwrAUAdfXqbSwAAAA="/>
  </w:docVars>
  <w:rsids>
    <w:rsidRoot w:val="006415C5"/>
    <w:rsid w:val="00031B9C"/>
    <w:rsid w:val="0005240E"/>
    <w:rsid w:val="0005570A"/>
    <w:rsid w:val="0008112F"/>
    <w:rsid w:val="000C051A"/>
    <w:rsid w:val="000D4CF0"/>
    <w:rsid w:val="000D71EF"/>
    <w:rsid w:val="000E4D76"/>
    <w:rsid w:val="000F0DF4"/>
    <w:rsid w:val="000F11B3"/>
    <w:rsid w:val="000F67CE"/>
    <w:rsid w:val="00104896"/>
    <w:rsid w:val="00107D5E"/>
    <w:rsid w:val="00116730"/>
    <w:rsid w:val="001258CF"/>
    <w:rsid w:val="00130E3E"/>
    <w:rsid w:val="00141E2A"/>
    <w:rsid w:val="00160294"/>
    <w:rsid w:val="001612EE"/>
    <w:rsid w:val="00175587"/>
    <w:rsid w:val="001E6272"/>
    <w:rsid w:val="001F742D"/>
    <w:rsid w:val="00204DB7"/>
    <w:rsid w:val="0021616D"/>
    <w:rsid w:val="00227DF8"/>
    <w:rsid w:val="00240A59"/>
    <w:rsid w:val="00244B73"/>
    <w:rsid w:val="00253F33"/>
    <w:rsid w:val="0026612D"/>
    <w:rsid w:val="002667A8"/>
    <w:rsid w:val="0028131D"/>
    <w:rsid w:val="002E164C"/>
    <w:rsid w:val="00301852"/>
    <w:rsid w:val="003267BD"/>
    <w:rsid w:val="00352A55"/>
    <w:rsid w:val="00352E34"/>
    <w:rsid w:val="00376CDC"/>
    <w:rsid w:val="003F72E1"/>
    <w:rsid w:val="00417443"/>
    <w:rsid w:val="00455C2C"/>
    <w:rsid w:val="00460C44"/>
    <w:rsid w:val="00475693"/>
    <w:rsid w:val="004C52B5"/>
    <w:rsid w:val="005212EE"/>
    <w:rsid w:val="00533C16"/>
    <w:rsid w:val="005342FC"/>
    <w:rsid w:val="0055781E"/>
    <w:rsid w:val="0057653A"/>
    <w:rsid w:val="00583C8C"/>
    <w:rsid w:val="005A44B7"/>
    <w:rsid w:val="005F1927"/>
    <w:rsid w:val="006043CE"/>
    <w:rsid w:val="00624E94"/>
    <w:rsid w:val="00631A9F"/>
    <w:rsid w:val="006354C0"/>
    <w:rsid w:val="006415C5"/>
    <w:rsid w:val="0065653A"/>
    <w:rsid w:val="00677B06"/>
    <w:rsid w:val="00682A02"/>
    <w:rsid w:val="00696810"/>
    <w:rsid w:val="006B452F"/>
    <w:rsid w:val="006B4B48"/>
    <w:rsid w:val="006D53CB"/>
    <w:rsid w:val="007051EF"/>
    <w:rsid w:val="00715045"/>
    <w:rsid w:val="007265AF"/>
    <w:rsid w:val="00747A27"/>
    <w:rsid w:val="007534EE"/>
    <w:rsid w:val="0076106E"/>
    <w:rsid w:val="007B0713"/>
    <w:rsid w:val="007C5A86"/>
    <w:rsid w:val="007D20C8"/>
    <w:rsid w:val="007D4595"/>
    <w:rsid w:val="007D73FF"/>
    <w:rsid w:val="007E57BD"/>
    <w:rsid w:val="007E7DEC"/>
    <w:rsid w:val="00806449"/>
    <w:rsid w:val="008160B8"/>
    <w:rsid w:val="00817DC9"/>
    <w:rsid w:val="00850AAC"/>
    <w:rsid w:val="008544C5"/>
    <w:rsid w:val="00856A48"/>
    <w:rsid w:val="00881B8D"/>
    <w:rsid w:val="008B01D1"/>
    <w:rsid w:val="008B522C"/>
    <w:rsid w:val="008D19E7"/>
    <w:rsid w:val="008D2D43"/>
    <w:rsid w:val="008D47C6"/>
    <w:rsid w:val="008F2D52"/>
    <w:rsid w:val="008F6F7E"/>
    <w:rsid w:val="009034F6"/>
    <w:rsid w:val="00946CEB"/>
    <w:rsid w:val="00954451"/>
    <w:rsid w:val="00966698"/>
    <w:rsid w:val="0097419C"/>
    <w:rsid w:val="009B6B65"/>
    <w:rsid w:val="009D6E09"/>
    <w:rsid w:val="009E22A8"/>
    <w:rsid w:val="009F001E"/>
    <w:rsid w:val="009F1C67"/>
    <w:rsid w:val="009F3EF2"/>
    <w:rsid w:val="00A24753"/>
    <w:rsid w:val="00A4621C"/>
    <w:rsid w:val="00A623F7"/>
    <w:rsid w:val="00A70615"/>
    <w:rsid w:val="00A800BD"/>
    <w:rsid w:val="00A83D40"/>
    <w:rsid w:val="00AB0172"/>
    <w:rsid w:val="00AC1464"/>
    <w:rsid w:val="00AD208A"/>
    <w:rsid w:val="00AD530A"/>
    <w:rsid w:val="00B203C7"/>
    <w:rsid w:val="00B30308"/>
    <w:rsid w:val="00B85F36"/>
    <w:rsid w:val="00BB5E8A"/>
    <w:rsid w:val="00BD403F"/>
    <w:rsid w:val="00C01E18"/>
    <w:rsid w:val="00C021C0"/>
    <w:rsid w:val="00C12687"/>
    <w:rsid w:val="00C16334"/>
    <w:rsid w:val="00C37902"/>
    <w:rsid w:val="00C37FB1"/>
    <w:rsid w:val="00C66A3E"/>
    <w:rsid w:val="00C8694E"/>
    <w:rsid w:val="00C948F1"/>
    <w:rsid w:val="00CB50B4"/>
    <w:rsid w:val="00CE33FF"/>
    <w:rsid w:val="00CE72CF"/>
    <w:rsid w:val="00CF09CC"/>
    <w:rsid w:val="00D2133E"/>
    <w:rsid w:val="00D6733A"/>
    <w:rsid w:val="00D96F0B"/>
    <w:rsid w:val="00DC700A"/>
    <w:rsid w:val="00E042A3"/>
    <w:rsid w:val="00E15A41"/>
    <w:rsid w:val="00E3173D"/>
    <w:rsid w:val="00E37F2F"/>
    <w:rsid w:val="00E52816"/>
    <w:rsid w:val="00E70312"/>
    <w:rsid w:val="00E76512"/>
    <w:rsid w:val="00E96499"/>
    <w:rsid w:val="00EA00BC"/>
    <w:rsid w:val="00EC5A3D"/>
    <w:rsid w:val="00EC6BB8"/>
    <w:rsid w:val="00ED5CEC"/>
    <w:rsid w:val="00EF0833"/>
    <w:rsid w:val="00EF61ED"/>
    <w:rsid w:val="00F02733"/>
    <w:rsid w:val="00F104D7"/>
    <w:rsid w:val="00F30E1C"/>
    <w:rsid w:val="00F32E99"/>
    <w:rsid w:val="00F52990"/>
    <w:rsid w:val="00F6012D"/>
    <w:rsid w:val="00F763CF"/>
    <w:rsid w:val="00F84EC7"/>
    <w:rsid w:val="00F90356"/>
    <w:rsid w:val="00FC2F99"/>
    <w:rsid w:val="00FD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2C5B78"/>
  <w14:defaultImageDpi w14:val="330"/>
  <w15:docId w15:val="{EB43690B-25A5-4890-A59E-EF14FBEA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415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5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15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15C5"/>
    <w:pPr>
      <w:spacing w:before="100" w:beforeAutospacing="1" w:after="100" w:afterAutospacing="1"/>
      <w:outlineLvl w:val="3"/>
    </w:pPr>
    <w:rPr>
      <w:rFonts w:ascii="Times" w:hAnsi="Times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5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415C5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15C5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415C5"/>
    <w:rPr>
      <w:rFonts w:ascii="Times" w:hAnsi="Times"/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415C5"/>
    <w:rPr>
      <w:color w:val="0000FF"/>
      <w:u w:val="single"/>
    </w:rPr>
  </w:style>
  <w:style w:type="character" w:customStyle="1" w:styleId="nolink">
    <w:name w:val="nolink"/>
    <w:basedOn w:val="DefaultParagraphFont"/>
    <w:rsid w:val="006415C5"/>
  </w:style>
  <w:style w:type="paragraph" w:styleId="NormalWeb">
    <w:name w:val="Normal (Web)"/>
    <w:basedOn w:val="Normal"/>
    <w:uiPriority w:val="99"/>
    <w:unhideWhenUsed/>
    <w:rsid w:val="006415C5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Paragraph">
    <w:name w:val="List Paragraph"/>
    <w:basedOn w:val="Normal"/>
    <w:uiPriority w:val="34"/>
    <w:qFormat/>
    <w:rsid w:val="00AC1464"/>
    <w:pPr>
      <w:ind w:left="720"/>
      <w:contextualSpacing/>
    </w:pPr>
    <w:rPr>
      <w:rFonts w:eastAsia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64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464"/>
    <w:rPr>
      <w:rFonts w:ascii="Cambria" w:eastAsia="Times New Roman" w:hAnsi="Cambria"/>
      <w:sz w:val="24"/>
      <w:szCs w:val="24"/>
      <w:lang w:eastAsia="en-US"/>
    </w:rPr>
  </w:style>
  <w:style w:type="character" w:styleId="Strong">
    <w:name w:val="Strong"/>
    <w:uiPriority w:val="22"/>
    <w:qFormat/>
    <w:rsid w:val="00AC14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6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64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96"/>
    <w:rPr>
      <w:rFonts w:ascii="Lucida Grande" w:hAnsi="Lucida Grande" w:cs="Lucida Grande"/>
      <w:sz w:val="18"/>
      <w:szCs w:val="18"/>
      <w:lang w:eastAsia="en-US"/>
    </w:rPr>
  </w:style>
  <w:style w:type="character" w:customStyle="1" w:styleId="label">
    <w:name w:val="label"/>
    <w:basedOn w:val="DefaultParagraphFont"/>
    <w:rsid w:val="0005570A"/>
  </w:style>
  <w:style w:type="character" w:customStyle="1" w:styleId="headertitle">
    <w:name w:val="headertitle"/>
    <w:basedOn w:val="DefaultParagraphFont"/>
    <w:rsid w:val="0005570A"/>
  </w:style>
  <w:style w:type="character" w:styleId="FollowedHyperlink">
    <w:name w:val="FollowedHyperlink"/>
    <w:basedOn w:val="DefaultParagraphFont"/>
    <w:uiPriority w:val="99"/>
    <w:semiHidden/>
    <w:unhideWhenUsed/>
    <w:rsid w:val="00E7651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E042A3"/>
  </w:style>
  <w:style w:type="character" w:styleId="HTMLTypewriter">
    <w:name w:val="HTML Typewriter"/>
    <w:basedOn w:val="DefaultParagraphFont"/>
    <w:uiPriority w:val="99"/>
    <w:semiHidden/>
    <w:unhideWhenUsed/>
    <w:rsid w:val="00BB5E8A"/>
    <w:rPr>
      <w:rFonts w:ascii="Courier" w:eastAsiaTheme="minorEastAsia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56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F903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356"/>
    <w:rPr>
      <w:rFonts w:ascii="Courier" w:hAnsi="Courier" w:cs="Courier"/>
      <w:lang w:eastAsia="en-US"/>
    </w:rPr>
  </w:style>
  <w:style w:type="paragraph" w:customStyle="1" w:styleId="doctext">
    <w:name w:val="doctext"/>
    <w:basedOn w:val="Normal"/>
    <w:rsid w:val="00F90356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F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27DF8"/>
    <w:rPr>
      <w:rFonts w:ascii="Courier" w:eastAsiaTheme="minorEastAsia" w:hAnsi="Courier" w:cs="Courier"/>
      <w:sz w:val="20"/>
      <w:szCs w:val="20"/>
    </w:rPr>
  </w:style>
  <w:style w:type="character" w:customStyle="1" w:styleId="highlightedsearchterm">
    <w:name w:val="highlightedsearchterm"/>
    <w:basedOn w:val="DefaultParagraphFont"/>
    <w:rsid w:val="00227DF8"/>
  </w:style>
  <w:style w:type="character" w:customStyle="1" w:styleId="word1">
    <w:name w:val="word1"/>
    <w:basedOn w:val="DefaultParagraphFont"/>
    <w:rsid w:val="00227DF8"/>
  </w:style>
  <w:style w:type="paragraph" w:customStyle="1" w:styleId="helplink">
    <w:name w:val="helplink"/>
    <w:basedOn w:val="Normal"/>
    <w:rsid w:val="00227DF8"/>
    <w:pPr>
      <w:spacing w:before="100" w:beforeAutospacing="1" w:after="100" w:afterAutospacing="1"/>
    </w:pPr>
    <w:rPr>
      <w:rFonts w:ascii="Times" w:hAnsi="Times"/>
      <w:sz w:val="20"/>
    </w:rPr>
  </w:style>
  <w:style w:type="paragraph" w:customStyle="1" w:styleId="posttitle">
    <w:name w:val="posttitle"/>
    <w:basedOn w:val="Normal"/>
    <w:rsid w:val="0055781E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threadtitle">
    <w:name w:val="threadtitle"/>
    <w:basedOn w:val="DefaultParagraphFont"/>
    <w:rsid w:val="0055781E"/>
  </w:style>
  <w:style w:type="table" w:styleId="TableGrid">
    <w:name w:val="Table Grid"/>
    <w:basedOn w:val="TableNormal"/>
    <w:uiPriority w:val="59"/>
    <w:rsid w:val="005F1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90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9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8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58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2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24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42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7728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811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3812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508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205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23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1406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845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1100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264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85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6C3363-F9B9-4973-92F6-BA3187EF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Chris/Robertson</dc:creator>
  <cp:keywords/>
  <dc:description/>
  <cp:lastModifiedBy>Thanh Khai Phan</cp:lastModifiedBy>
  <cp:revision>7</cp:revision>
  <cp:lastPrinted>2016-01-25T02:17:00Z</cp:lastPrinted>
  <dcterms:created xsi:type="dcterms:W3CDTF">2018-09-07T15:26:00Z</dcterms:created>
  <dcterms:modified xsi:type="dcterms:W3CDTF">2020-05-28T05:01:00Z</dcterms:modified>
</cp:coreProperties>
</file>