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F4C" w:rsidRDefault="00D63F4C" w:rsidP="00D63F4C">
      <w:pPr>
        <w:pStyle w:val="Heading1"/>
      </w:pPr>
      <w:r>
        <w:t xml:space="preserve">UNX510/DPS918 - </w:t>
      </w:r>
      <w:proofErr w:type="gramStart"/>
      <w:r>
        <w:t>Unix</w:t>
      </w:r>
      <w:proofErr w:type="gramEnd"/>
      <w:r>
        <w:t xml:space="preserve"> BASH Shell Scripting</w:t>
      </w:r>
    </w:p>
    <w:p w:rsidR="00D63F4C" w:rsidRDefault="00D63F4C" w:rsidP="00D63F4C">
      <w:pPr>
        <w:pStyle w:val="Heading2"/>
      </w:pPr>
      <w:r>
        <w:t>Lecture 6 - More On Regular Expressions; Pathname Expansion; Named Character Classes</w:t>
      </w:r>
    </w:p>
    <w:p w:rsidR="00D63F4C" w:rsidRDefault="00D63F4C" w:rsidP="00D63F4C">
      <w:pPr>
        <w:pStyle w:val="Heading3"/>
      </w:pPr>
      <w:r>
        <w:rPr>
          <w:u w:val="single"/>
        </w:rPr>
        <w:t xml:space="preserve">More </w:t>
      </w:r>
      <w:proofErr w:type="gramStart"/>
      <w:r>
        <w:rPr>
          <w:u w:val="single"/>
        </w:rPr>
        <w:t>On</w:t>
      </w:r>
      <w:proofErr w:type="gramEnd"/>
      <w:r>
        <w:rPr>
          <w:u w:val="single"/>
        </w:rPr>
        <w:t xml:space="preserve"> Regular Expressions</w:t>
      </w:r>
    </w:p>
    <w:p w:rsidR="00D63F4C" w:rsidRDefault="00D63F4C" w:rsidP="00D63F4C">
      <w:pPr>
        <w:pStyle w:val="Heading3"/>
      </w:pPr>
      <w:proofErr w:type="spellStart"/>
      <w:proofErr w:type="gramStart"/>
      <w:r>
        <w:t>awk</w:t>
      </w:r>
      <w:proofErr w:type="spellEnd"/>
      <w:proofErr w:type="gramEnd"/>
      <w:r>
        <w:t xml:space="preserve"> Arithmetic</w:t>
      </w:r>
    </w:p>
    <w:p w:rsidR="00D63F4C" w:rsidRDefault="00D63F4C" w:rsidP="00D63F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examples, using the file </w:t>
      </w:r>
      <w:hyperlink r:id="rId7" w:history="1">
        <w:r>
          <w:rPr>
            <w:rStyle w:val="Hyperlink"/>
          </w:rPr>
          <w:t>cars</w:t>
        </w:r>
      </w:hyperlink>
      <w:r>
        <w:t xml:space="preserve"> 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'{inventory+=$5} END {print "Our total inventory has a value of $" inventory}'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'{inventory+=$5} END {print "The average cost of a car on our lot is $" inventory/NR}'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note that </w:t>
      </w:r>
      <w:proofErr w:type="spellStart"/>
      <w:r>
        <w:t>awk</w:t>
      </w:r>
      <w:proofErr w:type="spellEnd"/>
      <w:r>
        <w:t xml:space="preserve"> handles decimal arithmetic and format specifications, with a default of 2 decimal places: </w:t>
      </w:r>
      <w:r>
        <w:br/>
      </w: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'{inventory+=$5} END {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"The average cost of a car on our lot is $%10.3f\n", inventory/NR}'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&gt; price {price=$5} END {print "Our most expensive car has a price of $" price}'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&lt;='$price' {quantity++} END {print "We have " quantity " cars under $"'$price'}'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sort -rnk5 cars | </w:t>
      </w: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'NR==1 {price=$5} price==$5'    - </w:t>
      </w:r>
      <w:r>
        <w:t>display all records with maximum 5th field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&gt; price {price=$5} END {print price}' cars | </w:t>
      </w:r>
      <w:proofErr w:type="spellStart"/>
      <w:r>
        <w:rPr>
          <w:rStyle w:val="HTMLTypewriter"/>
          <w:rFonts w:eastAsiaTheme="minorHAnsi"/>
        </w:rPr>
        <w:t>xargs</w:t>
      </w:r>
      <w:proofErr w:type="spellEnd"/>
      <w:r>
        <w:rPr>
          <w:rStyle w:val="HTMLTypewriter"/>
          <w:rFonts w:eastAsiaTheme="minorHAnsi"/>
        </w:rPr>
        <w:t xml:space="preserve"> -</w:t>
      </w:r>
      <w:proofErr w:type="spellStart"/>
      <w:r>
        <w:rPr>
          <w:rStyle w:val="HTMLTypewriter"/>
          <w:rFonts w:eastAsiaTheme="minorHAnsi"/>
        </w:rPr>
        <w:t>Ixxx</w:t>
      </w:r>
      <w:proofErr w:type="spellEnd"/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== xxx' cars</w:t>
      </w:r>
    </w:p>
    <w:p w:rsidR="00D63F4C" w:rsidRDefault="00D63F4C" w:rsidP="00D63F4C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== '$(</w:t>
      </w: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'$5 &gt; price {price=$5} END {print price}' cars) cars</w:t>
      </w:r>
    </w:p>
    <w:p w:rsidR="00D63F4C" w:rsidRDefault="00D63F4C" w:rsidP="00D63F4C">
      <w:pPr>
        <w:pStyle w:val="Heading3"/>
      </w:pPr>
      <w:r>
        <w:t xml:space="preserve">Comparing </w:t>
      </w:r>
      <w:proofErr w:type="spellStart"/>
      <w:r>
        <w:t>sed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awk</w:t>
      </w:r>
      <w:proofErr w:type="spellEnd"/>
    </w:p>
    <w:p w:rsidR="00D63F4C" w:rsidRDefault="00D63F4C" w:rsidP="00D63F4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equivalent examples, using the file </w:t>
      </w:r>
      <w:hyperlink r:id="rId8" w:history="1">
        <w:r>
          <w:rPr>
            <w:rStyle w:val="Hyperlink"/>
          </w:rPr>
          <w:t>cars</w:t>
        </w:r>
      </w:hyperlink>
      <w:r>
        <w:t xml:space="preserve"> 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-r 's/([^ ]+ +)([^ ]+ +)/\2\1/' cars  - </w:t>
      </w:r>
      <w:r>
        <w:t>swap first two fields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"%-8s%-8s%-8s%-8s%-8s\n", $2, $1, $3, $4, $5}' cars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-r 's/([^ ]+ +)([^ ]+ +)([^ ]+ +)([^ ]+ +)([^ ]+)/We have a \1 \2 at only $\5/' cars    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"We have a %-8s %-8s at only $%s\n", $1, $2, $5}' cars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-nr '/ford/ s/[^ ]+ +([^ ]+) +[^ ]+ +[^ ]+ +([^ ]+)/We have an amazing \1 for the low price of $\2! What a steal!/ p' cars    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Typewriter"/>
          <w:rFonts w:eastAsiaTheme="minorHAnsi"/>
        </w:rPr>
        <w:t>awk</w:t>
      </w:r>
      <w:proofErr w:type="spellEnd"/>
      <w:proofErr w:type="gramEnd"/>
      <w:r>
        <w:rPr>
          <w:rStyle w:val="HTMLTypewriter"/>
          <w:rFonts w:eastAsiaTheme="minorHAnsi"/>
        </w:rPr>
        <w:t xml:space="preserve"> '/ford/ {print "We have an amazing " $2 " for the low price of $" $5 "! What a steal!"}' cars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-nr "/$1/"' s/[^ ]+ +([^ ]+) +[^ ]+ +[^ ]+ +([^ ]+)/We have an amazing \1 for the low price of $\2! What a steal!/ p' cars    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Typewriter"/>
          <w:rFonts w:eastAsiaTheme="minorHAnsi"/>
        </w:rPr>
        <w:lastRenderedPageBreak/>
        <w:t>awk</w:t>
      </w:r>
      <w:proofErr w:type="spellEnd"/>
      <w:proofErr w:type="gramEnd"/>
      <w:r>
        <w:rPr>
          <w:rStyle w:val="HTMLTypewriter"/>
          <w:rFonts w:eastAsiaTheme="minorHAnsi"/>
        </w:rPr>
        <w:t xml:space="preserve"> "/$1/"' {print "We have an amazing " $2 " for the low price of $" $5 "! What a steal!"}' cars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-r 's/([^ ]+) *([^ ]+) *([^ ]+).*/\3 \2 \1/' cars       - </w:t>
      </w:r>
      <w:r>
        <w:t>display 3rd, 2nd, and 1st fields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'{print $3, $2, $1}' cars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rPr>
          <w:rStyle w:val="HTMLTypewriter"/>
          <w:rFonts w:eastAsiaTheme="minorHAnsi"/>
        </w:rPr>
        <w:t xml:space="preserve"> 's/a/A/g' cars                                          - </w:t>
      </w:r>
      <w:r>
        <w:t>capitalize all letter a's</w:t>
      </w:r>
    </w:p>
    <w:p w:rsidR="00D63F4C" w:rsidRDefault="00D63F4C" w:rsidP="00D63F4C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rPr>
          <w:rStyle w:val="HTMLTypewriter"/>
          <w:rFonts w:eastAsiaTheme="minorHAnsi"/>
        </w:rPr>
        <w:t xml:space="preserve"> '{ for (</w:t>
      </w:r>
      <w:proofErr w:type="spellStart"/>
      <w:r>
        <w:rPr>
          <w:rStyle w:val="HTMLTypewriter"/>
          <w:rFonts w:eastAsiaTheme="minorHAnsi"/>
        </w:rPr>
        <w:t>i</w:t>
      </w:r>
      <w:proofErr w:type="spellEnd"/>
      <w:r>
        <w:rPr>
          <w:rStyle w:val="HTMLTypewriter"/>
          <w:rFonts w:eastAsiaTheme="minorHAnsi"/>
        </w:rPr>
        <w:t xml:space="preserve"> = 1; </w:t>
      </w:r>
      <w:proofErr w:type="spellStart"/>
      <w:r>
        <w:rPr>
          <w:rStyle w:val="HTMLTypewriter"/>
          <w:rFonts w:eastAsiaTheme="minorHAnsi"/>
        </w:rPr>
        <w:t>i</w:t>
      </w:r>
      <w:proofErr w:type="spellEnd"/>
      <w:r>
        <w:rPr>
          <w:rStyle w:val="HTMLTypewriter"/>
          <w:rFonts w:eastAsiaTheme="minorHAnsi"/>
        </w:rPr>
        <w:t xml:space="preserve"> &lt;= length($0); </w:t>
      </w:r>
      <w:proofErr w:type="spellStart"/>
      <w:r>
        <w:rPr>
          <w:rStyle w:val="HTMLTypewriter"/>
          <w:rFonts w:eastAsiaTheme="minorHAnsi"/>
        </w:rPr>
        <w:t>i</w:t>
      </w:r>
      <w:proofErr w:type="spellEnd"/>
      <w:r>
        <w:rPr>
          <w:rStyle w:val="HTMLTypewriter"/>
          <w:rFonts w:eastAsiaTheme="minorHAnsi"/>
        </w:rPr>
        <w:t xml:space="preserve">++) {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 c = </w:t>
      </w:r>
      <w:proofErr w:type="spellStart"/>
      <w:r>
        <w:rPr>
          <w:rStyle w:val="HTMLTypewriter"/>
          <w:rFonts w:eastAsiaTheme="minorHAnsi"/>
        </w:rPr>
        <w:t>substr</w:t>
      </w:r>
      <w:proofErr w:type="spellEnd"/>
      <w:r>
        <w:rPr>
          <w:rStyle w:val="HTMLTypewriter"/>
          <w:rFonts w:eastAsiaTheme="minorHAnsi"/>
        </w:rPr>
        <w:t xml:space="preserve">($0, </w:t>
      </w:r>
      <w:proofErr w:type="spellStart"/>
      <w:r>
        <w:rPr>
          <w:rStyle w:val="HTMLTypewriter"/>
          <w:rFonts w:eastAsiaTheme="minorHAnsi"/>
        </w:rPr>
        <w:t>i</w:t>
      </w:r>
      <w:proofErr w:type="spellEnd"/>
      <w:r>
        <w:rPr>
          <w:rStyle w:val="HTMLTypewriter"/>
          <w:rFonts w:eastAsiaTheme="minorHAnsi"/>
        </w:rPr>
        <w:t xml:space="preserve">, 1);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 if (c == "a")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   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("A");         # or: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"A";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 else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      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("%c", c)      # or: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c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 }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       </w:t>
      </w:r>
      <w:proofErr w:type="spellStart"/>
      <w:r>
        <w:rPr>
          <w:rStyle w:val="HTMLTypewriter"/>
          <w:rFonts w:eastAsiaTheme="minorHAnsi"/>
        </w:rPr>
        <w:t>printf</w:t>
      </w:r>
      <w:proofErr w:type="spellEnd"/>
      <w:r>
        <w:rPr>
          <w:rStyle w:val="HTMLTypewriter"/>
          <w:rFonts w:eastAsiaTheme="minorHAnsi"/>
        </w:rPr>
        <w:t xml:space="preserve"> "\n"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     }' cars</w:t>
      </w:r>
    </w:p>
    <w:p w:rsidR="00D63F4C" w:rsidRDefault="00D63F4C" w:rsidP="00D63F4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awk</w:t>
      </w:r>
      <w:proofErr w:type="spellEnd"/>
      <w:r>
        <w:t xml:space="preserve"> is better for field manipulation and arithmetic, </w:t>
      </w:r>
      <w:proofErr w:type="spellStart"/>
      <w:r>
        <w:rPr>
          <w:rStyle w:val="HTMLTypewriter"/>
          <w:rFonts w:eastAsiaTheme="minorHAnsi"/>
        </w:rPr>
        <w:t>sed</w:t>
      </w:r>
      <w:proofErr w:type="spellEnd"/>
      <w:r>
        <w:t xml:space="preserve"> is better for character manipulation and editing </w:t>
      </w:r>
    </w:p>
    <w:p w:rsidR="00D63F4C" w:rsidRDefault="00D63F4C" w:rsidP="00D63F4C">
      <w:pPr>
        <w:pStyle w:val="Heading3"/>
      </w:pPr>
      <w:r>
        <w:rPr>
          <w:u w:val="single"/>
        </w:rPr>
        <w:t>Pathname Expansion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also called </w:t>
      </w:r>
      <w:proofErr w:type="spellStart"/>
      <w:r>
        <w:t>globbing</w:t>
      </w:r>
      <w:proofErr w:type="spellEnd"/>
      <w:r>
        <w:t xml:space="preserve">, ambiguous file references, </w:t>
      </w:r>
      <w:proofErr w:type="spellStart"/>
      <w:r>
        <w:t>metacharacters</w:t>
      </w:r>
      <w:proofErr w:type="spellEnd"/>
      <w:r>
        <w:t>, wild card characters, and filename generation characters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used to find filenames that match a pattern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globbing</w:t>
      </w:r>
      <w:proofErr w:type="spellEnd"/>
      <w:r>
        <w:t xml:space="preserve"> is performed by the shell, not by commands, so </w:t>
      </w:r>
      <w:proofErr w:type="spellStart"/>
      <w:r>
        <w:t>globbing</w:t>
      </w:r>
      <w:proofErr w:type="spellEnd"/>
      <w:r>
        <w:t xml:space="preserve"> may be used with any command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globbing</w:t>
      </w:r>
      <w:proofErr w:type="spellEnd"/>
      <w:r>
        <w:t xml:space="preserve"> does not match a dot at the beginning of a filename (hidden file) or a slash (directory level), by default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if a glob doesn't match a filename it remains unchanged, by default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run these commands to try the examples in this section: </w:t>
      </w:r>
      <w:r>
        <w:br/>
      </w:r>
      <w:proofErr w:type="spellStart"/>
      <w:r>
        <w:rPr>
          <w:rStyle w:val="HTMLTypewriter"/>
          <w:rFonts w:eastAsiaTheme="minorHAnsi"/>
        </w:rPr>
        <w:t>mkdir</w:t>
      </w:r>
      <w:proofErr w:type="spellEnd"/>
      <w:r>
        <w:rPr>
          <w:rStyle w:val="HTMLTypewriter"/>
          <w:rFonts w:eastAsiaTheme="minorHAnsi"/>
        </w:rPr>
        <w:t xml:space="preserve"> </w:t>
      </w:r>
      <w:proofErr w:type="spellStart"/>
      <w:r>
        <w:rPr>
          <w:rStyle w:val="HTMLTypewriter"/>
          <w:rFonts w:eastAsiaTheme="minorHAnsi"/>
        </w:rPr>
        <w:t>testdir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cd </w:t>
      </w:r>
      <w:proofErr w:type="spellStart"/>
      <w:r>
        <w:rPr>
          <w:rStyle w:val="HTMLTypewriter"/>
          <w:rFonts w:eastAsiaTheme="minorHAnsi"/>
        </w:rPr>
        <w:t>testdir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touch .file .file{1..10} .pic{1..5}.gif file file{1..100} pic.jpg pic{1..20}.jpg pic.gif pic{21..40}.gif pic.jpeg pic{41..60}.jpeg video{1..40}.mpeg pic27 pic38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?</w:t>
      </w:r>
      <w:r>
        <w:t xml:space="preserve"> </w:t>
      </w:r>
      <w:proofErr w:type="gramStart"/>
      <w:r>
        <w:t>matches</w:t>
      </w:r>
      <w:proofErr w:type="gramEnd"/>
      <w:r>
        <w:t xml:space="preserve"> any single character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file?2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pic??.gif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*</w:t>
      </w:r>
      <w:r>
        <w:t xml:space="preserve"> matches any number of characters, including none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file*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*10*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 leading period (hidden file) must be explicitly specified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.file*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.*10*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 ]</w:t>
      </w:r>
      <w:r>
        <w:t xml:space="preserve"> matches any single character in included list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file[135]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file[135][123]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-</w:t>
      </w:r>
      <w:r>
        <w:t xml:space="preserve"> within </w:t>
      </w:r>
      <w:r>
        <w:rPr>
          <w:rStyle w:val="HTMLTypewriter"/>
          <w:rFonts w:eastAsiaTheme="minorHAnsi"/>
        </w:rPr>
        <w:t>[ ]</w:t>
      </w:r>
      <w:r>
        <w:t xml:space="preserve"> between two characters represents a range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file[0-47-9]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p*[1-3]*[d-g]</w:t>
      </w:r>
    </w:p>
    <w:p w:rsidR="00D63F4C" w:rsidRDefault="00D63F4C" w:rsidP="00D63F4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gramStart"/>
      <w:r>
        <w:lastRenderedPageBreak/>
        <w:t xml:space="preserve">if </w:t>
      </w:r>
      <w:r>
        <w:rPr>
          <w:rStyle w:val="HTMLTypewriter"/>
          <w:rFonts w:eastAsiaTheme="minorHAnsi"/>
        </w:rPr>
        <w:t>!</w:t>
      </w:r>
      <w:proofErr w:type="gramEnd"/>
      <w:r>
        <w:t xml:space="preserve"> is first character within </w:t>
      </w:r>
      <w:r>
        <w:rPr>
          <w:rStyle w:val="HTMLTypewriter"/>
          <w:rFonts w:eastAsiaTheme="minorHAnsi"/>
        </w:rPr>
        <w:t>[ ]</w:t>
      </w:r>
      <w:r>
        <w:t xml:space="preserve">, then any character not in list is matched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file[!0-47-9]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p*[1-3]*[!d-g]</w:t>
      </w:r>
    </w:p>
    <w:p w:rsidR="00D63F4C" w:rsidRDefault="00D63F4C" w:rsidP="00D63F4C">
      <w:pPr>
        <w:pStyle w:val="Heading3"/>
      </w:pPr>
      <w:proofErr w:type="spellStart"/>
      <w:r>
        <w:t>Globbing</w:t>
      </w:r>
      <w:proofErr w:type="spellEnd"/>
      <w:r>
        <w:t xml:space="preserve"> Shell Options (bash only)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shell options may be set using </w:t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</w:t>
      </w:r>
      <w:r>
        <w:t xml:space="preserve"> and unset using </w:t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-u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without the </w:t>
      </w:r>
      <w:r>
        <w:rPr>
          <w:rStyle w:val="HTMLTypewriter"/>
          <w:rFonts w:eastAsiaTheme="minorHAnsi"/>
        </w:rPr>
        <w:t>-s</w:t>
      </w:r>
      <w:r>
        <w:t xml:space="preserve"> or </w:t>
      </w:r>
      <w:r>
        <w:rPr>
          <w:rStyle w:val="HTMLTypewriter"/>
          <w:rFonts w:eastAsiaTheme="minorHAnsi"/>
        </w:rPr>
        <w:t>-u</w:t>
      </w:r>
      <w:r>
        <w:t xml:space="preserve"> options, </w:t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t xml:space="preserve"> will show if the option is on or off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nullglob</w:t>
      </w:r>
      <w:proofErr w:type="spellEnd"/>
      <w:r>
        <w:t xml:space="preserve"> - non-matching globs are removed, instead of preserved </w:t>
      </w:r>
      <w:r>
        <w:br/>
      </w:r>
      <w:r>
        <w:rPr>
          <w:rStyle w:val="HTMLTypewriter"/>
          <w:rFonts w:eastAsiaTheme="minorHAnsi"/>
        </w:rPr>
        <w:t xml:space="preserve">echo [0-9]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 </w:t>
      </w:r>
      <w:proofErr w:type="spellStart"/>
      <w:r>
        <w:rPr>
          <w:rStyle w:val="HTMLTypewriter"/>
          <w:rFonts w:eastAsiaTheme="minorHAnsi"/>
        </w:rPr>
        <w:t>nullglob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echo [0-9]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failglob</w:t>
      </w:r>
      <w:proofErr w:type="spellEnd"/>
      <w:r>
        <w:t xml:space="preserve"> - non-matching globs cause an error, command is not executed </w:t>
      </w:r>
      <w:r>
        <w:br/>
      </w:r>
      <w:r>
        <w:rPr>
          <w:rStyle w:val="HTMLTypewriter"/>
          <w:rFonts w:eastAsiaTheme="minorHAnsi"/>
        </w:rPr>
        <w:t xml:space="preserve">echo [0-9]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 </w:t>
      </w:r>
      <w:proofErr w:type="spellStart"/>
      <w:r>
        <w:rPr>
          <w:rStyle w:val="HTMLTypewriter"/>
          <w:rFonts w:eastAsiaTheme="minorHAnsi"/>
        </w:rPr>
        <w:t>failglob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echo [0-9]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nocaseglob</w:t>
      </w:r>
      <w:proofErr w:type="spellEnd"/>
      <w:r>
        <w:t xml:space="preserve"> - matches are done ignoring case </w:t>
      </w:r>
      <w:r>
        <w:br/>
      </w:r>
      <w:r>
        <w:rPr>
          <w:rStyle w:val="HTMLTypewriter"/>
          <w:rFonts w:eastAsiaTheme="minorHAnsi"/>
        </w:rPr>
        <w:t xml:space="preserve">touch FiLe25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echo file*5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 </w:t>
      </w:r>
      <w:proofErr w:type="spellStart"/>
      <w:r>
        <w:rPr>
          <w:rStyle w:val="HTMLTypewriter"/>
          <w:rFonts w:eastAsiaTheme="minorHAnsi"/>
        </w:rPr>
        <w:t>nocaseglob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echo file*5</w:t>
      </w:r>
    </w:p>
    <w:p w:rsidR="00D63F4C" w:rsidRDefault="00D63F4C" w:rsidP="00D63F4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Typewriter"/>
          <w:rFonts w:eastAsiaTheme="minorHAnsi"/>
        </w:rPr>
        <w:t>dotglob</w:t>
      </w:r>
      <w:proofErr w:type="spellEnd"/>
      <w:r>
        <w:t xml:space="preserve"> - wildcards will match hidden filenames </w:t>
      </w:r>
      <w:r>
        <w:br/>
      </w:r>
      <w:r>
        <w:rPr>
          <w:rStyle w:val="HTMLTypewriter"/>
          <w:rFonts w:eastAsiaTheme="minorHAnsi"/>
        </w:rPr>
        <w:t xml:space="preserve">echo *5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 </w:t>
      </w:r>
      <w:proofErr w:type="spellStart"/>
      <w:r>
        <w:rPr>
          <w:rStyle w:val="HTMLTypewriter"/>
          <w:rFonts w:eastAsiaTheme="minorHAnsi"/>
        </w:rPr>
        <w:t>dotglob</w:t>
      </w:r>
      <w:proofErr w:type="spellEnd"/>
      <w:r>
        <w:rPr>
          <w:rStyle w:val="HTMLTypewriter"/>
          <w:rFonts w:eastAsiaTheme="minorHAnsi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echo *5</w:t>
      </w:r>
    </w:p>
    <w:p w:rsidR="00D63F4C" w:rsidRDefault="00D63F4C" w:rsidP="00D63F4C">
      <w:pPr>
        <w:pStyle w:val="Heading3"/>
      </w:pPr>
      <w:r>
        <w:t xml:space="preserve">Extended </w:t>
      </w:r>
      <w:proofErr w:type="spellStart"/>
      <w:r>
        <w:t>Globbing</w:t>
      </w:r>
      <w:proofErr w:type="spellEnd"/>
      <w:r>
        <w:t xml:space="preserve"> (bash only)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extended </w:t>
      </w:r>
      <w:proofErr w:type="spellStart"/>
      <w:r>
        <w:t>globbing</w:t>
      </w:r>
      <w:proofErr w:type="spellEnd"/>
      <w:r>
        <w:t xml:space="preserve"> may be enabled via a shell option: </w:t>
      </w:r>
      <w:proofErr w:type="spellStart"/>
      <w:r>
        <w:rPr>
          <w:rStyle w:val="HTMLTypewriter"/>
          <w:rFonts w:eastAsiaTheme="minorHAnsi"/>
        </w:rPr>
        <w:t>shopt</w:t>
      </w:r>
      <w:proofErr w:type="spellEnd"/>
      <w:r>
        <w:rPr>
          <w:rStyle w:val="HTMLTypewriter"/>
          <w:rFonts w:eastAsiaTheme="minorHAnsi"/>
        </w:rPr>
        <w:t xml:space="preserve"> -s </w:t>
      </w:r>
      <w:proofErr w:type="spellStart"/>
      <w:r>
        <w:rPr>
          <w:rStyle w:val="HTMLTypewriter"/>
          <w:rFonts w:eastAsiaTheme="minorHAnsi"/>
        </w:rPr>
        <w:t>extglob</w:t>
      </w:r>
      <w:proofErr w:type="spellEnd"/>
      <w:r>
        <w:t>, but is on by default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 pattern-list is a list of items separated by a vertical bar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HTMLTypewriter"/>
          <w:rFonts w:eastAsiaTheme="minorHAnsi"/>
        </w:rPr>
        <w:t>?(</w:t>
      </w:r>
      <w:proofErr w:type="gramEnd"/>
      <w:r>
        <w:rPr>
          <w:rStyle w:val="HTMLTypewriter"/>
          <w:rFonts w:eastAsiaTheme="minorHAnsi"/>
        </w:rPr>
        <w:t>pattern-list)</w:t>
      </w:r>
      <w:r>
        <w:t xml:space="preserve"> - matches zero or one occurrence of the given patterns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pic*.</w:t>
      </w:r>
      <w:proofErr w:type="spellStart"/>
      <w:r>
        <w:rPr>
          <w:rStyle w:val="HTMLTypewriter"/>
          <w:rFonts w:eastAsiaTheme="minorHAnsi"/>
        </w:rPr>
        <w:t>jp</w:t>
      </w:r>
      <w:proofErr w:type="spellEnd"/>
      <w:r>
        <w:rPr>
          <w:rStyle w:val="HTMLTypewriter"/>
          <w:rFonts w:eastAsiaTheme="minorHAnsi"/>
        </w:rPr>
        <w:t xml:space="preserve">?(e)g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file4?(3|5)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echo pic?([0-9]).*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*(pattern-list)</w:t>
      </w:r>
      <w:r>
        <w:t xml:space="preserve"> - matches zero or more occurrences of the given patterns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pic*(3).*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file*(1|3|5)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+(pattern-list)</w:t>
      </w:r>
      <w:r>
        <w:t xml:space="preserve"> - matches one or more occurrences of the given patterns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pic+(3).*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file+(1|3|5)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gramStart"/>
      <w:r>
        <w:rPr>
          <w:rStyle w:val="HTMLTypewriter"/>
          <w:rFonts w:eastAsiaTheme="minorHAnsi"/>
        </w:rPr>
        <w:t>@(</w:t>
      </w:r>
      <w:proofErr w:type="gramEnd"/>
      <w:r>
        <w:rPr>
          <w:rStyle w:val="HTMLTypewriter"/>
          <w:rFonts w:eastAsiaTheme="minorHAnsi"/>
        </w:rPr>
        <w:t>pattern-list)</w:t>
      </w:r>
      <w:r>
        <w:t xml:space="preserve"> - matches one of the given patterns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pic*@(</w:t>
      </w:r>
      <w:proofErr w:type="spellStart"/>
      <w:r>
        <w:rPr>
          <w:rStyle w:val="HTMLTypewriter"/>
          <w:rFonts w:eastAsiaTheme="minorHAnsi"/>
        </w:rPr>
        <w:t>jpg|gif</w:t>
      </w:r>
      <w:proofErr w:type="spellEnd"/>
      <w:r>
        <w:rPr>
          <w:rStyle w:val="HTMLTypewriter"/>
          <w:rFonts w:eastAsiaTheme="minorHAnsi"/>
        </w:rPr>
        <w:t xml:space="preserve">)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pic@(1|2|33|66).*</w:t>
      </w:r>
    </w:p>
    <w:p w:rsidR="00D63F4C" w:rsidRDefault="00D63F4C" w:rsidP="00D63F4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!(pattern-list)</w:t>
      </w:r>
      <w:r>
        <w:t xml:space="preserve"> - matches anything except one of the given patterns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pic!(*jpg|*gif) 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pic*!(</w:t>
      </w:r>
      <w:proofErr w:type="spellStart"/>
      <w:r>
        <w:rPr>
          <w:rStyle w:val="HTMLTypewriter"/>
          <w:rFonts w:eastAsiaTheme="minorHAnsi"/>
        </w:rPr>
        <w:t>jpg|gif</w:t>
      </w:r>
      <w:proofErr w:type="spellEnd"/>
      <w:r>
        <w:rPr>
          <w:rStyle w:val="HTMLTypewriter"/>
          <w:rFonts w:eastAsiaTheme="minorHAnsi"/>
        </w:rPr>
        <w:t>)</w:t>
      </w:r>
      <w:r>
        <w:t xml:space="preserve"> </w:t>
      </w:r>
      <w:r>
        <w:br/>
        <w:t>- does NOT work, because "!(</w:t>
      </w:r>
      <w:proofErr w:type="spellStart"/>
      <w:r>
        <w:t>jpg|gif</w:t>
      </w:r>
      <w:proofErr w:type="spellEnd"/>
      <w:r>
        <w:t>)" matches a null at the end of the matched string</w:t>
      </w:r>
    </w:p>
    <w:p w:rsidR="0080796D" w:rsidRDefault="0080796D">
      <w:pP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u w:val="single"/>
        </w:rPr>
        <w:br w:type="page"/>
      </w:r>
    </w:p>
    <w:p w:rsidR="00D63F4C" w:rsidRDefault="00D63F4C" w:rsidP="00D63F4C">
      <w:pPr>
        <w:pStyle w:val="Heading3"/>
      </w:pPr>
      <w:bookmarkStart w:id="0" w:name="_GoBack"/>
      <w:bookmarkEnd w:id="0"/>
      <w:r>
        <w:rPr>
          <w:u w:val="single"/>
        </w:rPr>
        <w:lastRenderedPageBreak/>
        <w:t>Named Character Classes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named character classes are useful, ensuring that collating sequences are correct regardless of the locale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</w:t>
      </w:r>
      <w:proofErr w:type="spellStart"/>
      <w:r>
        <w:rPr>
          <w:rStyle w:val="HTMLTypewriter"/>
          <w:rFonts w:eastAsiaTheme="minorHAnsi"/>
        </w:rPr>
        <w:t>alnum</w:t>
      </w:r>
      <w:proofErr w:type="spellEnd"/>
      <w:r>
        <w:rPr>
          <w:rStyle w:val="HTMLTypewriter"/>
          <w:rFonts w:eastAsiaTheme="minorHAnsi"/>
        </w:rPr>
        <w:t>:]</w:t>
      </w:r>
      <w:r>
        <w:t xml:space="preserve"> - alphanumeric - same as [:alpha:] and [:digit:]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[:alpha:]</w:t>
      </w:r>
      <w:r>
        <w:t xml:space="preserve"> - alphabetic - same as [:lower:] and [:upper:]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[:blank:]</w:t>
      </w:r>
      <w:r>
        <w:t xml:space="preserve"> - spaces and tabs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</w:t>
      </w:r>
      <w:proofErr w:type="spellStart"/>
      <w:r>
        <w:rPr>
          <w:rStyle w:val="HTMLTypewriter"/>
          <w:rFonts w:eastAsiaTheme="minorHAnsi"/>
        </w:rPr>
        <w:t>cntrl</w:t>
      </w:r>
      <w:proofErr w:type="spellEnd"/>
      <w:r>
        <w:rPr>
          <w:rStyle w:val="HTMLTypewriter"/>
          <w:rFonts w:eastAsiaTheme="minorHAnsi"/>
        </w:rPr>
        <w:t>:]</w:t>
      </w:r>
      <w:r>
        <w:t xml:space="preserve"> - control characters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[:digit:]</w:t>
      </w:r>
      <w:r>
        <w:t xml:space="preserve"> - digits 0 to 9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[:graph:]</w:t>
      </w:r>
      <w:r>
        <w:t xml:space="preserve"> - </w:t>
      </w:r>
      <w:proofErr w:type="spellStart"/>
      <w:r>
        <w:t>alphanumerics</w:t>
      </w:r>
      <w:proofErr w:type="spellEnd"/>
      <w:r>
        <w:t xml:space="preserve"> and punctuation - same as [:</w:t>
      </w:r>
      <w:proofErr w:type="spellStart"/>
      <w:r>
        <w:t>alnum</w:t>
      </w:r>
      <w:proofErr w:type="spellEnd"/>
      <w:r>
        <w:t>:] and [:</w:t>
      </w:r>
      <w:proofErr w:type="spellStart"/>
      <w:r>
        <w:t>punct</w:t>
      </w:r>
      <w:proofErr w:type="spellEnd"/>
      <w:r>
        <w:t>:]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[:lower:]</w:t>
      </w:r>
      <w:r>
        <w:t xml:space="preserve"> - lower-case alphabetic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[:print:]</w:t>
      </w:r>
      <w:r>
        <w:t xml:space="preserve"> - printable characters - same as [:</w:t>
      </w:r>
      <w:proofErr w:type="spellStart"/>
      <w:r>
        <w:t>alnum</w:t>
      </w:r>
      <w:proofErr w:type="spellEnd"/>
      <w:r>
        <w:t>:], [:</w:t>
      </w:r>
      <w:proofErr w:type="spellStart"/>
      <w:r>
        <w:t>punct</w:t>
      </w:r>
      <w:proofErr w:type="spellEnd"/>
      <w:r>
        <w:t>:], and spaces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</w:t>
      </w:r>
      <w:proofErr w:type="spellStart"/>
      <w:r>
        <w:rPr>
          <w:rStyle w:val="HTMLTypewriter"/>
          <w:rFonts w:eastAsiaTheme="minorHAnsi"/>
        </w:rPr>
        <w:t>punct</w:t>
      </w:r>
      <w:proofErr w:type="spellEnd"/>
      <w:r>
        <w:rPr>
          <w:rStyle w:val="HTMLTypewriter"/>
          <w:rFonts w:eastAsiaTheme="minorHAnsi"/>
        </w:rPr>
        <w:t>:]</w:t>
      </w:r>
      <w:r>
        <w:t xml:space="preserve"> - </w:t>
      </w:r>
      <w:proofErr w:type="gramStart"/>
      <w:r>
        <w:t>punctuation</w:t>
      </w:r>
      <w:proofErr w:type="gramEnd"/>
      <w:r>
        <w:t xml:space="preserve"> - </w:t>
      </w:r>
      <w:proofErr w:type="spellStart"/>
      <w:r>
        <w:t>eg</w:t>
      </w:r>
      <w:proofErr w:type="spellEnd"/>
      <w:r>
        <w:t>. ! " # $ % &amp; ' ( ) * + , - . / : ; &lt; = &gt; ? @ [ \ ] ^ _ ` { | } ~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[:space:]</w:t>
      </w:r>
      <w:r>
        <w:t xml:space="preserve"> - </w:t>
      </w:r>
      <w:proofErr w:type="gramStart"/>
      <w:r>
        <w:t>space</w:t>
      </w:r>
      <w:proofErr w:type="gramEnd"/>
      <w:r>
        <w:t xml:space="preserve"> characters - </w:t>
      </w:r>
      <w:proofErr w:type="spellStart"/>
      <w:r>
        <w:t>eg</w:t>
      </w:r>
      <w:proofErr w:type="spellEnd"/>
      <w:r>
        <w:t>. tab, newline, vertical tab, form feed, carriage return, and space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[:upper:]</w:t>
      </w:r>
      <w:r>
        <w:t xml:space="preserve"> - upper-case alphabetic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[:</w:t>
      </w:r>
      <w:proofErr w:type="spellStart"/>
      <w:r>
        <w:rPr>
          <w:rStyle w:val="HTMLTypewriter"/>
          <w:rFonts w:eastAsiaTheme="minorHAnsi"/>
        </w:rPr>
        <w:t>xdigit</w:t>
      </w:r>
      <w:proofErr w:type="spellEnd"/>
      <w:r>
        <w:rPr>
          <w:rStyle w:val="HTMLTypewriter"/>
          <w:rFonts w:eastAsiaTheme="minorHAnsi"/>
        </w:rPr>
        <w:t>:]</w:t>
      </w:r>
      <w:r>
        <w:t xml:space="preserve"> - hex digits - 0 to 9, a to f, A to F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can be used with "</w:t>
      </w:r>
      <w:proofErr w:type="spellStart"/>
      <w:r>
        <w:t>tr</w:t>
      </w:r>
      <w:proofErr w:type="spellEnd"/>
      <w:r>
        <w:t xml:space="preserve">" command: </w:t>
      </w:r>
      <w:r>
        <w:br/>
      </w:r>
      <w:proofErr w:type="spellStart"/>
      <w:r>
        <w:rPr>
          <w:rStyle w:val="HTMLTypewriter"/>
          <w:rFonts w:eastAsiaTheme="minorHAnsi"/>
        </w:rPr>
        <w:t>tr</w:t>
      </w:r>
      <w:proofErr w:type="spellEnd"/>
      <w:r>
        <w:rPr>
          <w:rStyle w:val="HTMLTypewriter"/>
          <w:rFonts w:eastAsiaTheme="minorHAnsi"/>
        </w:rPr>
        <w:t xml:space="preserve"> "[:lower:]" "[:upper:]" &lt; cars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can be used within regular expressions, including within the "[[ ... ]]" structure (must be enclosed within a second set of square brackets): </w:t>
      </w:r>
      <w:r>
        <w:br/>
      </w:r>
      <w:r>
        <w:rPr>
          <w:rStyle w:val="HTMLTypewriter"/>
          <w:rFonts w:eastAsiaTheme="minorHAnsi"/>
        </w:rPr>
        <w:t xml:space="preserve">echo $1 | </w:t>
      </w:r>
      <w:proofErr w:type="spellStart"/>
      <w:r>
        <w:rPr>
          <w:rStyle w:val="HTMLTypewriter"/>
          <w:rFonts w:eastAsiaTheme="minorHAnsi"/>
        </w:rPr>
        <w:t>grep</w:t>
      </w:r>
      <w:proofErr w:type="spellEnd"/>
      <w:r>
        <w:rPr>
          <w:rStyle w:val="HTMLTypewriter"/>
          <w:rFonts w:eastAsiaTheme="minorHAnsi"/>
        </w:rPr>
        <w:t xml:space="preserve"> "^[[:digit:]]*$" &gt;/</w:t>
      </w:r>
      <w:proofErr w:type="spellStart"/>
      <w:r>
        <w:rPr>
          <w:rStyle w:val="HTMLTypewriter"/>
          <w:rFonts w:eastAsiaTheme="minorHAnsi"/>
        </w:rPr>
        <w:t>dev</w:t>
      </w:r>
      <w:proofErr w:type="spellEnd"/>
      <w:r>
        <w:rPr>
          <w:rStyle w:val="HTMLTypewriter"/>
          <w:rFonts w:eastAsiaTheme="minorHAnsi"/>
        </w:rPr>
        <w:t xml:space="preserve">/null || { echo "First argument must be numeric" &gt;&amp;2; exit 2; }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 xml:space="preserve">echo $1 | </w:t>
      </w:r>
      <w:proofErr w:type="spellStart"/>
      <w:r>
        <w:rPr>
          <w:rStyle w:val="HTMLTypewriter"/>
          <w:rFonts w:eastAsiaTheme="minorHAnsi"/>
        </w:rPr>
        <w:t>grep</w:t>
      </w:r>
      <w:proofErr w:type="spellEnd"/>
      <w:r>
        <w:rPr>
          <w:rStyle w:val="HTMLTypewriter"/>
          <w:rFonts w:eastAsiaTheme="minorHAnsi"/>
        </w:rPr>
        <w:t xml:space="preserve"> "[^[:digit:]]" &gt;/</w:t>
      </w:r>
      <w:proofErr w:type="spellStart"/>
      <w:r>
        <w:rPr>
          <w:rStyle w:val="HTMLTypewriter"/>
          <w:rFonts w:eastAsiaTheme="minorHAnsi"/>
        </w:rPr>
        <w:t>dev</w:t>
      </w:r>
      <w:proofErr w:type="spellEnd"/>
      <w:r>
        <w:rPr>
          <w:rStyle w:val="HTMLTypewriter"/>
          <w:rFonts w:eastAsiaTheme="minorHAnsi"/>
        </w:rPr>
        <w:t xml:space="preserve">/null &amp;&amp; { echo "First argument must be numeric" &gt;&amp;2; exit 2; } || exit 0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[[ $1 =~ [^[:digit:]] ]] &amp;&amp; { echo "First argument must be numeric" &gt;&amp;2; exit 2; } || exit 0</w:t>
      </w:r>
    </w:p>
    <w:p w:rsidR="00D63F4C" w:rsidRDefault="00D63F4C" w:rsidP="00D63F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can be used within globs, including within the "[[ ... ]]" structure, extended </w:t>
      </w:r>
      <w:proofErr w:type="spellStart"/>
      <w:r>
        <w:t>globbing</w:t>
      </w:r>
      <w:proofErr w:type="spellEnd"/>
      <w:r>
        <w:t xml:space="preserve"> does NOT need to be enabled (must be enclosed within a second set of square brackets): </w:t>
      </w:r>
      <w:r>
        <w:br/>
      </w:r>
      <w:proofErr w:type="spellStart"/>
      <w:r>
        <w:rPr>
          <w:rStyle w:val="HTMLTypewriter"/>
          <w:rFonts w:eastAsiaTheme="minorHAnsi"/>
        </w:rPr>
        <w:t>ls</w:t>
      </w:r>
      <w:proofErr w:type="spellEnd"/>
      <w:r>
        <w:rPr>
          <w:rStyle w:val="HTMLTypewriter"/>
          <w:rFonts w:eastAsiaTheme="minorHAnsi"/>
        </w:rPr>
        <w:t xml:space="preserve"> pic[[:digit:]].*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HTMLTypewriter"/>
          <w:rFonts w:eastAsiaTheme="minorHAnsi"/>
        </w:rPr>
        <w:t>[[ $1 = *[^[:digit:]]* ]] &amp;&amp; { echo "First argument must be numeric" &gt;&amp;2; exit 2; } || exit 0</w:t>
      </w:r>
    </w:p>
    <w:p w:rsidR="00E03C4D" w:rsidRPr="00D63F4C" w:rsidRDefault="00E03C4D" w:rsidP="00D63F4C"/>
    <w:sectPr w:rsidR="00E03C4D" w:rsidRPr="00D63F4C" w:rsidSect="0080796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9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C3D"/>
    <w:multiLevelType w:val="multilevel"/>
    <w:tmpl w:val="BFBA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F301D1"/>
    <w:multiLevelType w:val="multilevel"/>
    <w:tmpl w:val="D96C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02C08"/>
    <w:multiLevelType w:val="multilevel"/>
    <w:tmpl w:val="C36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A3646"/>
    <w:multiLevelType w:val="multilevel"/>
    <w:tmpl w:val="ABE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C46E8"/>
    <w:multiLevelType w:val="multilevel"/>
    <w:tmpl w:val="F1C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2F61E8"/>
    <w:multiLevelType w:val="multilevel"/>
    <w:tmpl w:val="77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1"/>
  </w:num>
  <w:num w:numId="8">
    <w:abstractNumId w:val="15"/>
  </w:num>
  <w:num w:numId="9">
    <w:abstractNumId w:val="2"/>
  </w:num>
  <w:num w:numId="10">
    <w:abstractNumId w:val="6"/>
  </w:num>
  <w:num w:numId="11">
    <w:abstractNumId w:val="13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2B0EDE"/>
    <w:rsid w:val="0080796D"/>
    <w:rsid w:val="00A06CE7"/>
    <w:rsid w:val="00D63F4C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57B7C4-3C9E-42FC-AB9B-68547399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zegel.com/seneca/unx510-dps918/lectures/car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zegel.com/seneca/unx510-dps918/lectures/cars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2017-05-12T15:03:00Z</cp:lastPrinted>
  <dcterms:created xsi:type="dcterms:W3CDTF">2017-05-08T19:33:00Z</dcterms:created>
  <dcterms:modified xsi:type="dcterms:W3CDTF">2017-05-12T15:03:00Z</dcterms:modified>
</cp:coreProperties>
</file>