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1A" w:rsidRPr="0076541A" w:rsidRDefault="0076541A" w:rsidP="007654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5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765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765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41A">
        <w:rPr>
          <w:rFonts w:ascii="Times New Roman" w:eastAsia="Times New Roman" w:hAnsi="Times New Roman" w:cs="Times New Roman"/>
          <w:b/>
          <w:bCs/>
          <w:sz w:val="36"/>
          <w:szCs w:val="36"/>
        </w:rPr>
        <w:t>Lecture 7: Terminal Handling; case; select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Terminal Handling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>Terminals</w:t>
      </w:r>
    </w:p>
    <w:p w:rsidR="0076541A" w:rsidRPr="0076541A" w:rsidRDefault="0076541A" w:rsidP="00765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a dumb terminal is basically a text display with a keyboard, similar to an old teletype terminal</w:t>
      </w:r>
    </w:p>
    <w:p w:rsidR="0076541A" w:rsidRPr="0076541A" w:rsidRDefault="0076541A" w:rsidP="00765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companies started making dumb terminals "smarter", with cursor positioning and graphics</w:t>
      </w:r>
    </w:p>
    <w:p w:rsidR="0076541A" w:rsidRPr="0076541A" w:rsidRDefault="0076541A" w:rsidP="00765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special sequences of characters for special functions, such as cursor keys ("control sequences", "escape sequences") </w:t>
      </w:r>
    </w:p>
    <w:p w:rsidR="0076541A" w:rsidRPr="0076541A" w:rsidRDefault="0076541A" w:rsidP="007654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different terminal types have different sequences, no standards</w:t>
      </w:r>
    </w:p>
    <w:p w:rsidR="0076541A" w:rsidRPr="0076541A" w:rsidRDefault="0076541A" w:rsidP="007654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example VT100 escape sequences: </w:t>
      </w:r>
    </w:p>
    <w:p w:rsidR="0076541A" w:rsidRPr="0076541A" w:rsidRDefault="0076541A" w:rsidP="0076541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move the cursor to row 12, column 53: ESC[12;53H</w:t>
      </w:r>
    </w:p>
    <w:p w:rsidR="0076541A" w:rsidRPr="0076541A" w:rsidRDefault="0076541A" w:rsidP="0076541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clear the screen: ESC[HESC[J</w:t>
      </w:r>
    </w:p>
    <w:p w:rsidR="0076541A" w:rsidRPr="0076541A" w:rsidRDefault="0076541A" w:rsidP="0076541A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cursor up: ESC[A</w:t>
      </w:r>
    </w:p>
    <w:p w:rsidR="0076541A" w:rsidRPr="0076541A" w:rsidRDefault="0076541A" w:rsidP="00765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real dumb terminals are largely a thing of the past, instead we emulate their function with programs such as telnet,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, putty</w:t>
      </w:r>
    </w:p>
    <w:p w:rsidR="0076541A" w:rsidRPr="0076541A" w:rsidRDefault="0076541A" w:rsidP="00765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Unix is very good at handling many different kinds of terminals </w:t>
      </w:r>
    </w:p>
    <w:p w:rsidR="0076541A" w:rsidRPr="0076541A" w:rsidRDefault="0076541A" w:rsidP="007654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uses a standard terminal interface called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termios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to set terminal characteristics</w:t>
      </w:r>
    </w:p>
    <w:p w:rsidR="0076541A" w:rsidRPr="0076541A" w:rsidRDefault="0076541A" w:rsidP="0076541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uses a standardized terminal description database called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to use terminal escape sequences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>termios</w:t>
      </w:r>
      <w:proofErr w:type="spellEnd"/>
      <w:proofErr w:type="gramEnd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set terminal characteristics</w:t>
      </w:r>
    </w:p>
    <w:p w:rsidR="0076541A" w:rsidRPr="0076541A" w:rsidRDefault="0076541A" w:rsidP="007654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termios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" controls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of the Unix terminal driver, including: 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echoing on/off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input buffered until newline, or able to read each character immediately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interpretation of backspace: edit or read directly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character conversions (CR/LF)</w:t>
      </w:r>
    </w:p>
    <w:p w:rsidR="0076541A" w:rsidRPr="0076541A" w:rsidRDefault="0076541A" w:rsidP="007654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in shell scripts you use the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stty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" command 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will show an abbreviated list of terminal capabilities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-a   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will show all terminal capabilities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-g   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- will show all terminal capabilities in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stty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-readable form </w:t>
      </w:r>
    </w:p>
    <w:p w:rsidR="0076541A" w:rsidRPr="0076541A" w:rsidRDefault="0076541A" w:rsidP="0076541A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can be used to reset terminal characteristics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 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disables echoing of typed characters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</w:t>
      </w:r>
      <w:proofErr w:type="spellStart"/>
      <w:r w:rsidRPr="0076541A">
        <w:rPr>
          <w:rFonts w:ascii="Courier New" w:eastAsia="Times New Roman" w:hAnsi="Courier New" w:cs="Courier New"/>
          <w:b/>
          <w:bCs/>
          <w:sz w:val="20"/>
          <w:szCs w:val="20"/>
        </w:rPr>
        <w:t>nnn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time </w:t>
      </w:r>
      <w:proofErr w:type="spellStart"/>
      <w:r w:rsidRPr="0076541A">
        <w:rPr>
          <w:rFonts w:ascii="Courier New" w:eastAsia="Times New Roman" w:hAnsi="Courier New" w:cs="Courier New"/>
          <w:b/>
          <w:bCs/>
          <w:sz w:val="20"/>
          <w:szCs w:val="20"/>
        </w:rPr>
        <w:t>ttt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- turns off canonical mode, doesn't require "enter" to read </w:t>
      </w:r>
    </w:p>
    <w:p w:rsidR="0076541A" w:rsidRPr="0076541A" w:rsidRDefault="0076541A" w:rsidP="0076541A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indicates number of characters accepted</w:t>
      </w:r>
    </w:p>
    <w:p w:rsidR="0076541A" w:rsidRPr="0076541A" w:rsidRDefault="0076541A" w:rsidP="0076541A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ttt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indicates time allowed between each character, in 10th's of seconds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icrnl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         </w:t>
      </w:r>
      <w:r w:rsidR="006D5324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bookmarkStart w:id="0" w:name="_GoBack"/>
      <w:bookmarkEnd w:id="0"/>
      <w:r w:rsidRPr="0076541A">
        <w:rPr>
          <w:rFonts w:ascii="Times New Roman" w:eastAsia="Times New Roman" w:hAnsi="Times New Roman" w:cs="Times New Roman"/>
          <w:sz w:val="24"/>
          <w:szCs w:val="24"/>
        </w:rPr>
        <w:t>- disables carriage-return to newline conversion</w:t>
      </w:r>
    </w:p>
    <w:p w:rsidR="0076541A" w:rsidRPr="0076541A" w:rsidRDefault="0076541A" w:rsidP="0076541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echo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icrnl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enables these capabilities</w:t>
      </w:r>
    </w:p>
    <w:p w:rsidR="0076541A" w:rsidRPr="0076541A" w:rsidRDefault="0076541A" w:rsidP="007654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if you get into problems with terminal control, try typing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stty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sane" or "control-j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stty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sane control-j"</w:t>
      </w:r>
    </w:p>
    <w:p w:rsidR="0076541A" w:rsidRPr="0076541A" w:rsidRDefault="0076541A" w:rsidP="007654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try:   </w:t>
      </w:r>
      <w:r w:rsidRPr="0076541A">
        <w:rPr>
          <w:rFonts w:ascii="Courier New" w:eastAsia="Times New Roman" w:hAnsi="Courier New" w:cs="Courier New"/>
          <w:sz w:val="20"/>
          <w:szCs w:val="20"/>
        </w:rPr>
        <w:t xml:space="preserve">man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termios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   and    </w:t>
      </w:r>
      <w:r w:rsidRPr="0076541A">
        <w:rPr>
          <w:rFonts w:ascii="Courier New" w:eastAsia="Times New Roman" w:hAnsi="Courier New" w:cs="Courier New"/>
          <w:sz w:val="20"/>
          <w:szCs w:val="20"/>
        </w:rPr>
        <w:t xml:space="preserve">man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for </w:t>
      </w:r>
      <w:proofErr w:type="spell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>termios</w:t>
      </w:r>
      <w:proofErr w:type="spellEnd"/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of a simple "password" script: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echo -n "Enter password: 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read password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echo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entered '$password'"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the "password" script using the $REPLY variable instead of a "read" variable: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echo -n "Enter password: 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read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echo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entered '$REPLY'"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the "password" script using the "-s" (secure) and "-p" (prompt) option of "read" (bash only):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read -s -p "Enter password: "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entered '$REPLY'"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to read one character at a time (without requiring "enter"):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0 time 0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key=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"$key" != "q" ]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-n "Hit any key: 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key=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while [ "$key" = "" ]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read key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done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hit the \"$key\" key"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</w:p>
    <w:p w:rsidR="0076541A" w:rsidRPr="0076541A" w:rsidRDefault="0076541A" w:rsidP="0076541A">
      <w:pPr>
        <w:spacing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76541A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entering "\"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br/>
        <w:t>- "-r" (raw) "read" option can be used so that "\" is handled like any other character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improved example, avoiding the "read" loop: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-g)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1 time 0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key=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"$key" != "q" ]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-n "Hit any key: 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key=$(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=1 count=1 2&gt; /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/null)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hit the \"$key\" key"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</w:p>
    <w:p w:rsidR="0076541A" w:rsidRPr="0076541A" w:rsidRDefault="0076541A" w:rsidP="0076541A">
      <w:pPr>
        <w:spacing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- try the "Up", "Down", "Left", "Right", and "Enter" keys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improvements in this example: </w:t>
      </w:r>
    </w:p>
    <w:p w:rsidR="0076541A" w:rsidRPr="0076541A" w:rsidRDefault="0076541A" w:rsidP="007654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original terminal settings are saved, and later restored</w:t>
      </w:r>
    </w:p>
    <w:p w:rsidR="0076541A" w:rsidRPr="0076541A" w:rsidRDefault="0076541A" w:rsidP="007654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minimum keystrokes accepted has been changed from 0 to 1, to avoid the use of the "read" loop</w:t>
      </w:r>
    </w:p>
    <w:p w:rsidR="0076541A" w:rsidRPr="0076541A" w:rsidRDefault="0076541A" w:rsidP="007654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" is used to read from the keyboard, instead of "read" </w:t>
      </w:r>
    </w:p>
    <w:p w:rsidR="0076541A" w:rsidRPr="0076541A" w:rsidRDefault="0076541A" w:rsidP="007654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"read" has been designed for canonical mode, hence the need for a loop when using non-canonical mode</w:t>
      </w:r>
    </w:p>
    <w:p w:rsidR="0076541A" w:rsidRPr="0076541A" w:rsidRDefault="0076541A" w:rsidP="007654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blocksize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has been set to 1, to read one character at a time</w:t>
      </w:r>
    </w:p>
    <w:p w:rsidR="0076541A" w:rsidRPr="0076541A" w:rsidRDefault="0076541A" w:rsidP="0076541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block count has been set to 1</w:t>
      </w:r>
    </w:p>
    <w:p w:rsidR="0076541A" w:rsidRPr="0076541A" w:rsidRDefault="0076541A" w:rsidP="007654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another improved example, using a bash-shell-only option: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key=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"$key" != "q" ]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-n "Hit any key: 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key=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read -n 1 -r key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hit the \"$key\" key"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improvement in this example (bash only): </w:t>
      </w:r>
    </w:p>
    <w:p w:rsidR="0076541A" w:rsidRPr="0076541A" w:rsidRDefault="0076541A" w:rsidP="0076541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"-n 1" option used to read one key at a time, the "read" loop is not needed</w:t>
      </w:r>
    </w:p>
    <w:p w:rsidR="0076541A" w:rsidRPr="0076541A" w:rsidRDefault="0076541A" w:rsidP="007654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of a "pause" type of function for use within a script: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pause () {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-g)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1 time 0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-n "Press any key to continue..."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key=$(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=5 count=1 2&gt; /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/null)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}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>pause</w:t>
      </w:r>
      <w:proofErr w:type="gramEnd"/>
    </w:p>
    <w:p w:rsidR="0076541A" w:rsidRPr="0076541A" w:rsidRDefault="0076541A" w:rsidP="0076541A">
      <w:pPr>
        <w:spacing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- use "</w:t>
      </w:r>
      <w:proofErr w:type="spellStart"/>
      <w:proofErr w:type="gramStart"/>
      <w:r w:rsidRPr="0076541A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76541A">
        <w:rPr>
          <w:rFonts w:ascii="Times New Roman" w:eastAsia="Times New Roman" w:hAnsi="Times New Roman" w:cs="Times New Roman"/>
          <w:sz w:val="24"/>
          <w:szCs w:val="24"/>
        </w:rPr>
        <w:t>5" to account for multiple-character keys, such as "F1"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of a "confirmation" type of function for use within a script: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confirm() {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while read -r -n 1 -s -p "Please confirm (Y/N): " reply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echo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[[ $reply = 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] ]] &amp;&amp; return 0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[[ $reply = 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] ]] &amp;&amp; return 1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done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}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if confirm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then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"Okay, ..."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else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"Operation cancelled"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76541A" w:rsidRPr="0076541A" w:rsidRDefault="0076541A" w:rsidP="0076541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- note that this is a "bash only" version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br/>
        <w:t xml:space="preserve">- the extended tests are using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globbing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comparisons, not regular expressions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br/>
        <w:t>- try entering a function key, such as "F8"</w:t>
      </w:r>
    </w:p>
    <w:p w:rsidR="0076541A" w:rsidRPr="0076541A" w:rsidRDefault="0076541A" w:rsidP="007654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 similar "confirmation" function for use within a script, solving the multiple-character-per-key problem: 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confirm() {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1 time 0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while echo -n "Please confirm (Y/N): ";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reply=$(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=5 count=1 2&gt; /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/null)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echo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[[ $reply = 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] ]] &amp;&amp; {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echo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; return 0; }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[[ $reply = 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] ]] &amp;&amp; {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echo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; return 1; }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done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}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if confirm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then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"Okay, ..."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else</w:t>
      </w:r>
    </w:p>
    <w:p w:rsidR="0076541A" w:rsidRPr="0076541A" w:rsidRDefault="0076541A" w:rsidP="0076541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"Operation cancelled"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>terminfo</w:t>
      </w:r>
      <w:proofErr w:type="spellEnd"/>
      <w:proofErr w:type="gramEnd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use terminal escape sequences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terminals are listed by name under lettered directories in /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"toe" command lists all supported terminals in the database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three types of capabilities 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lastRenderedPageBreak/>
        <w:t>boolean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(e.g.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- overstrike is supported)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numeric (e.g. "cols#80" - number of columns is 80)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string (e.g. "cup=..." - escape sequence to set cursor position)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files are binary, compiled using the "tic" command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use command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infocmp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to de-compile, show original text entry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TERM environment variable selects which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entry to use for the shell, editors, etc. 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541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"clear" command doesn't work then your TERM setting is definitely wrong! </w:t>
      </w:r>
    </w:p>
    <w:p w:rsidR="0076541A" w:rsidRPr="0076541A" w:rsidRDefault="0076541A" w:rsidP="0076541A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echo $TERM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TERM=vt100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entry, using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infocmp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vt100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vt100|vt100-am|dec vt100 (w/advanced video),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am, mc5i,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msgr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xenl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xon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cols#80, it#8, lines#24, vt#3,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acsc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=``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aaffggjjkkllmmnnooppqqrrssttuuvvwwxxyyzz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{{||}}~~,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bel=^G, blink=\E[5m$&amp;2&gt;, bold=\E[1m$&lt;2&gt;,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clear=\E[H\E[J$&lt;50&gt;,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=^M,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csr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=\E[%i%p1%d;%p2%dr,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cub=\E[%p1%dD, cub1=^H, cud=\E[%p1%dB, cud1=^J,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cuf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=\E[%p1%dC, cuf1=\E[C$&lt;2&gt;,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cup=\E[%i%p1%d;%p2%dH$&lt;5&gt;,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cuu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=\E[%p1%dA,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cuu1=\E[A$&lt;2&gt;,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=\E[J$&lt;50&gt;, el=\E[K$&lt;3&gt;, el1=\E[1K$&lt;3&gt;,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enacs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=\E(B\E)0, home=\E[H,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ht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=^I,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hts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=\EH,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=^J, ka1=\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EOq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ka3=\EOs, kb2=\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kbs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=^H, kc1=\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EOp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kc3=\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kcub1=\EOD,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kcud1=\EOB, kcuf1=\EOC, kcuu1=\EOA,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kent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=\EOM, kf0=\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kf1=\EOP, kf10=\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EOx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kf2=\EOQ, kf3=\EOR, kf4=\EOS, kf5=\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kf6=\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kf7=\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EOv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kf8=\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kf9=\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EOw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, lf1=pf1, lf2=pf2,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lf3=pf3, lf4=pf4, mc0=\E[0i, mc4=\E[4i, mc5=\E[5i,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=\E8,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rev=\E[7m$&lt;2&gt;,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ri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=\EM$&lt;5&gt;,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rmacs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=^O,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rmam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=\E[?7l,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rmkx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=\E[?1l\E&gt;,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rmso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=\E[m$&lt;2&gt;,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rmul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=\E[m$&lt;2&gt;,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rs2=\E&gt;\E[?3l\E[?4l\E[?5l\E[?7h\E[?8h,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=\E7,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sgr=\E[0%?%p1%p6%|%t;1%;%?%p2%t;4%;%?%p1%p3%|%t;7%;%?%p4%t;5%;m%?%p9%t\016%e\017%;$&lt;2&gt;,</w:t>
      </w:r>
    </w:p>
    <w:p w:rsidR="0076541A" w:rsidRPr="0076541A" w:rsidRDefault="0076541A" w:rsidP="0076541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sgr0=\E[m\017$&lt;2&gt;,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smacs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=^N,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smam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=\E[?7h,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smkx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=\E[?1h\E=,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smso</w:t>
      </w:r>
      <w:proofErr w:type="spellEnd"/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=\E[7m$&lt;2&gt;,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smul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=\E[4m$&lt;2&gt;, tbc=\E[3g,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tput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queries and uses terminal capabilities 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cols 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- gives number of columns in current display 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lines 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gives number of lines in current display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cup 12 53 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move cursor position to row 12 column 53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smso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set mode standout (highlighting)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rmso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remove mode standout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smul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set mode underlining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rmul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remove mode underlining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save cursor position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restore cursor position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cub 3 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move cursor back 3 characters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cuf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5       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move cursor forward 5 characters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cuu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2       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move cursor up two lines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cud 4 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move cursor down four lines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el1 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clear to beginning of line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el 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clear to end of line</w:t>
      </w:r>
    </w:p>
    <w:p w:rsidR="0076541A" w:rsidRPr="0076541A" w:rsidRDefault="0076541A" w:rsidP="0076541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          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>- clear to end of screen</w:t>
      </w:r>
    </w:p>
    <w:p w:rsidR="0076541A" w:rsidRPr="0076541A" w:rsidRDefault="0076541A" w:rsidP="0076541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man pages available for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terminfo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", "tic",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infocmp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", and 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tput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for </w:t>
      </w:r>
      <w:proofErr w:type="spell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</w:rPr>
        <w:t>terminfo</w:t>
      </w:r>
      <w:proofErr w:type="spellEnd"/>
    </w:p>
    <w:p w:rsidR="0076541A" w:rsidRPr="0076541A" w:rsidRDefault="0076541A" w:rsidP="007654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using cursor positioning and highlighting: 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string=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"$string" != 'q'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clear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"$string" != ""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then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cup 20 10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smso</w:t>
      </w:r>
      <w:proofErr w:type="spellEnd"/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echo -n "You entered \"$string\""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rmso</w:t>
      </w:r>
      <w:proofErr w:type="spellEnd"/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fi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cup 10 10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echo -n "Enter something: 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read string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</w:p>
    <w:p w:rsidR="0076541A" w:rsidRPr="0076541A" w:rsidRDefault="0076541A" w:rsidP="007654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another example, using highlighting and underlining within a line: 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==&gt; bold=$(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smso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boldoff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rmso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smul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uloff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rmul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</w:t>
      </w:r>
      <w:proofErr w:type="gram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"${bold}This${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boldoff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} should be highlighted and ${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}this${</w:t>
      </w:r>
      <w:proofErr w:type="spellStart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uloff</w:t>
      </w:r>
      <w:proofErr w:type="spellEnd"/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>} should be underlined."</w:t>
      </w:r>
    </w:p>
    <w:p w:rsidR="0076541A" w:rsidRPr="0076541A" w:rsidRDefault="0076541A" w:rsidP="0076541A">
      <w:pPr>
        <w:numPr>
          <w:ilvl w:val="0"/>
          <w:numId w:val="2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This</w:t>
      </w: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highlighted and </w:t>
      </w:r>
      <w:r w:rsidRPr="0076541A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this</w:t>
      </w: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underlined."</w:t>
      </w:r>
    </w:p>
    <w:p w:rsidR="0076541A" w:rsidRPr="0076541A" w:rsidRDefault="0076541A" w:rsidP="0076541A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4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==&gt; </w:t>
      </w:r>
      <w:r w:rsidRPr="0076541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76541A" w:rsidRPr="0076541A" w:rsidRDefault="0076541A" w:rsidP="007654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another example, to read one keystroke, including cursor keys: 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-g)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icanon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min 1 time 0 -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icrnl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-echo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key=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smkx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  # set "keypad send mode", needed for cursor keys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"$key" != "q"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-n "Hit any key: 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key=$(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=3 count=1 2&gt; /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/null)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if [ "$key" =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)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 key="Enter"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"$key" =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kcuu1)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 key="Up"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"$key" =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kcud1)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 key="Down"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"$key" =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kcub1)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 key="Left"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"$key" =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tput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kcuf1) ]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 key="Right"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fi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"\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hit the \"$key\" key"</w:t>
      </w:r>
    </w:p>
    <w:p w:rsidR="0076541A" w:rsidRPr="0076541A" w:rsidRDefault="0076541A" w:rsidP="0076541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stty</w:t>
      </w:r>
      <w:proofErr w:type="spellEnd"/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oldsettings</w:t>
      </w:r>
      <w:proofErr w:type="spellEnd"/>
    </w:p>
    <w:p w:rsidR="0076541A" w:rsidRPr="0076541A" w:rsidRDefault="0076541A" w:rsidP="007654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note the following: </w:t>
      </w:r>
    </w:p>
    <w:p w:rsidR="0076541A" w:rsidRPr="0076541A" w:rsidRDefault="0076541A" w:rsidP="007654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CR/NL conversion has been disabled, so "Enter" key can be handled</w:t>
      </w:r>
    </w:p>
    <w:p w:rsidR="0076541A" w:rsidRPr="0076541A" w:rsidRDefault="0076541A" w:rsidP="007654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echoing has been turned off, so cursor keys don't display control sequences</w:t>
      </w:r>
    </w:p>
    <w:p w:rsidR="0076541A" w:rsidRPr="0076541A" w:rsidRDefault="0076541A" w:rsidP="007654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tput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smkx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>" used, so cursor keys can be handled</w:t>
      </w:r>
    </w:p>
    <w:p w:rsidR="0076541A" w:rsidRPr="0076541A" w:rsidRDefault="0076541A" w:rsidP="007654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6541A">
        <w:rPr>
          <w:rFonts w:ascii="Times New Roman" w:eastAsia="Times New Roman" w:hAnsi="Times New Roman" w:cs="Times New Roman"/>
          <w:sz w:val="24"/>
          <w:szCs w:val="24"/>
        </w:rPr>
        <w:t>blocksize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has been set to 3, because the cursor keys have control sequences consisting of 3 characters</w:t>
      </w:r>
    </w:p>
    <w:p w:rsidR="0076541A" w:rsidRPr="0076541A" w:rsidRDefault="0076541A" w:rsidP="0076541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"Enter" and cursor keys have been translated for readability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case</w:t>
      </w:r>
      <w:proofErr w:type="gramEnd"/>
    </w:p>
    <w:p w:rsidR="0076541A" w:rsidRPr="0076541A" w:rsidRDefault="0076541A" w:rsidP="007654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case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control structure, similar to "switch" in C</w:t>
      </w:r>
    </w:p>
    <w:p w:rsidR="0076541A" w:rsidRPr="0076541A" w:rsidRDefault="0076541A" w:rsidP="007654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>simplifies a common "if-else" structure</w:t>
      </w:r>
    </w:p>
    <w:p w:rsidR="0076541A" w:rsidRPr="0076541A" w:rsidRDefault="0076541A" w:rsidP="007654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here's an example of "case" within a script: 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echo -n "Enter the name of an animal: 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read animal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echo "Here are some interesting facts about ${animal}s:"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case $animal in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lion)  echo "Baby lions are cute"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echo "Lions are generally scaredy-cats"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tiger) echo "Tigers have stripes"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echo "Tigers are native to Detroit"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bear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>)  echo "Oh my!!!"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echo "Bears are big and hungry and generally not sociable"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*)     [[ $animal =~ ^[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aeiou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] ]] &amp;&amp; n=n || n=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"I don't know what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a$n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$animal is, but I'm sure it's awesome!"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</w:p>
    <w:p w:rsidR="0076541A" w:rsidRPr="0076541A" w:rsidRDefault="0076541A" w:rsidP="007654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here's an example of a "case" variable using command substitution: 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for file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! -e "$file" ]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then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echo "$file does not exist"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case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"$file" | cut -c1) in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-) echo "$file is an ordinary file"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d) echo "$file is a directory"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l) echo "$file is a symbolic link"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[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]) echo "$file is a device driver"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p) echo "$file is a pipe"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s) echo "$file is a socket" ;;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fi</w:t>
      </w:r>
    </w:p>
    <w:p w:rsidR="0076541A" w:rsidRPr="0076541A" w:rsidRDefault="0076541A" w:rsidP="0076541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6541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select</w:t>
      </w:r>
      <w:proofErr w:type="gramEnd"/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select</w:t>
      </w: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control structure, designed to simplify creating a selection menu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here's an example of "select" within a script: 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select animal in lion tiger bear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"You selected $animal"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break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of selecting from a list of files: 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PS3="Please select a file: 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select file in *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$file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break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an example using case and select: 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case $# in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0) ;;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1) if [ -d "$1"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 cd "$1"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echo "$1 is not a valid directory name" &gt;&amp;2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exit 1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fi ;;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*) echo "Syntax: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$0) [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-name ]" &gt;&amp;2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exit 2 ;;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PS3="Please choose a file: 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quit=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"$quit" != q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clear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"Directory $PWD\n"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gramStart"/>
      <w:r w:rsidRPr="0076541A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file in .* *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if [ -d "$file"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then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cd "$file"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"$file"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 read -p "Hit enter to continue ('q' to quit): " quit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fi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break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done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removes any leading directory components from a pathname, if there are any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similarly,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 displays only leading directory components from a pathname, or '.' if there are none</w:t>
      </w:r>
    </w:p>
    <w:p w:rsidR="0076541A" w:rsidRPr="0076541A" w:rsidRDefault="0076541A" w:rsidP="007654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41A">
        <w:rPr>
          <w:rFonts w:ascii="Times New Roman" w:eastAsia="Times New Roman" w:hAnsi="Times New Roman" w:cs="Times New Roman"/>
          <w:sz w:val="24"/>
          <w:szCs w:val="24"/>
        </w:rPr>
        <w:t xml:space="preserve">the same example without case and select: 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if [ $# = 1 ]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then if [ -d "$1"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then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cd "$1"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else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echo "$1 is not a valid directory name" &gt;&amp;2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  exit 1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fi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[ $#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1 ]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then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"Syntax: 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basename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$0) [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>-name ]" &gt;&amp;2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exit 2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fi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quit=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while [ "$quit" != q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clear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echo -e "Directory $PWD\n"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-a |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'{print NR ") " $0}'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read -p "Please choose a file: "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filenum</w:t>
      </w:r>
      <w:proofErr w:type="spellEnd"/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file=$(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-a |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-n "$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filenum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p")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if [ -d "$file" ]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then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cd "$file"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6541A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  <w:r w:rsidRPr="0076541A">
        <w:rPr>
          <w:rFonts w:ascii="Courier New" w:eastAsia="Times New Roman" w:hAnsi="Courier New" w:cs="Courier New"/>
          <w:sz w:val="20"/>
          <w:szCs w:val="20"/>
        </w:rPr>
        <w:t xml:space="preserve"> "$file"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   read -p "Hit enter to continue ('q' to quit): " quit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 xml:space="preserve">   fi</w:t>
      </w:r>
    </w:p>
    <w:p w:rsidR="0076541A" w:rsidRPr="0076541A" w:rsidRDefault="0076541A" w:rsidP="0076541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541A">
        <w:rPr>
          <w:rFonts w:ascii="Courier New" w:eastAsia="Times New Roman" w:hAnsi="Courier New" w:cs="Courier New"/>
          <w:sz w:val="20"/>
          <w:szCs w:val="20"/>
        </w:rPr>
        <w:t>done</w:t>
      </w:r>
    </w:p>
    <w:p w:rsidR="00E03C4D" w:rsidRPr="0076541A" w:rsidRDefault="00E03C4D" w:rsidP="0076541A"/>
    <w:sectPr w:rsidR="00E03C4D" w:rsidRPr="0076541A" w:rsidSect="006D53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32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C3D"/>
    <w:multiLevelType w:val="multilevel"/>
    <w:tmpl w:val="BFB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C1E7A"/>
    <w:multiLevelType w:val="multilevel"/>
    <w:tmpl w:val="A65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301D1"/>
    <w:multiLevelType w:val="multilevel"/>
    <w:tmpl w:val="D96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007D4"/>
    <w:multiLevelType w:val="multilevel"/>
    <w:tmpl w:val="E77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02C08"/>
    <w:multiLevelType w:val="multilevel"/>
    <w:tmpl w:val="C36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115B1"/>
    <w:multiLevelType w:val="multilevel"/>
    <w:tmpl w:val="950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4A1B42"/>
    <w:multiLevelType w:val="multilevel"/>
    <w:tmpl w:val="C74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A3646"/>
    <w:multiLevelType w:val="multilevel"/>
    <w:tmpl w:val="AB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5C46E8"/>
    <w:multiLevelType w:val="multilevel"/>
    <w:tmpl w:val="F1C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2F61E8"/>
    <w:multiLevelType w:val="multilevel"/>
    <w:tmpl w:val="77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9D7FB5"/>
    <w:multiLevelType w:val="multilevel"/>
    <w:tmpl w:val="500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96659E"/>
    <w:multiLevelType w:val="multilevel"/>
    <w:tmpl w:val="447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7A1380"/>
    <w:multiLevelType w:val="multilevel"/>
    <w:tmpl w:val="903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6"/>
  </w:num>
  <w:num w:numId="7">
    <w:abstractNumId w:val="1"/>
  </w:num>
  <w:num w:numId="8">
    <w:abstractNumId w:val="19"/>
  </w:num>
  <w:num w:numId="9">
    <w:abstractNumId w:val="3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12"/>
  </w:num>
  <w:num w:numId="15">
    <w:abstractNumId w:val="18"/>
  </w:num>
  <w:num w:numId="16">
    <w:abstractNumId w:val="11"/>
  </w:num>
  <w:num w:numId="17">
    <w:abstractNumId w:val="5"/>
  </w:num>
  <w:num w:numId="18">
    <w:abstractNumId w:val="22"/>
  </w:num>
  <w:num w:numId="19">
    <w:abstractNumId w:val="20"/>
  </w:num>
  <w:num w:numId="20">
    <w:abstractNumId w:val="23"/>
  </w:num>
  <w:num w:numId="21">
    <w:abstractNumId w:val="8"/>
  </w:num>
  <w:num w:numId="22">
    <w:abstractNumId w:val="9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2B0EDE"/>
    <w:rsid w:val="006D5324"/>
    <w:rsid w:val="0076541A"/>
    <w:rsid w:val="00A06CE7"/>
    <w:rsid w:val="00D63F4C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7A7D4-2ED6-40F4-82AD-6E3728A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2017-05-12T15:06:00Z</cp:lastPrinted>
  <dcterms:created xsi:type="dcterms:W3CDTF">2017-05-08T19:34:00Z</dcterms:created>
  <dcterms:modified xsi:type="dcterms:W3CDTF">2017-05-12T15:06:00Z</dcterms:modified>
</cp:coreProperties>
</file>