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2EE6D" w14:textId="0E5CD161" w:rsidR="0075781A" w:rsidRDefault="00367BCD" w:rsidP="008176BE">
      <w:pPr>
        <w:spacing w:line="276" w:lineRule="auto"/>
      </w:pPr>
      <w:r>
        <w:t>Khai Phan Thanh (100901164)</w:t>
      </w:r>
    </w:p>
    <w:p w14:paraId="19D9388D" w14:textId="77777777" w:rsidR="00367BCD" w:rsidRDefault="00367BCD" w:rsidP="008176BE">
      <w:pPr>
        <w:spacing w:line="276" w:lineRule="auto"/>
      </w:pPr>
    </w:p>
    <w:p w14:paraId="119BA62D" w14:textId="77777777" w:rsidR="00DC1367" w:rsidRPr="00EB7CF3" w:rsidRDefault="00DC1367" w:rsidP="008176BE">
      <w:pPr>
        <w:spacing w:line="276" w:lineRule="auto"/>
        <w:rPr>
          <w:b/>
          <w:bCs/>
        </w:rPr>
      </w:pPr>
      <w:r w:rsidRPr="00EB7CF3">
        <w:rPr>
          <w:b/>
          <w:bCs/>
        </w:rPr>
        <w:t>Step 1:</w:t>
      </w:r>
    </w:p>
    <w:p w14:paraId="7CDFFF4A" w14:textId="6A70E2DD" w:rsidR="005A1D7A" w:rsidRDefault="00DC1367" w:rsidP="008176BE">
      <w:pPr>
        <w:spacing w:line="276" w:lineRule="auto"/>
        <w:ind w:hanging="851"/>
      </w:pPr>
      <w:r>
        <w:rPr>
          <w:noProof/>
        </w:rPr>
        <w:drawing>
          <wp:inline distT="0" distB="0" distL="0" distR="0" wp14:anchorId="42119F30" wp14:editId="0E6E5CAC">
            <wp:extent cx="3070860" cy="410596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6513" cy="4113522"/>
                    </a:xfrm>
                    <a:prstGeom prst="rect">
                      <a:avLst/>
                    </a:prstGeom>
                  </pic:spPr>
                </pic:pic>
              </a:graphicData>
            </a:graphic>
          </wp:inline>
        </w:drawing>
      </w:r>
      <w:r w:rsidR="00437CBA">
        <w:t xml:space="preserve"> </w:t>
      </w:r>
      <w:r>
        <w:rPr>
          <w:noProof/>
        </w:rPr>
        <w:drawing>
          <wp:inline distT="0" distB="0" distL="0" distR="0" wp14:anchorId="1C9F6B2E" wp14:editId="6F4615C0">
            <wp:extent cx="3750085" cy="322643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5670" cy="3265655"/>
                    </a:xfrm>
                    <a:prstGeom prst="rect">
                      <a:avLst/>
                    </a:prstGeom>
                  </pic:spPr>
                </pic:pic>
              </a:graphicData>
            </a:graphic>
          </wp:inline>
        </w:drawing>
      </w:r>
    </w:p>
    <w:p w14:paraId="07BC3ABD" w14:textId="3BE1E3EA" w:rsidR="001779AB" w:rsidRDefault="001779AB" w:rsidP="008176BE">
      <w:pPr>
        <w:pStyle w:val="ListParagraph"/>
        <w:numPr>
          <w:ilvl w:val="0"/>
          <w:numId w:val="4"/>
        </w:numPr>
        <w:spacing w:line="276" w:lineRule="auto"/>
      </w:pPr>
      <w:r>
        <w:t>Cdir.sh ~ / will give an error because it has 2 arguments of ~ and /</w:t>
      </w:r>
    </w:p>
    <w:p w14:paraId="63F14A8B" w14:textId="0770D5FB" w:rsidR="001779AB" w:rsidRDefault="001779AB" w:rsidP="008176BE">
      <w:pPr>
        <w:pStyle w:val="ListParagraph"/>
        <w:numPr>
          <w:ilvl w:val="0"/>
          <w:numId w:val="4"/>
        </w:numPr>
        <w:spacing w:line="276" w:lineRule="auto"/>
      </w:pPr>
      <w:r>
        <w:t>Cdir.sh ~ will display all files in my home matrix</w:t>
      </w:r>
    </w:p>
    <w:p w14:paraId="58FD5E12" w14:textId="3E74B6C8" w:rsidR="001779AB" w:rsidRDefault="001779AB" w:rsidP="008176BE">
      <w:pPr>
        <w:pStyle w:val="ListParagraph"/>
        <w:numPr>
          <w:ilvl w:val="0"/>
          <w:numId w:val="4"/>
        </w:numPr>
        <w:spacing w:line="276" w:lineRule="auto"/>
      </w:pPr>
      <w:r>
        <w:t>Cdir.sh / will display all files in the root folder of my account</w:t>
      </w:r>
    </w:p>
    <w:p w14:paraId="71FE4BF6" w14:textId="43B51CB8" w:rsidR="00DC1367" w:rsidRDefault="00DC1367" w:rsidP="008176BE">
      <w:pPr>
        <w:spacing w:line="276" w:lineRule="auto"/>
        <w:ind w:hanging="851"/>
      </w:pPr>
    </w:p>
    <w:p w14:paraId="161B9E88" w14:textId="190658C1" w:rsidR="00DC1367" w:rsidRPr="00EB7CF3" w:rsidRDefault="00DC1367" w:rsidP="008176BE">
      <w:pPr>
        <w:spacing w:line="276" w:lineRule="auto"/>
        <w:ind w:hanging="851"/>
        <w:rPr>
          <w:b/>
          <w:bCs/>
        </w:rPr>
      </w:pPr>
      <w:r>
        <w:tab/>
      </w:r>
      <w:r w:rsidRPr="00EB7CF3">
        <w:rPr>
          <w:b/>
          <w:bCs/>
        </w:rPr>
        <w:t xml:space="preserve">Step 2: </w:t>
      </w:r>
    </w:p>
    <w:p w14:paraId="2387A8D3" w14:textId="61AF9BC6" w:rsidR="0010716C" w:rsidRDefault="0010716C" w:rsidP="008176BE">
      <w:pPr>
        <w:spacing w:line="276" w:lineRule="auto"/>
        <w:ind w:hanging="851"/>
      </w:pPr>
      <w:r>
        <w:rPr>
          <w:noProof/>
        </w:rPr>
        <w:drawing>
          <wp:inline distT="0" distB="0" distL="0" distR="0" wp14:anchorId="0D7E8767" wp14:editId="354C9B7B">
            <wp:extent cx="4130040" cy="200175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4094" cy="2013413"/>
                    </a:xfrm>
                    <a:prstGeom prst="rect">
                      <a:avLst/>
                    </a:prstGeom>
                  </pic:spPr>
                </pic:pic>
              </a:graphicData>
            </a:graphic>
          </wp:inline>
        </w:drawing>
      </w:r>
    </w:p>
    <w:p w14:paraId="28F7E2B5" w14:textId="7F4A8F85" w:rsidR="001779AB" w:rsidRDefault="001779AB" w:rsidP="008176BE">
      <w:pPr>
        <w:pStyle w:val="ListParagraph"/>
        <w:numPr>
          <w:ilvl w:val="0"/>
          <w:numId w:val="3"/>
        </w:numPr>
        <w:spacing w:line="276" w:lineRule="auto"/>
      </w:pPr>
      <w:r>
        <w:t>It display an error because there is no folder with name July09-Act1</w:t>
      </w:r>
    </w:p>
    <w:p w14:paraId="60F6AE54" w14:textId="728AB4AA" w:rsidR="0010716C" w:rsidRDefault="0010716C" w:rsidP="008176BE">
      <w:pPr>
        <w:spacing w:line="276" w:lineRule="auto"/>
      </w:pPr>
    </w:p>
    <w:p w14:paraId="05CA8F20" w14:textId="77777777" w:rsidR="001779AB" w:rsidRDefault="001779AB" w:rsidP="008176BE">
      <w:pPr>
        <w:spacing w:line="276" w:lineRule="auto"/>
      </w:pPr>
    </w:p>
    <w:p w14:paraId="4E41CA07" w14:textId="0ECDBCA4" w:rsidR="0010716C" w:rsidRPr="00EB7CF3" w:rsidRDefault="0010716C" w:rsidP="008176BE">
      <w:pPr>
        <w:spacing w:line="276" w:lineRule="auto"/>
        <w:rPr>
          <w:b/>
          <w:bCs/>
        </w:rPr>
      </w:pPr>
      <w:r w:rsidRPr="00EB7CF3">
        <w:rPr>
          <w:b/>
          <w:bCs/>
        </w:rPr>
        <w:t xml:space="preserve">Step 3: </w:t>
      </w:r>
    </w:p>
    <w:p w14:paraId="0E8CDED2" w14:textId="46E1688C" w:rsidR="0010716C" w:rsidRDefault="0010716C" w:rsidP="008176BE">
      <w:pPr>
        <w:spacing w:line="276" w:lineRule="auto"/>
        <w:ind w:hanging="851"/>
      </w:pPr>
      <w:r>
        <w:rPr>
          <w:noProof/>
        </w:rPr>
        <w:drawing>
          <wp:inline distT="0" distB="0" distL="0" distR="0" wp14:anchorId="5D20104B" wp14:editId="550140BC">
            <wp:extent cx="3436620" cy="44825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7944" cy="469296"/>
                    </a:xfrm>
                    <a:prstGeom prst="rect">
                      <a:avLst/>
                    </a:prstGeom>
                  </pic:spPr>
                </pic:pic>
              </a:graphicData>
            </a:graphic>
          </wp:inline>
        </w:drawing>
      </w:r>
    </w:p>
    <w:p w14:paraId="5074A19B" w14:textId="221ADE5C" w:rsidR="001779AB" w:rsidRDefault="001779AB" w:rsidP="008176BE">
      <w:pPr>
        <w:pStyle w:val="ListParagraph"/>
        <w:numPr>
          <w:ilvl w:val="0"/>
          <w:numId w:val="3"/>
        </w:numPr>
        <w:spacing w:line="276" w:lineRule="auto"/>
      </w:pPr>
      <w:r>
        <w:t>I don’t have the permission on the /root folder so whenever I tried to access any folder that I don’t have permission, I will get an error that make sense instead of standard error produced by default</w:t>
      </w:r>
    </w:p>
    <w:p w14:paraId="6FDEA8EA" w14:textId="77777777" w:rsidR="001779AB" w:rsidRDefault="0010716C" w:rsidP="008176BE">
      <w:pPr>
        <w:spacing w:line="276" w:lineRule="auto"/>
        <w:ind w:hanging="851"/>
      </w:pPr>
      <w:r>
        <w:tab/>
      </w:r>
    </w:p>
    <w:p w14:paraId="7738A941" w14:textId="6DD7D21B" w:rsidR="0010716C" w:rsidRPr="00EB7CF3" w:rsidRDefault="0010716C" w:rsidP="008176BE">
      <w:pPr>
        <w:spacing w:line="276" w:lineRule="auto"/>
        <w:rPr>
          <w:b/>
          <w:bCs/>
        </w:rPr>
      </w:pPr>
      <w:r w:rsidRPr="00EB7CF3">
        <w:rPr>
          <w:b/>
          <w:bCs/>
        </w:rPr>
        <w:t>Step 4</w:t>
      </w:r>
      <w:r w:rsidR="00EB7CF3">
        <w:rPr>
          <w:b/>
          <w:bCs/>
        </w:rPr>
        <w:t>:</w:t>
      </w:r>
    </w:p>
    <w:p w14:paraId="3C14B665" w14:textId="7BD127C4" w:rsidR="0010716C" w:rsidRDefault="00963546" w:rsidP="008176BE">
      <w:pPr>
        <w:spacing w:line="276" w:lineRule="auto"/>
        <w:ind w:hanging="851"/>
      </w:pPr>
      <w:r>
        <w:rPr>
          <w:noProof/>
        </w:rPr>
        <w:drawing>
          <wp:inline distT="0" distB="0" distL="0" distR="0" wp14:anchorId="38FEC3E7" wp14:editId="0EFBA414">
            <wp:extent cx="3726180" cy="760326"/>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3199" cy="776042"/>
                    </a:xfrm>
                    <a:prstGeom prst="rect">
                      <a:avLst/>
                    </a:prstGeom>
                  </pic:spPr>
                </pic:pic>
              </a:graphicData>
            </a:graphic>
          </wp:inline>
        </w:drawing>
      </w:r>
    </w:p>
    <w:p w14:paraId="21EF7AD3" w14:textId="5C865710" w:rsidR="001779AB" w:rsidRDefault="001779AB" w:rsidP="008176BE">
      <w:pPr>
        <w:pStyle w:val="ListParagraph"/>
        <w:numPr>
          <w:ilvl w:val="0"/>
          <w:numId w:val="3"/>
        </w:numPr>
        <w:spacing w:line="276" w:lineRule="auto"/>
      </w:pPr>
      <w:r>
        <w:t>This will grep all the line into a temp file and display it without the top line (the line with # of files)</w:t>
      </w:r>
    </w:p>
    <w:p w14:paraId="0D6AF6DA" w14:textId="5B8CB63A" w:rsidR="00963546" w:rsidRDefault="00963546" w:rsidP="008176BE">
      <w:pPr>
        <w:spacing w:line="276" w:lineRule="auto"/>
        <w:ind w:hanging="851"/>
      </w:pPr>
    </w:p>
    <w:p w14:paraId="4037BAC8" w14:textId="0BA444A2" w:rsidR="00963546" w:rsidRPr="00EB7CF3" w:rsidRDefault="00963546" w:rsidP="008176BE">
      <w:pPr>
        <w:spacing w:line="276" w:lineRule="auto"/>
        <w:ind w:hanging="851"/>
        <w:rPr>
          <w:b/>
          <w:bCs/>
        </w:rPr>
      </w:pPr>
      <w:r>
        <w:tab/>
      </w:r>
      <w:r w:rsidRPr="00EB7CF3">
        <w:rPr>
          <w:b/>
          <w:bCs/>
        </w:rPr>
        <w:t>Step 5</w:t>
      </w:r>
      <w:r w:rsidR="00EB7CF3">
        <w:rPr>
          <w:b/>
          <w:bCs/>
        </w:rPr>
        <w:t>:</w:t>
      </w:r>
    </w:p>
    <w:p w14:paraId="728DEAC4" w14:textId="55B163BD" w:rsidR="009F06A8" w:rsidRDefault="001C356F" w:rsidP="008176BE">
      <w:pPr>
        <w:spacing w:line="276" w:lineRule="auto"/>
        <w:ind w:hanging="851"/>
      </w:pPr>
      <w:r>
        <w:rPr>
          <w:noProof/>
        </w:rPr>
        <w:drawing>
          <wp:inline distT="0" distB="0" distL="0" distR="0" wp14:anchorId="169EA16F" wp14:editId="1E4B7130">
            <wp:extent cx="3169920" cy="155486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9871" cy="1584272"/>
                    </a:xfrm>
                    <a:prstGeom prst="rect">
                      <a:avLst/>
                    </a:prstGeom>
                  </pic:spPr>
                </pic:pic>
              </a:graphicData>
            </a:graphic>
          </wp:inline>
        </w:drawing>
      </w:r>
      <w:r>
        <w:rPr>
          <w:noProof/>
        </w:rPr>
        <w:drawing>
          <wp:inline distT="0" distB="0" distL="0" distR="0" wp14:anchorId="50A4642E" wp14:editId="535DEF47">
            <wp:extent cx="3764280" cy="2501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305" cy="315169"/>
                    </a:xfrm>
                    <a:prstGeom prst="rect">
                      <a:avLst/>
                    </a:prstGeom>
                  </pic:spPr>
                </pic:pic>
              </a:graphicData>
            </a:graphic>
          </wp:inline>
        </w:drawing>
      </w:r>
    </w:p>
    <w:p w14:paraId="37612549" w14:textId="1B326081" w:rsidR="009F06A8" w:rsidRDefault="009F06A8" w:rsidP="008176BE">
      <w:pPr>
        <w:pStyle w:val="ListParagraph"/>
        <w:numPr>
          <w:ilvl w:val="0"/>
          <w:numId w:val="3"/>
        </w:numPr>
        <w:spacing w:line="276" w:lineRule="auto"/>
      </w:pPr>
      <w:r>
        <w:t>This will only display 12 lines at a time in one display, if I want to go next, I need to press “n” or press “q” to quit</w:t>
      </w:r>
    </w:p>
    <w:p w14:paraId="76ACF573" w14:textId="77777777" w:rsidR="00744CF3" w:rsidRDefault="00744CF3" w:rsidP="008176BE">
      <w:pPr>
        <w:spacing w:line="276" w:lineRule="auto"/>
      </w:pPr>
    </w:p>
    <w:p w14:paraId="32396979" w14:textId="37E9A0D7" w:rsidR="001C356F" w:rsidRPr="00EB7CF3" w:rsidRDefault="001C356F" w:rsidP="008176BE">
      <w:pPr>
        <w:spacing w:line="276" w:lineRule="auto"/>
        <w:ind w:hanging="851"/>
        <w:rPr>
          <w:b/>
          <w:bCs/>
        </w:rPr>
      </w:pPr>
      <w:r>
        <w:tab/>
      </w:r>
      <w:r w:rsidRPr="00EB7CF3">
        <w:rPr>
          <w:b/>
          <w:bCs/>
        </w:rPr>
        <w:t>Step 6</w:t>
      </w:r>
      <w:r w:rsidR="00EB7CF3">
        <w:rPr>
          <w:b/>
          <w:bCs/>
        </w:rPr>
        <w:t>:</w:t>
      </w:r>
    </w:p>
    <w:p w14:paraId="4967AC4D" w14:textId="1A99883E" w:rsidR="00591FE3" w:rsidRDefault="00591FE3" w:rsidP="008176BE">
      <w:pPr>
        <w:spacing w:line="276" w:lineRule="auto"/>
        <w:ind w:hanging="851"/>
      </w:pPr>
      <w:r>
        <w:rPr>
          <w:noProof/>
        </w:rPr>
        <w:drawing>
          <wp:inline distT="0" distB="0" distL="0" distR="0" wp14:anchorId="591AA7C0" wp14:editId="6445DEF6">
            <wp:extent cx="3124200" cy="159490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6898" cy="1626914"/>
                    </a:xfrm>
                    <a:prstGeom prst="rect">
                      <a:avLst/>
                    </a:prstGeom>
                  </pic:spPr>
                </pic:pic>
              </a:graphicData>
            </a:graphic>
          </wp:inline>
        </w:drawing>
      </w:r>
      <w:r>
        <w:rPr>
          <w:noProof/>
        </w:rPr>
        <w:drawing>
          <wp:inline distT="0" distB="0" distL="0" distR="0" wp14:anchorId="54CA16D6" wp14:editId="747E42ED">
            <wp:extent cx="3337560" cy="3510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0555" cy="390259"/>
                    </a:xfrm>
                    <a:prstGeom prst="rect">
                      <a:avLst/>
                    </a:prstGeom>
                  </pic:spPr>
                </pic:pic>
              </a:graphicData>
            </a:graphic>
          </wp:inline>
        </w:drawing>
      </w:r>
    </w:p>
    <w:p w14:paraId="0F0C77E9" w14:textId="54F5746D" w:rsidR="00744CF3" w:rsidRDefault="00744CF3" w:rsidP="008176BE">
      <w:pPr>
        <w:pStyle w:val="ListParagraph"/>
        <w:numPr>
          <w:ilvl w:val="0"/>
          <w:numId w:val="3"/>
        </w:numPr>
        <w:spacing w:line="276" w:lineRule="auto"/>
      </w:pPr>
      <w:r>
        <w:t>This will only display 12 lines at a time in one display, when the next screen Is up, the last line from the previous screen will appear on the first line to ensure no data is missing</w:t>
      </w:r>
    </w:p>
    <w:p w14:paraId="1115AD66" w14:textId="07A9D42F" w:rsidR="00744CF3" w:rsidRDefault="00744CF3" w:rsidP="008176BE">
      <w:pPr>
        <w:spacing w:line="276" w:lineRule="auto"/>
        <w:ind w:left="-851"/>
      </w:pPr>
    </w:p>
    <w:p w14:paraId="193DD669" w14:textId="77777777" w:rsidR="00744CF3" w:rsidRDefault="00744CF3" w:rsidP="008176BE">
      <w:pPr>
        <w:spacing w:line="276" w:lineRule="auto"/>
        <w:ind w:left="-851"/>
      </w:pPr>
    </w:p>
    <w:p w14:paraId="3FD50230" w14:textId="18CC3578" w:rsidR="00591FE3" w:rsidRPr="00EB7CF3" w:rsidRDefault="00591FE3" w:rsidP="008176BE">
      <w:pPr>
        <w:spacing w:line="276" w:lineRule="auto"/>
        <w:ind w:hanging="851"/>
        <w:rPr>
          <w:b/>
          <w:bCs/>
        </w:rPr>
      </w:pPr>
      <w:r>
        <w:tab/>
      </w:r>
      <w:r w:rsidRPr="00EB7CF3">
        <w:rPr>
          <w:b/>
          <w:bCs/>
        </w:rPr>
        <w:t>Step 7</w:t>
      </w:r>
      <w:r w:rsidR="00EB7CF3" w:rsidRPr="00EB7CF3">
        <w:rPr>
          <w:b/>
          <w:bCs/>
        </w:rPr>
        <w:t>:</w:t>
      </w:r>
    </w:p>
    <w:p w14:paraId="6056DBFD" w14:textId="73932943" w:rsidR="00591FE3" w:rsidRDefault="00591FE3" w:rsidP="008176BE">
      <w:pPr>
        <w:pStyle w:val="ListParagraph"/>
        <w:numPr>
          <w:ilvl w:val="0"/>
          <w:numId w:val="2"/>
        </w:numPr>
        <w:spacing w:line="276" w:lineRule="auto"/>
      </w:pPr>
      <w:r>
        <w:t>There is a cursor in the terminal but I was unable to take a screenshot for it so I will skip this one</w:t>
      </w:r>
    </w:p>
    <w:p w14:paraId="6787B18E" w14:textId="77777777" w:rsidR="00744CF3" w:rsidRDefault="00744CF3" w:rsidP="008176BE">
      <w:pPr>
        <w:spacing w:line="276" w:lineRule="auto"/>
      </w:pPr>
    </w:p>
    <w:p w14:paraId="00AC2F83" w14:textId="2FF39E28" w:rsidR="00591FE3" w:rsidRPr="00EB7CF3" w:rsidRDefault="00591FE3" w:rsidP="008176BE">
      <w:pPr>
        <w:spacing w:line="276" w:lineRule="auto"/>
        <w:rPr>
          <w:b/>
          <w:bCs/>
        </w:rPr>
      </w:pPr>
      <w:r w:rsidRPr="00EB7CF3">
        <w:rPr>
          <w:b/>
          <w:bCs/>
        </w:rPr>
        <w:t>Step 8</w:t>
      </w:r>
      <w:r w:rsidR="00EB7CF3" w:rsidRPr="00EB7CF3">
        <w:rPr>
          <w:b/>
          <w:bCs/>
        </w:rPr>
        <w:t>:</w:t>
      </w:r>
    </w:p>
    <w:p w14:paraId="6F7D3A54" w14:textId="2E6AF107" w:rsidR="001779AB" w:rsidRDefault="001779AB" w:rsidP="008176BE">
      <w:pPr>
        <w:spacing w:line="276" w:lineRule="auto"/>
        <w:ind w:hanging="851"/>
      </w:pPr>
      <w:r>
        <w:rPr>
          <w:noProof/>
        </w:rPr>
        <w:drawing>
          <wp:inline distT="0" distB="0" distL="0" distR="0" wp14:anchorId="7AA9E4D8" wp14:editId="70D17463">
            <wp:extent cx="3297144" cy="1264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8520" cy="1315321"/>
                    </a:xfrm>
                    <a:prstGeom prst="rect">
                      <a:avLst/>
                    </a:prstGeom>
                  </pic:spPr>
                </pic:pic>
              </a:graphicData>
            </a:graphic>
          </wp:inline>
        </w:drawing>
      </w:r>
      <w:r>
        <w:rPr>
          <w:noProof/>
        </w:rPr>
        <w:drawing>
          <wp:inline distT="0" distB="0" distL="0" distR="0" wp14:anchorId="04843DBE" wp14:editId="53EBEE5C">
            <wp:extent cx="3665220" cy="1298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4140" cy="1333195"/>
                    </a:xfrm>
                    <a:prstGeom prst="rect">
                      <a:avLst/>
                    </a:prstGeom>
                  </pic:spPr>
                </pic:pic>
              </a:graphicData>
            </a:graphic>
          </wp:inline>
        </w:drawing>
      </w:r>
    </w:p>
    <w:p w14:paraId="57AD6525" w14:textId="72E040B4" w:rsidR="00744CF3" w:rsidRDefault="00744CF3" w:rsidP="008176BE">
      <w:pPr>
        <w:pStyle w:val="ListParagraph"/>
        <w:numPr>
          <w:ilvl w:val="0"/>
          <w:numId w:val="2"/>
        </w:numPr>
        <w:spacing w:line="276" w:lineRule="auto"/>
      </w:pPr>
      <w:r>
        <w:t>For a really long file name, the left one is the default what will display. The right one is the one that has been modified to fit the screen. The file name will only display more if the user expand the width of the display, otherwise, the name will be cut at the edge of the display.</w:t>
      </w:r>
    </w:p>
    <w:p w14:paraId="22BB3209" w14:textId="2A6D4CAA" w:rsidR="00744CF3" w:rsidRDefault="00744CF3" w:rsidP="008176BE">
      <w:pPr>
        <w:spacing w:line="276" w:lineRule="auto"/>
      </w:pPr>
    </w:p>
    <w:p w14:paraId="197A90B3" w14:textId="3007402B" w:rsidR="00744CF3" w:rsidRPr="00EB7CF3" w:rsidRDefault="00744CF3" w:rsidP="008176BE">
      <w:pPr>
        <w:spacing w:line="276" w:lineRule="auto"/>
        <w:rPr>
          <w:b/>
          <w:bCs/>
        </w:rPr>
      </w:pPr>
      <w:r w:rsidRPr="00EB7CF3">
        <w:rPr>
          <w:b/>
          <w:bCs/>
        </w:rPr>
        <w:t>Step 9</w:t>
      </w:r>
      <w:r w:rsidR="00EB7CF3" w:rsidRPr="00EB7CF3">
        <w:rPr>
          <w:b/>
          <w:bCs/>
        </w:rPr>
        <w:t>:</w:t>
      </w:r>
    </w:p>
    <w:p w14:paraId="64960024" w14:textId="1FEAF421" w:rsidR="00744CF3" w:rsidRDefault="00744CF3" w:rsidP="008176BE">
      <w:pPr>
        <w:pStyle w:val="ListParagraph"/>
        <w:numPr>
          <w:ilvl w:val="0"/>
          <w:numId w:val="2"/>
        </w:numPr>
        <w:spacing w:line="276" w:lineRule="auto"/>
      </w:pPr>
      <w:r>
        <w:t>For this one, I don’t really see the different as I am still able to get Ctrl-C to work and it just like Q + &lt;Enter&gt;</w:t>
      </w:r>
    </w:p>
    <w:p w14:paraId="13A44845" w14:textId="4CF9F122" w:rsidR="005370A4" w:rsidRDefault="005370A4" w:rsidP="008176BE">
      <w:pPr>
        <w:pStyle w:val="ListParagraph"/>
        <w:numPr>
          <w:ilvl w:val="0"/>
          <w:numId w:val="2"/>
        </w:numPr>
        <w:spacing w:line="276" w:lineRule="auto"/>
      </w:pPr>
      <w:r>
        <w:t>From what I understand, trap help to cleanup the temporary files in tmp folder, but I am unsure if the process happen at the beginning of the code (when the code is execute) or right after user hit Ctrl-C</w:t>
      </w:r>
    </w:p>
    <w:p w14:paraId="2CDEA699" w14:textId="33713F79" w:rsidR="00744CF3" w:rsidRDefault="00744CF3" w:rsidP="008176BE">
      <w:pPr>
        <w:spacing w:line="276" w:lineRule="auto"/>
      </w:pPr>
    </w:p>
    <w:p w14:paraId="1A9CC1E0" w14:textId="21359115" w:rsidR="00744CF3" w:rsidRPr="00EB7CF3" w:rsidRDefault="00744CF3" w:rsidP="008176BE">
      <w:pPr>
        <w:spacing w:line="276" w:lineRule="auto"/>
        <w:rPr>
          <w:b/>
          <w:bCs/>
        </w:rPr>
      </w:pPr>
      <w:r w:rsidRPr="00EB7CF3">
        <w:rPr>
          <w:b/>
          <w:bCs/>
        </w:rPr>
        <w:t>Step 10</w:t>
      </w:r>
      <w:r w:rsidR="00EB7CF3" w:rsidRPr="00EB7CF3">
        <w:rPr>
          <w:b/>
          <w:bCs/>
        </w:rPr>
        <w:t>:</w:t>
      </w:r>
    </w:p>
    <w:p w14:paraId="3775853F" w14:textId="66CF2FD0" w:rsidR="00C730B1" w:rsidRDefault="00F165B7" w:rsidP="008176BE">
      <w:pPr>
        <w:pStyle w:val="ListParagraph"/>
        <w:numPr>
          <w:ilvl w:val="0"/>
          <w:numId w:val="2"/>
        </w:numPr>
        <w:spacing w:line="276" w:lineRule="auto"/>
      </w:pPr>
      <w:r>
        <w:t>Moving up and down</w:t>
      </w:r>
      <w:r w:rsidR="00F10739">
        <w:t xml:space="preserve"> with cursor</w:t>
      </w:r>
    </w:p>
    <w:p w14:paraId="4B63585A" w14:textId="3D415F3E" w:rsidR="00C730B1" w:rsidRDefault="00C730B1" w:rsidP="008176BE">
      <w:pPr>
        <w:spacing w:line="276" w:lineRule="auto"/>
      </w:pPr>
    </w:p>
    <w:p w14:paraId="3F736F8E" w14:textId="1F0B95D8" w:rsidR="00C730B1" w:rsidRPr="00EB7CF3" w:rsidRDefault="00C730B1" w:rsidP="008176BE">
      <w:pPr>
        <w:spacing w:line="276" w:lineRule="auto"/>
        <w:rPr>
          <w:b/>
          <w:bCs/>
        </w:rPr>
      </w:pPr>
      <w:r w:rsidRPr="00EB7CF3">
        <w:rPr>
          <w:b/>
          <w:bCs/>
        </w:rPr>
        <w:t>Step 11</w:t>
      </w:r>
      <w:r w:rsidR="00EB7CF3" w:rsidRPr="00EB7CF3">
        <w:rPr>
          <w:b/>
          <w:bCs/>
        </w:rPr>
        <w:t>:</w:t>
      </w:r>
    </w:p>
    <w:p w14:paraId="2B1FD48E" w14:textId="4A8B709A" w:rsidR="00C730B1" w:rsidRDefault="00C730B1" w:rsidP="008176BE">
      <w:pPr>
        <w:spacing w:line="276" w:lineRule="auto"/>
        <w:ind w:hanging="851"/>
      </w:pPr>
      <w:r>
        <w:rPr>
          <w:noProof/>
        </w:rPr>
        <w:drawing>
          <wp:inline distT="0" distB="0" distL="0" distR="0" wp14:anchorId="6C890AA3" wp14:editId="4FB2CFEB">
            <wp:extent cx="3764280" cy="125340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4280" cy="1253405"/>
                    </a:xfrm>
                    <a:prstGeom prst="rect">
                      <a:avLst/>
                    </a:prstGeom>
                  </pic:spPr>
                </pic:pic>
              </a:graphicData>
            </a:graphic>
          </wp:inline>
        </w:drawing>
      </w:r>
    </w:p>
    <w:p w14:paraId="626BB1DD" w14:textId="5BFF8F7F" w:rsidR="00C730B1" w:rsidRDefault="00C730B1" w:rsidP="008176BE">
      <w:pPr>
        <w:pStyle w:val="ListParagraph"/>
        <w:numPr>
          <w:ilvl w:val="0"/>
          <w:numId w:val="2"/>
        </w:numPr>
        <w:spacing w:line="276" w:lineRule="auto"/>
      </w:pPr>
      <w:r>
        <w:t>This will highlight all line that is a directory in the folder</w:t>
      </w:r>
    </w:p>
    <w:p w14:paraId="7630F57E" w14:textId="473F8B7A" w:rsidR="00F165B7" w:rsidRDefault="00F165B7" w:rsidP="008176BE">
      <w:pPr>
        <w:spacing w:line="276" w:lineRule="auto"/>
      </w:pPr>
    </w:p>
    <w:p w14:paraId="36B352E2" w14:textId="77777777" w:rsidR="008176BE" w:rsidRDefault="008176BE" w:rsidP="008176BE">
      <w:pPr>
        <w:spacing w:line="276" w:lineRule="auto"/>
        <w:rPr>
          <w:b/>
          <w:bCs/>
        </w:rPr>
      </w:pPr>
    </w:p>
    <w:p w14:paraId="6B10F59B" w14:textId="77777777" w:rsidR="008176BE" w:rsidRDefault="008176BE" w:rsidP="008176BE">
      <w:pPr>
        <w:spacing w:line="276" w:lineRule="auto"/>
        <w:rPr>
          <w:b/>
          <w:bCs/>
        </w:rPr>
      </w:pPr>
    </w:p>
    <w:p w14:paraId="346DCC7F" w14:textId="77777777" w:rsidR="008176BE" w:rsidRDefault="008176BE" w:rsidP="008176BE">
      <w:pPr>
        <w:spacing w:line="276" w:lineRule="auto"/>
        <w:rPr>
          <w:b/>
          <w:bCs/>
        </w:rPr>
      </w:pPr>
    </w:p>
    <w:p w14:paraId="201504F3" w14:textId="77777777" w:rsidR="008176BE" w:rsidRDefault="008176BE" w:rsidP="008176BE">
      <w:pPr>
        <w:spacing w:line="276" w:lineRule="auto"/>
        <w:rPr>
          <w:b/>
          <w:bCs/>
        </w:rPr>
      </w:pPr>
    </w:p>
    <w:p w14:paraId="7A0AC505" w14:textId="77777777" w:rsidR="008176BE" w:rsidRDefault="008176BE" w:rsidP="008176BE">
      <w:pPr>
        <w:spacing w:line="276" w:lineRule="auto"/>
        <w:rPr>
          <w:b/>
          <w:bCs/>
        </w:rPr>
      </w:pPr>
    </w:p>
    <w:p w14:paraId="384457A7" w14:textId="77777777" w:rsidR="008176BE" w:rsidRDefault="008176BE" w:rsidP="008176BE">
      <w:pPr>
        <w:spacing w:line="276" w:lineRule="auto"/>
        <w:rPr>
          <w:b/>
          <w:bCs/>
        </w:rPr>
      </w:pPr>
    </w:p>
    <w:p w14:paraId="00ADDF0B" w14:textId="0A35427C" w:rsidR="00F165B7" w:rsidRPr="00EB7CF3" w:rsidRDefault="00F165B7" w:rsidP="008176BE">
      <w:pPr>
        <w:spacing w:line="276" w:lineRule="auto"/>
        <w:rPr>
          <w:b/>
          <w:bCs/>
        </w:rPr>
      </w:pPr>
      <w:r w:rsidRPr="00EB7CF3">
        <w:rPr>
          <w:b/>
          <w:bCs/>
        </w:rPr>
        <w:lastRenderedPageBreak/>
        <w:t>Step 12</w:t>
      </w:r>
      <w:r w:rsidR="00EB7CF3" w:rsidRPr="00EB7CF3">
        <w:rPr>
          <w:b/>
          <w:bCs/>
        </w:rPr>
        <w:t>:</w:t>
      </w:r>
    </w:p>
    <w:p w14:paraId="63BB4BEE" w14:textId="040448BD" w:rsidR="00F165B7" w:rsidRDefault="00F165B7" w:rsidP="008176BE">
      <w:pPr>
        <w:spacing w:line="276" w:lineRule="auto"/>
        <w:ind w:hanging="851"/>
      </w:pPr>
      <w:r>
        <w:rPr>
          <w:noProof/>
        </w:rPr>
        <w:drawing>
          <wp:inline distT="0" distB="0" distL="0" distR="0" wp14:anchorId="709A9BFA" wp14:editId="51421577">
            <wp:extent cx="3215640" cy="1577507"/>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4620" cy="1586818"/>
                    </a:xfrm>
                    <a:prstGeom prst="rect">
                      <a:avLst/>
                    </a:prstGeom>
                  </pic:spPr>
                </pic:pic>
              </a:graphicData>
            </a:graphic>
          </wp:inline>
        </w:drawing>
      </w:r>
    </w:p>
    <w:p w14:paraId="336734F5" w14:textId="20DCFD29" w:rsidR="00F165B7" w:rsidRDefault="00F165B7" w:rsidP="008176BE">
      <w:pPr>
        <w:pStyle w:val="ListParagraph"/>
        <w:numPr>
          <w:ilvl w:val="0"/>
          <w:numId w:val="2"/>
        </w:numPr>
        <w:spacing w:line="276" w:lineRule="auto"/>
      </w:pPr>
      <w:r>
        <w:t>This step will create a menu command for user to go around the work</w:t>
      </w:r>
    </w:p>
    <w:p w14:paraId="6CE92F93" w14:textId="6D2BFC81" w:rsidR="00F55A41" w:rsidRPr="00EB7CF3" w:rsidRDefault="00F165B7" w:rsidP="008176BE">
      <w:pPr>
        <w:spacing w:line="276" w:lineRule="auto"/>
        <w:rPr>
          <w:b/>
          <w:bCs/>
        </w:rPr>
      </w:pPr>
      <w:r w:rsidRPr="00EB7CF3">
        <w:rPr>
          <w:b/>
          <w:bCs/>
        </w:rPr>
        <w:t>Step 13</w:t>
      </w:r>
      <w:r w:rsidR="00EB7CF3">
        <w:rPr>
          <w:b/>
          <w:bCs/>
        </w:rPr>
        <w:t>:</w:t>
      </w:r>
    </w:p>
    <w:p w14:paraId="3BB3E042" w14:textId="171E96AF" w:rsidR="00F10739" w:rsidRDefault="00F10739" w:rsidP="008176BE">
      <w:pPr>
        <w:spacing w:line="276" w:lineRule="auto"/>
        <w:ind w:hanging="851"/>
      </w:pPr>
      <w:r>
        <w:rPr>
          <w:noProof/>
        </w:rPr>
        <w:drawing>
          <wp:inline distT="0" distB="0" distL="0" distR="0" wp14:anchorId="03200CC8" wp14:editId="520F72B4">
            <wp:extent cx="3086100" cy="13951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2857" cy="1420828"/>
                    </a:xfrm>
                    <a:prstGeom prst="rect">
                      <a:avLst/>
                    </a:prstGeom>
                  </pic:spPr>
                </pic:pic>
              </a:graphicData>
            </a:graphic>
          </wp:inline>
        </w:drawing>
      </w:r>
    </w:p>
    <w:p w14:paraId="0B8768E1" w14:textId="17DFB77C" w:rsidR="00F10739" w:rsidRDefault="00F10739" w:rsidP="008176BE">
      <w:pPr>
        <w:pStyle w:val="ListParagraph"/>
        <w:numPr>
          <w:ilvl w:val="0"/>
          <w:numId w:val="2"/>
        </w:numPr>
        <w:spacing w:line="276" w:lineRule="auto"/>
      </w:pPr>
      <w:r>
        <w:t>If the select option is the directory (“.” Or “..”), it will display file information within the directory</w:t>
      </w:r>
    </w:p>
    <w:p w14:paraId="613E3144" w14:textId="29F4F2BE" w:rsidR="00F55A41" w:rsidRDefault="00F55A41" w:rsidP="008176BE">
      <w:pPr>
        <w:pStyle w:val="ListParagraph"/>
        <w:spacing w:line="276" w:lineRule="auto"/>
      </w:pPr>
    </w:p>
    <w:p w14:paraId="35113239" w14:textId="4B82DEBE" w:rsidR="00F55A41" w:rsidRPr="00EB7CF3" w:rsidRDefault="00F55A41" w:rsidP="008176BE">
      <w:pPr>
        <w:spacing w:line="276" w:lineRule="auto"/>
        <w:rPr>
          <w:b/>
          <w:bCs/>
        </w:rPr>
      </w:pPr>
      <w:r w:rsidRPr="00EB7CF3">
        <w:rPr>
          <w:b/>
          <w:bCs/>
        </w:rPr>
        <w:t>Step 14</w:t>
      </w:r>
      <w:r w:rsidR="00EB7CF3" w:rsidRPr="00EB7CF3">
        <w:rPr>
          <w:b/>
          <w:bCs/>
        </w:rPr>
        <w:t>:</w:t>
      </w:r>
    </w:p>
    <w:p w14:paraId="6660E96F" w14:textId="286A7F89" w:rsidR="00F55A41" w:rsidRDefault="00F55A41" w:rsidP="008176BE">
      <w:pPr>
        <w:pStyle w:val="ListParagraph"/>
        <w:numPr>
          <w:ilvl w:val="0"/>
          <w:numId w:val="2"/>
        </w:numPr>
        <w:spacing w:line="276" w:lineRule="auto"/>
      </w:pPr>
      <w:r>
        <w:t>Echo command has been turn off when the code is running and will be back on as soon as user hit Ctrl-C or q + Enter key</w:t>
      </w:r>
    </w:p>
    <w:p w14:paraId="18AB6943" w14:textId="6738BF89" w:rsidR="00F55A41" w:rsidRDefault="00F55A41" w:rsidP="008176BE">
      <w:pPr>
        <w:spacing w:line="276" w:lineRule="auto"/>
      </w:pPr>
    </w:p>
    <w:p w14:paraId="518E8583" w14:textId="7B68EE43" w:rsidR="00F165B7" w:rsidRPr="00EB7CF3" w:rsidRDefault="00F55A41" w:rsidP="008176BE">
      <w:pPr>
        <w:spacing w:line="276" w:lineRule="auto"/>
        <w:rPr>
          <w:b/>
          <w:bCs/>
        </w:rPr>
      </w:pPr>
      <w:r w:rsidRPr="00EB7CF3">
        <w:rPr>
          <w:b/>
          <w:bCs/>
        </w:rPr>
        <w:t>Step 15</w:t>
      </w:r>
      <w:r w:rsidR="00EB7CF3" w:rsidRPr="00EB7CF3">
        <w:rPr>
          <w:b/>
          <w:bCs/>
        </w:rPr>
        <w:t>:</w:t>
      </w:r>
    </w:p>
    <w:p w14:paraId="3E1547BD" w14:textId="0B670F84" w:rsidR="00F10739" w:rsidRDefault="00F10739" w:rsidP="008176BE">
      <w:pPr>
        <w:pStyle w:val="ListParagraph"/>
        <w:numPr>
          <w:ilvl w:val="0"/>
          <w:numId w:val="2"/>
        </w:numPr>
        <w:spacing w:line="276" w:lineRule="auto"/>
      </w:pPr>
      <w:r>
        <w:t>Instead of using &lt;Enter&gt; key for every command, this time, user only need to press the key according for each action (n for next page) and it will move to the next page</w:t>
      </w:r>
    </w:p>
    <w:p w14:paraId="0BCAF33A" w14:textId="00B3BAE1" w:rsidR="00F10739" w:rsidRDefault="00F10739" w:rsidP="008176BE">
      <w:pPr>
        <w:spacing w:line="276" w:lineRule="auto"/>
      </w:pPr>
    </w:p>
    <w:p w14:paraId="0A14E983" w14:textId="038974B5" w:rsidR="00F10739" w:rsidRPr="00EB7CF3" w:rsidRDefault="00F10739" w:rsidP="008176BE">
      <w:pPr>
        <w:spacing w:line="276" w:lineRule="auto"/>
        <w:rPr>
          <w:b/>
          <w:bCs/>
        </w:rPr>
      </w:pPr>
      <w:r w:rsidRPr="00EB7CF3">
        <w:rPr>
          <w:b/>
          <w:bCs/>
        </w:rPr>
        <w:t>Step 16</w:t>
      </w:r>
      <w:r w:rsidR="00EB7CF3" w:rsidRPr="00EB7CF3">
        <w:rPr>
          <w:b/>
          <w:bCs/>
        </w:rPr>
        <w:t>:</w:t>
      </w:r>
    </w:p>
    <w:p w14:paraId="47E05F1E" w14:textId="71A417C7" w:rsidR="00F10739" w:rsidRDefault="00B42B72" w:rsidP="008176BE">
      <w:pPr>
        <w:pStyle w:val="ListParagraph"/>
        <w:numPr>
          <w:ilvl w:val="0"/>
          <w:numId w:val="2"/>
        </w:numPr>
        <w:spacing w:line="276" w:lineRule="auto"/>
      </w:pPr>
      <w:r>
        <w:t xml:space="preserve">Instead of using keyword to move around the page or use u/d to move the cursor up and down, we will switch them into actual &lt;Left&gt;, &lt;Right&gt;, &lt;Up&gt; and &lt;Down&gt; keyboard. </w:t>
      </w:r>
    </w:p>
    <w:p w14:paraId="3F311658" w14:textId="24533FBC" w:rsidR="00B42B72" w:rsidRDefault="00B42B72" w:rsidP="008176BE">
      <w:pPr>
        <w:spacing w:line="276" w:lineRule="auto"/>
      </w:pPr>
    </w:p>
    <w:p w14:paraId="28C0E0E5" w14:textId="4B4EFAAD" w:rsidR="00B42B72" w:rsidRPr="00EB7CF3" w:rsidRDefault="00B42B72" w:rsidP="008176BE">
      <w:pPr>
        <w:spacing w:line="276" w:lineRule="auto"/>
        <w:rPr>
          <w:b/>
          <w:bCs/>
        </w:rPr>
      </w:pPr>
      <w:r w:rsidRPr="00EB7CF3">
        <w:rPr>
          <w:b/>
          <w:bCs/>
        </w:rPr>
        <w:t>Step 17</w:t>
      </w:r>
      <w:r w:rsidR="00EB7CF3" w:rsidRPr="00EB7CF3">
        <w:rPr>
          <w:b/>
          <w:bCs/>
        </w:rPr>
        <w:t>:</w:t>
      </w:r>
    </w:p>
    <w:p w14:paraId="72E3C4BE" w14:textId="7684D395" w:rsidR="00B42B72" w:rsidRDefault="000D2BED" w:rsidP="008176BE">
      <w:pPr>
        <w:pStyle w:val="ListParagraph"/>
        <w:numPr>
          <w:ilvl w:val="0"/>
          <w:numId w:val="2"/>
        </w:numPr>
        <w:spacing w:line="276" w:lineRule="auto"/>
      </w:pPr>
      <w:r>
        <w:t xml:space="preserve">To remove the flicker between each key when press, use redraw to </w:t>
      </w:r>
      <w:r w:rsidR="00EB7CF3">
        <w:t>reduce the number of screen clear occur. Every time the screen clear is working, it create a flicker. Now, screen clear only occur when user want to move data to the next page or go back to the previous page</w:t>
      </w:r>
    </w:p>
    <w:p w14:paraId="60B5E12E" w14:textId="7CBF9D57" w:rsidR="00523158" w:rsidRDefault="00523158" w:rsidP="00523158">
      <w:pPr>
        <w:spacing w:line="276" w:lineRule="auto"/>
      </w:pPr>
    </w:p>
    <w:p w14:paraId="5E0418BA" w14:textId="5E3576CD" w:rsidR="00523158" w:rsidRDefault="00523158" w:rsidP="00523158">
      <w:pPr>
        <w:spacing w:line="276" w:lineRule="auto"/>
      </w:pPr>
    </w:p>
    <w:p w14:paraId="441B9181" w14:textId="77777777" w:rsidR="00523158" w:rsidRPr="00523158" w:rsidRDefault="00523158" w:rsidP="00523158">
      <w:pPr>
        <w:spacing w:line="276" w:lineRule="auto"/>
        <w:rPr>
          <w:lang w:val="en-US"/>
        </w:rPr>
      </w:pPr>
    </w:p>
    <w:p w14:paraId="47CC41F3" w14:textId="3FAD27BF" w:rsidR="00F165B7" w:rsidRPr="002F3ACB" w:rsidRDefault="00523158" w:rsidP="000C43BE">
      <w:pPr>
        <w:pStyle w:val="ListParagraph"/>
        <w:numPr>
          <w:ilvl w:val="0"/>
          <w:numId w:val="5"/>
        </w:numPr>
        <w:spacing w:line="360" w:lineRule="auto"/>
        <w:rPr>
          <w:b/>
          <w:bCs/>
        </w:rPr>
      </w:pPr>
      <w:r w:rsidRPr="002F3ACB">
        <w:rPr>
          <w:b/>
          <w:bCs/>
        </w:rPr>
        <w:lastRenderedPageBreak/>
        <w:t>What does the CASE command do in this script?</w:t>
      </w:r>
    </w:p>
    <w:p w14:paraId="70DAA379" w14:textId="48BC2D33" w:rsidR="002F3ACB" w:rsidRDefault="002F3ACB" w:rsidP="000C43BE">
      <w:pPr>
        <w:pStyle w:val="ListParagraph"/>
        <w:numPr>
          <w:ilvl w:val="2"/>
          <w:numId w:val="2"/>
        </w:numPr>
        <w:spacing w:line="360" w:lineRule="auto"/>
      </w:pPr>
      <w:r>
        <w:t>First CASE will check the number of argument. If $# is 1, it will set the directory to what is it $1, if $# is 0, it will set the directory to current directory and if $# is more than 1, it will prompt an error that excess arguments.</w:t>
      </w:r>
    </w:p>
    <w:p w14:paraId="1C8F24C5" w14:textId="01377CD2" w:rsidR="002F3ACB" w:rsidRDefault="002F3ACB" w:rsidP="000C43BE">
      <w:pPr>
        <w:pStyle w:val="ListParagraph"/>
        <w:numPr>
          <w:ilvl w:val="2"/>
          <w:numId w:val="2"/>
        </w:numPr>
        <w:spacing w:line="360" w:lineRule="auto"/>
      </w:pPr>
      <w:r>
        <w:t>Second CASE will check for command input receive from user, whether they want to move forward or backward the pages, or to move the cursor up and down and select something.</w:t>
      </w:r>
    </w:p>
    <w:p w14:paraId="4BEB6EE9" w14:textId="433126A5" w:rsidR="00523158" w:rsidRDefault="00523158" w:rsidP="000C43BE">
      <w:pPr>
        <w:pStyle w:val="ListParagraph"/>
        <w:numPr>
          <w:ilvl w:val="0"/>
          <w:numId w:val="5"/>
        </w:numPr>
        <w:spacing w:line="360" w:lineRule="auto"/>
      </w:pPr>
      <w:r>
        <w:t xml:space="preserve">What does the </w:t>
      </w:r>
      <w:r>
        <w:t>SED</w:t>
      </w:r>
      <w:r>
        <w:t xml:space="preserve"> command do in this script?</w:t>
      </w:r>
    </w:p>
    <w:p w14:paraId="4FA46E68" w14:textId="7D36F9CC" w:rsidR="002F3ACB" w:rsidRDefault="002F3ACB" w:rsidP="000C43BE">
      <w:pPr>
        <w:pStyle w:val="ListParagraph"/>
        <w:numPr>
          <w:ilvl w:val="2"/>
          <w:numId w:val="2"/>
        </w:numPr>
        <w:spacing w:line="360" w:lineRule="auto"/>
      </w:pPr>
    </w:p>
    <w:p w14:paraId="1DBEEC4F" w14:textId="11827D4C" w:rsidR="00523158" w:rsidRPr="002F3ACB" w:rsidRDefault="00523158" w:rsidP="000C43BE">
      <w:pPr>
        <w:pStyle w:val="ListParagraph"/>
        <w:numPr>
          <w:ilvl w:val="0"/>
          <w:numId w:val="5"/>
        </w:numPr>
        <w:spacing w:line="360" w:lineRule="auto"/>
        <w:rPr>
          <w:b/>
          <w:bCs/>
        </w:rPr>
      </w:pPr>
      <w:r w:rsidRPr="002F3ACB">
        <w:rPr>
          <w:b/>
          <w:bCs/>
        </w:rPr>
        <w:t xml:space="preserve">What does the </w:t>
      </w:r>
      <w:r w:rsidRPr="002F3ACB">
        <w:rPr>
          <w:b/>
          <w:bCs/>
        </w:rPr>
        <w:t>TRAP</w:t>
      </w:r>
      <w:r w:rsidRPr="002F3ACB">
        <w:rPr>
          <w:b/>
          <w:bCs/>
        </w:rPr>
        <w:t xml:space="preserve"> command do in this script?</w:t>
      </w:r>
    </w:p>
    <w:p w14:paraId="560D876D" w14:textId="399AB9AD" w:rsidR="002F3ACB" w:rsidRDefault="002F3ACB" w:rsidP="000C43BE">
      <w:pPr>
        <w:pStyle w:val="ListParagraph"/>
        <w:numPr>
          <w:ilvl w:val="2"/>
          <w:numId w:val="2"/>
        </w:numPr>
        <w:spacing w:line="360" w:lineRule="auto"/>
      </w:pPr>
      <w:r>
        <w:t>TRAP command will activate when the command &lt;Ctrl&gt;+C is activate. First, it will clear the stty option (set it back to normal), then remove the temp file. After that, it will ready for the next command at line 19 on the screen.</w:t>
      </w:r>
    </w:p>
    <w:p w14:paraId="1AB1455E" w14:textId="78703FAA" w:rsidR="00523158" w:rsidRPr="000C43BE" w:rsidRDefault="00523158" w:rsidP="000C43BE">
      <w:pPr>
        <w:pStyle w:val="ListParagraph"/>
        <w:numPr>
          <w:ilvl w:val="0"/>
          <w:numId w:val="5"/>
        </w:numPr>
        <w:spacing w:line="360" w:lineRule="auto"/>
        <w:rPr>
          <w:b/>
          <w:bCs/>
        </w:rPr>
      </w:pPr>
      <w:r w:rsidRPr="000C43BE">
        <w:rPr>
          <w:b/>
          <w:bCs/>
        </w:rPr>
        <w:t xml:space="preserve">What does the </w:t>
      </w:r>
      <w:r w:rsidRPr="000C43BE">
        <w:rPr>
          <w:b/>
          <w:bCs/>
        </w:rPr>
        <w:t>STTY</w:t>
      </w:r>
      <w:r w:rsidRPr="000C43BE">
        <w:rPr>
          <w:b/>
          <w:bCs/>
        </w:rPr>
        <w:t xml:space="preserve"> command do in this script?</w:t>
      </w:r>
    </w:p>
    <w:p w14:paraId="054756AC" w14:textId="7EEE061C" w:rsidR="002F3ACB" w:rsidRDefault="002F3ACB" w:rsidP="000C43BE">
      <w:pPr>
        <w:pStyle w:val="ListParagraph"/>
        <w:numPr>
          <w:ilvl w:val="2"/>
          <w:numId w:val="2"/>
        </w:numPr>
        <w:spacing w:line="360" w:lineRule="auto"/>
      </w:pPr>
      <w:r>
        <w:t xml:space="preserve">First STTY locate within the TRAP to set </w:t>
      </w:r>
      <w:r w:rsidR="000C43BE">
        <w:t xml:space="preserve">the </w:t>
      </w:r>
      <w:r>
        <w:t>changes back to default when &lt;Ctrl&gt;+C is hit</w:t>
      </w:r>
      <w:r w:rsidR="003A5989">
        <w:t>, where</w:t>
      </w:r>
    </w:p>
    <w:p w14:paraId="0A0A7408" w14:textId="1D196185" w:rsidR="003A5989" w:rsidRDefault="003A5989" w:rsidP="000C43BE">
      <w:pPr>
        <w:pStyle w:val="ListParagraph"/>
        <w:numPr>
          <w:ilvl w:val="3"/>
          <w:numId w:val="2"/>
        </w:numPr>
        <w:spacing w:line="360" w:lineRule="auto"/>
      </w:pPr>
      <w:r>
        <w:t>Canon: to disable to -icanon command (explain later)</w:t>
      </w:r>
    </w:p>
    <w:p w14:paraId="4E1201FD" w14:textId="77777777" w:rsidR="003A5989" w:rsidRDefault="003A5989" w:rsidP="000C43BE">
      <w:pPr>
        <w:pStyle w:val="ListParagraph"/>
        <w:numPr>
          <w:ilvl w:val="3"/>
          <w:numId w:val="2"/>
        </w:numPr>
        <w:spacing w:line="360" w:lineRule="auto"/>
      </w:pPr>
      <w:r>
        <w:t>Icrnl: disables carriage-return to newline conversion</w:t>
      </w:r>
    </w:p>
    <w:p w14:paraId="546B91AA" w14:textId="76A8AA1E" w:rsidR="003A5989" w:rsidRDefault="003A5989" w:rsidP="000C43BE">
      <w:pPr>
        <w:pStyle w:val="ListParagraph"/>
        <w:numPr>
          <w:ilvl w:val="3"/>
          <w:numId w:val="2"/>
        </w:numPr>
        <w:spacing w:line="360" w:lineRule="auto"/>
      </w:pPr>
      <w:r>
        <w:t>Echo: to display the typed word</w:t>
      </w:r>
    </w:p>
    <w:p w14:paraId="4C804329" w14:textId="3F933C3B" w:rsidR="002F3ACB" w:rsidRDefault="002F3ACB" w:rsidP="000C43BE">
      <w:pPr>
        <w:pStyle w:val="ListParagraph"/>
        <w:numPr>
          <w:ilvl w:val="2"/>
          <w:numId w:val="2"/>
        </w:numPr>
        <w:spacing w:line="360" w:lineRule="auto"/>
      </w:pPr>
      <w:r>
        <w:t>Second STTY set the print terminal line setting as:</w:t>
      </w:r>
    </w:p>
    <w:p w14:paraId="61233F8E" w14:textId="5727A6C3" w:rsidR="003A5989" w:rsidRDefault="003A5989" w:rsidP="000C43BE">
      <w:pPr>
        <w:pStyle w:val="ListParagraph"/>
        <w:numPr>
          <w:ilvl w:val="3"/>
          <w:numId w:val="2"/>
        </w:numPr>
        <w:spacing w:line="360" w:lineRule="auto"/>
      </w:pPr>
      <w:r>
        <w:t>-i</w:t>
      </w:r>
      <w:r w:rsidRPr="003A5989">
        <w:t xml:space="preserve"> </w:t>
      </w:r>
      <w:r>
        <w:t>canon: to skip the &lt;Enter&gt; key for command</w:t>
      </w:r>
    </w:p>
    <w:p w14:paraId="0E7A7CAD" w14:textId="5557BDFA" w:rsidR="003A5989" w:rsidRDefault="003A5989" w:rsidP="000C43BE">
      <w:pPr>
        <w:pStyle w:val="ListParagraph"/>
        <w:numPr>
          <w:ilvl w:val="3"/>
          <w:numId w:val="2"/>
        </w:numPr>
        <w:spacing w:line="360" w:lineRule="auto"/>
      </w:pPr>
      <w:r>
        <w:t>Min 1 is minimum 1 character before the command is executing</w:t>
      </w:r>
    </w:p>
    <w:p w14:paraId="222001E7" w14:textId="5C439DCB" w:rsidR="003A5989" w:rsidRDefault="003A5989" w:rsidP="000C43BE">
      <w:pPr>
        <w:pStyle w:val="ListParagraph"/>
        <w:numPr>
          <w:ilvl w:val="3"/>
          <w:numId w:val="2"/>
        </w:numPr>
        <w:spacing w:line="360" w:lineRule="auto"/>
      </w:pPr>
      <w:r>
        <w:t>Time 0 is delay time of 0ms</w:t>
      </w:r>
    </w:p>
    <w:p w14:paraId="29095601" w14:textId="1EAA2333" w:rsidR="003A5989" w:rsidRDefault="003A5989" w:rsidP="000C43BE">
      <w:pPr>
        <w:pStyle w:val="ListParagraph"/>
        <w:numPr>
          <w:ilvl w:val="3"/>
          <w:numId w:val="2"/>
        </w:numPr>
        <w:spacing w:line="360" w:lineRule="auto"/>
      </w:pPr>
      <w:r>
        <w:t>-icrnl: enables carriage-return to newline conversion</w:t>
      </w:r>
    </w:p>
    <w:p w14:paraId="00152689" w14:textId="1F4A4750" w:rsidR="003A5989" w:rsidRDefault="003A5989" w:rsidP="000C43BE">
      <w:pPr>
        <w:pStyle w:val="ListParagraph"/>
        <w:numPr>
          <w:ilvl w:val="3"/>
          <w:numId w:val="2"/>
        </w:numPr>
        <w:spacing w:line="360" w:lineRule="auto"/>
      </w:pPr>
      <w:r>
        <w:t>-echo: to hidden any typed word</w:t>
      </w:r>
    </w:p>
    <w:p w14:paraId="7F9E814E" w14:textId="1514EBA5" w:rsidR="003A5989" w:rsidRDefault="003A5989" w:rsidP="000C43BE">
      <w:pPr>
        <w:pStyle w:val="ListParagraph"/>
        <w:numPr>
          <w:ilvl w:val="2"/>
          <w:numId w:val="2"/>
        </w:numPr>
        <w:spacing w:line="360" w:lineRule="auto"/>
      </w:pPr>
      <w:r>
        <w:t>Third STTY set the changes back to default when “q”</w:t>
      </w:r>
      <w:r w:rsidR="000C43BE">
        <w:t xml:space="preserve"> is hit. Mostly the same with first STTY</w:t>
      </w:r>
    </w:p>
    <w:sectPr w:rsidR="003A5989" w:rsidSect="00DC1367">
      <w:pgSz w:w="12240" w:h="15840"/>
      <w:pgMar w:top="1440" w:right="6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CE7"/>
    <w:multiLevelType w:val="hybridMultilevel"/>
    <w:tmpl w:val="CA4C6D9E"/>
    <w:lvl w:ilvl="0" w:tplc="0F7C48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083F"/>
    <w:multiLevelType w:val="hybridMultilevel"/>
    <w:tmpl w:val="D22682B0"/>
    <w:lvl w:ilvl="0" w:tplc="A8D2F0C8">
      <w:numFmt w:val="bullet"/>
      <w:lvlText w:val="-"/>
      <w:lvlJc w:val="left"/>
      <w:pPr>
        <w:ind w:left="-491" w:hanging="360"/>
      </w:pPr>
      <w:rPr>
        <w:rFonts w:ascii="Calibri" w:eastAsiaTheme="minorEastAsia" w:hAnsi="Calibri" w:cs="Calibri" w:hint="default"/>
      </w:rPr>
    </w:lvl>
    <w:lvl w:ilvl="1" w:tplc="04090003" w:tentative="1">
      <w:start w:val="1"/>
      <w:numFmt w:val="bullet"/>
      <w:lvlText w:val="o"/>
      <w:lvlJc w:val="left"/>
      <w:pPr>
        <w:ind w:left="229" w:hanging="360"/>
      </w:pPr>
      <w:rPr>
        <w:rFonts w:ascii="Courier New" w:hAnsi="Courier New" w:cs="Courier New" w:hint="default"/>
      </w:rPr>
    </w:lvl>
    <w:lvl w:ilvl="2" w:tplc="04090005" w:tentative="1">
      <w:start w:val="1"/>
      <w:numFmt w:val="bullet"/>
      <w:lvlText w:val=""/>
      <w:lvlJc w:val="left"/>
      <w:pPr>
        <w:ind w:left="949" w:hanging="360"/>
      </w:pPr>
      <w:rPr>
        <w:rFonts w:ascii="Wingdings" w:hAnsi="Wingdings" w:hint="default"/>
      </w:rPr>
    </w:lvl>
    <w:lvl w:ilvl="3" w:tplc="04090001" w:tentative="1">
      <w:start w:val="1"/>
      <w:numFmt w:val="bullet"/>
      <w:lvlText w:val=""/>
      <w:lvlJc w:val="left"/>
      <w:pPr>
        <w:ind w:left="1669" w:hanging="360"/>
      </w:pPr>
      <w:rPr>
        <w:rFonts w:ascii="Symbol" w:hAnsi="Symbol" w:hint="default"/>
      </w:rPr>
    </w:lvl>
    <w:lvl w:ilvl="4" w:tplc="04090003" w:tentative="1">
      <w:start w:val="1"/>
      <w:numFmt w:val="bullet"/>
      <w:lvlText w:val="o"/>
      <w:lvlJc w:val="left"/>
      <w:pPr>
        <w:ind w:left="2389" w:hanging="360"/>
      </w:pPr>
      <w:rPr>
        <w:rFonts w:ascii="Courier New" w:hAnsi="Courier New" w:cs="Courier New" w:hint="default"/>
      </w:rPr>
    </w:lvl>
    <w:lvl w:ilvl="5" w:tplc="04090005" w:tentative="1">
      <w:start w:val="1"/>
      <w:numFmt w:val="bullet"/>
      <w:lvlText w:val=""/>
      <w:lvlJc w:val="left"/>
      <w:pPr>
        <w:ind w:left="3109" w:hanging="360"/>
      </w:pPr>
      <w:rPr>
        <w:rFonts w:ascii="Wingdings" w:hAnsi="Wingdings" w:hint="default"/>
      </w:rPr>
    </w:lvl>
    <w:lvl w:ilvl="6" w:tplc="04090001" w:tentative="1">
      <w:start w:val="1"/>
      <w:numFmt w:val="bullet"/>
      <w:lvlText w:val=""/>
      <w:lvlJc w:val="left"/>
      <w:pPr>
        <w:ind w:left="3829" w:hanging="360"/>
      </w:pPr>
      <w:rPr>
        <w:rFonts w:ascii="Symbol" w:hAnsi="Symbol" w:hint="default"/>
      </w:rPr>
    </w:lvl>
    <w:lvl w:ilvl="7" w:tplc="04090003" w:tentative="1">
      <w:start w:val="1"/>
      <w:numFmt w:val="bullet"/>
      <w:lvlText w:val="o"/>
      <w:lvlJc w:val="left"/>
      <w:pPr>
        <w:ind w:left="4549" w:hanging="360"/>
      </w:pPr>
      <w:rPr>
        <w:rFonts w:ascii="Courier New" w:hAnsi="Courier New" w:cs="Courier New" w:hint="default"/>
      </w:rPr>
    </w:lvl>
    <w:lvl w:ilvl="8" w:tplc="04090005" w:tentative="1">
      <w:start w:val="1"/>
      <w:numFmt w:val="bullet"/>
      <w:lvlText w:val=""/>
      <w:lvlJc w:val="left"/>
      <w:pPr>
        <w:ind w:left="5269" w:hanging="360"/>
      </w:pPr>
      <w:rPr>
        <w:rFonts w:ascii="Wingdings" w:hAnsi="Wingdings" w:hint="default"/>
      </w:rPr>
    </w:lvl>
  </w:abstractNum>
  <w:abstractNum w:abstractNumId="2" w15:restartNumberingAfterBreak="0">
    <w:nsid w:val="604C145D"/>
    <w:multiLevelType w:val="hybridMultilevel"/>
    <w:tmpl w:val="4B0EC9DA"/>
    <w:lvl w:ilvl="0" w:tplc="D974E3AE">
      <w:numFmt w:val="bullet"/>
      <w:lvlText w:val="-"/>
      <w:lvlJc w:val="left"/>
      <w:pPr>
        <w:ind w:left="-491" w:hanging="360"/>
      </w:pPr>
      <w:rPr>
        <w:rFonts w:ascii="Calibri" w:eastAsiaTheme="minorEastAsia" w:hAnsi="Calibri" w:cs="Calibri" w:hint="default"/>
      </w:rPr>
    </w:lvl>
    <w:lvl w:ilvl="1" w:tplc="04090003">
      <w:start w:val="1"/>
      <w:numFmt w:val="bullet"/>
      <w:lvlText w:val="o"/>
      <w:lvlJc w:val="left"/>
      <w:pPr>
        <w:ind w:left="229" w:hanging="360"/>
      </w:pPr>
      <w:rPr>
        <w:rFonts w:ascii="Courier New" w:hAnsi="Courier New" w:cs="Courier New" w:hint="default"/>
      </w:rPr>
    </w:lvl>
    <w:lvl w:ilvl="2" w:tplc="04090005">
      <w:start w:val="1"/>
      <w:numFmt w:val="bullet"/>
      <w:lvlText w:val=""/>
      <w:lvlJc w:val="left"/>
      <w:pPr>
        <w:ind w:left="949" w:hanging="360"/>
      </w:pPr>
      <w:rPr>
        <w:rFonts w:ascii="Wingdings" w:hAnsi="Wingdings" w:hint="default"/>
      </w:rPr>
    </w:lvl>
    <w:lvl w:ilvl="3" w:tplc="04090001">
      <w:start w:val="1"/>
      <w:numFmt w:val="bullet"/>
      <w:lvlText w:val=""/>
      <w:lvlJc w:val="left"/>
      <w:pPr>
        <w:ind w:left="1669" w:hanging="360"/>
      </w:pPr>
      <w:rPr>
        <w:rFonts w:ascii="Symbol" w:hAnsi="Symbol" w:hint="default"/>
      </w:rPr>
    </w:lvl>
    <w:lvl w:ilvl="4" w:tplc="04090003" w:tentative="1">
      <w:start w:val="1"/>
      <w:numFmt w:val="bullet"/>
      <w:lvlText w:val="o"/>
      <w:lvlJc w:val="left"/>
      <w:pPr>
        <w:ind w:left="2389" w:hanging="360"/>
      </w:pPr>
      <w:rPr>
        <w:rFonts w:ascii="Courier New" w:hAnsi="Courier New" w:cs="Courier New" w:hint="default"/>
      </w:rPr>
    </w:lvl>
    <w:lvl w:ilvl="5" w:tplc="04090005" w:tentative="1">
      <w:start w:val="1"/>
      <w:numFmt w:val="bullet"/>
      <w:lvlText w:val=""/>
      <w:lvlJc w:val="left"/>
      <w:pPr>
        <w:ind w:left="3109" w:hanging="360"/>
      </w:pPr>
      <w:rPr>
        <w:rFonts w:ascii="Wingdings" w:hAnsi="Wingdings" w:hint="default"/>
      </w:rPr>
    </w:lvl>
    <w:lvl w:ilvl="6" w:tplc="04090001" w:tentative="1">
      <w:start w:val="1"/>
      <w:numFmt w:val="bullet"/>
      <w:lvlText w:val=""/>
      <w:lvlJc w:val="left"/>
      <w:pPr>
        <w:ind w:left="3829" w:hanging="360"/>
      </w:pPr>
      <w:rPr>
        <w:rFonts w:ascii="Symbol" w:hAnsi="Symbol" w:hint="default"/>
      </w:rPr>
    </w:lvl>
    <w:lvl w:ilvl="7" w:tplc="04090003" w:tentative="1">
      <w:start w:val="1"/>
      <w:numFmt w:val="bullet"/>
      <w:lvlText w:val="o"/>
      <w:lvlJc w:val="left"/>
      <w:pPr>
        <w:ind w:left="4549" w:hanging="360"/>
      </w:pPr>
      <w:rPr>
        <w:rFonts w:ascii="Courier New" w:hAnsi="Courier New" w:cs="Courier New" w:hint="default"/>
      </w:rPr>
    </w:lvl>
    <w:lvl w:ilvl="8" w:tplc="04090005" w:tentative="1">
      <w:start w:val="1"/>
      <w:numFmt w:val="bullet"/>
      <w:lvlText w:val=""/>
      <w:lvlJc w:val="left"/>
      <w:pPr>
        <w:ind w:left="5269" w:hanging="360"/>
      </w:pPr>
      <w:rPr>
        <w:rFonts w:ascii="Wingdings" w:hAnsi="Wingdings" w:hint="default"/>
      </w:rPr>
    </w:lvl>
  </w:abstractNum>
  <w:abstractNum w:abstractNumId="3" w15:restartNumberingAfterBreak="0">
    <w:nsid w:val="7778782E"/>
    <w:multiLevelType w:val="hybridMultilevel"/>
    <w:tmpl w:val="72383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15E09"/>
    <w:multiLevelType w:val="hybridMultilevel"/>
    <w:tmpl w:val="5F629270"/>
    <w:lvl w:ilvl="0" w:tplc="78D614E2">
      <w:numFmt w:val="bullet"/>
      <w:lvlText w:val="-"/>
      <w:lvlJc w:val="left"/>
      <w:pPr>
        <w:ind w:left="-491" w:hanging="360"/>
      </w:pPr>
      <w:rPr>
        <w:rFonts w:ascii="Calibri" w:eastAsiaTheme="minorEastAsia" w:hAnsi="Calibri" w:cs="Calibri" w:hint="default"/>
      </w:rPr>
    </w:lvl>
    <w:lvl w:ilvl="1" w:tplc="04090003" w:tentative="1">
      <w:start w:val="1"/>
      <w:numFmt w:val="bullet"/>
      <w:lvlText w:val="o"/>
      <w:lvlJc w:val="left"/>
      <w:pPr>
        <w:ind w:left="229" w:hanging="360"/>
      </w:pPr>
      <w:rPr>
        <w:rFonts w:ascii="Courier New" w:hAnsi="Courier New" w:cs="Courier New" w:hint="default"/>
      </w:rPr>
    </w:lvl>
    <w:lvl w:ilvl="2" w:tplc="04090005" w:tentative="1">
      <w:start w:val="1"/>
      <w:numFmt w:val="bullet"/>
      <w:lvlText w:val=""/>
      <w:lvlJc w:val="left"/>
      <w:pPr>
        <w:ind w:left="949" w:hanging="360"/>
      </w:pPr>
      <w:rPr>
        <w:rFonts w:ascii="Wingdings" w:hAnsi="Wingdings" w:hint="default"/>
      </w:rPr>
    </w:lvl>
    <w:lvl w:ilvl="3" w:tplc="04090001" w:tentative="1">
      <w:start w:val="1"/>
      <w:numFmt w:val="bullet"/>
      <w:lvlText w:val=""/>
      <w:lvlJc w:val="left"/>
      <w:pPr>
        <w:ind w:left="1669" w:hanging="360"/>
      </w:pPr>
      <w:rPr>
        <w:rFonts w:ascii="Symbol" w:hAnsi="Symbol" w:hint="default"/>
      </w:rPr>
    </w:lvl>
    <w:lvl w:ilvl="4" w:tplc="04090003" w:tentative="1">
      <w:start w:val="1"/>
      <w:numFmt w:val="bullet"/>
      <w:lvlText w:val="o"/>
      <w:lvlJc w:val="left"/>
      <w:pPr>
        <w:ind w:left="2389" w:hanging="360"/>
      </w:pPr>
      <w:rPr>
        <w:rFonts w:ascii="Courier New" w:hAnsi="Courier New" w:cs="Courier New" w:hint="default"/>
      </w:rPr>
    </w:lvl>
    <w:lvl w:ilvl="5" w:tplc="04090005" w:tentative="1">
      <w:start w:val="1"/>
      <w:numFmt w:val="bullet"/>
      <w:lvlText w:val=""/>
      <w:lvlJc w:val="left"/>
      <w:pPr>
        <w:ind w:left="3109" w:hanging="360"/>
      </w:pPr>
      <w:rPr>
        <w:rFonts w:ascii="Wingdings" w:hAnsi="Wingdings" w:hint="default"/>
      </w:rPr>
    </w:lvl>
    <w:lvl w:ilvl="6" w:tplc="04090001" w:tentative="1">
      <w:start w:val="1"/>
      <w:numFmt w:val="bullet"/>
      <w:lvlText w:val=""/>
      <w:lvlJc w:val="left"/>
      <w:pPr>
        <w:ind w:left="3829" w:hanging="360"/>
      </w:pPr>
      <w:rPr>
        <w:rFonts w:ascii="Symbol" w:hAnsi="Symbol" w:hint="default"/>
      </w:rPr>
    </w:lvl>
    <w:lvl w:ilvl="7" w:tplc="04090003" w:tentative="1">
      <w:start w:val="1"/>
      <w:numFmt w:val="bullet"/>
      <w:lvlText w:val="o"/>
      <w:lvlJc w:val="left"/>
      <w:pPr>
        <w:ind w:left="4549" w:hanging="360"/>
      </w:pPr>
      <w:rPr>
        <w:rFonts w:ascii="Courier New" w:hAnsi="Courier New" w:cs="Courier New" w:hint="default"/>
      </w:rPr>
    </w:lvl>
    <w:lvl w:ilvl="8" w:tplc="04090005" w:tentative="1">
      <w:start w:val="1"/>
      <w:numFmt w:val="bullet"/>
      <w:lvlText w:val=""/>
      <w:lvlJc w:val="left"/>
      <w:pPr>
        <w:ind w:left="5269"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MLQwsDA0tDS3NLFU0lEKTi0uzszPAykwqQUAGmqTYCwAAAA="/>
  </w:docVars>
  <w:rsids>
    <w:rsidRoot w:val="00367BCD"/>
    <w:rsid w:val="000C43BE"/>
    <w:rsid w:val="000D2BED"/>
    <w:rsid w:val="0010716C"/>
    <w:rsid w:val="001779AB"/>
    <w:rsid w:val="001C356F"/>
    <w:rsid w:val="002F3ACB"/>
    <w:rsid w:val="00367BCD"/>
    <w:rsid w:val="003A5989"/>
    <w:rsid w:val="00437CBA"/>
    <w:rsid w:val="00523158"/>
    <w:rsid w:val="005370A4"/>
    <w:rsid w:val="00591FE3"/>
    <w:rsid w:val="00596E63"/>
    <w:rsid w:val="005A1D7A"/>
    <w:rsid w:val="005E4E14"/>
    <w:rsid w:val="00654234"/>
    <w:rsid w:val="006F1752"/>
    <w:rsid w:val="00744CF3"/>
    <w:rsid w:val="0075781A"/>
    <w:rsid w:val="008176BE"/>
    <w:rsid w:val="00850975"/>
    <w:rsid w:val="00963546"/>
    <w:rsid w:val="009F06A8"/>
    <w:rsid w:val="00B42B72"/>
    <w:rsid w:val="00B54326"/>
    <w:rsid w:val="00C730B1"/>
    <w:rsid w:val="00DC1367"/>
    <w:rsid w:val="00EB7CF3"/>
    <w:rsid w:val="00F10739"/>
    <w:rsid w:val="00F165B7"/>
    <w:rsid w:val="00F55A4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AE39"/>
  <w15:chartTrackingRefBased/>
  <w15:docId w15:val="{D04FEE20-EE70-7C43-B47A-43081F27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40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5</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16</cp:revision>
  <dcterms:created xsi:type="dcterms:W3CDTF">2020-06-02T19:35:00Z</dcterms:created>
  <dcterms:modified xsi:type="dcterms:W3CDTF">2020-07-11T06:48:00Z</dcterms:modified>
</cp:coreProperties>
</file>