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B9C0" w14:textId="4D75BF2A" w:rsidR="00D61A58" w:rsidRDefault="005F7415">
      <w:r>
        <w:t>Bài 4.2</w:t>
      </w:r>
    </w:p>
    <w:p w14:paraId="7115CB71" w14:textId="3F1C1700" w:rsidR="005F7415" w:rsidRDefault="005F7415">
      <w:r>
        <w:t>Cắt với tần số 25,2 Hz</w:t>
      </w:r>
      <w:r w:rsidR="007815C2" w:rsidRPr="007815C2">
        <w:drawing>
          <wp:inline distT="0" distB="0" distL="0" distR="0" wp14:anchorId="33AB246E" wp14:editId="3424B56B">
            <wp:extent cx="5943600" cy="735330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1335" w14:textId="4674E0D8" w:rsidR="005F7415" w:rsidRDefault="005F7415">
      <w:r>
        <w:lastRenderedPageBreak/>
        <w:t>Cắt với tần số 200 Hz</w:t>
      </w:r>
      <w:r w:rsidR="00607197" w:rsidRPr="00607197">
        <w:drawing>
          <wp:inline distT="0" distB="0" distL="0" distR="0" wp14:anchorId="0CE297F0" wp14:editId="48D63B59">
            <wp:extent cx="5943600" cy="7688580"/>
            <wp:effectExtent l="0" t="0" r="0" b="762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BC3C" w14:textId="2D8B9CE0" w:rsidR="005F7415" w:rsidRDefault="005F7415">
      <w:r>
        <w:lastRenderedPageBreak/>
        <w:t>* Giải thích kết quả</w:t>
      </w:r>
    </w:p>
    <w:p w14:paraId="600E0335" w14:textId="3F608FA6" w:rsidR="00B843B5" w:rsidRDefault="00B843B5">
      <w:r>
        <w:tab/>
        <w:t>- Tín hiệu đầu ra khi cắt với tần số 200 Hz cao hơn tín hiệu đầu ra khi cắt với tần số 25.2 Hz</w:t>
      </w:r>
    </w:p>
    <w:p w14:paraId="7673B921" w14:textId="037872D5" w:rsidR="00B843B5" w:rsidRDefault="00B843B5">
      <w:r>
        <w:tab/>
        <w:t>- Vì mạch lọc sẽ lọc những tín hiệu có f&gt; 200Hz</w:t>
      </w:r>
    </w:p>
    <w:p w14:paraId="3EDA002A" w14:textId="77777777" w:rsidR="00926ECE" w:rsidRDefault="00926ECE"/>
    <w:sectPr w:rsidR="0092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15"/>
    <w:rsid w:val="005F7415"/>
    <w:rsid w:val="00607197"/>
    <w:rsid w:val="007815C2"/>
    <w:rsid w:val="00926ECE"/>
    <w:rsid w:val="00A67A56"/>
    <w:rsid w:val="00B843B5"/>
    <w:rsid w:val="00D6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ED30A"/>
  <w15:chartTrackingRefBased/>
  <w15:docId w15:val="{C83890B7-E0B9-4085-98B2-7C4DD639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F7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Anh 20204941</dc:creator>
  <cp:keywords/>
  <dc:description/>
  <cp:lastModifiedBy>Phan The Anh 20204941</cp:lastModifiedBy>
  <cp:revision>6</cp:revision>
  <dcterms:created xsi:type="dcterms:W3CDTF">2021-10-11T07:40:00Z</dcterms:created>
  <dcterms:modified xsi:type="dcterms:W3CDTF">2021-10-11T08:04:00Z</dcterms:modified>
</cp:coreProperties>
</file>