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CHÍNH SÁCH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ỢP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 KINH DOANH WATER KING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ịnh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ớng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át tri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ển hệ thống to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àn qu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ốc)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NGUY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ẮC VẬN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ÀNH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 hình kinh doanh: Ti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ếp thị li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ết (Affiliate Marketing) kết hợp hệ thống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ại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ủy quyền.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Cam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ết: Kh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ông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ải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 hình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đa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ấp. Kh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ông thu phí tham gia, không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ắt buộc mua sản phẩm.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Gi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ị thực: Thu nhập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át sinh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ựa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ho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ộng kinh doanh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 doanh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ố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án hàng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ực tế.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áp lý: Ho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ộng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át tri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ển thị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ợc triển khai theo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ình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ức hỗ trợ trực tiếp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ở rộng hợp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ảm bảo tu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ân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ủ quy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ịnh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áp lu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ÍNH SÁCH CHI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ẾT KHẤU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ƯƠNG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ại sứ Kinh doanh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Gi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ới thiệu kh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ách hàng mua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ực tiếp tại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ông ty: Nh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ận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ết nối 20% gi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 niêm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ờng hợp nhập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àng: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Nh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ập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đơn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àng 01 máy: Chi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ết khấu 25%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Nh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ập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đơn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àng 05 máy: Chi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ết khấu 30%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Nh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ập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đơn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àng 10 máy: Chi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ết khấu 35%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Nh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ập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đơn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àng 20 máy: Chi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ết khấu 40%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B. Quản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 Phát tri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ển Thị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ều kiện: Gi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úp 05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ại sứ Kinh doanh trực tiếp hoạt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ộng hiệu quả.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Quy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ền lợi: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Gi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ới thiệu kh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ách hàng mua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ực tiếp: Nhận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ết nối 25% gi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 niêm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Nh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ập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đơn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àng 01 máy: Chi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ết khấu 30%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Nh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ập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đơn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àng 05 máy: Chi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ết khấu 35%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Nh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ập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đơn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àng 10 máy: Chi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ết khấu 40%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C. Gi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ám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ốc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át tri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ển Thị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ều kiện: Gi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úp 05 Qu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ản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 Phát tri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ển Thị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ờng trực tiếp hoạt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ộng ổn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ịnh.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Quy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ền lợi: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Gi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ới thiệu kh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ách hàng mua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ực tiếp: Nhận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ết nối 30% gi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 niêm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Nh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ập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đơn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àng 01 máy: Chi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ết khấu 35%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Nh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ập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đơn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àng 05 máy: Chi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ết khấu 40%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Ỗ TRỢ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ÁT TRI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ỂN THỊ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ỗ trợ trực tiếp: Nhận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10% trên doanh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ố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án hàng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ực tế của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ối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 do mình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ực tiếp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ớng dẫn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ồng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ành.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ỗ trợ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át tri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ển mở rộng: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ởng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êm 5% trên doanh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ố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án hàng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ực tế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át sinh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ừ hoạt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ộng mở rộng do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ối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ực tiếp của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ình phát tri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QUYỀN LỢI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ỒNG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ỞNG LỢI NHUẬN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ối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ợng: Gi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ám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ốc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át tri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ển Thị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Quy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ền lợi: Tham gia Quỹ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ồng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ởng 10% lợi nhuận sau thuế của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ông ty.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ời gian chi trả: Thực hiện 01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ăm 01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ần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ào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ỳ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ại hội cổ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ông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ăm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ài chính.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ều kiện duy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ì: Trong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ỗi qu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 (03 tháng), cá nhân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ải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át sinh doanh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ố thực tế tối thiểu 01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áy. Quy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ền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ởng chỉ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áp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ụng cho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ỳ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áp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ứng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ều kiện.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ÍNH SÁCH PHÁT TRI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ỂN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Ơ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Ở SẢN XUẤT (NH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 MÁY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ỊA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ƯƠNG)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ỗ trợ trực tiếp (tối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đa 20%):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7%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ỗ trợ kết nối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 tri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ển khai dự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án (Ti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ền mặt).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7% quy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ền tham gia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ân chia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ợi nhuận sau thuế của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ơ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ở.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6%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ỗ trợ vận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ành và chuy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ển giao kỹ thuật.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ỗ trợ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át tri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ển mở rộng (tối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đa 6%):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3%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ỗ trợ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át tri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ển dự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án (Ti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ền mặt).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3% quy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ền tham gia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ân chia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ợi nhuận sau thuế của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ơ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ở.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 QUY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ỊNH CHUNG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ọi khoản thu nhập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 chia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ẻ lợi nhuận dựa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ết quả kinh doanh sau thuế thực tế.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Kh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ông cam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ết lợi nhuận cố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ịnh. Tu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ân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ủ 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ính sách giá và quy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ịnh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ương hi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ệu.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7.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ỆP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ây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ựng chuỗi kinh doanh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ạo thu nhập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át tri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ển bền vững tại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ịa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ương.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WATER KING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ỚC TỐT,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ÂN AN, TRÍ SÁNG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Lan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ỏa gi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ị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Ki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ến tạo thịnh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ợng bền vững.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