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52"/>
          <w:szCs w:val="52"/>
        </w:rPr>
        <w:t xml:space="preserve">PHANTOM NETWORK</w:t>
      </w:r>
    </w:p>
    <w:p>
      <w:pPr>
        <w:spacing w:after="200"/>
        <w:jc w:val="center"/>
      </w:pPr>
      <w:r>
        <w:rPr>
          <w:color w:val="555555"/>
          <w:sz w:val="28"/>
          <w:szCs w:val="28"/>
        </w:rPr>
        <w:t xml:space="preserve">Comprehensive Code, Architecture &amp; Documentation Review</w:t>
      </w:r>
    </w:p>
    <w:p>
      <w:pPr>
        <w:spacing w:after="600"/>
        <w:jc w:val="center"/>
      </w:pPr>
      <w:r>
        <w:rPr>
          <w:color w:val="888888"/>
          <w:sz w:val="22"/>
          <w:szCs w:val="22"/>
        </w:rPr>
        <w:t xml:space="preserve">March 10, 2026</w:t>
      </w:r>
    </w:p>
    <w:p>
      <w:pPr>
        <w:pBdr>
          <w:top w:val="single" w:color="2E75B6" w:sz="2"/>
        </w:pBdr>
        <w:spacing w:before="400" w:after="400"/>
        <w:jc w:val="center"/>
      </w:pPr>
    </w:p>
    <w:p>
      <w:pPr>
        <w:jc w:val="center"/>
      </w:pPr>
      <w:r>
        <w:rPr>
          <w:i/>
          <w:iCs/>
          <w:color w:val="666666"/>
          <w:sz w:val="20"/>
          <w:szCs w:val="20"/>
        </w:rPr>
        <w:t xml:space="preserve">Repository: phantom-network-main</w:t>
      </w:r>
    </w:p>
    <w:p>
      <w:pPr>
        <w:jc w:val="center"/>
      </w:pPr>
      <w:r>
        <w:rPr>
          <w:i/>
          <w:iCs/>
          <w:color w:val="666666"/>
          <w:sz w:val="20"/>
          <w:szCs w:val="20"/>
        </w:rPr>
        <w:t xml:space="preserve">34 files • ~400KB • Python + HTML + Markdown</w:t>
      </w:r>
    </w:p>
    <w:p>
      <w:r>
        <w:br w:type="page"/>
      </w:r>
    </w:p>
    <w:p>
      <w:pPr>
        <w:pStyle w:val="Heading1"/>
      </w:pPr>
      <w:r>
        <w:t xml:space="preserve">1. Executive Summary</w:t>
      </w:r>
    </w:p>
    <w:p>
      <w:pPr>
        <w:spacing w:after="120"/>
      </w:pPr>
      <w:r>
        <w:t xml:space="preserve">Phantom Network is a privacy-first, decentralized system for cryptographically sealing human thoughts using SHA-256 hashing. Born on March 8, 2026, it consists of a Python CLI tool, a browser-based sealer (phantom.html), a node-to-node sync protocol, and extensive philosophical/architectural documentation. The project is at an early but remarkably coherent stage — two days old with working cryptographic seals, AES-256-GCM encryption at rest, bloom filter-based delta sync, and a well-articulated threat model.</w:t>
      </w:r>
    </w:p>
    <w:p>
      <w:pPr>
        <w:spacing w:after="120"/>
      </w:pPr>
      <w:r>
        <w:t xml:space="preserve">This review covers all 34 files across four dimensions: code quality and correctness, architectural soundness, documentation coherence, and actionable improvements. The review also identifies a critical integrity issue with 12 of the 17 genesis seals.</w:t>
      </w:r>
    </w:p>
    <w:p>
      <w:pPr>
        <w:pStyle w:val="Heading2"/>
      </w:pPr>
      <w:r>
        <w:t xml:space="preserve">Key Strengths</w:t>
      </w:r>
    </w:p>
    <w:p>
      <w:pPr>
        <w:pStyle w:val="ListParagraph"/>
        <w:numPr>
          <w:ilvl w:val="0"/>
          <w:numId w:val="2"/>
        </w:numPr>
      </w:pPr>
      <w:r>
        <w:t xml:space="preserve">Extraordinary documentation quality — the threat model, security doc, and whitepaper are among the most honest and self-aware I have seen in any open-source project.</w:t>
      </w:r>
    </w:p>
    <w:p>
      <w:pPr>
        <w:pStyle w:val="ListParagraph"/>
        <w:numPr>
          <w:ilvl w:val="0"/>
          <w:numId w:val="2"/>
        </w:numPr>
      </w:pPr>
      <w:r>
        <w:t xml:space="preserve">Sealing algorithm is correct, minimal, and universally verifiable with zero dependencies.</w:t>
      </w:r>
    </w:p>
    <w:p>
      <w:pPr>
        <w:pStyle w:val="ListParagraph"/>
        <w:numPr>
          <w:ilvl w:val="0"/>
          <w:numId w:val="2"/>
        </w:numPr>
      </w:pPr>
      <w:r>
        <w:t xml:space="preserve">Encryption at rest is properly implemented (AES-256-GCM, scrypt key derivation, unique nonces).</w:t>
      </w:r>
    </w:p>
    <w:p>
      <w:pPr>
        <w:pStyle w:val="ListParagraph"/>
        <w:numPr>
          <w:ilvl w:val="0"/>
          <w:numId w:val="2"/>
        </w:numPr>
      </w:pPr>
      <w:r>
        <w:t xml:space="preserve">The "Lagos Protocol" as a design criterion is genuinely powerful — a concrete accessibility test baked into every decision.</w:t>
      </w:r>
    </w:p>
    <w:p>
      <w:pPr>
        <w:pStyle w:val="ListParagraph"/>
        <w:numPr>
          <w:ilvl w:val="0"/>
          <w:numId w:val="2"/>
        </w:numPr>
      </w:pPr>
      <w:r>
        <w:t xml:space="preserve">Honest gap analysis — the project explicitly names what doesn't work yet, which is rare and valuable.</w:t>
      </w:r>
    </w:p>
    <w:p>
      <w:pPr>
        <w:pStyle w:val="Heading2"/>
      </w:pPr>
      <w:r>
        <w:t xml:space="preserve">Key Concerns</w:t>
      </w:r>
    </w:p>
    <w:p>
      <w:pPr>
        <w:pStyle w:val="ListParagraph"/>
        <w:numPr>
          <w:ilvl w:val="0"/>
          <w:numId w:val="2"/>
        </w:numPr>
      </w:pPr>
      <w:r>
        <w:rPr>
          <w:b/>
          <w:bCs/>
        </w:rPr>
        <w:t xml:space="preserve">12 of 17 genesis seals fail verification. </w:t>
      </w:r>
      <w:r>
        <w:t xml:space="preserve">Seals 6–17 have stamps that do not match their idea+moment when hashed. Seal 14's stamp is only 63 hex characters (should be 64) with a suspiciously uniform character distribution, suggesting it was manually constructed rather than computed.</w:t>
      </w:r>
    </w:p>
    <w:p>
      <w:pPr>
        <w:pStyle w:val="ListParagraph"/>
        <w:numPr>
          <w:ilvl w:val="0"/>
          <w:numId w:val="2"/>
        </w:numPr>
      </w:pPr>
      <w:r>
        <w:t xml:space="preserve">Network protocol has no authentication or encryption in transit — seals travel in plaintext JSON over TCP.</w:t>
      </w:r>
    </w:p>
    <w:p>
      <w:pPr>
        <w:pStyle w:val="ListParagraph"/>
        <w:numPr>
          <w:ilvl w:val="0"/>
          <w:numId w:val="2"/>
        </w:numPr>
      </w:pPr>
      <w:r>
        <w:t xml:space="preserve">recv_json reads one byte at a time with no size limit, creating a denial-of-service vector.</w:t>
      </w:r>
    </w:p>
    <w:p>
      <w:pPr>
        <w:pStyle w:val="ListParagraph"/>
        <w:numPr>
          <w:ilvl w:val="0"/>
          <w:numId w:val="2"/>
        </w:numPr>
      </w:pPr>
      <w:r>
        <w:t xml:space="preserve">Code duplication between phantom_seed.py, phantom_seed-5.py, and phantom_node.py with diverging implementations.</w:t>
      </w:r>
    </w:p>
    <w:p>
      <w:r>
        <w:br w:type="page"/>
      </w:r>
    </w:p>
    <w:p>
      <w:pPr>
        <w:pStyle w:val="Heading1"/>
      </w:pPr>
      <w:r>
        <w:t xml:space="preserve">2. Genesis Seal Integrity Audit</w:t>
      </w:r>
    </w:p>
    <w:p>
      <w:pPr>
        <w:spacing w:after="120"/>
      </w:pPr>
      <w:r>
        <w:t xml:space="preserve">I independently verified all 17 genesis seals by computing SHA-256 over the canonical JSON format.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c>
          <w:tcPr>
            <w:tcW w:type="dxa" w:w="4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Seal</w:t>
            </w:r>
          </w:p>
        </w:tc>
        <w:tc>
          <w:tcPr>
            <w:tcW w:type="dxa" w:w="2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1: "We are all one..."</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20"/>
                <w:szCs w:val="20"/>
              </w:rPr>
              <w:t xml:space="preserve">VERIFIED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2: "Everything we do..."</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20"/>
                <w:szCs w:val="20"/>
              </w:rPr>
              <w:t xml:space="preserve">VERIFIED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3: "If she cannot use it..."</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20"/>
                <w:szCs w:val="20"/>
              </w:rPr>
              <w:t xml:space="preserve">VERIFIED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4: "I am not the founder..."</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20"/>
                <w:szCs w:val="20"/>
              </w:rPr>
              <w:t xml:space="preserve">VERIFIED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5: "For a better world..."</w:t>
            </w:r>
          </w:p>
        </w:tc>
        <w:tc>
          <w:tcPr>
            <w:tcW w:type="dxa" w:w="20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20"/>
                <w:szCs w:val="20"/>
              </w:rPr>
              <w:t xml:space="preserve">VERIFIED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Seals 6–13</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b/>
                <w:bCs/>
                <w:sz w:val="20"/>
                <w:szCs w:val="20"/>
              </w:rPr>
              <w:t xml:space="preserve">INVALID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 14: "The repository did..."</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b/>
                <w:bCs/>
                <w:sz w:val="20"/>
                <w:szCs w:val="20"/>
              </w:rPr>
              <w:t xml:space="preserve">INVALID (63 chars)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Seals 15–17</w:t>
            </w:r>
          </w:p>
        </w:tc>
        <w:tc>
          <w:tcPr>
            <w:tcW w:type="dxa" w:w="20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b/>
                <w:bCs/>
                <w:sz w:val="20"/>
                <w:szCs w:val="20"/>
              </w:rPr>
              <w:t xml:space="preserve">INVALID</w:t>
            </w:r>
          </w:p>
        </w:tc>
      </w:tr>
    </w:tbl>
    <w:p>
      <w:pPr>
        <w:spacing w:after="120"/>
      </w:pPr>
      <w:r>
        <w:t xml:space="preserve"/>
      </w:r>
    </w:p>
    <w:p>
      <w:pPr>
        <w:spacing w:after="120"/>
      </w:pPr>
      <w:r>
        <w:rPr>
          <w:b/>
          <w:bCs/>
        </w:rPr>
        <w:t xml:space="preserve">Root cause analysis: </w:t>
      </w:r>
      <w:r>
        <w:t xml:space="preserve">Seals 1–5 were likely generated by the actual phantom_seed.py code. Seals 6–17 appear to have stamps that were written manually or generated by a different process. Seal 14's hash (d4a2f8e1c9b3570a6e2d1f4c8b7a0e5d3f9c2b6a1e8d4f7c0b3a6e9d2f5c8b1) is only 63 hex characters and has every hex digit a–f appearing exactly 5 times and every digit 0–9 appearing exactly 3 times — a distribution that is astronomically unlikely in a real SHA-256 output.</w:t>
      </w:r>
    </w:p>
    <w:p>
      <w:pPr>
        <w:spacing w:after="120"/>
      </w:pPr>
      <w:r>
        <w:rPr>
          <w:b/>
          <w:bCs/>
        </w:rPr>
        <w:t xml:space="preserve">Recommendation: </w:t>
      </w:r>
      <w:r>
        <w:t xml:space="preserve">Re-seal ideas 6–17 using the actual phantom_seed.py tool and update SEALING.md with correct stamps. This is the single highest-priority fix — invalid genesis seals undermine the project's foundational claim of cryptographic verifiability.</w:t>
      </w:r>
    </w:p>
    <w:p>
      <w:r>
        <w:br w:type="page"/>
      </w:r>
    </w:p>
    <w:p>
      <w:pPr>
        <w:pStyle w:val="Heading1"/>
      </w:pPr>
      <w:r>
        <w:t xml:space="preserve">3. Code Review</w:t>
      </w:r>
    </w:p>
    <w:p>
      <w:pPr>
        <w:pStyle w:val="Heading2"/>
      </w:pPr>
      <w:r>
        <w:t xml:space="preserve">3.1 phantom_seed.py (v0.1)</w:t>
      </w:r>
    </w:p>
    <w:p>
      <w:pPr>
        <w:spacing w:after="120"/>
      </w:pPr>
      <w:r>
        <w:t xml:space="preserve">The original sealing tool. Clean, minimal, correct. The seal function properly uses json.dumps with separators=(',',':') to produce canonical JSON, ensuring deterministic hashing. The verify function correctly recomputes and compares. File I/O uses UTF-8 encoding throughout.</w:t>
      </w:r>
    </w:p>
    <w:p>
      <w:pPr>
        <w:spacing w:after="120"/>
      </w:pPr>
      <w:r>
        <w:rPr>
          <w:b/>
          <w:bCs/>
        </w:rPr>
        <w:t xml:space="preserve">Issue: </w:t>
      </w:r>
      <w:r>
        <w:t xml:space="preserve">No input validation. An empty string can be sealed. Newlines, control characters, and extremely long inputs are all accepted without warning. While this is philosophically consistent ("any thought"), it creates edge cases where copy-paste verification fails due to invisible characters.</w:t>
      </w:r>
    </w:p>
    <w:p>
      <w:pPr>
        <w:pStyle w:val="Heading2"/>
      </w:pPr>
      <w:r>
        <w:t xml:space="preserve">3.2 phantom_seed-5.py (v0.3)</w:t>
      </w:r>
    </w:p>
    <w:p>
      <w:pPr>
        <w:spacing w:after="120"/>
      </w:pPr>
      <w:r>
        <w:t xml:space="preserve">Adds encryption at rest and changes the default mode from PERMANENT to PRIVATE. The encryption implementation is solid: AES-256-GCM with scrypt key derivation (n=16384, r=8, p=1), unique 12-byte nonces per operation, and proper authenticated encryption that detects tampering.</w:t>
      </w:r>
    </w:p>
    <w:p>
      <w:pPr>
        <w:spacing w:after="120"/>
      </w:pPr>
      <w:r>
        <w:rPr>
          <w:b/>
          <w:bCs/>
        </w:rPr>
        <w:t xml:space="preserve">Issue: </w:t>
      </w:r>
      <w:r>
        <w:t xml:space="preserve">The entire seals file is encrypted/decrypted as a single blob. This means every save operation re-encrypts all seals, which will become expensive as the collection grows. The phantom_node.py takes a better approach, encrypting seals individually.</w:t>
      </w:r>
    </w:p>
    <w:p>
      <w:pPr>
        <w:spacing w:after="120"/>
      </w:pPr>
      <w:r>
        <w:rPr>
          <w:b/>
          <w:bCs/>
        </w:rPr>
        <w:t xml:space="preserve">Issue: </w:t>
      </w:r>
      <w:r>
        <w:t xml:space="preserve">save_seal_to_disk in the v0.1 file and save_seals in v0.3 have completely different signatures and behavior. If someone mixes files from different versions, seals could be lost or corrupted.</w:t>
      </w:r>
    </w:p>
    <w:p>
      <w:pPr>
        <w:pStyle w:val="Heading2"/>
      </w:pPr>
      <w:r>
        <w:t xml:space="preserve">3.3 phantom_node.py (v0.4)</w:t>
      </w:r>
    </w:p>
    <w:p>
      <w:pPr>
        <w:spacing w:after="120"/>
      </w:pPr>
      <w:r>
        <w:t xml:space="preserve">The most substantial code file (903 lines). Implements the node-to-node encounter protocol with bloom filter delta exchange. The architecture is sound: two nodes exchange bloom filters to identify what each has that the other doesn't, then send only the delta.</w:t>
      </w:r>
    </w:p>
    <w:p>
      <w:pPr>
        <w:pStyle w:val="Heading3"/>
      </w:pPr>
      <w:r>
        <w:t xml:space="preserve">Bloom Filter</w:t>
      </w:r>
    </w:p>
    <w:p>
      <w:pPr>
        <w:spacing w:after="120"/>
      </w:pPr>
      <w:r>
        <w:t xml:space="preserve">Correctly implemented with 8192-bit size and k=5 hash functions. The false positive analysis in the comments is accurate (2.5% at 100 seals, 12% at 500). Each hash function uses SHA-256 with a prefix index, which is a proper approach. False positives only waste bandwidth, never cause seal loss — correctly identified in the code.</w:t>
      </w:r>
    </w:p>
    <w:p>
      <w:pPr>
        <w:pStyle w:val="Heading3"/>
      </w:pPr>
      <w:r>
        <w:t xml:space="preserve">Network Protocol</w:t>
      </w:r>
    </w:p>
    <w:p>
      <w:pPr>
        <w:spacing w:after="120"/>
      </w:pPr>
      <w:r>
        <w:t xml:space="preserve">The 5-step encounter protocol (hello → bloom exchange → delta send → delta receive → encounter seal) is well-designed. Both sides verify incoming seals before storing them, and each encounter is itself sealed for integrity. However, several issues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18"/>
                <w:szCs w:val="18"/>
              </w:rPr>
              <w:t xml:space="preserve">Severity</w:t>
            </w:r>
          </w:p>
        </w:tc>
        <w:tc>
          <w:tcPr>
            <w:tcW w:type="dxa" w:w="5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18"/>
                <w:szCs w:val="18"/>
              </w:rPr>
              <w:t xml:space="preserve">Finding</w:t>
            </w:r>
          </w:p>
        </w:tc>
        <w:tc>
          <w:tcPr>
            <w:tcW w:type="dxa" w:w="2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b/>
                <w:bCs/>
                <w:color w:val="FFFFFF"/>
                <w:sz w:val="18"/>
                <w:szCs w:val="18"/>
              </w:rPr>
              <w:t xml:space="preserve">Location</w:t>
            </w:r>
          </w:p>
        </w:tc>
      </w:tr>
      <w:tr>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b/>
                <w:bCs/>
                <w:sz w:val="18"/>
                <w:szCs w:val="18"/>
              </w:rPr>
              <w:t xml:space="preserve">CRITICAL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recv_json reads one byte at a time with no max size. A malicious peer can send infinite data without a newline, consuming all memory.</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phantom_node.py:527-539</w:t>
            </w:r>
          </w:p>
        </w:tc>
      </w:tr>
      <w:tr>
        <w:tc>
          <w:tcPr>
            <w:tcW w:type="dxa" w:w="12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b/>
                <w:bCs/>
                <w:sz w:val="18"/>
                <w:szCs w:val="18"/>
              </w:rPr>
              <w:t xml:space="preserve">CRITICAL</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 authentication — any device on the WiFi can impersonate a Phantom node and inject arbitrary seals (that pass hash verification, since attacker creates valid seals).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 protocol</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b/>
                <w:bCs/>
                <w:sz w:val="18"/>
                <w:szCs w:val="18"/>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Bare except clauses (lines 689, 707) swallow all exceptions silently, including KeyboardInterrupt and SystemExit.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phantom_node.py:689, 707</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b/>
                <w:bCs/>
                <w:sz w:val="18"/>
                <w:szCs w:val="18"/>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load_seals() is called repeatedly during encounters (get_all_stamps, get_seals_by_stamps) — each call re-reads and re-decrypts the entire file from disk.</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phantom_node.py:417-428</w:t>
            </w:r>
          </w:p>
        </w:tc>
      </w:tr>
      <w:tr>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b/>
                <w:bCs/>
                <w:sz w:val="18"/>
                <w:szCs w:val="18"/>
              </w:rPr>
              <w:t xml:space="preserve">HIGH</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Encounter log (phantom_encounters.json) is never encrypted, even when encryption is enabled. It contains peer IPs and timestamps — the exact metadata the security doc warns about.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phantom_node.py:490-518</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b/>
                <w:bCs/>
                <w:sz w:val="18"/>
                <w:szCs w:val="18"/>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find_node() scans 192.168.43.0/24 sequentially. On most networks this takes 20+ seconds. No parallel scanning.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phantom_node.py:678-691</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b/>
                <w:bCs/>
                <w:sz w:val="18"/>
                <w:szCs w:val="18"/>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SALT_FILE is named phantom_key.salt in phantom_node.py but phantom_salt.bin in phantom_seed-5.py. Running both creates two salts, two key derivations, incompatible encrypted files.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Both files</w:t>
            </w:r>
          </w:p>
        </w:tc>
      </w:tr>
      <w:tr>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b/>
                <w:bCs/>
                <w:sz w:val="18"/>
                <w:szCs w:val="18"/>
              </w:rPr>
              <w:t xml:space="preserve">MEDIUM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No protocol version negotiation — PHANTOM_VERSION is sent in hello but never checked. A v0.1 node would crash on v0.4 bloom exchange messages.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phantom_node.py:560-567</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18"/>
                <w:szCs w:val="18"/>
              </w:rPr>
              <w:t xml:space="preserve">LOW</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The bloom filter is transmitted as a JSON array of integers (list(bytes)), which is ~4x larger than base64 encoding.</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phantom_node.py:572-577</w:t>
            </w:r>
          </w:p>
        </w:tc>
      </w:tr>
      <w:tr>
        <w:tc>
          <w:tcPr>
            <w:tcW w:type="dxa" w:w="120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b/>
                <w:bCs/>
                <w:sz w:val="18"/>
                <w:szCs w:val="18"/>
              </w:rPr>
              <w:t xml:space="preserve">LOW</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Ephemeral seals are stored in a module-level list (EPHEMERAL_SEALS) that persists for the entire process lifetime, contradicting the documented behavior of 'wipes on app close'.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phantom_node.py:298</w:t>
            </w:r>
          </w:p>
        </w:tc>
      </w:tr>
      <w:tr>
        <w:tc>
          <w:tcPr>
            <w:tcW w:type="dxa" w:w="1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tcPr>
          <w:p>
            <w:r>
              <w:rPr>
                <w:b/>
                <w:bCs/>
                <w:sz w:val="18"/>
                <w:szCs w:val="18"/>
              </w:rPr>
              <w:t xml:space="preserve">INFO</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SEALS_FILE constant is duplicated across three files with identical values. Should be in a shared config module.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i/>
                <w:iCs/>
                <w:sz w:val="18"/>
                <w:szCs w:val="18"/>
              </w:rPr>
              <w:t xml:space="preserve">All Python files</w:t>
            </w:r>
          </w:p>
        </w:tc>
      </w:tr>
    </w:tbl>
    <w:p>
      <w:r>
        <w:br w:type="page"/>
      </w:r>
    </w:p>
    <w:p>
      <w:pPr>
        <w:pStyle w:val="Heading2"/>
      </w:pPr>
      <w:r>
        <w:t xml:space="preserve">3.4 phantom.html</w:t>
      </w:r>
    </w:p>
    <w:p>
      <w:pPr>
        <w:spacing w:after="120"/>
      </w:pPr>
      <w:r>
        <w:t xml:space="preserve">A beautifully designed browser-based seal/verify tool. Uses the Web Crypto API's SubtleCrypto.digest for SHA-256 hashing, which is the correct browser-native approach. The design is dark-themed with film-grain texture and elegant typography. No external dependencies beyond Google Fonts.</w:t>
      </w:r>
    </w:p>
    <w:p>
      <w:pPr>
        <w:spacing w:after="120"/>
      </w:pPr>
      <w:r>
        <w:rPr>
          <w:b/>
          <w:bCs/>
        </w:rPr>
        <w:t xml:space="preserve">Strength: </w:t>
      </w:r>
      <w:r>
        <w:t xml:space="preserve">Nothing leaves the device. The entire seal computation happens client-side. There are no fetch calls, no analytics, no tracking pixels. This is genuinely privacy-by-architecture.</w:t>
      </w:r>
    </w:p>
    <w:p>
      <w:pPr>
        <w:spacing w:after="120"/>
      </w:pPr>
      <w:r>
        <w:rPr>
          <w:b/>
          <w:bCs/>
        </w:rPr>
        <w:t xml:space="preserve">Issue: </w:t>
      </w:r>
      <w:r>
        <w:t xml:space="preserve">The HTML file imports Google Fonts via a CDN URL, which means Google receives a request (and IP address) every time the page loads. For a privacy-focused tool, self-hosting the fonts or using system fonts would be more consistent.</w:t>
      </w:r>
    </w:p>
    <w:p>
      <w:r>
        <w:br w:type="page"/>
      </w:r>
    </w:p>
    <w:p>
      <w:pPr>
        <w:pStyle w:val="Heading1"/>
      </w:pPr>
      <w:r>
        <w:t xml:space="preserve">4. Architecture Review</w:t>
      </w:r>
    </w:p>
    <w:p>
      <w:pPr>
        <w:pStyle w:val="Heading2"/>
      </w:pPr>
      <w:r>
        <w:t xml:space="preserve">4.1 What Works Well</w:t>
      </w:r>
    </w:p>
    <w:p>
      <w:pPr>
        <w:spacing w:after="120"/>
      </w:pPr>
      <w:r>
        <w:rPr>
          <w:b/>
          <w:bCs/>
        </w:rPr>
        <w:t xml:space="preserve">The sealing primitive is sound. </w:t>
      </w:r>
      <w:r>
        <w:t xml:space="preserve">SHA-256 over canonical JSON with fixed separators is deterministic, universally verifiable, and requires zero infrastructure. The choice of SHA-256 over more exotic algorithms is pragmatic and correct for the stated design criterion (a secondhand phone in Lagos).</w:t>
      </w:r>
    </w:p>
    <w:p>
      <w:pPr>
        <w:spacing w:after="120"/>
      </w:pPr>
      <w:r>
        <w:rPr>
          <w:b/>
          <w:bCs/>
        </w:rPr>
        <w:t xml:space="preserve">Encryption at rest is properly designed. </w:t>
      </w:r>
      <w:r>
        <w:t xml:space="preserve">AES-256-GCM provides authenticated encryption (tamper detection), scrypt provides key stretching, unique nonces prevent reuse attacks. The parameters (n=16384) are intentionally tuned for mobile devices — a thoughtful trade-off between security and usability.</w:t>
      </w:r>
    </w:p>
    <w:p>
      <w:pPr>
        <w:spacing w:after="120"/>
      </w:pPr>
      <w:r>
        <w:rPr>
          <w:b/>
          <w:bCs/>
        </w:rPr>
        <w:t xml:space="preserve">The bloom filter delta sync is elegant. </w:t>
      </w:r>
      <w:r>
        <w:t xml:space="preserve">Rather than exchanging full seal lists, nodes exchange ~1KB bloom filters and compute the difference. This is bandwidth-efficient and privacy-preserving (the bloom filter reveals probabilistic membership, not the seals themselves).</w:t>
      </w:r>
    </w:p>
    <w:p>
      <w:pPr>
        <w:spacing w:after="120"/>
      </w:pPr>
      <w:r>
        <w:rPr>
          <w:b/>
          <w:bCs/>
        </w:rPr>
        <w:t xml:space="preserve">Mode system (private/permanent/ephemeral) is well-conceived. </w:t>
      </w:r>
      <w:r>
        <w:t xml:space="preserve">The default-to-private change in v0.3 shows good security thinking — the safest option should require the least effort.</w:t>
      </w:r>
    </w:p>
    <w:p>
      <w:pPr>
        <w:pStyle w:val="Heading2"/>
      </w:pPr>
      <w:r>
        <w:t xml:space="preserve">4.2 Structural Gaps</w:t>
      </w:r>
    </w:p>
    <w:p>
      <w:pPr>
        <w:spacing w:after="120"/>
      </w:pPr>
      <w:r>
        <w:rPr>
          <w:b/>
          <w:bCs/>
        </w:rPr>
        <w:t xml:space="preserve">No shared codebase. </w:t>
      </w:r>
      <w:r>
        <w:t xml:space="preserve">The seal(), verify(), load_seals(), and encryption functions are duplicated across three files with subtle differences. phantom_seed.py uses mode="PERMANENT" as default; phantom_seed-5.py uses mode="PRIVATE"; phantom_node.py uses mode="permanent" (lowercase). These inconsistencies will cause interoperability bugs as the project grows.</w:t>
      </w:r>
    </w:p>
    <w:p>
      <w:pPr>
        <w:spacing w:after="120"/>
      </w:pPr>
      <w:r>
        <w:rPr>
          <w:b/>
          <w:bCs/>
        </w:rPr>
        <w:t xml:space="preserve">No node identity. </w:t>
      </w:r>
      <w:r>
        <w:t xml:space="preserve">NODE_IDENTITY.md describes the need for public key pairs but nothing is implemented. Without node identity, there is no way to distinguish a legitimate node from a malicious one on the same network. This is acknowledged in the docs but worth emphasizing as a pre-requisite for any network deployment.</w:t>
      </w:r>
    </w:p>
    <w:p>
      <w:pPr>
        <w:spacing w:after="120"/>
      </w:pPr>
      <w:r>
        <w:rPr>
          <w:b/>
          <w:bCs/>
        </w:rPr>
        <w:t xml:space="preserve">Timestamp is self-reported. </w:t>
      </w:r>
      <w:r>
        <w:t xml:space="preserve">The seal's 'moment' comes from the local device clock, which can be arbitrarily set. A seal timestamped 2020-01-01 could be created today. The docs correctly state that seals prove existence, not authorship or timing — but the presentation (calling it 'moment') implies temporal reliability that isn't guaranteed.</w:t>
      </w:r>
    </w:p>
    <w:p>
      <w:pPr>
        <w:spacing w:after="120"/>
      </w:pPr>
      <w:r>
        <w:rPr>
          <w:b/>
          <w:bCs/>
        </w:rPr>
        <w:t xml:space="preserve">No transport security. </w:t>
      </w:r>
      <w:r>
        <w:t xml:space="preserve">Node-to-node communication is plaintext TCP. The SECURITY.md acknowledges this and lists Tor as the planned solution. Until then, any WiFi observer can read all exchanged seals and metadata.</w:t>
      </w:r>
    </w:p>
    <w:p>
      <w:pPr>
        <w:pStyle w:val="Heading2"/>
      </w:pPr>
      <w:r>
        <w:t xml:space="preserve">4.3 Scalability Considerations</w:t>
      </w:r>
    </w:p>
    <w:p>
      <w:pPr>
        <w:spacing w:after="120"/>
      </w:pPr>
      <w:r>
        <w:t xml:space="preserve">The current architecture stores all seals in a single JSON file. At 1,000 seals this is fine; at 100,000 it will cause multi-second load times and significant memory usage, especially with per-seal encryption/decryption. The bloom filter parameters (8192 bits, k=5) will have ~12% false positive rate at 500 seals — tolerable but should be made dynamic.</w:t>
      </w:r>
    </w:p>
    <w:p>
      <w:r>
        <w:br w:type="page"/>
      </w:r>
    </w:p>
    <w:p>
      <w:pPr>
        <w:pStyle w:val="Heading1"/>
      </w:pPr>
      <w:r>
        <w:t xml:space="preserve">5. Documentation Review</w:t>
      </w:r>
    </w:p>
    <w:p>
      <w:pPr>
        <w:spacing w:after="120"/>
      </w:pPr>
      <w:r>
        <w:t xml:space="preserve">The documentation is, without exaggeration, exceptional for a two-day-old project. It is self-aware, honest about gaps, and written with genuine care. Specific observations:</w:t>
      </w:r>
    </w:p>
    <w:p>
      <w:pPr>
        <w:pStyle w:val="Heading2"/>
      </w:pPr>
      <w:r>
        <w:t xml:space="preserve">5.1 Strengths</w:t>
      </w:r>
    </w:p>
    <w:p>
      <w:pPr>
        <w:spacing w:after="120"/>
      </w:pPr>
      <w:r>
        <w:rPr>
          <w:b/>
          <w:bCs/>
        </w:rPr>
        <w:t xml:space="preserve">SECURITY.md </w:t>
      </w:r>
      <w:r>
        <w:t xml:space="preserve">is outstanding. The five attack vectors (semantic drift, privilege capture, founder capture, technical compromise, epistemic contamination) are thoughtfully analyzed. The section 'How Phantom Can Be Used Against Its Principles' is rare in open-source projects and shows genuine concern for user safety. The four vectors of misuse (forced evidence, local surveillance, propaganda infrastructure, passphrase coercion) are named with actionable user guidance.</w:t>
      </w:r>
    </w:p>
    <w:p>
      <w:pPr>
        <w:spacing w:after="120"/>
      </w:pPr>
      <w:r>
        <w:rPr>
          <w:b/>
          <w:bCs/>
        </w:rPr>
        <w:t xml:space="preserve">WHITEPAPER.md </w:t>
      </w:r>
      <w:r>
        <w:t xml:space="preserve">clearly articulates the three-layer architecture (Device, Network, Organism) and honestly reports what exists vs. what doesn't. The 'This table will not lie' commitment is powerful if maintained.</w:t>
      </w:r>
    </w:p>
    <w:p>
      <w:pPr>
        <w:spacing w:after="120"/>
      </w:pPr>
      <w:r>
        <w:rPr>
          <w:b/>
          <w:bCs/>
        </w:rPr>
        <w:t xml:space="preserve">SEALING.md </w:t>
      </w:r>
      <w:r>
        <w:t xml:space="preserve">provides verification code that anyone can run, correctly documents the fixed format requirement, and includes the critical 'What the seal does not prove' section. The governance gap documentation at the end is remarkably self-aware.</w:t>
      </w:r>
    </w:p>
    <w:p>
      <w:pPr>
        <w:spacing w:after="120"/>
      </w:pPr>
      <w:r>
        <w:rPr>
          <w:b/>
          <w:bCs/>
        </w:rPr>
        <w:t xml:space="preserve">CONTRIBUTING.md </w:t>
      </w:r>
      <w:r>
        <w:t xml:space="preserve">sets the right tone — prioritizing alignment with principles over technical skill.</w:t>
      </w:r>
    </w:p>
    <w:p>
      <w:pPr>
        <w:pStyle w:val="Heading2"/>
      </w:pPr>
      <w:r>
        <w:t xml:space="preserve">5.2 Issues</w:t>
      </w:r>
    </w:p>
    <w:p>
      <w:pPr>
        <w:spacing w:after="120"/>
      </w:pPr>
      <w:r>
        <w:rPr>
          <w:b/>
          <w:bCs/>
        </w:rPr>
        <w:t xml:space="preserve">Version inconsistencies. </w:t>
      </w:r>
      <w:r>
        <w:t xml:space="preserve">WHITEPAPER.md says 'Twelve genesis seals' but SEALING.md lists seventeen. SECURITY.md has a section titled 'Local Encryption at Rest' marked 'not yet implemented' but it IS implemented in v0.3/v0.4. These docs need a reconciliation pass.</w:t>
      </w:r>
    </w:p>
    <w:p>
      <w:pPr>
        <w:spacing w:after="120"/>
      </w:pPr>
      <w:r>
        <w:rPr>
          <w:b/>
          <w:bCs/>
        </w:rPr>
        <w:t xml:space="preserve">Duplicate files. </w:t>
      </w:r>
      <w:r>
        <w:t xml:space="preserve">METHOD.md / METHOD-3.md / METHOD-4.md and SEALING.md / SEALING-4.md / SEALING-6.md / SEALING-7.md and SECURITY.md / SECURITY-1.md and COUNCIL.md / COUNCIL-2.md appear to be versioned copies. This creates confusion about which is canonical. Use git history for versioning instead.</w:t>
      </w:r>
    </w:p>
    <w:p>
      <w:pPr>
        <w:spacing w:after="120"/>
      </w:pPr>
      <w:r>
        <w:rPr>
          <w:b/>
          <w:bCs/>
        </w:rPr>
        <w:t xml:space="preserve">The 'organism' metaphor is overextended. </w:t>
      </w:r>
      <w:r>
        <w:t xml:space="preserve">While compelling, calling Phantom an 'organism' with 'metabolism', 'immune system', and 'memory' in the whitepaper sets expectations that the current codebase (a hash function and a TCP socket) cannot support. Consider grounding the metaphor more carefully to match current reality.</w:t>
      </w:r>
    </w:p>
    <w:p>
      <w:r>
        <w:br w:type="page"/>
      </w:r>
    </w:p>
    <w:p>
      <w:pPr>
        <w:pStyle w:val="Heading1"/>
      </w:pPr>
      <w:r>
        <w:t xml:space="preserve">6. Prioritized Recommendations</w:t>
      </w:r>
    </w:p>
    <w:p>
      <w:pPr>
        <w:pStyle w:val="Heading2"/>
      </w:pPr>
      <w:r>
        <w:t xml:space="preserve">P0 — Fix Immediately</w:t>
      </w:r>
    </w:p>
    <w:p>
      <w:pPr>
        <w:pStyle w:val="ListParagraph"/>
        <w:numPr>
          <w:ilvl w:val="0"/>
          <w:numId w:val="3"/>
        </w:numPr>
        <w:spacing w:after="80"/>
      </w:pPr>
      <w:r>
        <w:rPr>
          <w:b/>
          <w:bCs/>
        </w:rPr>
        <w:t xml:space="preserve">Re-generate genesis seals 6–17. </w:t>
      </w:r>
      <w:r>
        <w:t xml:space="preserve">Run the actual seal code for each idea and update SEALING.md with the correct stamps. Publish both old (broken) and new (correct) stamps for transparency.</w:t>
      </w:r>
    </w:p>
    <w:p>
      <w:pPr>
        <w:pStyle w:val="ListParagraph"/>
        <w:numPr>
          <w:ilvl w:val="0"/>
          <w:numId w:val="3"/>
        </w:numPr>
        <w:spacing w:after="80"/>
      </w:pPr>
      <w:r>
        <w:rPr>
          <w:b/>
          <w:bCs/>
        </w:rPr>
        <w:t xml:space="preserve">Add message size limit to recv_json. </w:t>
      </w:r>
      <w:r>
        <w:t xml:space="preserve">Cap at 1MB or similar. The current implementation allows unbounded memory allocation from a malicious peer.</w:t>
      </w:r>
    </w:p>
    <w:p>
      <w:pPr>
        <w:pStyle w:val="ListParagraph"/>
        <w:numPr>
          <w:ilvl w:val="0"/>
          <w:numId w:val="3"/>
        </w:numPr>
        <w:spacing w:after="80"/>
      </w:pPr>
      <w:r>
        <w:rPr>
          <w:b/>
          <w:bCs/>
        </w:rPr>
        <w:t xml:space="preserve">Replace bare except clauses </w:t>
      </w:r>
      <w:r>
        <w:t xml:space="preserve">with specific exception types (socket.error, ConnectionError, json.JSONDecodeError).</w:t>
      </w:r>
    </w:p>
    <w:p>
      <w:pPr>
        <w:pStyle w:val="Heading2"/>
      </w:pPr>
      <w:r>
        <w:t xml:space="preserve">P1 — Before Any Network Deployment</w:t>
      </w:r>
    </w:p>
    <w:p>
      <w:pPr>
        <w:pStyle w:val="ListParagraph"/>
        <w:numPr>
          <w:ilvl w:val="0"/>
          <w:numId w:val="3"/>
        </w:numPr>
        <w:spacing w:after="80"/>
      </w:pPr>
      <w:r>
        <w:rPr>
          <w:b/>
          <w:bCs/>
        </w:rPr>
        <w:t xml:space="preserve">Encrypt encounter logs. </w:t>
      </w:r>
      <w:r>
        <w:t xml:space="preserve">They contain peer IPs and timestamps. This contradicts the project's own threat model.</w:t>
      </w:r>
    </w:p>
    <w:p>
      <w:pPr>
        <w:pStyle w:val="ListParagraph"/>
        <w:numPr>
          <w:ilvl w:val="0"/>
          <w:numId w:val="3"/>
        </w:numPr>
        <w:spacing w:after="80"/>
      </w:pPr>
      <w:r>
        <w:rPr>
          <w:b/>
          <w:bCs/>
        </w:rPr>
        <w:t xml:space="preserve">Unify the codebase. </w:t>
      </w:r>
      <w:r>
        <w:t xml:space="preserve">Extract seal(), verify(), and encryption into a shared phantom_core.py module. Standardize mode names (use lowercase everywhere), salt file names, and storage format.</w:t>
      </w:r>
    </w:p>
    <w:p>
      <w:pPr>
        <w:pStyle w:val="ListParagraph"/>
        <w:numPr>
          <w:ilvl w:val="0"/>
          <w:numId w:val="3"/>
        </w:numPr>
        <w:spacing w:after="80"/>
      </w:pPr>
      <w:r>
        <w:rPr>
          <w:b/>
          <w:bCs/>
        </w:rPr>
        <w:t xml:space="preserve">Add protocol version check. </w:t>
      </w:r>
      <w:r>
        <w:t xml:space="preserve">If a connecting node's version is incompatible, fail gracefully with a clear message rather than crashing.</w:t>
      </w:r>
    </w:p>
    <w:p>
      <w:pPr>
        <w:pStyle w:val="ListParagraph"/>
        <w:numPr>
          <w:ilvl w:val="0"/>
          <w:numId w:val="3"/>
        </w:numPr>
        <w:spacing w:after="80"/>
      </w:pPr>
      <w:r>
        <w:rPr>
          <w:b/>
          <w:bCs/>
        </w:rPr>
        <w:t xml:space="preserve">Remove Google Fonts CDN from phantom.html. </w:t>
      </w:r>
      <w:r>
        <w:t xml:space="preserve">Self-host fonts or use system font stacks. Every CDN request leaks the user's IP.</w:t>
      </w:r>
    </w:p>
    <w:p>
      <w:pPr>
        <w:pStyle w:val="ListParagraph"/>
        <w:numPr>
          <w:ilvl w:val="0"/>
          <w:numId w:val="3"/>
        </w:numPr>
        <w:spacing w:after="80"/>
      </w:pPr>
      <w:r>
        <w:rPr>
          <w:b/>
          <w:bCs/>
        </w:rPr>
        <w:t xml:space="preserve">Remove duplicate/versioned doc files. </w:t>
      </w:r>
      <w:r>
        <w:t xml:space="preserve">Keep only the canonical version of each document. Let git history preserve older versions.</w:t>
      </w:r>
    </w:p>
    <w:p>
      <w:pPr>
        <w:pStyle w:val="Heading2"/>
      </w:pPr>
      <w:r>
        <w:t xml:space="preserve">P2 — Near-Term Improvements</w:t>
      </w:r>
    </w:p>
    <w:p>
      <w:pPr>
        <w:pStyle w:val="ListParagraph"/>
        <w:numPr>
          <w:ilvl w:val="0"/>
          <w:numId w:val="3"/>
        </w:numPr>
        <w:spacing w:after="80"/>
      </w:pPr>
      <w:r>
        <w:rPr>
          <w:b/>
          <w:bCs/>
        </w:rPr>
        <w:t xml:space="preserve">Cache loaded seals in memory. </w:t>
      </w:r>
      <w:r>
        <w:t xml:space="preserve">load_seals() re-reads and decrypts the entire file on every call. Cache in memory and invalidate only on write.</w:t>
      </w:r>
    </w:p>
    <w:p>
      <w:pPr>
        <w:pStyle w:val="ListParagraph"/>
        <w:numPr>
          <w:ilvl w:val="0"/>
          <w:numId w:val="3"/>
        </w:numPr>
        <w:spacing w:after="80"/>
      </w:pPr>
      <w:r>
        <w:rPr>
          <w:b/>
          <w:bCs/>
        </w:rPr>
        <w:t xml:space="preserve">Add input sanitization and warnings. </w:t>
      </w:r>
      <w:r>
        <w:t xml:space="preserve">Warn on empty input, warn on non-printable characters, warn on extremely long ideas (&gt;10KB).</w:t>
      </w:r>
    </w:p>
    <w:p>
      <w:pPr>
        <w:pStyle w:val="ListParagraph"/>
        <w:numPr>
          <w:ilvl w:val="0"/>
          <w:numId w:val="3"/>
        </w:numPr>
        <w:spacing w:after="80"/>
      </w:pPr>
      <w:r>
        <w:rPr>
          <w:b/>
          <w:bCs/>
        </w:rPr>
        <w:t xml:space="preserve">Make bloom filter size adaptive. </w:t>
      </w:r>
      <w:r>
        <w:t xml:space="preserve">Scale BLOOM_SIZE based on seal count to maintain acceptable false positive rates as collections grow.</w:t>
      </w:r>
    </w:p>
    <w:p>
      <w:pPr>
        <w:pStyle w:val="ListParagraph"/>
        <w:numPr>
          <w:ilvl w:val="0"/>
          <w:numId w:val="3"/>
        </w:numPr>
        <w:spacing w:after="80"/>
      </w:pPr>
      <w:r>
        <w:rPr>
          <w:b/>
          <w:bCs/>
        </w:rPr>
        <w:t xml:space="preserve">Add automated tests. </w:t>
      </w:r>
      <w:r>
        <w:t xml:space="preserve">The seal/verify cycle, encryption round-trip, and bloom filter correctness are all highly testable. A test suite would catch regressions and validate the genesis seals on every commit.</w:t>
      </w:r>
    </w:p>
    <w:p>
      <w:pPr>
        <w:pStyle w:val="ListParagraph"/>
        <w:numPr>
          <w:ilvl w:val="0"/>
          <w:numId w:val="3"/>
        </w:numPr>
        <w:spacing w:after="80"/>
      </w:pPr>
      <w:r>
        <w:rPr>
          <w:b/>
          <w:bCs/>
        </w:rPr>
        <w:t xml:space="preserve">Reconcile documentation. </w:t>
      </w:r>
      <w:r>
        <w:t xml:space="preserve">Update WHITEPAPER.md seal count, mark encryption at rest as implemented in SECURITY.md, and ensure all docs reference the same canonical file names.</w:t>
      </w:r>
    </w:p>
    <w:p>
      <w:r>
        <w:br w:type="page"/>
      </w:r>
    </w:p>
    <w:p>
      <w:pPr>
        <w:pStyle w:val="Heading1"/>
      </w:pPr>
      <w:r>
        <w:t xml:space="preserve">7. Final Assessment</w:t>
      </w:r>
    </w:p>
    <w:p>
      <w:pPr>
        <w:spacing w:after="120"/>
      </w:pPr>
      <w:r>
        <w:t xml:space="preserve">Phantom Network is a genuinely interesting project with an unusually strong philosophical foundation. The code is clean, the cryptographic choices are sound, and the documentation is more honest and self-aware than projects 100x its size. The Lagos Protocol as a design criterion is a powerful innovation in how to think about accessibility.</w:t>
      </w:r>
    </w:p>
    <w:p>
      <w:pPr>
        <w:spacing w:after="120"/>
      </w:pPr>
      <w:r>
        <w:t xml:space="preserve">The critical issue is the broken genesis seals. A project whose core value proposition is cryptographic verifiability cannot have 12 of 17 foundational seals that fail verification. This must be fixed before anything else. Once fixed, the project has a solid foundation to build from.</w:t>
      </w:r>
    </w:p>
    <w:p>
      <w:pPr>
        <w:spacing w:after="120"/>
      </w:pPr>
      <w:r>
        <w:t xml:space="preserve">The architecture is appropriate for its current stage. The TCP socket protocol is clearly a stepping stone toward Tor integration, not a production system. The single-file JSON storage will need to evolve, but that's a reasonable thing to defer. The encryption implementation is production-quality even at this stage.</w:t>
      </w:r>
    </w:p>
    <w:p>
      <w:pPr>
        <w:spacing w:after="120"/>
      </w:pPr>
      <w:r>
        <w:t xml:space="preserve">The biggest risk is not technical — it's the gap between the documentation's vision (a sovereign digital organism with metabolism and immune system) and the current reality (a hash function, a TCP socket, and some well-written markdown). The vision is compelling, but the project should be careful to let the code catch up to the words. The ninth seal said it well: "It is still a description of her, not by her."</w:t>
      </w:r>
    </w:p>
    <w:p>
      <w:pPr>
        <w:spacing w:after="120"/>
      </w:pPr>
      <w:r>
        <w:t xml:space="preserve"/>
      </w:r>
    </w:p>
    <w:p>
      <w:pPr>
        <w:pBdr>
          <w:top w:val="single" w:color="2E75B6" w:sz="2"/>
        </w:pBdr>
        <w:spacing w:before="400"/>
      </w:pPr>
    </w:p>
    <w:p>
      <w:pPr>
        <w:spacing w:after="120"/>
      </w:pPr>
      <w:r>
        <w:rPr>
          <w:i/>
          <w:iCs/>
          <w:color w:val="888888"/>
        </w:rPr>
        <w:t xml:space="preserve">Review completed March 10, 2026. </w:t>
      </w:r>
      <w:r>
        <w:rPr>
          <w:i/>
          <w:iCs/>
          <w:color w:val="888888"/>
        </w:rPr>
        <w:t xml:space="preserve">All findings based on the code and documentation as provided.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Phantom Network — Comprehensive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2026-03-10T19:22:30.584Z</dcterms:created>
  <dcterms:modified xsi:type="dcterms:W3CDTF">2026-03-10T19:22:30.585Z</dcterms:modified>
</cp:coreProperties>
</file>

<file path=docProps/custom.xml><?xml version="1.0" encoding="utf-8"?>
<Properties xmlns="http://schemas.openxmlformats.org/officeDocument/2006/custom-properties" xmlns:vt="http://schemas.openxmlformats.org/officeDocument/2006/docPropsVTypes"/>
</file>