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52" w:rsidRDefault="007B2652" w:rsidP="007B2652">
      <w:pPr>
        <w:jc w:val="center"/>
        <w:rPr>
          <w:rFonts w:eastAsia="楷体_GB2312"/>
          <w:b/>
          <w:bCs/>
          <w:sz w:val="44"/>
        </w:rPr>
      </w:pPr>
    </w:p>
    <w:p w:rsidR="007B2652" w:rsidRDefault="007B2652" w:rsidP="007B2652">
      <w:pPr>
        <w:jc w:val="center"/>
        <w:rPr>
          <w:rFonts w:eastAsia="楷体_GB2312"/>
          <w:b/>
          <w:bCs/>
          <w:sz w:val="44"/>
        </w:rPr>
      </w:pPr>
    </w:p>
    <w:p w:rsidR="007B2652" w:rsidRPr="007B6929" w:rsidRDefault="007B2652" w:rsidP="007B2652">
      <w:pPr>
        <w:jc w:val="center"/>
        <w:rPr>
          <w:rFonts w:eastAsia="楷体_GB2312"/>
          <w:b/>
          <w:bCs/>
          <w:sz w:val="36"/>
          <w:szCs w:val="36"/>
        </w:rPr>
      </w:pPr>
    </w:p>
    <w:p w:rsidR="007B2652" w:rsidRDefault="007B2652" w:rsidP="007B2652">
      <w:pPr>
        <w:jc w:val="center"/>
        <w:rPr>
          <w:rFonts w:eastAsia="宋体"/>
          <w:sz w:val="72"/>
        </w:rPr>
      </w:pPr>
    </w:p>
    <w:p w:rsidR="007B2652" w:rsidRDefault="007B2652" w:rsidP="007B2652">
      <w:pPr>
        <w:jc w:val="center"/>
      </w:pPr>
    </w:p>
    <w:p w:rsidR="007B2652" w:rsidRDefault="007B2652" w:rsidP="007B2652">
      <w:pPr>
        <w:jc w:val="center"/>
      </w:pPr>
    </w:p>
    <w:p w:rsidR="007B2652" w:rsidRDefault="007B2652" w:rsidP="007B2652">
      <w:pPr>
        <w:jc w:val="center"/>
      </w:pPr>
    </w:p>
    <w:p w:rsidR="007B2652" w:rsidRDefault="007B2652" w:rsidP="007B2652">
      <w:pPr>
        <w:jc w:val="center"/>
      </w:pPr>
    </w:p>
    <w:p w:rsidR="007B2652" w:rsidRDefault="007B2652" w:rsidP="007B2652">
      <w:pPr>
        <w:jc w:val="center"/>
      </w:pPr>
    </w:p>
    <w:p w:rsidR="007B2652" w:rsidRDefault="007B2652" w:rsidP="007B2652">
      <w:pPr>
        <w:jc w:val="center"/>
      </w:pPr>
    </w:p>
    <w:p w:rsidR="007B2652" w:rsidRDefault="007B2652" w:rsidP="007B2652">
      <w:pPr>
        <w:rPr>
          <w:szCs w:val="24"/>
        </w:rPr>
      </w:pPr>
    </w:p>
    <w:p w:rsidR="007B2652" w:rsidRPr="007B2652" w:rsidRDefault="007B2652" w:rsidP="007B2652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7B2652">
        <w:rPr>
          <w:rFonts w:ascii="黑体" w:eastAsia="黑体" w:hAnsi="黑体" w:hint="eastAsia"/>
          <w:b/>
          <w:bCs/>
          <w:sz w:val="72"/>
          <w:szCs w:val="72"/>
        </w:rPr>
        <w:t>并发变异体的生成报告</w:t>
      </w:r>
    </w:p>
    <w:p w:rsidR="007B2652" w:rsidRDefault="007B2652" w:rsidP="007B2652"/>
    <w:p w:rsidR="007B2652" w:rsidRDefault="007B2652" w:rsidP="00CF5409"/>
    <w:p w:rsidR="007B2652" w:rsidRDefault="007B2652" w:rsidP="00CF5409"/>
    <w:p w:rsidR="007B2652" w:rsidRDefault="007B2652" w:rsidP="00CF5409"/>
    <w:p w:rsidR="007B2652" w:rsidRDefault="007B2652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CF5409"/>
    <w:p w:rsidR="00FA7A39" w:rsidRDefault="00FA7A39" w:rsidP="00FA7A39">
      <w:pPr>
        <w:pStyle w:val="1"/>
      </w:pPr>
      <w:bookmarkStart w:id="0" w:name="OLE_LINK17"/>
      <w:r>
        <w:rPr>
          <w:rFonts w:hint="eastAsia"/>
        </w:rPr>
        <w:lastRenderedPageBreak/>
        <w:t>1</w:t>
      </w:r>
      <w:r w:rsidR="00142B86">
        <w:rPr>
          <w:rFonts w:hint="eastAsia"/>
        </w:rPr>
        <w:t>所有</w:t>
      </w:r>
      <w:r>
        <w:rPr>
          <w:rFonts w:hint="eastAsia"/>
        </w:rPr>
        <w:t>变异算子介绍</w:t>
      </w:r>
    </w:p>
    <w:bookmarkEnd w:id="0"/>
    <w:p w:rsidR="00FA7A39" w:rsidRPr="005B7C5B" w:rsidRDefault="00FA7A39" w:rsidP="005B7C5B">
      <w:pPr>
        <w:spacing w:line="360" w:lineRule="auto"/>
      </w:pPr>
      <w:r>
        <w:tab/>
      </w:r>
      <w:r w:rsidRPr="005B7C5B">
        <w:rPr>
          <w:rFonts w:hint="eastAsia"/>
        </w:rPr>
        <w:t>对待测的优先级队列算法进行变异的依据是</w:t>
      </w:r>
      <w:r w:rsidRPr="005B7C5B">
        <w:t>Bradbury</w:t>
      </w:r>
      <w:r w:rsidRPr="005B7C5B">
        <w:rPr>
          <w:rFonts w:hint="eastAsia"/>
        </w:rPr>
        <w:t>在[</w:t>
      </w:r>
      <w:r w:rsidRPr="005B7C5B">
        <w:t>1</w:t>
      </w:r>
      <w:r w:rsidRPr="005B7C5B">
        <w:rPr>
          <w:rFonts w:hint="eastAsia"/>
        </w:rPr>
        <w:t>]中提出的24中变异算子，如图1.1所示。所有的算子可以分为5类：改变并发方法的参数、改变并发方法的调用、改变关键字、转换并发对象以及改变临界区。</w:t>
      </w:r>
    </w:p>
    <w:p w:rsidR="00E15265" w:rsidRDefault="005B7C5B" w:rsidP="00FA7A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22225</wp:posOffset>
                </wp:positionV>
                <wp:extent cx="3482340" cy="5440680"/>
                <wp:effectExtent l="0" t="0" r="381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544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5265" w:rsidRDefault="00E152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3251F3" wp14:editId="39BDFCBF">
                                  <wp:extent cx="3293110" cy="5030470"/>
                                  <wp:effectExtent l="0" t="0" r="254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3110" cy="5030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15265" w:rsidRDefault="00E15265" w:rsidP="00E152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图1</w:t>
                            </w:r>
                            <w:r>
                              <w:t>.1 Java并发</w:t>
                            </w:r>
                            <w:r>
                              <w:rPr>
                                <w:rFonts w:hint="eastAsia"/>
                              </w:rPr>
                              <w:t>程序的</w:t>
                            </w:r>
                            <w:r>
                              <w:t>变异算子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82.8pt;margin-top:1.75pt;width:274.2pt;height:4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" fillcolor="white [3201]" stroked="f" strokeweight=".5pt">
                <v:textbox>
                  <w:txbxContent>
                    <w:p w:rsidR="00E15265" w:rsidRDefault="00E15265">
                      <w:r>
                        <w:rPr>
                          <w:noProof/>
                        </w:rPr>
                        <w:drawing>
                          <wp:inline distT="0" distB="0" distL="0" distR="0" wp14:anchorId="2E3251F3" wp14:editId="39BDFCBF">
                            <wp:extent cx="3293110" cy="5030470"/>
                            <wp:effectExtent l="0" t="0" r="254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3110" cy="5030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15265" w:rsidRDefault="00E15265" w:rsidP="00E152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图1</w:t>
                      </w:r>
                      <w:r>
                        <w:t>.1 Java并发</w:t>
                      </w:r>
                      <w:r>
                        <w:rPr>
                          <w:rFonts w:hint="eastAsia"/>
                        </w:rPr>
                        <w:t>程序的</w:t>
                      </w:r>
                      <w:r>
                        <w:t>变异算子</w:t>
                      </w:r>
                    </w:p>
                  </w:txbxContent>
                </v:textbox>
              </v:shape>
            </w:pict>
          </mc:Fallback>
        </mc:AlternateContent>
      </w:r>
    </w:p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E15265" w:rsidP="00FA7A39"/>
    <w:p w:rsidR="00E15265" w:rsidRDefault="00C306A2" w:rsidP="005B7C5B">
      <w:pPr>
        <w:spacing w:line="360" w:lineRule="auto"/>
        <w:ind w:firstLine="420"/>
      </w:pPr>
      <w:r>
        <w:rPr>
          <w:rFonts w:hint="eastAsia"/>
        </w:rPr>
        <w:t>待测的5个程序</w:t>
      </w:r>
      <w:r w:rsidR="005B7C5B">
        <w:rPr>
          <w:rFonts w:hint="eastAsia"/>
        </w:rPr>
        <w:t>涉及到的并发机制有三种：一，synchronized关键字修饰方法；二，原子类型；三，重入锁机制。因此根据每一个变异算子的应用情况，以上24中变异算子可以作用到待测程序的有8种。</w:t>
      </w:r>
    </w:p>
    <w:p w:rsidR="00BA62C3" w:rsidRDefault="00BA62C3" w:rsidP="005B7C5B">
      <w:pPr>
        <w:spacing w:line="360" w:lineRule="auto"/>
        <w:ind w:firstLine="420"/>
      </w:pPr>
      <w:r>
        <w:rPr>
          <w:rFonts w:hint="eastAsia"/>
        </w:rPr>
        <w:t>接下来的文章中在第2章介绍运用到待测程序(</w:t>
      </w:r>
      <w:r>
        <w:t>SUT</w:t>
      </w:r>
      <w:r>
        <w:rPr>
          <w:rFonts w:hint="eastAsia"/>
        </w:rPr>
        <w:t>)的变异算子，第三章介绍每一SUT的变异情况。</w:t>
      </w:r>
    </w:p>
    <w:p w:rsidR="00142B86" w:rsidRDefault="00142B86" w:rsidP="00142B86">
      <w:pPr>
        <w:pStyle w:val="1"/>
      </w:pPr>
      <w:bookmarkStart w:id="1" w:name="OLE_LINK18"/>
      <w:r>
        <w:rPr>
          <w:rFonts w:hint="eastAsia"/>
        </w:rPr>
        <w:lastRenderedPageBreak/>
        <w:t>2运用到SUT的变异算子介绍</w:t>
      </w:r>
    </w:p>
    <w:bookmarkEnd w:id="1"/>
    <w:p w:rsidR="00142B86" w:rsidRDefault="003574A1" w:rsidP="005B7C5B">
      <w:pPr>
        <w:spacing w:line="360" w:lineRule="auto"/>
        <w:ind w:firstLine="420"/>
      </w:pPr>
      <w:r>
        <w:rPr>
          <w:rFonts w:hint="eastAsia"/>
        </w:rPr>
        <w:t>通过分析待测程序并结合变异算子的作用情况，可以将表2.1中的8个变异体运用到5个待测程序中。</w:t>
      </w:r>
    </w:p>
    <w:p w:rsidR="008E49B3" w:rsidRDefault="008E49B3" w:rsidP="005B7C5B">
      <w:pPr>
        <w:spacing w:line="360" w:lineRule="auto"/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4739640" cy="1943100"/>
                <wp:effectExtent l="0" t="0" r="2286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5601"/>
                            </w:tblGrid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3574A1">
                                  <w:r>
                                    <w:rPr>
                                      <w:rFonts w:hint="eastAsia"/>
                                    </w:rPr>
                                    <w:t>变异算子编号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3574A1" w:rsidRDefault="003574A1">
                                  <w:r>
                                    <w:rPr>
                                      <w:rFonts w:hint="eastAsia"/>
                                    </w:rPr>
                                    <w:t>变异算子说明</w:t>
                                  </w:r>
                                </w:p>
                              </w:tc>
                            </w:tr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3574A1">
                                  <w:r>
                                    <w:rPr>
                                      <w:rFonts w:hint="eastAsia"/>
                                    </w:rPr>
                                    <w:t>RCXC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3574A1" w:rsidRDefault="00B855BD">
                                  <w:r>
                                    <w:t>移除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并发机制方法的</w:t>
                                  </w:r>
                                  <w:r>
                                    <w:t>调用</w:t>
                                  </w:r>
                                </w:p>
                              </w:tc>
                            </w:tr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8409C9">
                                  <w:r>
                                    <w:t>SAN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将原子调用转化为非原子调用</w:t>
                                  </w:r>
                                </w:p>
                              </w:tc>
                            </w:tr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ASTK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3574A1" w:rsidRDefault="008409C9">
                                  <w:r>
                                    <w:t>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非静态synchronized</w:t>
                                  </w:r>
                                  <w:r>
                                    <w:t>方法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的前面加上static</w:t>
                                  </w:r>
                                </w:p>
                              </w:tc>
                            </w:tr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RSK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移除synchronized</w:t>
                                  </w:r>
                                  <w:r>
                                    <w:t>关键字</w:t>
                                  </w:r>
                                </w:p>
                              </w:tc>
                            </w:tr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RFU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移除包含un</w:t>
                                  </w:r>
                                  <w:r>
                                    <w:t>lock语句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的finally</w:t>
                                  </w:r>
                                  <w:r>
                                    <w:t>关键字</w:t>
                                  </w:r>
                                </w:p>
                              </w:tc>
                            </w:tr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RXO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用另一个锁对象代替目前的锁对象</w:t>
                                  </w:r>
                                </w:p>
                              </w:tc>
                            </w:tr>
                            <w:tr w:rsidR="003574A1" w:rsidTr="003574A1">
                              <w:tc>
                                <w:tcPr>
                                  <w:tcW w:w="1555" w:type="dxa"/>
                                </w:tcPr>
                                <w:p w:rsidR="003574A1" w:rsidRDefault="008409C9">
                                  <w:r>
                                    <w:rPr>
                                      <w:rFonts w:hint="eastAsia"/>
                                    </w:rPr>
                                    <w:t>EELO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8E49B3" w:rsidRPr="008409C9" w:rsidRDefault="008409C9">
                                  <w:r>
                                    <w:rPr>
                                      <w:rFonts w:hint="eastAsia"/>
                                    </w:rPr>
                                    <w:t>交换锁对象</w:t>
                                  </w:r>
                                </w:p>
                              </w:tc>
                            </w:tr>
                            <w:tr w:rsidR="008E49B3" w:rsidTr="003574A1">
                              <w:tc>
                                <w:tcPr>
                                  <w:tcW w:w="1555" w:type="dxa"/>
                                </w:tcPr>
                                <w:p w:rsidR="008E49B3" w:rsidRDefault="008E49B3">
                                  <w:r>
                                    <w:rPr>
                                      <w:rFonts w:hint="eastAsia"/>
                                    </w:rPr>
                                    <w:t>ELPA</w:t>
                                  </w:r>
                                </w:p>
                              </w:tc>
                              <w:tc>
                                <w:tcPr>
                                  <w:tcW w:w="5601" w:type="dxa"/>
                                </w:tcPr>
                                <w:p w:rsidR="008E49B3" w:rsidRDefault="008E49B3">
                                  <w:r>
                                    <w:rPr>
                                      <w:rFonts w:hint="eastAsia"/>
                                    </w:rPr>
                                    <w:t>改变lock调用的方法</w:t>
                                  </w:r>
                                </w:p>
                              </w:tc>
                            </w:tr>
                          </w:tbl>
                          <w:p w:rsidR="003574A1" w:rsidRDefault="00357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0;margin-top:2.35pt;width:373.2pt;height:15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5601"/>
                      </w:tblGrid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3574A1">
                            <w:r>
                              <w:rPr>
                                <w:rFonts w:hint="eastAsia"/>
                              </w:rPr>
                              <w:t>变异算子编号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3574A1" w:rsidRDefault="003574A1">
                            <w:r>
                              <w:rPr>
                                <w:rFonts w:hint="eastAsia"/>
                              </w:rPr>
                              <w:t>变异算子说明</w:t>
                            </w:r>
                          </w:p>
                        </w:tc>
                      </w:tr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3574A1">
                            <w:r>
                              <w:rPr>
                                <w:rFonts w:hint="eastAsia"/>
                              </w:rPr>
                              <w:t>RCXC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3574A1" w:rsidRDefault="00B855BD">
                            <w:r>
                              <w:t>移除</w:t>
                            </w:r>
                            <w:r>
                              <w:rPr>
                                <w:rFonts w:hint="eastAsia"/>
                              </w:rPr>
                              <w:t>并发机制方法的</w:t>
                            </w:r>
                            <w:r>
                              <w:t>调用</w:t>
                            </w:r>
                          </w:p>
                        </w:tc>
                      </w:tr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8409C9">
                            <w:r>
                              <w:t>SAN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将原子调用转化为非原子调用</w:t>
                            </w:r>
                          </w:p>
                        </w:tc>
                      </w:tr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ASTK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3574A1" w:rsidRDefault="008409C9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非静态synchronized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的前面加上static</w:t>
                            </w:r>
                          </w:p>
                        </w:tc>
                      </w:tr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RSK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移除synchronized</w:t>
                            </w:r>
                            <w:r>
                              <w:t>关键字</w:t>
                            </w:r>
                          </w:p>
                        </w:tc>
                      </w:tr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RFU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移除包含un</w:t>
                            </w:r>
                            <w:r>
                              <w:t>lock语句</w:t>
                            </w:r>
                            <w:r>
                              <w:rPr>
                                <w:rFonts w:hint="eastAsia"/>
                              </w:rPr>
                              <w:t>的finally</w:t>
                            </w:r>
                            <w:r>
                              <w:t>关键字</w:t>
                            </w:r>
                          </w:p>
                        </w:tc>
                      </w:tr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RXO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用另一个锁对象代替目前的锁对象</w:t>
                            </w:r>
                          </w:p>
                        </w:tc>
                      </w:tr>
                      <w:tr w:rsidR="003574A1" w:rsidTr="003574A1">
                        <w:tc>
                          <w:tcPr>
                            <w:tcW w:w="1555" w:type="dxa"/>
                          </w:tcPr>
                          <w:p w:rsidR="003574A1" w:rsidRDefault="008409C9">
                            <w:r>
                              <w:rPr>
                                <w:rFonts w:hint="eastAsia"/>
                              </w:rPr>
                              <w:t>EELO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8E49B3" w:rsidRPr="008409C9" w:rsidRDefault="008409C9">
                            <w:r>
                              <w:rPr>
                                <w:rFonts w:hint="eastAsia"/>
                              </w:rPr>
                              <w:t>交换锁对象</w:t>
                            </w:r>
                          </w:p>
                        </w:tc>
                      </w:tr>
                      <w:tr w:rsidR="008E49B3" w:rsidTr="003574A1">
                        <w:tc>
                          <w:tcPr>
                            <w:tcW w:w="1555" w:type="dxa"/>
                          </w:tcPr>
                          <w:p w:rsidR="008E49B3" w:rsidRDefault="008E49B3">
                            <w:r>
                              <w:rPr>
                                <w:rFonts w:hint="eastAsia"/>
                              </w:rPr>
                              <w:t>ELPA</w:t>
                            </w:r>
                          </w:p>
                        </w:tc>
                        <w:tc>
                          <w:tcPr>
                            <w:tcW w:w="5601" w:type="dxa"/>
                          </w:tcPr>
                          <w:p w:rsidR="008E49B3" w:rsidRDefault="008E49B3">
                            <w:r>
                              <w:rPr>
                                <w:rFonts w:hint="eastAsia"/>
                              </w:rPr>
                              <w:t>改变lock调用的方法</w:t>
                            </w:r>
                          </w:p>
                        </w:tc>
                      </w:tr>
                    </w:tbl>
                    <w:p w:rsidR="003574A1" w:rsidRDefault="003574A1"/>
                  </w:txbxContent>
                </v:textbox>
                <w10:wrap anchorx="margin"/>
              </v:shape>
            </w:pict>
          </mc:Fallback>
        </mc:AlternateContent>
      </w:r>
    </w:p>
    <w:p w:rsidR="003574A1" w:rsidRDefault="003574A1" w:rsidP="005B7C5B">
      <w:pPr>
        <w:spacing w:line="360" w:lineRule="auto"/>
        <w:ind w:firstLine="420"/>
      </w:pPr>
    </w:p>
    <w:p w:rsidR="008E49B3" w:rsidRDefault="008E49B3" w:rsidP="005B7C5B">
      <w:pPr>
        <w:spacing w:line="360" w:lineRule="auto"/>
        <w:ind w:firstLine="420"/>
      </w:pPr>
    </w:p>
    <w:p w:rsidR="008E49B3" w:rsidRDefault="008E49B3" w:rsidP="005B7C5B">
      <w:pPr>
        <w:spacing w:line="360" w:lineRule="auto"/>
        <w:ind w:firstLine="420"/>
      </w:pPr>
    </w:p>
    <w:p w:rsidR="008E49B3" w:rsidRDefault="008E49B3" w:rsidP="005B7C5B">
      <w:pPr>
        <w:spacing w:line="360" w:lineRule="auto"/>
        <w:ind w:firstLine="420"/>
      </w:pPr>
    </w:p>
    <w:p w:rsidR="008E49B3" w:rsidRDefault="008E49B3" w:rsidP="005B7C5B">
      <w:pPr>
        <w:spacing w:line="360" w:lineRule="auto"/>
        <w:ind w:firstLine="420"/>
      </w:pPr>
    </w:p>
    <w:p w:rsidR="008E49B3" w:rsidRDefault="008E49B3" w:rsidP="005B7C5B">
      <w:pPr>
        <w:spacing w:line="360" w:lineRule="auto"/>
        <w:ind w:firstLine="420"/>
      </w:pPr>
    </w:p>
    <w:p w:rsidR="008E49B3" w:rsidRDefault="008E49B3" w:rsidP="005B7C5B">
      <w:pPr>
        <w:spacing w:line="360" w:lineRule="auto"/>
        <w:ind w:firstLine="420"/>
      </w:pPr>
      <w:r>
        <w:rPr>
          <w:rFonts w:hint="eastAsia"/>
        </w:rPr>
        <w:t>每一个算子的详细运用信息</w:t>
      </w:r>
      <w:r w:rsidRPr="005B7C5B">
        <w:t>Bradbury</w:t>
      </w:r>
      <w:r>
        <w:rPr>
          <w:rFonts w:hint="eastAsia"/>
        </w:rPr>
        <w:t>在[</w:t>
      </w:r>
      <w:r>
        <w:t>2</w:t>
      </w:r>
      <w:r>
        <w:rPr>
          <w:rFonts w:hint="eastAsia"/>
        </w:rPr>
        <w:t>]技术报告中有详细的论述。</w:t>
      </w:r>
    </w:p>
    <w:p w:rsidR="008E49B3" w:rsidRDefault="00E14B77" w:rsidP="008E49B3">
      <w:pPr>
        <w:pStyle w:val="1"/>
      </w:pPr>
      <w:r>
        <w:rPr>
          <w:rFonts w:hint="eastAsia"/>
        </w:rPr>
        <w:t>3</w:t>
      </w:r>
      <w:r w:rsidR="008E49B3">
        <w:rPr>
          <w:rFonts w:hint="eastAsia"/>
        </w:rPr>
        <w:t>每一个待测程序的并发变异体</w:t>
      </w:r>
    </w:p>
    <w:p w:rsidR="00E14B77" w:rsidRPr="00E14B77" w:rsidRDefault="00E14B77" w:rsidP="00023B14">
      <w:pPr>
        <w:spacing w:line="360" w:lineRule="auto"/>
      </w:pPr>
      <w:r>
        <w:tab/>
      </w:r>
      <w:r w:rsidR="00023B14">
        <w:rPr>
          <w:rFonts w:hint="eastAsia"/>
        </w:rPr>
        <w:t>本文</w:t>
      </w:r>
      <w:r w:rsidR="0031192E">
        <w:rPr>
          <w:rFonts w:hint="eastAsia"/>
        </w:rPr>
        <w:t>并发变异体的设计</w:t>
      </w:r>
      <w:r w:rsidR="00023B14">
        <w:rPr>
          <w:rFonts w:hint="eastAsia"/>
        </w:rPr>
        <w:t>满足</w:t>
      </w:r>
      <w:r w:rsidR="0031192E">
        <w:rPr>
          <w:rFonts w:hint="eastAsia"/>
        </w:rPr>
        <w:t>并发机制</w:t>
      </w:r>
      <w:r w:rsidR="00023B14">
        <w:rPr>
          <w:rFonts w:hint="eastAsia"/>
        </w:rPr>
        <w:t>的定义使用覆盖准则。例如根据某一个或者某些变异算子变异每一个lock对象的创建以及使用。</w:t>
      </w:r>
    </w:p>
    <w:p w:rsidR="008E49B3" w:rsidRDefault="004A67D6" w:rsidP="004A67D6">
      <w:pPr>
        <w:pStyle w:val="2"/>
      </w:pPr>
      <w:r>
        <w:rPr>
          <w:rFonts w:hint="eastAsia"/>
        </w:rPr>
        <w:t>3.1</w:t>
      </w:r>
      <w:r>
        <w:t xml:space="preserve"> </w:t>
      </w:r>
      <w:proofErr w:type="spellStart"/>
      <w:r>
        <w:rPr>
          <w:rFonts w:hint="eastAsia"/>
        </w:rPr>
        <w:t>SimpleLinear</w:t>
      </w:r>
      <w:proofErr w:type="spellEnd"/>
      <w:r>
        <w:rPr>
          <w:rFonts w:hint="eastAsia"/>
        </w:rPr>
        <w:t>程序的变异体</w:t>
      </w:r>
    </w:p>
    <w:p w:rsidR="004A67D6" w:rsidRDefault="004A67D6" w:rsidP="009B2199">
      <w:pPr>
        <w:spacing w:line="360" w:lineRule="auto"/>
      </w:pPr>
      <w:r>
        <w:tab/>
      </w:r>
      <w:r w:rsidR="006659F4">
        <w:rPr>
          <w:rFonts w:hint="eastAsia"/>
        </w:rPr>
        <w:t>该类的并发机制主要在Bin类的put</w:t>
      </w:r>
      <w:r w:rsidR="006659F4">
        <w:t>()</w:t>
      </w:r>
      <w:r w:rsidR="006659F4">
        <w:rPr>
          <w:rFonts w:hint="eastAsia"/>
        </w:rPr>
        <w:t>和get()方法前面加上了synchronized关键字如图3.1。</w:t>
      </w:r>
      <w:r w:rsidR="009B2199">
        <w:rPr>
          <w:rFonts w:hint="eastAsia"/>
        </w:rPr>
        <w:t>该类还有一个</w:t>
      </w:r>
      <w:proofErr w:type="spellStart"/>
      <w:r w:rsidR="009B2199">
        <w:rPr>
          <w:rFonts w:hint="eastAsia"/>
        </w:rPr>
        <w:t>is</w:t>
      </w:r>
      <w:r w:rsidR="009B2199">
        <w:t>Empty</w:t>
      </w:r>
      <w:proofErr w:type="spellEnd"/>
      <w:r w:rsidR="009B2199">
        <w:rPr>
          <w:rFonts w:hint="eastAsia"/>
        </w:rPr>
        <w:t>()方法，但是该方法只是返回序列是否为空，对结果影响不大，因此不对其进行变异。</w:t>
      </w:r>
      <w:r w:rsidR="00584708">
        <w:t>P</w:t>
      </w:r>
      <w:r w:rsidR="00584708">
        <w:rPr>
          <w:rFonts w:hint="eastAsia"/>
        </w:rPr>
        <w:t>ut</w:t>
      </w:r>
      <w:r w:rsidR="00584708">
        <w:t>()</w:t>
      </w:r>
      <w:r w:rsidR="00584708">
        <w:rPr>
          <w:rFonts w:hint="eastAsia"/>
        </w:rPr>
        <w:t>方法的作用是向序列中添加元素，由于本文的研究重点在于get方法，因此只对get()方法进行变异。</w:t>
      </w:r>
    </w:p>
    <w:p w:rsidR="006659F4" w:rsidRDefault="00891DA7" w:rsidP="004A67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303530</wp:posOffset>
                </wp:positionH>
                <wp:positionV relativeFrom="paragraph">
                  <wp:posOffset>168275</wp:posOffset>
                </wp:positionV>
                <wp:extent cx="4655820" cy="1318260"/>
                <wp:effectExtent l="0" t="0" r="1143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9F4" w:rsidRDefault="006659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9FAE9" wp14:editId="3AF6A0F6">
                                  <wp:extent cx="4301490" cy="877570"/>
                                  <wp:effectExtent l="0" t="0" r="381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1490" cy="877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59F4" w:rsidRDefault="006659F4" w:rsidP="006659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图3</w:t>
                            </w:r>
                            <w:r>
                              <w:t xml:space="preserve">.1 </w:t>
                            </w:r>
                            <w:proofErr w:type="spellStart"/>
                            <w:r>
                              <w:t>SimpleLinear</w:t>
                            </w:r>
                            <w:proofErr w:type="spellEnd"/>
                            <w: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的并发机制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23.9pt;margin-top:13.25pt;width:366.6pt;height:10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" fillcolor="white [3201]" strokeweight=".5pt">
                <v:textbox>
                  <w:txbxContent>
                    <w:p w:rsidR="006659F4" w:rsidRDefault="006659F4">
                      <w:r>
                        <w:rPr>
                          <w:noProof/>
                        </w:rPr>
                        <w:drawing>
                          <wp:inline distT="0" distB="0" distL="0" distR="0" wp14:anchorId="21D9FAE9" wp14:editId="3AF6A0F6">
                            <wp:extent cx="4301490" cy="877570"/>
                            <wp:effectExtent l="0" t="0" r="381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1490" cy="877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59F4" w:rsidRDefault="006659F4" w:rsidP="006659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图3</w:t>
                      </w:r>
                      <w:r>
                        <w:t xml:space="preserve">.1 </w:t>
                      </w:r>
                      <w:proofErr w:type="spellStart"/>
                      <w:r>
                        <w:t>SimpleLinear</w:t>
                      </w:r>
                      <w:proofErr w:type="spellEnd"/>
                      <w:r>
                        <w:t>类</w:t>
                      </w:r>
                      <w:r>
                        <w:rPr>
                          <w:rFonts w:hint="eastAsia"/>
                        </w:rPr>
                        <w:t>的并发机制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59F4" w:rsidRDefault="006659F4" w:rsidP="004A67D6"/>
    <w:p w:rsidR="006659F4" w:rsidRDefault="006659F4" w:rsidP="004A67D6"/>
    <w:p w:rsidR="006659F4" w:rsidRDefault="006659F4" w:rsidP="004A67D6"/>
    <w:p w:rsidR="006659F4" w:rsidRDefault="006659F4" w:rsidP="004A67D6"/>
    <w:p w:rsidR="006659F4" w:rsidRDefault="006659F4" w:rsidP="004A67D6"/>
    <w:p w:rsidR="006659F4" w:rsidRDefault="006659F4" w:rsidP="004A67D6"/>
    <w:p w:rsidR="006659F4" w:rsidRDefault="006659F4" w:rsidP="004A67D6"/>
    <w:p w:rsidR="006659F4" w:rsidRDefault="006659F4" w:rsidP="004A67D6">
      <w:r>
        <w:tab/>
      </w:r>
      <w:r w:rsidR="000E10EB">
        <w:rPr>
          <w:rFonts w:hint="eastAsia"/>
        </w:rPr>
        <w:t>在ASTK以及RSK的作用下可以得到</w:t>
      </w:r>
      <w:r w:rsidR="006A2A4A">
        <w:rPr>
          <w:rFonts w:hint="eastAsia"/>
        </w:rPr>
        <w:t>4</w:t>
      </w:r>
      <w:r w:rsidR="000E10EB">
        <w:rPr>
          <w:rFonts w:hint="eastAsia"/>
        </w:rPr>
        <w:t>个变异体。</w:t>
      </w:r>
    </w:p>
    <w:p w:rsidR="008F2C71" w:rsidRDefault="008F2C71" w:rsidP="008F2C71">
      <w:pPr>
        <w:pStyle w:val="2"/>
      </w:pPr>
      <w:bookmarkStart w:id="2" w:name="OLE_LINK19"/>
      <w:r>
        <w:rPr>
          <w:rFonts w:hint="eastAsia"/>
        </w:rPr>
        <w:lastRenderedPageBreak/>
        <w:t>3.2</w:t>
      </w:r>
      <w:r>
        <w:t xml:space="preserve"> </w:t>
      </w:r>
      <w:proofErr w:type="spellStart"/>
      <w:r>
        <w:rPr>
          <w:rFonts w:hint="eastAsia"/>
        </w:rPr>
        <w:t>SimpleT</w:t>
      </w:r>
      <w:r>
        <w:t>ree</w:t>
      </w:r>
      <w:proofErr w:type="spellEnd"/>
      <w:r>
        <w:rPr>
          <w:rFonts w:hint="eastAsia"/>
        </w:rPr>
        <w:t>程序的变异体</w:t>
      </w:r>
    </w:p>
    <w:bookmarkEnd w:id="2"/>
    <w:p w:rsidR="0061322A" w:rsidRDefault="00221B34" w:rsidP="00BA489D">
      <w:pPr>
        <w:spacing w:line="360" w:lineRule="auto"/>
        <w:ind w:firstLine="420"/>
      </w:pPr>
      <w:r>
        <w:rPr>
          <w:rFonts w:hint="eastAsia"/>
        </w:rPr>
        <w:t>该类是无锁的有界范围优先级队列</w:t>
      </w:r>
      <w:r w:rsidR="007A4E86">
        <w:rPr>
          <w:rFonts w:hint="eastAsia"/>
        </w:rPr>
        <w:t>如图3.2</w:t>
      </w:r>
      <w:r>
        <w:rPr>
          <w:rFonts w:hint="eastAsia"/>
        </w:rPr>
        <w:t>。可以用SAN变异算子进行变异。</w:t>
      </w:r>
      <w:r w:rsidR="002C5F82">
        <w:rPr>
          <w:rFonts w:hint="eastAsia"/>
        </w:rPr>
        <w:t>可以</w:t>
      </w:r>
      <w:r w:rsidR="006109DC">
        <w:rPr>
          <w:rFonts w:hint="eastAsia"/>
        </w:rPr>
        <w:t>得到2个变异体。</w:t>
      </w:r>
    </w:p>
    <w:p w:rsidR="006A2A4A" w:rsidRDefault="006A2A4A" w:rsidP="00221B34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33020</wp:posOffset>
                </wp:positionV>
                <wp:extent cx="4945380" cy="1089660"/>
                <wp:effectExtent l="0" t="0" r="2667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2A4A" w:rsidRDefault="006A2A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2A2BD" wp14:editId="7400814C">
                                  <wp:extent cx="4756150" cy="650240"/>
                                  <wp:effectExtent l="0" t="0" r="635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6150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2A4A" w:rsidRDefault="006A2A4A" w:rsidP="006A2A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图3</w:t>
                            </w:r>
                            <w:r>
                              <w:t xml:space="preserve">.2 </w:t>
                            </w:r>
                            <w:proofErr w:type="spellStart"/>
                            <w:r>
                              <w:t>SimpleTree</w:t>
                            </w:r>
                            <w:proofErr w:type="spellEnd"/>
                            <w: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的并发机制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16.8pt;margin-top:2.6pt;width:389.4pt;height:8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" fillcolor="white [3201]" strokeweight=".5pt">
                <v:textbox>
                  <w:txbxContent>
                    <w:p w:rsidR="006A2A4A" w:rsidRDefault="006A2A4A">
                      <w:r>
                        <w:rPr>
                          <w:noProof/>
                        </w:rPr>
                        <w:drawing>
                          <wp:inline distT="0" distB="0" distL="0" distR="0" wp14:anchorId="32E2A2BD" wp14:editId="7400814C">
                            <wp:extent cx="4756150" cy="650240"/>
                            <wp:effectExtent l="0" t="0" r="635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6150" cy="65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2A4A" w:rsidRDefault="006A2A4A" w:rsidP="006A2A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图3</w:t>
                      </w:r>
                      <w:r>
                        <w:t xml:space="preserve">.2 </w:t>
                      </w:r>
                      <w:proofErr w:type="spellStart"/>
                      <w:r>
                        <w:t>SimpleTree</w:t>
                      </w:r>
                      <w:proofErr w:type="spellEnd"/>
                      <w:r>
                        <w:t>类</w:t>
                      </w:r>
                      <w:r>
                        <w:rPr>
                          <w:rFonts w:hint="eastAsia"/>
                        </w:rPr>
                        <w:t>的并发机制</w:t>
                      </w:r>
                    </w:p>
                  </w:txbxContent>
                </v:textbox>
              </v:shape>
            </w:pict>
          </mc:Fallback>
        </mc:AlternateContent>
      </w:r>
    </w:p>
    <w:p w:rsidR="0061322A" w:rsidRDefault="0061322A" w:rsidP="004A67D6"/>
    <w:p w:rsidR="0061322A" w:rsidRDefault="0061322A" w:rsidP="004A67D6"/>
    <w:p w:rsidR="006C4011" w:rsidRDefault="006C4011" w:rsidP="004A67D6"/>
    <w:p w:rsidR="006C4011" w:rsidRDefault="006C4011" w:rsidP="004A67D6"/>
    <w:p w:rsidR="006C4011" w:rsidRDefault="006C4011" w:rsidP="004A67D6"/>
    <w:p w:rsidR="006C4011" w:rsidRDefault="006C4011" w:rsidP="00BA489D">
      <w:pPr>
        <w:spacing w:line="360" w:lineRule="auto"/>
      </w:pPr>
      <w:r>
        <w:tab/>
      </w:r>
      <w:r>
        <w:rPr>
          <w:rFonts w:hint="eastAsia"/>
        </w:rPr>
        <w:t>两个变异体分别对应该类的两个方法：add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removeMin</w:t>
      </w:r>
      <w:proofErr w:type="spellEnd"/>
      <w:r>
        <w:rPr>
          <w:rFonts w:hint="eastAsia"/>
        </w:rPr>
        <w:t>()。图3.3是源程序的部分代码。变异后的代码如图3.4所示。</w:t>
      </w:r>
    </w:p>
    <w:p w:rsidR="001755D2" w:rsidRDefault="001755D2" w:rsidP="004A67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10160</wp:posOffset>
                </wp:positionV>
                <wp:extent cx="5570220" cy="2293620"/>
                <wp:effectExtent l="0" t="0" r="1143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01"/>
                              <w:gridCol w:w="4486"/>
                            </w:tblGrid>
                            <w:tr w:rsidR="000D7F4C" w:rsidTr="000D7F4C">
                              <w:tc>
                                <w:tcPr>
                                  <w:tcW w:w="3801" w:type="dxa"/>
                                </w:tcPr>
                                <w:p w:rsidR="000D7F4C" w:rsidRDefault="000D7F4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CDCFFD" wp14:editId="6A198E11">
                                        <wp:extent cx="2225040" cy="1889760"/>
                                        <wp:effectExtent l="0" t="0" r="3810" b="0"/>
                                        <wp:docPr id="11" name="图片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25040" cy="1889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802" w:type="dxa"/>
                                </w:tcPr>
                                <w:p w:rsidR="000D7F4C" w:rsidRDefault="006B59B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DFD2BF" wp14:editId="0DADDADD">
                                        <wp:extent cx="2711450" cy="1830070"/>
                                        <wp:effectExtent l="0" t="0" r="0" b="0"/>
                                        <wp:docPr id="12" name="图片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11450" cy="18300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D7F4C" w:rsidRDefault="006B59B4" w:rsidP="00B106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图3</w:t>
                            </w:r>
                            <w:r>
                              <w:t xml:space="preserve">.3 </w:t>
                            </w:r>
                            <w:r w:rsidR="00B10663">
                              <w:t>源程序</w:t>
                            </w:r>
                            <w:r w:rsidR="00B10663">
                              <w:rPr>
                                <w:rFonts w:hint="eastAsia"/>
                              </w:rPr>
                              <w:t>的代码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6pt;margin-top:.8pt;width:438.6pt;height:18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01"/>
                        <w:gridCol w:w="4486"/>
                      </w:tblGrid>
                      <w:tr w:rsidR="000D7F4C" w:rsidTr="000D7F4C">
                        <w:tc>
                          <w:tcPr>
                            <w:tcW w:w="3801" w:type="dxa"/>
                          </w:tcPr>
                          <w:p w:rsidR="000D7F4C" w:rsidRDefault="000D7F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DCFFD" wp14:editId="6A198E11">
                                  <wp:extent cx="2225040" cy="1889760"/>
                                  <wp:effectExtent l="0" t="0" r="381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5040" cy="1889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802" w:type="dxa"/>
                          </w:tcPr>
                          <w:p w:rsidR="000D7F4C" w:rsidRDefault="006B59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DFD2BF" wp14:editId="0DADDADD">
                                  <wp:extent cx="2711450" cy="183007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50" cy="183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D7F4C" w:rsidRDefault="006B59B4" w:rsidP="00B106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图3</w:t>
                      </w:r>
                      <w:r>
                        <w:t xml:space="preserve">.3 </w:t>
                      </w:r>
                      <w:r w:rsidR="00B10663">
                        <w:t>源程序</w:t>
                      </w:r>
                      <w:r w:rsidR="00B10663">
                        <w:rPr>
                          <w:rFonts w:hint="eastAsia"/>
                        </w:rPr>
                        <w:t>的代码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55D2" w:rsidRDefault="001755D2" w:rsidP="004A67D6"/>
    <w:p w:rsidR="001755D2" w:rsidRDefault="001755D2" w:rsidP="004A67D6"/>
    <w:p w:rsidR="001755D2" w:rsidRDefault="001755D2" w:rsidP="004A67D6"/>
    <w:p w:rsidR="001755D2" w:rsidRDefault="001755D2" w:rsidP="004A67D6"/>
    <w:p w:rsidR="001755D2" w:rsidRDefault="001755D2" w:rsidP="004A67D6"/>
    <w:p w:rsidR="006C4011" w:rsidRDefault="006C4011" w:rsidP="004A67D6"/>
    <w:p w:rsidR="001755D2" w:rsidRDefault="001755D2" w:rsidP="004A67D6"/>
    <w:p w:rsidR="001755D2" w:rsidRDefault="001755D2" w:rsidP="004A67D6"/>
    <w:p w:rsidR="001755D2" w:rsidRDefault="001755D2" w:rsidP="004A67D6"/>
    <w:p w:rsidR="001755D2" w:rsidRDefault="001755D2" w:rsidP="004A67D6"/>
    <w:p w:rsidR="001755D2" w:rsidRDefault="001755D2" w:rsidP="004A67D6"/>
    <w:p w:rsidR="008D74C9" w:rsidRDefault="008D74C9" w:rsidP="004A67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48260</wp:posOffset>
                </wp:positionV>
                <wp:extent cx="5539740" cy="2476500"/>
                <wp:effectExtent l="0" t="0" r="2286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06"/>
                              <w:gridCol w:w="4110"/>
                            </w:tblGrid>
                            <w:tr w:rsidR="00600ABC" w:rsidTr="00600ABC">
                              <w:tc>
                                <w:tcPr>
                                  <w:tcW w:w="4215" w:type="dxa"/>
                                </w:tcPr>
                                <w:p w:rsidR="00600ABC" w:rsidRDefault="00600AB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639F29" wp14:editId="6DF8241F">
                                        <wp:extent cx="2597150" cy="2096770"/>
                                        <wp:effectExtent l="0" t="0" r="0" b="0"/>
                                        <wp:docPr id="15" name="图片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97150" cy="2096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216" w:type="dxa"/>
                                </w:tcPr>
                                <w:p w:rsidR="00600ABC" w:rsidRDefault="008D74C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9CA906" wp14:editId="032BEF57">
                                        <wp:extent cx="2367915" cy="2096770"/>
                                        <wp:effectExtent l="0" t="0" r="0" b="0"/>
                                        <wp:docPr id="16" name="图片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67915" cy="20967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600ABC" w:rsidRDefault="008D74C9" w:rsidP="008D7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图3</w:t>
                            </w:r>
                            <w:r>
                              <w:t xml:space="preserve">.4 </w:t>
                            </w:r>
                            <w:r>
                              <w:rPr>
                                <w:rFonts w:hint="eastAsia"/>
                              </w:rPr>
                              <w:t>变异后的代码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6pt;margin-top:3.8pt;width:436.2pt;height:1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06"/>
                        <w:gridCol w:w="4110"/>
                      </w:tblGrid>
                      <w:tr w:rsidR="00600ABC" w:rsidTr="00600ABC">
                        <w:tc>
                          <w:tcPr>
                            <w:tcW w:w="4215" w:type="dxa"/>
                          </w:tcPr>
                          <w:p w:rsidR="00600ABC" w:rsidRDefault="00600A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639F29" wp14:editId="6DF8241F">
                                  <wp:extent cx="2597150" cy="209677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7150" cy="2096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216" w:type="dxa"/>
                          </w:tcPr>
                          <w:p w:rsidR="00600ABC" w:rsidRDefault="008D74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9CA906" wp14:editId="032BEF57">
                                  <wp:extent cx="2367915" cy="2096770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7915" cy="2096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600ABC" w:rsidRDefault="008D74C9" w:rsidP="008D7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图3</w:t>
                      </w:r>
                      <w:r>
                        <w:t xml:space="preserve">.4 </w:t>
                      </w:r>
                      <w:r>
                        <w:rPr>
                          <w:rFonts w:hint="eastAsia"/>
                        </w:rPr>
                        <w:t>变异后的代码</w:t>
                      </w:r>
                    </w:p>
                  </w:txbxContent>
                </v:textbox>
              </v:shape>
            </w:pict>
          </mc:Fallback>
        </mc:AlternateContent>
      </w:r>
    </w:p>
    <w:p w:rsidR="001755D2" w:rsidRDefault="001755D2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8D74C9" w:rsidRDefault="008D74C9" w:rsidP="004A67D6"/>
    <w:p w:rsidR="00314878" w:rsidRDefault="00314878" w:rsidP="00314878">
      <w:pPr>
        <w:pStyle w:val="2"/>
      </w:pPr>
      <w:bookmarkStart w:id="3" w:name="OLE_LINK20"/>
      <w:r>
        <w:rPr>
          <w:rFonts w:hint="eastAsia"/>
        </w:rPr>
        <w:t>3.3</w:t>
      </w:r>
      <w:r>
        <w:t xml:space="preserve"> </w:t>
      </w:r>
      <w:proofErr w:type="spellStart"/>
      <w:r>
        <w:rPr>
          <w:rFonts w:hint="eastAsia"/>
        </w:rPr>
        <w:t>SequentialHeap</w:t>
      </w:r>
      <w:proofErr w:type="spellEnd"/>
      <w:r>
        <w:rPr>
          <w:rFonts w:hint="eastAsia"/>
        </w:rPr>
        <w:t>程序的变异体</w:t>
      </w:r>
    </w:p>
    <w:bookmarkEnd w:id="3"/>
    <w:p w:rsidR="008D74C9" w:rsidRDefault="00BA489D" w:rsidP="004A67D6">
      <w:r>
        <w:tab/>
      </w:r>
      <w:r>
        <w:rPr>
          <w:rFonts w:hint="eastAsia"/>
        </w:rPr>
        <w:t>该类实现并发是通过synchronized关键字修饰swap方法实现的。可以用ASTK和RSK</w:t>
      </w:r>
      <w:r>
        <w:rPr>
          <w:rFonts w:hint="eastAsia"/>
        </w:rPr>
        <w:lastRenderedPageBreak/>
        <w:t>变异算子对待测程序进行变异。源程序如图3.5所示，变异后的程序如图3.6所示。</w:t>
      </w:r>
    </w:p>
    <w:p w:rsidR="00A671BC" w:rsidRDefault="00A671BC" w:rsidP="004A67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68580</wp:posOffset>
                </wp:positionV>
                <wp:extent cx="4587240" cy="1844040"/>
                <wp:effectExtent l="0" t="0" r="22860" b="228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71BC" w:rsidRDefault="00A671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88237" wp14:editId="3F41AA62">
                                  <wp:extent cx="4384675" cy="1464310"/>
                                  <wp:effectExtent l="0" t="0" r="0" b="254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4675" cy="1464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671BC" w:rsidRDefault="00A671BC" w:rsidP="00A671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图3</w:t>
                            </w:r>
                            <w:r>
                              <w:t xml:space="preserve">.5 </w:t>
                            </w:r>
                            <w:r>
                              <w:rPr>
                                <w:rFonts w:hint="eastAsia"/>
                              </w:rPr>
                              <w:t>源程序代码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2" type="#_x0000_t202" style="position:absolute;left:0;text-align:left;margin-left:16.2pt;margin-top:5.4pt;width:361.2pt;height:14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" fillcolor="white [3201]" strokeweight=".5pt">
                <v:textbox>
                  <w:txbxContent>
                    <w:p w:rsidR="00A671BC" w:rsidRDefault="00A671BC">
                      <w:r>
                        <w:rPr>
                          <w:noProof/>
                        </w:rPr>
                        <w:drawing>
                          <wp:inline distT="0" distB="0" distL="0" distR="0" wp14:anchorId="3F688237" wp14:editId="3F41AA62">
                            <wp:extent cx="4384675" cy="1464310"/>
                            <wp:effectExtent l="0" t="0" r="0" b="254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4675" cy="1464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671BC" w:rsidRDefault="00A671BC" w:rsidP="00A671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图3</w:t>
                      </w:r>
                      <w:r>
                        <w:t xml:space="preserve">.5 </w:t>
                      </w:r>
                      <w:r>
                        <w:rPr>
                          <w:rFonts w:hint="eastAsia"/>
                        </w:rPr>
                        <w:t>源程序代码</w:t>
                      </w:r>
                    </w:p>
                  </w:txbxContent>
                </v:textbox>
              </v:shape>
            </w:pict>
          </mc:Fallback>
        </mc:AlternateContent>
      </w:r>
    </w:p>
    <w:p w:rsidR="00A671BC" w:rsidRDefault="00A671BC" w:rsidP="004A67D6"/>
    <w:p w:rsidR="00A671BC" w:rsidRDefault="00A671BC" w:rsidP="004A67D6"/>
    <w:p w:rsidR="00A671BC" w:rsidRDefault="00A671BC" w:rsidP="004A67D6"/>
    <w:p w:rsidR="00A671BC" w:rsidRDefault="00A671BC" w:rsidP="004A67D6"/>
    <w:p w:rsidR="00BA489D" w:rsidRDefault="00BA489D" w:rsidP="004A67D6"/>
    <w:p w:rsidR="00A671BC" w:rsidRDefault="00A671BC" w:rsidP="004A67D6"/>
    <w:p w:rsidR="00A671BC" w:rsidRDefault="00A671BC" w:rsidP="004A67D6"/>
    <w:p w:rsidR="00A671BC" w:rsidRDefault="00A671BC" w:rsidP="004A67D6"/>
    <w:p w:rsidR="00A671BC" w:rsidRDefault="00AF5F41" w:rsidP="004A67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6263640" cy="2118360"/>
                <wp:effectExtent l="0" t="0" r="22860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6"/>
                              <w:gridCol w:w="5645"/>
                            </w:tblGrid>
                            <w:tr w:rsidR="00ED5E54" w:rsidTr="00A671BC">
                              <w:tc>
                                <w:tcPr>
                                  <w:tcW w:w="3513" w:type="dxa"/>
                                </w:tcPr>
                                <w:p w:rsidR="00A671BC" w:rsidRDefault="00A671B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C127B0" wp14:editId="06DB7395">
                                        <wp:extent cx="2301240" cy="1616710"/>
                                        <wp:effectExtent l="0" t="0" r="3810" b="2540"/>
                                        <wp:docPr id="20" name="图片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1240" cy="16167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14" w:type="dxa"/>
                                </w:tcPr>
                                <w:p w:rsidR="00A671BC" w:rsidRDefault="00ED5E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28B4D" wp14:editId="2D5D53F2">
                                        <wp:extent cx="3443002" cy="929640"/>
                                        <wp:effectExtent l="0" t="635" r="4445" b="4445"/>
                                        <wp:docPr id="21" name="图片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68778" cy="93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A671BC" w:rsidRDefault="00ED5E54" w:rsidP="00754E64">
                            <w:pPr>
                              <w:jc w:val="center"/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.6</w:t>
                            </w:r>
                            <w:r w:rsidR="00E15364">
                              <w:t xml:space="preserve"> </w:t>
                            </w:r>
                            <w:r w:rsidR="00936280">
                              <w:t>变异后</w:t>
                            </w:r>
                            <w:r w:rsidR="00936280">
                              <w:rPr>
                                <w:rFonts w:hint="eastAsia"/>
                              </w:rPr>
                              <w:t>的代码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3" type="#_x0000_t202" style="position:absolute;left:0;text-align:left;margin-left:0;margin-top:15pt;width:493.2pt;height:166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" fillcolor="white [3201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46"/>
                        <w:gridCol w:w="5645"/>
                      </w:tblGrid>
                      <w:tr w:rsidR="00ED5E54" w:rsidTr="00A671BC">
                        <w:tc>
                          <w:tcPr>
                            <w:tcW w:w="3513" w:type="dxa"/>
                          </w:tcPr>
                          <w:p w:rsidR="00A671BC" w:rsidRDefault="00A671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127B0" wp14:editId="06DB7395">
                                  <wp:extent cx="2301240" cy="1616710"/>
                                  <wp:effectExtent l="0" t="0" r="3810" b="254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1240" cy="1616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14" w:type="dxa"/>
                          </w:tcPr>
                          <w:p w:rsidR="00A671BC" w:rsidRDefault="00ED5E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28B4D" wp14:editId="2D5D53F2">
                                  <wp:extent cx="3443002" cy="929640"/>
                                  <wp:effectExtent l="0" t="635" r="4445" b="444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8778" cy="93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A671BC" w:rsidRDefault="00ED5E54" w:rsidP="00754E64">
                      <w:pPr>
                        <w:jc w:val="center"/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.6</w:t>
                      </w:r>
                      <w:r w:rsidR="00E15364">
                        <w:t xml:space="preserve"> </w:t>
                      </w:r>
                      <w:r w:rsidR="00936280">
                        <w:t>变异后</w:t>
                      </w:r>
                      <w:r w:rsidR="00936280">
                        <w:rPr>
                          <w:rFonts w:hint="eastAsia"/>
                        </w:rPr>
                        <w:t>的代码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5F41" w:rsidRDefault="00AF5F41" w:rsidP="004A67D6"/>
    <w:p w:rsidR="00AF5F41" w:rsidRDefault="00AF5F41" w:rsidP="004A67D6"/>
    <w:p w:rsidR="00AF5F41" w:rsidRDefault="00AF5F41" w:rsidP="004A67D6"/>
    <w:p w:rsidR="00AF5F41" w:rsidRDefault="00AF5F41" w:rsidP="004A67D6"/>
    <w:p w:rsidR="00AF5F41" w:rsidRDefault="00AF5F41" w:rsidP="004A67D6"/>
    <w:p w:rsidR="00AF5F41" w:rsidRDefault="00AF5F41" w:rsidP="004A67D6"/>
    <w:p w:rsidR="00AF5F41" w:rsidRDefault="00AF5F41" w:rsidP="004A67D6"/>
    <w:p w:rsidR="00AF5F41" w:rsidRDefault="00AF5F41" w:rsidP="004A67D6"/>
    <w:p w:rsidR="00AF5F41" w:rsidRDefault="00AF5F41" w:rsidP="004A67D6"/>
    <w:p w:rsidR="00AF5F41" w:rsidRDefault="00AF5F41" w:rsidP="004A67D6"/>
    <w:p w:rsidR="00A671BC" w:rsidRDefault="00A671BC" w:rsidP="004A67D6"/>
    <w:p w:rsidR="002C680B" w:rsidRPr="002C680B" w:rsidRDefault="002C680B" w:rsidP="004A67D6">
      <w:r>
        <w:rPr>
          <w:rFonts w:hint="eastAsia"/>
        </w:rPr>
        <w:t>但是在用A</w:t>
      </w:r>
      <w:r>
        <w:t>S</w:t>
      </w:r>
      <w:r>
        <w:rPr>
          <w:rFonts w:hint="eastAsia"/>
        </w:rPr>
        <w:t>TK算子进行变异时需要改变源代码。</w:t>
      </w:r>
    </w:p>
    <w:p w:rsidR="008D55BF" w:rsidRDefault="008D55BF" w:rsidP="008D55BF">
      <w:pPr>
        <w:pStyle w:val="2"/>
      </w:pPr>
      <w:bookmarkStart w:id="4" w:name="OLE_LINK22"/>
      <w:r>
        <w:rPr>
          <w:rFonts w:hint="eastAsia"/>
        </w:rPr>
        <w:t>3.</w:t>
      </w:r>
      <w:r w:rsidR="00A97550">
        <w:rPr>
          <w:rFonts w:hint="eastAsia"/>
        </w:rPr>
        <w:t>4</w:t>
      </w:r>
      <w:r>
        <w:t xml:space="preserve"> </w:t>
      </w:r>
      <w:proofErr w:type="spellStart"/>
      <w:r w:rsidR="00277170">
        <w:rPr>
          <w:rFonts w:hint="eastAsia"/>
        </w:rPr>
        <w:t>Prio</w:t>
      </w:r>
      <w:r w:rsidR="00277170">
        <w:t>ritySkiplist</w:t>
      </w:r>
      <w:proofErr w:type="spellEnd"/>
      <w:r>
        <w:rPr>
          <w:rFonts w:hint="eastAsia"/>
        </w:rPr>
        <w:t>程序的变异体</w:t>
      </w:r>
    </w:p>
    <w:bookmarkEnd w:id="4"/>
    <w:p w:rsidR="008D55BF" w:rsidRDefault="002661DF" w:rsidP="008B1A5B">
      <w:pPr>
        <w:spacing w:line="360" w:lineRule="auto"/>
        <w:ind w:firstLine="420"/>
      </w:pPr>
      <w:r>
        <w:rPr>
          <w:rFonts w:hint="eastAsia"/>
        </w:rPr>
        <w:t>该程序的并发机制是在原子变量的基础上实现的</w:t>
      </w:r>
      <w:r w:rsidR="00E039FB">
        <w:rPr>
          <w:rFonts w:hint="eastAsia"/>
        </w:rPr>
        <w:t>，因此可以用SAN变异算子</w:t>
      </w:r>
      <w:r>
        <w:rPr>
          <w:rFonts w:hint="eastAsia"/>
        </w:rPr>
        <w:t>。</w:t>
      </w:r>
      <w:r w:rsidR="00F57716">
        <w:rPr>
          <w:rFonts w:hint="eastAsia"/>
        </w:rPr>
        <w:t>该类涉及到的原子变量有两个分别是：</w:t>
      </w:r>
      <w:bookmarkStart w:id="5" w:name="OLE_LINK21"/>
      <w:proofErr w:type="spellStart"/>
      <w:r w:rsidR="00F57716">
        <w:rPr>
          <w:rFonts w:hint="eastAsia"/>
        </w:rPr>
        <w:t>Atomic</w:t>
      </w:r>
      <w:r w:rsidR="00F57716">
        <w:t>boolean</w:t>
      </w:r>
      <w:bookmarkEnd w:id="5"/>
      <w:proofErr w:type="spellEnd"/>
      <w:r w:rsidR="00F57716">
        <w:rPr>
          <w:rFonts w:hint="eastAsia"/>
        </w:rPr>
        <w:t>和</w:t>
      </w:r>
      <w:proofErr w:type="spellStart"/>
      <w:r w:rsidR="008C6D2E">
        <w:rPr>
          <w:rFonts w:hint="eastAsia"/>
        </w:rPr>
        <w:t>A</w:t>
      </w:r>
      <w:r w:rsidR="008C6D2E">
        <w:t>tomicMarkableReference</w:t>
      </w:r>
      <w:proofErr w:type="spellEnd"/>
      <w:r w:rsidR="008C6D2E">
        <w:rPr>
          <w:rFonts w:hint="eastAsia"/>
        </w:rPr>
        <w:t>。</w:t>
      </w:r>
      <w:r w:rsidR="00A317E9">
        <w:rPr>
          <w:rFonts w:hint="eastAsia"/>
        </w:rPr>
        <w:t>变异策略为：将</w:t>
      </w:r>
      <w:r w:rsidR="00140744">
        <w:rPr>
          <w:rFonts w:hint="eastAsia"/>
        </w:rPr>
        <w:t>该变量调用的原子方法转化为非原子调用。</w:t>
      </w:r>
      <w:r w:rsidR="00A97550">
        <w:rPr>
          <w:rFonts w:hint="eastAsia"/>
        </w:rPr>
        <w:t>例如：mar</w:t>
      </w:r>
      <w:r w:rsidR="00A97550">
        <w:t>ked</w:t>
      </w:r>
      <w:r w:rsidR="00A97550">
        <w:rPr>
          <w:rFonts w:hint="eastAsia"/>
        </w:rPr>
        <w:t>是</w:t>
      </w:r>
      <w:proofErr w:type="spellStart"/>
      <w:r w:rsidR="00A97550">
        <w:rPr>
          <w:rFonts w:hint="eastAsia"/>
        </w:rPr>
        <w:t>Atomic</w:t>
      </w:r>
      <w:r w:rsidR="00A97550">
        <w:t>boolean</w:t>
      </w:r>
      <w:proofErr w:type="spellEnd"/>
      <w:r w:rsidR="00A97550">
        <w:rPr>
          <w:rFonts w:hint="eastAsia"/>
        </w:rPr>
        <w:t>类型的变量，可以将</w:t>
      </w:r>
      <w:proofErr w:type="spellStart"/>
      <w:r w:rsidR="00A97550">
        <w:rPr>
          <w:rFonts w:hint="eastAsia"/>
        </w:rPr>
        <w:t>ma</w:t>
      </w:r>
      <w:r w:rsidR="00A97550">
        <w:t>rked.compareAndSet</w:t>
      </w:r>
      <w:proofErr w:type="spellEnd"/>
      <w:r w:rsidR="00A97550">
        <w:t>(</w:t>
      </w:r>
      <w:proofErr w:type="spellStart"/>
      <w:r w:rsidR="00A97550">
        <w:t>false,false</w:t>
      </w:r>
      <w:proofErr w:type="spellEnd"/>
      <w:r w:rsidR="00A97550">
        <w:t>)</w:t>
      </w:r>
      <w:r w:rsidR="00A97550">
        <w:rPr>
          <w:rFonts w:hint="eastAsia"/>
        </w:rPr>
        <w:t>转化成两个非原子语句：</w:t>
      </w:r>
    </w:p>
    <w:p w:rsidR="00A97550" w:rsidRPr="00A97550" w:rsidRDefault="00A97550" w:rsidP="00A97550">
      <w:pPr>
        <w:spacing w:line="360" w:lineRule="auto"/>
        <w:ind w:firstLine="420"/>
      </w:pPr>
      <w:r w:rsidRPr="00A97550">
        <w:t>if (</w:t>
      </w:r>
      <w:proofErr w:type="spellStart"/>
      <w:r w:rsidRPr="00A97550">
        <w:t>curr.marked.get</w:t>
      </w:r>
      <w:proofErr w:type="spellEnd"/>
      <w:r w:rsidRPr="00A97550">
        <w:t xml:space="preserve">() == false){ </w:t>
      </w:r>
      <w:proofErr w:type="spellStart"/>
      <w:r w:rsidRPr="00A97550">
        <w:t>curr.marked.set</w:t>
      </w:r>
      <w:proofErr w:type="spellEnd"/>
      <w:r w:rsidRPr="00A97550">
        <w:t>(true);}</w:t>
      </w:r>
    </w:p>
    <w:p w:rsidR="00E039FB" w:rsidRDefault="00E039FB" w:rsidP="00E039FB">
      <w:pPr>
        <w:pStyle w:val="2"/>
      </w:pPr>
      <w:r>
        <w:rPr>
          <w:rFonts w:hint="eastAsia"/>
        </w:rPr>
        <w:t>3.5</w:t>
      </w:r>
      <w:r>
        <w:t xml:space="preserve"> </w:t>
      </w:r>
      <w:proofErr w:type="spellStart"/>
      <w:r w:rsidR="0023521B">
        <w:rPr>
          <w:rFonts w:hint="eastAsia"/>
        </w:rPr>
        <w:t>Fine</w:t>
      </w:r>
      <w:r w:rsidR="0023521B">
        <w:t>GrainedHeap</w:t>
      </w:r>
      <w:proofErr w:type="spellEnd"/>
      <w:r>
        <w:rPr>
          <w:rFonts w:hint="eastAsia"/>
        </w:rPr>
        <w:t>程序的变异体</w:t>
      </w:r>
    </w:p>
    <w:p w:rsidR="00A97550" w:rsidRDefault="00EA7AE8" w:rsidP="008B1A5B">
      <w:pPr>
        <w:spacing w:line="360" w:lineRule="auto"/>
        <w:ind w:firstLine="420"/>
      </w:pPr>
      <w:r>
        <w:rPr>
          <w:rFonts w:hint="eastAsia"/>
        </w:rPr>
        <w:t>该程序通过重入锁实现并发的机制。因此可以用RCXC、RFU、RXO、EELO、ELPA算子对该程序进行变异。根据以上变异算子对程序中的每一个LOCK对象的使用进行变异得到</w:t>
      </w:r>
      <w:r w:rsidR="00920742">
        <w:rPr>
          <w:rFonts w:hint="eastAsia"/>
        </w:rPr>
        <w:t>72</w:t>
      </w:r>
      <w:r>
        <w:rPr>
          <w:rFonts w:hint="eastAsia"/>
        </w:rPr>
        <w:t>个变异体。</w:t>
      </w:r>
    </w:p>
    <w:p w:rsidR="00946136" w:rsidRDefault="00946136" w:rsidP="0004221E">
      <w:pPr>
        <w:pStyle w:val="3"/>
        <w:rPr>
          <w:b w:val="0"/>
        </w:rPr>
      </w:pPr>
      <w:r w:rsidRPr="0004221E">
        <w:rPr>
          <w:rFonts w:hint="eastAsia"/>
          <w:b w:val="0"/>
        </w:rPr>
        <w:lastRenderedPageBreak/>
        <w:t>3.5.1</w:t>
      </w:r>
      <w:r w:rsidRPr="0004221E">
        <w:rPr>
          <w:b w:val="0"/>
        </w:rPr>
        <w:t xml:space="preserve"> </w:t>
      </w:r>
      <w:r w:rsidRPr="0004221E">
        <w:rPr>
          <w:rFonts w:hint="eastAsia"/>
          <w:b w:val="0"/>
        </w:rPr>
        <w:t>RCXC变异算子的变异情况</w:t>
      </w:r>
    </w:p>
    <w:p w:rsidR="0004221E" w:rsidRDefault="0004221E" w:rsidP="00476A40">
      <w:pPr>
        <w:spacing w:line="360" w:lineRule="auto"/>
      </w:pPr>
      <w:r>
        <w:tab/>
      </w:r>
      <w:r w:rsidR="00476A40">
        <w:rPr>
          <w:rFonts w:hint="eastAsia"/>
        </w:rPr>
        <w:t>该程序锁对象调用unlock</w:t>
      </w:r>
      <w:r w:rsidR="00476A40">
        <w:t>()</w:t>
      </w:r>
      <w:r w:rsidR="00476A40">
        <w:rPr>
          <w:rFonts w:hint="eastAsia"/>
        </w:rPr>
        <w:t>方法主要集中在add</w:t>
      </w:r>
      <w:r w:rsidR="00476A40">
        <w:t>()</w:t>
      </w:r>
      <w:r w:rsidR="00476A40">
        <w:rPr>
          <w:rFonts w:hint="eastAsia"/>
        </w:rPr>
        <w:t>和</w:t>
      </w:r>
      <w:proofErr w:type="spellStart"/>
      <w:r w:rsidR="00476A40">
        <w:rPr>
          <w:rFonts w:hint="eastAsia"/>
        </w:rPr>
        <w:t>re</w:t>
      </w:r>
      <w:r w:rsidR="00476A40">
        <w:t>moveMin</w:t>
      </w:r>
      <w:proofErr w:type="spellEnd"/>
      <w:r w:rsidR="00476A40">
        <w:t>()</w:t>
      </w:r>
      <w:r w:rsidR="00476A40">
        <w:rPr>
          <w:rFonts w:hint="eastAsia"/>
        </w:rPr>
        <w:t>方法中。这两种方法的锁对象调用unlock()方法一共出现了14次，因此经RCXC作用后的程序一共可以产生14个变异体。</w:t>
      </w:r>
    </w:p>
    <w:p w:rsidR="00476A40" w:rsidRPr="004500D7" w:rsidRDefault="00476A40" w:rsidP="004500D7">
      <w:pPr>
        <w:pStyle w:val="3"/>
        <w:rPr>
          <w:b w:val="0"/>
        </w:rPr>
      </w:pPr>
      <w:r w:rsidRPr="004500D7">
        <w:rPr>
          <w:rFonts w:hint="eastAsia"/>
          <w:b w:val="0"/>
        </w:rPr>
        <w:t>3.5.2</w:t>
      </w:r>
      <w:r w:rsidRPr="004500D7">
        <w:rPr>
          <w:b w:val="0"/>
        </w:rPr>
        <w:t xml:space="preserve"> </w:t>
      </w:r>
      <w:r w:rsidRPr="004500D7">
        <w:rPr>
          <w:rFonts w:hint="eastAsia"/>
          <w:b w:val="0"/>
        </w:rPr>
        <w:t>RFU变异算子的变异情况</w:t>
      </w:r>
    </w:p>
    <w:p w:rsidR="00476A40" w:rsidRDefault="00476A40" w:rsidP="00476A40">
      <w:pPr>
        <w:spacing w:line="360" w:lineRule="auto"/>
      </w:pPr>
      <w:r>
        <w:tab/>
      </w:r>
      <w:r>
        <w:rPr>
          <w:rFonts w:hint="eastAsia"/>
        </w:rPr>
        <w:t>该程序一共出现了1处finally语句块中包含锁对象调用unlock()方法的情况，因此经RFU算子可以产生1个变异体</w:t>
      </w:r>
      <w:r w:rsidR="004500D7">
        <w:rPr>
          <w:rFonts w:hint="eastAsia"/>
        </w:rPr>
        <w:t>。</w:t>
      </w:r>
    </w:p>
    <w:p w:rsidR="004500D7" w:rsidRPr="004500D7" w:rsidRDefault="004500D7" w:rsidP="004500D7">
      <w:pPr>
        <w:pStyle w:val="3"/>
        <w:rPr>
          <w:b w:val="0"/>
        </w:rPr>
      </w:pPr>
      <w:r>
        <w:rPr>
          <w:rFonts w:hint="eastAsia"/>
          <w:b w:val="0"/>
        </w:rPr>
        <w:t>3.5.3</w:t>
      </w:r>
      <w:r w:rsidRPr="004500D7">
        <w:rPr>
          <w:b w:val="0"/>
        </w:rPr>
        <w:t xml:space="preserve"> </w:t>
      </w:r>
      <w:r w:rsidR="00280BF8">
        <w:rPr>
          <w:rFonts w:hint="eastAsia"/>
          <w:b w:val="0"/>
        </w:rPr>
        <w:t>ELPA</w:t>
      </w:r>
      <w:r w:rsidRPr="004500D7">
        <w:rPr>
          <w:rFonts w:hint="eastAsia"/>
          <w:b w:val="0"/>
        </w:rPr>
        <w:t>变异算子的变异情况</w:t>
      </w:r>
    </w:p>
    <w:p w:rsidR="004500D7" w:rsidRDefault="00F616C4" w:rsidP="00476A40">
      <w:pPr>
        <w:spacing w:line="360" w:lineRule="auto"/>
      </w:pPr>
      <w:r>
        <w:tab/>
      </w:r>
      <w:r>
        <w:rPr>
          <w:rFonts w:hint="eastAsia"/>
        </w:rPr>
        <w:t>将程序中锁对象调用lock</w:t>
      </w:r>
      <w:r>
        <w:t>()</w:t>
      </w:r>
      <w:r>
        <w:rPr>
          <w:rFonts w:hint="eastAsia"/>
        </w:rPr>
        <w:t>方法的地方全部换成</w:t>
      </w:r>
      <w:proofErr w:type="spellStart"/>
      <w:r>
        <w:rPr>
          <w:rFonts w:hint="eastAsia"/>
        </w:rPr>
        <w:t>try</w:t>
      </w:r>
      <w:r>
        <w:t>Lock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lockInterruptibly</w:t>
      </w:r>
      <w:proofErr w:type="spellEnd"/>
      <w:r>
        <w:rPr>
          <w:rFonts w:hint="eastAsia"/>
        </w:rPr>
        <w:t>()。因此经过ELPA变异算子作用可以产生</w:t>
      </w:r>
      <w:r w:rsidR="00DD0D4E">
        <w:rPr>
          <w:rFonts w:hint="eastAsia"/>
        </w:rPr>
        <w:t>22个变异体。</w:t>
      </w:r>
    </w:p>
    <w:p w:rsidR="00DD0D4E" w:rsidRPr="004500D7" w:rsidRDefault="00DD0D4E" w:rsidP="00DD0D4E">
      <w:pPr>
        <w:pStyle w:val="3"/>
        <w:rPr>
          <w:b w:val="0"/>
        </w:rPr>
      </w:pPr>
      <w:r>
        <w:rPr>
          <w:rFonts w:hint="eastAsia"/>
          <w:b w:val="0"/>
        </w:rPr>
        <w:t>3.5.4</w:t>
      </w:r>
      <w:r w:rsidRPr="004500D7">
        <w:rPr>
          <w:b w:val="0"/>
        </w:rPr>
        <w:t xml:space="preserve"> </w:t>
      </w:r>
      <w:r w:rsidR="00FB6009">
        <w:rPr>
          <w:rFonts w:hint="eastAsia"/>
          <w:b w:val="0"/>
        </w:rPr>
        <w:t>EE</w:t>
      </w:r>
      <w:r w:rsidR="00FB6009">
        <w:rPr>
          <w:b w:val="0"/>
        </w:rPr>
        <w:t>LO</w:t>
      </w:r>
      <w:r w:rsidR="00DE3AC8">
        <w:rPr>
          <w:rFonts w:hint="eastAsia"/>
          <w:b w:val="0"/>
        </w:rPr>
        <w:t>与RXO</w:t>
      </w:r>
      <w:r w:rsidRPr="004500D7">
        <w:rPr>
          <w:rFonts w:hint="eastAsia"/>
          <w:b w:val="0"/>
        </w:rPr>
        <w:t>变异算子的变异情况</w:t>
      </w:r>
    </w:p>
    <w:p w:rsidR="00DD0D4E" w:rsidRDefault="00FB6009" w:rsidP="00476A40">
      <w:pPr>
        <w:spacing w:line="360" w:lineRule="auto"/>
      </w:pPr>
      <w:r>
        <w:tab/>
      </w:r>
      <w:r w:rsidR="00914143">
        <w:rPr>
          <w:rFonts w:hint="eastAsia"/>
        </w:rPr>
        <w:t>EELO</w:t>
      </w:r>
      <w:r w:rsidR="00C2544E">
        <w:rPr>
          <w:rFonts w:hint="eastAsia"/>
        </w:rPr>
        <w:t>变异算子将源程序中两个锁对象的为止进行调换，产生死锁，</w:t>
      </w:r>
      <w:r w:rsidR="00914143">
        <w:rPr>
          <w:rFonts w:hint="eastAsia"/>
        </w:rPr>
        <w:t>如图3.7</w:t>
      </w:r>
      <w:r w:rsidR="00C2544E">
        <w:t>(a)</w:t>
      </w:r>
      <w:r w:rsidR="00914143">
        <w:rPr>
          <w:rFonts w:hint="eastAsia"/>
        </w:rPr>
        <w:t>。</w:t>
      </w:r>
      <w:r w:rsidR="00C2544E">
        <w:rPr>
          <w:rFonts w:hint="eastAsia"/>
        </w:rPr>
        <w:t>RXO变异算子将原程序中的一个锁对象用另一个锁对象替代如图3.7</w:t>
      </w:r>
      <w:r w:rsidR="00C2544E">
        <w:t>(b)</w:t>
      </w:r>
      <w:r w:rsidR="00C2544E">
        <w:rPr>
          <w:rFonts w:hint="eastAsia"/>
        </w:rPr>
        <w:t>。</w:t>
      </w:r>
    </w:p>
    <w:p w:rsidR="00914143" w:rsidRDefault="00C2544E" w:rsidP="00476A4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D5DB" wp14:editId="4354EF07">
                <wp:simplePos x="0" y="0"/>
                <wp:positionH relativeFrom="column">
                  <wp:posOffset>3025140</wp:posOffset>
                </wp:positionH>
                <wp:positionV relativeFrom="paragraph">
                  <wp:posOffset>124460</wp:posOffset>
                </wp:positionV>
                <wp:extent cx="2857500" cy="29108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544E" w:rsidRDefault="00C036EB" w:rsidP="00C254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F5C40" wp14:editId="0A39A5FD">
                                  <wp:extent cx="2668270" cy="2369820"/>
                                  <wp:effectExtent l="0" t="0" r="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8270" cy="2369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544E" w:rsidRDefault="00C2544E" w:rsidP="00C254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图3</w:t>
                            </w:r>
                            <w:r>
                              <w:t>.7(a) EELO算子</w:t>
                            </w:r>
                            <w:r>
                              <w:rPr>
                                <w:rFonts w:hint="eastAsia"/>
                              </w:rPr>
                              <w:t>变异示例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D5DB" id="文本框 25" o:spid="_x0000_s1034" type="#_x0000_t202" style="position:absolute;left:0;text-align:left;margin-left:238.2pt;margin-top:9.8pt;width:225pt;height:2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" fillcolor="white [3201]" stroked="f" strokeweight=".5pt">
                <v:textbox>
                  <w:txbxContent>
                    <w:p w:rsidR="00C2544E" w:rsidRDefault="00C036EB" w:rsidP="00C2544E">
                      <w:r>
                        <w:rPr>
                          <w:noProof/>
                        </w:rPr>
                        <w:drawing>
                          <wp:inline distT="0" distB="0" distL="0" distR="0" wp14:anchorId="35DF5C40" wp14:editId="0A39A5FD">
                            <wp:extent cx="2668270" cy="2369820"/>
                            <wp:effectExtent l="0" t="0" r="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8270" cy="2369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544E" w:rsidRDefault="00C2544E" w:rsidP="00C254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图3</w:t>
                      </w:r>
                      <w:r>
                        <w:t>.7(a) EELO算子</w:t>
                      </w:r>
                      <w:r>
                        <w:rPr>
                          <w:rFonts w:hint="eastAsia"/>
                        </w:rPr>
                        <w:t>变异示例</w:t>
                      </w:r>
                    </w:p>
                  </w:txbxContent>
                </v:textbox>
              </v:shape>
            </w:pict>
          </mc:Fallback>
        </mc:AlternateContent>
      </w:r>
      <w:r w:rsidR="009141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2857500" cy="29108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4143" w:rsidRDefault="009141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590A2" wp14:editId="0691A110">
                                  <wp:extent cx="2651760" cy="2544456"/>
                                  <wp:effectExtent l="0" t="0" r="0" b="825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1017" cy="2610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544E" w:rsidRDefault="00C2544E" w:rsidP="00C254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图3</w:t>
                            </w:r>
                            <w:r>
                              <w:t>.7(a) EELO算子</w:t>
                            </w:r>
                            <w:r>
                              <w:rPr>
                                <w:rFonts w:hint="eastAsia"/>
                              </w:rPr>
                              <w:t>变异示例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5" type="#_x0000_t202" style="position:absolute;left:0;text-align:left;margin-left:27pt;margin-top:10.4pt;width:225pt;height:22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" fillcolor="white [3201]" stroked="f" strokeweight=".5pt">
                <v:textbox>
                  <w:txbxContent>
                    <w:p w:rsidR="00914143" w:rsidRDefault="00914143">
                      <w:r>
                        <w:rPr>
                          <w:noProof/>
                        </w:rPr>
                        <w:drawing>
                          <wp:inline distT="0" distB="0" distL="0" distR="0" wp14:anchorId="773590A2" wp14:editId="0691A110">
                            <wp:extent cx="2651760" cy="2544456"/>
                            <wp:effectExtent l="0" t="0" r="0" b="8255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1017" cy="2610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544E" w:rsidRDefault="00C2544E" w:rsidP="00C254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图3</w:t>
                      </w:r>
                      <w:r>
                        <w:t>.7(a) EELO算子</w:t>
                      </w:r>
                      <w:r>
                        <w:rPr>
                          <w:rFonts w:hint="eastAsia"/>
                        </w:rPr>
                        <w:t>变异示例</w:t>
                      </w:r>
                    </w:p>
                  </w:txbxContent>
                </v:textbox>
              </v:shape>
            </w:pict>
          </mc:Fallback>
        </mc:AlternateContent>
      </w:r>
    </w:p>
    <w:p w:rsidR="00914143" w:rsidRDefault="00914143" w:rsidP="00476A40">
      <w:pPr>
        <w:spacing w:line="360" w:lineRule="auto"/>
      </w:pPr>
    </w:p>
    <w:p w:rsidR="00914143" w:rsidRDefault="00914143" w:rsidP="00476A40">
      <w:pPr>
        <w:spacing w:line="360" w:lineRule="auto"/>
      </w:pPr>
    </w:p>
    <w:p w:rsidR="00914143" w:rsidRDefault="00914143" w:rsidP="00476A40">
      <w:pPr>
        <w:spacing w:line="360" w:lineRule="auto"/>
      </w:pPr>
    </w:p>
    <w:p w:rsidR="00914143" w:rsidRPr="00FB6009" w:rsidRDefault="00914143" w:rsidP="00476A40">
      <w:pPr>
        <w:spacing w:line="360" w:lineRule="auto"/>
      </w:pPr>
    </w:p>
    <w:p w:rsidR="0004221E" w:rsidRDefault="0004221E" w:rsidP="0004221E"/>
    <w:p w:rsidR="00914143" w:rsidRDefault="00914143" w:rsidP="0004221E"/>
    <w:p w:rsidR="00914143" w:rsidRDefault="00914143" w:rsidP="0004221E"/>
    <w:p w:rsidR="00914143" w:rsidRDefault="00914143" w:rsidP="0004221E"/>
    <w:p w:rsidR="00914143" w:rsidRDefault="00914143" w:rsidP="0004221E"/>
    <w:p w:rsidR="00914143" w:rsidRDefault="00914143" w:rsidP="0004221E"/>
    <w:p w:rsidR="00914143" w:rsidRDefault="00914143" w:rsidP="0004221E"/>
    <w:p w:rsidR="00914143" w:rsidRDefault="00914143" w:rsidP="0004221E"/>
    <w:p w:rsidR="00914143" w:rsidRDefault="00914143" w:rsidP="00C2544E">
      <w:r>
        <w:rPr>
          <w:rFonts w:hint="eastAsia"/>
        </w:rPr>
        <w:t>图 3.7</w:t>
      </w:r>
      <w:r>
        <w:t xml:space="preserve"> </w:t>
      </w:r>
      <w:r>
        <w:rPr>
          <w:rFonts w:hint="eastAsia"/>
        </w:rPr>
        <w:t>EE</w:t>
      </w:r>
      <w:r>
        <w:t>LO</w:t>
      </w:r>
      <w:r>
        <w:rPr>
          <w:rFonts w:hint="eastAsia"/>
        </w:rPr>
        <w:t>算子作用锁对象的实例</w:t>
      </w:r>
    </w:p>
    <w:p w:rsidR="00DC7940" w:rsidRDefault="00DC7940" w:rsidP="00914143">
      <w:pPr>
        <w:jc w:val="center"/>
      </w:pPr>
    </w:p>
    <w:p w:rsidR="00DC7940" w:rsidRDefault="00E46E28" w:rsidP="00E46E28">
      <w:r>
        <w:rPr>
          <w:rFonts w:hint="eastAsia"/>
        </w:rPr>
        <w:t>在该程序add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remove</w:t>
      </w:r>
      <w:r>
        <w:t>Min</w:t>
      </w:r>
      <w:proofErr w:type="spellEnd"/>
      <w:r>
        <w:t>()</w:t>
      </w:r>
      <w:r>
        <w:rPr>
          <w:rFonts w:hint="eastAsia"/>
        </w:rPr>
        <w:t>方法的具体情况如图3.8。</w:t>
      </w:r>
    </w:p>
    <w:p w:rsidR="00DE40AF" w:rsidRDefault="00DE40AF" w:rsidP="00E46E2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166360" cy="7292340"/>
                <wp:effectExtent l="0" t="0" r="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729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E40AF" w:rsidRDefault="00DE40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766FA" wp14:editId="10020841">
                                  <wp:extent cx="3207385" cy="301117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7385" cy="3011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FAE94" wp14:editId="56B4D13C">
                                  <wp:extent cx="3418840" cy="388747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388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6" type="#_x0000_t202" style="position:absolute;left:0;text-align:left;margin-left:0;margin-top:5.4pt;width:406.8pt;height:574.2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" fillcolor="white [3201]" stroked="f" strokeweight=".5pt">
                <v:textbox>
                  <w:txbxContent>
                    <w:p w:rsidR="00DE40AF" w:rsidRDefault="00DE40AF">
                      <w:r>
                        <w:rPr>
                          <w:noProof/>
                        </w:rPr>
                        <w:drawing>
                          <wp:inline distT="0" distB="0" distL="0" distR="0" wp14:anchorId="6EA766FA" wp14:editId="10020841">
                            <wp:extent cx="3207385" cy="301117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7385" cy="3011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1FAE94" wp14:editId="56B4D13C">
                            <wp:extent cx="3418840" cy="388747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388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E40AF" w:rsidRDefault="00DE40AF" w:rsidP="00E46E28"/>
    <w:p w:rsidR="00DC7940" w:rsidRDefault="00DC7940" w:rsidP="00914143">
      <w:pPr>
        <w:jc w:val="center"/>
      </w:pPr>
    </w:p>
    <w:p w:rsidR="00DC7940" w:rsidRDefault="00DC7940" w:rsidP="00914143">
      <w:pPr>
        <w:jc w:val="center"/>
      </w:pPr>
    </w:p>
    <w:p w:rsidR="00DC7940" w:rsidRDefault="00DC7940" w:rsidP="00914143">
      <w:pPr>
        <w:jc w:val="center"/>
      </w:pPr>
    </w:p>
    <w:p w:rsidR="00DC7940" w:rsidRDefault="00DC7940" w:rsidP="00914143">
      <w:pPr>
        <w:jc w:val="center"/>
      </w:pPr>
    </w:p>
    <w:p w:rsidR="00914143" w:rsidRDefault="00DE40AF" w:rsidP="000A156C">
      <w:pPr>
        <w:spacing w:line="360" w:lineRule="auto"/>
        <w:ind w:left="1260" w:firstLine="420"/>
      </w:pPr>
      <w:r>
        <w:rPr>
          <w:rFonts w:hint="eastAsia"/>
        </w:rPr>
        <w:t>图 3.8</w:t>
      </w:r>
      <w:r>
        <w:t xml:space="preserve"> 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</w:t>
      </w:r>
      <w:r>
        <w:t>moveMin</w:t>
      </w:r>
      <w:proofErr w:type="spellEnd"/>
      <w:r>
        <w:t>()</w:t>
      </w:r>
      <w:r>
        <w:rPr>
          <w:rFonts w:hint="eastAsia"/>
        </w:rPr>
        <w:t>方法的具体情况示例</w:t>
      </w:r>
    </w:p>
    <w:p w:rsidR="00914143" w:rsidRDefault="00333E74" w:rsidP="000A156C">
      <w:pPr>
        <w:spacing w:line="360" w:lineRule="auto"/>
      </w:pPr>
      <w:r>
        <w:rPr>
          <w:rFonts w:hint="eastAsia"/>
        </w:rPr>
        <w:t>对这两种方法进行分析可以得到两个方法的控制流图</w:t>
      </w:r>
      <w:r w:rsidR="00570117">
        <w:rPr>
          <w:rFonts w:hint="eastAsia"/>
        </w:rPr>
        <w:t>3-9。图中的圆圈中的数字表示程序中语句的行号。由此可以得到add</w:t>
      </w:r>
      <w:r w:rsidR="00570117">
        <w:t>()</w:t>
      </w:r>
      <w:r w:rsidR="00570117">
        <w:rPr>
          <w:rFonts w:hint="eastAsia"/>
        </w:rPr>
        <w:t>方法有7条路径：</w:t>
      </w:r>
    </w:p>
    <w:p w:rsidR="002377D1" w:rsidRDefault="00570117" w:rsidP="0057011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49-&gt;55-&gt;61-&gt;62-&gt;65-&gt;</w:t>
      </w:r>
      <w:r>
        <w:t>86</w:t>
      </w:r>
    </w:p>
    <w:p w:rsidR="002377D1" w:rsidRDefault="005629B9" w:rsidP="000A156C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68580</wp:posOffset>
                </wp:positionV>
                <wp:extent cx="2743200" cy="65532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55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377D1" w:rsidRDefault="002377D1" w:rsidP="000E0B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53788" cy="6027420"/>
                                  <wp:effectExtent l="0" t="0" r="0" b="0"/>
                                  <wp:docPr id="26" name="图片 26" descr="C:\Users\phantom\AppData\Local\Microsoft\Windows\INetCacheContent.Word\未命名文件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hantom\AppData\Local\Microsoft\Windows\INetCacheContent.Word\未命名文件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5354" cy="6078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0B60" w:rsidRDefault="000E0B60" w:rsidP="000E0B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.8(a)add()方法控制流图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7" type="#_x0000_t202" style="position:absolute;left:0;text-align:left;margin-left:-1.2pt;margin-top:5.4pt;width:3in;height:51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" fillcolor="white [3201]" stroked="f" strokeweight=".5pt">
                <v:textbox>
                  <w:txbxContent>
                    <w:p w:rsidR="002377D1" w:rsidRDefault="002377D1" w:rsidP="000E0B6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53788" cy="6027420"/>
                            <wp:effectExtent l="0" t="0" r="0" b="0"/>
                            <wp:docPr id="26" name="图片 26" descr="C:\Users\phantom\AppData\Local\Microsoft\Windows\INetCacheContent.Word\未命名文件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hantom\AppData\Local\Microsoft\Windows\INetCacheContent.Word\未命名文件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5354" cy="6078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0B60" w:rsidRDefault="000E0B60" w:rsidP="000E0B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.8(a)add()方法控制流图</w:t>
                      </w:r>
                    </w:p>
                  </w:txbxContent>
                </v:textbox>
              </v:shape>
            </w:pict>
          </mc:Fallback>
        </mc:AlternateContent>
      </w:r>
      <w:r w:rsidR="000E0B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FA0F4" wp14:editId="118E7EDE">
                <wp:simplePos x="0" y="0"/>
                <wp:positionH relativeFrom="column">
                  <wp:posOffset>2773680</wp:posOffset>
                </wp:positionH>
                <wp:positionV relativeFrom="paragraph">
                  <wp:posOffset>68580</wp:posOffset>
                </wp:positionV>
                <wp:extent cx="2743200" cy="6583680"/>
                <wp:effectExtent l="0" t="0" r="0" b="76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58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0B60" w:rsidRDefault="000E0B60" w:rsidP="000E0B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53970" cy="6045984"/>
                                  <wp:effectExtent l="0" t="0" r="0" b="0"/>
                                  <wp:docPr id="29" name="图片 29" descr="C:\Users\phantom\AppData\Local\Microsoft\Windows\INetCacheContent.Word\未命名文件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phantom\AppData\Local\Microsoft\Windows\INetCacheContent.Word\未命名文件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3970" cy="60459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0B60" w:rsidRDefault="000E0B60" w:rsidP="000E0B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.8(b)</w:t>
                            </w:r>
                            <w:proofErr w:type="spellStart"/>
                            <w:r>
                              <w:t>removeMin</w:t>
                            </w:r>
                            <w:proofErr w:type="spellEnd"/>
                            <w:r>
                              <w:t>()方法控制流图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A0F4" id="文本框 27" o:spid="_x0000_s1038" type="#_x0000_t202" style="position:absolute;left:0;text-align:left;margin-left:218.4pt;margin-top:5.4pt;width:3in;height:51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" fillcolor="white [3201]" stroked="f" strokeweight=".5pt">
                <v:textbox>
                  <w:txbxContent>
                    <w:p w:rsidR="000E0B60" w:rsidRDefault="000E0B60" w:rsidP="000E0B6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53970" cy="6045984"/>
                            <wp:effectExtent l="0" t="0" r="0" b="0"/>
                            <wp:docPr id="29" name="图片 29" descr="C:\Users\phantom\AppData\Local\Microsoft\Windows\INetCacheContent.Word\未命名文件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phantom\AppData\Local\Microsoft\Windows\INetCacheContent.Word\未命名文件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3970" cy="60459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0B60" w:rsidRDefault="000E0B60" w:rsidP="000E0B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.8(b)</w:t>
                      </w:r>
                      <w:proofErr w:type="spellStart"/>
                      <w:r>
                        <w:t>removeMin</w:t>
                      </w:r>
                      <w:proofErr w:type="spellEnd"/>
                      <w:r>
                        <w:t>()方法控制流图</w:t>
                      </w:r>
                    </w:p>
                  </w:txbxContent>
                </v:textbox>
              </v:shape>
            </w:pict>
          </mc:Fallback>
        </mc:AlternateContent>
      </w: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2377D1" w:rsidP="000A156C">
      <w:pPr>
        <w:spacing w:line="360" w:lineRule="auto"/>
      </w:pPr>
    </w:p>
    <w:p w:rsidR="002377D1" w:rsidRDefault="005629B9" w:rsidP="000A156C">
      <w:pPr>
        <w:spacing w:line="360" w:lineRule="auto"/>
      </w:pPr>
      <w:r>
        <w:rPr>
          <w:rFonts w:hint="eastAsia"/>
        </w:rPr>
        <w:t>图3.8</w:t>
      </w:r>
      <w:r>
        <w:t xml:space="preserve"> 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removeMin</w:t>
      </w:r>
      <w:proofErr w:type="spellEnd"/>
      <w:r>
        <w:rPr>
          <w:rFonts w:hint="eastAsia"/>
        </w:rPr>
        <w:t>()方法控制流图</w:t>
      </w:r>
    </w:p>
    <w:p w:rsidR="002377D1" w:rsidRDefault="00570117" w:rsidP="00570117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49-&gt;55-&gt;59-&gt;61-&gt;62-&gt;64-&gt;73-&gt;78-&gt;79-&gt;80-&gt;84-&gt;86</w:t>
      </w:r>
    </w:p>
    <w:p w:rsidR="00570117" w:rsidRDefault="00570117" w:rsidP="00570117">
      <w:pPr>
        <w:pStyle w:val="a3"/>
        <w:numPr>
          <w:ilvl w:val="0"/>
          <w:numId w:val="3"/>
        </w:numPr>
        <w:spacing w:line="360" w:lineRule="auto"/>
        <w:ind w:firstLineChars="0"/>
      </w:pPr>
      <w:r>
        <w:t>49-&gt;55-&gt;59-&gt;61-&gt;62-&gt;64-&gt;73-&gt;78-&gt;79-&gt;80-&gt;82-&gt;84-&gt;86</w:t>
      </w:r>
    </w:p>
    <w:p w:rsidR="00570117" w:rsidRDefault="00570117" w:rsidP="00570117">
      <w:pPr>
        <w:pStyle w:val="a3"/>
        <w:numPr>
          <w:ilvl w:val="0"/>
          <w:numId w:val="3"/>
        </w:numPr>
        <w:spacing w:line="360" w:lineRule="auto"/>
        <w:ind w:firstLineChars="0"/>
      </w:pPr>
      <w:r>
        <w:t>49-&gt;55-&gt;59</w:t>
      </w:r>
      <w:r>
        <w:t>-&gt;</w:t>
      </w:r>
      <w:r>
        <w:t>61</w:t>
      </w:r>
      <w:r>
        <w:t>-&gt;</w:t>
      </w:r>
      <w:r>
        <w:t>70</w:t>
      </w:r>
      <w:r>
        <w:t>-&gt;</w:t>
      </w:r>
      <w:r>
        <w:t>73</w:t>
      </w:r>
      <w:r>
        <w:t>-&gt;</w:t>
      </w:r>
      <w:r>
        <w:t>78</w:t>
      </w:r>
      <w:r>
        <w:t>-&gt;</w:t>
      </w:r>
      <w:r>
        <w:t>79</w:t>
      </w:r>
      <w:r>
        <w:t>-&gt;</w:t>
      </w:r>
      <w:r>
        <w:t>80</w:t>
      </w:r>
      <w:r>
        <w:t>-&gt;</w:t>
      </w:r>
      <w:r>
        <w:t>84</w:t>
      </w:r>
      <w:r>
        <w:t>-&gt;</w:t>
      </w:r>
      <w:r>
        <w:t>86</w:t>
      </w:r>
    </w:p>
    <w:p w:rsidR="00570117" w:rsidRDefault="00570117" w:rsidP="00570117">
      <w:pPr>
        <w:pStyle w:val="a3"/>
        <w:numPr>
          <w:ilvl w:val="0"/>
          <w:numId w:val="3"/>
        </w:numPr>
        <w:spacing w:line="360" w:lineRule="auto"/>
        <w:ind w:firstLineChars="0"/>
      </w:pPr>
      <w:r>
        <w:t>49</w:t>
      </w:r>
      <w:r>
        <w:t>-&gt;</w:t>
      </w:r>
      <w:r>
        <w:t>55</w:t>
      </w:r>
      <w:r>
        <w:t>-&gt;</w:t>
      </w:r>
      <w:r>
        <w:t>59</w:t>
      </w:r>
      <w:r>
        <w:t>-&gt;</w:t>
      </w:r>
      <w:r>
        <w:t>61</w:t>
      </w:r>
      <w:r>
        <w:t>-&gt;</w:t>
      </w:r>
      <w:r>
        <w:t>70</w:t>
      </w:r>
      <w:r>
        <w:t>-&gt;</w:t>
      </w:r>
      <w:r>
        <w:t>73</w:t>
      </w:r>
      <w:r>
        <w:t>-&gt;</w:t>
      </w:r>
      <w:r>
        <w:t>78</w:t>
      </w:r>
      <w:r>
        <w:t>-&gt;</w:t>
      </w:r>
      <w:r>
        <w:t>79</w:t>
      </w:r>
      <w:r>
        <w:t>-&gt;</w:t>
      </w:r>
      <w:r>
        <w:t>80</w:t>
      </w:r>
      <w:r>
        <w:t>-&gt;</w:t>
      </w:r>
      <w:r>
        <w:t>82</w:t>
      </w:r>
      <w:r>
        <w:t>-&gt;</w:t>
      </w:r>
      <w:r>
        <w:t>84</w:t>
      </w:r>
      <w:r>
        <w:t>-&gt;</w:t>
      </w:r>
      <w:r>
        <w:t>86</w:t>
      </w:r>
    </w:p>
    <w:p w:rsidR="00570117" w:rsidRDefault="00570117" w:rsidP="00570117">
      <w:pPr>
        <w:pStyle w:val="a3"/>
        <w:numPr>
          <w:ilvl w:val="0"/>
          <w:numId w:val="3"/>
        </w:numPr>
        <w:spacing w:line="360" w:lineRule="auto"/>
        <w:ind w:firstLineChars="0"/>
      </w:pPr>
      <w:r>
        <w:t>49</w:t>
      </w:r>
      <w:r>
        <w:t>-&gt;</w:t>
      </w:r>
      <w:r>
        <w:t>55</w:t>
      </w:r>
      <w:r>
        <w:t>-&gt;</w:t>
      </w:r>
      <w:r>
        <w:t>78</w:t>
      </w:r>
      <w:r>
        <w:t>-&gt;</w:t>
      </w:r>
      <w:r>
        <w:t>79</w:t>
      </w:r>
      <w:r>
        <w:t>-&gt;</w:t>
      </w:r>
      <w:r>
        <w:t>80</w:t>
      </w:r>
      <w:r>
        <w:t>-&gt;</w:t>
      </w:r>
      <w:r>
        <w:t>84</w:t>
      </w:r>
      <w:r>
        <w:t>-&gt;</w:t>
      </w:r>
      <w:r>
        <w:t>86</w:t>
      </w:r>
    </w:p>
    <w:p w:rsidR="00570117" w:rsidRDefault="00570117" w:rsidP="00570117">
      <w:pPr>
        <w:pStyle w:val="a3"/>
        <w:numPr>
          <w:ilvl w:val="0"/>
          <w:numId w:val="3"/>
        </w:numPr>
        <w:spacing w:line="360" w:lineRule="auto"/>
        <w:ind w:firstLineChars="0"/>
      </w:pPr>
      <w:r>
        <w:t>49</w:t>
      </w:r>
      <w:r>
        <w:t>-&gt;</w:t>
      </w:r>
      <w:r>
        <w:t>55</w:t>
      </w:r>
      <w:r>
        <w:t>-&gt;</w:t>
      </w:r>
      <w:r>
        <w:t>78</w:t>
      </w:r>
      <w:r>
        <w:t>-&gt;</w:t>
      </w:r>
      <w:r>
        <w:t>79</w:t>
      </w:r>
      <w:r>
        <w:t>-&gt;</w:t>
      </w:r>
      <w:r>
        <w:t>80</w:t>
      </w:r>
      <w:r>
        <w:t>-&gt;</w:t>
      </w:r>
      <w:r>
        <w:t>82</w:t>
      </w:r>
      <w:r>
        <w:t>-&gt;</w:t>
      </w:r>
      <w:r>
        <w:t>84</w:t>
      </w:r>
      <w:r>
        <w:t>-&gt;</w:t>
      </w:r>
      <w:r>
        <w:t>86</w:t>
      </w:r>
    </w:p>
    <w:p w:rsidR="00570117" w:rsidRDefault="00A0306F" w:rsidP="00570117">
      <w:pPr>
        <w:spacing w:line="360" w:lineRule="auto"/>
      </w:pPr>
      <w:proofErr w:type="spellStart"/>
      <w:r>
        <w:lastRenderedPageBreak/>
        <w:t>r</w:t>
      </w:r>
      <w:r>
        <w:rPr>
          <w:rFonts w:hint="eastAsia"/>
        </w:rPr>
        <w:t>emove</w:t>
      </w:r>
      <w:r>
        <w:t>Min</w:t>
      </w:r>
      <w:proofErr w:type="spellEnd"/>
      <w:r>
        <w:t>()</w:t>
      </w:r>
      <w:r>
        <w:rPr>
          <w:rFonts w:hint="eastAsia"/>
        </w:rPr>
        <w:t>方法的路径有8条：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98-&gt;99</w:t>
      </w:r>
      <w:r>
        <w:t>-&gt;</w:t>
      </w:r>
      <w:r>
        <w:t>102</w:t>
      </w:r>
      <w:r>
        <w:t>-&gt;</w:t>
      </w:r>
      <w:r>
        <w:t>142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</w:t>
      </w:r>
      <w:r>
        <w:t>-&gt;</w:t>
      </w:r>
      <w:r>
        <w:t>99</w:t>
      </w:r>
      <w:r>
        <w:t>-&gt;</w:t>
      </w:r>
      <w:r>
        <w:t>104</w:t>
      </w:r>
      <w:r>
        <w:t>-&gt;</w:t>
      </w:r>
      <w:r>
        <w:t>108</w:t>
      </w:r>
      <w:r>
        <w:t>-&gt;</w:t>
      </w:r>
      <w:r>
        <w:t>109</w:t>
      </w:r>
      <w:r>
        <w:t>-&gt;</w:t>
      </w:r>
      <w:r>
        <w:t>111</w:t>
      </w:r>
      <w:r>
        <w:t>-&gt;</w:t>
      </w:r>
      <w:r>
        <w:t>142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</w:t>
      </w:r>
      <w:r>
        <w:t>-&gt;</w:t>
      </w:r>
      <w:r>
        <w:t>99</w:t>
      </w:r>
      <w:r>
        <w:t>-&gt;</w:t>
      </w:r>
      <w:r>
        <w:t>104</w:t>
      </w:r>
      <w:r>
        <w:t>-&gt;</w:t>
      </w:r>
      <w:r>
        <w:t>108</w:t>
      </w:r>
      <w:r>
        <w:t>-&gt;</w:t>
      </w:r>
      <w:r>
        <w:t>109</w:t>
      </w:r>
      <w:r>
        <w:t>-&gt;</w:t>
      </w:r>
      <w:r>
        <w:t>115</w:t>
      </w:r>
      <w:r>
        <w:t>-&gt;</w:t>
      </w:r>
      <w:r>
        <w:t>141</w:t>
      </w:r>
      <w:r>
        <w:t>-&gt;</w:t>
      </w:r>
      <w:r>
        <w:t>142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</w:t>
      </w:r>
      <w:r>
        <w:t>-&gt;</w:t>
      </w:r>
      <w:r>
        <w:t>99</w:t>
      </w:r>
      <w:r>
        <w:t>-&gt;</w:t>
      </w:r>
      <w:r>
        <w:t>104</w:t>
      </w:r>
      <w:r>
        <w:t>-&gt;</w:t>
      </w:r>
      <w:r>
        <w:t>108</w:t>
      </w:r>
      <w:r>
        <w:t>-&gt;</w:t>
      </w:r>
      <w:r>
        <w:t>109</w:t>
      </w:r>
      <w:r>
        <w:t>-&gt;</w:t>
      </w:r>
      <w:r>
        <w:t>115</w:t>
      </w:r>
      <w:r>
        <w:t>-&gt;</w:t>
      </w:r>
      <w:r>
        <w:t>116</w:t>
      </w:r>
      <w:r>
        <w:t>-&gt;</w:t>
      </w:r>
      <w:r>
        <w:t>120</w:t>
      </w:r>
      <w:r>
        <w:t>-&gt;</w:t>
      </w:r>
      <w:r>
        <w:t>121</w:t>
      </w:r>
      <w:r>
        <w:t>-&gt;</w:t>
      </w:r>
      <w:r>
        <w:t>125</w:t>
      </w:r>
      <w:r>
        <w:t>-&gt;</w:t>
      </w:r>
      <w:r>
        <w:t>132</w:t>
      </w:r>
      <w:r>
        <w:t>-&gt;</w:t>
      </w:r>
      <w:r>
        <w:t>141</w:t>
      </w:r>
      <w:r>
        <w:t>-&gt;</w:t>
      </w:r>
      <w:r>
        <w:t>142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</w:t>
      </w:r>
      <w:r>
        <w:t>-&gt;</w:t>
      </w:r>
      <w:r>
        <w:t>99</w:t>
      </w:r>
      <w:r>
        <w:t>-&gt;</w:t>
      </w:r>
      <w:r>
        <w:t>104</w:t>
      </w:r>
      <w:r>
        <w:t>-&gt;</w:t>
      </w:r>
      <w:r>
        <w:t>108</w:t>
      </w:r>
      <w:r>
        <w:t>-&gt;</w:t>
      </w:r>
      <w:r>
        <w:t>109</w:t>
      </w:r>
      <w:r>
        <w:t>-&gt;</w:t>
      </w:r>
      <w:r>
        <w:t>115</w:t>
      </w:r>
      <w:r>
        <w:t>-&gt;</w:t>
      </w:r>
      <w:r>
        <w:t>116</w:t>
      </w:r>
      <w:r>
        <w:t>-&gt;</w:t>
      </w:r>
      <w:r>
        <w:t>120</w:t>
      </w:r>
      <w:r>
        <w:t>-&gt;</w:t>
      </w:r>
      <w:r>
        <w:t>121</w:t>
      </w:r>
      <w:r>
        <w:t>-&gt;</w:t>
      </w:r>
      <w:r>
        <w:t>142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</w:t>
      </w:r>
      <w:r>
        <w:t>-&gt;</w:t>
      </w:r>
      <w:r>
        <w:t>99</w:t>
      </w:r>
      <w:r>
        <w:t>-&gt;</w:t>
      </w:r>
      <w:r>
        <w:t>104</w:t>
      </w:r>
      <w:r>
        <w:t>-&gt;</w:t>
      </w:r>
      <w:r>
        <w:t>108</w:t>
      </w:r>
      <w:r>
        <w:t>-&gt;</w:t>
      </w:r>
      <w:r>
        <w:t>109</w:t>
      </w:r>
      <w:r>
        <w:t>-&gt;</w:t>
      </w:r>
      <w:r>
        <w:t>115</w:t>
      </w:r>
      <w:r>
        <w:t>-&gt;</w:t>
      </w:r>
      <w:r>
        <w:t>116</w:t>
      </w:r>
      <w:r>
        <w:t>-&gt;</w:t>
      </w:r>
      <w:r>
        <w:t>120</w:t>
      </w:r>
      <w:r>
        <w:t>-&gt;</w:t>
      </w:r>
      <w:r>
        <w:t>121</w:t>
      </w:r>
      <w:r>
        <w:t>-&gt;</w:t>
      </w:r>
      <w:r>
        <w:t>142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</w:t>
      </w:r>
      <w:r>
        <w:t>-&gt;</w:t>
      </w:r>
      <w:r>
        <w:t>99</w:t>
      </w:r>
      <w:r>
        <w:t>-&gt;</w:t>
      </w:r>
      <w:r>
        <w:t>104</w:t>
      </w:r>
      <w:r>
        <w:t>-&gt;</w:t>
      </w:r>
      <w:r>
        <w:t>108</w:t>
      </w:r>
      <w:r>
        <w:t>-&gt;</w:t>
      </w:r>
      <w:r>
        <w:t>109</w:t>
      </w:r>
      <w:r>
        <w:t>-&gt;</w:t>
      </w:r>
      <w:r>
        <w:t>115</w:t>
      </w:r>
      <w:r>
        <w:t>-&gt;</w:t>
      </w:r>
      <w:r>
        <w:t>116</w:t>
      </w:r>
      <w:r>
        <w:t>-&gt;</w:t>
      </w:r>
      <w:r>
        <w:t>120</w:t>
      </w:r>
      <w:r>
        <w:t>-&gt;</w:t>
      </w:r>
      <w:r>
        <w:t>121</w:t>
      </w:r>
      <w:r>
        <w:t>-&gt;</w:t>
      </w:r>
      <w:r>
        <w:t>125</w:t>
      </w:r>
      <w:r>
        <w:t>-&gt;</w:t>
      </w:r>
      <w:r>
        <w:t>132</w:t>
      </w:r>
      <w:r>
        <w:t>-&gt;</w:t>
      </w:r>
      <w:r>
        <w:t>142</w:t>
      </w:r>
    </w:p>
    <w:p w:rsidR="00A0306F" w:rsidRDefault="00A0306F" w:rsidP="00A0306F">
      <w:pPr>
        <w:pStyle w:val="a3"/>
        <w:numPr>
          <w:ilvl w:val="0"/>
          <w:numId w:val="4"/>
        </w:numPr>
        <w:spacing w:line="360" w:lineRule="auto"/>
        <w:ind w:firstLineChars="0"/>
      </w:pPr>
      <w:r>
        <w:t>98-&gt;99-&gt;104-&gt;108-&gt;109-&gt;115-&gt;116-&gt;120-&gt;121-&gt;</w:t>
      </w:r>
      <w:r>
        <w:t>128</w:t>
      </w:r>
      <w:r>
        <w:t>-&gt;</w:t>
      </w:r>
      <w:r>
        <w:t>138</w:t>
      </w:r>
      <w:r>
        <w:t>-&gt;</w:t>
      </w:r>
      <w:r>
        <w:t>142</w:t>
      </w:r>
    </w:p>
    <w:p w:rsidR="002377D1" w:rsidRPr="0004221E" w:rsidRDefault="009C4905" w:rsidP="000A156C">
      <w:pPr>
        <w:spacing w:line="360" w:lineRule="auto"/>
        <w:rPr>
          <w:rFonts w:hint="eastAsia"/>
        </w:rPr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方法中的路径1和路径2包含了该方法的所有锁对象对lock</w:t>
      </w:r>
      <w:r>
        <w:t>()</w:t>
      </w:r>
      <w:r>
        <w:rPr>
          <w:rFonts w:hint="eastAsia"/>
        </w:rPr>
        <w:t>方法的调用，因此根据EELO算子的作用方式可以产生6个变异体；RXO算子可以产生8个变异体。</w:t>
      </w:r>
      <w:proofErr w:type="spellStart"/>
      <w:r>
        <w:rPr>
          <w:rFonts w:hint="eastAsia"/>
        </w:rPr>
        <w:t>re</w:t>
      </w:r>
      <w:r>
        <w:t>moveMin</w:t>
      </w:r>
      <w:proofErr w:type="spellEnd"/>
      <w:r>
        <w:t>()</w:t>
      </w:r>
      <w:r>
        <w:rPr>
          <w:rFonts w:hint="eastAsia"/>
        </w:rPr>
        <w:t>方法中路径1和路径4包含了所有锁对象对lock()方法的调用，因此根据</w:t>
      </w:r>
      <w:r>
        <w:rPr>
          <w:rFonts w:hint="eastAsia"/>
        </w:rPr>
        <w:t>EELO算子的作用方式可以产生</w:t>
      </w:r>
      <w:r w:rsidR="003F55AE">
        <w:rPr>
          <w:rFonts w:hint="eastAsia"/>
        </w:rPr>
        <w:t>4</w:t>
      </w:r>
      <w:r>
        <w:rPr>
          <w:rFonts w:hint="eastAsia"/>
        </w:rPr>
        <w:t>个变异体；RXO算子可以产生</w:t>
      </w:r>
      <w:r w:rsidR="00903187">
        <w:rPr>
          <w:rFonts w:hint="eastAsia"/>
        </w:rPr>
        <w:t>17</w:t>
      </w:r>
      <w:r>
        <w:rPr>
          <w:rFonts w:hint="eastAsia"/>
        </w:rPr>
        <w:t>个变异体。</w:t>
      </w:r>
      <w:bookmarkStart w:id="6" w:name="_GoBack"/>
      <w:bookmarkEnd w:id="6"/>
    </w:p>
    <w:p w:rsidR="00A025C5" w:rsidRDefault="00A025C5" w:rsidP="00A025C5">
      <w:pPr>
        <w:pStyle w:val="1"/>
      </w:pPr>
      <w:r>
        <w:rPr>
          <w:rFonts w:hint="eastAsia"/>
        </w:rPr>
        <w:t>参考文献</w:t>
      </w:r>
    </w:p>
    <w:p w:rsidR="00A025C5" w:rsidRPr="00A025C5" w:rsidRDefault="00A025C5" w:rsidP="008B1A5B">
      <w:pPr>
        <w:spacing w:line="360" w:lineRule="auto"/>
        <w:ind w:firstLine="420"/>
      </w:pPr>
    </w:p>
    <w:sectPr w:rsidR="00A025C5" w:rsidRPr="00A0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210"/>
    <w:multiLevelType w:val="hybridMultilevel"/>
    <w:tmpl w:val="D3FAB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22D51"/>
    <w:multiLevelType w:val="hybridMultilevel"/>
    <w:tmpl w:val="64E661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D31417"/>
    <w:multiLevelType w:val="hybridMultilevel"/>
    <w:tmpl w:val="B068F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41B4C"/>
    <w:multiLevelType w:val="hybridMultilevel"/>
    <w:tmpl w:val="C73CC11E"/>
    <w:lvl w:ilvl="0" w:tplc="DC706BE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88"/>
    <w:rsid w:val="00023B14"/>
    <w:rsid w:val="0004221E"/>
    <w:rsid w:val="000A156C"/>
    <w:rsid w:val="000D07D3"/>
    <w:rsid w:val="000D7F4C"/>
    <w:rsid w:val="000E0B60"/>
    <w:rsid w:val="000E10EB"/>
    <w:rsid w:val="00140744"/>
    <w:rsid w:val="00142B86"/>
    <w:rsid w:val="00171788"/>
    <w:rsid w:val="001755D2"/>
    <w:rsid w:val="00221B34"/>
    <w:rsid w:val="0023521B"/>
    <w:rsid w:val="002377D1"/>
    <w:rsid w:val="002445D7"/>
    <w:rsid w:val="002661DF"/>
    <w:rsid w:val="00277170"/>
    <w:rsid w:val="00280BF8"/>
    <w:rsid w:val="002C5F82"/>
    <w:rsid w:val="002C680B"/>
    <w:rsid w:val="002F4E67"/>
    <w:rsid w:val="0031192E"/>
    <w:rsid w:val="00314878"/>
    <w:rsid w:val="00333E74"/>
    <w:rsid w:val="003574A1"/>
    <w:rsid w:val="003F55AE"/>
    <w:rsid w:val="004500D7"/>
    <w:rsid w:val="00476A40"/>
    <w:rsid w:val="004A67D6"/>
    <w:rsid w:val="005629B9"/>
    <w:rsid w:val="00570117"/>
    <w:rsid w:val="00584708"/>
    <w:rsid w:val="005B0618"/>
    <w:rsid w:val="005B7C5B"/>
    <w:rsid w:val="00600ABC"/>
    <w:rsid w:val="006109DC"/>
    <w:rsid w:val="0061322A"/>
    <w:rsid w:val="006659F4"/>
    <w:rsid w:val="00687BA5"/>
    <w:rsid w:val="00694FBD"/>
    <w:rsid w:val="006A2A4A"/>
    <w:rsid w:val="006B2431"/>
    <w:rsid w:val="006B3AAF"/>
    <w:rsid w:val="006B59B4"/>
    <w:rsid w:val="006C4011"/>
    <w:rsid w:val="006F772F"/>
    <w:rsid w:val="00754E64"/>
    <w:rsid w:val="007A4E86"/>
    <w:rsid w:val="007A7469"/>
    <w:rsid w:val="007B0C38"/>
    <w:rsid w:val="007B2652"/>
    <w:rsid w:val="00803EC1"/>
    <w:rsid w:val="008409C9"/>
    <w:rsid w:val="00862974"/>
    <w:rsid w:val="00891DA7"/>
    <w:rsid w:val="008B1A5B"/>
    <w:rsid w:val="008C6D2E"/>
    <w:rsid w:val="008D55BF"/>
    <w:rsid w:val="008D74C9"/>
    <w:rsid w:val="008E49B3"/>
    <w:rsid w:val="008F2C71"/>
    <w:rsid w:val="00903187"/>
    <w:rsid w:val="00914143"/>
    <w:rsid w:val="00920742"/>
    <w:rsid w:val="00936280"/>
    <w:rsid w:val="00946136"/>
    <w:rsid w:val="009B2199"/>
    <w:rsid w:val="009C4905"/>
    <w:rsid w:val="00A025C5"/>
    <w:rsid w:val="00A0306F"/>
    <w:rsid w:val="00A1510C"/>
    <w:rsid w:val="00A317E9"/>
    <w:rsid w:val="00A671BC"/>
    <w:rsid w:val="00A97550"/>
    <w:rsid w:val="00AA746A"/>
    <w:rsid w:val="00AF5F41"/>
    <w:rsid w:val="00B10663"/>
    <w:rsid w:val="00B855BD"/>
    <w:rsid w:val="00BA489D"/>
    <w:rsid w:val="00BA62C3"/>
    <w:rsid w:val="00BF0D27"/>
    <w:rsid w:val="00C036EB"/>
    <w:rsid w:val="00C2544E"/>
    <w:rsid w:val="00C306A2"/>
    <w:rsid w:val="00C6696A"/>
    <w:rsid w:val="00CA30A2"/>
    <w:rsid w:val="00CE26ED"/>
    <w:rsid w:val="00CF5409"/>
    <w:rsid w:val="00D77087"/>
    <w:rsid w:val="00D96BD1"/>
    <w:rsid w:val="00DC7940"/>
    <w:rsid w:val="00DD0D4E"/>
    <w:rsid w:val="00DE3AC8"/>
    <w:rsid w:val="00DE40AF"/>
    <w:rsid w:val="00E039FB"/>
    <w:rsid w:val="00E14B77"/>
    <w:rsid w:val="00E15265"/>
    <w:rsid w:val="00E15364"/>
    <w:rsid w:val="00E46E28"/>
    <w:rsid w:val="00E64F87"/>
    <w:rsid w:val="00E83BD2"/>
    <w:rsid w:val="00EA7AE8"/>
    <w:rsid w:val="00ED5E54"/>
    <w:rsid w:val="00F57716"/>
    <w:rsid w:val="00F616C4"/>
    <w:rsid w:val="00FA7A39"/>
    <w:rsid w:val="00F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D206"/>
  <w15:chartTrackingRefBased/>
  <w15:docId w15:val="{560BFB2F-24EC-44D0-8A6C-2A7A4D85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2652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2445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2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5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45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0D27"/>
    <w:pPr>
      <w:ind w:firstLineChars="200" w:firstLine="420"/>
    </w:pPr>
  </w:style>
  <w:style w:type="character" w:customStyle="1" w:styleId="fontstyle01">
    <w:name w:val="fontstyle01"/>
    <w:basedOn w:val="a0"/>
    <w:rsid w:val="00FA7A39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table" w:styleId="a4">
    <w:name w:val="Table Grid"/>
    <w:basedOn w:val="a1"/>
    <w:uiPriority w:val="39"/>
    <w:rsid w:val="0035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7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755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4221E"/>
    <w:rPr>
      <w:rFonts w:ascii="等线" w:eastAsia="等线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9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daihepeng@sina.cn</dc:creator>
  <cp:keywords/>
  <dc:description/>
  <cp:lastModifiedBy>daihepeng@sina.cn</cp:lastModifiedBy>
  <cp:revision>80</cp:revision>
  <dcterms:created xsi:type="dcterms:W3CDTF">2017-09-11T12:04:00Z</dcterms:created>
  <dcterms:modified xsi:type="dcterms:W3CDTF">2017-10-02T04:39:00Z</dcterms:modified>
</cp:coreProperties>
</file>