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14:paraId="0CAD60BE" w14:textId="77777777" w:rsidR="005A3851" w:rsidRPr="00F61D7A" w:rsidRDefault="009D536E">
      <w:pPr>
        <w:pStyle w:val="afff8"/>
        <w:rPr>
          <w:sz w:val="72"/>
          <w:szCs w:val="72"/>
        </w:rPr>
      </w:pPr>
      <w:r w:rsidRPr="00F61D7A">
        <w:rPr>
          <w:noProof/>
        </w:rPr>
        <mc:AlternateContent>
          <mc:Choice Requires="wps">
            <w:drawing>
              <wp:anchor distT="0" distB="0" distL="114300" distR="114300" simplePos="0" relativeHeight="251661312" behindDoc="0" locked="0" layoutInCell="0" allowOverlap="1" wp14:anchorId="5A56EDB1" wp14:editId="53E980EE">
                <wp:simplePos x="0" y="0"/>
                <wp:positionH relativeFrom="column">
                  <wp:posOffset>685800</wp:posOffset>
                </wp:positionH>
                <wp:positionV relativeFrom="paragraph">
                  <wp:posOffset>0</wp:posOffset>
                </wp:positionV>
                <wp:extent cx="557530" cy="51752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2D5DD7A2" w14:textId="77777777" w:rsidR="0056619F" w:rsidRDefault="0056619F">
                            <w:pPr>
                              <w:pStyle w:val="afff8"/>
                              <w:rPr>
                                <w:rStyle w:val="z"/>
                              </w:rPr>
                            </w:pPr>
                            <w:r>
                              <w:rPr>
                                <w:rStyle w:val="z0"/>
                                <w:rFonts w:ascii="宋体" w:hAnsi="宋体" w:cs="宋体" w:hint="eastAsia"/>
                                <w:sz w:val="32"/>
                                <w:szCs w:val="32"/>
                              </w:rPr>
                              <w:t>蜕变测试与适应性分区测试的集成方法与支持工具</w:t>
                            </w:r>
                            <w:r w:rsidRPr="00A7206A">
                              <w:rPr>
                                <w:rStyle w:val="z0"/>
                                <w:rFonts w:ascii="宋体" w:hAnsi="宋体" w:cs="宋体" w:hint="eastAsia"/>
                                <w:sz w:val="32"/>
                                <w:szCs w:val="32"/>
                              </w:rPr>
                              <w:t>研究</w:t>
                            </w:r>
                          </w:p>
                          <w:p w14:paraId="04263F97" w14:textId="77777777" w:rsidR="0056619F" w:rsidRDefault="0056619F">
                            <w:pPr>
                              <w:spacing w:line="0" w:lineRule="atLeast"/>
                              <w:rPr>
                                <w:rStyle w:val="z"/>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A56EDB1"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14:paraId="2D5DD7A2" w14:textId="77777777" w:rsidR="0056619F" w:rsidRDefault="0056619F">
                      <w:pPr>
                        <w:pStyle w:val="afff8"/>
                        <w:rPr>
                          <w:rStyle w:val="z"/>
                        </w:rPr>
                      </w:pPr>
                      <w:r>
                        <w:rPr>
                          <w:rStyle w:val="z0"/>
                          <w:rFonts w:ascii="宋体" w:hAnsi="宋体" w:cs="宋体" w:hint="eastAsia"/>
                          <w:sz w:val="32"/>
                          <w:szCs w:val="32"/>
                        </w:rPr>
                        <w:t>蜕变测试与适应性分区测试的集成方法与支持工具</w:t>
                      </w:r>
                      <w:r w:rsidRPr="00A7206A">
                        <w:rPr>
                          <w:rStyle w:val="z0"/>
                          <w:rFonts w:ascii="宋体" w:hAnsi="宋体" w:cs="宋体" w:hint="eastAsia"/>
                          <w:sz w:val="32"/>
                          <w:szCs w:val="32"/>
                        </w:rPr>
                        <w:t>研究</w:t>
                      </w:r>
                    </w:p>
                    <w:p w14:paraId="04263F97" w14:textId="77777777" w:rsidR="0056619F" w:rsidRDefault="0056619F">
                      <w:pPr>
                        <w:spacing w:line="0" w:lineRule="atLeast"/>
                        <w:rPr>
                          <w:rStyle w:val="z"/>
                        </w:rPr>
                      </w:pPr>
                    </w:p>
                  </w:txbxContent>
                </v:textbox>
                <w10:wrap type="topAndBottom"/>
              </v:shape>
            </w:pict>
          </mc:Fallback>
        </mc:AlternateContent>
      </w:r>
      <w:r w:rsidRPr="00F61D7A">
        <w:rPr>
          <w:noProof/>
        </w:rPr>
        <mc:AlternateContent>
          <mc:Choice Requires="wps">
            <w:drawing>
              <wp:anchor distT="0" distB="0" distL="114300" distR="114300" simplePos="0" relativeHeight="251662336" behindDoc="0" locked="0" layoutInCell="0" allowOverlap="1" wp14:anchorId="40041E4D" wp14:editId="790B42C4">
                <wp:simplePos x="0" y="0"/>
                <wp:positionH relativeFrom="column">
                  <wp:posOffset>800100</wp:posOffset>
                </wp:positionH>
                <wp:positionV relativeFrom="paragraph">
                  <wp:posOffset>5213985</wp:posOffset>
                </wp:positionV>
                <wp:extent cx="443230" cy="1720850"/>
                <wp:effectExtent l="0" t="0" r="0"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14:paraId="36479A29" w14:textId="77777777" w:rsidR="0056619F" w:rsidRDefault="0056619F">
                            <w:pPr>
                              <w:rPr>
                                <w:rStyle w:val="z"/>
                              </w:rPr>
                            </w:pPr>
                            <w:proofErr w:type="gramStart"/>
                            <w:r>
                              <w:rPr>
                                <w:rStyle w:val="z"/>
                                <w:rFonts w:hint="eastAsia"/>
                              </w:rPr>
                              <w:t>代贺鹏</w:t>
                            </w:r>
                            <w:proofErr w:type="gramEnd"/>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1E4D"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14:paraId="36479A29" w14:textId="77777777" w:rsidR="0056619F" w:rsidRDefault="0056619F">
                      <w:pPr>
                        <w:rPr>
                          <w:rStyle w:val="z"/>
                        </w:rPr>
                      </w:pPr>
                      <w:proofErr w:type="gramStart"/>
                      <w:r>
                        <w:rPr>
                          <w:rStyle w:val="z"/>
                          <w:rFonts w:hint="eastAsia"/>
                        </w:rPr>
                        <w:t>代贺鹏</w:t>
                      </w:r>
                      <w:proofErr w:type="gramEnd"/>
                    </w:p>
                  </w:txbxContent>
                </v:textbox>
                <w10:wrap type="topAndBottom"/>
              </v:shape>
            </w:pict>
          </mc:Fallback>
        </mc:AlternateContent>
      </w:r>
      <w:r w:rsidRPr="00F61D7A">
        <w:rPr>
          <w:noProof/>
        </w:rPr>
        <mc:AlternateContent>
          <mc:Choice Requires="wps">
            <w:drawing>
              <wp:anchor distT="0" distB="0" distL="114300" distR="114300" simplePos="0" relativeHeight="251663360" behindDoc="0" locked="0" layoutInCell="0" allowOverlap="1" wp14:anchorId="400D4E64" wp14:editId="59852F76">
                <wp:simplePos x="0" y="0"/>
                <wp:positionH relativeFrom="column">
                  <wp:posOffset>821055</wp:posOffset>
                </wp:positionH>
                <wp:positionV relativeFrom="page">
                  <wp:posOffset>8006715</wp:posOffset>
                </wp:positionV>
                <wp:extent cx="422275" cy="1753235"/>
                <wp:effectExtent l="0" t="0" r="0" b="0"/>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24DB0064" w14:textId="77777777" w:rsidR="0056619F" w:rsidRDefault="0056619F">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D4E64"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14:paraId="24DB0064" w14:textId="77777777" w:rsidR="0056619F" w:rsidRDefault="0056619F">
                      <w:pPr>
                        <w:ind w:firstLine="510"/>
                        <w:rPr>
                          <w:rStyle w:val="z"/>
                        </w:rPr>
                      </w:pPr>
                      <w:r>
                        <w:rPr>
                          <w:rStyle w:val="z"/>
                          <w:rFonts w:hint="eastAsia"/>
                        </w:rPr>
                        <w:t>北京科技大学</w:t>
                      </w:r>
                    </w:p>
                  </w:txbxContent>
                </v:textbox>
                <w10:wrap anchory="page"/>
              </v:shape>
            </w:pict>
          </mc:Fallback>
        </mc:AlternateContent>
      </w:r>
    </w:p>
    <w:p w14:paraId="72651B55" w14:textId="77777777" w:rsidR="005A3851" w:rsidRPr="00F61D7A" w:rsidRDefault="005A3851">
      <w:pPr>
        <w:pStyle w:val="u5"/>
        <w:spacing w:before="24" w:after="24"/>
        <w:ind w:firstLine="480"/>
        <w:sectPr w:rsidR="005A3851" w:rsidRPr="00F61D7A" w:rsidSect="008737DB">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14:paraId="2BD68291" w14:textId="77777777" w:rsidR="005A3851" w:rsidRPr="00F61D7A" w:rsidRDefault="009D536E">
      <w:pPr>
        <w:pStyle w:val="afff8"/>
      </w:pPr>
      <w:r w:rsidRPr="00F61D7A">
        <w:rPr>
          <w:noProof/>
        </w:rPr>
        <w:lastRenderedPageBreak/>
        <mc:AlternateContent>
          <mc:Choice Requires="wps">
            <w:drawing>
              <wp:anchor distT="0" distB="0" distL="114300" distR="114300" simplePos="0" relativeHeight="251665408" behindDoc="0" locked="0" layoutInCell="1" allowOverlap="1" wp14:anchorId="657AB99A" wp14:editId="302F2CD3">
                <wp:simplePos x="0" y="0"/>
                <wp:positionH relativeFrom="column">
                  <wp:posOffset>4493260</wp:posOffset>
                </wp:positionH>
                <wp:positionV relativeFrom="paragraph">
                  <wp:posOffset>-792480</wp:posOffset>
                </wp:positionV>
                <wp:extent cx="1857375" cy="283845"/>
                <wp:effectExtent l="0" t="0" r="0" b="0"/>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14:paraId="333D946F" w14:textId="77777777" w:rsidR="0056619F" w:rsidRDefault="0056619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AB99A" id="Text Box 124" o:spid="_x0000_s1029" type="#_x0000_t202" style="position:absolute;left:0;text-align:left;margin-left:353.8pt;margin-top:-62.4pt;width:146.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14:paraId="333D946F" w14:textId="77777777" w:rsidR="0056619F" w:rsidRDefault="0056619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14:paraId="5F5BC3B9" w14:textId="77777777" w:rsidR="005A3851" w:rsidRPr="00F61D7A" w:rsidRDefault="009D536E">
      <w:pPr>
        <w:pStyle w:val="afff8"/>
      </w:pPr>
      <w:r w:rsidRPr="00F61D7A">
        <w:rPr>
          <w:noProof/>
        </w:rPr>
        <mc:AlternateContent>
          <mc:Choice Requires="wps">
            <w:drawing>
              <wp:anchor distT="0" distB="0" distL="114300" distR="114300" simplePos="0" relativeHeight="251664384" behindDoc="0" locked="0" layoutInCell="1" allowOverlap="1" wp14:anchorId="1CD7795D" wp14:editId="1157AF0B">
                <wp:simplePos x="0" y="0"/>
                <wp:positionH relativeFrom="column">
                  <wp:posOffset>3200400</wp:posOffset>
                </wp:positionH>
                <wp:positionV relativeFrom="paragraph">
                  <wp:posOffset>-913130</wp:posOffset>
                </wp:positionV>
                <wp:extent cx="2245995" cy="283845"/>
                <wp:effectExtent l="0" t="0" r="0" b="0"/>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14:paraId="7227AFEE" w14:textId="77777777" w:rsidR="0056619F" w:rsidRDefault="0056619F">
                            <w:pPr>
                              <w:rPr>
                                <w:rStyle w:val="z7"/>
                                <w:b/>
                              </w:rPr>
                            </w:pPr>
                            <w:r>
                              <w:rPr>
                                <w:rFonts w:hint="eastAsia"/>
                                <w:b/>
                                <w:sz w:val="24"/>
                              </w:rPr>
                              <w:t>密</w:t>
                            </w:r>
                            <w:proofErr w:type="gramStart"/>
                            <w:r>
                              <w:rPr>
                                <w:rFonts w:hint="eastAsia"/>
                                <w:b/>
                                <w:sz w:val="24"/>
                              </w:rPr>
                              <w:t xml:space="preserve">　　　　</w:t>
                            </w:r>
                            <w:proofErr w:type="gramEnd"/>
                            <w:r>
                              <w:rPr>
                                <w:rFonts w:hint="eastAsia"/>
                                <w:b/>
                                <w:sz w:val="24"/>
                              </w:rPr>
                              <w:t>级：</w:t>
                            </w:r>
                            <w:r>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7795D" id="Text Box 123" o:spid="_x0000_s1030"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14:paraId="7227AFEE" w14:textId="77777777" w:rsidR="0056619F" w:rsidRDefault="0056619F">
                      <w:pPr>
                        <w:rPr>
                          <w:rStyle w:val="z7"/>
                          <w:b/>
                        </w:rPr>
                      </w:pPr>
                      <w:r>
                        <w:rPr>
                          <w:rFonts w:hint="eastAsia"/>
                          <w:b/>
                          <w:sz w:val="24"/>
                        </w:rPr>
                        <w:t>密</w:t>
                      </w:r>
                      <w:proofErr w:type="gramStart"/>
                      <w:r>
                        <w:rPr>
                          <w:rFonts w:hint="eastAsia"/>
                          <w:b/>
                          <w:sz w:val="24"/>
                        </w:rPr>
                        <w:t xml:space="preserve">　　　　</w:t>
                      </w:r>
                      <w:proofErr w:type="gramEnd"/>
                      <w:r>
                        <w:rPr>
                          <w:rFonts w:hint="eastAsia"/>
                          <w:b/>
                          <w:sz w:val="24"/>
                        </w:rPr>
                        <w:t>级：</w:t>
                      </w:r>
                      <w:r>
                        <w:rPr>
                          <w:rFonts w:hint="eastAsia"/>
                          <w:b/>
                          <w:sz w:val="24"/>
                        </w:rPr>
                        <w:t>_____________</w:t>
                      </w:r>
                    </w:p>
                  </w:txbxContent>
                </v:textbox>
              </v:shape>
            </w:pict>
          </mc:Fallback>
        </mc:AlternateContent>
      </w:r>
    </w:p>
    <w:p w14:paraId="5E70823F" w14:textId="77777777" w:rsidR="005A3851" w:rsidRPr="00F61D7A" w:rsidRDefault="005A3851">
      <w:pPr>
        <w:pStyle w:val="afff8"/>
      </w:pPr>
    </w:p>
    <w:p w14:paraId="1D419643" w14:textId="77777777" w:rsidR="005A3851" w:rsidRPr="00F61D7A" w:rsidRDefault="005A3851">
      <w:pPr>
        <w:pStyle w:val="afff8"/>
      </w:pPr>
    </w:p>
    <w:p w14:paraId="782E46FA" w14:textId="77777777" w:rsidR="005A3851" w:rsidRPr="00F61D7A" w:rsidRDefault="005A3851">
      <w:pPr>
        <w:pStyle w:val="afff8"/>
      </w:pPr>
    </w:p>
    <w:p w14:paraId="2265DF55" w14:textId="77777777" w:rsidR="005A3851" w:rsidRPr="00F61D7A" w:rsidRDefault="005A3851">
      <w:pPr>
        <w:pStyle w:val="afff8"/>
      </w:pPr>
    </w:p>
    <w:p w14:paraId="393572C2" w14:textId="77777777" w:rsidR="005A3851" w:rsidRPr="00F61D7A" w:rsidRDefault="005A3851">
      <w:pPr>
        <w:pStyle w:val="afff8"/>
      </w:pPr>
    </w:p>
    <w:p w14:paraId="52803CC4" w14:textId="77777777" w:rsidR="005A3851" w:rsidRPr="00F61D7A" w:rsidRDefault="005A3851">
      <w:pPr>
        <w:pStyle w:val="afff8"/>
      </w:pPr>
    </w:p>
    <w:p w14:paraId="1CA7FF33" w14:textId="77777777" w:rsidR="005A3851" w:rsidRPr="00F61D7A" w:rsidRDefault="005A3851">
      <w:pPr>
        <w:pStyle w:val="afff8"/>
      </w:pPr>
    </w:p>
    <w:p w14:paraId="73F612C1" w14:textId="77777777" w:rsidR="005A3851" w:rsidRPr="00F61D7A" w:rsidRDefault="005A3851">
      <w:pPr>
        <w:pStyle w:val="afff8"/>
      </w:pPr>
    </w:p>
    <w:p w14:paraId="423A5E0A" w14:textId="77777777" w:rsidR="005A3851" w:rsidRPr="00F61D7A" w:rsidRDefault="005A3851">
      <w:pPr>
        <w:pStyle w:val="afff8"/>
      </w:pPr>
    </w:p>
    <w:p w14:paraId="54367D13" w14:textId="77777777" w:rsidR="005A3851" w:rsidRPr="00F61D7A" w:rsidRDefault="005A3851">
      <w:pPr>
        <w:pStyle w:val="afff8"/>
      </w:pPr>
    </w:p>
    <w:p w14:paraId="49691AC4" w14:textId="77777777" w:rsidR="005A3851" w:rsidRPr="00F61D7A" w:rsidRDefault="005A3851">
      <w:pPr>
        <w:pStyle w:val="afff8"/>
      </w:pPr>
    </w:p>
    <w:p w14:paraId="6034BB60" w14:textId="77777777" w:rsidR="005A3851" w:rsidRPr="00F61D7A" w:rsidRDefault="005A3851">
      <w:pPr>
        <w:pStyle w:val="afff8"/>
      </w:pPr>
    </w:p>
    <w:p w14:paraId="62053A79" w14:textId="77777777" w:rsidR="005A3851" w:rsidRPr="00F61D7A" w:rsidRDefault="005A3851">
      <w:pPr>
        <w:pStyle w:val="afff8"/>
      </w:pPr>
    </w:p>
    <w:p w14:paraId="7DA123AC" w14:textId="77777777" w:rsidR="005A3851" w:rsidRPr="00F61D7A" w:rsidRDefault="005A3851">
      <w:pPr>
        <w:pStyle w:val="afff8"/>
      </w:pPr>
    </w:p>
    <w:p w14:paraId="29E27705" w14:textId="77777777" w:rsidR="005A3851" w:rsidRPr="00F61D7A" w:rsidRDefault="005A3851">
      <w:pPr>
        <w:pStyle w:val="afff8"/>
      </w:pPr>
    </w:p>
    <w:p w14:paraId="6FFCC644" w14:textId="77777777" w:rsidR="005A3851" w:rsidRPr="00F61D7A" w:rsidRDefault="005A3851">
      <w:pPr>
        <w:pStyle w:val="afff8"/>
      </w:pPr>
    </w:p>
    <w:p w14:paraId="4F4F1B88" w14:textId="77777777" w:rsidR="005A3851" w:rsidRPr="00F61D7A" w:rsidRDefault="005A3851">
      <w:pPr>
        <w:pStyle w:val="afff8"/>
      </w:pPr>
    </w:p>
    <w:p w14:paraId="28E021ED" w14:textId="77777777" w:rsidR="005A3851" w:rsidRPr="00F61D7A" w:rsidRDefault="005A3851">
      <w:pPr>
        <w:pStyle w:val="afff8"/>
      </w:pPr>
    </w:p>
    <w:p w14:paraId="39823BB1" w14:textId="77777777" w:rsidR="005A3851" w:rsidRPr="00F61D7A" w:rsidRDefault="005A3851">
      <w:pPr>
        <w:pStyle w:val="afff8"/>
      </w:pPr>
    </w:p>
    <w:p w14:paraId="5438D0CA" w14:textId="77777777" w:rsidR="005A3851" w:rsidRPr="00F61D7A" w:rsidRDefault="005A3851">
      <w:pPr>
        <w:pStyle w:val="afff8"/>
      </w:pPr>
    </w:p>
    <w:p w14:paraId="22AEA6E8" w14:textId="77777777" w:rsidR="005A3851" w:rsidRPr="00F61D7A" w:rsidRDefault="005A3851">
      <w:pPr>
        <w:pStyle w:val="afff8"/>
      </w:pPr>
    </w:p>
    <w:p w14:paraId="2145DDBC" w14:textId="77777777" w:rsidR="005A3851" w:rsidRPr="00F61D7A" w:rsidRDefault="005A3851">
      <w:pPr>
        <w:pStyle w:val="afff8"/>
      </w:pPr>
    </w:p>
    <w:p w14:paraId="10584BC4" w14:textId="77777777" w:rsidR="005A3851" w:rsidRPr="00F61D7A" w:rsidRDefault="005A3851">
      <w:pPr>
        <w:pStyle w:val="afff8"/>
      </w:pPr>
    </w:p>
    <w:p w14:paraId="265F6935" w14:textId="77777777" w:rsidR="005A3851" w:rsidRPr="00F61D7A" w:rsidRDefault="005A3851">
      <w:pPr>
        <w:pStyle w:val="afff8"/>
      </w:pPr>
    </w:p>
    <w:p w14:paraId="3553E947" w14:textId="77777777" w:rsidR="005A3851" w:rsidRPr="00F61D7A" w:rsidRDefault="005A3851">
      <w:pPr>
        <w:pStyle w:val="afff8"/>
      </w:pPr>
    </w:p>
    <w:p w14:paraId="6F290628" w14:textId="77777777" w:rsidR="005A3851" w:rsidRPr="00F61D7A" w:rsidRDefault="005A3851">
      <w:pPr>
        <w:pStyle w:val="afff8"/>
      </w:pPr>
    </w:p>
    <w:p w14:paraId="13DE23AC" w14:textId="77777777" w:rsidR="005A3851" w:rsidRPr="00F61D7A" w:rsidRDefault="005A3851">
      <w:pPr>
        <w:pStyle w:val="afff8"/>
      </w:pPr>
    </w:p>
    <w:p w14:paraId="4C0B29C4" w14:textId="77777777" w:rsidR="005A3851" w:rsidRPr="00F61D7A" w:rsidRDefault="005A3851">
      <w:pPr>
        <w:pStyle w:val="afff8"/>
      </w:pPr>
    </w:p>
    <w:p w14:paraId="634E2B74" w14:textId="77777777" w:rsidR="005A3851" w:rsidRPr="00F61D7A" w:rsidRDefault="005A3851">
      <w:pPr>
        <w:pStyle w:val="afff8"/>
      </w:pPr>
    </w:p>
    <w:p w14:paraId="48E5E685" w14:textId="77777777" w:rsidR="005A3851" w:rsidRPr="00F61D7A" w:rsidRDefault="005A3851">
      <w:pPr>
        <w:pStyle w:val="afff8"/>
      </w:pPr>
    </w:p>
    <w:p w14:paraId="36C94CF1" w14:textId="77777777" w:rsidR="005A3851" w:rsidRPr="00F61D7A" w:rsidRDefault="005A3851">
      <w:pPr>
        <w:pStyle w:val="afff8"/>
      </w:pPr>
    </w:p>
    <w:p w14:paraId="63997E1C" w14:textId="77777777" w:rsidR="005A3851" w:rsidRPr="00F61D7A" w:rsidRDefault="005A3851">
      <w:pPr>
        <w:pStyle w:val="afff8"/>
      </w:pPr>
    </w:p>
    <w:p w14:paraId="1287D9BB" w14:textId="77777777" w:rsidR="005A3851" w:rsidRPr="00F61D7A" w:rsidRDefault="005A3851">
      <w:pPr>
        <w:pStyle w:val="afff8"/>
      </w:pPr>
    </w:p>
    <w:p w14:paraId="00B8A172" w14:textId="77777777" w:rsidR="005A3851" w:rsidRPr="00F61D7A" w:rsidRDefault="005A3851">
      <w:pPr>
        <w:pStyle w:val="afff8"/>
      </w:pPr>
    </w:p>
    <w:p w14:paraId="461642F8" w14:textId="77777777" w:rsidR="005A3851" w:rsidRPr="00F61D7A" w:rsidRDefault="005A3851">
      <w:pPr>
        <w:pStyle w:val="afff8"/>
        <w:rPr>
          <w:sz w:val="24"/>
        </w:rPr>
      </w:pPr>
    </w:p>
    <w:p w14:paraId="5F13F28B" w14:textId="77777777" w:rsidR="005A3851" w:rsidRPr="00F61D7A" w:rsidRDefault="0069507A" w:rsidP="000669D5">
      <w:pPr>
        <w:pStyle w:val="afff8"/>
        <w:jc w:val="center"/>
        <w:rPr>
          <w:b/>
          <w:sz w:val="36"/>
        </w:rPr>
      </w:pPr>
      <w:r w:rsidRPr="00F61D7A">
        <w:rPr>
          <w:rFonts w:hint="eastAsia"/>
          <w:sz w:val="30"/>
          <w:szCs w:val="30"/>
        </w:rPr>
        <w:t>论文题目：</w:t>
      </w:r>
      <w:bookmarkStart w:id="1" w:name="_Hlk511593176"/>
      <w:r w:rsidR="000669D5" w:rsidRPr="00F61D7A">
        <w:rPr>
          <w:rStyle w:val="z0"/>
          <w:rFonts w:hint="eastAsia"/>
        </w:rPr>
        <w:t>蜕变测试与适应性分区测试的集成方法与</w:t>
      </w:r>
      <w:r w:rsidR="006F445C">
        <w:rPr>
          <w:rStyle w:val="z0"/>
          <w:rFonts w:hint="eastAsia"/>
        </w:rPr>
        <w:t>支持</w:t>
      </w:r>
      <w:r w:rsidR="000669D5" w:rsidRPr="00F61D7A">
        <w:rPr>
          <w:rStyle w:val="z0"/>
          <w:rFonts w:hint="eastAsia"/>
        </w:rPr>
        <w:t>工具</w:t>
      </w:r>
      <w:r w:rsidR="004629BC" w:rsidRPr="00F61D7A">
        <w:rPr>
          <w:rStyle w:val="z0"/>
          <w:rFonts w:hint="eastAsia"/>
        </w:rPr>
        <w:t>研究</w:t>
      </w:r>
      <w:bookmarkEnd w:id="1"/>
    </w:p>
    <w:p w14:paraId="1B4CAA9F" w14:textId="77777777" w:rsidR="005A3851" w:rsidRPr="00F61D7A" w:rsidRDefault="005A3851">
      <w:pPr>
        <w:pStyle w:val="afff8"/>
        <w:rPr>
          <w:sz w:val="36"/>
          <w:szCs w:val="36"/>
        </w:rPr>
      </w:pPr>
    </w:p>
    <w:p w14:paraId="673A4D5B" w14:textId="77777777" w:rsidR="005A3851" w:rsidRPr="00F61D7A" w:rsidRDefault="005A3851">
      <w:pPr>
        <w:pStyle w:val="afff8"/>
        <w:jc w:val="right"/>
      </w:pPr>
    </w:p>
    <w:p w14:paraId="42B693B8" w14:textId="77777777" w:rsidR="005A3851" w:rsidRPr="00F61D7A" w:rsidRDefault="005A3851">
      <w:pPr>
        <w:pStyle w:val="afff8"/>
        <w:rPr>
          <w:sz w:val="44"/>
          <w:szCs w:val="44"/>
        </w:rPr>
      </w:pPr>
    </w:p>
    <w:p w14:paraId="714DD6C1" w14:textId="77777777" w:rsidR="005A3851" w:rsidRPr="00F61D7A" w:rsidRDefault="005A3851">
      <w:pPr>
        <w:pStyle w:val="afff8"/>
        <w:rPr>
          <w:sz w:val="24"/>
        </w:rPr>
      </w:pPr>
    </w:p>
    <w:p w14:paraId="52348CF1" w14:textId="77777777" w:rsidR="005A3851" w:rsidRPr="00F61D7A" w:rsidRDefault="009D536E">
      <w:pPr>
        <w:pStyle w:val="afff8"/>
        <w:rPr>
          <w:sz w:val="24"/>
        </w:rPr>
      </w:pPr>
      <w:r w:rsidRPr="00F61D7A">
        <w:rPr>
          <w:noProof/>
        </w:rPr>
        <mc:AlternateContent>
          <mc:Choice Requires="wps">
            <w:drawing>
              <wp:anchor distT="0" distB="0" distL="114300" distR="114300" simplePos="0" relativeHeight="251652096" behindDoc="0" locked="0" layoutInCell="1" allowOverlap="1" wp14:anchorId="6BE2ECB2" wp14:editId="7B9F4F3D">
                <wp:simplePos x="0" y="0"/>
                <wp:positionH relativeFrom="column">
                  <wp:posOffset>1675130</wp:posOffset>
                </wp:positionH>
                <wp:positionV relativeFrom="paragraph">
                  <wp:posOffset>111125</wp:posOffset>
                </wp:positionV>
                <wp:extent cx="3101340" cy="374015"/>
                <wp:effectExtent l="0" t="0" r="0" b="0"/>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311E2F18" w14:textId="77777777" w:rsidR="0056619F" w:rsidRDefault="0056619F">
                            <w:pPr>
                              <w:pStyle w:val="a8"/>
                              <w:ind w:firstLine="0"/>
                              <w:rPr>
                                <w:rStyle w:val="z1"/>
                              </w:rPr>
                            </w:pPr>
                            <w:r>
                              <w:rPr>
                                <w:rStyle w:val="z1"/>
                                <w:rFonts w:hint="eastAsia"/>
                              </w:rPr>
                              <w:t>G</w:t>
                            </w:r>
                            <w:r>
                              <w:rPr>
                                <w:rStyle w:val="z1"/>
                              </w:rPr>
                              <w:t>20168664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ECB2" id="Text Box 34" o:spid="_x0000_s1031" type="#_x0000_t202" style="position:absolute;left:0;text-align:left;margin-left:131.9pt;margin-top:8.75pt;width:244.2pt;height:29.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14:paraId="311E2F18" w14:textId="77777777" w:rsidR="0056619F" w:rsidRDefault="0056619F">
                      <w:pPr>
                        <w:pStyle w:val="a8"/>
                        <w:ind w:firstLine="0"/>
                        <w:rPr>
                          <w:rStyle w:val="z1"/>
                        </w:rPr>
                      </w:pPr>
                      <w:r>
                        <w:rPr>
                          <w:rStyle w:val="z1"/>
                          <w:rFonts w:hint="eastAsia"/>
                        </w:rPr>
                        <w:t>G</w:t>
                      </w:r>
                      <w:r>
                        <w:rPr>
                          <w:rStyle w:val="z1"/>
                        </w:rPr>
                        <w:t>20168664</w:t>
                      </w:r>
                    </w:p>
                  </w:txbxContent>
                </v:textbox>
              </v:shape>
            </w:pict>
          </mc:Fallback>
        </mc:AlternateContent>
      </w:r>
    </w:p>
    <w:p w14:paraId="450FE9DE" w14:textId="77777777" w:rsidR="005A3851" w:rsidRPr="00F61D7A" w:rsidRDefault="009D536E">
      <w:pPr>
        <w:pStyle w:val="afff8"/>
        <w:tabs>
          <w:tab w:val="left" w:pos="1260"/>
        </w:tabs>
        <w:spacing w:afterLines="100" w:after="240"/>
        <w:rPr>
          <w:sz w:val="30"/>
          <w:szCs w:val="30"/>
        </w:rPr>
      </w:pPr>
      <w:r w:rsidRPr="00F61D7A">
        <w:rPr>
          <w:noProof/>
        </w:rPr>
        <mc:AlternateContent>
          <mc:Choice Requires="wps">
            <w:drawing>
              <wp:anchor distT="0" distB="0" distL="114300" distR="114300" simplePos="0" relativeHeight="251650048" behindDoc="0" locked="0" layoutInCell="1" allowOverlap="1" wp14:anchorId="29AFCAA0" wp14:editId="57FD3284">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47D5BA01" w14:textId="77777777" w:rsidR="0056619F" w:rsidRDefault="0056619F">
                            <w:pPr>
                              <w:jc w:val="center"/>
                              <w:rPr>
                                <w:rStyle w:val="z1"/>
                              </w:rPr>
                            </w:pPr>
                            <w:proofErr w:type="gramStart"/>
                            <w:r>
                              <w:rPr>
                                <w:rStyle w:val="z1"/>
                                <w:rFonts w:hint="eastAsia"/>
                              </w:rPr>
                              <w:t>代贺鹏</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FCAA0" id="Text Box 26" o:spid="_x0000_s1032" type="#_x0000_t202" style="position:absolute;left:0;text-align:left;margin-left:131.85pt;margin-top:24.7pt;width:244.2pt;height:3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14:paraId="47D5BA01" w14:textId="77777777" w:rsidR="0056619F" w:rsidRDefault="0056619F">
                      <w:pPr>
                        <w:jc w:val="center"/>
                        <w:rPr>
                          <w:rStyle w:val="z1"/>
                        </w:rPr>
                      </w:pPr>
                      <w:proofErr w:type="gramStart"/>
                      <w:r>
                        <w:rPr>
                          <w:rStyle w:val="z1"/>
                          <w:rFonts w:hint="eastAsia"/>
                        </w:rPr>
                        <w:t>代贺鹏</w:t>
                      </w:r>
                      <w:proofErr w:type="gramEnd"/>
                    </w:p>
                  </w:txbxContent>
                </v:textbox>
              </v:shape>
            </w:pict>
          </mc:Fallback>
        </mc:AlternateContent>
      </w:r>
      <w:r w:rsidR="0069507A" w:rsidRPr="00F61D7A">
        <w:rPr>
          <w:rFonts w:hint="eastAsia"/>
          <w:sz w:val="24"/>
        </w:rPr>
        <w:tab/>
      </w:r>
      <w:r w:rsidR="0069507A" w:rsidRPr="00F61D7A">
        <w:rPr>
          <w:rFonts w:hint="eastAsia"/>
          <w:sz w:val="30"/>
          <w:szCs w:val="30"/>
        </w:rPr>
        <w:t xml:space="preserve">学　</w:t>
      </w:r>
      <w:r w:rsidR="0069507A" w:rsidRPr="00F61D7A">
        <w:rPr>
          <w:rFonts w:hint="eastAsia"/>
          <w:sz w:val="30"/>
          <w:szCs w:val="30"/>
        </w:rPr>
        <w:t xml:space="preserve">   </w:t>
      </w:r>
      <w:r w:rsidR="0069507A" w:rsidRPr="00F61D7A">
        <w:rPr>
          <w:rFonts w:hint="eastAsia"/>
          <w:sz w:val="30"/>
          <w:szCs w:val="30"/>
        </w:rPr>
        <w:t xml:space="preserve">　号：</w:t>
      </w:r>
      <w:r w:rsidR="0069507A" w:rsidRPr="00F61D7A">
        <w:rPr>
          <w:rFonts w:hint="eastAsia"/>
          <w:sz w:val="30"/>
          <w:szCs w:val="30"/>
        </w:rPr>
        <w:t>_________________________</w:t>
      </w:r>
    </w:p>
    <w:p w14:paraId="0E8BCE35" w14:textId="77777777" w:rsidR="005A3851" w:rsidRPr="00F61D7A" w:rsidRDefault="009D536E">
      <w:pPr>
        <w:pStyle w:val="afff8"/>
        <w:tabs>
          <w:tab w:val="left" w:pos="1260"/>
        </w:tabs>
        <w:spacing w:afterLines="100" w:after="240"/>
        <w:rPr>
          <w:sz w:val="30"/>
          <w:szCs w:val="30"/>
        </w:rPr>
      </w:pPr>
      <w:r w:rsidRPr="00F61D7A">
        <w:rPr>
          <w:noProof/>
        </w:rPr>
        <mc:AlternateContent>
          <mc:Choice Requires="wps">
            <w:drawing>
              <wp:anchor distT="0" distB="0" distL="114300" distR="114300" simplePos="0" relativeHeight="251651072" behindDoc="0" locked="0" layoutInCell="1" allowOverlap="1" wp14:anchorId="2787DC5A" wp14:editId="221D3FD7">
                <wp:simplePos x="0" y="0"/>
                <wp:positionH relativeFrom="column">
                  <wp:posOffset>1868805</wp:posOffset>
                </wp:positionH>
                <wp:positionV relativeFrom="paragraph">
                  <wp:posOffset>320675</wp:posOffset>
                </wp:positionV>
                <wp:extent cx="2714625" cy="418465"/>
                <wp:effectExtent l="0" t="0" r="0" b="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560B0E40" w14:textId="77777777" w:rsidR="0056619F" w:rsidRDefault="0056619F">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7DC5A" id="Text Box 33" o:spid="_x0000_s1033" type="#_x0000_t202" style="position:absolute;left:0;text-align:left;margin-left:147.15pt;margin-top:25.25pt;width:213.75pt;height:32.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14:paraId="560B0E40" w14:textId="77777777" w:rsidR="0056619F" w:rsidRDefault="0056619F">
                      <w:pPr>
                        <w:jc w:val="center"/>
                        <w:rPr>
                          <w:rStyle w:val="z1"/>
                        </w:rPr>
                      </w:pPr>
                      <w:r>
                        <w:rPr>
                          <w:rStyle w:val="z1"/>
                          <w:rFonts w:hint="eastAsia"/>
                        </w:rPr>
                        <w:t>软件工程</w:t>
                      </w:r>
                    </w:p>
                  </w:txbxContent>
                </v:textbox>
              </v:shape>
            </w:pict>
          </mc:Fallback>
        </mc:AlternateContent>
      </w:r>
      <w:r w:rsidR="0069507A" w:rsidRPr="00F61D7A">
        <w:rPr>
          <w:rFonts w:hint="eastAsia"/>
          <w:sz w:val="30"/>
          <w:szCs w:val="30"/>
        </w:rPr>
        <w:tab/>
      </w:r>
      <w:r w:rsidR="0069507A" w:rsidRPr="00F61D7A">
        <w:rPr>
          <w:rFonts w:hint="eastAsia"/>
          <w:sz w:val="30"/>
          <w:szCs w:val="30"/>
        </w:rPr>
        <w:t xml:space="preserve">作　</w:t>
      </w:r>
      <w:r w:rsidR="0069507A" w:rsidRPr="00F61D7A">
        <w:rPr>
          <w:rFonts w:hint="eastAsia"/>
          <w:sz w:val="30"/>
          <w:szCs w:val="30"/>
        </w:rPr>
        <w:t xml:space="preserve">   </w:t>
      </w:r>
      <w:r w:rsidR="0069507A" w:rsidRPr="00F61D7A">
        <w:rPr>
          <w:rFonts w:hint="eastAsia"/>
          <w:sz w:val="30"/>
          <w:szCs w:val="30"/>
        </w:rPr>
        <w:t xml:space="preserve">　者：</w:t>
      </w:r>
      <w:r w:rsidR="0069507A" w:rsidRPr="00F61D7A">
        <w:rPr>
          <w:rFonts w:hint="eastAsia"/>
          <w:sz w:val="30"/>
          <w:szCs w:val="30"/>
        </w:rPr>
        <w:t>_________________________</w:t>
      </w:r>
    </w:p>
    <w:p w14:paraId="24727197" w14:textId="77777777" w:rsidR="005A3851" w:rsidRPr="00F61D7A" w:rsidRDefault="0069507A">
      <w:pPr>
        <w:pStyle w:val="afff8"/>
        <w:tabs>
          <w:tab w:val="left" w:pos="1260"/>
        </w:tabs>
        <w:spacing w:afterLines="100" w:after="240"/>
        <w:rPr>
          <w:sz w:val="30"/>
          <w:szCs w:val="30"/>
        </w:rPr>
      </w:pPr>
      <w:r w:rsidRPr="00F61D7A">
        <w:rPr>
          <w:rFonts w:hint="eastAsia"/>
          <w:sz w:val="30"/>
          <w:szCs w:val="30"/>
        </w:rPr>
        <w:tab/>
      </w:r>
      <w:r w:rsidRPr="00F61D7A">
        <w:rPr>
          <w:rFonts w:hint="eastAsia"/>
          <w:sz w:val="30"/>
          <w:szCs w:val="30"/>
        </w:rPr>
        <w:t>专</w:t>
      </w:r>
      <w:r w:rsidRPr="00F61D7A">
        <w:rPr>
          <w:rFonts w:hint="eastAsia"/>
          <w:sz w:val="30"/>
          <w:szCs w:val="30"/>
        </w:rPr>
        <w:t xml:space="preserve"> </w:t>
      </w:r>
      <w:r w:rsidRPr="00F61D7A">
        <w:rPr>
          <w:rFonts w:hint="eastAsia"/>
          <w:sz w:val="30"/>
          <w:szCs w:val="30"/>
        </w:rPr>
        <w:t>业</w:t>
      </w:r>
      <w:r w:rsidRPr="00F61D7A">
        <w:rPr>
          <w:rFonts w:hint="eastAsia"/>
          <w:sz w:val="30"/>
          <w:szCs w:val="30"/>
        </w:rPr>
        <w:t xml:space="preserve"> </w:t>
      </w:r>
      <w:r w:rsidRPr="00F61D7A">
        <w:rPr>
          <w:rFonts w:hint="eastAsia"/>
          <w:sz w:val="30"/>
          <w:szCs w:val="30"/>
        </w:rPr>
        <w:t>名</w:t>
      </w:r>
      <w:r w:rsidRPr="00F61D7A">
        <w:rPr>
          <w:rFonts w:hint="eastAsia"/>
          <w:sz w:val="30"/>
          <w:szCs w:val="30"/>
        </w:rPr>
        <w:t xml:space="preserve"> </w:t>
      </w:r>
      <w:r w:rsidRPr="00F61D7A">
        <w:rPr>
          <w:rFonts w:hint="eastAsia"/>
          <w:sz w:val="30"/>
          <w:szCs w:val="30"/>
        </w:rPr>
        <w:t>称：</w:t>
      </w:r>
      <w:r w:rsidRPr="00F61D7A">
        <w:rPr>
          <w:rFonts w:hint="eastAsia"/>
          <w:sz w:val="30"/>
          <w:szCs w:val="30"/>
        </w:rPr>
        <w:t>_________________________</w:t>
      </w:r>
    </w:p>
    <w:p w14:paraId="557C7962" w14:textId="1ADD1C3B" w:rsidR="005A3851" w:rsidRPr="00F61D7A" w:rsidRDefault="0069507A">
      <w:pPr>
        <w:pStyle w:val="afff8"/>
        <w:jc w:val="center"/>
        <w:rPr>
          <w:rStyle w:val="z1"/>
        </w:rPr>
      </w:pPr>
      <w:r w:rsidRPr="00F61D7A">
        <w:rPr>
          <w:rStyle w:val="z1"/>
          <w:rFonts w:hint="eastAsia"/>
        </w:rPr>
        <w:t>201</w:t>
      </w:r>
      <w:r w:rsidR="000669D5" w:rsidRPr="00F61D7A">
        <w:rPr>
          <w:rStyle w:val="z1"/>
          <w:rFonts w:hint="eastAsia"/>
        </w:rPr>
        <w:t>8</w:t>
      </w:r>
      <w:r w:rsidRPr="00F61D7A">
        <w:rPr>
          <w:rStyle w:val="z1"/>
          <w:rFonts w:hint="eastAsia"/>
        </w:rPr>
        <w:t>年</w:t>
      </w:r>
      <w:r w:rsidR="00AA7DEA">
        <w:rPr>
          <w:rStyle w:val="z1"/>
          <w:rFonts w:hint="eastAsia"/>
        </w:rPr>
        <w:t>5</w:t>
      </w:r>
      <w:r w:rsidRPr="00F61D7A">
        <w:rPr>
          <w:rStyle w:val="z1"/>
          <w:rFonts w:hint="eastAsia"/>
        </w:rPr>
        <w:t>月</w:t>
      </w:r>
      <w:r w:rsidR="00AA7DEA">
        <w:rPr>
          <w:rStyle w:val="z1"/>
        </w:rPr>
        <w:t>4</w:t>
      </w:r>
      <w:r w:rsidRPr="00F61D7A">
        <w:rPr>
          <w:rStyle w:val="z1"/>
          <w:rFonts w:hint="eastAsia"/>
        </w:rPr>
        <w:t>日</w:t>
      </w:r>
    </w:p>
    <w:p w14:paraId="2349820A" w14:textId="77777777" w:rsidR="005A3851" w:rsidRPr="00F61D7A" w:rsidRDefault="005A3851">
      <w:pPr>
        <w:pStyle w:val="u5"/>
        <w:spacing w:before="24" w:after="24"/>
        <w:ind w:firstLine="560"/>
        <w:rPr>
          <w:sz w:val="28"/>
        </w:rPr>
        <w:sectPr w:rsidR="005A3851" w:rsidRPr="00F61D7A" w:rsidSect="008737DB">
          <w:type w:val="oddPage"/>
          <w:pgSz w:w="11906" w:h="16838"/>
          <w:pgMar w:top="1701" w:right="1701" w:bottom="1134" w:left="1701" w:header="851" w:footer="992" w:gutter="567"/>
          <w:pgNumType w:fmt="upperRoman"/>
          <w:cols w:space="425"/>
          <w:docGrid w:linePitch="312"/>
        </w:sectPr>
      </w:pPr>
    </w:p>
    <w:p w14:paraId="560E8084" w14:textId="77777777" w:rsidR="005A3851" w:rsidRPr="00F61D7A" w:rsidRDefault="005A3851">
      <w:pPr>
        <w:pStyle w:val="afff8"/>
        <w:tabs>
          <w:tab w:val="left" w:pos="1260"/>
        </w:tabs>
        <w:spacing w:beforeLines="50" w:before="120" w:afterLines="50" w:after="120" w:line="312" w:lineRule="auto"/>
        <w:rPr>
          <w:sz w:val="28"/>
        </w:rPr>
      </w:pPr>
    </w:p>
    <w:p w14:paraId="05651B5A" w14:textId="77777777" w:rsidR="005A3851" w:rsidRPr="00F61D7A" w:rsidRDefault="00B0262E" w:rsidP="00B0262E">
      <w:pPr>
        <w:pStyle w:val="afff8"/>
        <w:tabs>
          <w:tab w:val="left" w:pos="1260"/>
        </w:tabs>
        <w:spacing w:beforeLines="50" w:before="120" w:afterLines="50" w:after="120" w:line="312" w:lineRule="auto"/>
        <w:jc w:val="center"/>
        <w:rPr>
          <w:rStyle w:val="z2"/>
        </w:rPr>
      </w:pPr>
      <w:bookmarkStart w:id="2" w:name="_Hlk511593256"/>
      <w:r w:rsidRPr="00F61D7A">
        <w:rPr>
          <w:rStyle w:val="z2"/>
          <w:rFonts w:hint="eastAsia"/>
        </w:rPr>
        <w:t>蜕变测试与适应性分区测试的集成方法与</w:t>
      </w:r>
      <w:r w:rsidR="006F445C">
        <w:rPr>
          <w:rStyle w:val="z2"/>
          <w:rFonts w:hint="eastAsia"/>
        </w:rPr>
        <w:t>支持</w:t>
      </w:r>
      <w:r w:rsidRPr="00F61D7A">
        <w:rPr>
          <w:rStyle w:val="z2"/>
          <w:rFonts w:hint="eastAsia"/>
        </w:rPr>
        <w:t>工具</w:t>
      </w:r>
      <w:r w:rsidR="001E7B1F" w:rsidRPr="00F61D7A">
        <w:rPr>
          <w:rStyle w:val="z2"/>
          <w:rFonts w:hint="eastAsia"/>
        </w:rPr>
        <w:t>研究</w:t>
      </w:r>
    </w:p>
    <w:bookmarkEnd w:id="2"/>
    <w:p w14:paraId="12D7058B" w14:textId="77777777" w:rsidR="005A3851" w:rsidRPr="00F61D7A" w:rsidRDefault="005A3851">
      <w:pPr>
        <w:pStyle w:val="afff8"/>
        <w:tabs>
          <w:tab w:val="left" w:pos="1260"/>
        </w:tabs>
        <w:spacing w:beforeLines="50" w:before="120" w:afterLines="50" w:after="120" w:line="312" w:lineRule="auto"/>
        <w:jc w:val="center"/>
        <w:rPr>
          <w:b/>
          <w:sz w:val="36"/>
        </w:rPr>
      </w:pPr>
    </w:p>
    <w:p w14:paraId="5DFC61A9" w14:textId="4E208DFF" w:rsidR="005A3851" w:rsidRPr="00F61D7A" w:rsidRDefault="00931148">
      <w:pPr>
        <w:pStyle w:val="afff8"/>
        <w:tabs>
          <w:tab w:val="left" w:pos="1260"/>
        </w:tabs>
        <w:spacing w:beforeLines="50" w:before="120" w:afterLines="50" w:after="120" w:line="312" w:lineRule="auto"/>
        <w:jc w:val="center"/>
        <w:rPr>
          <w:rStyle w:val="z2"/>
        </w:rPr>
      </w:pPr>
      <w:r>
        <w:rPr>
          <w:rStyle w:val="z2"/>
          <w:rFonts w:hint="eastAsia"/>
        </w:rPr>
        <w:t>Research</w:t>
      </w:r>
      <w:r>
        <w:rPr>
          <w:rStyle w:val="z2"/>
        </w:rPr>
        <w:t xml:space="preserve"> </w:t>
      </w:r>
      <w:r>
        <w:rPr>
          <w:rStyle w:val="z2"/>
          <w:rFonts w:hint="eastAsia"/>
        </w:rPr>
        <w:t xml:space="preserve">on </w:t>
      </w:r>
      <w:r w:rsidR="00A9526E">
        <w:rPr>
          <w:rStyle w:val="z2"/>
          <w:rFonts w:hint="eastAsia"/>
        </w:rPr>
        <w:t>In</w:t>
      </w:r>
      <w:r w:rsidR="00A9526E">
        <w:rPr>
          <w:rStyle w:val="z2"/>
        </w:rPr>
        <w:t>te</w:t>
      </w:r>
      <w:r w:rsidR="001D482F">
        <w:rPr>
          <w:rStyle w:val="z2"/>
        </w:rPr>
        <w:t xml:space="preserve">gration </w:t>
      </w:r>
      <w:r w:rsidR="00173637">
        <w:rPr>
          <w:rStyle w:val="z2"/>
          <w:rFonts w:hint="eastAsia"/>
        </w:rPr>
        <w:t>of</w:t>
      </w:r>
      <w:r w:rsidR="00692BE8">
        <w:rPr>
          <w:rStyle w:val="z2"/>
        </w:rPr>
        <w:t xml:space="preserve"> Metam</w:t>
      </w:r>
      <w:r w:rsidR="00692BE8">
        <w:rPr>
          <w:rStyle w:val="z2"/>
          <w:rFonts w:hint="eastAsia"/>
        </w:rPr>
        <w:t>o</w:t>
      </w:r>
      <w:r w:rsidR="001D482F">
        <w:rPr>
          <w:rStyle w:val="z2"/>
        </w:rPr>
        <w:t>rphic Testing and Adaptive Partition Testing and Its Supporting Tool</w:t>
      </w:r>
    </w:p>
    <w:p w14:paraId="363B8B21" w14:textId="77777777" w:rsidR="005A3851" w:rsidRPr="00F61D7A" w:rsidRDefault="005A3851">
      <w:pPr>
        <w:pStyle w:val="afff8"/>
        <w:tabs>
          <w:tab w:val="left" w:pos="1260"/>
        </w:tabs>
        <w:spacing w:beforeLines="50" w:before="120" w:afterLines="50" w:after="120" w:line="312" w:lineRule="auto"/>
        <w:jc w:val="center"/>
        <w:rPr>
          <w:b/>
          <w:sz w:val="36"/>
        </w:rPr>
      </w:pPr>
    </w:p>
    <w:p w14:paraId="255538B2" w14:textId="77777777" w:rsidR="005A3851" w:rsidRPr="00F61D7A" w:rsidRDefault="005A3851">
      <w:pPr>
        <w:pStyle w:val="afff8"/>
        <w:tabs>
          <w:tab w:val="left" w:pos="1260"/>
        </w:tabs>
        <w:spacing w:beforeLines="50" w:before="120" w:afterLines="50" w:after="120" w:line="312" w:lineRule="auto"/>
        <w:jc w:val="center"/>
        <w:rPr>
          <w:b/>
          <w:sz w:val="36"/>
        </w:rPr>
      </w:pPr>
    </w:p>
    <w:p w14:paraId="516CD7FC" w14:textId="77777777" w:rsidR="005A3851" w:rsidRPr="00F61D7A" w:rsidRDefault="005A3851">
      <w:pPr>
        <w:pStyle w:val="afff8"/>
        <w:tabs>
          <w:tab w:val="left" w:pos="1260"/>
        </w:tabs>
        <w:spacing w:beforeLines="50" w:before="120" w:afterLines="50" w:after="120" w:line="312" w:lineRule="auto"/>
        <w:jc w:val="center"/>
        <w:rPr>
          <w:b/>
          <w:sz w:val="36"/>
        </w:rPr>
      </w:pPr>
    </w:p>
    <w:p w14:paraId="57A6B7C9"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研究生姓名：</w:t>
      </w:r>
      <w:proofErr w:type="gramStart"/>
      <w:r w:rsidR="00B0262E" w:rsidRPr="00F61D7A">
        <w:rPr>
          <w:rStyle w:val="z3"/>
          <w:rFonts w:hint="eastAsia"/>
        </w:rPr>
        <w:t>代贺鹏</w:t>
      </w:r>
      <w:proofErr w:type="gramEnd"/>
    </w:p>
    <w:p w14:paraId="31E580AC"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指导教师姓名：</w:t>
      </w:r>
      <w:bookmarkStart w:id="3" w:name="_Hlk511593293"/>
      <w:r w:rsidRPr="00F61D7A">
        <w:rPr>
          <w:rStyle w:val="z3"/>
          <w:rFonts w:hint="eastAsia"/>
        </w:rPr>
        <w:t>孙昌爱</w:t>
      </w:r>
      <w:bookmarkEnd w:id="3"/>
    </w:p>
    <w:p w14:paraId="4C861A7B"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北京科技大学</w:t>
      </w:r>
      <w:bookmarkStart w:id="4" w:name="_Hlk511593307"/>
      <w:r w:rsidRPr="00F61D7A">
        <w:rPr>
          <w:rStyle w:val="z3"/>
          <w:rFonts w:hint="eastAsia"/>
        </w:rPr>
        <w:t>计算机与通信工程</w:t>
      </w:r>
      <w:bookmarkEnd w:id="4"/>
      <w:r w:rsidRPr="00F61D7A">
        <w:rPr>
          <w:rStyle w:val="z3"/>
          <w:rFonts w:hint="eastAsia"/>
        </w:rPr>
        <w:t>学院</w:t>
      </w:r>
    </w:p>
    <w:p w14:paraId="4FB2ABE9"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北京</w:t>
      </w:r>
      <w:r w:rsidRPr="00F61D7A">
        <w:rPr>
          <w:rStyle w:val="z3"/>
          <w:rFonts w:hint="eastAsia"/>
        </w:rPr>
        <w:t>100083</w:t>
      </w:r>
      <w:r w:rsidRPr="00F61D7A">
        <w:rPr>
          <w:rStyle w:val="z3"/>
          <w:rFonts w:hint="eastAsia"/>
        </w:rPr>
        <w:t>，中国</w:t>
      </w:r>
    </w:p>
    <w:p w14:paraId="1479F193" w14:textId="77777777" w:rsidR="005A3851" w:rsidRPr="00F61D7A" w:rsidRDefault="005A3851">
      <w:pPr>
        <w:pStyle w:val="afff8"/>
        <w:tabs>
          <w:tab w:val="left" w:pos="1260"/>
        </w:tabs>
        <w:spacing w:beforeLines="50" w:before="120" w:afterLines="50" w:after="120" w:line="312" w:lineRule="auto"/>
        <w:jc w:val="center"/>
        <w:rPr>
          <w:sz w:val="24"/>
        </w:rPr>
      </w:pPr>
    </w:p>
    <w:p w14:paraId="25354568" w14:textId="77777777" w:rsidR="005A3851" w:rsidRPr="00F61D7A" w:rsidRDefault="005A3851">
      <w:pPr>
        <w:pStyle w:val="afff8"/>
        <w:tabs>
          <w:tab w:val="left" w:pos="1260"/>
        </w:tabs>
        <w:spacing w:beforeLines="50" w:before="120" w:afterLines="50" w:after="120" w:line="312" w:lineRule="auto"/>
        <w:jc w:val="center"/>
        <w:rPr>
          <w:sz w:val="24"/>
        </w:rPr>
      </w:pPr>
    </w:p>
    <w:p w14:paraId="07B478AE"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Master Degree Candidate</w:t>
      </w:r>
      <w:r w:rsidRPr="00F61D7A">
        <w:rPr>
          <w:rStyle w:val="z3"/>
          <w:rFonts w:hint="eastAsia"/>
        </w:rPr>
        <w:t>：</w:t>
      </w:r>
      <w:r w:rsidRPr="00F61D7A">
        <w:rPr>
          <w:rStyle w:val="z3"/>
        </w:rPr>
        <w:t xml:space="preserve"> </w:t>
      </w:r>
      <w:bookmarkStart w:id="5" w:name="_Hlk511593317"/>
      <w:r w:rsidR="00B0262E" w:rsidRPr="00F61D7A">
        <w:rPr>
          <w:rStyle w:val="z3"/>
          <w:rFonts w:hint="eastAsia"/>
        </w:rPr>
        <w:t>Dai</w:t>
      </w:r>
      <w:r w:rsidRPr="00F61D7A">
        <w:rPr>
          <w:rStyle w:val="z3"/>
          <w:rFonts w:hint="eastAsia"/>
        </w:rPr>
        <w:t xml:space="preserve"> </w:t>
      </w:r>
      <w:r w:rsidR="00B0262E" w:rsidRPr="00F61D7A">
        <w:rPr>
          <w:rStyle w:val="z3"/>
        </w:rPr>
        <w:t>Hepeng</w:t>
      </w:r>
      <w:bookmarkEnd w:id="5"/>
    </w:p>
    <w:p w14:paraId="31867325"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Supervisor</w:t>
      </w:r>
      <w:r w:rsidRPr="00F61D7A">
        <w:rPr>
          <w:rStyle w:val="z3"/>
          <w:rFonts w:hint="eastAsia"/>
        </w:rPr>
        <w:t>：</w:t>
      </w:r>
      <w:r w:rsidRPr="00F61D7A">
        <w:rPr>
          <w:rStyle w:val="z3"/>
        </w:rPr>
        <w:t xml:space="preserve"> </w:t>
      </w:r>
      <w:bookmarkStart w:id="6" w:name="_Hlk511593328"/>
      <w:r w:rsidRPr="00F61D7A">
        <w:rPr>
          <w:rStyle w:val="z3"/>
          <w:rFonts w:hint="eastAsia"/>
        </w:rPr>
        <w:t>Sun Chang</w:t>
      </w:r>
      <w:r w:rsidR="001D105A" w:rsidRPr="00F61D7A">
        <w:rPr>
          <w:rStyle w:val="z3"/>
        </w:rPr>
        <w:t>-</w:t>
      </w:r>
      <w:r w:rsidRPr="00F61D7A">
        <w:rPr>
          <w:rStyle w:val="z3"/>
          <w:rFonts w:hint="eastAsia"/>
        </w:rPr>
        <w:t>ai</w:t>
      </w:r>
      <w:bookmarkEnd w:id="6"/>
    </w:p>
    <w:p w14:paraId="0DFC144F"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 xml:space="preserve">School of </w:t>
      </w:r>
      <w:bookmarkStart w:id="7" w:name="_Hlk511593355"/>
      <w:r w:rsidRPr="00F61D7A">
        <w:rPr>
          <w:rStyle w:val="z3"/>
        </w:rPr>
        <w:t>Computer and Communication Engineering</w:t>
      </w:r>
      <w:bookmarkEnd w:id="7"/>
    </w:p>
    <w:p w14:paraId="1AA3C137"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University of Science and Technology Beijing</w:t>
      </w:r>
    </w:p>
    <w:p w14:paraId="17381C65"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30 Xueyuan Road</w:t>
      </w:r>
      <w:r w:rsidRPr="00F61D7A">
        <w:rPr>
          <w:rStyle w:val="z3"/>
          <w:rFonts w:hint="eastAsia"/>
        </w:rPr>
        <w:t>，</w:t>
      </w:r>
      <w:r w:rsidRPr="00F61D7A">
        <w:rPr>
          <w:rStyle w:val="z3"/>
          <w:rFonts w:hint="eastAsia"/>
        </w:rPr>
        <w:t>Haidian District</w:t>
      </w:r>
    </w:p>
    <w:p w14:paraId="5EA6181F" w14:textId="77777777" w:rsidR="005A3851" w:rsidRPr="00F61D7A" w:rsidRDefault="0069507A">
      <w:pPr>
        <w:pStyle w:val="afff8"/>
        <w:tabs>
          <w:tab w:val="left" w:pos="1260"/>
        </w:tabs>
        <w:spacing w:beforeLines="50" w:before="120" w:afterLines="50" w:after="120" w:line="312" w:lineRule="auto"/>
        <w:jc w:val="center"/>
        <w:rPr>
          <w:rStyle w:val="z3"/>
        </w:rPr>
      </w:pPr>
      <w:r w:rsidRPr="00F61D7A">
        <w:rPr>
          <w:rStyle w:val="z3"/>
          <w:rFonts w:hint="eastAsia"/>
        </w:rPr>
        <w:t>Beijing 100083</w:t>
      </w:r>
      <w:r w:rsidRPr="00F61D7A">
        <w:rPr>
          <w:rStyle w:val="z3"/>
          <w:rFonts w:hint="eastAsia"/>
        </w:rPr>
        <w:t>，</w:t>
      </w:r>
      <w:r w:rsidRPr="00F61D7A">
        <w:rPr>
          <w:rStyle w:val="z3"/>
          <w:rFonts w:hint="eastAsia"/>
        </w:rPr>
        <w:t>P.</w:t>
      </w:r>
      <w:proofErr w:type="gramStart"/>
      <w:r w:rsidRPr="00F61D7A">
        <w:rPr>
          <w:rStyle w:val="z3"/>
          <w:rFonts w:hint="eastAsia"/>
        </w:rPr>
        <w:t>R.CHINA</w:t>
      </w:r>
      <w:proofErr w:type="gramEnd"/>
    </w:p>
    <w:p w14:paraId="24F83767" w14:textId="77777777" w:rsidR="005A3851" w:rsidRPr="00F61D7A" w:rsidRDefault="005A3851">
      <w:pPr>
        <w:pStyle w:val="afff8"/>
        <w:tabs>
          <w:tab w:val="left" w:pos="1260"/>
        </w:tabs>
        <w:spacing w:beforeLines="50" w:before="120" w:afterLines="50" w:after="120" w:line="312" w:lineRule="auto"/>
        <w:jc w:val="center"/>
      </w:pPr>
    </w:p>
    <w:p w14:paraId="61723199" w14:textId="77777777" w:rsidR="005A3851" w:rsidRPr="00F61D7A" w:rsidRDefault="005A3851">
      <w:pPr>
        <w:pStyle w:val="afff8"/>
        <w:tabs>
          <w:tab w:val="left" w:pos="1260"/>
        </w:tabs>
        <w:spacing w:beforeLines="50" w:before="120" w:afterLines="50" w:after="120" w:line="312" w:lineRule="auto"/>
        <w:jc w:val="center"/>
        <w:rPr>
          <w:sz w:val="24"/>
        </w:rPr>
        <w:sectPr w:rsidR="005A3851" w:rsidRPr="00F61D7A" w:rsidSect="008737DB">
          <w:type w:val="oddPage"/>
          <w:pgSz w:w="11906" w:h="16838"/>
          <w:pgMar w:top="1701" w:right="1701" w:bottom="1134" w:left="1701" w:header="851" w:footer="992" w:gutter="567"/>
          <w:pgNumType w:fmt="upperRoman"/>
          <w:cols w:space="425"/>
          <w:docGrid w:linePitch="312"/>
        </w:sectPr>
      </w:pPr>
    </w:p>
    <w:p w14:paraId="74E5A9D9" w14:textId="77777777" w:rsidR="005A3851" w:rsidRPr="00F61D7A" w:rsidRDefault="009D536E">
      <w:pPr>
        <w:pStyle w:val="a8"/>
        <w:tabs>
          <w:tab w:val="left" w:pos="4560"/>
        </w:tabs>
        <w:spacing w:line="360" w:lineRule="auto"/>
        <w:jc w:val="both"/>
        <w:rPr>
          <w:sz w:val="24"/>
        </w:rPr>
      </w:pPr>
      <w:r w:rsidRPr="00F61D7A">
        <w:rPr>
          <w:noProof/>
        </w:rPr>
        <w:lastRenderedPageBreak/>
        <mc:AlternateContent>
          <mc:Choice Requires="wps">
            <w:drawing>
              <wp:anchor distT="0" distB="0" distL="114300" distR="114300" simplePos="0" relativeHeight="251657216" behindDoc="0" locked="0" layoutInCell="1" allowOverlap="1" wp14:anchorId="5726D819" wp14:editId="083D0B61">
                <wp:simplePos x="0" y="0"/>
                <wp:positionH relativeFrom="column">
                  <wp:posOffset>3747770</wp:posOffset>
                </wp:positionH>
                <wp:positionV relativeFrom="paragraph">
                  <wp:posOffset>-83185</wp:posOffset>
                </wp:positionV>
                <wp:extent cx="924560" cy="301625"/>
                <wp:effectExtent l="0" t="0" r="0" b="0"/>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01625"/>
                        </a:xfrm>
                        <a:prstGeom prst="rect">
                          <a:avLst/>
                        </a:prstGeom>
                        <a:noFill/>
                        <a:ln>
                          <a:noFill/>
                        </a:ln>
                      </wps:spPr>
                      <wps:txbx>
                        <w:txbxContent>
                          <w:p w14:paraId="6FD65C79" w14:textId="77777777" w:rsidR="0056619F" w:rsidRDefault="0056619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0DA6944F" w14:textId="77777777" w:rsidR="0056619F" w:rsidRDefault="0056619F">
                            <w:pPr>
                              <w:jc w:val="cente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6D819" id="Text Box 53" o:spid="_x0000_s1034" type="#_x0000_t202" style="position:absolute;left:0;text-align:left;margin-left:295.1pt;margin-top:-6.55pt;width:72.8pt;height:2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" filled="f" stroked="f">
                <v:textbox>
                  <w:txbxContent>
                    <w:p w14:paraId="6FD65C79" w14:textId="77777777" w:rsidR="0056619F" w:rsidRDefault="0056619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0DA6944F" w14:textId="77777777" w:rsidR="0056619F" w:rsidRDefault="0056619F">
                      <w:pPr>
                        <w:jc w:val="center"/>
                        <w:rPr>
                          <w:rStyle w:val="z7"/>
                        </w:rPr>
                      </w:pPr>
                    </w:p>
                  </w:txbxContent>
                </v:textbox>
              </v:shape>
            </w:pict>
          </mc:Fallback>
        </mc:AlternateContent>
      </w:r>
      <w:r w:rsidRPr="00F61D7A">
        <w:rPr>
          <w:noProof/>
        </w:rPr>
        <mc:AlternateContent>
          <mc:Choice Requires="wps">
            <w:drawing>
              <wp:anchor distT="0" distB="0" distL="114300" distR="114300" simplePos="0" relativeHeight="251660288" behindDoc="0" locked="0" layoutInCell="1" allowOverlap="1" wp14:anchorId="28EA48FA" wp14:editId="3EFE7643">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14:paraId="3670E70E" w14:textId="77777777" w:rsidR="0056619F" w:rsidRDefault="0056619F">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A48FA" id="Text Box 62" o:spid="_x0000_s1035" type="#_x0000_t202" style="position:absolute;left:0;text-align:left;margin-left:62.95pt;margin-top:29pt;width:85.75pt;height:2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14:paraId="3670E70E" w14:textId="77777777" w:rsidR="0056619F" w:rsidRDefault="0056619F">
                      <w:pPr>
                        <w:jc w:val="center"/>
                        <w:rPr>
                          <w:rStyle w:val="z7"/>
                        </w:rPr>
                      </w:pPr>
                      <w:r>
                        <w:rPr>
                          <w:rStyle w:val="z7"/>
                          <w:rFonts w:hint="eastAsia"/>
                        </w:rPr>
                        <w:t>004.41</w:t>
                      </w:r>
                    </w:p>
                  </w:txbxContent>
                </v:textbox>
              </v:shape>
            </w:pict>
          </mc:Fallback>
        </mc:AlternateContent>
      </w:r>
      <w:r w:rsidRPr="00F61D7A">
        <w:rPr>
          <w:noProof/>
        </w:rPr>
        <mc:AlternateContent>
          <mc:Choice Requires="wps">
            <w:drawing>
              <wp:anchor distT="0" distB="0" distL="114300" distR="114300" simplePos="0" relativeHeight="251659264" behindDoc="0" locked="0" layoutInCell="1" allowOverlap="1" wp14:anchorId="430BC134" wp14:editId="34FFD211">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14:paraId="18DA68DC" w14:textId="77777777" w:rsidR="0056619F" w:rsidRDefault="0056619F">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C134" id="Text Box 56" o:spid="_x0000_s1036" type="#_x0000_t202" style="position:absolute;left:0;text-align:left;margin-left:62.95pt;margin-top:-8.2pt;width:85.75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14:paraId="18DA68DC" w14:textId="77777777" w:rsidR="0056619F" w:rsidRDefault="0056619F">
                      <w:pPr>
                        <w:jc w:val="center"/>
                        <w:rPr>
                          <w:rStyle w:val="z7"/>
                        </w:rPr>
                      </w:pPr>
                      <w:r>
                        <w:rPr>
                          <w:rStyle w:val="z7"/>
                          <w:rFonts w:hint="eastAsia"/>
                        </w:rPr>
                        <w:t>TP311</w:t>
                      </w:r>
                    </w:p>
                  </w:txbxContent>
                </v:textbox>
              </v:shape>
            </w:pict>
          </mc:Fallback>
        </mc:AlternateContent>
      </w:r>
      <w:r w:rsidRPr="00F61D7A">
        <w:rPr>
          <w:noProof/>
        </w:rPr>
        <mc:AlternateContent>
          <mc:Choice Requires="wps">
            <w:drawing>
              <wp:anchor distT="0" distB="0" distL="114300" distR="114300" simplePos="0" relativeHeight="251658240" behindDoc="0" locked="0" layoutInCell="1" allowOverlap="1" wp14:anchorId="552A9869" wp14:editId="5E25E3DC">
                <wp:simplePos x="0" y="0"/>
                <wp:positionH relativeFrom="column">
                  <wp:posOffset>3479800</wp:posOffset>
                </wp:positionH>
                <wp:positionV relativeFrom="paragraph">
                  <wp:posOffset>359410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1E75496A" w14:textId="77777777" w:rsidR="0056619F" w:rsidRDefault="0056619F">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9869" id="Text Box 54" o:spid="_x0000_s1037" type="#_x0000_t202" style="position:absolute;left:0;text-align:left;margin-left:274pt;margin-top:28.3pt;width:99.65pt;height:2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14:paraId="1E75496A" w14:textId="77777777" w:rsidR="0056619F" w:rsidRDefault="0056619F">
                      <w:pPr>
                        <w:jc w:val="center"/>
                        <w:rPr>
                          <w:rStyle w:val="z7"/>
                        </w:rPr>
                      </w:pPr>
                      <w:r>
                        <w:rPr>
                          <w:rStyle w:val="z7"/>
                          <w:rFonts w:hint="eastAsia"/>
                        </w:rPr>
                        <w:t>１０００８</w:t>
                      </w:r>
                    </w:p>
                  </w:txbxContent>
                </v:textbox>
              </v:shape>
            </w:pict>
          </mc:Fallback>
        </mc:AlternateContent>
      </w:r>
      <w:r w:rsidR="0069507A" w:rsidRPr="00F61D7A">
        <w:rPr>
          <w:rFonts w:hint="eastAsia"/>
          <w:sz w:val="24"/>
        </w:rPr>
        <w:t>分类号：</w:t>
      </w:r>
      <w:r w:rsidR="0069507A" w:rsidRPr="00F61D7A">
        <w:rPr>
          <w:rFonts w:hint="eastAsia"/>
          <w:sz w:val="24"/>
        </w:rPr>
        <w:t>____________</w:t>
      </w:r>
      <w:r w:rsidR="0069507A" w:rsidRPr="00F61D7A">
        <w:rPr>
          <w:rFonts w:hint="eastAsia"/>
          <w:sz w:val="24"/>
        </w:rPr>
        <w:tab/>
      </w:r>
      <w:proofErr w:type="gramStart"/>
      <w:r w:rsidR="0069507A" w:rsidRPr="00F61D7A">
        <w:rPr>
          <w:rFonts w:hint="eastAsia"/>
          <w:sz w:val="24"/>
        </w:rPr>
        <w:t xml:space="preserve">密　　</w:t>
      </w:r>
      <w:proofErr w:type="gramEnd"/>
      <w:r w:rsidR="0069507A" w:rsidRPr="00F61D7A">
        <w:rPr>
          <w:rFonts w:hint="eastAsia"/>
          <w:sz w:val="24"/>
        </w:rPr>
        <w:t>级：</w:t>
      </w:r>
      <w:r w:rsidR="0069507A" w:rsidRPr="00F61D7A">
        <w:rPr>
          <w:rFonts w:hint="eastAsia"/>
          <w:sz w:val="24"/>
        </w:rPr>
        <w:t>______________</w:t>
      </w:r>
    </w:p>
    <w:p w14:paraId="29B1DFEC" w14:textId="77777777" w:rsidR="005A3851" w:rsidRPr="00F61D7A" w:rsidRDefault="0069507A">
      <w:pPr>
        <w:pStyle w:val="a8"/>
        <w:tabs>
          <w:tab w:val="left" w:pos="4560"/>
        </w:tabs>
        <w:spacing w:line="360" w:lineRule="auto"/>
        <w:jc w:val="both"/>
        <w:rPr>
          <w:sz w:val="24"/>
        </w:rPr>
      </w:pPr>
      <w:r w:rsidRPr="00F61D7A">
        <w:rPr>
          <w:rFonts w:hint="eastAsia"/>
          <w:sz w:val="24"/>
        </w:rPr>
        <w:t>ＵＤＣ：</w:t>
      </w:r>
      <w:r w:rsidRPr="00F61D7A">
        <w:rPr>
          <w:rFonts w:hint="eastAsia"/>
          <w:sz w:val="24"/>
        </w:rPr>
        <w:t>____________</w:t>
      </w:r>
      <w:r w:rsidRPr="00F61D7A">
        <w:rPr>
          <w:rFonts w:hint="eastAsia"/>
          <w:sz w:val="24"/>
        </w:rPr>
        <w:tab/>
      </w:r>
      <w:r w:rsidRPr="00F61D7A">
        <w:rPr>
          <w:rFonts w:hint="eastAsia"/>
          <w:sz w:val="24"/>
        </w:rPr>
        <w:t>单位代码：</w:t>
      </w:r>
      <w:r w:rsidRPr="00F61D7A">
        <w:rPr>
          <w:rFonts w:hint="eastAsia"/>
          <w:sz w:val="24"/>
        </w:rPr>
        <w:t>______________</w:t>
      </w:r>
    </w:p>
    <w:p w14:paraId="27E81E67" w14:textId="77777777" w:rsidR="005A3851" w:rsidRPr="00F61D7A" w:rsidRDefault="005A3851">
      <w:pPr>
        <w:rPr>
          <w:b/>
          <w:spacing w:val="-5"/>
          <w:kern w:val="0"/>
          <w:sz w:val="36"/>
          <w:szCs w:val="20"/>
        </w:rPr>
      </w:pPr>
    </w:p>
    <w:p w14:paraId="0EE31BB4" w14:textId="77777777" w:rsidR="005A3851" w:rsidRPr="00F61D7A" w:rsidRDefault="005A3851">
      <w:pPr>
        <w:rPr>
          <w:b/>
          <w:spacing w:val="-5"/>
          <w:kern w:val="0"/>
          <w:sz w:val="36"/>
          <w:szCs w:val="20"/>
        </w:rPr>
      </w:pPr>
    </w:p>
    <w:p w14:paraId="39AA8A67" w14:textId="77777777" w:rsidR="005A3851" w:rsidRPr="00F61D7A" w:rsidRDefault="0069507A">
      <w:pPr>
        <w:jc w:val="center"/>
      </w:pPr>
      <w:r w:rsidRPr="00F61D7A">
        <w:rPr>
          <w:rFonts w:hint="eastAsia"/>
          <w:b/>
          <w:spacing w:val="-5"/>
          <w:kern w:val="0"/>
          <w:sz w:val="36"/>
          <w:szCs w:val="20"/>
        </w:rPr>
        <w:t>北京科技大学硕士学位论文</w:t>
      </w:r>
    </w:p>
    <w:p w14:paraId="5E8C6C3B" w14:textId="77777777" w:rsidR="005A3851" w:rsidRPr="00F61D7A" w:rsidRDefault="005A3851">
      <w:pPr>
        <w:pStyle w:val="a8"/>
        <w:ind w:firstLine="0"/>
        <w:rPr>
          <w:b/>
          <w:sz w:val="36"/>
        </w:rPr>
      </w:pPr>
    </w:p>
    <w:p w14:paraId="4C20F2F7" w14:textId="77777777" w:rsidR="005A3851" w:rsidRPr="00F61D7A" w:rsidRDefault="009D536E">
      <w:pPr>
        <w:pStyle w:val="a8"/>
        <w:ind w:firstLine="0"/>
        <w:rPr>
          <w:b/>
          <w:sz w:val="36"/>
        </w:rPr>
      </w:pPr>
      <w:r w:rsidRPr="00F61D7A">
        <w:rPr>
          <w:noProof/>
        </w:rPr>
        <mc:AlternateContent>
          <mc:Choice Requires="wps">
            <w:drawing>
              <wp:anchor distT="0" distB="0" distL="114300" distR="114300" simplePos="0" relativeHeight="251655168" behindDoc="0" locked="0" layoutInCell="0" allowOverlap="1" wp14:anchorId="6EA36874" wp14:editId="0DEB1BCF">
                <wp:simplePos x="0" y="0"/>
                <wp:positionH relativeFrom="column">
                  <wp:posOffset>1138555</wp:posOffset>
                </wp:positionH>
                <wp:positionV relativeFrom="paragraph">
                  <wp:posOffset>264160</wp:posOffset>
                </wp:positionV>
                <wp:extent cx="3985260" cy="376555"/>
                <wp:effectExtent l="0" t="0" r="0" b="0"/>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376555"/>
                        </a:xfrm>
                        <a:prstGeom prst="rect">
                          <a:avLst/>
                        </a:prstGeom>
                        <a:noFill/>
                        <a:ln>
                          <a:noFill/>
                        </a:ln>
                      </wps:spPr>
                      <wps:txbx>
                        <w:txbxContent>
                          <w:p w14:paraId="2F3D12B7" w14:textId="77777777" w:rsidR="0056619F" w:rsidRDefault="0056619F">
                            <w:pPr>
                              <w:jc w:val="center"/>
                              <w:rPr>
                                <w:rStyle w:val="z4"/>
                                <w:sz w:val="24"/>
                              </w:rPr>
                            </w:pPr>
                            <w:r>
                              <w:rPr>
                                <w:rStyle w:val="z4"/>
                                <w:rFonts w:hint="eastAsia"/>
                                <w:sz w:val="24"/>
                              </w:rPr>
                              <w:t>蜕变测试与适应性分区测试的集成方法与支持工具</w:t>
                            </w:r>
                            <w:r w:rsidRPr="001E7B1F">
                              <w:rPr>
                                <w:rStyle w:val="z4"/>
                                <w:rFonts w:hint="eastAsia"/>
                                <w:sz w:val="2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36874" id="Text Box 43" o:spid="_x0000_s1038" type="#_x0000_t202" style="position:absolute;left:0;text-align:left;margin-left:89.65pt;margin-top:20.8pt;width:313.8pt;height:2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" o:allowincell="f" filled="f" stroked="f">
                <v:textbox>
                  <w:txbxContent>
                    <w:p w14:paraId="2F3D12B7" w14:textId="77777777" w:rsidR="0056619F" w:rsidRDefault="0056619F">
                      <w:pPr>
                        <w:jc w:val="center"/>
                        <w:rPr>
                          <w:rStyle w:val="z4"/>
                          <w:sz w:val="24"/>
                        </w:rPr>
                      </w:pPr>
                      <w:r>
                        <w:rPr>
                          <w:rStyle w:val="z4"/>
                          <w:rFonts w:hint="eastAsia"/>
                          <w:sz w:val="24"/>
                        </w:rPr>
                        <w:t>蜕变测试与适应性分区测试的集成方法与支持工具</w:t>
                      </w:r>
                      <w:r w:rsidRPr="001E7B1F">
                        <w:rPr>
                          <w:rStyle w:val="z4"/>
                          <w:rFonts w:hint="eastAsia"/>
                          <w:sz w:val="24"/>
                        </w:rPr>
                        <w:t>研究</w:t>
                      </w:r>
                    </w:p>
                  </w:txbxContent>
                </v:textbox>
              </v:shape>
            </w:pict>
          </mc:Fallback>
        </mc:AlternateContent>
      </w:r>
    </w:p>
    <w:p w14:paraId="2715DE46" w14:textId="77777777" w:rsidR="005A3851" w:rsidRPr="00F61D7A" w:rsidRDefault="0069507A">
      <w:pPr>
        <w:pStyle w:val="a8"/>
        <w:ind w:left="665" w:firstLine="0"/>
        <w:jc w:val="both"/>
        <w:rPr>
          <w:b/>
          <w:sz w:val="28"/>
        </w:rPr>
      </w:pPr>
      <w:r w:rsidRPr="00F61D7A">
        <w:rPr>
          <w:rFonts w:hint="eastAsia"/>
          <w:b/>
          <w:sz w:val="28"/>
        </w:rPr>
        <w:t>论文题目：</w:t>
      </w:r>
      <w:r w:rsidRPr="00F61D7A">
        <w:rPr>
          <w:rFonts w:hint="eastAsia"/>
          <w:sz w:val="28"/>
          <w:u w:val="single"/>
        </w:rPr>
        <w:t xml:space="preserve">                                                </w:t>
      </w:r>
    </w:p>
    <w:p w14:paraId="0CFCF687" w14:textId="77777777" w:rsidR="005A3851" w:rsidRPr="00F61D7A" w:rsidRDefault="0069507A">
      <w:pPr>
        <w:pStyle w:val="a8"/>
        <w:ind w:left="665" w:firstLine="0"/>
        <w:jc w:val="both"/>
        <w:rPr>
          <w:sz w:val="28"/>
          <w:u w:val="single"/>
        </w:rPr>
      </w:pPr>
      <w:r w:rsidRPr="00F61D7A">
        <w:rPr>
          <w:rFonts w:hint="eastAsia"/>
          <w:sz w:val="28"/>
        </w:rPr>
        <w:t xml:space="preserve">　　　　　</w:t>
      </w:r>
    </w:p>
    <w:p w14:paraId="5F8A5D60" w14:textId="77777777" w:rsidR="005A3851" w:rsidRPr="00F61D7A" w:rsidRDefault="009D536E">
      <w:pPr>
        <w:jc w:val="center"/>
        <w:rPr>
          <w:sz w:val="36"/>
        </w:rPr>
      </w:pPr>
      <w:r w:rsidRPr="00F61D7A">
        <w:rPr>
          <w:noProof/>
        </w:rPr>
        <mc:AlternateContent>
          <mc:Choice Requires="wps">
            <w:drawing>
              <wp:anchor distT="0" distB="0" distL="114300" distR="114300" simplePos="0" relativeHeight="251656192" behindDoc="0" locked="0" layoutInCell="1" allowOverlap="1" wp14:anchorId="0F969CCF" wp14:editId="200A650D">
                <wp:simplePos x="0" y="0"/>
                <wp:positionH relativeFrom="column">
                  <wp:posOffset>1589405</wp:posOffset>
                </wp:positionH>
                <wp:positionV relativeFrom="paragraph">
                  <wp:posOffset>146050</wp:posOffset>
                </wp:positionV>
                <wp:extent cx="2352675" cy="398780"/>
                <wp:effectExtent l="0" t="0" r="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14:paraId="0AC3D4D9" w14:textId="77777777" w:rsidR="0056619F" w:rsidRDefault="0056619F">
                            <w:pPr>
                              <w:jc w:val="center"/>
                              <w:rPr>
                                <w:rStyle w:val="z5"/>
                              </w:rPr>
                            </w:pPr>
                            <w:proofErr w:type="gramStart"/>
                            <w:r>
                              <w:rPr>
                                <w:rStyle w:val="z5"/>
                                <w:rFonts w:hint="eastAsia"/>
                              </w:rPr>
                              <w:t>代贺鹏</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69CCF" id="Text Box 44" o:spid="_x0000_s1039" type="#_x0000_t202" style="position:absolute;left:0;text-align:left;margin-left:125.15pt;margin-top:11.5pt;width:185.25pt;height:3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14:paraId="0AC3D4D9" w14:textId="77777777" w:rsidR="0056619F" w:rsidRDefault="0056619F">
                      <w:pPr>
                        <w:jc w:val="center"/>
                        <w:rPr>
                          <w:rStyle w:val="z5"/>
                        </w:rPr>
                      </w:pPr>
                      <w:proofErr w:type="gramStart"/>
                      <w:r>
                        <w:rPr>
                          <w:rStyle w:val="z5"/>
                          <w:rFonts w:hint="eastAsia"/>
                        </w:rPr>
                        <w:t>代贺鹏</w:t>
                      </w:r>
                      <w:proofErr w:type="gramEnd"/>
                    </w:p>
                  </w:txbxContent>
                </v:textbox>
              </v:shape>
            </w:pict>
          </mc:Fallback>
        </mc:AlternateContent>
      </w:r>
    </w:p>
    <w:p w14:paraId="5A2D1EE3" w14:textId="77777777" w:rsidR="005A3851" w:rsidRPr="00F61D7A" w:rsidRDefault="0069507A">
      <w:pPr>
        <w:jc w:val="center"/>
        <w:rPr>
          <w:b/>
          <w:spacing w:val="-5"/>
          <w:kern w:val="0"/>
          <w:sz w:val="28"/>
          <w:szCs w:val="20"/>
        </w:rPr>
      </w:pPr>
      <w:r w:rsidRPr="00F61D7A">
        <w:rPr>
          <w:rFonts w:hint="eastAsia"/>
          <w:b/>
          <w:spacing w:val="-5"/>
          <w:kern w:val="0"/>
          <w:sz w:val="28"/>
          <w:szCs w:val="20"/>
        </w:rPr>
        <w:t>作者：</w:t>
      </w:r>
      <w:r w:rsidRPr="00F61D7A">
        <w:rPr>
          <w:rFonts w:hint="eastAsia"/>
          <w:b/>
          <w:spacing w:val="-5"/>
          <w:kern w:val="0"/>
          <w:sz w:val="28"/>
          <w:szCs w:val="20"/>
        </w:rPr>
        <w:t>_________________________</w:t>
      </w:r>
    </w:p>
    <w:p w14:paraId="1006E3B4" w14:textId="77777777" w:rsidR="005A3851" w:rsidRPr="00F61D7A" w:rsidRDefault="005A3851">
      <w:pPr>
        <w:pStyle w:val="a8"/>
        <w:ind w:firstLine="0"/>
        <w:rPr>
          <w:b/>
          <w:sz w:val="36"/>
        </w:rPr>
      </w:pPr>
    </w:p>
    <w:p w14:paraId="735A1FD1" w14:textId="77777777" w:rsidR="005A3851" w:rsidRPr="00F61D7A" w:rsidRDefault="005A3851">
      <w:pPr>
        <w:pStyle w:val="a8"/>
        <w:ind w:firstLine="0"/>
        <w:rPr>
          <w:b/>
          <w:sz w:val="36"/>
        </w:rPr>
      </w:pPr>
    </w:p>
    <w:p w14:paraId="6383944D" w14:textId="77777777" w:rsidR="005A3851" w:rsidRPr="00F61D7A" w:rsidRDefault="005A3851">
      <w:pPr>
        <w:pStyle w:val="a8"/>
        <w:ind w:firstLine="0"/>
        <w:rPr>
          <w:b/>
          <w:sz w:val="36"/>
        </w:rPr>
      </w:pPr>
    </w:p>
    <w:p w14:paraId="49DD4615" w14:textId="77777777" w:rsidR="005A3851" w:rsidRPr="00F61D7A" w:rsidRDefault="005A3851">
      <w:pPr>
        <w:pStyle w:val="a8"/>
        <w:ind w:firstLine="0"/>
        <w:rPr>
          <w:b/>
          <w:sz w:val="36"/>
        </w:rPr>
      </w:pPr>
    </w:p>
    <w:p w14:paraId="48D673FD" w14:textId="77777777" w:rsidR="005A3851" w:rsidRPr="00F61D7A" w:rsidRDefault="005A3851">
      <w:pPr>
        <w:pStyle w:val="u9"/>
      </w:pPr>
    </w:p>
    <w:p w14:paraId="662C7B03" w14:textId="77777777" w:rsidR="005A3851" w:rsidRPr="00F61D7A" w:rsidRDefault="005A3851">
      <w:pPr>
        <w:pStyle w:val="a8"/>
        <w:ind w:firstLine="0"/>
        <w:rPr>
          <w:b/>
          <w:sz w:val="36"/>
        </w:rPr>
      </w:pPr>
    </w:p>
    <w:p w14:paraId="53781494" w14:textId="77777777" w:rsidR="005A3851" w:rsidRPr="00F61D7A" w:rsidRDefault="009D536E">
      <w:pPr>
        <w:pStyle w:val="a8"/>
        <w:ind w:firstLine="0"/>
        <w:rPr>
          <w:b/>
          <w:sz w:val="36"/>
        </w:rPr>
      </w:pPr>
      <w:r w:rsidRPr="00F61D7A">
        <w:rPr>
          <w:noProof/>
        </w:rPr>
        <mc:AlternateContent>
          <mc:Choice Requires="wps">
            <w:drawing>
              <wp:anchor distT="0" distB="0" distL="114300" distR="114300" simplePos="0" relativeHeight="251654144" behindDoc="0" locked="0" layoutInCell="1" allowOverlap="1" wp14:anchorId="49D371DF" wp14:editId="4FC46329">
                <wp:simplePos x="0" y="0"/>
                <wp:positionH relativeFrom="column">
                  <wp:posOffset>3327400</wp:posOffset>
                </wp:positionH>
                <wp:positionV relativeFrom="paragraph">
                  <wp:posOffset>325120</wp:posOffset>
                </wp:positionV>
                <wp:extent cx="1500505" cy="344170"/>
                <wp:effectExtent l="0" t="0" r="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14:paraId="66321C50" w14:textId="77777777" w:rsidR="0056619F" w:rsidRDefault="0056619F">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371DF" id="Text Box 39" o:spid="_x0000_s1040" type="#_x0000_t202" style="position:absolute;left:0;text-align:left;margin-left:262pt;margin-top:25.6pt;width:118.15pt;height:27.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14:paraId="66321C50" w14:textId="77777777" w:rsidR="0056619F" w:rsidRDefault="0056619F">
                      <w:pPr>
                        <w:jc w:val="center"/>
                        <w:rPr>
                          <w:rStyle w:val="z7"/>
                        </w:rPr>
                      </w:pPr>
                      <w:r>
                        <w:rPr>
                          <w:rStyle w:val="z7"/>
                          <w:rFonts w:hint="eastAsia"/>
                        </w:rPr>
                        <w:t>北京科技大学</w:t>
                      </w:r>
                    </w:p>
                  </w:txbxContent>
                </v:textbox>
              </v:shape>
            </w:pict>
          </mc:Fallback>
        </mc:AlternateContent>
      </w:r>
      <w:r w:rsidRPr="00F61D7A">
        <w:rPr>
          <w:noProof/>
        </w:rPr>
        <mc:AlternateContent>
          <mc:Choice Requires="wps">
            <w:drawing>
              <wp:anchor distT="0" distB="0" distL="114300" distR="114300" simplePos="0" relativeHeight="251653120" behindDoc="0" locked="0" layoutInCell="1" allowOverlap="1" wp14:anchorId="3C1CEBFE" wp14:editId="3C964FC8">
                <wp:simplePos x="0" y="0"/>
                <wp:positionH relativeFrom="column">
                  <wp:posOffset>1045845</wp:posOffset>
                </wp:positionH>
                <wp:positionV relativeFrom="paragraph">
                  <wp:posOffset>321310</wp:posOffset>
                </wp:positionV>
                <wp:extent cx="1821180" cy="344170"/>
                <wp:effectExtent l="0" t="0" r="0" b="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48C866DC" w14:textId="77777777" w:rsidR="0056619F" w:rsidRDefault="0056619F">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CEBFE" id="Text Box 38" o:spid="_x0000_s1041" type="#_x0000_t202" style="position:absolute;left:0;text-align:left;margin-left:82.35pt;margin-top:25.3pt;width:143.4pt;height:27.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14:paraId="48C866DC" w14:textId="77777777" w:rsidR="0056619F" w:rsidRDefault="0056619F">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14:paraId="40BA6096" w14:textId="77777777" w:rsidR="005A3851" w:rsidRPr="00F61D7A" w:rsidRDefault="0069507A">
      <w:pPr>
        <w:pStyle w:val="a8"/>
        <w:ind w:firstLine="0"/>
        <w:jc w:val="both"/>
        <w:rPr>
          <w:b/>
          <w:sz w:val="28"/>
          <w:u w:val="single"/>
        </w:rPr>
      </w:pPr>
      <w:r w:rsidRPr="00F61D7A">
        <w:rPr>
          <w:rFonts w:hint="eastAsia"/>
          <w:b/>
          <w:sz w:val="28"/>
        </w:rPr>
        <w:t>指</w:t>
      </w:r>
      <w:r w:rsidRPr="00F61D7A">
        <w:rPr>
          <w:rFonts w:hint="eastAsia"/>
          <w:b/>
          <w:sz w:val="28"/>
        </w:rPr>
        <w:t xml:space="preserve"> </w:t>
      </w:r>
      <w:r w:rsidRPr="00F61D7A">
        <w:rPr>
          <w:rFonts w:hint="eastAsia"/>
          <w:b/>
          <w:sz w:val="28"/>
        </w:rPr>
        <w:t>导</w:t>
      </w:r>
      <w:r w:rsidRPr="00F61D7A">
        <w:rPr>
          <w:rFonts w:hint="eastAsia"/>
          <w:b/>
          <w:sz w:val="28"/>
        </w:rPr>
        <w:t xml:space="preserve">  </w:t>
      </w:r>
      <w:r w:rsidRPr="00F61D7A">
        <w:rPr>
          <w:rFonts w:hint="eastAsia"/>
          <w:b/>
          <w:sz w:val="28"/>
        </w:rPr>
        <w:t>教</w:t>
      </w:r>
      <w:r w:rsidRPr="00F61D7A">
        <w:rPr>
          <w:rFonts w:hint="eastAsia"/>
          <w:b/>
          <w:sz w:val="28"/>
        </w:rPr>
        <w:t xml:space="preserve"> </w:t>
      </w:r>
      <w:r w:rsidRPr="00F61D7A">
        <w:rPr>
          <w:rFonts w:hint="eastAsia"/>
          <w:b/>
          <w:sz w:val="28"/>
        </w:rPr>
        <w:t>师：</w:t>
      </w:r>
      <w:r w:rsidRPr="00F61D7A">
        <w:rPr>
          <w:rFonts w:hint="eastAsia"/>
          <w:b/>
          <w:sz w:val="28"/>
          <w:u w:val="single"/>
        </w:rPr>
        <w:t xml:space="preserve">                     </w:t>
      </w:r>
      <w:r w:rsidRPr="00F61D7A">
        <w:rPr>
          <w:rFonts w:hint="eastAsia"/>
          <w:b/>
          <w:sz w:val="28"/>
        </w:rPr>
        <w:t>单位：</w:t>
      </w:r>
      <w:r w:rsidRPr="00F61D7A">
        <w:rPr>
          <w:rFonts w:hint="eastAsia"/>
          <w:b/>
          <w:sz w:val="28"/>
          <w:u w:val="single"/>
        </w:rPr>
        <w:t xml:space="preserve">                   </w:t>
      </w:r>
    </w:p>
    <w:p w14:paraId="491826C5" w14:textId="77777777" w:rsidR="005A3851" w:rsidRPr="00F61D7A" w:rsidRDefault="0069507A">
      <w:pPr>
        <w:pStyle w:val="a8"/>
        <w:ind w:firstLine="0"/>
        <w:jc w:val="both"/>
        <w:rPr>
          <w:b/>
          <w:sz w:val="28"/>
          <w:u w:val="single"/>
        </w:rPr>
      </w:pPr>
      <w:r w:rsidRPr="00F61D7A">
        <w:rPr>
          <w:rFonts w:hint="eastAsia"/>
          <w:b/>
          <w:sz w:val="28"/>
        </w:rPr>
        <w:t>指导小组成员：</w:t>
      </w:r>
      <w:r w:rsidRPr="00F61D7A">
        <w:rPr>
          <w:rFonts w:hint="eastAsia"/>
          <w:b/>
          <w:sz w:val="28"/>
          <w:u w:val="single"/>
        </w:rPr>
        <w:t xml:space="preserve">                     </w:t>
      </w:r>
      <w:r w:rsidRPr="00F61D7A">
        <w:rPr>
          <w:rFonts w:hint="eastAsia"/>
          <w:b/>
          <w:sz w:val="28"/>
        </w:rPr>
        <w:t>单位：</w:t>
      </w:r>
      <w:r w:rsidRPr="00F61D7A">
        <w:rPr>
          <w:rFonts w:hint="eastAsia"/>
          <w:b/>
          <w:sz w:val="28"/>
          <w:u w:val="single"/>
        </w:rPr>
        <w:t xml:space="preserve">                   </w:t>
      </w:r>
    </w:p>
    <w:p w14:paraId="3E9429F6" w14:textId="77777777" w:rsidR="005A3851" w:rsidRPr="00F61D7A" w:rsidRDefault="0069507A">
      <w:pPr>
        <w:pStyle w:val="a8"/>
        <w:ind w:firstLine="0"/>
        <w:jc w:val="both"/>
        <w:rPr>
          <w:b/>
          <w:sz w:val="28"/>
        </w:rPr>
      </w:pPr>
      <w:r w:rsidRPr="00F61D7A">
        <w:rPr>
          <w:rFonts w:hint="eastAsia"/>
          <w:b/>
          <w:sz w:val="28"/>
        </w:rPr>
        <w:t>指导小组成员：</w:t>
      </w:r>
      <w:r w:rsidRPr="00F61D7A">
        <w:rPr>
          <w:rFonts w:hint="eastAsia"/>
          <w:b/>
          <w:sz w:val="28"/>
          <w:u w:val="single"/>
        </w:rPr>
        <w:t xml:space="preserve">                     </w:t>
      </w:r>
      <w:r w:rsidRPr="00F61D7A">
        <w:rPr>
          <w:rFonts w:hint="eastAsia"/>
          <w:b/>
          <w:sz w:val="28"/>
        </w:rPr>
        <w:t>单位：</w:t>
      </w:r>
      <w:r w:rsidRPr="00F61D7A">
        <w:rPr>
          <w:rFonts w:hint="eastAsia"/>
          <w:b/>
          <w:sz w:val="28"/>
          <w:u w:val="single"/>
        </w:rPr>
        <w:t xml:space="preserve">                   </w:t>
      </w:r>
    </w:p>
    <w:p w14:paraId="551A8667" w14:textId="57A6289A" w:rsidR="005A3851" w:rsidRPr="00F61D7A" w:rsidRDefault="0069507A">
      <w:pPr>
        <w:pStyle w:val="a8"/>
        <w:ind w:firstLine="0"/>
        <w:jc w:val="both"/>
        <w:rPr>
          <w:b/>
          <w:sz w:val="28"/>
        </w:rPr>
      </w:pPr>
      <w:r w:rsidRPr="00F61D7A">
        <w:rPr>
          <w:rFonts w:hint="eastAsia"/>
          <w:b/>
          <w:sz w:val="28"/>
        </w:rPr>
        <w:t>论文提交日期：</w:t>
      </w:r>
      <w:r w:rsidRPr="00F61D7A">
        <w:rPr>
          <w:rStyle w:val="z6"/>
          <w:rFonts w:hint="eastAsia"/>
        </w:rPr>
        <w:t>201</w:t>
      </w:r>
      <w:r w:rsidR="00676DAA" w:rsidRPr="00F61D7A">
        <w:rPr>
          <w:rStyle w:val="z6"/>
          <w:rFonts w:hint="eastAsia"/>
        </w:rPr>
        <w:t>8</w:t>
      </w:r>
      <w:r w:rsidRPr="00F61D7A">
        <w:rPr>
          <w:rStyle w:val="z6"/>
          <w:rFonts w:hint="eastAsia"/>
        </w:rPr>
        <w:t>年</w:t>
      </w:r>
      <w:r w:rsidRPr="00F61D7A">
        <w:rPr>
          <w:rStyle w:val="z6"/>
          <w:rFonts w:hint="eastAsia"/>
        </w:rPr>
        <w:t xml:space="preserve"> </w:t>
      </w:r>
      <w:r w:rsidR="0074601D">
        <w:rPr>
          <w:rStyle w:val="z6"/>
          <w:rFonts w:hint="eastAsia"/>
        </w:rPr>
        <w:t>5</w:t>
      </w:r>
      <w:r w:rsidRPr="00F61D7A">
        <w:rPr>
          <w:rStyle w:val="z6"/>
          <w:rFonts w:hint="eastAsia"/>
        </w:rPr>
        <w:t>月</w:t>
      </w:r>
      <w:r w:rsidR="0074601D">
        <w:rPr>
          <w:rStyle w:val="z6"/>
          <w:rFonts w:hint="eastAsia"/>
        </w:rPr>
        <w:t xml:space="preserve"> 4</w:t>
      </w:r>
      <w:r w:rsidRPr="00F61D7A">
        <w:rPr>
          <w:rStyle w:val="z6"/>
          <w:rFonts w:hint="eastAsia"/>
        </w:rPr>
        <w:t>日</w:t>
      </w:r>
    </w:p>
    <w:p w14:paraId="75A2F48E" w14:textId="77777777" w:rsidR="005A3851" w:rsidRPr="00F61D7A" w:rsidRDefault="0069507A">
      <w:pPr>
        <w:pStyle w:val="a8"/>
        <w:ind w:firstLine="0"/>
        <w:jc w:val="both"/>
        <w:rPr>
          <w:b/>
          <w:sz w:val="28"/>
        </w:rPr>
      </w:pPr>
      <w:r w:rsidRPr="00F61D7A">
        <w:rPr>
          <w:rFonts w:hint="eastAsia"/>
          <w:b/>
          <w:sz w:val="28"/>
        </w:rPr>
        <w:t>学位授予单位：北</w:t>
      </w:r>
      <w:r w:rsidRPr="00F61D7A">
        <w:rPr>
          <w:rFonts w:hint="eastAsia"/>
          <w:b/>
          <w:sz w:val="28"/>
        </w:rPr>
        <w:t xml:space="preserve"> </w:t>
      </w:r>
      <w:r w:rsidRPr="00F61D7A">
        <w:rPr>
          <w:rFonts w:hint="eastAsia"/>
          <w:b/>
          <w:sz w:val="28"/>
        </w:rPr>
        <w:t>京</w:t>
      </w:r>
      <w:r w:rsidRPr="00F61D7A">
        <w:rPr>
          <w:rFonts w:hint="eastAsia"/>
          <w:b/>
          <w:sz w:val="28"/>
        </w:rPr>
        <w:t xml:space="preserve"> </w:t>
      </w:r>
      <w:r w:rsidRPr="00F61D7A">
        <w:rPr>
          <w:rFonts w:hint="eastAsia"/>
          <w:b/>
          <w:sz w:val="28"/>
        </w:rPr>
        <w:t>科</w:t>
      </w:r>
      <w:r w:rsidRPr="00F61D7A">
        <w:rPr>
          <w:rFonts w:hint="eastAsia"/>
          <w:b/>
          <w:sz w:val="28"/>
        </w:rPr>
        <w:t xml:space="preserve"> </w:t>
      </w:r>
      <w:r w:rsidRPr="00F61D7A">
        <w:rPr>
          <w:rFonts w:hint="eastAsia"/>
          <w:b/>
          <w:sz w:val="28"/>
        </w:rPr>
        <w:t>技</w:t>
      </w:r>
      <w:r w:rsidRPr="00F61D7A">
        <w:rPr>
          <w:rFonts w:hint="eastAsia"/>
          <w:b/>
          <w:sz w:val="28"/>
        </w:rPr>
        <w:t xml:space="preserve"> </w:t>
      </w:r>
      <w:r w:rsidRPr="00F61D7A">
        <w:rPr>
          <w:rFonts w:hint="eastAsia"/>
          <w:b/>
          <w:sz w:val="28"/>
        </w:rPr>
        <w:t>大</w:t>
      </w:r>
      <w:r w:rsidRPr="00F61D7A">
        <w:rPr>
          <w:rFonts w:hint="eastAsia"/>
          <w:b/>
          <w:sz w:val="28"/>
        </w:rPr>
        <w:t xml:space="preserve"> </w:t>
      </w:r>
      <w:r w:rsidRPr="00F61D7A">
        <w:rPr>
          <w:rFonts w:hint="eastAsia"/>
          <w:b/>
          <w:sz w:val="28"/>
        </w:rPr>
        <w:t>学</w:t>
      </w:r>
    </w:p>
    <w:p w14:paraId="078CF54F" w14:textId="77777777" w:rsidR="005A3851" w:rsidRPr="00F61D7A" w:rsidRDefault="005A3851">
      <w:pPr>
        <w:pStyle w:val="u4"/>
        <w:rPr>
          <w:rFonts w:eastAsia="宋体"/>
        </w:rPr>
        <w:sectPr w:rsidR="005A3851" w:rsidRPr="00F61D7A" w:rsidSect="008737DB">
          <w:footerReference w:type="default" r:id="rId12"/>
          <w:type w:val="oddPage"/>
          <w:pgSz w:w="11906" w:h="16838"/>
          <w:pgMar w:top="1701" w:right="1701" w:bottom="1134" w:left="1701" w:header="851" w:footer="992" w:gutter="567"/>
          <w:pgNumType w:fmt="upperRoman"/>
          <w:cols w:space="425"/>
          <w:docGrid w:linePitch="312"/>
        </w:sectPr>
      </w:pPr>
    </w:p>
    <w:p w14:paraId="45AB85C8" w14:textId="77777777" w:rsidR="005A3851" w:rsidRPr="00F61D7A" w:rsidRDefault="0069507A">
      <w:pPr>
        <w:pStyle w:val="u4"/>
        <w:rPr>
          <w:rFonts w:eastAsia="宋体"/>
        </w:rPr>
      </w:pPr>
      <w:bookmarkStart w:id="8" w:name="_Toc514073650"/>
      <w:r w:rsidRPr="00F61D7A">
        <w:rPr>
          <w:rFonts w:eastAsia="宋体" w:hint="eastAsia"/>
        </w:rPr>
        <w:lastRenderedPageBreak/>
        <w:t>致</w:t>
      </w:r>
      <w:r w:rsidRPr="00F61D7A">
        <w:rPr>
          <w:rFonts w:eastAsia="宋体" w:hint="eastAsia"/>
        </w:rPr>
        <w:t xml:space="preserve">  </w:t>
      </w:r>
      <w:r w:rsidRPr="00F61D7A">
        <w:rPr>
          <w:rFonts w:eastAsia="宋体" w:hint="eastAsia"/>
        </w:rPr>
        <w:t>谢</w:t>
      </w:r>
      <w:bookmarkEnd w:id="0"/>
      <w:bookmarkEnd w:id="8"/>
    </w:p>
    <w:p w14:paraId="60381854" w14:textId="77777777" w:rsidR="005A3851" w:rsidRPr="00F61D7A" w:rsidRDefault="008F099F" w:rsidP="00AB496E">
      <w:pPr>
        <w:pStyle w:val="u5"/>
        <w:spacing w:before="24" w:after="24"/>
        <w:ind w:firstLine="480"/>
      </w:pPr>
      <w:bookmarkStart w:id="9" w:name="_Hlk511593579"/>
      <w:r w:rsidRPr="00F61D7A">
        <w:rPr>
          <w:rFonts w:hint="eastAsia"/>
        </w:rPr>
        <w:t>时间如白驹过隙，</w:t>
      </w:r>
      <w:r w:rsidR="00C5795D">
        <w:rPr>
          <w:rFonts w:hint="eastAsia"/>
        </w:rPr>
        <w:t>研究生的学习生活马上就要结束。</w:t>
      </w:r>
      <w:r w:rsidR="00AB496E" w:rsidRPr="00F61D7A">
        <w:rPr>
          <w:rFonts w:hint="eastAsia"/>
        </w:rPr>
        <w:t>期间，在孙昌爱教授的指导下，我的知识水平与专业技能得到了长足地进步，开阔了科技视野，锻炼了口头与书面的表达能力。</w:t>
      </w:r>
    </w:p>
    <w:p w14:paraId="630A4414" w14:textId="77777777" w:rsidR="005A3851" w:rsidRPr="00F61D7A" w:rsidRDefault="00411696" w:rsidP="00957080">
      <w:pPr>
        <w:pStyle w:val="u5"/>
        <w:spacing w:before="24" w:after="24"/>
        <w:ind w:firstLine="480"/>
      </w:pPr>
      <w:r w:rsidRPr="00F61D7A">
        <w:rPr>
          <w:rFonts w:hint="eastAsia"/>
        </w:rPr>
        <w:t>首先，由衷感谢</w:t>
      </w:r>
      <w:r w:rsidR="00957080" w:rsidRPr="00F61D7A">
        <w:rPr>
          <w:rFonts w:hint="eastAsia"/>
        </w:rPr>
        <w:t>我的导师孙昌爱教授在我毕业设计期间耐心地指导</w:t>
      </w:r>
      <w:r w:rsidR="007D18EA">
        <w:rPr>
          <w:rFonts w:hint="eastAsia"/>
        </w:rPr>
        <w:t>与</w:t>
      </w:r>
      <w:r w:rsidR="00957080" w:rsidRPr="00F61D7A">
        <w:rPr>
          <w:rFonts w:hint="eastAsia"/>
        </w:rPr>
        <w:t>大力地支持。孙老师循序渐进地引导我接触这个领域、探索这个领域、发现这个领域存在的问题、研究解决</w:t>
      </w:r>
      <w:r w:rsidR="008F2A6E">
        <w:rPr>
          <w:rFonts w:hint="eastAsia"/>
        </w:rPr>
        <w:t>的</w:t>
      </w:r>
      <w:r w:rsidR="00957080" w:rsidRPr="00F61D7A">
        <w:rPr>
          <w:rFonts w:hint="eastAsia"/>
        </w:rPr>
        <w:t>方式。在整个学习</w:t>
      </w:r>
      <w:r w:rsidR="008F2A6E">
        <w:rPr>
          <w:rFonts w:hint="eastAsia"/>
        </w:rPr>
        <w:t>、</w:t>
      </w:r>
      <w:r w:rsidR="00957080" w:rsidRPr="00F61D7A">
        <w:rPr>
          <w:rFonts w:hint="eastAsia"/>
        </w:rPr>
        <w:t>研究过程中，我印象最深的是孙老师严谨的学术态度、积极的人生价值观以及宽厚的品质。孙老师是我人生的灯塔、学习的榜样！</w:t>
      </w:r>
    </w:p>
    <w:p w14:paraId="1BE28CE2" w14:textId="77777777" w:rsidR="005A3851" w:rsidRPr="00F61D7A" w:rsidRDefault="00957080" w:rsidP="00C524DF">
      <w:pPr>
        <w:pStyle w:val="u5"/>
        <w:spacing w:before="24" w:after="24"/>
        <w:ind w:firstLine="480"/>
      </w:pPr>
      <w:r w:rsidRPr="00F61D7A">
        <w:rPr>
          <w:rFonts w:hint="eastAsia"/>
        </w:rPr>
        <w:t>然后</w:t>
      </w:r>
      <w:r w:rsidR="00BB4759" w:rsidRPr="00F61D7A">
        <w:rPr>
          <w:rFonts w:hint="eastAsia"/>
        </w:rPr>
        <w:t>，</w:t>
      </w:r>
      <w:r w:rsidRPr="00F61D7A">
        <w:rPr>
          <w:rFonts w:hint="eastAsia"/>
        </w:rPr>
        <w:t>感谢所有给我授过课的老师，他们</w:t>
      </w:r>
      <w:r w:rsidR="00C524DF" w:rsidRPr="00F61D7A">
        <w:rPr>
          <w:rFonts w:hint="eastAsia"/>
        </w:rPr>
        <w:t>孜孜不倦地教育一届又一届</w:t>
      </w:r>
      <w:r w:rsidR="008F2A6E">
        <w:rPr>
          <w:rFonts w:hint="eastAsia"/>
        </w:rPr>
        <w:t>的</w:t>
      </w:r>
      <w:r w:rsidR="00C524DF" w:rsidRPr="00F61D7A">
        <w:rPr>
          <w:rFonts w:hint="eastAsia"/>
        </w:rPr>
        <w:t>学子。从他们身上，我感受到了书卷的气息、大师的风采、严谨的治学态度。同时，师姐师兄以及师弟们给了我无私的帮助，我衷心地感谢他们。</w:t>
      </w:r>
    </w:p>
    <w:p w14:paraId="5D4376DE" w14:textId="77777777" w:rsidR="005A3851" w:rsidRPr="00F61D7A" w:rsidRDefault="00C524DF" w:rsidP="00212FF5">
      <w:pPr>
        <w:pStyle w:val="u5"/>
        <w:spacing w:before="24" w:after="24"/>
        <w:ind w:firstLine="480"/>
      </w:pPr>
      <w:proofErr w:type="gramStart"/>
      <w:r w:rsidRPr="00F61D7A">
        <w:rPr>
          <w:rFonts w:hint="eastAsia"/>
        </w:rPr>
        <w:t>父书空</w:t>
      </w:r>
      <w:proofErr w:type="gramEnd"/>
      <w:r w:rsidRPr="00F61D7A">
        <w:rPr>
          <w:rFonts w:hint="eastAsia"/>
        </w:rPr>
        <w:t>满筐，母线</w:t>
      </w:r>
      <w:proofErr w:type="gramStart"/>
      <w:r w:rsidRPr="00F61D7A">
        <w:rPr>
          <w:rFonts w:hint="eastAsia"/>
        </w:rPr>
        <w:t>萦</w:t>
      </w:r>
      <w:proofErr w:type="gramEnd"/>
      <w:r w:rsidRPr="00F61D7A">
        <w:rPr>
          <w:rFonts w:hint="eastAsia"/>
        </w:rPr>
        <w:t>我</w:t>
      </w:r>
      <w:proofErr w:type="gramStart"/>
      <w:r w:rsidRPr="00F61D7A">
        <w:rPr>
          <w:rFonts w:hint="eastAsia"/>
        </w:rPr>
        <w:t>襦</w:t>
      </w:r>
      <w:proofErr w:type="gramEnd"/>
      <w:r w:rsidRPr="00F61D7A">
        <w:rPr>
          <w:rFonts w:hint="eastAsia"/>
        </w:rPr>
        <w:t>。父亲母亲是我们最温暖的港湾，他们的爱是最无私的，不断地鼓励我继续前进。</w:t>
      </w:r>
      <w:r w:rsidR="00212FF5" w:rsidRPr="00F61D7A">
        <w:rPr>
          <w:rFonts w:hint="eastAsia"/>
        </w:rPr>
        <w:t>真心希望他们身体健康、笑口</w:t>
      </w:r>
      <w:r w:rsidR="008F2A6E">
        <w:rPr>
          <w:rFonts w:hint="eastAsia"/>
        </w:rPr>
        <w:t>常</w:t>
      </w:r>
      <w:r w:rsidR="00212FF5" w:rsidRPr="00F61D7A">
        <w:rPr>
          <w:rFonts w:hint="eastAsia"/>
        </w:rPr>
        <w:t>开。</w:t>
      </w:r>
    </w:p>
    <w:bookmarkEnd w:id="9"/>
    <w:p w14:paraId="00340868" w14:textId="77777777" w:rsidR="005A3851" w:rsidRPr="00F61D7A" w:rsidRDefault="005A3851"/>
    <w:p w14:paraId="67332484" w14:textId="77777777" w:rsidR="005A3851" w:rsidRPr="00F61D7A" w:rsidRDefault="005A3851">
      <w:pPr>
        <w:pStyle w:val="u4"/>
        <w:rPr>
          <w:rFonts w:eastAsia="宋体"/>
        </w:rPr>
        <w:sectPr w:rsidR="005A3851" w:rsidRPr="00F61D7A" w:rsidSect="008737DB">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10" w:name="_Toc533927359"/>
    </w:p>
    <w:p w14:paraId="300CD8A3" w14:textId="77777777" w:rsidR="005A3851" w:rsidRPr="00F61D7A" w:rsidRDefault="0069507A">
      <w:pPr>
        <w:pStyle w:val="u4"/>
        <w:rPr>
          <w:rFonts w:eastAsia="宋体"/>
        </w:rPr>
      </w:pPr>
      <w:bookmarkStart w:id="11" w:name="_Toc514073651"/>
      <w:r w:rsidRPr="00F61D7A">
        <w:rPr>
          <w:rFonts w:eastAsia="宋体" w:hint="eastAsia"/>
        </w:rPr>
        <w:lastRenderedPageBreak/>
        <w:t>摘</w:t>
      </w:r>
      <w:r w:rsidRPr="00F61D7A">
        <w:rPr>
          <w:rFonts w:eastAsia="宋体" w:hint="eastAsia"/>
        </w:rPr>
        <w:t xml:space="preserve">  </w:t>
      </w:r>
      <w:r w:rsidRPr="00F61D7A">
        <w:rPr>
          <w:rFonts w:eastAsia="宋体" w:hint="eastAsia"/>
        </w:rPr>
        <w:t>要</w:t>
      </w:r>
      <w:bookmarkEnd w:id="10"/>
      <w:bookmarkEnd w:id="11"/>
    </w:p>
    <w:p w14:paraId="77DFB0AA" w14:textId="77777777" w:rsidR="00F312AB" w:rsidRDefault="008116CD" w:rsidP="003C5873">
      <w:pPr>
        <w:pStyle w:val="u5"/>
        <w:spacing w:before="24" w:after="24"/>
        <w:ind w:firstLine="480"/>
      </w:pPr>
      <w:r>
        <w:rPr>
          <w:rFonts w:hint="eastAsia"/>
        </w:rPr>
        <w:t>蜕变测试首先识别蜕变关系，然后根据原始测试用例与识别的蜕变关系生成衍生测试用例，</w:t>
      </w:r>
      <w:r w:rsidR="0089004D">
        <w:rPr>
          <w:rFonts w:hint="eastAsia"/>
        </w:rPr>
        <w:t>分别</w:t>
      </w:r>
      <w:r>
        <w:rPr>
          <w:rFonts w:hint="eastAsia"/>
        </w:rPr>
        <w:t>执行原始测试用例与</w:t>
      </w:r>
      <w:r w:rsidR="003C5873">
        <w:rPr>
          <w:rFonts w:hint="eastAsia"/>
        </w:rPr>
        <w:t>衍生</w:t>
      </w:r>
      <w:r w:rsidR="0089004D">
        <w:rPr>
          <w:rFonts w:hint="eastAsia"/>
        </w:rPr>
        <w:t>测试用例，依据蜕变关系</w:t>
      </w:r>
      <w:r>
        <w:rPr>
          <w:rFonts w:hint="eastAsia"/>
        </w:rPr>
        <w:t>验证执行的结果。</w:t>
      </w:r>
      <w:r w:rsidR="0090426C">
        <w:rPr>
          <w:rFonts w:hint="eastAsia"/>
        </w:rPr>
        <w:t>目前</w:t>
      </w:r>
      <w:r w:rsidR="0089004D">
        <w:rPr>
          <w:rFonts w:hint="eastAsia"/>
        </w:rPr>
        <w:t>的</w:t>
      </w:r>
      <w:r w:rsidR="00F312AB" w:rsidRPr="00CD4624">
        <w:rPr>
          <w:rFonts w:hint="eastAsia"/>
        </w:rPr>
        <w:t>蜕变测试</w:t>
      </w:r>
      <w:r w:rsidR="0089004D">
        <w:rPr>
          <w:rFonts w:hint="eastAsia"/>
        </w:rPr>
        <w:t>方法中</w:t>
      </w:r>
      <w:r w:rsidR="00F312AB" w:rsidRPr="00CD4624">
        <w:rPr>
          <w:rFonts w:hint="eastAsia"/>
        </w:rPr>
        <w:t>随机</w:t>
      </w:r>
      <w:r w:rsidR="0089004D">
        <w:rPr>
          <w:rFonts w:hint="eastAsia"/>
        </w:rPr>
        <w:t>地执行</w:t>
      </w:r>
      <w:r w:rsidR="00F312AB" w:rsidRPr="00CD4624">
        <w:rPr>
          <w:rFonts w:hint="eastAsia"/>
        </w:rPr>
        <w:t>测试</w:t>
      </w:r>
      <w:r w:rsidR="0089004D">
        <w:rPr>
          <w:rFonts w:hint="eastAsia"/>
        </w:rPr>
        <w:t>用例，</w:t>
      </w:r>
      <w:r w:rsidR="00F312AB" w:rsidRPr="00CD4624">
        <w:rPr>
          <w:rFonts w:hint="eastAsia"/>
        </w:rPr>
        <w:t>没有</w:t>
      </w:r>
      <w:r w:rsidR="0089004D">
        <w:rPr>
          <w:rFonts w:hint="eastAsia"/>
        </w:rPr>
        <w:t>有效地</w:t>
      </w:r>
      <w:r w:rsidR="00F312AB" w:rsidRPr="00CD4624">
        <w:rPr>
          <w:rFonts w:hint="eastAsia"/>
        </w:rPr>
        <w:t>利用</w:t>
      </w:r>
      <w:r w:rsidR="0089004D">
        <w:rPr>
          <w:rFonts w:hint="eastAsia"/>
        </w:rPr>
        <w:t>测试过程</w:t>
      </w:r>
      <w:r w:rsidR="00F312AB" w:rsidRPr="00CD4624">
        <w:rPr>
          <w:rFonts w:hint="eastAsia"/>
        </w:rPr>
        <w:t>信息。</w:t>
      </w:r>
      <w:r w:rsidR="00425878" w:rsidRPr="0090426C">
        <w:rPr>
          <w:rFonts w:hint="eastAsia"/>
        </w:rPr>
        <w:t>适应性分区测试</w:t>
      </w:r>
      <w:r w:rsidR="0089004D">
        <w:rPr>
          <w:rFonts w:hint="eastAsia"/>
        </w:rPr>
        <w:t>在软件测试过程中引入反馈机制，</w:t>
      </w:r>
      <w:r w:rsidR="0090426C">
        <w:rPr>
          <w:rFonts w:hint="eastAsia"/>
        </w:rPr>
        <w:t>提高了随机</w:t>
      </w:r>
      <w:r w:rsidR="0089004D">
        <w:rPr>
          <w:rFonts w:hint="eastAsia"/>
        </w:rPr>
        <w:t>执行过程</w:t>
      </w:r>
      <w:r w:rsidR="0090426C">
        <w:rPr>
          <w:rFonts w:hint="eastAsia"/>
        </w:rPr>
        <w:t>的故障检测效率</w:t>
      </w:r>
      <w:r w:rsidR="0090426C" w:rsidRPr="0090426C">
        <w:rPr>
          <w:rFonts w:hint="eastAsia"/>
        </w:rPr>
        <w:t>。</w:t>
      </w:r>
    </w:p>
    <w:p w14:paraId="5B896696" w14:textId="77777777" w:rsidR="00CC17BD" w:rsidRPr="003C102B" w:rsidRDefault="00A56FC7" w:rsidP="003C102B">
      <w:pPr>
        <w:pStyle w:val="u5"/>
        <w:spacing w:before="24" w:after="24"/>
        <w:ind w:firstLine="480"/>
        <w:rPr>
          <w:b/>
        </w:rPr>
      </w:pPr>
      <w:bookmarkStart w:id="12" w:name="OLE_LINK5"/>
      <w:bookmarkStart w:id="13" w:name="OLE_LINK6"/>
      <w:bookmarkStart w:id="14" w:name="OLE_LINK3"/>
      <w:bookmarkStart w:id="15" w:name="OLE_LINK4"/>
      <w:r w:rsidRPr="003C102B">
        <w:rPr>
          <w:rFonts w:hint="eastAsia"/>
        </w:rPr>
        <w:t>本文</w:t>
      </w:r>
      <w:r w:rsidR="0089004D">
        <w:rPr>
          <w:rFonts w:hint="eastAsia"/>
        </w:rPr>
        <w:t>旨在提高蜕变测试的故障检测效率，</w:t>
      </w:r>
      <w:r w:rsidRPr="003C102B">
        <w:rPr>
          <w:rFonts w:hint="eastAsia"/>
        </w:rPr>
        <w:t>探索蜕变测试与适应性分区测试的集成方法，</w:t>
      </w:r>
      <w:r w:rsidR="0089004D">
        <w:rPr>
          <w:rFonts w:hint="eastAsia"/>
        </w:rPr>
        <w:t>提出两种适应性蜕变测试技术，</w:t>
      </w:r>
      <w:r w:rsidR="00632BCB">
        <w:rPr>
          <w:rFonts w:hint="eastAsia"/>
        </w:rPr>
        <w:t>开发了相应的支持工具</w:t>
      </w:r>
      <w:bookmarkEnd w:id="12"/>
      <w:bookmarkEnd w:id="13"/>
      <w:r w:rsidR="00632BCB">
        <w:rPr>
          <w:rFonts w:hint="eastAsia"/>
        </w:rPr>
        <w:t>。</w:t>
      </w:r>
      <w:r w:rsidRPr="00E1740C">
        <w:rPr>
          <w:rFonts w:hint="eastAsia"/>
        </w:rPr>
        <w:t>具体说来</w:t>
      </w:r>
      <w:bookmarkEnd w:id="14"/>
      <w:bookmarkEnd w:id="15"/>
      <w:r w:rsidR="00632BCB">
        <w:rPr>
          <w:rFonts w:hint="eastAsia"/>
        </w:rPr>
        <w:t>，本文的主要研究工作包括：</w:t>
      </w:r>
    </w:p>
    <w:p w14:paraId="41317A02" w14:textId="464F3E04" w:rsidR="00CC17BD" w:rsidRDefault="00CC17BD" w:rsidP="0091106E">
      <w:pPr>
        <w:pStyle w:val="u5"/>
        <w:numPr>
          <w:ilvl w:val="0"/>
          <w:numId w:val="55"/>
        </w:numPr>
        <w:spacing w:before="24" w:after="24"/>
        <w:ind w:left="851" w:firstLineChars="0"/>
      </w:pPr>
      <w:r w:rsidRPr="002273C8">
        <w:rPr>
          <w:rFonts w:hint="eastAsia"/>
          <w:b/>
        </w:rPr>
        <w:t>提出了以蜕变关系为中心的适应性蜕变测试</w:t>
      </w:r>
      <w:r w:rsidR="003C102B">
        <w:rPr>
          <w:rFonts w:hint="eastAsia"/>
          <w:b/>
        </w:rPr>
        <w:t>技术（</w:t>
      </w:r>
      <w:r w:rsidR="003C102B">
        <w:rPr>
          <w:rFonts w:hint="eastAsia"/>
          <w:b/>
        </w:rPr>
        <w:t>M</w:t>
      </w:r>
      <w:r w:rsidR="00433C4A">
        <w:rPr>
          <w:b/>
        </w:rPr>
        <w:t>-</w:t>
      </w:r>
      <w:r w:rsidR="003C102B">
        <w:rPr>
          <w:rFonts w:hint="eastAsia"/>
          <w:b/>
        </w:rPr>
        <w:t>AMT</w:t>
      </w:r>
      <w:r w:rsidR="003C102B">
        <w:rPr>
          <w:rFonts w:hint="eastAsia"/>
          <w:b/>
        </w:rPr>
        <w:t>）：</w:t>
      </w:r>
      <w:bookmarkStart w:id="16" w:name="OLE_LINK7"/>
      <w:bookmarkStart w:id="17" w:name="OLE_LINK8"/>
      <w:r w:rsidR="00632BCB" w:rsidRPr="00632BCB">
        <w:rPr>
          <w:rFonts w:hint="eastAsia"/>
        </w:rPr>
        <w:t>M-AMT</w:t>
      </w:r>
      <w:r w:rsidR="006644AE" w:rsidRPr="006644AE">
        <w:rPr>
          <w:rFonts w:hint="eastAsia"/>
        </w:rPr>
        <w:t>在</w:t>
      </w:r>
      <w:r w:rsidR="007704F5">
        <w:rPr>
          <w:rFonts w:hint="eastAsia"/>
        </w:rPr>
        <w:t>蜕变测试的基础上，引入</w:t>
      </w:r>
      <w:r w:rsidR="00632BCB">
        <w:rPr>
          <w:rFonts w:hint="eastAsia"/>
        </w:rPr>
        <w:t>反馈机制</w:t>
      </w:r>
      <w:r w:rsidR="007704F5">
        <w:rPr>
          <w:rFonts w:hint="eastAsia"/>
        </w:rPr>
        <w:t>进行测试过程的控制</w:t>
      </w:r>
      <w:r w:rsidR="00632BCB">
        <w:rPr>
          <w:rFonts w:hint="eastAsia"/>
        </w:rPr>
        <w:t>，首先随机地选取蜕变关系，</w:t>
      </w:r>
      <w:r w:rsidR="00C936E2">
        <w:rPr>
          <w:rFonts w:hint="eastAsia"/>
        </w:rPr>
        <w:t>并</w:t>
      </w:r>
      <w:r w:rsidR="00632BCB">
        <w:rPr>
          <w:rFonts w:hint="eastAsia"/>
        </w:rPr>
        <w:t>执行相应的测试用例，依据</w:t>
      </w:r>
      <w:r w:rsidR="007704F5">
        <w:rPr>
          <w:rFonts w:hint="eastAsia"/>
        </w:rPr>
        <w:t>当前测试结果</w:t>
      </w:r>
      <w:r w:rsidR="00632BCB">
        <w:rPr>
          <w:rFonts w:hint="eastAsia"/>
        </w:rPr>
        <w:t>更新测试剖面，</w:t>
      </w:r>
      <w:r w:rsidR="00C936E2">
        <w:rPr>
          <w:rFonts w:hint="eastAsia"/>
        </w:rPr>
        <w:t>然后依据测试剖面</w:t>
      </w:r>
      <w:r w:rsidR="00677381">
        <w:rPr>
          <w:rFonts w:hint="eastAsia"/>
        </w:rPr>
        <w:t>选择</w:t>
      </w:r>
      <w:r w:rsidR="007704F5">
        <w:rPr>
          <w:rFonts w:hint="eastAsia"/>
        </w:rPr>
        <w:t>分区，在</w:t>
      </w:r>
      <w:r w:rsidR="00C936E2">
        <w:rPr>
          <w:rFonts w:hint="eastAsia"/>
        </w:rPr>
        <w:t>选取</w:t>
      </w:r>
      <w:r w:rsidR="00677381">
        <w:rPr>
          <w:rFonts w:hint="eastAsia"/>
        </w:rPr>
        <w:t>的</w:t>
      </w:r>
      <w:r w:rsidR="00C936E2">
        <w:rPr>
          <w:rFonts w:hint="eastAsia"/>
        </w:rPr>
        <w:t>分区中</w:t>
      </w:r>
      <w:r w:rsidR="007704F5">
        <w:rPr>
          <w:rFonts w:hint="eastAsia"/>
        </w:rPr>
        <w:t>随机选择</w:t>
      </w:r>
      <w:r w:rsidR="00C936E2">
        <w:rPr>
          <w:rFonts w:hint="eastAsia"/>
        </w:rPr>
        <w:t>所有测试用例涉及的蜕变关系</w:t>
      </w:r>
      <w:r w:rsidR="007704F5">
        <w:rPr>
          <w:rFonts w:hint="eastAsia"/>
        </w:rPr>
        <w:t>进行随后的测试过程</w:t>
      </w:r>
      <w:r w:rsidR="00C936E2">
        <w:rPr>
          <w:rFonts w:hint="eastAsia"/>
        </w:rPr>
        <w:t>。</w:t>
      </w:r>
      <w:bookmarkEnd w:id="16"/>
      <w:bookmarkEnd w:id="17"/>
    </w:p>
    <w:p w14:paraId="22227FB0" w14:textId="77777777" w:rsidR="00CC17BD" w:rsidRDefault="00C36F9A" w:rsidP="0091106E">
      <w:pPr>
        <w:pStyle w:val="u5"/>
        <w:numPr>
          <w:ilvl w:val="0"/>
          <w:numId w:val="55"/>
        </w:numPr>
        <w:spacing w:before="24" w:after="24"/>
        <w:ind w:left="851" w:firstLineChars="0"/>
      </w:pPr>
      <w:r w:rsidRPr="002273C8">
        <w:rPr>
          <w:rFonts w:hint="eastAsia"/>
          <w:b/>
        </w:rPr>
        <w:t>提出了以</w:t>
      </w:r>
      <w:r>
        <w:rPr>
          <w:rFonts w:hint="eastAsia"/>
          <w:b/>
        </w:rPr>
        <w:t>分区</w:t>
      </w:r>
      <w:r w:rsidRPr="002273C8">
        <w:rPr>
          <w:rFonts w:hint="eastAsia"/>
          <w:b/>
        </w:rPr>
        <w:t>为中心的适应性蜕变测试</w:t>
      </w:r>
      <w:r>
        <w:rPr>
          <w:rFonts w:hint="eastAsia"/>
          <w:b/>
        </w:rPr>
        <w:t>技术（</w:t>
      </w:r>
      <w:r>
        <w:rPr>
          <w:rFonts w:hint="eastAsia"/>
          <w:b/>
        </w:rPr>
        <w:t>P</w:t>
      </w:r>
      <w:r>
        <w:rPr>
          <w:b/>
        </w:rPr>
        <w:t>-</w:t>
      </w:r>
      <w:r>
        <w:rPr>
          <w:rFonts w:hint="eastAsia"/>
          <w:b/>
        </w:rPr>
        <w:t>AMT</w:t>
      </w:r>
      <w:r>
        <w:rPr>
          <w:rFonts w:hint="eastAsia"/>
          <w:b/>
        </w:rPr>
        <w:t>）：</w:t>
      </w:r>
      <w:bookmarkStart w:id="18" w:name="OLE_LINK9"/>
      <w:bookmarkStart w:id="19" w:name="OLE_LINK10"/>
      <w:r w:rsidR="00C936E2" w:rsidRPr="00C936E2">
        <w:rPr>
          <w:rFonts w:hint="eastAsia"/>
        </w:rPr>
        <w:t>P-</w:t>
      </w:r>
      <w:r w:rsidR="00C936E2">
        <w:rPr>
          <w:rFonts w:hint="eastAsia"/>
        </w:rPr>
        <w:t>AMT</w:t>
      </w:r>
      <w:r w:rsidR="00C936E2">
        <w:rPr>
          <w:rFonts w:hint="eastAsia"/>
        </w:rPr>
        <w:t>在适应性分区测试</w:t>
      </w:r>
      <w:r w:rsidR="00EB2E0C">
        <w:rPr>
          <w:rFonts w:hint="eastAsia"/>
        </w:rPr>
        <w:t>的</w:t>
      </w:r>
      <w:r w:rsidR="00677381">
        <w:rPr>
          <w:rFonts w:hint="eastAsia"/>
        </w:rPr>
        <w:t>基础上，将蜕变关系作为一种验证测试结果的机制，首先依据测试剖面选择分区，在选取分区中随机地选择测试用例，然后</w:t>
      </w:r>
      <w:bookmarkStart w:id="20" w:name="OLE_LINK11"/>
      <w:bookmarkStart w:id="21" w:name="OLE_LINK12"/>
      <w:r w:rsidR="00EB2E0C">
        <w:rPr>
          <w:rFonts w:hint="eastAsia"/>
        </w:rPr>
        <w:t>依次根据</w:t>
      </w:r>
      <w:r w:rsidR="00DA555E">
        <w:rPr>
          <w:rFonts w:hint="eastAsia"/>
        </w:rPr>
        <w:t>与</w:t>
      </w:r>
      <w:r w:rsidR="00EB2E0C">
        <w:rPr>
          <w:rFonts w:hint="eastAsia"/>
        </w:rPr>
        <w:t>该测试用例相关的蜕变关系生成衍生测试用例</w:t>
      </w:r>
      <w:bookmarkEnd w:id="20"/>
      <w:bookmarkEnd w:id="21"/>
      <w:r w:rsidR="00991090">
        <w:rPr>
          <w:rFonts w:hint="eastAsia"/>
        </w:rPr>
        <w:t>，执行测试用例并依据测试结果更新测试剖面。</w:t>
      </w:r>
      <w:bookmarkEnd w:id="18"/>
      <w:bookmarkEnd w:id="19"/>
    </w:p>
    <w:p w14:paraId="20893810" w14:textId="31DCA266" w:rsidR="00CC17BD" w:rsidRDefault="00CC17BD" w:rsidP="0091106E">
      <w:pPr>
        <w:pStyle w:val="u5"/>
        <w:numPr>
          <w:ilvl w:val="0"/>
          <w:numId w:val="55"/>
        </w:numPr>
        <w:spacing w:before="24" w:after="24"/>
        <w:ind w:left="851" w:firstLineChars="0"/>
      </w:pPr>
      <w:r w:rsidRPr="00A3474B">
        <w:rPr>
          <w:rFonts w:hint="eastAsia"/>
          <w:b/>
        </w:rPr>
        <w:t>开发了适应性蜕变测试支持工具</w:t>
      </w:r>
      <w:r w:rsidRPr="00A3474B">
        <w:rPr>
          <w:rFonts w:hint="eastAsia"/>
          <w:b/>
        </w:rPr>
        <w:t>A</w:t>
      </w:r>
      <w:r w:rsidR="00CC37E8">
        <w:rPr>
          <w:rFonts w:hint="eastAsia"/>
          <w:b/>
        </w:rPr>
        <w:t>PT</w:t>
      </w:r>
      <w:r w:rsidR="00E2121B">
        <w:rPr>
          <w:rFonts w:hint="eastAsia"/>
          <w:b/>
        </w:rPr>
        <w:t>2</w:t>
      </w:r>
      <w:r w:rsidRPr="00A3474B">
        <w:rPr>
          <w:rFonts w:hint="eastAsia"/>
          <w:b/>
        </w:rPr>
        <w:t>MT</w:t>
      </w:r>
      <w:r w:rsidR="00283809">
        <w:rPr>
          <w:rFonts w:hint="eastAsia"/>
        </w:rPr>
        <w:t>：</w:t>
      </w:r>
      <w:r w:rsidR="0082374D">
        <w:rPr>
          <w:rFonts w:hint="eastAsia"/>
        </w:rPr>
        <w:t>APT2MT</w:t>
      </w:r>
      <w:r w:rsidR="00D4660B">
        <w:rPr>
          <w:rFonts w:hint="eastAsia"/>
        </w:rPr>
        <w:t>支持终止条件设置</w:t>
      </w:r>
      <w:r w:rsidR="00801401">
        <w:rPr>
          <w:rFonts w:hint="eastAsia"/>
        </w:rPr>
        <w:t>、</w:t>
      </w:r>
      <w:r w:rsidR="0080790E">
        <w:rPr>
          <w:rFonts w:hint="eastAsia"/>
        </w:rPr>
        <w:t>分区信息</w:t>
      </w:r>
      <w:r w:rsidR="00801401">
        <w:rPr>
          <w:rFonts w:hint="eastAsia"/>
        </w:rPr>
        <w:t>设置、</w:t>
      </w:r>
      <w:r w:rsidR="0080790E">
        <w:rPr>
          <w:rFonts w:hint="eastAsia"/>
        </w:rPr>
        <w:t>测试</w:t>
      </w:r>
      <w:r w:rsidR="00801401">
        <w:rPr>
          <w:rFonts w:hint="eastAsia"/>
        </w:rPr>
        <w:t>用例执行</w:t>
      </w:r>
      <w:r w:rsidR="008124B6">
        <w:rPr>
          <w:rFonts w:hint="eastAsia"/>
        </w:rPr>
        <w:t>和</w:t>
      </w:r>
      <w:r w:rsidR="0080790E">
        <w:rPr>
          <w:rFonts w:hint="eastAsia"/>
        </w:rPr>
        <w:t>测试报告</w:t>
      </w:r>
      <w:r w:rsidR="008124B6">
        <w:rPr>
          <w:rFonts w:hint="eastAsia"/>
        </w:rPr>
        <w:t>打印等功能</w:t>
      </w:r>
      <w:r w:rsidR="0080790E">
        <w:rPr>
          <w:rFonts w:hint="eastAsia"/>
        </w:rPr>
        <w:t>。借助该工具能</w:t>
      </w:r>
      <w:bookmarkStart w:id="22" w:name="OLE_LINK13"/>
      <w:bookmarkStart w:id="23" w:name="OLE_LINK14"/>
      <w:r w:rsidR="0080790E">
        <w:rPr>
          <w:rFonts w:hint="eastAsia"/>
        </w:rPr>
        <w:t>进一步</w:t>
      </w:r>
      <w:r>
        <w:rPr>
          <w:rFonts w:hint="eastAsia"/>
        </w:rPr>
        <w:t>提高适应性蜕变测试</w:t>
      </w:r>
      <w:r w:rsidR="0080790E">
        <w:rPr>
          <w:rFonts w:hint="eastAsia"/>
        </w:rPr>
        <w:t>技术</w:t>
      </w:r>
      <w:r>
        <w:rPr>
          <w:rFonts w:hint="eastAsia"/>
        </w:rPr>
        <w:t>的自动化程度</w:t>
      </w:r>
      <w:bookmarkEnd w:id="22"/>
      <w:bookmarkEnd w:id="23"/>
      <w:r>
        <w:rPr>
          <w:rFonts w:hint="eastAsia"/>
        </w:rPr>
        <w:t>。</w:t>
      </w:r>
    </w:p>
    <w:p w14:paraId="4B388F56" w14:textId="4A8E3E6A" w:rsidR="00CC17BD" w:rsidRDefault="0080790E" w:rsidP="0091106E">
      <w:pPr>
        <w:pStyle w:val="u5"/>
        <w:numPr>
          <w:ilvl w:val="0"/>
          <w:numId w:val="55"/>
        </w:numPr>
        <w:spacing w:before="24" w:after="24"/>
        <w:ind w:left="851" w:firstLineChars="0"/>
      </w:pPr>
      <w:r w:rsidRPr="0080790E">
        <w:rPr>
          <w:rFonts w:hint="eastAsia"/>
          <w:b/>
        </w:rPr>
        <w:t>采用经验研究验证了两种适应性蜕变测试技术的有效性</w:t>
      </w:r>
      <w:r w:rsidR="008124B6">
        <w:rPr>
          <w:rFonts w:hint="eastAsia"/>
          <w:b/>
        </w:rPr>
        <w:t>与效率</w:t>
      </w:r>
      <w:r w:rsidRPr="0080790E">
        <w:rPr>
          <w:rFonts w:hint="eastAsia"/>
          <w:b/>
        </w:rPr>
        <w:t>：</w:t>
      </w:r>
      <w:r w:rsidR="00BC5172" w:rsidRPr="00BC5172">
        <w:rPr>
          <w:rFonts w:hint="eastAsia"/>
        </w:rPr>
        <w:t>利用</w:t>
      </w:r>
      <w:r w:rsidR="008124B6">
        <w:rPr>
          <w:rFonts w:hint="eastAsia"/>
        </w:rPr>
        <w:t>三个</w:t>
      </w:r>
      <w:r w:rsidR="00BC5172">
        <w:rPr>
          <w:rFonts w:hint="eastAsia"/>
        </w:rPr>
        <w:t>Java</w:t>
      </w:r>
      <w:r w:rsidR="00CC17BD">
        <w:rPr>
          <w:rFonts w:hint="eastAsia"/>
        </w:rPr>
        <w:t>程序</w:t>
      </w:r>
      <w:r w:rsidR="00BC5172">
        <w:rPr>
          <w:rFonts w:hint="eastAsia"/>
        </w:rPr>
        <w:t>实例</w:t>
      </w:r>
      <w:r w:rsidR="00CC17BD">
        <w:rPr>
          <w:rFonts w:hint="eastAsia"/>
        </w:rPr>
        <w:t>评估</w:t>
      </w:r>
      <w:r w:rsidR="00BC5172">
        <w:rPr>
          <w:rFonts w:hint="eastAsia"/>
        </w:rPr>
        <w:t>并比较了两种适应性蜕变测试技术和</w:t>
      </w:r>
      <w:r w:rsidR="008124B6">
        <w:rPr>
          <w:rFonts w:hint="eastAsia"/>
        </w:rPr>
        <w:t>传统的蜕变</w:t>
      </w:r>
      <w:r w:rsidR="00BC5172">
        <w:rPr>
          <w:rFonts w:hint="eastAsia"/>
        </w:rPr>
        <w:t>测试</w:t>
      </w:r>
      <w:r w:rsidR="00BC5B85">
        <w:rPr>
          <w:rFonts w:hint="eastAsia"/>
        </w:rPr>
        <w:t>技术的故障检测效率，以及</w:t>
      </w:r>
      <w:r w:rsidR="003B4B32">
        <w:rPr>
          <w:rFonts w:hint="eastAsia"/>
        </w:rPr>
        <w:t>选择测试用例的时间开销。</w:t>
      </w:r>
    </w:p>
    <w:p w14:paraId="53DFA1B2" w14:textId="77777777" w:rsidR="009834CF" w:rsidRPr="00F61D7A" w:rsidRDefault="009834CF" w:rsidP="002C163A">
      <w:pPr>
        <w:framePr w:w="8085" w:h="316" w:hRule="exact" w:hSpace="181" w:wrap="notBeside" w:vAnchor="page" w:hAnchor="page" w:x="2250" w:y="15286"/>
        <w:shd w:val="solid" w:color="FFFFFF" w:fill="FFFFFF"/>
        <w:ind w:left="1079" w:hangingChars="448" w:hanging="1079"/>
        <w:rPr>
          <w:rStyle w:val="u6"/>
          <w:rFonts w:eastAsia="宋体"/>
        </w:rPr>
      </w:pPr>
      <w:r w:rsidRPr="00F61D7A">
        <w:rPr>
          <w:rStyle w:val="u6"/>
          <w:rFonts w:eastAsia="宋体" w:hint="eastAsia"/>
        </w:rPr>
        <w:t>关键词：</w:t>
      </w:r>
      <w:r w:rsidRPr="00F61D7A">
        <w:rPr>
          <w:rStyle w:val="u6"/>
          <w:rFonts w:eastAsia="宋体" w:hint="eastAsia"/>
        </w:rPr>
        <w:tab/>
      </w:r>
      <w:r w:rsidR="00D6240C">
        <w:rPr>
          <w:rStyle w:val="u6"/>
          <w:rFonts w:eastAsia="宋体" w:hint="eastAsia"/>
        </w:rPr>
        <w:t>蜕变测试</w:t>
      </w:r>
      <w:r w:rsidRPr="00F61D7A">
        <w:rPr>
          <w:rStyle w:val="u6"/>
          <w:rFonts w:eastAsia="宋体" w:hint="eastAsia"/>
        </w:rPr>
        <w:t>，</w:t>
      </w:r>
      <w:r w:rsidR="00D6240C">
        <w:rPr>
          <w:rStyle w:val="u6"/>
          <w:rFonts w:eastAsia="宋体" w:hint="eastAsia"/>
        </w:rPr>
        <w:t>适应性分区测试</w:t>
      </w:r>
      <w:r w:rsidRPr="00F61D7A">
        <w:rPr>
          <w:rStyle w:val="u6"/>
          <w:rFonts w:eastAsia="宋体" w:hint="eastAsia"/>
        </w:rPr>
        <w:t>，</w:t>
      </w:r>
      <w:r w:rsidR="00D6240C">
        <w:rPr>
          <w:rStyle w:val="u6"/>
          <w:rFonts w:eastAsia="宋体" w:hint="eastAsia"/>
        </w:rPr>
        <w:t>测试预期</w:t>
      </w:r>
      <w:r w:rsidRPr="00F61D7A">
        <w:rPr>
          <w:rStyle w:val="u6"/>
          <w:rFonts w:eastAsia="宋体" w:hint="eastAsia"/>
        </w:rPr>
        <w:t>，测试工具</w:t>
      </w:r>
    </w:p>
    <w:p w14:paraId="454B0022" w14:textId="63D3E799" w:rsidR="005A3851" w:rsidRPr="00F61D7A" w:rsidRDefault="00DD1411" w:rsidP="00EE3466">
      <w:pPr>
        <w:pStyle w:val="u5"/>
        <w:spacing w:before="24" w:after="24"/>
        <w:ind w:firstLine="480"/>
      </w:pPr>
      <w:bookmarkStart w:id="24" w:name="OLE_LINK15"/>
      <w:bookmarkStart w:id="25" w:name="OLE_LINK16"/>
      <w:r>
        <w:rPr>
          <w:rFonts w:hint="eastAsia"/>
        </w:rPr>
        <w:t>本文提出的</w:t>
      </w:r>
      <w:r w:rsidR="008124B6">
        <w:rPr>
          <w:rFonts w:hint="eastAsia"/>
        </w:rPr>
        <w:t>两种蜕变测试与适应性分区测试的集成方法</w:t>
      </w:r>
      <w:r>
        <w:rPr>
          <w:rFonts w:hint="eastAsia"/>
        </w:rPr>
        <w:t>从不同角度改进了蜕变测试与适应性分区测试的局限性，</w:t>
      </w:r>
      <w:r w:rsidR="008124B6">
        <w:rPr>
          <w:rFonts w:hint="eastAsia"/>
        </w:rPr>
        <w:t>M-AMT</w:t>
      </w:r>
      <w:r>
        <w:rPr>
          <w:rFonts w:hint="eastAsia"/>
        </w:rPr>
        <w:t>提高了蜕变测试的故障检测效率，</w:t>
      </w:r>
      <w:r w:rsidR="008124B6">
        <w:rPr>
          <w:rFonts w:hint="eastAsia"/>
        </w:rPr>
        <w:t>P-AMT</w:t>
      </w:r>
      <w:r w:rsidR="008124B6">
        <w:rPr>
          <w:rFonts w:hint="eastAsia"/>
        </w:rPr>
        <w:t>提高了适应性分区测试在测试预期不存在情形下的适用性，</w:t>
      </w:r>
      <w:r w:rsidR="009834CF" w:rsidRPr="00F61D7A">
        <w:rPr>
          <w:rFonts w:hint="eastAsia"/>
        </w:rPr>
        <w:t>开发的支持工具提高了</w:t>
      </w:r>
      <w:r w:rsidR="00567BBE">
        <w:rPr>
          <w:rFonts w:hint="eastAsia"/>
        </w:rPr>
        <w:t>适应性蜕变测试技术</w:t>
      </w:r>
      <w:r w:rsidR="009834CF" w:rsidRPr="00F61D7A">
        <w:rPr>
          <w:rFonts w:hint="eastAsia"/>
        </w:rPr>
        <w:t>的自动化程度。</w:t>
      </w:r>
      <w:bookmarkEnd w:id="24"/>
      <w:bookmarkEnd w:id="25"/>
    </w:p>
    <w:p w14:paraId="6950E35A" w14:textId="77777777" w:rsidR="009834CF" w:rsidRPr="00F61D7A" w:rsidRDefault="009834CF" w:rsidP="009834CF">
      <w:pPr>
        <w:pStyle w:val="u5"/>
        <w:spacing w:before="24" w:after="24"/>
        <w:ind w:firstLineChars="0" w:firstLine="0"/>
      </w:pPr>
    </w:p>
    <w:p w14:paraId="5F2EED14" w14:textId="77777777" w:rsidR="005A3851" w:rsidRPr="00F61D7A" w:rsidRDefault="005A3851">
      <w:pPr>
        <w:pStyle w:val="uc"/>
        <w:rPr>
          <w:rFonts w:eastAsia="宋体"/>
        </w:rPr>
        <w:sectPr w:rsidR="005A3851" w:rsidRPr="00F61D7A" w:rsidSect="008737DB">
          <w:type w:val="oddPage"/>
          <w:pgSz w:w="11906" w:h="16838"/>
          <w:pgMar w:top="1701" w:right="1701" w:bottom="1134" w:left="1701" w:header="851" w:footer="992" w:gutter="567"/>
          <w:pgNumType w:fmt="upperRoman"/>
          <w:cols w:space="425"/>
          <w:docGrid w:linePitch="312"/>
        </w:sectPr>
      </w:pPr>
    </w:p>
    <w:p w14:paraId="2649FBFF" w14:textId="77777777" w:rsidR="005A3851" w:rsidRPr="00F61D7A" w:rsidRDefault="00E26EA8">
      <w:pPr>
        <w:pStyle w:val="uc"/>
        <w:rPr>
          <w:rFonts w:eastAsia="宋体"/>
        </w:rPr>
      </w:pPr>
      <w:r>
        <w:rPr>
          <w:rFonts w:eastAsia="宋体"/>
        </w:rPr>
        <w:lastRenderedPageBreak/>
        <w:t xml:space="preserve">Research on </w:t>
      </w:r>
      <w:r w:rsidR="00636FD7">
        <w:rPr>
          <w:rFonts w:eastAsia="宋体" w:hint="eastAsia"/>
        </w:rPr>
        <w:t>I</w:t>
      </w:r>
      <w:r w:rsidR="00636FD7">
        <w:rPr>
          <w:rFonts w:eastAsia="宋体"/>
        </w:rPr>
        <w:t>ntegration</w:t>
      </w:r>
      <w:r w:rsidR="009834CF" w:rsidRPr="00F61D7A">
        <w:rPr>
          <w:rFonts w:eastAsia="宋体"/>
        </w:rPr>
        <w:t xml:space="preserve"> </w:t>
      </w:r>
      <w:r w:rsidR="00AB6C2F">
        <w:rPr>
          <w:rFonts w:eastAsia="宋体" w:hint="eastAsia"/>
        </w:rPr>
        <w:t>of</w:t>
      </w:r>
      <w:r w:rsidR="009834CF" w:rsidRPr="00F61D7A">
        <w:rPr>
          <w:rFonts w:eastAsia="宋体"/>
        </w:rPr>
        <w:t xml:space="preserve"> </w:t>
      </w:r>
      <w:r w:rsidR="00636FD7">
        <w:rPr>
          <w:rFonts w:eastAsia="宋体"/>
        </w:rPr>
        <w:t>Metamorphic Testing and Adaptive Partition Testing and Its Supporting Tool</w:t>
      </w:r>
    </w:p>
    <w:p w14:paraId="7F553668" w14:textId="77777777" w:rsidR="00EC4782" w:rsidRPr="00F61D7A" w:rsidRDefault="0069507A" w:rsidP="005C5217">
      <w:pPr>
        <w:pStyle w:val="u4"/>
        <w:rPr>
          <w:rFonts w:eastAsia="宋体"/>
        </w:rPr>
      </w:pPr>
      <w:bookmarkStart w:id="26" w:name="_Toc514073652"/>
      <w:r w:rsidRPr="00F61D7A">
        <w:rPr>
          <w:rFonts w:eastAsia="宋体" w:hint="eastAsia"/>
        </w:rPr>
        <w:t>Abstract</w:t>
      </w:r>
      <w:bookmarkEnd w:id="26"/>
    </w:p>
    <w:p w14:paraId="03152CA5" w14:textId="3DA24E65" w:rsidR="00107595" w:rsidRDefault="00107595" w:rsidP="00107595">
      <w:pPr>
        <w:pStyle w:val="u5"/>
        <w:spacing w:before="24" w:after="24"/>
        <w:ind w:firstLine="480"/>
      </w:pPr>
      <w:r>
        <w:t>Metamorphic testing (MT) first defines metamorphic relationships (MRs) which are used to gene</w:t>
      </w:r>
      <w:r w:rsidR="00DD1411">
        <w:t>rate new test cases (</w:t>
      </w:r>
      <w:r w:rsidR="00DD1411">
        <w:rPr>
          <w:rFonts w:hint="eastAsia"/>
        </w:rPr>
        <w:t>i.e.</w:t>
      </w:r>
      <w:r>
        <w:t xml:space="preserve"> follow-up test cases) from available </w:t>
      </w:r>
      <w:r w:rsidR="00DD1411">
        <w:t>original test cases (i.e.</w:t>
      </w:r>
      <w:r>
        <w:t xml:space="preserve"> source tests cases). Both source and follow-up test cases are executed and their results are verified </w:t>
      </w:r>
      <w:r w:rsidR="00DD1411">
        <w:t>against the relevant MRs. Up to now</w:t>
      </w:r>
      <w:r>
        <w:t>, most of</w:t>
      </w:r>
      <w:r w:rsidR="00DD1411">
        <w:t xml:space="preserve"> MT techiniques randomly select</w:t>
      </w:r>
      <w:r>
        <w:t xml:space="preserve"> test cases</w:t>
      </w:r>
      <w:r w:rsidR="00DD1411">
        <w:t xml:space="preserve"> for execution</w:t>
      </w:r>
      <w:r>
        <w:t xml:space="preserve">, which does not use </w:t>
      </w:r>
      <w:r w:rsidR="00DD1411">
        <w:t xml:space="preserve">of </w:t>
      </w:r>
      <w:r>
        <w:t xml:space="preserve">any information </w:t>
      </w:r>
      <w:r w:rsidR="00DD1411">
        <w:t xml:space="preserve">returned from the </w:t>
      </w:r>
      <w:r>
        <w:t xml:space="preserve">testing process. Adaptive partition testing (APT) introduces </w:t>
      </w:r>
      <w:r w:rsidR="00DD1411">
        <w:t>a feedback mechanism to random</w:t>
      </w:r>
      <w:r>
        <w:t xml:space="preserve"> testing, </w:t>
      </w:r>
      <w:r w:rsidR="0016147F">
        <w:t>with an aim of improving the fault decetion efficiency of random testing.</w:t>
      </w:r>
    </w:p>
    <w:p w14:paraId="5E5E68F7" w14:textId="0545E51A" w:rsidR="00107595" w:rsidRDefault="00CF7FA2" w:rsidP="00107595">
      <w:pPr>
        <w:pStyle w:val="u5"/>
        <w:spacing w:before="24" w:after="24"/>
        <w:ind w:firstLine="480"/>
      </w:pPr>
      <w:r>
        <w:t>This thesis aims</w:t>
      </w:r>
      <w:r w:rsidR="00107595">
        <w:t xml:space="preserve"> to improve the </w:t>
      </w:r>
      <w:r>
        <w:t xml:space="preserve">fault detection </w:t>
      </w:r>
      <w:r w:rsidR="00107595">
        <w:t>efficiency of MT</w:t>
      </w:r>
      <w:r>
        <w:t xml:space="preserve"> through exploring</w:t>
      </w:r>
      <w:r w:rsidR="00107595">
        <w:t xml:space="preserve"> </w:t>
      </w:r>
      <w:r>
        <w:t>effective combinations of</w:t>
      </w:r>
      <w:r w:rsidR="00107595">
        <w:t xml:space="preserve"> MT and APT, and </w:t>
      </w:r>
      <w:r>
        <w:t xml:space="preserve">accordingly, we have </w:t>
      </w:r>
      <w:r w:rsidR="00107595">
        <w:t xml:space="preserve"> </w:t>
      </w:r>
      <w:r>
        <w:t xml:space="preserve"> </w:t>
      </w:r>
      <w:r w:rsidR="00107595">
        <w:t>propose</w:t>
      </w:r>
      <w:r>
        <w:t>d</w:t>
      </w:r>
      <w:r w:rsidR="00107595">
        <w:t xml:space="preserve"> two adptive metamorphic testing techiniques</w:t>
      </w:r>
      <w:r>
        <w:t xml:space="preserve"> (AMT), and</w:t>
      </w:r>
      <w:r w:rsidR="002305E0">
        <w:t xml:space="preserve"> </w:t>
      </w:r>
      <w:r>
        <w:t>developed a</w:t>
      </w:r>
      <w:r w:rsidR="00107595">
        <w:t xml:space="preserve"> corresponding supporting tool</w:t>
      </w:r>
      <w:r>
        <w:t xml:space="preserve"> for them</w:t>
      </w:r>
      <w:r w:rsidR="002305E0">
        <w:t>.</w:t>
      </w:r>
      <w:r w:rsidR="00107595">
        <w:t xml:space="preserve"> </w:t>
      </w:r>
      <w:r>
        <w:t>Main contributions made in this thesis are</w:t>
      </w:r>
      <w:r w:rsidR="00107595">
        <w:t xml:space="preserve"> as follows:</w:t>
      </w:r>
    </w:p>
    <w:p w14:paraId="66EDC052" w14:textId="77777777" w:rsidR="002305E0" w:rsidRPr="002305E0" w:rsidRDefault="00107595" w:rsidP="002305E0">
      <w:pPr>
        <w:pStyle w:val="u5"/>
        <w:numPr>
          <w:ilvl w:val="0"/>
          <w:numId w:val="76"/>
        </w:numPr>
        <w:spacing w:before="24" w:after="24"/>
        <w:ind w:left="0" w:firstLineChars="0" w:firstLine="142"/>
        <w:rPr>
          <w:b/>
        </w:rPr>
      </w:pPr>
      <w:r w:rsidRPr="002305E0">
        <w:rPr>
          <w:b/>
        </w:rPr>
        <w:t>An MRs-centric adaptive metamorp</w:t>
      </w:r>
      <w:r w:rsidR="002305E0" w:rsidRPr="002305E0">
        <w:rPr>
          <w:b/>
        </w:rPr>
        <w:t xml:space="preserve">hic testing technique (M-AMT): </w:t>
      </w:r>
    </w:p>
    <w:p w14:paraId="49F7EC8B" w14:textId="51B145B4" w:rsidR="00107595" w:rsidRDefault="00107595" w:rsidP="002305E0">
      <w:pPr>
        <w:pStyle w:val="u5"/>
        <w:spacing w:before="24" w:after="24"/>
        <w:ind w:firstLineChars="0" w:firstLine="0"/>
      </w:pPr>
      <w:r>
        <w:t>Based on MT, M-AMT adds a feedback mechanism to control the</w:t>
      </w:r>
      <w:r w:rsidR="00702D57">
        <w:t xml:space="preserve"> execution process of MT</w:t>
      </w:r>
      <w:r>
        <w:t>. First, M-AMT randomly selects a</w:t>
      </w:r>
      <w:r w:rsidR="00702D57">
        <w:t>n</w:t>
      </w:r>
      <w:r>
        <w:t xml:space="preserve"> MR to generate source and follow-up test cases</w:t>
      </w:r>
      <w:r w:rsidR="00702D57">
        <w:t xml:space="preserve"> of related input partitions</w:t>
      </w:r>
      <w:r>
        <w:t xml:space="preserve">, and then updates the test profile </w:t>
      </w:r>
      <w:r w:rsidR="009D4003">
        <w:t>of input partitions according to the result of test execution. Second,</w:t>
      </w:r>
      <w:r>
        <w:t xml:space="preserve"> a partition </w:t>
      </w:r>
      <w:r w:rsidR="009D4003">
        <w:t>is selected according to updated test profile,</w:t>
      </w:r>
      <w:r>
        <w:t xml:space="preserve"> </w:t>
      </w:r>
      <w:r w:rsidR="009D4003">
        <w:t xml:space="preserve">and </w:t>
      </w:r>
      <w:r>
        <w:t>a</w:t>
      </w:r>
      <w:r w:rsidR="009D4003">
        <w:t>n</w:t>
      </w:r>
      <w:r>
        <w:t xml:space="preserve"> MR is randomly selected from the set of MRs </w:t>
      </w:r>
      <w:r w:rsidR="009D4003">
        <w:t>whose source</w:t>
      </w:r>
      <w:r>
        <w:t xml:space="preserve"> test cases </w:t>
      </w:r>
      <w:r w:rsidR="009D4003">
        <w:t>belong to</w:t>
      </w:r>
      <w:r>
        <w:t xml:space="preserve"> selected partition.</w:t>
      </w:r>
    </w:p>
    <w:p w14:paraId="473A79C5" w14:textId="77777777" w:rsidR="00107595" w:rsidRPr="002305E0" w:rsidRDefault="00107595" w:rsidP="002305E0">
      <w:pPr>
        <w:pStyle w:val="u5"/>
        <w:numPr>
          <w:ilvl w:val="0"/>
          <w:numId w:val="76"/>
        </w:numPr>
        <w:spacing w:before="24" w:after="24"/>
        <w:ind w:left="0" w:firstLineChars="0" w:firstLine="142"/>
        <w:rPr>
          <w:b/>
        </w:rPr>
      </w:pPr>
      <w:r w:rsidRPr="002305E0">
        <w:rPr>
          <w:b/>
        </w:rPr>
        <w:t>A partition-centric adaptive metamor</w:t>
      </w:r>
      <w:r w:rsidR="002305E0" w:rsidRPr="002305E0">
        <w:rPr>
          <w:b/>
        </w:rPr>
        <w:t>phic testing technique (P-AMT):</w:t>
      </w:r>
    </w:p>
    <w:p w14:paraId="295E5C46" w14:textId="1F851626" w:rsidR="00C6481E" w:rsidRPr="00C6481E" w:rsidRDefault="00BE0E9B" w:rsidP="00C6481E">
      <w:pPr>
        <w:pStyle w:val="u5"/>
        <w:spacing w:before="24" w:after="24"/>
        <w:ind w:firstLineChars="0" w:firstLine="0"/>
      </w:pPr>
      <w:r>
        <w:t>Based on APT, P-AMT leverages</w:t>
      </w:r>
      <w:r w:rsidR="00107595">
        <w:t xml:space="preserve"> MRs as a mechanism for verifying the test results. First, P-AMT selectes a partitio</w:t>
      </w:r>
      <w:r>
        <w:t>n according to the test profile.</w:t>
      </w:r>
      <w:r w:rsidR="00107595">
        <w:t xml:space="preserve"> </w:t>
      </w:r>
      <w:r>
        <w:t>Second,</w:t>
      </w:r>
      <w:r w:rsidR="00107595">
        <w:t xml:space="preserve"> a test case is randomly selected in the selected partition, </w:t>
      </w:r>
      <w:r>
        <w:t>its</w:t>
      </w:r>
      <w:r w:rsidR="00107595">
        <w:t xml:space="preserve"> follow-up test cases </w:t>
      </w:r>
      <w:r>
        <w:t xml:space="preserve">are generated </w:t>
      </w:r>
      <w:r w:rsidR="00107595">
        <w:t xml:space="preserve">based on </w:t>
      </w:r>
      <w:r>
        <w:t xml:space="preserve">the involved </w:t>
      </w:r>
      <w:r w:rsidR="00107595">
        <w:t>MRs</w:t>
      </w:r>
      <w:r>
        <w:t>, and</w:t>
      </w:r>
      <w:r w:rsidR="00107595">
        <w:t xml:space="preserve"> </w:t>
      </w:r>
      <w:r>
        <w:t xml:space="preserve">their results are verified against the involved MRs. Thrid, </w:t>
      </w:r>
      <w:r w:rsidR="00107595">
        <w:t xml:space="preserve">P-AMT updates the test profile based on </w:t>
      </w:r>
      <w:r>
        <w:t xml:space="preserve">the </w:t>
      </w:r>
      <w:r w:rsidR="00107595">
        <w:t>test results.</w:t>
      </w:r>
    </w:p>
    <w:p w14:paraId="7B1E7EB1" w14:textId="77777777" w:rsidR="008A2FCF" w:rsidRPr="008A2FCF" w:rsidRDefault="00107595" w:rsidP="008A2FCF">
      <w:pPr>
        <w:pStyle w:val="u5"/>
        <w:numPr>
          <w:ilvl w:val="0"/>
          <w:numId w:val="76"/>
        </w:numPr>
        <w:spacing w:before="24" w:after="24"/>
        <w:ind w:leftChars="-1" w:left="-2" w:firstLineChars="59" w:firstLine="142"/>
        <w:jc w:val="distribute"/>
      </w:pPr>
      <w:r w:rsidRPr="008A2FCF">
        <w:rPr>
          <w:b/>
        </w:rPr>
        <w:t xml:space="preserve">A </w:t>
      </w:r>
      <w:r w:rsidR="008A2FCF" w:rsidRPr="008A2FCF">
        <w:rPr>
          <w:b/>
        </w:rPr>
        <w:t xml:space="preserve">supporting tool of adaptive metamorphic testing called </w:t>
      </w:r>
    </w:p>
    <w:p w14:paraId="31AF090D" w14:textId="440A707C" w:rsidR="00107595" w:rsidRDefault="008A2FCF" w:rsidP="008A2FCF">
      <w:pPr>
        <w:pStyle w:val="u5"/>
        <w:spacing w:before="24" w:after="24"/>
        <w:ind w:leftChars="-1" w:left="-2" w:firstLineChars="0" w:firstLine="1"/>
      </w:pPr>
      <w:r w:rsidRPr="008A2FCF">
        <w:rPr>
          <w:b/>
        </w:rPr>
        <w:t xml:space="preserve">APT2MT has been developed to </w:t>
      </w:r>
      <w:r w:rsidR="000C0B1A">
        <w:t>further improve</w:t>
      </w:r>
      <w:r w:rsidR="00107595">
        <w:t xml:space="preserve"> the automation of </w:t>
      </w:r>
      <w:r w:rsidR="000C0B1A">
        <w:t xml:space="preserve">the proposed </w:t>
      </w:r>
      <w:r w:rsidR="00107595">
        <w:t>adaptiv</w:t>
      </w:r>
      <w:r w:rsidR="00DB278B">
        <w:t>e metamorphic testing tech</w:t>
      </w:r>
      <w:r w:rsidR="00DB278B">
        <w:rPr>
          <w:rFonts w:hint="eastAsia"/>
        </w:rPr>
        <w:t>niq</w:t>
      </w:r>
      <w:r w:rsidR="00DB278B">
        <w:t>u</w:t>
      </w:r>
      <w:r w:rsidR="00DB278B">
        <w:rPr>
          <w:rFonts w:hint="eastAsia"/>
        </w:rPr>
        <w:t>es</w:t>
      </w:r>
      <w:r w:rsidR="000C0B1A">
        <w:t>,</w:t>
      </w:r>
      <w:r w:rsidR="00035132">
        <w:t xml:space="preserve"> </w:t>
      </w:r>
      <w:r w:rsidR="000C0B1A">
        <w:t>which</w:t>
      </w:r>
      <w:r w:rsidR="00107595">
        <w:t xml:space="preserve"> has features such as </w:t>
      </w:r>
      <w:r w:rsidR="000C0B1A">
        <w:t>termination condition setting, partition setting, test execution, and test report generation.</w:t>
      </w:r>
    </w:p>
    <w:p w14:paraId="3A7ECEBB" w14:textId="77777777" w:rsidR="000C0B1A" w:rsidRDefault="00107595" w:rsidP="00F0513F">
      <w:pPr>
        <w:pStyle w:val="u5"/>
        <w:numPr>
          <w:ilvl w:val="0"/>
          <w:numId w:val="76"/>
        </w:numPr>
        <w:spacing w:before="24" w:after="24"/>
        <w:ind w:firstLineChars="0" w:hanging="562"/>
      </w:pPr>
      <w:r w:rsidRPr="00C6481E">
        <w:rPr>
          <w:b/>
        </w:rPr>
        <w:t>An empirical study</w:t>
      </w:r>
      <w:r>
        <w:t xml:space="preserve"> that has </w:t>
      </w:r>
      <w:r w:rsidR="00F0513F">
        <w:t xml:space="preserve">been conducted to </w:t>
      </w:r>
      <w:r w:rsidR="000C0B1A">
        <w:t xml:space="preserve">evalue the fault detection </w:t>
      </w:r>
    </w:p>
    <w:p w14:paraId="22FB06ED" w14:textId="09179285" w:rsidR="00F0513F" w:rsidRDefault="000C0B1A" w:rsidP="000C0B1A">
      <w:pPr>
        <w:pStyle w:val="u5"/>
        <w:spacing w:before="24" w:after="24"/>
        <w:ind w:firstLineChars="0" w:firstLine="0"/>
      </w:pPr>
      <w:r>
        <w:t>effictiveness</w:t>
      </w:r>
      <w:r w:rsidR="00F0513F">
        <w:t xml:space="preserve"> the </w:t>
      </w:r>
      <w:r>
        <w:t xml:space="preserve">efficiency of </w:t>
      </w:r>
      <w:r w:rsidRPr="000C0B1A">
        <w:t xml:space="preserve">the proposed adptive metamorphic testing </w:t>
      </w:r>
      <w:r w:rsidRPr="000C0B1A">
        <w:lastRenderedPageBreak/>
        <w:t>techiniques, where three Java programs are selected as subjects to compare the performance of traditional MT and proposed adptive metamorphic testing techiniques in terms of fault detection effectivenss and time ov</w:t>
      </w:r>
      <w:r>
        <w:t>erhead in test case selection.</w:t>
      </w:r>
    </w:p>
    <w:p w14:paraId="684DEA76" w14:textId="12CAF4DD" w:rsidR="005A3851" w:rsidRPr="00235C0C" w:rsidRDefault="00107595" w:rsidP="00107595">
      <w:pPr>
        <w:pStyle w:val="u5"/>
        <w:spacing w:before="24" w:after="24"/>
        <w:ind w:firstLineChars="0" w:firstLine="420"/>
        <w:rPr>
          <w:szCs w:val="24"/>
        </w:rPr>
      </w:pPr>
      <w:r>
        <w:t xml:space="preserve">To sum up, </w:t>
      </w:r>
      <w:r w:rsidR="000C0B1A" w:rsidRPr="000C0B1A">
        <w:t>the combination mtehods of MT and APT proposed in this thesis overcome the limitations of proposes two integration methods of MT and APT from different perspectives,</w:t>
      </w:r>
      <w:r w:rsidR="007253D8">
        <w:t xml:space="preserve"> namely,</w:t>
      </w:r>
      <w:r>
        <w:t xml:space="preserve"> M-AMT improves the efficiency of fault detection </w:t>
      </w:r>
      <w:r w:rsidR="007253D8">
        <w:t xml:space="preserve">efficiency </w:t>
      </w:r>
      <w:r w:rsidR="00E76A44">
        <w:t xml:space="preserve">of MT, </w:t>
      </w:r>
      <w:r w:rsidR="007253D8">
        <w:t xml:space="preserve">while </w:t>
      </w:r>
      <w:r>
        <w:t>P-AMT improves the applicability of APT in situations w</w:t>
      </w:r>
      <w:r w:rsidR="007253D8">
        <w:t xml:space="preserve">here test oracle does not exist. The </w:t>
      </w:r>
      <w:r>
        <w:t xml:space="preserve">supporting tool </w:t>
      </w:r>
      <w:r w:rsidR="007253D8">
        <w:t xml:space="preserve">further </w:t>
      </w:r>
      <w:r>
        <w:t>increases the automati</w:t>
      </w:r>
      <w:r w:rsidR="00F0513F">
        <w:t xml:space="preserve">on of adaptive metamorphic </w:t>
      </w:r>
      <w:r>
        <w:t>testing techniques.</w:t>
      </w:r>
      <w:r w:rsidR="00D646C5" w:rsidRPr="00D646C5">
        <w:rPr>
          <w:szCs w:val="24"/>
        </w:rPr>
        <w:t xml:space="preserve"> </w:t>
      </w:r>
    </w:p>
    <w:p w14:paraId="102896A0" w14:textId="77777777" w:rsidR="005A3851" w:rsidRPr="00F61D7A" w:rsidRDefault="0069507A" w:rsidP="000F5FB8">
      <w:pPr>
        <w:framePr w:w="7906" w:h="780" w:hRule="exact" w:hSpace="181" w:wrap="notBeside" w:vAnchor="page" w:hAnchor="page" w:x="2272" w:y="14176"/>
        <w:shd w:val="solid" w:color="FFFFFF" w:fill="FFFFFF"/>
        <w:ind w:left="1438" w:hangingChars="597" w:hanging="1438"/>
        <w:rPr>
          <w:rStyle w:val="u6"/>
          <w:rFonts w:eastAsia="宋体"/>
        </w:rPr>
      </w:pPr>
      <w:r w:rsidRPr="00F61D7A">
        <w:rPr>
          <w:rStyle w:val="u6"/>
          <w:rFonts w:eastAsia="宋体" w:hint="eastAsia"/>
        </w:rPr>
        <w:t>Key Words</w:t>
      </w:r>
      <w:r w:rsidRPr="00F61D7A">
        <w:rPr>
          <w:rStyle w:val="u6"/>
          <w:rFonts w:eastAsia="宋体" w:hint="eastAsia"/>
        </w:rPr>
        <w:t>：</w:t>
      </w:r>
      <w:r w:rsidRPr="00F61D7A">
        <w:rPr>
          <w:rStyle w:val="u6"/>
          <w:rFonts w:eastAsia="宋体" w:hint="eastAsia"/>
        </w:rPr>
        <w:tab/>
      </w:r>
      <w:r w:rsidR="00D84794">
        <w:rPr>
          <w:rStyle w:val="u6"/>
          <w:rFonts w:eastAsia="宋体" w:hint="eastAsia"/>
        </w:rPr>
        <w:t>Metamorphic</w:t>
      </w:r>
      <w:r w:rsidR="00D84794">
        <w:rPr>
          <w:rStyle w:val="u6"/>
          <w:rFonts w:eastAsia="宋体"/>
        </w:rPr>
        <w:t xml:space="preserve"> </w:t>
      </w:r>
      <w:r w:rsidR="00D84794">
        <w:rPr>
          <w:rStyle w:val="u6"/>
          <w:rFonts w:eastAsia="宋体" w:hint="eastAsia"/>
        </w:rPr>
        <w:t>Testing</w:t>
      </w:r>
      <w:r w:rsidR="00A326CE" w:rsidRPr="00F61D7A">
        <w:rPr>
          <w:rStyle w:val="u6"/>
          <w:rFonts w:eastAsia="宋体"/>
        </w:rPr>
        <w:t xml:space="preserve">, </w:t>
      </w:r>
      <w:r w:rsidR="00D84794">
        <w:rPr>
          <w:rStyle w:val="u6"/>
          <w:rFonts w:eastAsia="宋体" w:hint="eastAsia"/>
        </w:rPr>
        <w:t>Adaptive</w:t>
      </w:r>
      <w:r w:rsidR="00D84794">
        <w:rPr>
          <w:rStyle w:val="u6"/>
          <w:rFonts w:eastAsia="宋体"/>
        </w:rPr>
        <w:t xml:space="preserve"> </w:t>
      </w:r>
      <w:r w:rsidR="00D84794">
        <w:rPr>
          <w:rStyle w:val="u6"/>
          <w:rFonts w:eastAsia="宋体" w:hint="eastAsia"/>
        </w:rPr>
        <w:t>Partition</w:t>
      </w:r>
      <w:r w:rsidR="00D84794">
        <w:rPr>
          <w:rStyle w:val="u6"/>
          <w:rFonts w:eastAsia="宋体"/>
        </w:rPr>
        <w:t xml:space="preserve"> </w:t>
      </w:r>
      <w:r w:rsidR="00D84794">
        <w:rPr>
          <w:rStyle w:val="u6"/>
          <w:rFonts w:eastAsia="宋体" w:hint="eastAsia"/>
        </w:rPr>
        <w:t>Testing</w:t>
      </w:r>
      <w:r w:rsidR="00A326CE" w:rsidRPr="00F61D7A">
        <w:rPr>
          <w:rStyle w:val="u6"/>
          <w:rFonts w:eastAsia="宋体"/>
        </w:rPr>
        <w:t>,</w:t>
      </w:r>
      <w:r w:rsidR="000F5FB8" w:rsidRPr="00F61D7A">
        <w:rPr>
          <w:rStyle w:val="u6"/>
          <w:rFonts w:eastAsia="宋体"/>
        </w:rPr>
        <w:t xml:space="preserve"> </w:t>
      </w:r>
      <w:r w:rsidR="00A326CE" w:rsidRPr="00F61D7A">
        <w:rPr>
          <w:rStyle w:val="u6"/>
          <w:rFonts w:eastAsia="宋体"/>
        </w:rPr>
        <w:t xml:space="preserve">Test </w:t>
      </w:r>
      <w:r w:rsidR="00D84794">
        <w:rPr>
          <w:rStyle w:val="u6"/>
          <w:rFonts w:eastAsia="宋体" w:hint="eastAsia"/>
        </w:rPr>
        <w:t>Oracle</w:t>
      </w:r>
      <w:r w:rsidR="00B76D0B" w:rsidRPr="00F61D7A">
        <w:rPr>
          <w:rStyle w:val="u6"/>
          <w:rFonts w:eastAsia="宋体"/>
        </w:rPr>
        <w:t>,</w:t>
      </w:r>
      <w:r w:rsidR="00B76D0B" w:rsidRPr="00F61D7A">
        <w:rPr>
          <w:rStyle w:val="u6"/>
          <w:rFonts w:eastAsia="宋体" w:hint="eastAsia"/>
        </w:rPr>
        <w:t xml:space="preserve"> </w:t>
      </w:r>
      <w:r w:rsidR="00A326CE" w:rsidRPr="00F61D7A">
        <w:rPr>
          <w:rStyle w:val="u6"/>
          <w:rFonts w:eastAsia="宋体" w:hint="eastAsia"/>
        </w:rPr>
        <w:t>Testing Tool</w:t>
      </w:r>
    </w:p>
    <w:p w14:paraId="00271EDE" w14:textId="77777777" w:rsidR="005A3851" w:rsidRPr="00F61D7A" w:rsidRDefault="005A3851">
      <w:pPr>
        <w:pStyle w:val="u4"/>
        <w:jc w:val="both"/>
        <w:rPr>
          <w:rFonts w:eastAsia="宋体"/>
        </w:rPr>
        <w:sectPr w:rsidR="005A3851" w:rsidRPr="00F61D7A" w:rsidSect="008737DB">
          <w:type w:val="oddPage"/>
          <w:pgSz w:w="11906" w:h="16838"/>
          <w:pgMar w:top="1701" w:right="1701" w:bottom="1134" w:left="1701" w:header="851" w:footer="992" w:gutter="567"/>
          <w:pgNumType w:fmt="upperRoman"/>
          <w:cols w:space="425"/>
          <w:docGrid w:linePitch="312"/>
        </w:sectPr>
      </w:pPr>
    </w:p>
    <w:p w14:paraId="77D7DA99" w14:textId="77777777" w:rsidR="005A3851" w:rsidRPr="0072468F" w:rsidRDefault="005A3851"/>
    <w:p w14:paraId="2EEA2961" w14:textId="77777777" w:rsidR="005A3851" w:rsidRPr="00F61D7A" w:rsidRDefault="0069507A">
      <w:pPr>
        <w:pStyle w:val="uc"/>
        <w:rPr>
          <w:rFonts w:eastAsia="宋体"/>
        </w:rPr>
      </w:pPr>
      <w:r w:rsidRPr="00F61D7A">
        <w:rPr>
          <w:rFonts w:eastAsia="宋体" w:hint="eastAsia"/>
        </w:rPr>
        <w:t>目</w:t>
      </w:r>
      <w:r w:rsidRPr="00F61D7A">
        <w:rPr>
          <w:rFonts w:eastAsia="宋体" w:hint="eastAsia"/>
        </w:rPr>
        <w:t xml:space="preserve">    </w:t>
      </w:r>
      <w:bookmarkStart w:id="27" w:name="论文目录"/>
      <w:bookmarkEnd w:id="27"/>
      <w:r w:rsidRPr="00F61D7A">
        <w:rPr>
          <w:rFonts w:eastAsia="宋体" w:hint="eastAsia"/>
        </w:rPr>
        <w:t>录</w:t>
      </w:r>
    </w:p>
    <w:p w14:paraId="68423199" w14:textId="77777777" w:rsidR="005A3851" w:rsidRPr="00F61D7A" w:rsidRDefault="005A3851">
      <w:pPr>
        <w:pStyle w:val="u5"/>
        <w:spacing w:before="24" w:after="24"/>
        <w:ind w:firstLine="480"/>
      </w:pPr>
    </w:p>
    <w:p w14:paraId="55AD961C" w14:textId="61AD46A5" w:rsidR="0056619F" w:rsidRDefault="0069507A">
      <w:pPr>
        <w:pStyle w:val="11"/>
        <w:rPr>
          <w:rFonts w:asciiTheme="minorHAnsi" w:eastAsiaTheme="minorEastAsia" w:hAnsiTheme="minorHAnsi" w:cstheme="minorBidi"/>
          <w:noProof/>
          <w:sz w:val="21"/>
          <w:szCs w:val="22"/>
        </w:rPr>
      </w:pPr>
      <w:r w:rsidRPr="00F61D7A">
        <w:rPr>
          <w:b/>
        </w:rPr>
        <w:fldChar w:fldCharType="begin"/>
      </w:r>
      <w:r w:rsidRPr="00F61D7A">
        <w:rPr>
          <w:b/>
        </w:rPr>
        <w:instrText xml:space="preserve"> TOC \o "1-3" \h \z \u </w:instrText>
      </w:r>
      <w:r w:rsidRPr="00F61D7A">
        <w:rPr>
          <w:b/>
        </w:rPr>
        <w:fldChar w:fldCharType="separate"/>
      </w:r>
      <w:hyperlink w:anchor="_Toc514073650" w:history="1">
        <w:r w:rsidR="0056619F" w:rsidRPr="005D1C86">
          <w:rPr>
            <w:rStyle w:val="affe"/>
            <w:noProof/>
          </w:rPr>
          <w:t>致</w:t>
        </w:r>
        <w:r w:rsidR="0056619F" w:rsidRPr="005D1C86">
          <w:rPr>
            <w:rStyle w:val="affe"/>
            <w:noProof/>
          </w:rPr>
          <w:t xml:space="preserve">  </w:t>
        </w:r>
        <w:r w:rsidR="0056619F" w:rsidRPr="005D1C86">
          <w:rPr>
            <w:rStyle w:val="affe"/>
            <w:noProof/>
          </w:rPr>
          <w:t>谢</w:t>
        </w:r>
        <w:r w:rsidR="0056619F">
          <w:rPr>
            <w:noProof/>
            <w:webHidden/>
          </w:rPr>
          <w:tab/>
        </w:r>
        <w:r w:rsidR="0056619F">
          <w:rPr>
            <w:noProof/>
            <w:webHidden/>
          </w:rPr>
          <w:fldChar w:fldCharType="begin"/>
        </w:r>
        <w:r w:rsidR="0056619F">
          <w:rPr>
            <w:noProof/>
            <w:webHidden/>
          </w:rPr>
          <w:instrText xml:space="preserve"> PAGEREF _Toc514073650 \h </w:instrText>
        </w:r>
        <w:r w:rsidR="0056619F">
          <w:rPr>
            <w:noProof/>
            <w:webHidden/>
          </w:rPr>
        </w:r>
        <w:r w:rsidR="0056619F">
          <w:rPr>
            <w:noProof/>
            <w:webHidden/>
          </w:rPr>
          <w:fldChar w:fldCharType="separate"/>
        </w:r>
        <w:r w:rsidR="008F2749">
          <w:rPr>
            <w:noProof/>
            <w:webHidden/>
          </w:rPr>
          <w:t>I</w:t>
        </w:r>
        <w:r w:rsidR="0056619F">
          <w:rPr>
            <w:noProof/>
            <w:webHidden/>
          </w:rPr>
          <w:fldChar w:fldCharType="end"/>
        </w:r>
      </w:hyperlink>
    </w:p>
    <w:p w14:paraId="7F649AA4" w14:textId="64331A24" w:rsidR="0056619F" w:rsidRDefault="003B7C28">
      <w:pPr>
        <w:pStyle w:val="11"/>
        <w:rPr>
          <w:rFonts w:asciiTheme="minorHAnsi" w:eastAsiaTheme="minorEastAsia" w:hAnsiTheme="minorHAnsi" w:cstheme="minorBidi"/>
          <w:noProof/>
          <w:sz w:val="21"/>
          <w:szCs w:val="22"/>
        </w:rPr>
      </w:pPr>
      <w:hyperlink w:anchor="_Toc514073651" w:history="1">
        <w:r w:rsidR="0056619F" w:rsidRPr="005D1C86">
          <w:rPr>
            <w:rStyle w:val="affe"/>
            <w:noProof/>
          </w:rPr>
          <w:t>摘</w:t>
        </w:r>
        <w:r w:rsidR="0056619F" w:rsidRPr="005D1C86">
          <w:rPr>
            <w:rStyle w:val="affe"/>
            <w:noProof/>
          </w:rPr>
          <w:t xml:space="preserve">  </w:t>
        </w:r>
        <w:r w:rsidR="0056619F" w:rsidRPr="005D1C86">
          <w:rPr>
            <w:rStyle w:val="affe"/>
            <w:noProof/>
          </w:rPr>
          <w:t>要</w:t>
        </w:r>
        <w:r w:rsidR="0056619F">
          <w:rPr>
            <w:noProof/>
            <w:webHidden/>
          </w:rPr>
          <w:tab/>
        </w:r>
        <w:r w:rsidR="0056619F">
          <w:rPr>
            <w:noProof/>
            <w:webHidden/>
          </w:rPr>
          <w:fldChar w:fldCharType="begin"/>
        </w:r>
        <w:r w:rsidR="0056619F">
          <w:rPr>
            <w:noProof/>
            <w:webHidden/>
          </w:rPr>
          <w:instrText xml:space="preserve"> PAGEREF _Toc514073651 \h </w:instrText>
        </w:r>
        <w:r w:rsidR="0056619F">
          <w:rPr>
            <w:noProof/>
            <w:webHidden/>
          </w:rPr>
        </w:r>
        <w:r w:rsidR="0056619F">
          <w:rPr>
            <w:noProof/>
            <w:webHidden/>
          </w:rPr>
          <w:fldChar w:fldCharType="separate"/>
        </w:r>
        <w:r w:rsidR="008F2749">
          <w:rPr>
            <w:noProof/>
            <w:webHidden/>
          </w:rPr>
          <w:t>III</w:t>
        </w:r>
        <w:r w:rsidR="0056619F">
          <w:rPr>
            <w:noProof/>
            <w:webHidden/>
          </w:rPr>
          <w:fldChar w:fldCharType="end"/>
        </w:r>
      </w:hyperlink>
    </w:p>
    <w:p w14:paraId="518D8A0D" w14:textId="723C1A34" w:rsidR="0056619F" w:rsidRDefault="003B7C28">
      <w:pPr>
        <w:pStyle w:val="11"/>
        <w:rPr>
          <w:rFonts w:asciiTheme="minorHAnsi" w:eastAsiaTheme="minorEastAsia" w:hAnsiTheme="minorHAnsi" w:cstheme="minorBidi"/>
          <w:noProof/>
          <w:sz w:val="21"/>
          <w:szCs w:val="22"/>
        </w:rPr>
      </w:pPr>
      <w:hyperlink w:anchor="_Toc514073652" w:history="1">
        <w:r w:rsidR="0056619F" w:rsidRPr="005D1C86">
          <w:rPr>
            <w:rStyle w:val="affe"/>
            <w:noProof/>
          </w:rPr>
          <w:t>Abstract</w:t>
        </w:r>
        <w:r w:rsidR="0056619F">
          <w:rPr>
            <w:noProof/>
            <w:webHidden/>
          </w:rPr>
          <w:tab/>
        </w:r>
        <w:r w:rsidR="0056619F">
          <w:rPr>
            <w:noProof/>
            <w:webHidden/>
          </w:rPr>
          <w:fldChar w:fldCharType="begin"/>
        </w:r>
        <w:r w:rsidR="0056619F">
          <w:rPr>
            <w:noProof/>
            <w:webHidden/>
          </w:rPr>
          <w:instrText xml:space="preserve"> PAGEREF _Toc514073652 \h </w:instrText>
        </w:r>
        <w:r w:rsidR="0056619F">
          <w:rPr>
            <w:noProof/>
            <w:webHidden/>
          </w:rPr>
        </w:r>
        <w:r w:rsidR="0056619F">
          <w:rPr>
            <w:noProof/>
            <w:webHidden/>
          </w:rPr>
          <w:fldChar w:fldCharType="separate"/>
        </w:r>
        <w:r w:rsidR="008F2749">
          <w:rPr>
            <w:noProof/>
            <w:webHidden/>
          </w:rPr>
          <w:t>V</w:t>
        </w:r>
        <w:r w:rsidR="0056619F">
          <w:rPr>
            <w:noProof/>
            <w:webHidden/>
          </w:rPr>
          <w:fldChar w:fldCharType="end"/>
        </w:r>
      </w:hyperlink>
    </w:p>
    <w:p w14:paraId="3DF5F3F5" w14:textId="7DE0765D" w:rsidR="0056619F" w:rsidRDefault="003B7C28">
      <w:pPr>
        <w:pStyle w:val="11"/>
        <w:rPr>
          <w:rFonts w:asciiTheme="minorHAnsi" w:eastAsiaTheme="minorEastAsia" w:hAnsiTheme="minorHAnsi" w:cstheme="minorBidi"/>
          <w:noProof/>
          <w:sz w:val="21"/>
          <w:szCs w:val="22"/>
        </w:rPr>
      </w:pPr>
      <w:hyperlink w:anchor="_Toc514073653" w:history="1">
        <w:r w:rsidR="0056619F" w:rsidRPr="005D1C86">
          <w:rPr>
            <w:rStyle w:val="affe"/>
            <w:noProof/>
          </w:rPr>
          <w:t xml:space="preserve">1 </w:t>
        </w:r>
        <w:r w:rsidR="0056619F" w:rsidRPr="005D1C86">
          <w:rPr>
            <w:rStyle w:val="affe"/>
            <w:noProof/>
          </w:rPr>
          <w:t>引言</w:t>
        </w:r>
        <w:r w:rsidR="0056619F">
          <w:rPr>
            <w:noProof/>
            <w:webHidden/>
          </w:rPr>
          <w:tab/>
        </w:r>
        <w:r w:rsidR="0056619F">
          <w:rPr>
            <w:noProof/>
            <w:webHidden/>
          </w:rPr>
          <w:fldChar w:fldCharType="begin"/>
        </w:r>
        <w:r w:rsidR="0056619F">
          <w:rPr>
            <w:noProof/>
            <w:webHidden/>
          </w:rPr>
          <w:instrText xml:space="preserve"> PAGEREF _Toc514073653 \h </w:instrText>
        </w:r>
        <w:r w:rsidR="0056619F">
          <w:rPr>
            <w:noProof/>
            <w:webHidden/>
          </w:rPr>
        </w:r>
        <w:r w:rsidR="0056619F">
          <w:rPr>
            <w:noProof/>
            <w:webHidden/>
          </w:rPr>
          <w:fldChar w:fldCharType="separate"/>
        </w:r>
        <w:r w:rsidR="008F2749">
          <w:rPr>
            <w:noProof/>
            <w:webHidden/>
          </w:rPr>
          <w:t>1</w:t>
        </w:r>
        <w:r w:rsidR="0056619F">
          <w:rPr>
            <w:noProof/>
            <w:webHidden/>
          </w:rPr>
          <w:fldChar w:fldCharType="end"/>
        </w:r>
      </w:hyperlink>
    </w:p>
    <w:p w14:paraId="1F9CD2AD" w14:textId="06B3F88F" w:rsidR="0056619F" w:rsidRDefault="003B7C28">
      <w:pPr>
        <w:pStyle w:val="26"/>
        <w:rPr>
          <w:rFonts w:asciiTheme="minorHAnsi" w:eastAsiaTheme="minorEastAsia" w:hAnsiTheme="minorHAnsi" w:cstheme="minorBidi"/>
          <w:noProof/>
          <w:sz w:val="21"/>
          <w:szCs w:val="22"/>
        </w:rPr>
      </w:pPr>
      <w:hyperlink w:anchor="_Toc514073654" w:history="1">
        <w:r w:rsidR="0056619F" w:rsidRPr="005D1C86">
          <w:rPr>
            <w:rStyle w:val="affe"/>
            <w:noProof/>
          </w:rPr>
          <w:t xml:space="preserve">1.1 </w:t>
        </w:r>
        <w:r w:rsidR="0056619F" w:rsidRPr="005D1C86">
          <w:rPr>
            <w:rStyle w:val="affe"/>
            <w:noProof/>
          </w:rPr>
          <w:t>研究背景与意义</w:t>
        </w:r>
        <w:r w:rsidR="0056619F">
          <w:rPr>
            <w:noProof/>
            <w:webHidden/>
          </w:rPr>
          <w:tab/>
        </w:r>
        <w:r w:rsidR="0056619F">
          <w:rPr>
            <w:noProof/>
            <w:webHidden/>
          </w:rPr>
          <w:fldChar w:fldCharType="begin"/>
        </w:r>
        <w:r w:rsidR="0056619F">
          <w:rPr>
            <w:noProof/>
            <w:webHidden/>
          </w:rPr>
          <w:instrText xml:space="preserve"> PAGEREF _Toc514073654 \h </w:instrText>
        </w:r>
        <w:r w:rsidR="0056619F">
          <w:rPr>
            <w:noProof/>
            <w:webHidden/>
          </w:rPr>
        </w:r>
        <w:r w:rsidR="0056619F">
          <w:rPr>
            <w:noProof/>
            <w:webHidden/>
          </w:rPr>
          <w:fldChar w:fldCharType="separate"/>
        </w:r>
        <w:r w:rsidR="008F2749">
          <w:rPr>
            <w:noProof/>
            <w:webHidden/>
          </w:rPr>
          <w:t>1</w:t>
        </w:r>
        <w:r w:rsidR="0056619F">
          <w:rPr>
            <w:noProof/>
            <w:webHidden/>
          </w:rPr>
          <w:fldChar w:fldCharType="end"/>
        </w:r>
      </w:hyperlink>
    </w:p>
    <w:p w14:paraId="5E4AF410" w14:textId="316CF528" w:rsidR="0056619F" w:rsidRDefault="003B7C28">
      <w:pPr>
        <w:pStyle w:val="26"/>
        <w:rPr>
          <w:rFonts w:asciiTheme="minorHAnsi" w:eastAsiaTheme="minorEastAsia" w:hAnsiTheme="minorHAnsi" w:cstheme="minorBidi"/>
          <w:noProof/>
          <w:sz w:val="21"/>
          <w:szCs w:val="22"/>
        </w:rPr>
      </w:pPr>
      <w:hyperlink w:anchor="_Toc514073655" w:history="1">
        <w:r w:rsidR="0056619F" w:rsidRPr="005D1C86">
          <w:rPr>
            <w:rStyle w:val="affe"/>
            <w:noProof/>
          </w:rPr>
          <w:t xml:space="preserve">1.2 </w:t>
        </w:r>
        <w:r w:rsidR="0056619F" w:rsidRPr="005D1C86">
          <w:rPr>
            <w:rStyle w:val="affe"/>
            <w:noProof/>
          </w:rPr>
          <w:t>研究内容与成果</w:t>
        </w:r>
        <w:r w:rsidR="0056619F">
          <w:rPr>
            <w:noProof/>
            <w:webHidden/>
          </w:rPr>
          <w:tab/>
        </w:r>
        <w:r w:rsidR="0056619F">
          <w:rPr>
            <w:noProof/>
            <w:webHidden/>
          </w:rPr>
          <w:fldChar w:fldCharType="begin"/>
        </w:r>
        <w:r w:rsidR="0056619F">
          <w:rPr>
            <w:noProof/>
            <w:webHidden/>
          </w:rPr>
          <w:instrText xml:space="preserve"> PAGEREF _Toc514073655 \h </w:instrText>
        </w:r>
        <w:r w:rsidR="0056619F">
          <w:rPr>
            <w:noProof/>
            <w:webHidden/>
          </w:rPr>
        </w:r>
        <w:r w:rsidR="0056619F">
          <w:rPr>
            <w:noProof/>
            <w:webHidden/>
          </w:rPr>
          <w:fldChar w:fldCharType="separate"/>
        </w:r>
        <w:r w:rsidR="008F2749">
          <w:rPr>
            <w:noProof/>
            <w:webHidden/>
          </w:rPr>
          <w:t>1</w:t>
        </w:r>
        <w:r w:rsidR="0056619F">
          <w:rPr>
            <w:noProof/>
            <w:webHidden/>
          </w:rPr>
          <w:fldChar w:fldCharType="end"/>
        </w:r>
      </w:hyperlink>
    </w:p>
    <w:p w14:paraId="7C81F302" w14:textId="47E6BDE2" w:rsidR="0056619F" w:rsidRDefault="003B7C28">
      <w:pPr>
        <w:pStyle w:val="26"/>
        <w:rPr>
          <w:rFonts w:asciiTheme="minorHAnsi" w:eastAsiaTheme="minorEastAsia" w:hAnsiTheme="minorHAnsi" w:cstheme="minorBidi"/>
          <w:noProof/>
          <w:sz w:val="21"/>
          <w:szCs w:val="22"/>
        </w:rPr>
      </w:pPr>
      <w:hyperlink w:anchor="_Toc514073656" w:history="1">
        <w:r w:rsidR="0056619F" w:rsidRPr="005D1C86">
          <w:rPr>
            <w:rStyle w:val="affe"/>
            <w:noProof/>
          </w:rPr>
          <w:t xml:space="preserve">1.3 </w:t>
        </w:r>
        <w:r w:rsidR="0056619F" w:rsidRPr="005D1C86">
          <w:rPr>
            <w:rStyle w:val="affe"/>
            <w:noProof/>
          </w:rPr>
          <w:t>论文组织结构</w:t>
        </w:r>
        <w:r w:rsidR="0056619F">
          <w:rPr>
            <w:noProof/>
            <w:webHidden/>
          </w:rPr>
          <w:tab/>
        </w:r>
        <w:r w:rsidR="0056619F">
          <w:rPr>
            <w:noProof/>
            <w:webHidden/>
          </w:rPr>
          <w:fldChar w:fldCharType="begin"/>
        </w:r>
        <w:r w:rsidR="0056619F">
          <w:rPr>
            <w:noProof/>
            <w:webHidden/>
          </w:rPr>
          <w:instrText xml:space="preserve"> PAGEREF _Toc514073656 \h </w:instrText>
        </w:r>
        <w:r w:rsidR="0056619F">
          <w:rPr>
            <w:noProof/>
            <w:webHidden/>
          </w:rPr>
        </w:r>
        <w:r w:rsidR="0056619F">
          <w:rPr>
            <w:noProof/>
            <w:webHidden/>
          </w:rPr>
          <w:fldChar w:fldCharType="separate"/>
        </w:r>
        <w:r w:rsidR="008F2749">
          <w:rPr>
            <w:noProof/>
            <w:webHidden/>
          </w:rPr>
          <w:t>2</w:t>
        </w:r>
        <w:r w:rsidR="0056619F">
          <w:rPr>
            <w:noProof/>
            <w:webHidden/>
          </w:rPr>
          <w:fldChar w:fldCharType="end"/>
        </w:r>
      </w:hyperlink>
    </w:p>
    <w:p w14:paraId="205494D5" w14:textId="38A28AC5" w:rsidR="0056619F" w:rsidRDefault="003B7C28">
      <w:pPr>
        <w:pStyle w:val="11"/>
        <w:rPr>
          <w:rFonts w:asciiTheme="minorHAnsi" w:eastAsiaTheme="minorEastAsia" w:hAnsiTheme="minorHAnsi" w:cstheme="minorBidi"/>
          <w:noProof/>
          <w:sz w:val="21"/>
          <w:szCs w:val="22"/>
        </w:rPr>
      </w:pPr>
      <w:hyperlink w:anchor="_Toc514073657" w:history="1">
        <w:r w:rsidR="0056619F" w:rsidRPr="005D1C86">
          <w:rPr>
            <w:rStyle w:val="affe"/>
            <w:noProof/>
          </w:rPr>
          <w:t xml:space="preserve">2 </w:t>
        </w:r>
        <w:r w:rsidR="0056619F" w:rsidRPr="005D1C86">
          <w:rPr>
            <w:rStyle w:val="affe"/>
            <w:noProof/>
          </w:rPr>
          <w:t>背景介绍</w:t>
        </w:r>
        <w:r w:rsidR="0056619F">
          <w:rPr>
            <w:noProof/>
            <w:webHidden/>
          </w:rPr>
          <w:tab/>
        </w:r>
        <w:r w:rsidR="0056619F">
          <w:rPr>
            <w:noProof/>
            <w:webHidden/>
          </w:rPr>
          <w:fldChar w:fldCharType="begin"/>
        </w:r>
        <w:r w:rsidR="0056619F">
          <w:rPr>
            <w:noProof/>
            <w:webHidden/>
          </w:rPr>
          <w:instrText xml:space="preserve"> PAGEREF _Toc514073657 \h </w:instrText>
        </w:r>
        <w:r w:rsidR="0056619F">
          <w:rPr>
            <w:noProof/>
            <w:webHidden/>
          </w:rPr>
        </w:r>
        <w:r w:rsidR="0056619F">
          <w:rPr>
            <w:noProof/>
            <w:webHidden/>
          </w:rPr>
          <w:fldChar w:fldCharType="separate"/>
        </w:r>
        <w:r w:rsidR="008F2749">
          <w:rPr>
            <w:noProof/>
            <w:webHidden/>
          </w:rPr>
          <w:t>4</w:t>
        </w:r>
        <w:r w:rsidR="0056619F">
          <w:rPr>
            <w:noProof/>
            <w:webHidden/>
          </w:rPr>
          <w:fldChar w:fldCharType="end"/>
        </w:r>
      </w:hyperlink>
    </w:p>
    <w:p w14:paraId="67DE61A7" w14:textId="305D8CFD" w:rsidR="0056619F" w:rsidRDefault="003B7C28">
      <w:pPr>
        <w:pStyle w:val="26"/>
        <w:rPr>
          <w:rFonts w:asciiTheme="minorHAnsi" w:eastAsiaTheme="minorEastAsia" w:hAnsiTheme="minorHAnsi" w:cstheme="minorBidi"/>
          <w:noProof/>
          <w:sz w:val="21"/>
          <w:szCs w:val="22"/>
        </w:rPr>
      </w:pPr>
      <w:hyperlink w:anchor="_Toc514073658" w:history="1">
        <w:r w:rsidR="0056619F" w:rsidRPr="005D1C86">
          <w:rPr>
            <w:rStyle w:val="affe"/>
            <w:noProof/>
          </w:rPr>
          <w:t xml:space="preserve">2.1 </w:t>
        </w:r>
        <w:r w:rsidR="0056619F" w:rsidRPr="005D1C86">
          <w:rPr>
            <w:rStyle w:val="affe"/>
            <w:noProof/>
          </w:rPr>
          <w:t>相关概念与技术</w:t>
        </w:r>
        <w:r w:rsidR="0056619F">
          <w:rPr>
            <w:noProof/>
            <w:webHidden/>
          </w:rPr>
          <w:tab/>
        </w:r>
        <w:r w:rsidR="0056619F">
          <w:rPr>
            <w:noProof/>
            <w:webHidden/>
          </w:rPr>
          <w:fldChar w:fldCharType="begin"/>
        </w:r>
        <w:r w:rsidR="0056619F">
          <w:rPr>
            <w:noProof/>
            <w:webHidden/>
          </w:rPr>
          <w:instrText xml:space="preserve"> PAGEREF _Toc514073658 \h </w:instrText>
        </w:r>
        <w:r w:rsidR="0056619F">
          <w:rPr>
            <w:noProof/>
            <w:webHidden/>
          </w:rPr>
        </w:r>
        <w:r w:rsidR="0056619F">
          <w:rPr>
            <w:noProof/>
            <w:webHidden/>
          </w:rPr>
          <w:fldChar w:fldCharType="separate"/>
        </w:r>
        <w:r w:rsidR="008F2749">
          <w:rPr>
            <w:noProof/>
            <w:webHidden/>
          </w:rPr>
          <w:t>4</w:t>
        </w:r>
        <w:r w:rsidR="0056619F">
          <w:rPr>
            <w:noProof/>
            <w:webHidden/>
          </w:rPr>
          <w:fldChar w:fldCharType="end"/>
        </w:r>
      </w:hyperlink>
    </w:p>
    <w:p w14:paraId="59553F4C" w14:textId="03CE5541" w:rsidR="0056619F" w:rsidRDefault="003B7C28">
      <w:pPr>
        <w:pStyle w:val="35"/>
        <w:ind w:left="840"/>
        <w:rPr>
          <w:rFonts w:asciiTheme="minorHAnsi" w:eastAsiaTheme="minorEastAsia" w:hAnsiTheme="minorHAnsi" w:cstheme="minorBidi"/>
          <w:noProof/>
          <w:sz w:val="21"/>
          <w:szCs w:val="22"/>
        </w:rPr>
      </w:pPr>
      <w:hyperlink w:anchor="_Toc514073659" w:history="1">
        <w:r w:rsidR="0056619F" w:rsidRPr="005D1C86">
          <w:rPr>
            <w:rStyle w:val="affe"/>
            <w:noProof/>
          </w:rPr>
          <w:t xml:space="preserve">2.1.1 </w:t>
        </w:r>
        <w:r w:rsidR="0056619F" w:rsidRPr="005D1C86">
          <w:rPr>
            <w:rStyle w:val="affe"/>
            <w:noProof/>
          </w:rPr>
          <w:t>蜕变测试</w:t>
        </w:r>
        <w:r w:rsidR="0056619F">
          <w:rPr>
            <w:noProof/>
            <w:webHidden/>
          </w:rPr>
          <w:tab/>
        </w:r>
        <w:r w:rsidR="0056619F">
          <w:rPr>
            <w:noProof/>
            <w:webHidden/>
          </w:rPr>
          <w:fldChar w:fldCharType="begin"/>
        </w:r>
        <w:r w:rsidR="0056619F">
          <w:rPr>
            <w:noProof/>
            <w:webHidden/>
          </w:rPr>
          <w:instrText xml:space="preserve"> PAGEREF _Toc514073659 \h </w:instrText>
        </w:r>
        <w:r w:rsidR="0056619F">
          <w:rPr>
            <w:noProof/>
            <w:webHidden/>
          </w:rPr>
        </w:r>
        <w:r w:rsidR="0056619F">
          <w:rPr>
            <w:noProof/>
            <w:webHidden/>
          </w:rPr>
          <w:fldChar w:fldCharType="separate"/>
        </w:r>
        <w:r w:rsidR="008F2749">
          <w:rPr>
            <w:noProof/>
            <w:webHidden/>
          </w:rPr>
          <w:t>4</w:t>
        </w:r>
        <w:r w:rsidR="0056619F">
          <w:rPr>
            <w:noProof/>
            <w:webHidden/>
          </w:rPr>
          <w:fldChar w:fldCharType="end"/>
        </w:r>
      </w:hyperlink>
    </w:p>
    <w:p w14:paraId="366A3B93" w14:textId="01F8E277" w:rsidR="0056619F" w:rsidRDefault="003B7C28">
      <w:pPr>
        <w:pStyle w:val="35"/>
        <w:ind w:left="840"/>
        <w:rPr>
          <w:rFonts w:asciiTheme="minorHAnsi" w:eastAsiaTheme="minorEastAsia" w:hAnsiTheme="minorHAnsi" w:cstheme="minorBidi"/>
          <w:noProof/>
          <w:sz w:val="21"/>
          <w:szCs w:val="22"/>
        </w:rPr>
      </w:pPr>
      <w:hyperlink w:anchor="_Toc514073660" w:history="1">
        <w:r w:rsidR="0056619F" w:rsidRPr="005D1C86">
          <w:rPr>
            <w:rStyle w:val="affe"/>
            <w:noProof/>
          </w:rPr>
          <w:t xml:space="preserve">2.1.2 </w:t>
        </w:r>
        <w:r w:rsidR="0056619F" w:rsidRPr="005D1C86">
          <w:rPr>
            <w:rStyle w:val="affe"/>
            <w:noProof/>
          </w:rPr>
          <w:t>随机测试与分区测试</w:t>
        </w:r>
        <w:r w:rsidR="0056619F">
          <w:rPr>
            <w:noProof/>
            <w:webHidden/>
          </w:rPr>
          <w:tab/>
        </w:r>
        <w:r w:rsidR="0056619F">
          <w:rPr>
            <w:noProof/>
            <w:webHidden/>
          </w:rPr>
          <w:fldChar w:fldCharType="begin"/>
        </w:r>
        <w:r w:rsidR="0056619F">
          <w:rPr>
            <w:noProof/>
            <w:webHidden/>
          </w:rPr>
          <w:instrText xml:space="preserve"> PAGEREF _Toc514073660 \h </w:instrText>
        </w:r>
        <w:r w:rsidR="0056619F">
          <w:rPr>
            <w:noProof/>
            <w:webHidden/>
          </w:rPr>
        </w:r>
        <w:r w:rsidR="0056619F">
          <w:rPr>
            <w:noProof/>
            <w:webHidden/>
          </w:rPr>
          <w:fldChar w:fldCharType="separate"/>
        </w:r>
        <w:r w:rsidR="008F2749">
          <w:rPr>
            <w:noProof/>
            <w:webHidden/>
          </w:rPr>
          <w:t>5</w:t>
        </w:r>
        <w:r w:rsidR="0056619F">
          <w:rPr>
            <w:noProof/>
            <w:webHidden/>
          </w:rPr>
          <w:fldChar w:fldCharType="end"/>
        </w:r>
      </w:hyperlink>
    </w:p>
    <w:p w14:paraId="247C3EA3" w14:textId="66794E03" w:rsidR="0056619F" w:rsidRDefault="003B7C28">
      <w:pPr>
        <w:pStyle w:val="35"/>
        <w:ind w:left="840"/>
        <w:rPr>
          <w:rFonts w:asciiTheme="minorHAnsi" w:eastAsiaTheme="minorEastAsia" w:hAnsiTheme="minorHAnsi" w:cstheme="minorBidi"/>
          <w:noProof/>
          <w:sz w:val="21"/>
          <w:szCs w:val="22"/>
        </w:rPr>
      </w:pPr>
      <w:hyperlink w:anchor="_Toc514073661" w:history="1">
        <w:r w:rsidR="0056619F" w:rsidRPr="005D1C86">
          <w:rPr>
            <w:rStyle w:val="affe"/>
            <w:noProof/>
          </w:rPr>
          <w:t xml:space="preserve">2.1.3 </w:t>
        </w:r>
        <w:r w:rsidR="0056619F" w:rsidRPr="005D1C86">
          <w:rPr>
            <w:rStyle w:val="affe"/>
            <w:noProof/>
          </w:rPr>
          <w:t>变异测试</w:t>
        </w:r>
        <w:r w:rsidR="0056619F">
          <w:rPr>
            <w:noProof/>
            <w:webHidden/>
          </w:rPr>
          <w:tab/>
        </w:r>
        <w:r w:rsidR="0056619F">
          <w:rPr>
            <w:noProof/>
            <w:webHidden/>
          </w:rPr>
          <w:fldChar w:fldCharType="begin"/>
        </w:r>
        <w:r w:rsidR="0056619F">
          <w:rPr>
            <w:noProof/>
            <w:webHidden/>
          </w:rPr>
          <w:instrText xml:space="preserve"> PAGEREF _Toc514073661 \h </w:instrText>
        </w:r>
        <w:r w:rsidR="0056619F">
          <w:rPr>
            <w:noProof/>
            <w:webHidden/>
          </w:rPr>
        </w:r>
        <w:r w:rsidR="0056619F">
          <w:rPr>
            <w:noProof/>
            <w:webHidden/>
          </w:rPr>
          <w:fldChar w:fldCharType="separate"/>
        </w:r>
        <w:r w:rsidR="008F2749">
          <w:rPr>
            <w:noProof/>
            <w:webHidden/>
          </w:rPr>
          <w:t>6</w:t>
        </w:r>
        <w:r w:rsidR="0056619F">
          <w:rPr>
            <w:noProof/>
            <w:webHidden/>
          </w:rPr>
          <w:fldChar w:fldCharType="end"/>
        </w:r>
      </w:hyperlink>
    </w:p>
    <w:p w14:paraId="4D7BAA96" w14:textId="225D0561" w:rsidR="0056619F" w:rsidRDefault="003B7C28">
      <w:pPr>
        <w:pStyle w:val="26"/>
        <w:rPr>
          <w:rFonts w:asciiTheme="minorHAnsi" w:eastAsiaTheme="minorEastAsia" w:hAnsiTheme="minorHAnsi" w:cstheme="minorBidi"/>
          <w:noProof/>
          <w:sz w:val="21"/>
          <w:szCs w:val="22"/>
        </w:rPr>
      </w:pPr>
      <w:hyperlink w:anchor="_Toc514073662" w:history="1">
        <w:r w:rsidR="0056619F" w:rsidRPr="005D1C86">
          <w:rPr>
            <w:rStyle w:val="affe"/>
            <w:noProof/>
          </w:rPr>
          <w:t xml:space="preserve">2.2 </w:t>
        </w:r>
        <w:r w:rsidR="0056619F" w:rsidRPr="005D1C86">
          <w:rPr>
            <w:rStyle w:val="affe"/>
            <w:noProof/>
          </w:rPr>
          <w:t>国内外研究现状</w:t>
        </w:r>
        <w:r w:rsidR="0056619F">
          <w:rPr>
            <w:noProof/>
            <w:webHidden/>
          </w:rPr>
          <w:tab/>
        </w:r>
        <w:r w:rsidR="0056619F">
          <w:rPr>
            <w:noProof/>
            <w:webHidden/>
          </w:rPr>
          <w:fldChar w:fldCharType="begin"/>
        </w:r>
        <w:r w:rsidR="0056619F">
          <w:rPr>
            <w:noProof/>
            <w:webHidden/>
          </w:rPr>
          <w:instrText xml:space="preserve"> PAGEREF _Toc514073662 \h </w:instrText>
        </w:r>
        <w:r w:rsidR="0056619F">
          <w:rPr>
            <w:noProof/>
            <w:webHidden/>
          </w:rPr>
        </w:r>
        <w:r w:rsidR="0056619F">
          <w:rPr>
            <w:noProof/>
            <w:webHidden/>
          </w:rPr>
          <w:fldChar w:fldCharType="separate"/>
        </w:r>
        <w:r w:rsidR="008F2749">
          <w:rPr>
            <w:noProof/>
            <w:webHidden/>
          </w:rPr>
          <w:t>6</w:t>
        </w:r>
        <w:r w:rsidR="0056619F">
          <w:rPr>
            <w:noProof/>
            <w:webHidden/>
          </w:rPr>
          <w:fldChar w:fldCharType="end"/>
        </w:r>
      </w:hyperlink>
    </w:p>
    <w:p w14:paraId="1C4C1F40" w14:textId="648076B1" w:rsidR="0056619F" w:rsidRDefault="003B7C28">
      <w:pPr>
        <w:pStyle w:val="35"/>
        <w:ind w:left="840"/>
        <w:rPr>
          <w:rFonts w:asciiTheme="minorHAnsi" w:eastAsiaTheme="minorEastAsia" w:hAnsiTheme="minorHAnsi" w:cstheme="minorBidi"/>
          <w:noProof/>
          <w:sz w:val="21"/>
          <w:szCs w:val="22"/>
        </w:rPr>
      </w:pPr>
      <w:hyperlink w:anchor="_Toc514073663" w:history="1">
        <w:r w:rsidR="0056619F" w:rsidRPr="005D1C86">
          <w:rPr>
            <w:rStyle w:val="affe"/>
            <w:noProof/>
          </w:rPr>
          <w:t xml:space="preserve">2.2.1 </w:t>
        </w:r>
        <w:r w:rsidR="0056619F" w:rsidRPr="005D1C86">
          <w:rPr>
            <w:rStyle w:val="affe"/>
            <w:noProof/>
          </w:rPr>
          <w:t>蜕变测试研究现状</w:t>
        </w:r>
        <w:r w:rsidR="0056619F">
          <w:rPr>
            <w:noProof/>
            <w:webHidden/>
          </w:rPr>
          <w:tab/>
        </w:r>
        <w:r w:rsidR="0056619F">
          <w:rPr>
            <w:noProof/>
            <w:webHidden/>
          </w:rPr>
          <w:fldChar w:fldCharType="begin"/>
        </w:r>
        <w:r w:rsidR="0056619F">
          <w:rPr>
            <w:noProof/>
            <w:webHidden/>
          </w:rPr>
          <w:instrText xml:space="preserve"> PAGEREF _Toc514073663 \h </w:instrText>
        </w:r>
        <w:r w:rsidR="0056619F">
          <w:rPr>
            <w:noProof/>
            <w:webHidden/>
          </w:rPr>
        </w:r>
        <w:r w:rsidR="0056619F">
          <w:rPr>
            <w:noProof/>
            <w:webHidden/>
          </w:rPr>
          <w:fldChar w:fldCharType="separate"/>
        </w:r>
        <w:r w:rsidR="008F2749">
          <w:rPr>
            <w:noProof/>
            <w:webHidden/>
          </w:rPr>
          <w:t>6</w:t>
        </w:r>
        <w:r w:rsidR="0056619F">
          <w:rPr>
            <w:noProof/>
            <w:webHidden/>
          </w:rPr>
          <w:fldChar w:fldCharType="end"/>
        </w:r>
      </w:hyperlink>
    </w:p>
    <w:p w14:paraId="2F579D2A" w14:textId="1AC01B12" w:rsidR="0056619F" w:rsidRDefault="003B7C28">
      <w:pPr>
        <w:pStyle w:val="35"/>
        <w:ind w:left="840"/>
        <w:rPr>
          <w:rFonts w:asciiTheme="minorHAnsi" w:eastAsiaTheme="minorEastAsia" w:hAnsiTheme="minorHAnsi" w:cstheme="minorBidi"/>
          <w:noProof/>
          <w:sz w:val="21"/>
          <w:szCs w:val="22"/>
        </w:rPr>
      </w:pPr>
      <w:hyperlink w:anchor="_Toc514073664" w:history="1">
        <w:r w:rsidR="0056619F" w:rsidRPr="005D1C86">
          <w:rPr>
            <w:rStyle w:val="affe"/>
            <w:noProof/>
          </w:rPr>
          <w:t xml:space="preserve">2.2.2 </w:t>
        </w:r>
        <w:r w:rsidR="0056619F" w:rsidRPr="005D1C86">
          <w:rPr>
            <w:rStyle w:val="affe"/>
            <w:noProof/>
          </w:rPr>
          <w:t>适应性分区测试研究现状</w:t>
        </w:r>
        <w:r w:rsidR="0056619F">
          <w:rPr>
            <w:noProof/>
            <w:webHidden/>
          </w:rPr>
          <w:tab/>
        </w:r>
        <w:r w:rsidR="0056619F">
          <w:rPr>
            <w:noProof/>
            <w:webHidden/>
          </w:rPr>
          <w:fldChar w:fldCharType="begin"/>
        </w:r>
        <w:r w:rsidR="0056619F">
          <w:rPr>
            <w:noProof/>
            <w:webHidden/>
          </w:rPr>
          <w:instrText xml:space="preserve"> PAGEREF _Toc514073664 \h </w:instrText>
        </w:r>
        <w:r w:rsidR="0056619F">
          <w:rPr>
            <w:noProof/>
            <w:webHidden/>
          </w:rPr>
        </w:r>
        <w:r w:rsidR="0056619F">
          <w:rPr>
            <w:noProof/>
            <w:webHidden/>
          </w:rPr>
          <w:fldChar w:fldCharType="separate"/>
        </w:r>
        <w:r w:rsidR="008F2749">
          <w:rPr>
            <w:noProof/>
            <w:webHidden/>
          </w:rPr>
          <w:t>8</w:t>
        </w:r>
        <w:r w:rsidR="0056619F">
          <w:rPr>
            <w:noProof/>
            <w:webHidden/>
          </w:rPr>
          <w:fldChar w:fldCharType="end"/>
        </w:r>
      </w:hyperlink>
    </w:p>
    <w:p w14:paraId="4F350F9A" w14:textId="35F4A4F1" w:rsidR="0056619F" w:rsidRDefault="003B7C28">
      <w:pPr>
        <w:pStyle w:val="35"/>
        <w:ind w:left="840"/>
        <w:rPr>
          <w:rFonts w:asciiTheme="minorHAnsi" w:eastAsiaTheme="minorEastAsia" w:hAnsiTheme="minorHAnsi" w:cstheme="minorBidi"/>
          <w:noProof/>
          <w:sz w:val="21"/>
          <w:szCs w:val="22"/>
        </w:rPr>
      </w:pPr>
      <w:hyperlink w:anchor="_Toc514073665" w:history="1">
        <w:r w:rsidR="0056619F" w:rsidRPr="005D1C86">
          <w:rPr>
            <w:rStyle w:val="affe"/>
            <w:noProof/>
          </w:rPr>
          <w:t xml:space="preserve">2.2.3 </w:t>
        </w:r>
        <w:r w:rsidR="0056619F" w:rsidRPr="005D1C86">
          <w:rPr>
            <w:rStyle w:val="affe"/>
            <w:noProof/>
          </w:rPr>
          <w:t>课题组前期研究工作</w:t>
        </w:r>
        <w:r w:rsidR="0056619F">
          <w:rPr>
            <w:noProof/>
            <w:webHidden/>
          </w:rPr>
          <w:tab/>
        </w:r>
        <w:r w:rsidR="0056619F">
          <w:rPr>
            <w:noProof/>
            <w:webHidden/>
          </w:rPr>
          <w:fldChar w:fldCharType="begin"/>
        </w:r>
        <w:r w:rsidR="0056619F">
          <w:rPr>
            <w:noProof/>
            <w:webHidden/>
          </w:rPr>
          <w:instrText xml:space="preserve"> PAGEREF _Toc514073665 \h </w:instrText>
        </w:r>
        <w:r w:rsidR="0056619F">
          <w:rPr>
            <w:noProof/>
            <w:webHidden/>
          </w:rPr>
        </w:r>
        <w:r w:rsidR="0056619F">
          <w:rPr>
            <w:noProof/>
            <w:webHidden/>
          </w:rPr>
          <w:fldChar w:fldCharType="separate"/>
        </w:r>
        <w:r w:rsidR="008F2749">
          <w:rPr>
            <w:noProof/>
            <w:webHidden/>
          </w:rPr>
          <w:t>13</w:t>
        </w:r>
        <w:r w:rsidR="0056619F">
          <w:rPr>
            <w:noProof/>
            <w:webHidden/>
          </w:rPr>
          <w:fldChar w:fldCharType="end"/>
        </w:r>
      </w:hyperlink>
    </w:p>
    <w:p w14:paraId="41A45B64" w14:textId="137F521F" w:rsidR="0056619F" w:rsidRDefault="003B7C28">
      <w:pPr>
        <w:pStyle w:val="26"/>
        <w:rPr>
          <w:rFonts w:asciiTheme="minorHAnsi" w:eastAsiaTheme="minorEastAsia" w:hAnsiTheme="minorHAnsi" w:cstheme="minorBidi"/>
          <w:noProof/>
          <w:sz w:val="21"/>
          <w:szCs w:val="22"/>
        </w:rPr>
      </w:pPr>
      <w:hyperlink w:anchor="_Toc514073666" w:history="1">
        <w:r w:rsidR="0056619F" w:rsidRPr="005D1C86">
          <w:rPr>
            <w:rStyle w:val="affe"/>
            <w:noProof/>
          </w:rPr>
          <w:t xml:space="preserve">2.3 </w:t>
        </w:r>
        <w:r w:rsidR="0056619F" w:rsidRPr="005D1C86">
          <w:rPr>
            <w:rStyle w:val="affe"/>
            <w:noProof/>
          </w:rPr>
          <w:t>小结</w:t>
        </w:r>
        <w:r w:rsidR="0056619F">
          <w:rPr>
            <w:noProof/>
            <w:webHidden/>
          </w:rPr>
          <w:tab/>
        </w:r>
        <w:r w:rsidR="0056619F">
          <w:rPr>
            <w:noProof/>
            <w:webHidden/>
          </w:rPr>
          <w:fldChar w:fldCharType="begin"/>
        </w:r>
        <w:r w:rsidR="0056619F">
          <w:rPr>
            <w:noProof/>
            <w:webHidden/>
          </w:rPr>
          <w:instrText xml:space="preserve"> PAGEREF _Toc514073666 \h </w:instrText>
        </w:r>
        <w:r w:rsidR="0056619F">
          <w:rPr>
            <w:noProof/>
            <w:webHidden/>
          </w:rPr>
        </w:r>
        <w:r w:rsidR="0056619F">
          <w:rPr>
            <w:noProof/>
            <w:webHidden/>
          </w:rPr>
          <w:fldChar w:fldCharType="separate"/>
        </w:r>
        <w:r w:rsidR="008F2749">
          <w:rPr>
            <w:noProof/>
            <w:webHidden/>
          </w:rPr>
          <w:t>14</w:t>
        </w:r>
        <w:r w:rsidR="0056619F">
          <w:rPr>
            <w:noProof/>
            <w:webHidden/>
          </w:rPr>
          <w:fldChar w:fldCharType="end"/>
        </w:r>
      </w:hyperlink>
    </w:p>
    <w:p w14:paraId="5952DA00" w14:textId="7EFC2A5B" w:rsidR="0056619F" w:rsidRDefault="003B7C28">
      <w:pPr>
        <w:pStyle w:val="11"/>
        <w:rPr>
          <w:rFonts w:asciiTheme="minorHAnsi" w:eastAsiaTheme="minorEastAsia" w:hAnsiTheme="minorHAnsi" w:cstheme="minorBidi"/>
          <w:noProof/>
          <w:sz w:val="21"/>
          <w:szCs w:val="22"/>
        </w:rPr>
      </w:pPr>
      <w:hyperlink w:anchor="_Toc514073667" w:history="1">
        <w:r w:rsidR="0056619F" w:rsidRPr="005D1C86">
          <w:rPr>
            <w:rStyle w:val="affe"/>
            <w:noProof/>
          </w:rPr>
          <w:t xml:space="preserve">3 </w:t>
        </w:r>
        <w:r w:rsidR="0056619F" w:rsidRPr="005D1C86">
          <w:rPr>
            <w:rStyle w:val="affe"/>
            <w:noProof/>
          </w:rPr>
          <w:t>蜕变测试与适应性分区测试的集成方法</w:t>
        </w:r>
        <w:r w:rsidR="0056619F">
          <w:rPr>
            <w:noProof/>
            <w:webHidden/>
          </w:rPr>
          <w:tab/>
        </w:r>
        <w:r w:rsidR="0056619F">
          <w:rPr>
            <w:noProof/>
            <w:webHidden/>
          </w:rPr>
          <w:fldChar w:fldCharType="begin"/>
        </w:r>
        <w:r w:rsidR="0056619F">
          <w:rPr>
            <w:noProof/>
            <w:webHidden/>
          </w:rPr>
          <w:instrText xml:space="preserve"> PAGEREF _Toc514073667 \h </w:instrText>
        </w:r>
        <w:r w:rsidR="0056619F">
          <w:rPr>
            <w:noProof/>
            <w:webHidden/>
          </w:rPr>
        </w:r>
        <w:r w:rsidR="0056619F">
          <w:rPr>
            <w:noProof/>
            <w:webHidden/>
          </w:rPr>
          <w:fldChar w:fldCharType="separate"/>
        </w:r>
        <w:r w:rsidR="008F2749">
          <w:rPr>
            <w:noProof/>
            <w:webHidden/>
          </w:rPr>
          <w:t>15</w:t>
        </w:r>
        <w:r w:rsidR="0056619F">
          <w:rPr>
            <w:noProof/>
            <w:webHidden/>
          </w:rPr>
          <w:fldChar w:fldCharType="end"/>
        </w:r>
      </w:hyperlink>
    </w:p>
    <w:p w14:paraId="5A822790" w14:textId="1CD56E70" w:rsidR="0056619F" w:rsidRDefault="003B7C28">
      <w:pPr>
        <w:pStyle w:val="26"/>
        <w:rPr>
          <w:rFonts w:asciiTheme="minorHAnsi" w:eastAsiaTheme="minorEastAsia" w:hAnsiTheme="minorHAnsi" w:cstheme="minorBidi"/>
          <w:noProof/>
          <w:sz w:val="21"/>
          <w:szCs w:val="22"/>
        </w:rPr>
      </w:pPr>
      <w:hyperlink w:anchor="_Toc514073668" w:history="1">
        <w:r w:rsidR="0056619F" w:rsidRPr="005D1C86">
          <w:rPr>
            <w:rStyle w:val="affe"/>
            <w:noProof/>
          </w:rPr>
          <w:t xml:space="preserve">3.1 </w:t>
        </w:r>
        <w:r w:rsidR="0056619F" w:rsidRPr="005D1C86">
          <w:rPr>
            <w:rStyle w:val="affe"/>
            <w:noProof/>
          </w:rPr>
          <w:t>蜕变测试与适应性分区测试集成的必要性</w:t>
        </w:r>
        <w:r w:rsidR="0056619F">
          <w:rPr>
            <w:noProof/>
            <w:webHidden/>
          </w:rPr>
          <w:tab/>
        </w:r>
        <w:r w:rsidR="0056619F">
          <w:rPr>
            <w:noProof/>
            <w:webHidden/>
          </w:rPr>
          <w:fldChar w:fldCharType="begin"/>
        </w:r>
        <w:r w:rsidR="0056619F">
          <w:rPr>
            <w:noProof/>
            <w:webHidden/>
          </w:rPr>
          <w:instrText xml:space="preserve"> PAGEREF _Toc514073668 \h </w:instrText>
        </w:r>
        <w:r w:rsidR="0056619F">
          <w:rPr>
            <w:noProof/>
            <w:webHidden/>
          </w:rPr>
        </w:r>
        <w:r w:rsidR="0056619F">
          <w:rPr>
            <w:noProof/>
            <w:webHidden/>
          </w:rPr>
          <w:fldChar w:fldCharType="separate"/>
        </w:r>
        <w:r w:rsidR="008F2749">
          <w:rPr>
            <w:noProof/>
            <w:webHidden/>
          </w:rPr>
          <w:t>15</w:t>
        </w:r>
        <w:r w:rsidR="0056619F">
          <w:rPr>
            <w:noProof/>
            <w:webHidden/>
          </w:rPr>
          <w:fldChar w:fldCharType="end"/>
        </w:r>
      </w:hyperlink>
    </w:p>
    <w:p w14:paraId="4E3498ED" w14:textId="1DF49BAE" w:rsidR="0056619F" w:rsidRDefault="003B7C28">
      <w:pPr>
        <w:pStyle w:val="26"/>
        <w:rPr>
          <w:rFonts w:asciiTheme="minorHAnsi" w:eastAsiaTheme="minorEastAsia" w:hAnsiTheme="minorHAnsi" w:cstheme="minorBidi"/>
          <w:noProof/>
          <w:sz w:val="21"/>
          <w:szCs w:val="22"/>
        </w:rPr>
      </w:pPr>
      <w:hyperlink w:anchor="_Toc514073669" w:history="1">
        <w:r w:rsidR="0056619F" w:rsidRPr="005D1C86">
          <w:rPr>
            <w:rStyle w:val="affe"/>
            <w:noProof/>
          </w:rPr>
          <w:t xml:space="preserve">3.2 </w:t>
        </w:r>
        <w:r w:rsidR="0056619F" w:rsidRPr="005D1C86">
          <w:rPr>
            <w:rStyle w:val="affe"/>
            <w:noProof/>
          </w:rPr>
          <w:t>以蜕变关系为中心的适应性蜕变测试技术（</w:t>
        </w:r>
        <w:r w:rsidR="0056619F" w:rsidRPr="005D1C86">
          <w:rPr>
            <w:rStyle w:val="affe"/>
            <w:noProof/>
          </w:rPr>
          <w:t>M-AMT</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_Toc514073669 \h </w:instrText>
        </w:r>
        <w:r w:rsidR="0056619F">
          <w:rPr>
            <w:noProof/>
            <w:webHidden/>
          </w:rPr>
        </w:r>
        <w:r w:rsidR="0056619F">
          <w:rPr>
            <w:noProof/>
            <w:webHidden/>
          </w:rPr>
          <w:fldChar w:fldCharType="separate"/>
        </w:r>
        <w:r w:rsidR="008F2749">
          <w:rPr>
            <w:noProof/>
            <w:webHidden/>
          </w:rPr>
          <w:t>15</w:t>
        </w:r>
        <w:r w:rsidR="0056619F">
          <w:rPr>
            <w:noProof/>
            <w:webHidden/>
          </w:rPr>
          <w:fldChar w:fldCharType="end"/>
        </w:r>
      </w:hyperlink>
    </w:p>
    <w:p w14:paraId="52DB9F3A" w14:textId="7DCF880F" w:rsidR="0056619F" w:rsidRDefault="003B7C28">
      <w:pPr>
        <w:pStyle w:val="35"/>
        <w:ind w:left="840"/>
        <w:rPr>
          <w:rFonts w:asciiTheme="minorHAnsi" w:eastAsiaTheme="minorEastAsia" w:hAnsiTheme="minorHAnsi" w:cstheme="minorBidi"/>
          <w:noProof/>
          <w:sz w:val="21"/>
          <w:szCs w:val="22"/>
        </w:rPr>
      </w:pPr>
      <w:hyperlink w:anchor="_Toc514073670" w:history="1">
        <w:r w:rsidR="0056619F" w:rsidRPr="005D1C86">
          <w:rPr>
            <w:rStyle w:val="affe"/>
            <w:noProof/>
          </w:rPr>
          <w:t xml:space="preserve">3.2.1 </w:t>
        </w:r>
        <w:r w:rsidR="0056619F" w:rsidRPr="005D1C86">
          <w:rPr>
            <w:rStyle w:val="affe"/>
            <w:noProof/>
          </w:rPr>
          <w:t>以蜕变关系为中心的适应性蜕变测试框架</w:t>
        </w:r>
        <w:r w:rsidR="0056619F">
          <w:rPr>
            <w:noProof/>
            <w:webHidden/>
          </w:rPr>
          <w:tab/>
        </w:r>
        <w:r w:rsidR="0056619F">
          <w:rPr>
            <w:noProof/>
            <w:webHidden/>
          </w:rPr>
          <w:fldChar w:fldCharType="begin"/>
        </w:r>
        <w:r w:rsidR="0056619F">
          <w:rPr>
            <w:noProof/>
            <w:webHidden/>
          </w:rPr>
          <w:instrText xml:space="preserve"> PAGEREF _Toc514073670 \h </w:instrText>
        </w:r>
        <w:r w:rsidR="0056619F">
          <w:rPr>
            <w:noProof/>
            <w:webHidden/>
          </w:rPr>
        </w:r>
        <w:r w:rsidR="0056619F">
          <w:rPr>
            <w:noProof/>
            <w:webHidden/>
          </w:rPr>
          <w:fldChar w:fldCharType="separate"/>
        </w:r>
        <w:r w:rsidR="008F2749">
          <w:rPr>
            <w:noProof/>
            <w:webHidden/>
          </w:rPr>
          <w:t>15</w:t>
        </w:r>
        <w:r w:rsidR="0056619F">
          <w:rPr>
            <w:noProof/>
            <w:webHidden/>
          </w:rPr>
          <w:fldChar w:fldCharType="end"/>
        </w:r>
      </w:hyperlink>
    </w:p>
    <w:p w14:paraId="4E7859D3" w14:textId="285B3AE6" w:rsidR="0056619F" w:rsidRDefault="003B7C28">
      <w:pPr>
        <w:pStyle w:val="35"/>
        <w:ind w:left="840"/>
        <w:rPr>
          <w:rFonts w:asciiTheme="minorHAnsi" w:eastAsiaTheme="minorEastAsia" w:hAnsiTheme="minorHAnsi" w:cstheme="minorBidi"/>
          <w:noProof/>
          <w:sz w:val="21"/>
          <w:szCs w:val="22"/>
        </w:rPr>
      </w:pPr>
      <w:hyperlink w:anchor="_Toc514073671" w:history="1">
        <w:r w:rsidR="0056619F" w:rsidRPr="005D1C86">
          <w:rPr>
            <w:rStyle w:val="affe"/>
            <w:noProof/>
          </w:rPr>
          <w:t xml:space="preserve">3.2.2 </w:t>
        </w:r>
        <w:r w:rsidR="0056619F" w:rsidRPr="005D1C86">
          <w:rPr>
            <w:rStyle w:val="affe"/>
            <w:noProof/>
          </w:rPr>
          <w:t>测试剖面更新策略（</w:t>
        </w:r>
        <w:r w:rsidR="0056619F" w:rsidRPr="005D1C86">
          <w:rPr>
            <w:rStyle w:val="affe"/>
            <w:noProof/>
          </w:rPr>
          <w:t>MDRT</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_Toc514073671 \h </w:instrText>
        </w:r>
        <w:r w:rsidR="0056619F">
          <w:rPr>
            <w:noProof/>
            <w:webHidden/>
          </w:rPr>
        </w:r>
        <w:r w:rsidR="0056619F">
          <w:rPr>
            <w:noProof/>
            <w:webHidden/>
          </w:rPr>
          <w:fldChar w:fldCharType="separate"/>
        </w:r>
        <w:r w:rsidR="008F2749">
          <w:rPr>
            <w:noProof/>
            <w:webHidden/>
          </w:rPr>
          <w:t>17</w:t>
        </w:r>
        <w:r w:rsidR="0056619F">
          <w:rPr>
            <w:noProof/>
            <w:webHidden/>
          </w:rPr>
          <w:fldChar w:fldCharType="end"/>
        </w:r>
      </w:hyperlink>
    </w:p>
    <w:p w14:paraId="7A1AC0C0" w14:textId="4F9718F1" w:rsidR="0056619F" w:rsidRDefault="003B7C28">
      <w:pPr>
        <w:pStyle w:val="35"/>
        <w:ind w:left="840"/>
        <w:rPr>
          <w:rFonts w:asciiTheme="minorHAnsi" w:eastAsiaTheme="minorEastAsia" w:hAnsiTheme="minorHAnsi" w:cstheme="minorBidi"/>
          <w:noProof/>
          <w:sz w:val="21"/>
          <w:szCs w:val="22"/>
        </w:rPr>
      </w:pPr>
      <w:hyperlink w:anchor="_Toc514073672" w:history="1">
        <w:r w:rsidR="0056619F" w:rsidRPr="005D1C86">
          <w:rPr>
            <w:rStyle w:val="affe"/>
            <w:noProof/>
          </w:rPr>
          <w:t>3.2.3 M-AMT</w:t>
        </w:r>
        <w:r w:rsidR="0056619F" w:rsidRPr="005D1C86">
          <w:rPr>
            <w:rStyle w:val="affe"/>
            <w:noProof/>
          </w:rPr>
          <w:t>算法</w:t>
        </w:r>
        <w:r w:rsidR="0056619F">
          <w:rPr>
            <w:noProof/>
            <w:webHidden/>
          </w:rPr>
          <w:tab/>
        </w:r>
        <w:r w:rsidR="0056619F">
          <w:rPr>
            <w:noProof/>
            <w:webHidden/>
          </w:rPr>
          <w:fldChar w:fldCharType="begin"/>
        </w:r>
        <w:r w:rsidR="0056619F">
          <w:rPr>
            <w:noProof/>
            <w:webHidden/>
          </w:rPr>
          <w:instrText xml:space="preserve"> PAGEREF _Toc514073672 \h </w:instrText>
        </w:r>
        <w:r w:rsidR="0056619F">
          <w:rPr>
            <w:noProof/>
            <w:webHidden/>
          </w:rPr>
        </w:r>
        <w:r w:rsidR="0056619F">
          <w:rPr>
            <w:noProof/>
            <w:webHidden/>
          </w:rPr>
          <w:fldChar w:fldCharType="separate"/>
        </w:r>
        <w:r w:rsidR="008F2749">
          <w:rPr>
            <w:noProof/>
            <w:webHidden/>
          </w:rPr>
          <w:t>18</w:t>
        </w:r>
        <w:r w:rsidR="0056619F">
          <w:rPr>
            <w:noProof/>
            <w:webHidden/>
          </w:rPr>
          <w:fldChar w:fldCharType="end"/>
        </w:r>
      </w:hyperlink>
    </w:p>
    <w:p w14:paraId="6F61826E" w14:textId="34732F49" w:rsidR="0056619F" w:rsidRDefault="003B7C28">
      <w:pPr>
        <w:pStyle w:val="26"/>
        <w:rPr>
          <w:rFonts w:asciiTheme="minorHAnsi" w:eastAsiaTheme="minorEastAsia" w:hAnsiTheme="minorHAnsi" w:cstheme="minorBidi"/>
          <w:noProof/>
          <w:sz w:val="21"/>
          <w:szCs w:val="22"/>
        </w:rPr>
      </w:pPr>
      <w:hyperlink w:anchor="_Toc514073673" w:history="1">
        <w:r w:rsidR="0056619F" w:rsidRPr="005D1C86">
          <w:rPr>
            <w:rStyle w:val="affe"/>
            <w:noProof/>
          </w:rPr>
          <w:t xml:space="preserve">3.3 </w:t>
        </w:r>
        <w:r w:rsidR="0056619F" w:rsidRPr="005D1C86">
          <w:rPr>
            <w:rStyle w:val="affe"/>
            <w:noProof/>
          </w:rPr>
          <w:t>以分区为中心的适应性蜕变测试技术（</w:t>
        </w:r>
        <w:r w:rsidR="0056619F" w:rsidRPr="005D1C86">
          <w:rPr>
            <w:rStyle w:val="affe"/>
            <w:noProof/>
          </w:rPr>
          <w:t>P-AMT</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_Toc514073673 \h </w:instrText>
        </w:r>
        <w:r w:rsidR="0056619F">
          <w:rPr>
            <w:noProof/>
            <w:webHidden/>
          </w:rPr>
        </w:r>
        <w:r w:rsidR="0056619F">
          <w:rPr>
            <w:noProof/>
            <w:webHidden/>
          </w:rPr>
          <w:fldChar w:fldCharType="separate"/>
        </w:r>
        <w:r w:rsidR="008F2749">
          <w:rPr>
            <w:noProof/>
            <w:webHidden/>
          </w:rPr>
          <w:t>20</w:t>
        </w:r>
        <w:r w:rsidR="0056619F">
          <w:rPr>
            <w:noProof/>
            <w:webHidden/>
          </w:rPr>
          <w:fldChar w:fldCharType="end"/>
        </w:r>
      </w:hyperlink>
    </w:p>
    <w:p w14:paraId="0AD59965" w14:textId="3FB09434" w:rsidR="0056619F" w:rsidRDefault="003B7C28">
      <w:pPr>
        <w:pStyle w:val="35"/>
        <w:ind w:left="840"/>
        <w:rPr>
          <w:rFonts w:asciiTheme="minorHAnsi" w:eastAsiaTheme="minorEastAsia" w:hAnsiTheme="minorHAnsi" w:cstheme="minorBidi"/>
          <w:noProof/>
          <w:sz w:val="21"/>
          <w:szCs w:val="22"/>
        </w:rPr>
      </w:pPr>
      <w:hyperlink w:anchor="_Toc514073674" w:history="1">
        <w:r w:rsidR="0056619F" w:rsidRPr="005D1C86">
          <w:rPr>
            <w:rStyle w:val="affe"/>
            <w:noProof/>
          </w:rPr>
          <w:t xml:space="preserve">3.3.1 </w:t>
        </w:r>
        <w:r w:rsidR="0056619F" w:rsidRPr="005D1C86">
          <w:rPr>
            <w:rStyle w:val="affe"/>
            <w:noProof/>
          </w:rPr>
          <w:t>以分区为中心的适应性蜕变测试框架</w:t>
        </w:r>
        <w:r w:rsidR="0056619F">
          <w:rPr>
            <w:noProof/>
            <w:webHidden/>
          </w:rPr>
          <w:tab/>
        </w:r>
        <w:r w:rsidR="0056619F">
          <w:rPr>
            <w:noProof/>
            <w:webHidden/>
          </w:rPr>
          <w:fldChar w:fldCharType="begin"/>
        </w:r>
        <w:r w:rsidR="0056619F">
          <w:rPr>
            <w:noProof/>
            <w:webHidden/>
          </w:rPr>
          <w:instrText xml:space="preserve"> PAGEREF _Toc514073674 \h </w:instrText>
        </w:r>
        <w:r w:rsidR="0056619F">
          <w:rPr>
            <w:noProof/>
            <w:webHidden/>
          </w:rPr>
        </w:r>
        <w:r w:rsidR="0056619F">
          <w:rPr>
            <w:noProof/>
            <w:webHidden/>
          </w:rPr>
          <w:fldChar w:fldCharType="separate"/>
        </w:r>
        <w:r w:rsidR="008F2749">
          <w:rPr>
            <w:noProof/>
            <w:webHidden/>
          </w:rPr>
          <w:t>20</w:t>
        </w:r>
        <w:r w:rsidR="0056619F">
          <w:rPr>
            <w:noProof/>
            <w:webHidden/>
          </w:rPr>
          <w:fldChar w:fldCharType="end"/>
        </w:r>
      </w:hyperlink>
    </w:p>
    <w:p w14:paraId="3F6A6CAB" w14:textId="4C9DE2F8" w:rsidR="0056619F" w:rsidRDefault="003B7C28">
      <w:pPr>
        <w:pStyle w:val="35"/>
        <w:ind w:left="840"/>
        <w:rPr>
          <w:rFonts w:asciiTheme="minorHAnsi" w:eastAsiaTheme="minorEastAsia" w:hAnsiTheme="minorHAnsi" w:cstheme="minorBidi"/>
          <w:noProof/>
          <w:sz w:val="21"/>
          <w:szCs w:val="22"/>
        </w:rPr>
      </w:pPr>
      <w:hyperlink w:anchor="_Toc514073675" w:history="1">
        <w:r w:rsidR="0056619F" w:rsidRPr="005D1C86">
          <w:rPr>
            <w:rStyle w:val="affe"/>
            <w:noProof/>
          </w:rPr>
          <w:t>3.3.2 P-AMT</w:t>
        </w:r>
        <w:r w:rsidR="0056619F" w:rsidRPr="005D1C86">
          <w:rPr>
            <w:rStyle w:val="affe"/>
            <w:noProof/>
          </w:rPr>
          <w:t>算法</w:t>
        </w:r>
        <w:r w:rsidR="0056619F">
          <w:rPr>
            <w:noProof/>
            <w:webHidden/>
          </w:rPr>
          <w:tab/>
        </w:r>
        <w:r w:rsidR="0056619F">
          <w:rPr>
            <w:noProof/>
            <w:webHidden/>
          </w:rPr>
          <w:fldChar w:fldCharType="begin"/>
        </w:r>
        <w:r w:rsidR="0056619F">
          <w:rPr>
            <w:noProof/>
            <w:webHidden/>
          </w:rPr>
          <w:instrText xml:space="preserve"> PAGEREF _Toc514073675 \h </w:instrText>
        </w:r>
        <w:r w:rsidR="0056619F">
          <w:rPr>
            <w:noProof/>
            <w:webHidden/>
          </w:rPr>
        </w:r>
        <w:r w:rsidR="0056619F">
          <w:rPr>
            <w:noProof/>
            <w:webHidden/>
          </w:rPr>
          <w:fldChar w:fldCharType="separate"/>
        </w:r>
        <w:r w:rsidR="008F2749">
          <w:rPr>
            <w:noProof/>
            <w:webHidden/>
          </w:rPr>
          <w:t>23</w:t>
        </w:r>
        <w:r w:rsidR="0056619F">
          <w:rPr>
            <w:noProof/>
            <w:webHidden/>
          </w:rPr>
          <w:fldChar w:fldCharType="end"/>
        </w:r>
      </w:hyperlink>
    </w:p>
    <w:p w14:paraId="70D79FB4" w14:textId="3D5C39FB" w:rsidR="0056619F" w:rsidRDefault="003B7C28">
      <w:pPr>
        <w:pStyle w:val="26"/>
        <w:rPr>
          <w:rFonts w:asciiTheme="minorHAnsi" w:eastAsiaTheme="minorEastAsia" w:hAnsiTheme="minorHAnsi" w:cstheme="minorBidi"/>
          <w:noProof/>
          <w:sz w:val="21"/>
          <w:szCs w:val="22"/>
        </w:rPr>
      </w:pPr>
      <w:hyperlink w:anchor="_Toc514073676" w:history="1">
        <w:r w:rsidR="0056619F" w:rsidRPr="005D1C86">
          <w:rPr>
            <w:rStyle w:val="affe"/>
            <w:noProof/>
          </w:rPr>
          <w:t xml:space="preserve">3.4 </w:t>
        </w:r>
        <w:r w:rsidR="0056619F" w:rsidRPr="005D1C86">
          <w:rPr>
            <w:rStyle w:val="affe"/>
            <w:noProof/>
          </w:rPr>
          <w:t>小结</w:t>
        </w:r>
        <w:r w:rsidR="0056619F">
          <w:rPr>
            <w:noProof/>
            <w:webHidden/>
          </w:rPr>
          <w:tab/>
        </w:r>
        <w:r w:rsidR="0056619F">
          <w:rPr>
            <w:noProof/>
            <w:webHidden/>
          </w:rPr>
          <w:fldChar w:fldCharType="begin"/>
        </w:r>
        <w:r w:rsidR="0056619F">
          <w:rPr>
            <w:noProof/>
            <w:webHidden/>
          </w:rPr>
          <w:instrText xml:space="preserve"> PAGEREF _Toc514073676 \h </w:instrText>
        </w:r>
        <w:r w:rsidR="0056619F">
          <w:rPr>
            <w:noProof/>
            <w:webHidden/>
          </w:rPr>
        </w:r>
        <w:r w:rsidR="0056619F">
          <w:rPr>
            <w:noProof/>
            <w:webHidden/>
          </w:rPr>
          <w:fldChar w:fldCharType="separate"/>
        </w:r>
        <w:r w:rsidR="008F2749">
          <w:rPr>
            <w:noProof/>
            <w:webHidden/>
          </w:rPr>
          <w:t>25</w:t>
        </w:r>
        <w:r w:rsidR="0056619F">
          <w:rPr>
            <w:noProof/>
            <w:webHidden/>
          </w:rPr>
          <w:fldChar w:fldCharType="end"/>
        </w:r>
      </w:hyperlink>
    </w:p>
    <w:p w14:paraId="1B16B674" w14:textId="44A7728F" w:rsidR="0056619F" w:rsidRDefault="003B7C28">
      <w:pPr>
        <w:pStyle w:val="11"/>
        <w:rPr>
          <w:rFonts w:asciiTheme="minorHAnsi" w:eastAsiaTheme="minorEastAsia" w:hAnsiTheme="minorHAnsi" w:cstheme="minorBidi"/>
          <w:noProof/>
          <w:sz w:val="21"/>
          <w:szCs w:val="22"/>
        </w:rPr>
      </w:pPr>
      <w:hyperlink w:anchor="_Toc514073677" w:history="1">
        <w:r w:rsidR="0056619F" w:rsidRPr="005D1C86">
          <w:rPr>
            <w:rStyle w:val="affe"/>
            <w:noProof/>
          </w:rPr>
          <w:t xml:space="preserve">4 </w:t>
        </w:r>
        <w:r w:rsidR="0056619F" w:rsidRPr="005D1C86">
          <w:rPr>
            <w:rStyle w:val="affe"/>
            <w:noProof/>
          </w:rPr>
          <w:t>适应性蜕变测试工具</w:t>
        </w:r>
        <w:r w:rsidR="0056619F" w:rsidRPr="005D1C86">
          <w:rPr>
            <w:rStyle w:val="affe"/>
            <w:noProof/>
          </w:rPr>
          <w:t>APT2MT</w:t>
        </w:r>
        <w:r w:rsidR="0056619F" w:rsidRPr="005D1C86">
          <w:rPr>
            <w:rStyle w:val="affe"/>
            <w:noProof/>
          </w:rPr>
          <w:t>设计与实现</w:t>
        </w:r>
        <w:r w:rsidR="0056619F">
          <w:rPr>
            <w:noProof/>
            <w:webHidden/>
          </w:rPr>
          <w:tab/>
        </w:r>
        <w:r w:rsidR="0056619F">
          <w:rPr>
            <w:noProof/>
            <w:webHidden/>
          </w:rPr>
          <w:fldChar w:fldCharType="begin"/>
        </w:r>
        <w:r w:rsidR="0056619F">
          <w:rPr>
            <w:noProof/>
            <w:webHidden/>
          </w:rPr>
          <w:instrText xml:space="preserve"> PAGEREF _Toc514073677 \h </w:instrText>
        </w:r>
        <w:r w:rsidR="0056619F">
          <w:rPr>
            <w:noProof/>
            <w:webHidden/>
          </w:rPr>
        </w:r>
        <w:r w:rsidR="0056619F">
          <w:rPr>
            <w:noProof/>
            <w:webHidden/>
          </w:rPr>
          <w:fldChar w:fldCharType="separate"/>
        </w:r>
        <w:r w:rsidR="008F2749">
          <w:rPr>
            <w:noProof/>
            <w:webHidden/>
          </w:rPr>
          <w:t>26</w:t>
        </w:r>
        <w:r w:rsidR="0056619F">
          <w:rPr>
            <w:noProof/>
            <w:webHidden/>
          </w:rPr>
          <w:fldChar w:fldCharType="end"/>
        </w:r>
      </w:hyperlink>
    </w:p>
    <w:p w14:paraId="51622F92" w14:textId="214CE9BF" w:rsidR="0056619F" w:rsidRDefault="003B7C28">
      <w:pPr>
        <w:pStyle w:val="26"/>
        <w:rPr>
          <w:rFonts w:asciiTheme="minorHAnsi" w:eastAsiaTheme="minorEastAsia" w:hAnsiTheme="minorHAnsi" w:cstheme="minorBidi"/>
          <w:noProof/>
          <w:sz w:val="21"/>
          <w:szCs w:val="22"/>
        </w:rPr>
      </w:pPr>
      <w:hyperlink w:anchor="_Toc514073678" w:history="1">
        <w:r w:rsidR="0056619F" w:rsidRPr="005D1C86">
          <w:rPr>
            <w:rStyle w:val="affe"/>
            <w:noProof/>
          </w:rPr>
          <w:t xml:space="preserve">4.1 </w:t>
        </w:r>
        <w:r w:rsidR="0056619F" w:rsidRPr="005D1C86">
          <w:rPr>
            <w:rStyle w:val="affe"/>
            <w:noProof/>
          </w:rPr>
          <w:t>需求分析</w:t>
        </w:r>
        <w:r w:rsidR="0056619F">
          <w:rPr>
            <w:noProof/>
            <w:webHidden/>
          </w:rPr>
          <w:tab/>
        </w:r>
        <w:r w:rsidR="0056619F">
          <w:rPr>
            <w:noProof/>
            <w:webHidden/>
          </w:rPr>
          <w:fldChar w:fldCharType="begin"/>
        </w:r>
        <w:r w:rsidR="0056619F">
          <w:rPr>
            <w:noProof/>
            <w:webHidden/>
          </w:rPr>
          <w:instrText xml:space="preserve"> PAGEREF _Toc514073678 \h </w:instrText>
        </w:r>
        <w:r w:rsidR="0056619F">
          <w:rPr>
            <w:noProof/>
            <w:webHidden/>
          </w:rPr>
        </w:r>
        <w:r w:rsidR="0056619F">
          <w:rPr>
            <w:noProof/>
            <w:webHidden/>
          </w:rPr>
          <w:fldChar w:fldCharType="separate"/>
        </w:r>
        <w:r w:rsidR="008F2749">
          <w:rPr>
            <w:noProof/>
            <w:webHidden/>
          </w:rPr>
          <w:t>26</w:t>
        </w:r>
        <w:r w:rsidR="0056619F">
          <w:rPr>
            <w:noProof/>
            <w:webHidden/>
          </w:rPr>
          <w:fldChar w:fldCharType="end"/>
        </w:r>
      </w:hyperlink>
    </w:p>
    <w:p w14:paraId="3EC7CD0E" w14:textId="63E0BB9F" w:rsidR="0056619F" w:rsidRDefault="003B7C28">
      <w:pPr>
        <w:pStyle w:val="26"/>
        <w:rPr>
          <w:rFonts w:asciiTheme="minorHAnsi" w:eastAsiaTheme="minorEastAsia" w:hAnsiTheme="minorHAnsi" w:cstheme="minorBidi"/>
          <w:noProof/>
          <w:sz w:val="21"/>
          <w:szCs w:val="22"/>
        </w:rPr>
      </w:pPr>
      <w:hyperlink w:anchor="_Toc514073679" w:history="1">
        <w:r w:rsidR="0056619F" w:rsidRPr="005D1C86">
          <w:rPr>
            <w:rStyle w:val="affe"/>
            <w:noProof/>
          </w:rPr>
          <w:t>4.2 APT2MT</w:t>
        </w:r>
        <w:r w:rsidR="0056619F" w:rsidRPr="005D1C86">
          <w:rPr>
            <w:rStyle w:val="affe"/>
            <w:noProof/>
          </w:rPr>
          <w:t>设计与实现</w:t>
        </w:r>
        <w:r w:rsidR="0056619F">
          <w:rPr>
            <w:noProof/>
            <w:webHidden/>
          </w:rPr>
          <w:tab/>
        </w:r>
        <w:r w:rsidR="0056619F">
          <w:rPr>
            <w:noProof/>
            <w:webHidden/>
          </w:rPr>
          <w:fldChar w:fldCharType="begin"/>
        </w:r>
        <w:r w:rsidR="0056619F">
          <w:rPr>
            <w:noProof/>
            <w:webHidden/>
          </w:rPr>
          <w:instrText xml:space="preserve"> PAGEREF _Toc514073679 \h </w:instrText>
        </w:r>
        <w:r w:rsidR="0056619F">
          <w:rPr>
            <w:noProof/>
            <w:webHidden/>
          </w:rPr>
        </w:r>
        <w:r w:rsidR="0056619F">
          <w:rPr>
            <w:noProof/>
            <w:webHidden/>
          </w:rPr>
          <w:fldChar w:fldCharType="separate"/>
        </w:r>
        <w:r w:rsidR="008F2749">
          <w:rPr>
            <w:noProof/>
            <w:webHidden/>
          </w:rPr>
          <w:t>28</w:t>
        </w:r>
        <w:r w:rsidR="0056619F">
          <w:rPr>
            <w:noProof/>
            <w:webHidden/>
          </w:rPr>
          <w:fldChar w:fldCharType="end"/>
        </w:r>
      </w:hyperlink>
    </w:p>
    <w:p w14:paraId="121263D6" w14:textId="47836521" w:rsidR="0056619F" w:rsidRDefault="003B7C28">
      <w:pPr>
        <w:pStyle w:val="35"/>
        <w:ind w:left="840"/>
        <w:rPr>
          <w:rFonts w:asciiTheme="minorHAnsi" w:eastAsiaTheme="minorEastAsia" w:hAnsiTheme="minorHAnsi" w:cstheme="minorBidi"/>
          <w:noProof/>
          <w:sz w:val="21"/>
          <w:szCs w:val="22"/>
        </w:rPr>
      </w:pPr>
      <w:hyperlink w:anchor="_Toc514073680" w:history="1">
        <w:r w:rsidR="0056619F" w:rsidRPr="005D1C86">
          <w:rPr>
            <w:rStyle w:val="affe"/>
            <w:noProof/>
          </w:rPr>
          <w:t xml:space="preserve">4.2.1 </w:t>
        </w:r>
        <w:r w:rsidR="0056619F" w:rsidRPr="005D1C86">
          <w:rPr>
            <w:rStyle w:val="affe"/>
            <w:noProof/>
          </w:rPr>
          <w:t>系统架构</w:t>
        </w:r>
        <w:r w:rsidR="0056619F">
          <w:rPr>
            <w:noProof/>
            <w:webHidden/>
          </w:rPr>
          <w:tab/>
        </w:r>
        <w:r w:rsidR="0056619F">
          <w:rPr>
            <w:noProof/>
            <w:webHidden/>
          </w:rPr>
          <w:fldChar w:fldCharType="begin"/>
        </w:r>
        <w:r w:rsidR="0056619F">
          <w:rPr>
            <w:noProof/>
            <w:webHidden/>
          </w:rPr>
          <w:instrText xml:space="preserve"> PAGEREF _Toc514073680 \h </w:instrText>
        </w:r>
        <w:r w:rsidR="0056619F">
          <w:rPr>
            <w:noProof/>
            <w:webHidden/>
          </w:rPr>
        </w:r>
        <w:r w:rsidR="0056619F">
          <w:rPr>
            <w:noProof/>
            <w:webHidden/>
          </w:rPr>
          <w:fldChar w:fldCharType="separate"/>
        </w:r>
        <w:r w:rsidR="008F2749">
          <w:rPr>
            <w:noProof/>
            <w:webHidden/>
          </w:rPr>
          <w:t>28</w:t>
        </w:r>
        <w:r w:rsidR="0056619F">
          <w:rPr>
            <w:noProof/>
            <w:webHidden/>
          </w:rPr>
          <w:fldChar w:fldCharType="end"/>
        </w:r>
      </w:hyperlink>
    </w:p>
    <w:p w14:paraId="668CC2BC" w14:textId="17B4605D" w:rsidR="0056619F" w:rsidRDefault="003B7C28">
      <w:pPr>
        <w:pStyle w:val="35"/>
        <w:ind w:left="840"/>
        <w:rPr>
          <w:rFonts w:asciiTheme="minorHAnsi" w:eastAsiaTheme="minorEastAsia" w:hAnsiTheme="minorHAnsi" w:cstheme="minorBidi"/>
          <w:noProof/>
          <w:sz w:val="21"/>
          <w:szCs w:val="22"/>
        </w:rPr>
      </w:pPr>
      <w:hyperlink w:anchor="_Toc514073681" w:history="1">
        <w:r w:rsidR="0056619F" w:rsidRPr="005D1C86">
          <w:rPr>
            <w:rStyle w:val="affe"/>
            <w:noProof/>
          </w:rPr>
          <w:t>4.2.2 APT2MT</w:t>
        </w:r>
        <w:r w:rsidR="0056619F" w:rsidRPr="005D1C86">
          <w:rPr>
            <w:rStyle w:val="affe"/>
            <w:noProof/>
          </w:rPr>
          <w:t>实现</w:t>
        </w:r>
        <w:r w:rsidR="0056619F">
          <w:rPr>
            <w:noProof/>
            <w:webHidden/>
          </w:rPr>
          <w:tab/>
        </w:r>
        <w:r w:rsidR="0056619F">
          <w:rPr>
            <w:noProof/>
            <w:webHidden/>
          </w:rPr>
          <w:fldChar w:fldCharType="begin"/>
        </w:r>
        <w:r w:rsidR="0056619F">
          <w:rPr>
            <w:noProof/>
            <w:webHidden/>
          </w:rPr>
          <w:instrText xml:space="preserve"> PAGEREF _Toc514073681 \h </w:instrText>
        </w:r>
        <w:r w:rsidR="0056619F">
          <w:rPr>
            <w:noProof/>
            <w:webHidden/>
          </w:rPr>
        </w:r>
        <w:r w:rsidR="0056619F">
          <w:rPr>
            <w:noProof/>
            <w:webHidden/>
          </w:rPr>
          <w:fldChar w:fldCharType="separate"/>
        </w:r>
        <w:r w:rsidR="008F2749">
          <w:rPr>
            <w:noProof/>
            <w:webHidden/>
          </w:rPr>
          <w:t>30</w:t>
        </w:r>
        <w:r w:rsidR="0056619F">
          <w:rPr>
            <w:noProof/>
            <w:webHidden/>
          </w:rPr>
          <w:fldChar w:fldCharType="end"/>
        </w:r>
      </w:hyperlink>
    </w:p>
    <w:p w14:paraId="411796C4" w14:textId="4FC5EF64" w:rsidR="0056619F" w:rsidRDefault="003B7C28">
      <w:pPr>
        <w:pStyle w:val="26"/>
        <w:rPr>
          <w:rFonts w:asciiTheme="minorHAnsi" w:eastAsiaTheme="minorEastAsia" w:hAnsiTheme="minorHAnsi" w:cstheme="minorBidi"/>
          <w:noProof/>
          <w:sz w:val="21"/>
          <w:szCs w:val="22"/>
        </w:rPr>
      </w:pPr>
      <w:hyperlink w:anchor="_Toc514073682" w:history="1">
        <w:r w:rsidR="0056619F" w:rsidRPr="005D1C86">
          <w:rPr>
            <w:rStyle w:val="affe"/>
            <w:noProof/>
          </w:rPr>
          <w:t xml:space="preserve">4.3 </w:t>
        </w:r>
        <w:r w:rsidR="0056619F" w:rsidRPr="005D1C86">
          <w:rPr>
            <w:rStyle w:val="affe"/>
            <w:noProof/>
          </w:rPr>
          <w:t>系统演示</w:t>
        </w:r>
        <w:r w:rsidR="0056619F">
          <w:rPr>
            <w:noProof/>
            <w:webHidden/>
          </w:rPr>
          <w:tab/>
        </w:r>
        <w:r w:rsidR="0056619F">
          <w:rPr>
            <w:noProof/>
            <w:webHidden/>
          </w:rPr>
          <w:fldChar w:fldCharType="begin"/>
        </w:r>
        <w:r w:rsidR="0056619F">
          <w:rPr>
            <w:noProof/>
            <w:webHidden/>
          </w:rPr>
          <w:instrText xml:space="preserve"> PAGEREF _Toc514073682 \h </w:instrText>
        </w:r>
        <w:r w:rsidR="0056619F">
          <w:rPr>
            <w:noProof/>
            <w:webHidden/>
          </w:rPr>
        </w:r>
        <w:r w:rsidR="0056619F">
          <w:rPr>
            <w:noProof/>
            <w:webHidden/>
          </w:rPr>
          <w:fldChar w:fldCharType="separate"/>
        </w:r>
        <w:r w:rsidR="008F2749">
          <w:rPr>
            <w:noProof/>
            <w:webHidden/>
          </w:rPr>
          <w:t>32</w:t>
        </w:r>
        <w:r w:rsidR="0056619F">
          <w:rPr>
            <w:noProof/>
            <w:webHidden/>
          </w:rPr>
          <w:fldChar w:fldCharType="end"/>
        </w:r>
      </w:hyperlink>
    </w:p>
    <w:p w14:paraId="40FFA955" w14:textId="2AB8A954" w:rsidR="0056619F" w:rsidRDefault="003B7C28">
      <w:pPr>
        <w:pStyle w:val="26"/>
        <w:rPr>
          <w:rFonts w:asciiTheme="minorHAnsi" w:eastAsiaTheme="minorEastAsia" w:hAnsiTheme="minorHAnsi" w:cstheme="minorBidi"/>
          <w:noProof/>
          <w:sz w:val="21"/>
          <w:szCs w:val="22"/>
        </w:rPr>
      </w:pPr>
      <w:hyperlink w:anchor="_Toc514073683" w:history="1">
        <w:r w:rsidR="0056619F" w:rsidRPr="005D1C86">
          <w:rPr>
            <w:rStyle w:val="affe"/>
            <w:noProof/>
          </w:rPr>
          <w:t xml:space="preserve">4.4 </w:t>
        </w:r>
        <w:r w:rsidR="0056619F" w:rsidRPr="005D1C86">
          <w:rPr>
            <w:rStyle w:val="affe"/>
            <w:noProof/>
          </w:rPr>
          <w:t>小结</w:t>
        </w:r>
        <w:r w:rsidR="0056619F">
          <w:rPr>
            <w:noProof/>
            <w:webHidden/>
          </w:rPr>
          <w:tab/>
        </w:r>
        <w:r w:rsidR="0056619F">
          <w:rPr>
            <w:noProof/>
            <w:webHidden/>
          </w:rPr>
          <w:fldChar w:fldCharType="begin"/>
        </w:r>
        <w:r w:rsidR="0056619F">
          <w:rPr>
            <w:noProof/>
            <w:webHidden/>
          </w:rPr>
          <w:instrText xml:space="preserve"> PAGEREF _Toc514073683 \h </w:instrText>
        </w:r>
        <w:r w:rsidR="0056619F">
          <w:rPr>
            <w:noProof/>
            <w:webHidden/>
          </w:rPr>
        </w:r>
        <w:r w:rsidR="0056619F">
          <w:rPr>
            <w:noProof/>
            <w:webHidden/>
          </w:rPr>
          <w:fldChar w:fldCharType="separate"/>
        </w:r>
        <w:r w:rsidR="008F2749">
          <w:rPr>
            <w:noProof/>
            <w:webHidden/>
          </w:rPr>
          <w:t>33</w:t>
        </w:r>
        <w:r w:rsidR="0056619F">
          <w:rPr>
            <w:noProof/>
            <w:webHidden/>
          </w:rPr>
          <w:fldChar w:fldCharType="end"/>
        </w:r>
      </w:hyperlink>
    </w:p>
    <w:p w14:paraId="2B0FEA56" w14:textId="2FDF5F8F" w:rsidR="0056619F" w:rsidRDefault="003B7C28">
      <w:pPr>
        <w:pStyle w:val="11"/>
        <w:rPr>
          <w:rFonts w:asciiTheme="minorHAnsi" w:eastAsiaTheme="minorEastAsia" w:hAnsiTheme="minorHAnsi" w:cstheme="minorBidi"/>
          <w:noProof/>
          <w:sz w:val="21"/>
          <w:szCs w:val="22"/>
        </w:rPr>
      </w:pPr>
      <w:hyperlink w:anchor="_Toc514073684" w:history="1">
        <w:r w:rsidR="0056619F" w:rsidRPr="005D1C86">
          <w:rPr>
            <w:rStyle w:val="affe"/>
            <w:noProof/>
          </w:rPr>
          <w:t xml:space="preserve">5 </w:t>
        </w:r>
        <w:r w:rsidR="0056619F" w:rsidRPr="005D1C86">
          <w:rPr>
            <w:rStyle w:val="affe"/>
            <w:noProof/>
          </w:rPr>
          <w:t>经验研究</w:t>
        </w:r>
        <w:r w:rsidR="0056619F">
          <w:rPr>
            <w:noProof/>
            <w:webHidden/>
          </w:rPr>
          <w:tab/>
        </w:r>
        <w:r w:rsidR="0056619F">
          <w:rPr>
            <w:noProof/>
            <w:webHidden/>
          </w:rPr>
          <w:fldChar w:fldCharType="begin"/>
        </w:r>
        <w:r w:rsidR="0056619F">
          <w:rPr>
            <w:noProof/>
            <w:webHidden/>
          </w:rPr>
          <w:instrText xml:space="preserve"> PAGEREF _Toc514073684 \h </w:instrText>
        </w:r>
        <w:r w:rsidR="0056619F">
          <w:rPr>
            <w:noProof/>
            <w:webHidden/>
          </w:rPr>
        </w:r>
        <w:r w:rsidR="0056619F">
          <w:rPr>
            <w:noProof/>
            <w:webHidden/>
          </w:rPr>
          <w:fldChar w:fldCharType="separate"/>
        </w:r>
        <w:r w:rsidR="008F2749">
          <w:rPr>
            <w:noProof/>
            <w:webHidden/>
          </w:rPr>
          <w:t>35</w:t>
        </w:r>
        <w:r w:rsidR="0056619F">
          <w:rPr>
            <w:noProof/>
            <w:webHidden/>
          </w:rPr>
          <w:fldChar w:fldCharType="end"/>
        </w:r>
      </w:hyperlink>
    </w:p>
    <w:p w14:paraId="1C9DB186" w14:textId="6E8DAEF7" w:rsidR="0056619F" w:rsidRDefault="003B7C28">
      <w:pPr>
        <w:pStyle w:val="26"/>
        <w:rPr>
          <w:rFonts w:asciiTheme="minorHAnsi" w:eastAsiaTheme="minorEastAsia" w:hAnsiTheme="minorHAnsi" w:cstheme="minorBidi"/>
          <w:noProof/>
          <w:sz w:val="21"/>
          <w:szCs w:val="22"/>
        </w:rPr>
      </w:pPr>
      <w:hyperlink w:anchor="_Toc514073685" w:history="1">
        <w:r w:rsidR="0056619F" w:rsidRPr="005D1C86">
          <w:rPr>
            <w:rStyle w:val="affe"/>
            <w:noProof/>
          </w:rPr>
          <w:t xml:space="preserve">5.1 </w:t>
        </w:r>
        <w:r w:rsidR="0056619F" w:rsidRPr="005D1C86">
          <w:rPr>
            <w:rStyle w:val="affe"/>
            <w:noProof/>
          </w:rPr>
          <w:t>研究问题</w:t>
        </w:r>
        <w:r w:rsidR="0056619F">
          <w:rPr>
            <w:noProof/>
            <w:webHidden/>
          </w:rPr>
          <w:tab/>
        </w:r>
        <w:r w:rsidR="0056619F">
          <w:rPr>
            <w:noProof/>
            <w:webHidden/>
          </w:rPr>
          <w:fldChar w:fldCharType="begin"/>
        </w:r>
        <w:r w:rsidR="0056619F">
          <w:rPr>
            <w:noProof/>
            <w:webHidden/>
          </w:rPr>
          <w:instrText xml:space="preserve"> PAGEREF _Toc514073685 \h </w:instrText>
        </w:r>
        <w:r w:rsidR="0056619F">
          <w:rPr>
            <w:noProof/>
            <w:webHidden/>
          </w:rPr>
        </w:r>
        <w:r w:rsidR="0056619F">
          <w:rPr>
            <w:noProof/>
            <w:webHidden/>
          </w:rPr>
          <w:fldChar w:fldCharType="separate"/>
        </w:r>
        <w:r w:rsidR="008F2749">
          <w:rPr>
            <w:noProof/>
            <w:webHidden/>
          </w:rPr>
          <w:t>35</w:t>
        </w:r>
        <w:r w:rsidR="0056619F">
          <w:rPr>
            <w:noProof/>
            <w:webHidden/>
          </w:rPr>
          <w:fldChar w:fldCharType="end"/>
        </w:r>
      </w:hyperlink>
    </w:p>
    <w:p w14:paraId="68B011B5" w14:textId="1F427170" w:rsidR="0056619F" w:rsidRDefault="003B7C28">
      <w:pPr>
        <w:pStyle w:val="26"/>
        <w:rPr>
          <w:rFonts w:asciiTheme="minorHAnsi" w:eastAsiaTheme="minorEastAsia" w:hAnsiTheme="minorHAnsi" w:cstheme="minorBidi"/>
          <w:noProof/>
          <w:sz w:val="21"/>
          <w:szCs w:val="22"/>
        </w:rPr>
      </w:pPr>
      <w:hyperlink w:anchor="_Toc514073686" w:history="1">
        <w:r w:rsidR="0056619F" w:rsidRPr="005D1C86">
          <w:rPr>
            <w:rStyle w:val="affe"/>
            <w:noProof/>
          </w:rPr>
          <w:t xml:space="preserve">5.2 </w:t>
        </w:r>
        <w:r w:rsidR="0056619F" w:rsidRPr="005D1C86">
          <w:rPr>
            <w:rStyle w:val="affe"/>
            <w:noProof/>
          </w:rPr>
          <w:t>实验对象</w:t>
        </w:r>
        <w:r w:rsidR="0056619F">
          <w:rPr>
            <w:noProof/>
            <w:webHidden/>
          </w:rPr>
          <w:tab/>
        </w:r>
        <w:r w:rsidR="0056619F">
          <w:rPr>
            <w:noProof/>
            <w:webHidden/>
          </w:rPr>
          <w:fldChar w:fldCharType="begin"/>
        </w:r>
        <w:r w:rsidR="0056619F">
          <w:rPr>
            <w:noProof/>
            <w:webHidden/>
          </w:rPr>
          <w:instrText xml:space="preserve"> PAGEREF _Toc514073686 \h </w:instrText>
        </w:r>
        <w:r w:rsidR="0056619F">
          <w:rPr>
            <w:noProof/>
            <w:webHidden/>
          </w:rPr>
        </w:r>
        <w:r w:rsidR="0056619F">
          <w:rPr>
            <w:noProof/>
            <w:webHidden/>
          </w:rPr>
          <w:fldChar w:fldCharType="separate"/>
        </w:r>
        <w:r w:rsidR="008F2749">
          <w:rPr>
            <w:noProof/>
            <w:webHidden/>
          </w:rPr>
          <w:t>35</w:t>
        </w:r>
        <w:r w:rsidR="0056619F">
          <w:rPr>
            <w:noProof/>
            <w:webHidden/>
          </w:rPr>
          <w:fldChar w:fldCharType="end"/>
        </w:r>
      </w:hyperlink>
    </w:p>
    <w:p w14:paraId="45A43727" w14:textId="408BD69B" w:rsidR="0056619F" w:rsidRDefault="003B7C28">
      <w:pPr>
        <w:pStyle w:val="35"/>
        <w:ind w:left="840"/>
        <w:rPr>
          <w:rFonts w:asciiTheme="minorHAnsi" w:eastAsiaTheme="minorEastAsia" w:hAnsiTheme="minorHAnsi" w:cstheme="minorBidi"/>
          <w:noProof/>
          <w:sz w:val="21"/>
          <w:szCs w:val="22"/>
        </w:rPr>
      </w:pPr>
      <w:hyperlink w:anchor="_Toc514073687" w:history="1">
        <w:r w:rsidR="0056619F" w:rsidRPr="005D1C86">
          <w:rPr>
            <w:rStyle w:val="affe"/>
            <w:noProof/>
          </w:rPr>
          <w:t xml:space="preserve">5.2.1 </w:t>
        </w:r>
        <w:r w:rsidR="0056619F" w:rsidRPr="005D1C86">
          <w:rPr>
            <w:rStyle w:val="affe"/>
            <w:noProof/>
          </w:rPr>
          <w:t>联通计费服务（</w:t>
        </w:r>
        <w:r w:rsidR="0056619F" w:rsidRPr="005D1C86">
          <w:rPr>
            <w:rStyle w:val="affe"/>
            <w:noProof/>
          </w:rPr>
          <w:t>PBS</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_Toc514073687 \h </w:instrText>
        </w:r>
        <w:r w:rsidR="0056619F">
          <w:rPr>
            <w:noProof/>
            <w:webHidden/>
          </w:rPr>
        </w:r>
        <w:r w:rsidR="0056619F">
          <w:rPr>
            <w:noProof/>
            <w:webHidden/>
          </w:rPr>
          <w:fldChar w:fldCharType="separate"/>
        </w:r>
        <w:r w:rsidR="008F2749">
          <w:rPr>
            <w:noProof/>
            <w:webHidden/>
          </w:rPr>
          <w:t>35</w:t>
        </w:r>
        <w:r w:rsidR="0056619F">
          <w:rPr>
            <w:noProof/>
            <w:webHidden/>
          </w:rPr>
          <w:fldChar w:fldCharType="end"/>
        </w:r>
      </w:hyperlink>
    </w:p>
    <w:p w14:paraId="47E4AA4F" w14:textId="66F1AD58" w:rsidR="0056619F" w:rsidRDefault="003B7C28">
      <w:pPr>
        <w:pStyle w:val="35"/>
        <w:ind w:left="840"/>
        <w:rPr>
          <w:rFonts w:asciiTheme="minorHAnsi" w:eastAsiaTheme="minorEastAsia" w:hAnsiTheme="minorHAnsi" w:cstheme="minorBidi"/>
          <w:noProof/>
          <w:sz w:val="21"/>
          <w:szCs w:val="22"/>
        </w:rPr>
      </w:pPr>
      <w:hyperlink w:anchor="_Toc514073688" w:history="1">
        <w:r w:rsidR="0056619F" w:rsidRPr="005D1C86">
          <w:rPr>
            <w:rStyle w:val="affe"/>
            <w:noProof/>
          </w:rPr>
          <w:t xml:space="preserve">5.2.2 </w:t>
        </w:r>
        <w:r w:rsidR="0056619F" w:rsidRPr="005D1C86">
          <w:rPr>
            <w:rStyle w:val="affe"/>
            <w:noProof/>
          </w:rPr>
          <w:t>航空行李托运服务（</w:t>
        </w:r>
        <w:r w:rsidR="0056619F" w:rsidRPr="005D1C86">
          <w:rPr>
            <w:rStyle w:val="affe"/>
            <w:noProof/>
          </w:rPr>
          <w:t>ABBS</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_Toc514073688 \h </w:instrText>
        </w:r>
        <w:r w:rsidR="0056619F">
          <w:rPr>
            <w:noProof/>
            <w:webHidden/>
          </w:rPr>
        </w:r>
        <w:r w:rsidR="0056619F">
          <w:rPr>
            <w:noProof/>
            <w:webHidden/>
          </w:rPr>
          <w:fldChar w:fldCharType="separate"/>
        </w:r>
        <w:r w:rsidR="008F2749">
          <w:rPr>
            <w:noProof/>
            <w:webHidden/>
          </w:rPr>
          <w:t>36</w:t>
        </w:r>
        <w:r w:rsidR="0056619F">
          <w:rPr>
            <w:noProof/>
            <w:webHidden/>
          </w:rPr>
          <w:fldChar w:fldCharType="end"/>
        </w:r>
      </w:hyperlink>
    </w:p>
    <w:p w14:paraId="2A667C0E" w14:textId="2981568C" w:rsidR="0056619F" w:rsidRDefault="003B7C28">
      <w:pPr>
        <w:pStyle w:val="35"/>
        <w:ind w:left="840"/>
        <w:rPr>
          <w:rFonts w:asciiTheme="minorHAnsi" w:eastAsiaTheme="minorEastAsia" w:hAnsiTheme="minorHAnsi" w:cstheme="minorBidi"/>
          <w:noProof/>
          <w:sz w:val="21"/>
          <w:szCs w:val="22"/>
        </w:rPr>
      </w:pPr>
      <w:hyperlink w:anchor="_Toc514073689" w:history="1">
        <w:r w:rsidR="0056619F" w:rsidRPr="005D1C86">
          <w:rPr>
            <w:rStyle w:val="affe"/>
            <w:noProof/>
          </w:rPr>
          <w:t xml:space="preserve">5.2.3 </w:t>
        </w:r>
        <w:r w:rsidR="0056619F" w:rsidRPr="005D1C86">
          <w:rPr>
            <w:rStyle w:val="affe"/>
            <w:noProof/>
          </w:rPr>
          <w:t>费用补偿系统（</w:t>
        </w:r>
        <w:r w:rsidR="0056619F" w:rsidRPr="005D1C86">
          <w:rPr>
            <w:rStyle w:val="affe"/>
            <w:noProof/>
          </w:rPr>
          <w:t>EXP</w:t>
        </w:r>
        <w:r w:rsidR="0056619F" w:rsidRPr="005D1C86">
          <w:rPr>
            <w:rStyle w:val="affe"/>
            <w:noProof/>
          </w:rPr>
          <w:t>）</w:t>
        </w:r>
        <w:r w:rsidR="0056619F">
          <w:rPr>
            <w:noProof/>
            <w:webHidden/>
          </w:rPr>
          <w:tab/>
        </w:r>
        <w:r w:rsidR="0056619F">
          <w:rPr>
            <w:noProof/>
            <w:webHidden/>
          </w:rPr>
          <w:fldChar w:fldCharType="begin"/>
        </w:r>
        <w:r w:rsidR="0056619F">
          <w:rPr>
            <w:noProof/>
            <w:webHidden/>
          </w:rPr>
          <w:instrText xml:space="preserve"> PAGEREF _Toc514073689 \h </w:instrText>
        </w:r>
        <w:r w:rsidR="0056619F">
          <w:rPr>
            <w:noProof/>
            <w:webHidden/>
          </w:rPr>
        </w:r>
        <w:r w:rsidR="0056619F">
          <w:rPr>
            <w:noProof/>
            <w:webHidden/>
          </w:rPr>
          <w:fldChar w:fldCharType="separate"/>
        </w:r>
        <w:r w:rsidR="008F2749">
          <w:rPr>
            <w:noProof/>
            <w:webHidden/>
          </w:rPr>
          <w:t>37</w:t>
        </w:r>
        <w:r w:rsidR="0056619F">
          <w:rPr>
            <w:noProof/>
            <w:webHidden/>
          </w:rPr>
          <w:fldChar w:fldCharType="end"/>
        </w:r>
      </w:hyperlink>
    </w:p>
    <w:p w14:paraId="38B1F962" w14:textId="3650AD17" w:rsidR="0056619F" w:rsidRDefault="003B7C28">
      <w:pPr>
        <w:pStyle w:val="26"/>
        <w:rPr>
          <w:rFonts w:asciiTheme="minorHAnsi" w:eastAsiaTheme="minorEastAsia" w:hAnsiTheme="minorHAnsi" w:cstheme="minorBidi"/>
          <w:noProof/>
          <w:sz w:val="21"/>
          <w:szCs w:val="22"/>
        </w:rPr>
      </w:pPr>
      <w:hyperlink w:anchor="_Toc514073690" w:history="1">
        <w:r w:rsidR="0056619F" w:rsidRPr="005D1C86">
          <w:rPr>
            <w:rStyle w:val="affe"/>
            <w:noProof/>
          </w:rPr>
          <w:t xml:space="preserve">5.3 </w:t>
        </w:r>
        <w:r w:rsidR="0056619F" w:rsidRPr="005D1C86">
          <w:rPr>
            <w:rStyle w:val="affe"/>
            <w:noProof/>
          </w:rPr>
          <w:t>实验设置</w:t>
        </w:r>
        <w:r w:rsidR="0056619F">
          <w:rPr>
            <w:noProof/>
            <w:webHidden/>
          </w:rPr>
          <w:tab/>
        </w:r>
        <w:r w:rsidR="0056619F">
          <w:rPr>
            <w:noProof/>
            <w:webHidden/>
          </w:rPr>
          <w:fldChar w:fldCharType="begin"/>
        </w:r>
        <w:r w:rsidR="0056619F">
          <w:rPr>
            <w:noProof/>
            <w:webHidden/>
          </w:rPr>
          <w:instrText xml:space="preserve"> PAGEREF _Toc514073690 \h </w:instrText>
        </w:r>
        <w:r w:rsidR="0056619F">
          <w:rPr>
            <w:noProof/>
            <w:webHidden/>
          </w:rPr>
        </w:r>
        <w:r w:rsidR="0056619F">
          <w:rPr>
            <w:noProof/>
            <w:webHidden/>
          </w:rPr>
          <w:fldChar w:fldCharType="separate"/>
        </w:r>
        <w:r w:rsidR="008F2749">
          <w:rPr>
            <w:noProof/>
            <w:webHidden/>
          </w:rPr>
          <w:t>39</w:t>
        </w:r>
        <w:r w:rsidR="0056619F">
          <w:rPr>
            <w:noProof/>
            <w:webHidden/>
          </w:rPr>
          <w:fldChar w:fldCharType="end"/>
        </w:r>
      </w:hyperlink>
    </w:p>
    <w:p w14:paraId="1EB8E558" w14:textId="24AED173" w:rsidR="0056619F" w:rsidRDefault="003B7C28">
      <w:pPr>
        <w:pStyle w:val="35"/>
        <w:ind w:left="840"/>
        <w:rPr>
          <w:rFonts w:asciiTheme="minorHAnsi" w:eastAsiaTheme="minorEastAsia" w:hAnsiTheme="minorHAnsi" w:cstheme="minorBidi"/>
          <w:noProof/>
          <w:sz w:val="21"/>
          <w:szCs w:val="22"/>
        </w:rPr>
      </w:pPr>
      <w:hyperlink w:anchor="_Toc514073691" w:history="1">
        <w:r w:rsidR="0056619F" w:rsidRPr="005D1C86">
          <w:rPr>
            <w:rStyle w:val="affe"/>
            <w:noProof/>
          </w:rPr>
          <w:t xml:space="preserve">5.3.1 </w:t>
        </w:r>
        <w:r w:rsidR="0056619F" w:rsidRPr="005D1C86">
          <w:rPr>
            <w:rStyle w:val="affe"/>
            <w:noProof/>
          </w:rPr>
          <w:t>待评估的测试技术</w:t>
        </w:r>
        <w:r w:rsidR="0056619F">
          <w:rPr>
            <w:noProof/>
            <w:webHidden/>
          </w:rPr>
          <w:tab/>
        </w:r>
        <w:r w:rsidR="0056619F">
          <w:rPr>
            <w:noProof/>
            <w:webHidden/>
          </w:rPr>
          <w:fldChar w:fldCharType="begin"/>
        </w:r>
        <w:r w:rsidR="0056619F">
          <w:rPr>
            <w:noProof/>
            <w:webHidden/>
          </w:rPr>
          <w:instrText xml:space="preserve"> PAGEREF _Toc514073691 \h </w:instrText>
        </w:r>
        <w:r w:rsidR="0056619F">
          <w:rPr>
            <w:noProof/>
            <w:webHidden/>
          </w:rPr>
        </w:r>
        <w:r w:rsidR="0056619F">
          <w:rPr>
            <w:noProof/>
            <w:webHidden/>
          </w:rPr>
          <w:fldChar w:fldCharType="separate"/>
        </w:r>
        <w:r w:rsidR="008F2749">
          <w:rPr>
            <w:noProof/>
            <w:webHidden/>
          </w:rPr>
          <w:t>39</w:t>
        </w:r>
        <w:r w:rsidR="0056619F">
          <w:rPr>
            <w:noProof/>
            <w:webHidden/>
          </w:rPr>
          <w:fldChar w:fldCharType="end"/>
        </w:r>
      </w:hyperlink>
    </w:p>
    <w:p w14:paraId="3643120C" w14:textId="342D4DB5" w:rsidR="0056619F" w:rsidRDefault="003B7C28">
      <w:pPr>
        <w:pStyle w:val="35"/>
        <w:ind w:left="840"/>
        <w:rPr>
          <w:rFonts w:asciiTheme="minorHAnsi" w:eastAsiaTheme="minorEastAsia" w:hAnsiTheme="minorHAnsi" w:cstheme="minorBidi"/>
          <w:noProof/>
          <w:sz w:val="21"/>
          <w:szCs w:val="22"/>
        </w:rPr>
      </w:pPr>
      <w:hyperlink w:anchor="_Toc514073692" w:history="1">
        <w:r w:rsidR="0056619F" w:rsidRPr="005D1C86">
          <w:rPr>
            <w:rStyle w:val="affe"/>
            <w:noProof/>
          </w:rPr>
          <w:t xml:space="preserve">5.3.2 </w:t>
        </w:r>
        <w:r w:rsidR="0056619F" w:rsidRPr="005D1C86">
          <w:rPr>
            <w:rStyle w:val="affe"/>
            <w:noProof/>
          </w:rPr>
          <w:t>度量标准</w:t>
        </w:r>
        <w:r w:rsidR="0056619F">
          <w:rPr>
            <w:noProof/>
            <w:webHidden/>
          </w:rPr>
          <w:tab/>
        </w:r>
        <w:r w:rsidR="0056619F">
          <w:rPr>
            <w:noProof/>
            <w:webHidden/>
          </w:rPr>
          <w:fldChar w:fldCharType="begin"/>
        </w:r>
        <w:r w:rsidR="0056619F">
          <w:rPr>
            <w:noProof/>
            <w:webHidden/>
          </w:rPr>
          <w:instrText xml:space="preserve"> PAGEREF _Toc514073692 \h </w:instrText>
        </w:r>
        <w:r w:rsidR="0056619F">
          <w:rPr>
            <w:noProof/>
            <w:webHidden/>
          </w:rPr>
        </w:r>
        <w:r w:rsidR="0056619F">
          <w:rPr>
            <w:noProof/>
            <w:webHidden/>
          </w:rPr>
          <w:fldChar w:fldCharType="separate"/>
        </w:r>
        <w:r w:rsidR="008F2749">
          <w:rPr>
            <w:noProof/>
            <w:webHidden/>
          </w:rPr>
          <w:t>39</w:t>
        </w:r>
        <w:r w:rsidR="0056619F">
          <w:rPr>
            <w:noProof/>
            <w:webHidden/>
          </w:rPr>
          <w:fldChar w:fldCharType="end"/>
        </w:r>
      </w:hyperlink>
    </w:p>
    <w:p w14:paraId="46182F39" w14:textId="425D3629" w:rsidR="0056619F" w:rsidRDefault="003B7C28">
      <w:pPr>
        <w:pStyle w:val="35"/>
        <w:ind w:left="840"/>
        <w:rPr>
          <w:rFonts w:asciiTheme="minorHAnsi" w:eastAsiaTheme="minorEastAsia" w:hAnsiTheme="minorHAnsi" w:cstheme="minorBidi"/>
          <w:noProof/>
          <w:sz w:val="21"/>
          <w:szCs w:val="22"/>
        </w:rPr>
      </w:pPr>
      <w:hyperlink w:anchor="_Toc514073693" w:history="1">
        <w:r w:rsidR="0056619F" w:rsidRPr="005D1C86">
          <w:rPr>
            <w:rStyle w:val="affe"/>
            <w:noProof/>
          </w:rPr>
          <w:t xml:space="preserve">5.3.3 </w:t>
        </w:r>
        <w:r w:rsidR="0056619F" w:rsidRPr="005D1C86">
          <w:rPr>
            <w:rStyle w:val="affe"/>
            <w:noProof/>
          </w:rPr>
          <w:t>蜕变关系识别</w:t>
        </w:r>
        <w:r w:rsidR="0056619F">
          <w:rPr>
            <w:noProof/>
            <w:webHidden/>
          </w:rPr>
          <w:tab/>
        </w:r>
        <w:r w:rsidR="0056619F">
          <w:rPr>
            <w:noProof/>
            <w:webHidden/>
          </w:rPr>
          <w:fldChar w:fldCharType="begin"/>
        </w:r>
        <w:r w:rsidR="0056619F">
          <w:rPr>
            <w:noProof/>
            <w:webHidden/>
          </w:rPr>
          <w:instrText xml:space="preserve"> PAGEREF _Toc514073693 \h </w:instrText>
        </w:r>
        <w:r w:rsidR="0056619F">
          <w:rPr>
            <w:noProof/>
            <w:webHidden/>
          </w:rPr>
        </w:r>
        <w:r w:rsidR="0056619F">
          <w:rPr>
            <w:noProof/>
            <w:webHidden/>
          </w:rPr>
          <w:fldChar w:fldCharType="separate"/>
        </w:r>
        <w:r w:rsidR="008F2749">
          <w:rPr>
            <w:noProof/>
            <w:webHidden/>
          </w:rPr>
          <w:t>40</w:t>
        </w:r>
        <w:r w:rsidR="0056619F">
          <w:rPr>
            <w:noProof/>
            <w:webHidden/>
          </w:rPr>
          <w:fldChar w:fldCharType="end"/>
        </w:r>
      </w:hyperlink>
    </w:p>
    <w:p w14:paraId="28D887E2" w14:textId="78C80A5B" w:rsidR="0056619F" w:rsidRDefault="003B7C28">
      <w:pPr>
        <w:pStyle w:val="35"/>
        <w:ind w:left="840"/>
        <w:rPr>
          <w:rFonts w:asciiTheme="minorHAnsi" w:eastAsiaTheme="minorEastAsia" w:hAnsiTheme="minorHAnsi" w:cstheme="minorBidi"/>
          <w:noProof/>
          <w:sz w:val="21"/>
          <w:szCs w:val="22"/>
        </w:rPr>
      </w:pPr>
      <w:hyperlink w:anchor="_Toc514073694" w:history="1">
        <w:r w:rsidR="0056619F" w:rsidRPr="005D1C86">
          <w:rPr>
            <w:rStyle w:val="affe"/>
            <w:noProof/>
          </w:rPr>
          <w:t xml:space="preserve">5.3.4 </w:t>
        </w:r>
        <w:r w:rsidR="0056619F" w:rsidRPr="005D1C86">
          <w:rPr>
            <w:rStyle w:val="affe"/>
            <w:noProof/>
          </w:rPr>
          <w:t>测试剖面设置</w:t>
        </w:r>
        <w:r w:rsidR="0056619F">
          <w:rPr>
            <w:noProof/>
            <w:webHidden/>
          </w:rPr>
          <w:tab/>
        </w:r>
        <w:r w:rsidR="0056619F">
          <w:rPr>
            <w:noProof/>
            <w:webHidden/>
          </w:rPr>
          <w:fldChar w:fldCharType="begin"/>
        </w:r>
        <w:r w:rsidR="0056619F">
          <w:rPr>
            <w:noProof/>
            <w:webHidden/>
          </w:rPr>
          <w:instrText xml:space="preserve"> PAGEREF _Toc514073694 \h </w:instrText>
        </w:r>
        <w:r w:rsidR="0056619F">
          <w:rPr>
            <w:noProof/>
            <w:webHidden/>
          </w:rPr>
        </w:r>
        <w:r w:rsidR="0056619F">
          <w:rPr>
            <w:noProof/>
            <w:webHidden/>
          </w:rPr>
          <w:fldChar w:fldCharType="separate"/>
        </w:r>
        <w:r w:rsidR="008F2749">
          <w:rPr>
            <w:noProof/>
            <w:webHidden/>
          </w:rPr>
          <w:t>45</w:t>
        </w:r>
        <w:r w:rsidR="0056619F">
          <w:rPr>
            <w:noProof/>
            <w:webHidden/>
          </w:rPr>
          <w:fldChar w:fldCharType="end"/>
        </w:r>
      </w:hyperlink>
    </w:p>
    <w:p w14:paraId="15E1AB57" w14:textId="5E713AD0" w:rsidR="0056619F" w:rsidRDefault="003B7C28">
      <w:pPr>
        <w:pStyle w:val="35"/>
        <w:ind w:left="840"/>
        <w:rPr>
          <w:rFonts w:asciiTheme="minorHAnsi" w:eastAsiaTheme="minorEastAsia" w:hAnsiTheme="minorHAnsi" w:cstheme="minorBidi"/>
          <w:noProof/>
          <w:sz w:val="21"/>
          <w:szCs w:val="22"/>
        </w:rPr>
      </w:pPr>
      <w:hyperlink w:anchor="_Toc514073695" w:history="1">
        <w:r w:rsidR="0056619F" w:rsidRPr="005D1C86">
          <w:rPr>
            <w:rStyle w:val="affe"/>
            <w:noProof/>
          </w:rPr>
          <w:t xml:space="preserve">5.3.5 </w:t>
        </w:r>
        <w:r w:rsidR="0056619F" w:rsidRPr="005D1C86">
          <w:rPr>
            <w:rStyle w:val="affe"/>
            <w:noProof/>
          </w:rPr>
          <w:t>分区设置</w:t>
        </w:r>
        <w:r w:rsidR="0056619F">
          <w:rPr>
            <w:noProof/>
            <w:webHidden/>
          </w:rPr>
          <w:tab/>
        </w:r>
        <w:r w:rsidR="0056619F">
          <w:rPr>
            <w:noProof/>
            <w:webHidden/>
          </w:rPr>
          <w:fldChar w:fldCharType="begin"/>
        </w:r>
        <w:r w:rsidR="0056619F">
          <w:rPr>
            <w:noProof/>
            <w:webHidden/>
          </w:rPr>
          <w:instrText xml:space="preserve"> PAGEREF _Toc514073695 \h </w:instrText>
        </w:r>
        <w:r w:rsidR="0056619F">
          <w:rPr>
            <w:noProof/>
            <w:webHidden/>
          </w:rPr>
        </w:r>
        <w:r w:rsidR="0056619F">
          <w:rPr>
            <w:noProof/>
            <w:webHidden/>
          </w:rPr>
          <w:fldChar w:fldCharType="separate"/>
        </w:r>
        <w:r w:rsidR="008F2749">
          <w:rPr>
            <w:noProof/>
            <w:webHidden/>
          </w:rPr>
          <w:t>45</w:t>
        </w:r>
        <w:r w:rsidR="0056619F">
          <w:rPr>
            <w:noProof/>
            <w:webHidden/>
          </w:rPr>
          <w:fldChar w:fldCharType="end"/>
        </w:r>
      </w:hyperlink>
    </w:p>
    <w:p w14:paraId="0D76F1F7" w14:textId="09202A1E" w:rsidR="0056619F" w:rsidRDefault="003B7C28">
      <w:pPr>
        <w:pStyle w:val="35"/>
        <w:ind w:left="840"/>
        <w:rPr>
          <w:rFonts w:asciiTheme="minorHAnsi" w:eastAsiaTheme="minorEastAsia" w:hAnsiTheme="minorHAnsi" w:cstheme="minorBidi"/>
          <w:noProof/>
          <w:sz w:val="21"/>
          <w:szCs w:val="22"/>
        </w:rPr>
      </w:pPr>
      <w:hyperlink w:anchor="_Toc514073696" w:history="1">
        <w:r w:rsidR="0056619F" w:rsidRPr="005D1C86">
          <w:rPr>
            <w:rStyle w:val="affe"/>
            <w:noProof/>
          </w:rPr>
          <w:t xml:space="preserve">5.3.6 </w:t>
        </w:r>
        <w:r w:rsidR="0056619F" w:rsidRPr="005D1C86">
          <w:rPr>
            <w:rStyle w:val="affe"/>
            <w:noProof/>
          </w:rPr>
          <w:t>参数设置</w:t>
        </w:r>
        <w:r w:rsidR="0056619F">
          <w:rPr>
            <w:noProof/>
            <w:webHidden/>
          </w:rPr>
          <w:tab/>
        </w:r>
        <w:r w:rsidR="0056619F">
          <w:rPr>
            <w:noProof/>
            <w:webHidden/>
          </w:rPr>
          <w:fldChar w:fldCharType="begin"/>
        </w:r>
        <w:r w:rsidR="0056619F">
          <w:rPr>
            <w:noProof/>
            <w:webHidden/>
          </w:rPr>
          <w:instrText xml:space="preserve"> PAGEREF _Toc514073696 \h </w:instrText>
        </w:r>
        <w:r w:rsidR="0056619F">
          <w:rPr>
            <w:noProof/>
            <w:webHidden/>
          </w:rPr>
        </w:r>
        <w:r w:rsidR="0056619F">
          <w:rPr>
            <w:noProof/>
            <w:webHidden/>
          </w:rPr>
          <w:fldChar w:fldCharType="separate"/>
        </w:r>
        <w:r w:rsidR="008F2749">
          <w:rPr>
            <w:noProof/>
            <w:webHidden/>
          </w:rPr>
          <w:t>46</w:t>
        </w:r>
        <w:r w:rsidR="0056619F">
          <w:rPr>
            <w:noProof/>
            <w:webHidden/>
          </w:rPr>
          <w:fldChar w:fldCharType="end"/>
        </w:r>
      </w:hyperlink>
    </w:p>
    <w:p w14:paraId="272D3D8A" w14:textId="3D5CB4CC" w:rsidR="0056619F" w:rsidRDefault="003B7C28">
      <w:pPr>
        <w:pStyle w:val="35"/>
        <w:ind w:left="840"/>
        <w:rPr>
          <w:rFonts w:asciiTheme="minorHAnsi" w:eastAsiaTheme="minorEastAsia" w:hAnsiTheme="minorHAnsi" w:cstheme="minorBidi"/>
          <w:noProof/>
          <w:sz w:val="21"/>
          <w:szCs w:val="22"/>
        </w:rPr>
      </w:pPr>
      <w:hyperlink w:anchor="_Toc514073697" w:history="1">
        <w:r w:rsidR="0056619F" w:rsidRPr="005D1C86">
          <w:rPr>
            <w:rStyle w:val="affe"/>
            <w:noProof/>
          </w:rPr>
          <w:t xml:space="preserve">5.3.7 </w:t>
        </w:r>
        <w:r w:rsidR="0056619F" w:rsidRPr="005D1C86">
          <w:rPr>
            <w:rStyle w:val="affe"/>
            <w:noProof/>
          </w:rPr>
          <w:t>实验环境</w:t>
        </w:r>
        <w:r w:rsidR="0056619F">
          <w:rPr>
            <w:noProof/>
            <w:webHidden/>
          </w:rPr>
          <w:tab/>
        </w:r>
        <w:r w:rsidR="0056619F">
          <w:rPr>
            <w:noProof/>
            <w:webHidden/>
          </w:rPr>
          <w:fldChar w:fldCharType="begin"/>
        </w:r>
        <w:r w:rsidR="0056619F">
          <w:rPr>
            <w:noProof/>
            <w:webHidden/>
          </w:rPr>
          <w:instrText xml:space="preserve"> PAGEREF _Toc514073697 \h </w:instrText>
        </w:r>
        <w:r w:rsidR="0056619F">
          <w:rPr>
            <w:noProof/>
            <w:webHidden/>
          </w:rPr>
        </w:r>
        <w:r w:rsidR="0056619F">
          <w:rPr>
            <w:noProof/>
            <w:webHidden/>
          </w:rPr>
          <w:fldChar w:fldCharType="separate"/>
        </w:r>
        <w:r w:rsidR="008F2749">
          <w:rPr>
            <w:noProof/>
            <w:webHidden/>
          </w:rPr>
          <w:t>46</w:t>
        </w:r>
        <w:r w:rsidR="0056619F">
          <w:rPr>
            <w:noProof/>
            <w:webHidden/>
          </w:rPr>
          <w:fldChar w:fldCharType="end"/>
        </w:r>
      </w:hyperlink>
    </w:p>
    <w:p w14:paraId="0D9EA270" w14:textId="55CB975B" w:rsidR="0056619F" w:rsidRDefault="003B7C28">
      <w:pPr>
        <w:pStyle w:val="35"/>
        <w:ind w:left="840"/>
        <w:rPr>
          <w:rFonts w:asciiTheme="minorHAnsi" w:eastAsiaTheme="minorEastAsia" w:hAnsiTheme="minorHAnsi" w:cstheme="minorBidi"/>
          <w:noProof/>
          <w:sz w:val="21"/>
          <w:szCs w:val="22"/>
        </w:rPr>
      </w:pPr>
      <w:hyperlink w:anchor="_Toc514073698" w:history="1">
        <w:r w:rsidR="0056619F" w:rsidRPr="005D1C86">
          <w:rPr>
            <w:rStyle w:val="affe"/>
            <w:noProof/>
          </w:rPr>
          <w:t xml:space="preserve">5.3.8 </w:t>
        </w:r>
        <w:r w:rsidR="0056619F" w:rsidRPr="005D1C86">
          <w:rPr>
            <w:rStyle w:val="affe"/>
            <w:noProof/>
          </w:rPr>
          <w:t>变异体</w:t>
        </w:r>
        <w:r w:rsidR="0056619F">
          <w:rPr>
            <w:noProof/>
            <w:webHidden/>
          </w:rPr>
          <w:tab/>
        </w:r>
        <w:r w:rsidR="0056619F">
          <w:rPr>
            <w:noProof/>
            <w:webHidden/>
          </w:rPr>
          <w:fldChar w:fldCharType="begin"/>
        </w:r>
        <w:r w:rsidR="0056619F">
          <w:rPr>
            <w:noProof/>
            <w:webHidden/>
          </w:rPr>
          <w:instrText xml:space="preserve"> PAGEREF _Toc514073698 \h </w:instrText>
        </w:r>
        <w:r w:rsidR="0056619F">
          <w:rPr>
            <w:noProof/>
            <w:webHidden/>
          </w:rPr>
        </w:r>
        <w:r w:rsidR="0056619F">
          <w:rPr>
            <w:noProof/>
            <w:webHidden/>
          </w:rPr>
          <w:fldChar w:fldCharType="separate"/>
        </w:r>
        <w:r w:rsidR="008F2749">
          <w:rPr>
            <w:noProof/>
            <w:webHidden/>
          </w:rPr>
          <w:t>46</w:t>
        </w:r>
        <w:r w:rsidR="0056619F">
          <w:rPr>
            <w:noProof/>
            <w:webHidden/>
          </w:rPr>
          <w:fldChar w:fldCharType="end"/>
        </w:r>
      </w:hyperlink>
    </w:p>
    <w:p w14:paraId="19CA6B39" w14:textId="365FC62B" w:rsidR="0056619F" w:rsidRDefault="003B7C28">
      <w:pPr>
        <w:pStyle w:val="35"/>
        <w:ind w:left="840"/>
        <w:rPr>
          <w:rFonts w:asciiTheme="minorHAnsi" w:eastAsiaTheme="minorEastAsia" w:hAnsiTheme="minorHAnsi" w:cstheme="minorBidi"/>
          <w:noProof/>
          <w:sz w:val="21"/>
          <w:szCs w:val="22"/>
        </w:rPr>
      </w:pPr>
      <w:hyperlink w:anchor="_Toc514073699" w:history="1">
        <w:r w:rsidR="0056619F" w:rsidRPr="005D1C86">
          <w:rPr>
            <w:rStyle w:val="affe"/>
            <w:noProof/>
          </w:rPr>
          <w:t xml:space="preserve">5.3.9 </w:t>
        </w:r>
        <w:r w:rsidR="0056619F" w:rsidRPr="005D1C86">
          <w:rPr>
            <w:rStyle w:val="affe"/>
            <w:noProof/>
          </w:rPr>
          <w:t>潜在的风险分析</w:t>
        </w:r>
        <w:r w:rsidR="0056619F">
          <w:rPr>
            <w:noProof/>
            <w:webHidden/>
          </w:rPr>
          <w:tab/>
        </w:r>
        <w:r w:rsidR="0056619F">
          <w:rPr>
            <w:noProof/>
            <w:webHidden/>
          </w:rPr>
          <w:fldChar w:fldCharType="begin"/>
        </w:r>
        <w:r w:rsidR="0056619F">
          <w:rPr>
            <w:noProof/>
            <w:webHidden/>
          </w:rPr>
          <w:instrText xml:space="preserve"> PAGEREF _Toc514073699 \h </w:instrText>
        </w:r>
        <w:r w:rsidR="0056619F">
          <w:rPr>
            <w:noProof/>
            <w:webHidden/>
          </w:rPr>
        </w:r>
        <w:r w:rsidR="0056619F">
          <w:rPr>
            <w:noProof/>
            <w:webHidden/>
          </w:rPr>
          <w:fldChar w:fldCharType="separate"/>
        </w:r>
        <w:r w:rsidR="008F2749">
          <w:rPr>
            <w:noProof/>
            <w:webHidden/>
          </w:rPr>
          <w:t>47</w:t>
        </w:r>
        <w:r w:rsidR="0056619F">
          <w:rPr>
            <w:noProof/>
            <w:webHidden/>
          </w:rPr>
          <w:fldChar w:fldCharType="end"/>
        </w:r>
      </w:hyperlink>
    </w:p>
    <w:p w14:paraId="05801698" w14:textId="6C58CFEB" w:rsidR="0056619F" w:rsidRDefault="003B7C28">
      <w:pPr>
        <w:pStyle w:val="26"/>
        <w:rPr>
          <w:rFonts w:asciiTheme="minorHAnsi" w:eastAsiaTheme="minorEastAsia" w:hAnsiTheme="minorHAnsi" w:cstheme="minorBidi"/>
          <w:noProof/>
          <w:sz w:val="21"/>
          <w:szCs w:val="22"/>
        </w:rPr>
      </w:pPr>
      <w:hyperlink w:anchor="_Toc514073700" w:history="1">
        <w:r w:rsidR="0056619F" w:rsidRPr="005D1C86">
          <w:rPr>
            <w:rStyle w:val="affe"/>
            <w:noProof/>
          </w:rPr>
          <w:t xml:space="preserve">5.4 </w:t>
        </w:r>
        <w:r w:rsidR="0056619F" w:rsidRPr="005D1C86">
          <w:rPr>
            <w:rStyle w:val="affe"/>
            <w:noProof/>
          </w:rPr>
          <w:t>实验结果</w:t>
        </w:r>
        <w:r w:rsidR="0056619F">
          <w:rPr>
            <w:noProof/>
            <w:webHidden/>
          </w:rPr>
          <w:tab/>
        </w:r>
        <w:r w:rsidR="0056619F">
          <w:rPr>
            <w:noProof/>
            <w:webHidden/>
          </w:rPr>
          <w:fldChar w:fldCharType="begin"/>
        </w:r>
        <w:r w:rsidR="0056619F">
          <w:rPr>
            <w:noProof/>
            <w:webHidden/>
          </w:rPr>
          <w:instrText xml:space="preserve"> PAGEREF _Toc514073700 \h </w:instrText>
        </w:r>
        <w:r w:rsidR="0056619F">
          <w:rPr>
            <w:noProof/>
            <w:webHidden/>
          </w:rPr>
        </w:r>
        <w:r w:rsidR="0056619F">
          <w:rPr>
            <w:noProof/>
            <w:webHidden/>
          </w:rPr>
          <w:fldChar w:fldCharType="separate"/>
        </w:r>
        <w:r w:rsidR="008F2749">
          <w:rPr>
            <w:noProof/>
            <w:webHidden/>
          </w:rPr>
          <w:t>47</w:t>
        </w:r>
        <w:r w:rsidR="0056619F">
          <w:rPr>
            <w:noProof/>
            <w:webHidden/>
          </w:rPr>
          <w:fldChar w:fldCharType="end"/>
        </w:r>
      </w:hyperlink>
    </w:p>
    <w:p w14:paraId="1DEF7121" w14:textId="36CEA19E" w:rsidR="0056619F" w:rsidRDefault="003B7C28">
      <w:pPr>
        <w:pStyle w:val="35"/>
        <w:ind w:left="840"/>
        <w:rPr>
          <w:rFonts w:asciiTheme="minorHAnsi" w:eastAsiaTheme="minorEastAsia" w:hAnsiTheme="minorHAnsi" w:cstheme="minorBidi"/>
          <w:noProof/>
          <w:sz w:val="21"/>
          <w:szCs w:val="22"/>
        </w:rPr>
      </w:pPr>
      <w:hyperlink w:anchor="_Toc514073701" w:history="1">
        <w:r w:rsidR="0056619F" w:rsidRPr="005D1C86">
          <w:rPr>
            <w:rStyle w:val="affe"/>
            <w:noProof/>
          </w:rPr>
          <w:t>5.4.1 M-AMT</w:t>
        </w:r>
        <w:r w:rsidR="0056619F" w:rsidRPr="005D1C86">
          <w:rPr>
            <w:rStyle w:val="affe"/>
            <w:noProof/>
          </w:rPr>
          <w:t>和</w:t>
        </w:r>
        <w:r w:rsidR="0056619F" w:rsidRPr="005D1C86">
          <w:rPr>
            <w:rStyle w:val="affe"/>
            <w:noProof/>
          </w:rPr>
          <w:t>P-AMT</w:t>
        </w:r>
        <w:r w:rsidR="0056619F" w:rsidRPr="005D1C86">
          <w:rPr>
            <w:rStyle w:val="affe"/>
            <w:noProof/>
          </w:rPr>
          <w:t>的故障检测效率</w:t>
        </w:r>
        <w:r w:rsidR="0056619F">
          <w:rPr>
            <w:noProof/>
            <w:webHidden/>
          </w:rPr>
          <w:tab/>
        </w:r>
        <w:r w:rsidR="0056619F">
          <w:rPr>
            <w:noProof/>
            <w:webHidden/>
          </w:rPr>
          <w:fldChar w:fldCharType="begin"/>
        </w:r>
        <w:r w:rsidR="0056619F">
          <w:rPr>
            <w:noProof/>
            <w:webHidden/>
          </w:rPr>
          <w:instrText xml:space="preserve"> PAGEREF _Toc514073701 \h </w:instrText>
        </w:r>
        <w:r w:rsidR="0056619F">
          <w:rPr>
            <w:noProof/>
            <w:webHidden/>
          </w:rPr>
        </w:r>
        <w:r w:rsidR="0056619F">
          <w:rPr>
            <w:noProof/>
            <w:webHidden/>
          </w:rPr>
          <w:fldChar w:fldCharType="separate"/>
        </w:r>
        <w:r w:rsidR="008F2749">
          <w:rPr>
            <w:noProof/>
            <w:webHidden/>
          </w:rPr>
          <w:t>47</w:t>
        </w:r>
        <w:r w:rsidR="0056619F">
          <w:rPr>
            <w:noProof/>
            <w:webHidden/>
          </w:rPr>
          <w:fldChar w:fldCharType="end"/>
        </w:r>
      </w:hyperlink>
    </w:p>
    <w:p w14:paraId="05D3C367" w14:textId="14DAE83A" w:rsidR="0056619F" w:rsidRDefault="003B7C28">
      <w:pPr>
        <w:pStyle w:val="35"/>
        <w:ind w:left="840"/>
        <w:rPr>
          <w:rFonts w:asciiTheme="minorHAnsi" w:eastAsiaTheme="minorEastAsia" w:hAnsiTheme="minorHAnsi" w:cstheme="minorBidi"/>
          <w:noProof/>
          <w:sz w:val="21"/>
          <w:szCs w:val="22"/>
        </w:rPr>
      </w:pPr>
      <w:hyperlink w:anchor="_Toc514073702" w:history="1">
        <w:r w:rsidR="0056619F" w:rsidRPr="005D1C86">
          <w:rPr>
            <w:rStyle w:val="affe"/>
            <w:noProof/>
          </w:rPr>
          <w:t xml:space="preserve">5.4.2 </w:t>
        </w:r>
        <w:r w:rsidR="0056619F" w:rsidRPr="005D1C86">
          <w:rPr>
            <w:rStyle w:val="affe"/>
            <w:noProof/>
          </w:rPr>
          <w:t>时间开销</w:t>
        </w:r>
        <w:r w:rsidR="0056619F">
          <w:rPr>
            <w:noProof/>
            <w:webHidden/>
          </w:rPr>
          <w:tab/>
        </w:r>
        <w:r w:rsidR="0056619F">
          <w:rPr>
            <w:noProof/>
            <w:webHidden/>
          </w:rPr>
          <w:fldChar w:fldCharType="begin"/>
        </w:r>
        <w:r w:rsidR="0056619F">
          <w:rPr>
            <w:noProof/>
            <w:webHidden/>
          </w:rPr>
          <w:instrText xml:space="preserve"> PAGEREF _Toc514073702 \h </w:instrText>
        </w:r>
        <w:r w:rsidR="0056619F">
          <w:rPr>
            <w:noProof/>
            <w:webHidden/>
          </w:rPr>
        </w:r>
        <w:r w:rsidR="0056619F">
          <w:rPr>
            <w:noProof/>
            <w:webHidden/>
          </w:rPr>
          <w:fldChar w:fldCharType="separate"/>
        </w:r>
        <w:r w:rsidR="008F2749">
          <w:rPr>
            <w:noProof/>
            <w:webHidden/>
          </w:rPr>
          <w:t>49</w:t>
        </w:r>
        <w:r w:rsidR="0056619F">
          <w:rPr>
            <w:noProof/>
            <w:webHidden/>
          </w:rPr>
          <w:fldChar w:fldCharType="end"/>
        </w:r>
      </w:hyperlink>
    </w:p>
    <w:p w14:paraId="27FBF3AD" w14:textId="353D5924" w:rsidR="0056619F" w:rsidRDefault="003B7C28">
      <w:pPr>
        <w:pStyle w:val="26"/>
        <w:rPr>
          <w:rFonts w:asciiTheme="minorHAnsi" w:eastAsiaTheme="minorEastAsia" w:hAnsiTheme="minorHAnsi" w:cstheme="minorBidi"/>
          <w:noProof/>
          <w:sz w:val="21"/>
          <w:szCs w:val="22"/>
        </w:rPr>
      </w:pPr>
      <w:hyperlink w:anchor="_Toc514073703" w:history="1">
        <w:r w:rsidR="0056619F" w:rsidRPr="005D1C86">
          <w:rPr>
            <w:rStyle w:val="affe"/>
            <w:noProof/>
          </w:rPr>
          <w:t xml:space="preserve">5.5 </w:t>
        </w:r>
        <w:r w:rsidR="0056619F" w:rsidRPr="005D1C86">
          <w:rPr>
            <w:rStyle w:val="affe"/>
            <w:noProof/>
          </w:rPr>
          <w:t>小结</w:t>
        </w:r>
        <w:r w:rsidR="0056619F">
          <w:rPr>
            <w:noProof/>
            <w:webHidden/>
          </w:rPr>
          <w:tab/>
        </w:r>
        <w:r w:rsidR="0056619F">
          <w:rPr>
            <w:noProof/>
            <w:webHidden/>
          </w:rPr>
          <w:fldChar w:fldCharType="begin"/>
        </w:r>
        <w:r w:rsidR="0056619F">
          <w:rPr>
            <w:noProof/>
            <w:webHidden/>
          </w:rPr>
          <w:instrText xml:space="preserve"> PAGEREF _Toc514073703 \h </w:instrText>
        </w:r>
        <w:r w:rsidR="0056619F">
          <w:rPr>
            <w:noProof/>
            <w:webHidden/>
          </w:rPr>
        </w:r>
        <w:r w:rsidR="0056619F">
          <w:rPr>
            <w:noProof/>
            <w:webHidden/>
          </w:rPr>
          <w:fldChar w:fldCharType="separate"/>
        </w:r>
        <w:r w:rsidR="008F2749">
          <w:rPr>
            <w:noProof/>
            <w:webHidden/>
          </w:rPr>
          <w:t>50</w:t>
        </w:r>
        <w:r w:rsidR="0056619F">
          <w:rPr>
            <w:noProof/>
            <w:webHidden/>
          </w:rPr>
          <w:fldChar w:fldCharType="end"/>
        </w:r>
      </w:hyperlink>
    </w:p>
    <w:p w14:paraId="07C0029A" w14:textId="26124277" w:rsidR="0056619F" w:rsidRDefault="003B7C28">
      <w:pPr>
        <w:pStyle w:val="11"/>
        <w:rPr>
          <w:rFonts w:asciiTheme="minorHAnsi" w:eastAsiaTheme="minorEastAsia" w:hAnsiTheme="minorHAnsi" w:cstheme="minorBidi"/>
          <w:noProof/>
          <w:sz w:val="21"/>
          <w:szCs w:val="22"/>
        </w:rPr>
      </w:pPr>
      <w:hyperlink w:anchor="_Toc514073704" w:history="1">
        <w:r w:rsidR="0056619F" w:rsidRPr="005D1C86">
          <w:rPr>
            <w:rStyle w:val="affe"/>
            <w:noProof/>
          </w:rPr>
          <w:t xml:space="preserve">6 </w:t>
        </w:r>
        <w:r w:rsidR="0056619F" w:rsidRPr="005D1C86">
          <w:rPr>
            <w:rStyle w:val="affe"/>
            <w:noProof/>
          </w:rPr>
          <w:t>工作总结与展望</w:t>
        </w:r>
        <w:r w:rsidR="0056619F">
          <w:rPr>
            <w:noProof/>
            <w:webHidden/>
          </w:rPr>
          <w:tab/>
        </w:r>
        <w:r w:rsidR="0056619F">
          <w:rPr>
            <w:noProof/>
            <w:webHidden/>
          </w:rPr>
          <w:fldChar w:fldCharType="begin"/>
        </w:r>
        <w:r w:rsidR="0056619F">
          <w:rPr>
            <w:noProof/>
            <w:webHidden/>
          </w:rPr>
          <w:instrText xml:space="preserve"> PAGEREF _Toc514073704 \h </w:instrText>
        </w:r>
        <w:r w:rsidR="0056619F">
          <w:rPr>
            <w:noProof/>
            <w:webHidden/>
          </w:rPr>
        </w:r>
        <w:r w:rsidR="0056619F">
          <w:rPr>
            <w:noProof/>
            <w:webHidden/>
          </w:rPr>
          <w:fldChar w:fldCharType="separate"/>
        </w:r>
        <w:r w:rsidR="008F2749">
          <w:rPr>
            <w:noProof/>
            <w:webHidden/>
          </w:rPr>
          <w:t>51</w:t>
        </w:r>
        <w:r w:rsidR="0056619F">
          <w:rPr>
            <w:noProof/>
            <w:webHidden/>
          </w:rPr>
          <w:fldChar w:fldCharType="end"/>
        </w:r>
      </w:hyperlink>
    </w:p>
    <w:p w14:paraId="6C307DBF" w14:textId="1E929C7C" w:rsidR="0056619F" w:rsidRDefault="003B7C28">
      <w:pPr>
        <w:pStyle w:val="11"/>
        <w:rPr>
          <w:rFonts w:asciiTheme="minorHAnsi" w:eastAsiaTheme="minorEastAsia" w:hAnsiTheme="minorHAnsi" w:cstheme="minorBidi"/>
          <w:noProof/>
          <w:sz w:val="21"/>
          <w:szCs w:val="22"/>
        </w:rPr>
      </w:pPr>
      <w:hyperlink w:anchor="_Toc514073705" w:history="1">
        <w:r w:rsidR="0056619F" w:rsidRPr="005D1C86">
          <w:rPr>
            <w:rStyle w:val="affe"/>
            <w:noProof/>
          </w:rPr>
          <w:t>参考文献</w:t>
        </w:r>
        <w:r w:rsidR="0056619F">
          <w:rPr>
            <w:noProof/>
            <w:webHidden/>
          </w:rPr>
          <w:tab/>
        </w:r>
        <w:r w:rsidR="0056619F">
          <w:rPr>
            <w:noProof/>
            <w:webHidden/>
          </w:rPr>
          <w:fldChar w:fldCharType="begin"/>
        </w:r>
        <w:r w:rsidR="0056619F">
          <w:rPr>
            <w:noProof/>
            <w:webHidden/>
          </w:rPr>
          <w:instrText xml:space="preserve"> PAGEREF _Toc514073705 \h </w:instrText>
        </w:r>
        <w:r w:rsidR="0056619F">
          <w:rPr>
            <w:noProof/>
            <w:webHidden/>
          </w:rPr>
        </w:r>
        <w:r w:rsidR="0056619F">
          <w:rPr>
            <w:noProof/>
            <w:webHidden/>
          </w:rPr>
          <w:fldChar w:fldCharType="separate"/>
        </w:r>
        <w:r w:rsidR="008F2749">
          <w:rPr>
            <w:noProof/>
            <w:webHidden/>
          </w:rPr>
          <w:t>53</w:t>
        </w:r>
        <w:r w:rsidR="0056619F">
          <w:rPr>
            <w:noProof/>
            <w:webHidden/>
          </w:rPr>
          <w:fldChar w:fldCharType="end"/>
        </w:r>
      </w:hyperlink>
    </w:p>
    <w:p w14:paraId="1B55043F" w14:textId="3C6DEABD" w:rsidR="0056619F" w:rsidRDefault="003B7C28">
      <w:pPr>
        <w:pStyle w:val="11"/>
        <w:rPr>
          <w:rFonts w:asciiTheme="minorHAnsi" w:eastAsiaTheme="minorEastAsia" w:hAnsiTheme="minorHAnsi" w:cstheme="minorBidi"/>
          <w:noProof/>
          <w:sz w:val="21"/>
          <w:szCs w:val="22"/>
        </w:rPr>
      </w:pPr>
      <w:hyperlink w:anchor="_Toc514073706" w:history="1">
        <w:r w:rsidR="0056619F" w:rsidRPr="005D1C86">
          <w:rPr>
            <w:rStyle w:val="affe"/>
            <w:noProof/>
          </w:rPr>
          <w:t>作者简历及在学研究成果</w:t>
        </w:r>
        <w:r w:rsidR="0056619F">
          <w:rPr>
            <w:noProof/>
            <w:webHidden/>
          </w:rPr>
          <w:tab/>
        </w:r>
        <w:r w:rsidR="0056619F">
          <w:rPr>
            <w:noProof/>
            <w:webHidden/>
          </w:rPr>
          <w:fldChar w:fldCharType="begin"/>
        </w:r>
        <w:r w:rsidR="0056619F">
          <w:rPr>
            <w:noProof/>
            <w:webHidden/>
          </w:rPr>
          <w:instrText xml:space="preserve"> PAGEREF _Toc514073706 \h </w:instrText>
        </w:r>
        <w:r w:rsidR="0056619F">
          <w:rPr>
            <w:noProof/>
            <w:webHidden/>
          </w:rPr>
        </w:r>
        <w:r w:rsidR="0056619F">
          <w:rPr>
            <w:noProof/>
            <w:webHidden/>
          </w:rPr>
          <w:fldChar w:fldCharType="separate"/>
        </w:r>
        <w:r w:rsidR="008F2749">
          <w:rPr>
            <w:noProof/>
            <w:webHidden/>
          </w:rPr>
          <w:t>58</w:t>
        </w:r>
        <w:r w:rsidR="0056619F">
          <w:rPr>
            <w:noProof/>
            <w:webHidden/>
          </w:rPr>
          <w:fldChar w:fldCharType="end"/>
        </w:r>
      </w:hyperlink>
    </w:p>
    <w:p w14:paraId="2790A21B" w14:textId="4577A17B" w:rsidR="0056619F" w:rsidRDefault="003B7C28">
      <w:pPr>
        <w:pStyle w:val="11"/>
        <w:rPr>
          <w:rFonts w:asciiTheme="minorHAnsi" w:eastAsiaTheme="minorEastAsia" w:hAnsiTheme="minorHAnsi" w:cstheme="minorBidi"/>
          <w:noProof/>
          <w:sz w:val="21"/>
          <w:szCs w:val="22"/>
        </w:rPr>
      </w:pPr>
      <w:hyperlink w:anchor="_Toc514073707" w:history="1">
        <w:r w:rsidR="0056619F" w:rsidRPr="005D1C86">
          <w:rPr>
            <w:rStyle w:val="affe"/>
            <w:noProof/>
          </w:rPr>
          <w:t>独创性说明</w:t>
        </w:r>
        <w:r w:rsidR="0056619F">
          <w:rPr>
            <w:noProof/>
            <w:webHidden/>
          </w:rPr>
          <w:tab/>
        </w:r>
        <w:r w:rsidR="0056619F">
          <w:rPr>
            <w:noProof/>
            <w:webHidden/>
          </w:rPr>
          <w:fldChar w:fldCharType="begin"/>
        </w:r>
        <w:r w:rsidR="0056619F">
          <w:rPr>
            <w:noProof/>
            <w:webHidden/>
          </w:rPr>
          <w:instrText xml:space="preserve"> PAGEREF _Toc514073707 \h </w:instrText>
        </w:r>
        <w:r w:rsidR="0056619F">
          <w:rPr>
            <w:noProof/>
            <w:webHidden/>
          </w:rPr>
        </w:r>
        <w:r w:rsidR="0056619F">
          <w:rPr>
            <w:noProof/>
            <w:webHidden/>
          </w:rPr>
          <w:fldChar w:fldCharType="separate"/>
        </w:r>
        <w:r w:rsidR="008F2749">
          <w:rPr>
            <w:noProof/>
            <w:webHidden/>
          </w:rPr>
          <w:t>59</w:t>
        </w:r>
        <w:r w:rsidR="0056619F">
          <w:rPr>
            <w:noProof/>
            <w:webHidden/>
          </w:rPr>
          <w:fldChar w:fldCharType="end"/>
        </w:r>
      </w:hyperlink>
    </w:p>
    <w:p w14:paraId="72A7A8A4" w14:textId="14D3448C" w:rsidR="0056619F" w:rsidRDefault="003B7C28">
      <w:pPr>
        <w:pStyle w:val="11"/>
        <w:rPr>
          <w:rFonts w:asciiTheme="minorHAnsi" w:eastAsiaTheme="minorEastAsia" w:hAnsiTheme="minorHAnsi" w:cstheme="minorBidi"/>
          <w:noProof/>
          <w:sz w:val="21"/>
          <w:szCs w:val="22"/>
        </w:rPr>
      </w:pPr>
      <w:hyperlink w:anchor="_Toc514073708" w:history="1">
        <w:r w:rsidR="0056619F" w:rsidRPr="005D1C86">
          <w:rPr>
            <w:rStyle w:val="affe"/>
            <w:noProof/>
          </w:rPr>
          <w:t>关于论文使用授权的说明</w:t>
        </w:r>
        <w:r w:rsidR="0056619F">
          <w:rPr>
            <w:noProof/>
            <w:webHidden/>
          </w:rPr>
          <w:tab/>
        </w:r>
        <w:r w:rsidR="0056619F">
          <w:rPr>
            <w:noProof/>
            <w:webHidden/>
          </w:rPr>
          <w:fldChar w:fldCharType="begin"/>
        </w:r>
        <w:r w:rsidR="0056619F">
          <w:rPr>
            <w:noProof/>
            <w:webHidden/>
          </w:rPr>
          <w:instrText xml:space="preserve"> PAGEREF _Toc514073708 \h </w:instrText>
        </w:r>
        <w:r w:rsidR="0056619F">
          <w:rPr>
            <w:noProof/>
            <w:webHidden/>
          </w:rPr>
        </w:r>
        <w:r w:rsidR="0056619F">
          <w:rPr>
            <w:noProof/>
            <w:webHidden/>
          </w:rPr>
          <w:fldChar w:fldCharType="separate"/>
        </w:r>
        <w:r w:rsidR="008F2749">
          <w:rPr>
            <w:noProof/>
            <w:webHidden/>
          </w:rPr>
          <w:t>59</w:t>
        </w:r>
        <w:r w:rsidR="0056619F">
          <w:rPr>
            <w:noProof/>
            <w:webHidden/>
          </w:rPr>
          <w:fldChar w:fldCharType="end"/>
        </w:r>
      </w:hyperlink>
    </w:p>
    <w:p w14:paraId="24FD9CAE" w14:textId="04EDD28A" w:rsidR="0056619F" w:rsidRDefault="003B7C28">
      <w:pPr>
        <w:pStyle w:val="11"/>
        <w:rPr>
          <w:rFonts w:asciiTheme="minorHAnsi" w:eastAsiaTheme="minorEastAsia" w:hAnsiTheme="minorHAnsi" w:cstheme="minorBidi"/>
          <w:noProof/>
          <w:sz w:val="21"/>
          <w:szCs w:val="22"/>
        </w:rPr>
      </w:pPr>
      <w:hyperlink w:anchor="_Toc514073709" w:history="1">
        <w:r w:rsidR="0056619F" w:rsidRPr="005D1C86">
          <w:rPr>
            <w:rStyle w:val="affe"/>
            <w:noProof/>
          </w:rPr>
          <w:t>学位论文数据集</w:t>
        </w:r>
        <w:r w:rsidR="0056619F">
          <w:rPr>
            <w:noProof/>
            <w:webHidden/>
          </w:rPr>
          <w:tab/>
        </w:r>
        <w:r w:rsidR="0056619F">
          <w:rPr>
            <w:noProof/>
            <w:webHidden/>
          </w:rPr>
          <w:fldChar w:fldCharType="begin"/>
        </w:r>
        <w:r w:rsidR="0056619F">
          <w:rPr>
            <w:noProof/>
            <w:webHidden/>
          </w:rPr>
          <w:instrText xml:space="preserve"> PAGEREF _Toc514073709 \h </w:instrText>
        </w:r>
        <w:r w:rsidR="0056619F">
          <w:rPr>
            <w:noProof/>
            <w:webHidden/>
          </w:rPr>
        </w:r>
        <w:r w:rsidR="0056619F">
          <w:rPr>
            <w:noProof/>
            <w:webHidden/>
          </w:rPr>
          <w:fldChar w:fldCharType="separate"/>
        </w:r>
        <w:r w:rsidR="008F2749">
          <w:rPr>
            <w:noProof/>
            <w:webHidden/>
          </w:rPr>
          <w:t>1</w:t>
        </w:r>
        <w:r w:rsidR="0056619F">
          <w:rPr>
            <w:noProof/>
            <w:webHidden/>
          </w:rPr>
          <w:fldChar w:fldCharType="end"/>
        </w:r>
      </w:hyperlink>
    </w:p>
    <w:p w14:paraId="3F010D0D" w14:textId="2D3B4407" w:rsidR="005A3851" w:rsidRPr="00F61D7A" w:rsidRDefault="0069507A">
      <w:r w:rsidRPr="00F61D7A">
        <w:fldChar w:fldCharType="end"/>
      </w:r>
    </w:p>
    <w:p w14:paraId="265E8484" w14:textId="77777777" w:rsidR="005A3851" w:rsidRPr="00F61D7A" w:rsidRDefault="005A3851">
      <w:pPr>
        <w:pStyle w:val="u4"/>
        <w:rPr>
          <w:rFonts w:eastAsia="宋体"/>
        </w:rPr>
        <w:sectPr w:rsidR="005A3851" w:rsidRPr="00F61D7A" w:rsidSect="008737DB">
          <w:type w:val="oddPage"/>
          <w:pgSz w:w="11906" w:h="16838"/>
          <w:pgMar w:top="1701" w:right="1701" w:bottom="1134" w:left="1701" w:header="851" w:footer="992" w:gutter="567"/>
          <w:pgNumType w:fmt="upperRoman"/>
          <w:cols w:space="425"/>
          <w:docGrid w:linePitch="312"/>
        </w:sectPr>
      </w:pPr>
      <w:bookmarkStart w:id="28" w:name="_Toc533927361"/>
    </w:p>
    <w:p w14:paraId="130E78CC" w14:textId="77777777" w:rsidR="005A3851" w:rsidRPr="00F61D7A" w:rsidRDefault="0069507A" w:rsidP="00EF7B4B">
      <w:pPr>
        <w:pStyle w:val="u1"/>
        <w:pageBreakBefore w:val="0"/>
        <w:rPr>
          <w:rFonts w:eastAsia="宋体"/>
        </w:rPr>
      </w:pPr>
      <w:bookmarkStart w:id="29" w:name="_Toc514073653"/>
      <w:bookmarkEnd w:id="28"/>
      <w:r w:rsidRPr="00F61D7A">
        <w:rPr>
          <w:rFonts w:eastAsia="宋体" w:hint="eastAsia"/>
        </w:rPr>
        <w:lastRenderedPageBreak/>
        <w:t>引言</w:t>
      </w:r>
      <w:bookmarkEnd w:id="29"/>
    </w:p>
    <w:p w14:paraId="2D3CF078" w14:textId="77777777" w:rsidR="005A3851" w:rsidRPr="00F61D7A" w:rsidRDefault="0069507A">
      <w:pPr>
        <w:pStyle w:val="u5"/>
        <w:spacing w:before="24" w:after="24"/>
        <w:ind w:firstLine="480"/>
      </w:pPr>
      <w:bookmarkStart w:id="30" w:name="_Hlk511593728"/>
      <w:r w:rsidRPr="00F61D7A">
        <w:rPr>
          <w:rFonts w:hint="eastAsia"/>
        </w:rPr>
        <w:t>本章介绍课题研究背景与意义、研究内容与成果，以及论文组织结构。</w:t>
      </w:r>
    </w:p>
    <w:p w14:paraId="15E1F494" w14:textId="77777777" w:rsidR="005A3851" w:rsidRPr="00F61D7A" w:rsidRDefault="0069507A">
      <w:pPr>
        <w:pStyle w:val="u2"/>
        <w:rPr>
          <w:rFonts w:eastAsia="宋体"/>
        </w:rPr>
      </w:pPr>
      <w:bookmarkStart w:id="31" w:name="_Toc514073654"/>
      <w:r w:rsidRPr="00F61D7A">
        <w:rPr>
          <w:rFonts w:eastAsia="宋体" w:hint="eastAsia"/>
        </w:rPr>
        <w:t>研究背景与意义</w:t>
      </w:r>
      <w:bookmarkEnd w:id="31"/>
    </w:p>
    <w:p w14:paraId="18708219" w14:textId="77777777" w:rsidR="001C0C92" w:rsidRDefault="001C0C92" w:rsidP="0086679F">
      <w:pPr>
        <w:pStyle w:val="u5"/>
        <w:spacing w:before="24" w:after="24"/>
        <w:ind w:firstLine="480"/>
      </w:pPr>
      <w:r>
        <w:rPr>
          <w:rFonts w:hint="eastAsia"/>
        </w:rPr>
        <w:t>软件测试</w:t>
      </w:r>
      <w:r w:rsidR="008C050A">
        <w:rPr>
          <w:rFonts w:hint="eastAsia"/>
        </w:rPr>
        <w:t>是一种广泛采用的软件质量保证手段</w:t>
      </w:r>
      <w:r w:rsidR="008C050A" w:rsidRPr="00EC2CAE">
        <w:rPr>
          <w:rFonts w:hint="eastAsia"/>
          <w:vertAlign w:val="superscript"/>
        </w:rPr>
        <w:t>[</w:t>
      </w:r>
      <w:r w:rsidR="008C050A" w:rsidRPr="00EC2CAE">
        <w:rPr>
          <w:vertAlign w:val="superscript"/>
        </w:rPr>
        <w:t>1]</w:t>
      </w:r>
      <w:r w:rsidR="008C050A">
        <w:rPr>
          <w:rFonts w:hint="eastAsia"/>
        </w:rPr>
        <w:t>，通过运行有限的测试用例，比较测试用例的输出与预期是否一致来检测软件中潜藏的故障。然而在实际测试中，测试者构造测试预期可能需要花费相当大的测试资源或者无法构造测试预期。这类情况在软件测试中被称为测试预期问题</w:t>
      </w:r>
      <w:r w:rsidR="008C050A" w:rsidRPr="00D04F12">
        <w:rPr>
          <w:rFonts w:hint="eastAsia"/>
          <w:vertAlign w:val="superscript"/>
        </w:rPr>
        <w:t>[</w:t>
      </w:r>
      <w:r w:rsidR="008C050A" w:rsidRPr="00D04F12">
        <w:rPr>
          <w:vertAlign w:val="superscript"/>
        </w:rPr>
        <w:t>2</w:t>
      </w:r>
      <w:r w:rsidR="004B3767" w:rsidRPr="00D04F12">
        <w:rPr>
          <w:rFonts w:hint="eastAsia"/>
          <w:vertAlign w:val="superscript"/>
        </w:rPr>
        <w:t>,</w:t>
      </w:r>
      <w:r w:rsidR="004B3767" w:rsidRPr="00D04F12">
        <w:rPr>
          <w:vertAlign w:val="superscript"/>
        </w:rPr>
        <w:t>3</w:t>
      </w:r>
      <w:r w:rsidR="008C050A" w:rsidRPr="00D04F12">
        <w:rPr>
          <w:vertAlign w:val="superscript"/>
        </w:rPr>
        <w:t>]</w:t>
      </w:r>
      <w:r w:rsidR="008C050A">
        <w:rPr>
          <w:rFonts w:hint="eastAsia"/>
        </w:rPr>
        <w:t>。测试预期问题限制了许多测试方法的实际应用</w:t>
      </w:r>
      <w:r w:rsidR="008C050A" w:rsidRPr="00D04F12">
        <w:rPr>
          <w:rFonts w:hint="eastAsia"/>
          <w:vertAlign w:val="superscript"/>
        </w:rPr>
        <w:t>[</w:t>
      </w:r>
      <w:r w:rsidR="00BC4EC2" w:rsidRPr="00D04F12">
        <w:rPr>
          <w:vertAlign w:val="superscript"/>
        </w:rPr>
        <w:t>4</w:t>
      </w:r>
      <w:r w:rsidR="008C050A" w:rsidRPr="00D04F12">
        <w:rPr>
          <w:vertAlign w:val="superscript"/>
        </w:rPr>
        <w:t>]</w:t>
      </w:r>
      <w:r w:rsidR="008C050A">
        <w:rPr>
          <w:rFonts w:hint="eastAsia"/>
        </w:rPr>
        <w:t>。</w:t>
      </w:r>
    </w:p>
    <w:p w14:paraId="2F3BB2A1" w14:textId="77777777" w:rsidR="009353CC" w:rsidRPr="00F61D7A" w:rsidRDefault="009353CC" w:rsidP="0086679F">
      <w:pPr>
        <w:pStyle w:val="u5"/>
        <w:spacing w:before="24" w:after="24"/>
        <w:ind w:firstLine="480"/>
      </w:pPr>
      <w:r w:rsidRPr="00F61D7A">
        <w:rPr>
          <w:rFonts w:hint="eastAsia"/>
        </w:rPr>
        <w:t>蜕变测试是</w:t>
      </w:r>
      <w:r w:rsidRPr="00F61D7A">
        <w:rPr>
          <w:rFonts w:hint="eastAsia"/>
        </w:rPr>
        <w:t>1998</w:t>
      </w:r>
      <w:r w:rsidRPr="00F61D7A">
        <w:rPr>
          <w:rFonts w:hint="eastAsia"/>
        </w:rPr>
        <w:t>年</w:t>
      </w:r>
      <w:r w:rsidRPr="00F61D7A">
        <w:rPr>
          <w:rFonts w:hint="eastAsia"/>
        </w:rPr>
        <w:t>T</w:t>
      </w:r>
      <w:r w:rsidRPr="00F61D7A">
        <w:t>. Y. Chen</w:t>
      </w:r>
      <w:proofErr w:type="gramStart"/>
      <w:r w:rsidR="00412B1B">
        <w:rPr>
          <w:rFonts w:hint="eastAsia"/>
        </w:rPr>
        <w:t>提出的一种</w:t>
      </w:r>
      <w:r w:rsidRPr="00F61D7A">
        <w:rPr>
          <w:rFonts w:hint="eastAsia"/>
        </w:rPr>
        <w:t>缓解测试预期</w:t>
      </w:r>
      <w:r w:rsidR="00E410B8">
        <w:rPr>
          <w:rFonts w:hint="eastAsia"/>
        </w:rPr>
        <w:t>问题</w:t>
      </w:r>
      <w:r w:rsidRPr="00F61D7A">
        <w:rPr>
          <w:rFonts w:hint="eastAsia"/>
        </w:rPr>
        <w:t>的测试技术</w:t>
      </w:r>
      <w:r w:rsidR="00FC5CD6" w:rsidRPr="00D04F12">
        <w:rPr>
          <w:rFonts w:hint="eastAsia"/>
          <w:vertAlign w:val="superscript"/>
        </w:rPr>
        <w:t>[</w:t>
      </w:r>
      <w:proofErr w:type="gramEnd"/>
      <w:r w:rsidR="00BC4EC2" w:rsidRPr="00D04F12">
        <w:rPr>
          <w:vertAlign w:val="superscript"/>
        </w:rPr>
        <w:t>5</w:t>
      </w:r>
      <w:r w:rsidR="00FC5CD6" w:rsidRPr="00D04F12">
        <w:rPr>
          <w:vertAlign w:val="superscript"/>
        </w:rPr>
        <w:t>]</w:t>
      </w:r>
      <w:r w:rsidRPr="00F61D7A">
        <w:rPr>
          <w:rFonts w:hint="eastAsia"/>
        </w:rPr>
        <w:t>。该技术依据待测软件的蜕变属性获取蜕变关系，执行原始测试用例（采用测试用例生成技术获得）与衍生测试用例（根据蜕变关系获得），检查对应的输出是否违反蜕变关系。如果违反了某种蜕变关系，则表明软件中存在故障。蜕变测试无需测试预期并且简单易用，近年来受到广泛关注。</w:t>
      </w:r>
    </w:p>
    <w:p w14:paraId="20409126" w14:textId="0E85E472" w:rsidR="009353CC" w:rsidRPr="00F61D7A" w:rsidRDefault="008F59AB" w:rsidP="0086679F">
      <w:pPr>
        <w:pStyle w:val="u5"/>
        <w:spacing w:before="24" w:after="24"/>
        <w:ind w:firstLine="480"/>
      </w:pPr>
      <w:r w:rsidRPr="00F61D7A">
        <w:rPr>
          <w:rFonts w:hint="eastAsia"/>
        </w:rPr>
        <w:t>课题组将控制论</w:t>
      </w:r>
      <w:r w:rsidR="006661E6" w:rsidRPr="00D04F12">
        <w:rPr>
          <w:rFonts w:hint="eastAsia"/>
          <w:vertAlign w:val="superscript"/>
        </w:rPr>
        <w:t>[</w:t>
      </w:r>
      <w:r w:rsidR="00BC4EC2" w:rsidRPr="00D04F12">
        <w:rPr>
          <w:vertAlign w:val="superscript"/>
        </w:rPr>
        <w:t>6</w:t>
      </w:r>
      <w:r w:rsidR="006661E6" w:rsidRPr="00D04F12">
        <w:rPr>
          <w:vertAlign w:val="superscript"/>
        </w:rPr>
        <w:t>]</w:t>
      </w:r>
      <w:r w:rsidRPr="00F61D7A">
        <w:rPr>
          <w:rFonts w:hint="eastAsia"/>
        </w:rPr>
        <w:t>引入软件测试中并提出适应性分区测试技术</w:t>
      </w:r>
      <w:r w:rsidR="00485FC7" w:rsidRPr="00EA105F">
        <w:rPr>
          <w:rFonts w:hint="eastAsia"/>
          <w:vertAlign w:val="superscript"/>
        </w:rPr>
        <w:t>[</w:t>
      </w:r>
      <w:r w:rsidR="00485FC7" w:rsidRPr="00EA105F">
        <w:rPr>
          <w:vertAlign w:val="superscript"/>
        </w:rPr>
        <w:t>7</w:t>
      </w:r>
      <w:r w:rsidR="00485FC7" w:rsidRPr="00EA105F">
        <w:rPr>
          <w:rFonts w:hint="eastAsia"/>
          <w:vertAlign w:val="superscript"/>
        </w:rPr>
        <w:t>]</w:t>
      </w:r>
      <w:r w:rsidR="00621096">
        <w:rPr>
          <w:rFonts w:hint="eastAsia"/>
        </w:rPr>
        <w:t>。适应性分区测试技术</w:t>
      </w:r>
      <w:r w:rsidRPr="00F61D7A">
        <w:rPr>
          <w:rFonts w:hint="eastAsia"/>
        </w:rPr>
        <w:t>在测试的过程中</w:t>
      </w:r>
      <w:r w:rsidR="004A5CBA">
        <w:rPr>
          <w:rFonts w:hint="eastAsia"/>
        </w:rPr>
        <w:t>根据测试结果是否</w:t>
      </w:r>
      <w:r w:rsidR="008A60D1">
        <w:rPr>
          <w:rFonts w:hint="eastAsia"/>
        </w:rPr>
        <w:t>符合预期</w:t>
      </w:r>
      <w:r w:rsidRPr="00F61D7A">
        <w:rPr>
          <w:rFonts w:hint="eastAsia"/>
        </w:rPr>
        <w:t>动态改变测试剖面，使得失效率高的分区被选择的概率大。</w:t>
      </w:r>
      <w:r w:rsidR="001602C6">
        <w:rPr>
          <w:rFonts w:hint="eastAsia"/>
        </w:rPr>
        <w:t>当不存在测试预期时，提出的适应性分区测试技术的适用性受到限制</w:t>
      </w:r>
      <w:r w:rsidR="008A60D1">
        <w:rPr>
          <w:rFonts w:hint="eastAsia"/>
        </w:rPr>
        <w:t>。</w:t>
      </w:r>
    </w:p>
    <w:p w14:paraId="680D1D4B" w14:textId="6B9ABFC0" w:rsidR="00616B3B" w:rsidRPr="00F61D7A" w:rsidRDefault="00616B3B" w:rsidP="0086679F">
      <w:pPr>
        <w:pStyle w:val="u5"/>
        <w:spacing w:before="24" w:after="24"/>
        <w:ind w:firstLine="480"/>
      </w:pPr>
      <w:r w:rsidRPr="00F61D7A">
        <w:rPr>
          <w:rFonts w:hint="eastAsia"/>
        </w:rPr>
        <w:t>蜕变测试的</w:t>
      </w:r>
      <w:r w:rsidR="00621096">
        <w:rPr>
          <w:rFonts w:hint="eastAsia"/>
        </w:rPr>
        <w:t>相关</w:t>
      </w:r>
      <w:r w:rsidRPr="00F61D7A">
        <w:rPr>
          <w:rFonts w:hint="eastAsia"/>
        </w:rPr>
        <w:t>研究</w:t>
      </w:r>
      <w:r w:rsidR="00621096">
        <w:rPr>
          <w:rFonts w:hint="eastAsia"/>
        </w:rPr>
        <w:t>主要</w:t>
      </w:r>
      <w:r w:rsidRPr="00F61D7A">
        <w:rPr>
          <w:rFonts w:hint="eastAsia"/>
        </w:rPr>
        <w:t>关注如下方面</w:t>
      </w:r>
      <w:r w:rsidR="000C0D39" w:rsidRPr="00D04F12">
        <w:rPr>
          <w:rFonts w:hint="eastAsia"/>
          <w:vertAlign w:val="superscript"/>
        </w:rPr>
        <w:t>[</w:t>
      </w:r>
      <w:r w:rsidR="00A22F16">
        <w:rPr>
          <w:vertAlign w:val="superscript"/>
        </w:rPr>
        <w:t>8</w:t>
      </w:r>
      <w:r w:rsidR="000C0D39" w:rsidRPr="00D04F12">
        <w:rPr>
          <w:vertAlign w:val="superscript"/>
        </w:rPr>
        <w:t>]</w:t>
      </w:r>
      <w:r w:rsidRPr="00F61D7A">
        <w:rPr>
          <w:rFonts w:hint="eastAsia"/>
        </w:rPr>
        <w:t>：</w:t>
      </w:r>
      <w:r w:rsidR="008631FA">
        <w:rPr>
          <w:rFonts w:hint="eastAsia"/>
        </w:rPr>
        <w:t>（</w:t>
      </w:r>
      <w:r w:rsidR="008631FA">
        <w:rPr>
          <w:rFonts w:hint="eastAsia"/>
        </w:rPr>
        <w:t>a</w:t>
      </w:r>
      <w:r w:rsidR="008631FA">
        <w:rPr>
          <w:rFonts w:hint="eastAsia"/>
        </w:rPr>
        <w:t>）</w:t>
      </w:r>
      <w:r w:rsidRPr="00F61D7A">
        <w:rPr>
          <w:rFonts w:hint="eastAsia"/>
        </w:rPr>
        <w:t>蜕变测试的基本理论；</w:t>
      </w:r>
      <w:r w:rsidR="008631FA">
        <w:rPr>
          <w:rFonts w:hint="eastAsia"/>
        </w:rPr>
        <w:t>（</w:t>
      </w:r>
      <w:r w:rsidR="008631FA">
        <w:rPr>
          <w:rFonts w:hint="eastAsia"/>
        </w:rPr>
        <w:t>b</w:t>
      </w:r>
      <w:r w:rsidR="008631FA">
        <w:rPr>
          <w:rFonts w:hint="eastAsia"/>
        </w:rPr>
        <w:t>）</w:t>
      </w:r>
      <w:r w:rsidR="00FB4163">
        <w:rPr>
          <w:rFonts w:hint="eastAsia"/>
        </w:rPr>
        <w:t>与其它测试技术结合；</w:t>
      </w:r>
      <w:r w:rsidR="008631FA">
        <w:rPr>
          <w:rFonts w:hint="eastAsia"/>
        </w:rPr>
        <w:t>（</w:t>
      </w:r>
      <w:r w:rsidR="008631FA">
        <w:rPr>
          <w:rFonts w:hint="eastAsia"/>
        </w:rPr>
        <w:t>c</w:t>
      </w:r>
      <w:r w:rsidR="008631FA">
        <w:rPr>
          <w:rFonts w:hint="eastAsia"/>
        </w:rPr>
        <w:t>）</w:t>
      </w:r>
      <w:r w:rsidR="00FB4163">
        <w:rPr>
          <w:rFonts w:hint="eastAsia"/>
        </w:rPr>
        <w:t>将蜕变测试应用到其它领域；</w:t>
      </w:r>
      <w:r w:rsidR="008631FA">
        <w:rPr>
          <w:rFonts w:hint="eastAsia"/>
        </w:rPr>
        <w:t>（</w:t>
      </w:r>
      <w:r w:rsidR="008631FA">
        <w:rPr>
          <w:rFonts w:hint="eastAsia"/>
        </w:rPr>
        <w:t>d</w:t>
      </w:r>
      <w:r w:rsidR="008631FA">
        <w:rPr>
          <w:rFonts w:hint="eastAsia"/>
        </w:rPr>
        <w:t>）</w:t>
      </w:r>
      <w:r w:rsidRPr="00F61D7A">
        <w:rPr>
          <w:rFonts w:hint="eastAsia"/>
        </w:rPr>
        <w:t>开发</w:t>
      </w:r>
      <w:r w:rsidR="003B4D7D" w:rsidRPr="00F61D7A">
        <w:rPr>
          <w:rFonts w:hint="eastAsia"/>
        </w:rPr>
        <w:t>自动化的蜕变测试工具。</w:t>
      </w:r>
      <w:r w:rsidR="003B4D7D" w:rsidRPr="0044032D">
        <w:rPr>
          <w:rFonts w:hint="eastAsia"/>
        </w:rPr>
        <w:t>然而</w:t>
      </w:r>
      <w:r w:rsidR="007E4774" w:rsidRPr="0044032D">
        <w:rPr>
          <w:rFonts w:hint="eastAsia"/>
        </w:rPr>
        <w:t>，</w:t>
      </w:r>
      <w:r w:rsidR="00621096" w:rsidRPr="00F61D7A">
        <w:rPr>
          <w:rFonts w:hint="eastAsia"/>
        </w:rPr>
        <w:t>蜕变测试基本理论</w:t>
      </w:r>
      <w:r w:rsidR="00621096">
        <w:rPr>
          <w:rFonts w:hint="eastAsia"/>
        </w:rPr>
        <w:t>的相关研究主要通过生成或选择“较好”的蜕变关系（测试用例的执行结果容易违反这种蜕变关系）提高蜕变测试的故障检测效率，忽略了原始测试用例对蜕变测试效率的影响。</w:t>
      </w:r>
    </w:p>
    <w:p w14:paraId="5A29B2D1" w14:textId="056A7867" w:rsidR="009353CC" w:rsidRPr="00F61D7A" w:rsidRDefault="008B2A8D" w:rsidP="0042216C">
      <w:pPr>
        <w:pStyle w:val="u5"/>
        <w:spacing w:before="24" w:after="24"/>
        <w:ind w:firstLine="480"/>
        <w:rPr>
          <w:b/>
        </w:rPr>
      </w:pPr>
      <w:r w:rsidRPr="0044032D">
        <w:rPr>
          <w:rFonts w:hint="eastAsia"/>
        </w:rPr>
        <w:t>为了</w:t>
      </w:r>
      <w:r w:rsidR="00621096">
        <w:rPr>
          <w:rFonts w:hint="eastAsia"/>
        </w:rPr>
        <w:t>在原始测试用例的生成和选择方面</w:t>
      </w:r>
      <w:r w:rsidR="00621659" w:rsidRPr="0044032D">
        <w:rPr>
          <w:rFonts w:hint="eastAsia"/>
        </w:rPr>
        <w:t>提高蜕变测试</w:t>
      </w:r>
      <w:r w:rsidR="00683E85">
        <w:rPr>
          <w:rFonts w:hint="eastAsia"/>
        </w:rPr>
        <w:t>的故障检测</w:t>
      </w:r>
      <w:r w:rsidR="00621659" w:rsidRPr="0044032D">
        <w:rPr>
          <w:rFonts w:hint="eastAsia"/>
        </w:rPr>
        <w:t>效率以及解决缺少测试预期时适应性分区测试不能测试软件的问题，</w:t>
      </w:r>
      <w:r w:rsidR="00621659" w:rsidRPr="00F61D7A">
        <w:rPr>
          <w:rFonts w:hint="eastAsia"/>
        </w:rPr>
        <w:t>本文根据蜕变测试的</w:t>
      </w:r>
      <w:r w:rsidR="007E4774">
        <w:rPr>
          <w:rFonts w:hint="eastAsia"/>
        </w:rPr>
        <w:t>基本原理</w:t>
      </w:r>
      <w:r w:rsidR="00621659" w:rsidRPr="00F61D7A">
        <w:rPr>
          <w:rFonts w:hint="eastAsia"/>
        </w:rPr>
        <w:t>与适应性分区测试的</w:t>
      </w:r>
      <w:r w:rsidR="007E4774">
        <w:rPr>
          <w:rFonts w:hint="eastAsia"/>
        </w:rPr>
        <w:t>特点</w:t>
      </w:r>
      <w:r w:rsidR="00683E85">
        <w:rPr>
          <w:rFonts w:hint="eastAsia"/>
        </w:rPr>
        <w:t>，</w:t>
      </w:r>
      <w:r w:rsidR="00621659" w:rsidRPr="00F61D7A">
        <w:rPr>
          <w:rFonts w:hint="eastAsia"/>
        </w:rPr>
        <w:t>探索蜕变测试与适应性分区测试的集成方法，</w:t>
      </w:r>
      <w:r w:rsidR="00621659" w:rsidRPr="0044032D">
        <w:rPr>
          <w:rFonts w:hint="eastAsia"/>
        </w:rPr>
        <w:t>提出了</w:t>
      </w:r>
      <w:r w:rsidR="00683E85">
        <w:rPr>
          <w:rFonts w:hint="eastAsia"/>
        </w:rPr>
        <w:t>两种</w:t>
      </w:r>
      <w:r w:rsidR="0042216C" w:rsidRPr="0044032D">
        <w:rPr>
          <w:rFonts w:hint="eastAsia"/>
        </w:rPr>
        <w:t>适应性蜕变测试</w:t>
      </w:r>
      <w:r w:rsidR="00683E85">
        <w:rPr>
          <w:rFonts w:hint="eastAsia"/>
        </w:rPr>
        <w:t>技术</w:t>
      </w:r>
      <w:r w:rsidR="007D458D" w:rsidRPr="0044032D">
        <w:rPr>
          <w:rFonts w:hint="eastAsia"/>
        </w:rPr>
        <w:t>，</w:t>
      </w:r>
      <w:r w:rsidR="0042216C" w:rsidRPr="0044032D">
        <w:rPr>
          <w:rFonts w:hint="eastAsia"/>
        </w:rPr>
        <w:t>开发了相应的支持工具</w:t>
      </w:r>
      <w:r w:rsidR="00683E85">
        <w:rPr>
          <w:rFonts w:hint="eastAsia"/>
        </w:rPr>
        <w:t>，采用经验研究的方式评估并比较了本文提出的两种适应性蜕变测试技术与随机测试技术的有效性和选择测试用例的时间开销。</w:t>
      </w:r>
    </w:p>
    <w:p w14:paraId="0CBDDD56" w14:textId="77777777" w:rsidR="005A3851" w:rsidRPr="00F61D7A" w:rsidRDefault="0069507A">
      <w:pPr>
        <w:pStyle w:val="u2"/>
        <w:rPr>
          <w:rFonts w:eastAsia="宋体"/>
        </w:rPr>
      </w:pPr>
      <w:bookmarkStart w:id="32" w:name="_Toc514073655"/>
      <w:r w:rsidRPr="00F61D7A">
        <w:rPr>
          <w:rFonts w:eastAsia="宋体" w:hint="eastAsia"/>
        </w:rPr>
        <w:t>研究内容与成果</w:t>
      </w:r>
      <w:bookmarkEnd w:id="32"/>
    </w:p>
    <w:p w14:paraId="6AE0E4D0" w14:textId="77777777" w:rsidR="001A11C5" w:rsidRPr="00F61D7A" w:rsidRDefault="007148C4" w:rsidP="001A11C5">
      <w:pPr>
        <w:pStyle w:val="u5"/>
        <w:spacing w:before="24" w:after="24"/>
        <w:ind w:firstLine="480"/>
      </w:pPr>
      <w:r w:rsidRPr="00F61D7A">
        <w:rPr>
          <w:rFonts w:hint="eastAsia"/>
        </w:rPr>
        <w:t>本文结合蜕变测试的</w:t>
      </w:r>
      <w:r w:rsidR="007E4774">
        <w:rPr>
          <w:rFonts w:hint="eastAsia"/>
        </w:rPr>
        <w:t>基本理论</w:t>
      </w:r>
      <w:r w:rsidRPr="00F61D7A">
        <w:rPr>
          <w:rFonts w:hint="eastAsia"/>
        </w:rPr>
        <w:t>与适应性分区测试的</w:t>
      </w:r>
      <w:r w:rsidR="007E4774">
        <w:rPr>
          <w:rFonts w:hint="eastAsia"/>
        </w:rPr>
        <w:t>特点</w:t>
      </w:r>
      <w:r w:rsidRPr="00F61D7A">
        <w:rPr>
          <w:rFonts w:hint="eastAsia"/>
        </w:rPr>
        <w:t>，提出了</w:t>
      </w:r>
      <w:r w:rsidR="00AE0B1F">
        <w:rPr>
          <w:rFonts w:hint="eastAsia"/>
        </w:rPr>
        <w:t>两种</w:t>
      </w:r>
      <w:r w:rsidRPr="00F61D7A">
        <w:rPr>
          <w:rFonts w:hint="eastAsia"/>
        </w:rPr>
        <w:t>适</w:t>
      </w:r>
      <w:r w:rsidRPr="00F61D7A">
        <w:rPr>
          <w:rFonts w:hint="eastAsia"/>
        </w:rPr>
        <w:lastRenderedPageBreak/>
        <w:t>应性蜕变测试</w:t>
      </w:r>
      <w:r w:rsidR="00AE0B1F">
        <w:rPr>
          <w:rFonts w:hint="eastAsia"/>
        </w:rPr>
        <w:t>技术</w:t>
      </w:r>
      <w:r w:rsidRPr="00F61D7A">
        <w:rPr>
          <w:rFonts w:hint="eastAsia"/>
        </w:rPr>
        <w:t>，开发了相应的支持工具并进行实例验证。主要研究内容与成果如下：</w:t>
      </w:r>
    </w:p>
    <w:p w14:paraId="50B6DEB9" w14:textId="77777777" w:rsidR="00A53678" w:rsidRPr="00A53678" w:rsidRDefault="001A11C5" w:rsidP="0091106E">
      <w:pPr>
        <w:pStyle w:val="u5"/>
        <w:numPr>
          <w:ilvl w:val="0"/>
          <w:numId w:val="17"/>
        </w:numPr>
        <w:tabs>
          <w:tab w:val="left" w:pos="420"/>
        </w:tabs>
        <w:spacing w:before="24" w:after="24"/>
        <w:ind w:firstLineChars="0"/>
      </w:pPr>
      <w:r w:rsidRPr="00F61D7A">
        <w:rPr>
          <w:rFonts w:hint="eastAsia"/>
          <w:b/>
          <w:bCs/>
        </w:rPr>
        <w:t>提出</w:t>
      </w:r>
      <w:r w:rsidR="00683E85">
        <w:rPr>
          <w:rFonts w:hint="eastAsia"/>
          <w:b/>
          <w:bCs/>
        </w:rPr>
        <w:t>两种</w:t>
      </w:r>
      <w:r w:rsidRPr="00F61D7A">
        <w:rPr>
          <w:rFonts w:hint="eastAsia"/>
          <w:b/>
          <w:bCs/>
        </w:rPr>
        <w:t>适应性蜕变测试</w:t>
      </w:r>
      <w:r w:rsidR="00683E85">
        <w:rPr>
          <w:rFonts w:hint="eastAsia"/>
          <w:b/>
          <w:bCs/>
        </w:rPr>
        <w:t>技术</w:t>
      </w:r>
      <w:r w:rsidRPr="00F61D7A">
        <w:rPr>
          <w:rFonts w:hint="eastAsia"/>
          <w:b/>
          <w:bCs/>
        </w:rPr>
        <w:t>：</w:t>
      </w:r>
      <w:r w:rsidR="0087361E" w:rsidRPr="0087361E">
        <w:rPr>
          <w:rFonts w:hint="eastAsia"/>
          <w:bCs/>
        </w:rPr>
        <w:t>本文</w:t>
      </w:r>
      <w:r w:rsidR="00A42CB3">
        <w:rPr>
          <w:rFonts w:hint="eastAsia"/>
          <w:bCs/>
        </w:rPr>
        <w:t>将</w:t>
      </w:r>
      <w:r w:rsidR="00AE0B1F">
        <w:rPr>
          <w:rFonts w:hint="eastAsia"/>
          <w:bCs/>
        </w:rPr>
        <w:t>适应性分区测试技术中的</w:t>
      </w:r>
      <w:r w:rsidR="00A42CB3">
        <w:rPr>
          <w:rFonts w:hint="eastAsia"/>
          <w:bCs/>
        </w:rPr>
        <w:t>控制</w:t>
      </w:r>
    </w:p>
    <w:p w14:paraId="128B2D10" w14:textId="7118726D" w:rsidR="009C7317" w:rsidRPr="00F61D7A" w:rsidRDefault="00A42CB3" w:rsidP="00A53678">
      <w:pPr>
        <w:pStyle w:val="u5"/>
        <w:tabs>
          <w:tab w:val="left" w:pos="420"/>
        </w:tabs>
        <w:spacing w:before="24" w:after="24"/>
        <w:ind w:firstLineChars="0" w:firstLine="0"/>
      </w:pPr>
      <w:r>
        <w:rPr>
          <w:rFonts w:hint="eastAsia"/>
          <w:bCs/>
        </w:rPr>
        <w:t>论</w:t>
      </w:r>
      <w:r w:rsidR="00AE0B1F">
        <w:rPr>
          <w:rFonts w:hint="eastAsia"/>
          <w:bCs/>
        </w:rPr>
        <w:t>思想</w:t>
      </w:r>
      <w:r>
        <w:rPr>
          <w:rFonts w:hint="eastAsia"/>
          <w:bCs/>
        </w:rPr>
        <w:t>引入到</w:t>
      </w:r>
      <w:r w:rsidR="0087361E">
        <w:rPr>
          <w:rFonts w:hint="eastAsia"/>
          <w:bCs/>
        </w:rPr>
        <w:t>蜕变测试</w:t>
      </w:r>
      <w:r>
        <w:rPr>
          <w:rFonts w:hint="eastAsia"/>
          <w:bCs/>
        </w:rPr>
        <w:t>中，提出了两种适应性蜕变测试技术：（</w:t>
      </w:r>
      <w:r>
        <w:rPr>
          <w:rFonts w:hint="eastAsia"/>
          <w:bCs/>
        </w:rPr>
        <w:t>a</w:t>
      </w:r>
      <w:r>
        <w:rPr>
          <w:rFonts w:hint="eastAsia"/>
          <w:bCs/>
        </w:rPr>
        <w:t>）以蜕变关系为中心的适应性蜕变测试技术，旨在提高蜕变测试的故障检测效率，</w:t>
      </w:r>
      <w:r w:rsidR="00AE0B1F">
        <w:rPr>
          <w:rFonts w:hint="eastAsia"/>
          <w:bCs/>
        </w:rPr>
        <w:t>首先</w:t>
      </w:r>
      <w:r>
        <w:rPr>
          <w:rFonts w:hint="eastAsia"/>
          <w:bCs/>
        </w:rPr>
        <w:t>根据原始测试用例与衍生测试用例的测试结果是否违反蜕变关系更新测试剖面，</w:t>
      </w:r>
      <w:r w:rsidR="004B3767">
        <w:rPr>
          <w:rFonts w:hint="eastAsia"/>
          <w:bCs/>
        </w:rPr>
        <w:t>然后</w:t>
      </w:r>
      <w:r>
        <w:rPr>
          <w:rFonts w:hint="eastAsia"/>
          <w:bCs/>
        </w:rPr>
        <w:t>依据测试剖面选择分区，</w:t>
      </w:r>
      <w:r w:rsidR="004B3767">
        <w:rPr>
          <w:rFonts w:hint="eastAsia"/>
          <w:bCs/>
        </w:rPr>
        <w:t>最后</w:t>
      </w:r>
      <w:r>
        <w:rPr>
          <w:rFonts w:hint="eastAsia"/>
          <w:bCs/>
        </w:rPr>
        <w:t>将选中分区涉及到的蜕变关系作为下一个待验证的蜕变关系；（</w:t>
      </w:r>
      <w:r>
        <w:rPr>
          <w:rFonts w:hint="eastAsia"/>
          <w:bCs/>
        </w:rPr>
        <w:t>b</w:t>
      </w:r>
      <w:r>
        <w:rPr>
          <w:rFonts w:hint="eastAsia"/>
          <w:bCs/>
        </w:rPr>
        <w:t>）以分区为中心的适应性蜕变测试技术，</w:t>
      </w:r>
      <w:r w:rsidR="00F84484">
        <w:rPr>
          <w:rFonts w:hint="eastAsia"/>
          <w:bCs/>
        </w:rPr>
        <w:t>将蜕变测试中的蜕变关系作为适应性分区测试中测试结果的判断机制，旨在解决</w:t>
      </w:r>
      <w:r w:rsidR="006905E8">
        <w:rPr>
          <w:rFonts w:hint="eastAsia"/>
          <w:bCs/>
        </w:rPr>
        <w:t>缺少测试预期时</w:t>
      </w:r>
      <w:r w:rsidR="00F84484">
        <w:rPr>
          <w:rFonts w:hint="eastAsia"/>
          <w:bCs/>
        </w:rPr>
        <w:t>适应性分区测试技术</w:t>
      </w:r>
      <w:r w:rsidR="006905E8">
        <w:rPr>
          <w:rFonts w:hint="eastAsia"/>
          <w:bCs/>
        </w:rPr>
        <w:t>无法应用</w:t>
      </w:r>
      <w:r w:rsidR="00F84484">
        <w:rPr>
          <w:rFonts w:hint="eastAsia"/>
          <w:bCs/>
        </w:rPr>
        <w:t>的问题，</w:t>
      </w:r>
      <w:r w:rsidR="004B3767">
        <w:rPr>
          <w:rFonts w:hint="eastAsia"/>
          <w:bCs/>
        </w:rPr>
        <w:t>首先</w:t>
      </w:r>
      <w:r w:rsidR="00F84484">
        <w:rPr>
          <w:rFonts w:hint="eastAsia"/>
          <w:bCs/>
        </w:rPr>
        <w:t>根据测试剖面选择分区，</w:t>
      </w:r>
      <w:r w:rsidR="004B3767">
        <w:rPr>
          <w:rFonts w:hint="eastAsia"/>
          <w:bCs/>
        </w:rPr>
        <w:t>然后</w:t>
      </w:r>
      <w:r w:rsidR="00F84484">
        <w:rPr>
          <w:rFonts w:hint="eastAsia"/>
          <w:bCs/>
        </w:rPr>
        <w:t>在选中的分区中随机选择原始测试用例，依据与选中的原始测试用例相关的蜕变关系生成衍生测试用例，</w:t>
      </w:r>
      <w:r w:rsidR="004B3767">
        <w:rPr>
          <w:rFonts w:hint="eastAsia"/>
          <w:bCs/>
        </w:rPr>
        <w:t>最后</w:t>
      </w:r>
      <w:r w:rsidR="00F84484">
        <w:rPr>
          <w:rFonts w:hint="eastAsia"/>
          <w:bCs/>
        </w:rPr>
        <w:t>执行原始测试用例与衍生测试用例，并根据执行的结果是否违反蜕变关系更新测试剖面。</w:t>
      </w:r>
    </w:p>
    <w:p w14:paraId="004C67BA" w14:textId="77777777" w:rsidR="00FE0E1D" w:rsidRDefault="009C7317" w:rsidP="00FE0E1D">
      <w:pPr>
        <w:pStyle w:val="u5"/>
        <w:numPr>
          <w:ilvl w:val="0"/>
          <w:numId w:val="17"/>
        </w:numPr>
        <w:tabs>
          <w:tab w:val="left" w:pos="420"/>
        </w:tabs>
        <w:spacing w:before="24" w:after="24"/>
        <w:ind w:firstLineChars="0"/>
      </w:pPr>
      <w:r w:rsidRPr="00F61D7A">
        <w:rPr>
          <w:rFonts w:hint="eastAsia"/>
          <w:b/>
          <w:bCs/>
        </w:rPr>
        <w:t>开发了</w:t>
      </w:r>
      <w:r w:rsidR="00E7297B" w:rsidRPr="00F61D7A">
        <w:rPr>
          <w:rFonts w:hint="eastAsia"/>
          <w:b/>
          <w:bCs/>
        </w:rPr>
        <w:t>适应性蜕变测试的支持工具</w:t>
      </w:r>
      <w:r w:rsidR="00E7297B" w:rsidRPr="00F61D7A">
        <w:rPr>
          <w:rFonts w:hint="eastAsia"/>
          <w:b/>
          <w:bCs/>
        </w:rPr>
        <w:t>A</w:t>
      </w:r>
      <w:r w:rsidR="00412B1B">
        <w:rPr>
          <w:rFonts w:hint="eastAsia"/>
          <w:b/>
          <w:bCs/>
        </w:rPr>
        <w:t>PT2</w:t>
      </w:r>
      <w:r w:rsidR="00E7297B" w:rsidRPr="00F61D7A">
        <w:rPr>
          <w:b/>
          <w:bCs/>
        </w:rPr>
        <w:t>MT</w:t>
      </w:r>
      <w:r w:rsidR="006C7A77" w:rsidRPr="00F61D7A">
        <w:rPr>
          <w:rFonts w:hint="eastAsia"/>
          <w:b/>
          <w:bCs/>
        </w:rPr>
        <w:t>：</w:t>
      </w:r>
      <w:r w:rsidR="00DF3AA4" w:rsidRPr="00DF3AA4">
        <w:rPr>
          <w:rFonts w:hint="eastAsia"/>
        </w:rPr>
        <w:t>该工具</w:t>
      </w:r>
      <w:r w:rsidR="004B3767">
        <w:rPr>
          <w:rFonts w:hint="eastAsia"/>
        </w:rPr>
        <w:t>支持测试者</w:t>
      </w:r>
      <w:r w:rsidR="00DF3AA4" w:rsidRPr="00DF3AA4">
        <w:rPr>
          <w:rFonts w:hint="eastAsia"/>
        </w:rPr>
        <w:t>选</w:t>
      </w:r>
    </w:p>
    <w:p w14:paraId="0E3404CB" w14:textId="28EADCA7" w:rsidR="00F21A76" w:rsidRPr="00F61D7A" w:rsidRDefault="00DF3AA4" w:rsidP="00FE0E1D">
      <w:pPr>
        <w:pStyle w:val="u5"/>
        <w:tabs>
          <w:tab w:val="left" w:pos="420"/>
        </w:tabs>
        <w:spacing w:before="24" w:after="24"/>
        <w:ind w:firstLineChars="0" w:firstLine="0"/>
      </w:pPr>
      <w:proofErr w:type="gramStart"/>
      <w:r w:rsidRPr="00DF3AA4">
        <w:rPr>
          <w:rFonts w:hint="eastAsia"/>
        </w:rPr>
        <w:t>择不同</w:t>
      </w:r>
      <w:proofErr w:type="gramEnd"/>
      <w:r w:rsidRPr="00DF3AA4">
        <w:rPr>
          <w:rFonts w:hint="eastAsia"/>
        </w:rPr>
        <w:t>的测试技术（</w:t>
      </w:r>
      <w:r w:rsidRPr="00DF3AA4">
        <w:rPr>
          <w:rFonts w:hint="eastAsia"/>
        </w:rPr>
        <w:t>M-AMT</w:t>
      </w:r>
      <w:r w:rsidRPr="00DF3AA4">
        <w:rPr>
          <w:rFonts w:hint="eastAsia"/>
        </w:rPr>
        <w:t>、</w:t>
      </w:r>
      <w:r w:rsidRPr="00DF3AA4">
        <w:rPr>
          <w:rFonts w:hint="eastAsia"/>
        </w:rPr>
        <w:t>P-AMT</w:t>
      </w:r>
      <w:r w:rsidR="00DB278B">
        <w:rPr>
          <w:rFonts w:hint="eastAsia"/>
        </w:rPr>
        <w:t>和</w:t>
      </w:r>
      <w:r w:rsidR="00DB278B">
        <w:rPr>
          <w:rFonts w:hint="eastAsia"/>
        </w:rPr>
        <w:t>MT</w:t>
      </w:r>
      <w:r w:rsidR="006905E8">
        <w:rPr>
          <w:rFonts w:hint="eastAsia"/>
        </w:rPr>
        <w:t>）测试待测程序、设置终止条件、设置</w:t>
      </w:r>
      <w:r w:rsidRPr="00DF3AA4">
        <w:rPr>
          <w:rFonts w:hint="eastAsia"/>
        </w:rPr>
        <w:t>分区、执行测试和打印测试报告。</w:t>
      </w:r>
    </w:p>
    <w:p w14:paraId="7CA89864" w14:textId="77777777" w:rsidR="00A53678" w:rsidRDefault="00DF3AA4" w:rsidP="0091106E">
      <w:pPr>
        <w:pStyle w:val="u5"/>
        <w:numPr>
          <w:ilvl w:val="0"/>
          <w:numId w:val="17"/>
        </w:numPr>
        <w:tabs>
          <w:tab w:val="left" w:pos="420"/>
        </w:tabs>
        <w:spacing w:before="24" w:after="24"/>
        <w:ind w:firstLineChars="0"/>
      </w:pPr>
      <w:r>
        <w:rPr>
          <w:rFonts w:hint="eastAsia"/>
          <w:b/>
          <w:bCs/>
        </w:rPr>
        <w:t>对提出的两种适应性蜕变测试技术进行经验研究</w:t>
      </w:r>
      <w:r w:rsidR="009C7317" w:rsidRPr="00F61D7A">
        <w:rPr>
          <w:rFonts w:hint="eastAsia"/>
          <w:b/>
          <w:bCs/>
        </w:rPr>
        <w:t>：</w:t>
      </w:r>
      <w:r w:rsidR="009C7317" w:rsidRPr="00F61D7A">
        <w:rPr>
          <w:rFonts w:hint="eastAsia"/>
        </w:rPr>
        <w:t>采用</w:t>
      </w:r>
      <w:r w:rsidR="00410B4A" w:rsidRPr="00F61D7A">
        <w:rPr>
          <w:rFonts w:hint="eastAsia"/>
        </w:rPr>
        <w:t>三</w:t>
      </w:r>
      <w:r w:rsidR="00DA78C4" w:rsidRPr="00F61D7A">
        <w:rPr>
          <w:rFonts w:hint="eastAsia"/>
        </w:rPr>
        <w:t>个</w:t>
      </w:r>
      <w:r w:rsidR="00410B4A" w:rsidRPr="00F61D7A">
        <w:rPr>
          <w:rFonts w:hint="eastAsia"/>
        </w:rPr>
        <w:t>真实的</w:t>
      </w:r>
    </w:p>
    <w:p w14:paraId="6AEB28D2" w14:textId="77777777" w:rsidR="009C7317" w:rsidRPr="00F61D7A" w:rsidRDefault="00DF3AA4" w:rsidP="00A53678">
      <w:pPr>
        <w:pStyle w:val="u5"/>
        <w:tabs>
          <w:tab w:val="left" w:pos="420"/>
        </w:tabs>
        <w:spacing w:before="24" w:after="24"/>
        <w:ind w:firstLineChars="0" w:firstLine="0"/>
      </w:pPr>
      <w:r>
        <w:rPr>
          <w:rFonts w:hint="eastAsia"/>
        </w:rPr>
        <w:t>Java</w:t>
      </w:r>
      <w:r w:rsidR="009C7317" w:rsidRPr="00F61D7A">
        <w:rPr>
          <w:rFonts w:hint="eastAsia"/>
        </w:rPr>
        <w:t>程序实例验证并评估提出技术的有效性与支持工具</w:t>
      </w:r>
      <w:r w:rsidR="009C7317" w:rsidRPr="00F61D7A">
        <w:t>的</w:t>
      </w:r>
      <w:r w:rsidR="009C7317" w:rsidRPr="00F61D7A">
        <w:rPr>
          <w:rFonts w:hint="eastAsia"/>
        </w:rPr>
        <w:t>实用</w:t>
      </w:r>
      <w:r w:rsidR="009C7317" w:rsidRPr="00F61D7A">
        <w:t>性</w:t>
      </w:r>
      <w:r w:rsidR="009C7317" w:rsidRPr="00F61D7A">
        <w:rPr>
          <w:rFonts w:hint="eastAsia"/>
        </w:rPr>
        <w:t>。</w:t>
      </w:r>
    </w:p>
    <w:p w14:paraId="5A89F34D" w14:textId="77777777" w:rsidR="005A3851" w:rsidRPr="00F61D7A" w:rsidRDefault="0069507A">
      <w:pPr>
        <w:pStyle w:val="u5"/>
        <w:spacing w:before="24" w:after="24"/>
        <w:ind w:firstLine="480"/>
      </w:pPr>
      <w:r w:rsidRPr="00F61D7A">
        <w:rPr>
          <w:rFonts w:hint="eastAsia"/>
        </w:rPr>
        <w:t>本文研究工作得到</w:t>
      </w:r>
      <w:r w:rsidR="00BD49C4">
        <w:rPr>
          <w:rFonts w:hint="eastAsia"/>
        </w:rPr>
        <w:t>国家自然</w:t>
      </w:r>
      <w:r w:rsidR="008A60D1">
        <w:rPr>
          <w:rFonts w:hint="eastAsia"/>
        </w:rPr>
        <w:t>科学</w:t>
      </w:r>
      <w:r w:rsidR="00BD49C4">
        <w:rPr>
          <w:rFonts w:hint="eastAsia"/>
        </w:rPr>
        <w:t>基金（</w:t>
      </w:r>
      <w:r w:rsidR="008A60D1">
        <w:rPr>
          <w:rFonts w:hint="eastAsia"/>
        </w:rPr>
        <w:t>面上项目</w:t>
      </w:r>
      <w:r w:rsidR="00BD49C4">
        <w:rPr>
          <w:rFonts w:hint="eastAsia"/>
        </w:rPr>
        <w:t>）</w:t>
      </w:r>
      <w:r w:rsidR="008A60D1">
        <w:rPr>
          <w:rFonts w:hint="eastAsia"/>
        </w:rPr>
        <w:t>“面向</w:t>
      </w:r>
      <w:r w:rsidR="008A60D1">
        <w:rPr>
          <w:rFonts w:hint="eastAsia"/>
        </w:rPr>
        <w:t>SOA</w:t>
      </w:r>
      <w:r w:rsidR="008A60D1">
        <w:rPr>
          <w:rFonts w:hint="eastAsia"/>
        </w:rPr>
        <w:t>软件的蜕变测试技术研究”（项目编号：</w:t>
      </w:r>
      <w:r w:rsidR="008A60D1">
        <w:rPr>
          <w:rFonts w:hint="eastAsia"/>
        </w:rPr>
        <w:t>6</w:t>
      </w:r>
      <w:r w:rsidR="008A60D1">
        <w:t>1370061</w:t>
      </w:r>
      <w:r w:rsidR="008A60D1">
        <w:rPr>
          <w:rFonts w:hint="eastAsia"/>
        </w:rPr>
        <w:t>）</w:t>
      </w:r>
      <w:r w:rsidRPr="00F61D7A">
        <w:rPr>
          <w:rFonts w:hint="eastAsia"/>
        </w:rPr>
        <w:t>的资助。</w:t>
      </w:r>
    </w:p>
    <w:p w14:paraId="7947CA47" w14:textId="77777777" w:rsidR="005A3851" w:rsidRPr="00F61D7A" w:rsidRDefault="0069507A">
      <w:pPr>
        <w:pStyle w:val="u2"/>
        <w:rPr>
          <w:rFonts w:eastAsia="宋体"/>
        </w:rPr>
      </w:pPr>
      <w:bookmarkStart w:id="33" w:name="_Toc514073656"/>
      <w:r w:rsidRPr="00F61D7A">
        <w:rPr>
          <w:rFonts w:eastAsia="宋体" w:hint="eastAsia"/>
        </w:rPr>
        <w:t>论文组织结构</w:t>
      </w:r>
      <w:bookmarkEnd w:id="33"/>
    </w:p>
    <w:p w14:paraId="522808EB" w14:textId="77777777" w:rsidR="005A3851" w:rsidRPr="00F61D7A" w:rsidRDefault="0069507A">
      <w:pPr>
        <w:pStyle w:val="aff6"/>
        <w:widowControl w:val="0"/>
        <w:spacing w:beforeLines="10" w:before="24" w:beforeAutospacing="0" w:afterAutospacing="0" w:line="312" w:lineRule="auto"/>
        <w:ind w:firstLineChars="200" w:firstLine="480"/>
        <w:jc w:val="both"/>
        <w:rPr>
          <w:rFonts w:ascii="Times New Roman" w:hAnsi="Times New Roman"/>
        </w:rPr>
      </w:pPr>
      <w:r w:rsidRPr="00F61D7A">
        <w:rPr>
          <w:rFonts w:ascii="Times New Roman" w:hAnsi="Times New Roman" w:cs="宋体" w:hint="eastAsia"/>
          <w:kern w:val="2"/>
          <w:szCs w:val="20"/>
          <w:lang w:bidi="ar"/>
        </w:rPr>
        <w:t>本文的组织结构安排如下：</w:t>
      </w:r>
    </w:p>
    <w:p w14:paraId="64EAF46A" w14:textId="77777777" w:rsidR="005A3851" w:rsidRPr="00F61D7A" w:rsidRDefault="0069507A"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rPr>
      </w:pPr>
      <w:r w:rsidRPr="00F61D7A">
        <w:rPr>
          <w:rFonts w:ascii="Times New Roman" w:hAnsi="Times New Roman" w:cs="宋体" w:hint="eastAsia"/>
          <w:kern w:val="2"/>
          <w:szCs w:val="20"/>
          <w:lang w:bidi="ar"/>
        </w:rPr>
        <w:t>引言，主要包括课题的研究背景与意义、研究内容与成果以及论文组织结构。</w:t>
      </w:r>
    </w:p>
    <w:p w14:paraId="24AF6691" w14:textId="77777777" w:rsidR="005A3851" w:rsidRPr="00F61D7A" w:rsidRDefault="0069507A"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cs="宋体"/>
          <w:kern w:val="2"/>
          <w:szCs w:val="20"/>
          <w:lang w:bidi="ar"/>
        </w:rPr>
      </w:pPr>
      <w:r w:rsidRPr="00F61D7A">
        <w:rPr>
          <w:rFonts w:ascii="Times New Roman" w:hAnsi="Times New Roman" w:cs="宋体" w:hint="eastAsia"/>
          <w:kern w:val="2"/>
          <w:szCs w:val="20"/>
          <w:lang w:bidi="ar"/>
        </w:rPr>
        <w:t>背景介绍，主要包括</w:t>
      </w:r>
      <w:r w:rsidR="00A8530A" w:rsidRPr="00F61D7A">
        <w:rPr>
          <w:rFonts w:ascii="Times New Roman" w:hAnsi="Times New Roman" w:cs="宋体" w:hint="eastAsia"/>
          <w:kern w:val="2"/>
          <w:szCs w:val="20"/>
          <w:lang w:bidi="ar"/>
        </w:rPr>
        <w:t>软件测试</w:t>
      </w:r>
      <w:r w:rsidRPr="00F61D7A">
        <w:rPr>
          <w:rFonts w:ascii="Times New Roman" w:hAnsi="Times New Roman" w:cs="宋体" w:hint="eastAsia"/>
          <w:kern w:val="2"/>
          <w:szCs w:val="20"/>
          <w:lang w:bidi="ar"/>
        </w:rPr>
        <w:t>相关概念</w:t>
      </w:r>
      <w:r w:rsidR="00A8530A" w:rsidRPr="00F61D7A">
        <w:rPr>
          <w:rFonts w:ascii="Times New Roman" w:hAnsi="Times New Roman" w:cs="宋体" w:hint="eastAsia"/>
          <w:kern w:val="2"/>
          <w:szCs w:val="20"/>
          <w:lang w:bidi="ar"/>
        </w:rPr>
        <w:t>和软件测试相关技术的</w:t>
      </w:r>
      <w:r w:rsidRPr="00F61D7A">
        <w:rPr>
          <w:rFonts w:ascii="Times New Roman" w:hAnsi="Times New Roman" w:cs="宋体" w:hint="eastAsia"/>
          <w:kern w:val="2"/>
          <w:szCs w:val="20"/>
          <w:lang w:bidi="ar"/>
        </w:rPr>
        <w:t>国内外研究现状。</w:t>
      </w:r>
    </w:p>
    <w:p w14:paraId="77FE9D44" w14:textId="37375693" w:rsidR="005A3851" w:rsidRPr="00F61D7A" w:rsidRDefault="00647E80"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cs="宋体"/>
          <w:kern w:val="2"/>
          <w:szCs w:val="20"/>
          <w:lang w:bidi="ar"/>
        </w:rPr>
      </w:pPr>
      <w:r w:rsidRPr="00F61D7A">
        <w:rPr>
          <w:rFonts w:ascii="Times New Roman" w:hAnsi="Times New Roman"/>
        </w:rPr>
        <w:t>深入讨论</w:t>
      </w:r>
      <w:r w:rsidR="00CF6B14">
        <w:rPr>
          <w:rFonts w:ascii="Times New Roman" w:hAnsi="Times New Roman" w:hint="eastAsia"/>
        </w:rPr>
        <w:t>蜕变测试与</w:t>
      </w:r>
      <w:r w:rsidR="00DB278B">
        <w:rPr>
          <w:rFonts w:ascii="Times New Roman" w:hAnsi="Times New Roman" w:hint="eastAsia"/>
        </w:rPr>
        <w:t>适应性分区测试的集成方法。</w:t>
      </w:r>
      <w:r w:rsidR="0069507A" w:rsidRPr="00F61D7A">
        <w:rPr>
          <w:rFonts w:ascii="Times New Roman" w:hAnsi="Times New Roman" w:cs="宋体" w:hint="eastAsia"/>
          <w:kern w:val="2"/>
          <w:szCs w:val="20"/>
          <w:lang w:bidi="ar"/>
        </w:rPr>
        <w:t>。</w:t>
      </w:r>
    </w:p>
    <w:p w14:paraId="7DE43CAD" w14:textId="77777777" w:rsidR="005A3851" w:rsidRPr="00F61D7A" w:rsidRDefault="0069507A"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cs="宋体"/>
          <w:kern w:val="2"/>
          <w:szCs w:val="20"/>
          <w:lang w:bidi="ar"/>
        </w:rPr>
      </w:pPr>
      <w:r w:rsidRPr="00F61D7A">
        <w:rPr>
          <w:rFonts w:ascii="Times New Roman" w:hAnsi="Times New Roman" w:cs="宋体" w:hint="eastAsia"/>
          <w:kern w:val="2"/>
          <w:szCs w:val="20"/>
          <w:lang w:bidi="ar"/>
        </w:rPr>
        <w:t>讨论</w:t>
      </w:r>
      <w:r w:rsidR="00CF6B14">
        <w:rPr>
          <w:rFonts w:ascii="Times New Roman" w:hAnsi="Times New Roman" w:cs="宋体" w:hint="eastAsia"/>
          <w:kern w:val="2"/>
          <w:szCs w:val="20"/>
          <w:lang w:bidi="ar"/>
        </w:rPr>
        <w:t>适应性蜕变测试支持</w:t>
      </w:r>
      <w:r w:rsidRPr="00F61D7A">
        <w:rPr>
          <w:rFonts w:ascii="Times New Roman" w:hAnsi="Times New Roman" w:cs="宋体" w:hint="eastAsia"/>
          <w:kern w:val="2"/>
          <w:szCs w:val="20"/>
          <w:lang w:bidi="ar"/>
        </w:rPr>
        <w:t>工具</w:t>
      </w:r>
      <w:r w:rsidR="00560CC0" w:rsidRPr="00F61D7A">
        <w:rPr>
          <w:rFonts w:ascii="Times New Roman" w:hAnsi="Times New Roman" w:cs="宋体" w:hint="eastAsia"/>
          <w:kern w:val="2"/>
          <w:szCs w:val="20"/>
          <w:lang w:bidi="ar"/>
        </w:rPr>
        <w:t>的</w:t>
      </w:r>
      <w:r w:rsidRPr="00F61D7A">
        <w:rPr>
          <w:rFonts w:ascii="Times New Roman" w:hAnsi="Times New Roman" w:cs="宋体" w:hint="eastAsia"/>
          <w:kern w:val="2"/>
          <w:szCs w:val="20"/>
          <w:lang w:bidi="ar"/>
        </w:rPr>
        <w:t>设计与实现，包括需求分析、系统设计与实现</w:t>
      </w:r>
      <w:r w:rsidR="00CF6B14">
        <w:rPr>
          <w:rFonts w:ascii="Times New Roman" w:hAnsi="Times New Roman" w:cs="宋体" w:hint="eastAsia"/>
          <w:kern w:val="2"/>
          <w:szCs w:val="20"/>
          <w:lang w:bidi="ar"/>
        </w:rPr>
        <w:t>和</w:t>
      </w:r>
      <w:r w:rsidRPr="00F61D7A">
        <w:rPr>
          <w:rFonts w:ascii="Times New Roman" w:hAnsi="Times New Roman" w:cs="宋体" w:hint="eastAsia"/>
          <w:kern w:val="2"/>
          <w:szCs w:val="20"/>
          <w:lang w:bidi="ar"/>
        </w:rPr>
        <w:t>系统演示。</w:t>
      </w:r>
    </w:p>
    <w:p w14:paraId="37F8A62B" w14:textId="234F97B1" w:rsidR="005A3851" w:rsidRPr="00F61D7A" w:rsidRDefault="0069507A"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cs="宋体"/>
          <w:kern w:val="2"/>
          <w:szCs w:val="20"/>
          <w:lang w:bidi="ar"/>
        </w:rPr>
      </w:pPr>
      <w:r w:rsidRPr="00F61D7A">
        <w:rPr>
          <w:rFonts w:ascii="Times New Roman" w:hAnsi="Times New Roman" w:cs="宋体" w:hint="eastAsia"/>
          <w:kern w:val="2"/>
          <w:szCs w:val="20"/>
          <w:lang w:bidi="ar"/>
        </w:rPr>
        <w:t>对</w:t>
      </w:r>
      <w:r w:rsidR="00CF6B14">
        <w:rPr>
          <w:rFonts w:ascii="Times New Roman" w:hAnsi="Times New Roman" w:cs="宋体" w:hint="eastAsia"/>
          <w:kern w:val="2"/>
          <w:szCs w:val="20"/>
          <w:lang w:bidi="ar"/>
        </w:rPr>
        <w:t>三个真实程序</w:t>
      </w:r>
      <w:r w:rsidRPr="00F61D7A">
        <w:rPr>
          <w:rFonts w:ascii="Times New Roman" w:hAnsi="Times New Roman" w:cs="宋体" w:hint="eastAsia"/>
          <w:kern w:val="2"/>
          <w:szCs w:val="20"/>
          <w:lang w:bidi="ar"/>
        </w:rPr>
        <w:t>进行</w:t>
      </w:r>
      <w:r w:rsidR="005344BC" w:rsidRPr="00F61D7A">
        <w:rPr>
          <w:rFonts w:ascii="Times New Roman" w:hAnsi="Times New Roman" w:cs="宋体" w:hint="eastAsia"/>
          <w:kern w:val="2"/>
          <w:szCs w:val="20"/>
          <w:lang w:bidi="ar"/>
        </w:rPr>
        <w:t>实例</w:t>
      </w:r>
      <w:r w:rsidRPr="00F61D7A">
        <w:rPr>
          <w:rFonts w:ascii="Times New Roman" w:hAnsi="Times New Roman" w:cs="宋体" w:hint="eastAsia"/>
          <w:kern w:val="2"/>
          <w:szCs w:val="20"/>
          <w:lang w:bidi="ar"/>
        </w:rPr>
        <w:t>研究，验证</w:t>
      </w:r>
      <w:r w:rsidR="00FB35CB">
        <w:rPr>
          <w:rFonts w:ascii="Times New Roman" w:hAnsi="Times New Roman" w:cs="宋体" w:hint="eastAsia"/>
          <w:kern w:val="2"/>
          <w:szCs w:val="20"/>
          <w:lang w:bidi="ar"/>
        </w:rPr>
        <w:t>适应性蜕变测试</w:t>
      </w:r>
      <w:r w:rsidR="00DB278B">
        <w:rPr>
          <w:rFonts w:ascii="Times New Roman" w:hAnsi="Times New Roman" w:cs="宋体" w:hint="eastAsia"/>
          <w:kern w:val="2"/>
          <w:szCs w:val="20"/>
          <w:lang w:bidi="ar"/>
        </w:rPr>
        <w:t>技术的有效性与效率</w:t>
      </w:r>
      <w:r w:rsidRPr="00F61D7A">
        <w:rPr>
          <w:rFonts w:ascii="Times New Roman" w:hAnsi="Times New Roman" w:cs="宋体" w:hint="eastAsia"/>
          <w:kern w:val="2"/>
          <w:szCs w:val="20"/>
          <w:lang w:bidi="ar"/>
        </w:rPr>
        <w:t>，</w:t>
      </w:r>
      <w:r w:rsidR="00A8071E" w:rsidRPr="00F61D7A">
        <w:rPr>
          <w:rFonts w:ascii="Times New Roman" w:hAnsi="Times New Roman"/>
        </w:rPr>
        <w:t>主要包括研究问题阐述</w:t>
      </w:r>
      <w:r w:rsidR="00A8071E" w:rsidRPr="00F61D7A">
        <w:rPr>
          <w:rFonts w:ascii="Times New Roman" w:hAnsi="Times New Roman" w:hint="eastAsia"/>
        </w:rPr>
        <w:t>、</w:t>
      </w:r>
      <w:r w:rsidRPr="00F61D7A">
        <w:rPr>
          <w:rFonts w:ascii="Times New Roman" w:hAnsi="Times New Roman" w:cs="宋体" w:hint="eastAsia"/>
          <w:kern w:val="2"/>
          <w:szCs w:val="20"/>
          <w:lang w:bidi="ar"/>
        </w:rPr>
        <w:t>实验对象的说明、</w:t>
      </w:r>
      <w:r w:rsidR="005344BC" w:rsidRPr="00F61D7A">
        <w:rPr>
          <w:rFonts w:ascii="Times New Roman" w:hAnsi="Times New Roman"/>
        </w:rPr>
        <w:t>实验设计</w:t>
      </w:r>
      <w:r w:rsidRPr="00F61D7A">
        <w:rPr>
          <w:rFonts w:ascii="Times New Roman" w:hAnsi="Times New Roman" w:cs="宋体" w:hint="eastAsia"/>
          <w:kern w:val="2"/>
          <w:szCs w:val="20"/>
          <w:lang w:bidi="ar"/>
        </w:rPr>
        <w:t>以及实验结果分析。</w:t>
      </w:r>
    </w:p>
    <w:p w14:paraId="590B9A0F" w14:textId="77777777" w:rsidR="005A3851" w:rsidRPr="00F61D7A" w:rsidRDefault="0069507A" w:rsidP="0091106E">
      <w:pPr>
        <w:pStyle w:val="aff6"/>
        <w:widowControl w:val="0"/>
        <w:numPr>
          <w:ilvl w:val="0"/>
          <w:numId w:val="14"/>
        </w:numPr>
        <w:spacing w:beforeLines="10" w:before="24" w:beforeAutospacing="0" w:afterAutospacing="0" w:line="312" w:lineRule="auto"/>
        <w:ind w:left="1562" w:hanging="1080"/>
        <w:jc w:val="both"/>
        <w:rPr>
          <w:rFonts w:ascii="Times New Roman" w:hAnsi="Times New Roman" w:cs="宋体"/>
          <w:kern w:val="2"/>
          <w:szCs w:val="20"/>
          <w:lang w:bidi="ar"/>
        </w:rPr>
      </w:pPr>
      <w:r w:rsidRPr="00F61D7A">
        <w:rPr>
          <w:rFonts w:ascii="Times New Roman" w:hAnsi="Times New Roman" w:cs="宋体" w:hint="eastAsia"/>
          <w:kern w:val="2"/>
          <w:szCs w:val="20"/>
          <w:lang w:bidi="ar"/>
        </w:rPr>
        <w:lastRenderedPageBreak/>
        <w:t>研究工作的总结以及未来的展望。</w:t>
      </w:r>
    </w:p>
    <w:p w14:paraId="2D221482" w14:textId="77777777" w:rsidR="005A3851" w:rsidRPr="00F61D7A" w:rsidRDefault="0069507A">
      <w:pPr>
        <w:pStyle w:val="u1"/>
        <w:rPr>
          <w:rFonts w:eastAsia="宋体"/>
        </w:rPr>
      </w:pPr>
      <w:bookmarkStart w:id="34" w:name="_Toc514073657"/>
      <w:bookmarkStart w:id="35" w:name="_Hlk511593926"/>
      <w:bookmarkEnd w:id="30"/>
      <w:r w:rsidRPr="00F61D7A">
        <w:rPr>
          <w:rFonts w:eastAsia="宋体" w:hint="eastAsia"/>
        </w:rPr>
        <w:lastRenderedPageBreak/>
        <w:t>背景介绍</w:t>
      </w:r>
      <w:bookmarkEnd w:id="34"/>
    </w:p>
    <w:p w14:paraId="0F7977A7" w14:textId="77777777" w:rsidR="005A3851" w:rsidRPr="00F61D7A" w:rsidRDefault="001D5DF5" w:rsidP="000837B6">
      <w:pPr>
        <w:pStyle w:val="u5"/>
        <w:spacing w:before="24" w:after="24"/>
        <w:ind w:firstLine="480"/>
      </w:pPr>
      <w:bookmarkStart w:id="36" w:name="_Hlk511593973"/>
      <w:bookmarkEnd w:id="35"/>
      <w:r w:rsidRPr="00F61D7A">
        <w:rPr>
          <w:rFonts w:hint="eastAsia"/>
        </w:rPr>
        <w:t>本章介绍</w:t>
      </w:r>
      <w:r w:rsidR="004203C1">
        <w:rPr>
          <w:rFonts w:hint="eastAsia"/>
        </w:rPr>
        <w:t>蜕变测试和适应性分区测试</w:t>
      </w:r>
      <w:r w:rsidR="000837B6" w:rsidRPr="00F61D7A">
        <w:rPr>
          <w:rFonts w:hint="eastAsia"/>
        </w:rPr>
        <w:t>的相关</w:t>
      </w:r>
      <w:r w:rsidR="004203C1">
        <w:rPr>
          <w:rFonts w:hint="eastAsia"/>
        </w:rPr>
        <w:t>概念、</w:t>
      </w:r>
      <w:r w:rsidR="000837B6" w:rsidRPr="00F61D7A">
        <w:rPr>
          <w:rFonts w:hint="eastAsia"/>
        </w:rPr>
        <w:t>基础理论</w:t>
      </w:r>
      <w:r w:rsidR="004203C1">
        <w:rPr>
          <w:rFonts w:hint="eastAsia"/>
        </w:rPr>
        <w:t>以及</w:t>
      </w:r>
      <w:r w:rsidR="000837B6" w:rsidRPr="00F61D7A">
        <w:rPr>
          <w:rFonts w:hint="eastAsia"/>
        </w:rPr>
        <w:t>国内外</w:t>
      </w:r>
      <w:r w:rsidR="00CA3183" w:rsidRPr="00F61D7A">
        <w:rPr>
          <w:rFonts w:hint="eastAsia"/>
        </w:rPr>
        <w:t>研究</w:t>
      </w:r>
      <w:r w:rsidR="004203C1">
        <w:rPr>
          <w:rFonts w:hint="eastAsia"/>
        </w:rPr>
        <w:t>现状</w:t>
      </w:r>
      <w:r w:rsidR="000837B6" w:rsidRPr="00F61D7A">
        <w:rPr>
          <w:rFonts w:hint="eastAsia"/>
        </w:rPr>
        <w:t>。</w:t>
      </w:r>
    </w:p>
    <w:p w14:paraId="41EFEC87" w14:textId="77777777" w:rsidR="00D32A31" w:rsidRDefault="00D32A31" w:rsidP="00D32A31">
      <w:pPr>
        <w:pStyle w:val="u2"/>
        <w:rPr>
          <w:rFonts w:eastAsia="宋体"/>
        </w:rPr>
      </w:pPr>
      <w:bookmarkStart w:id="37" w:name="_Toc514073658"/>
      <w:bookmarkEnd w:id="36"/>
      <w:r w:rsidRPr="00F61D7A">
        <w:rPr>
          <w:rFonts w:eastAsia="宋体" w:hint="eastAsia"/>
        </w:rPr>
        <w:t>相关概念与技术</w:t>
      </w:r>
      <w:bookmarkEnd w:id="37"/>
    </w:p>
    <w:p w14:paraId="2C51CCFD" w14:textId="77777777" w:rsidR="00EC19E0" w:rsidRDefault="00EC19E0" w:rsidP="00EC19E0">
      <w:pPr>
        <w:pStyle w:val="u5"/>
        <w:spacing w:before="24" w:after="24"/>
        <w:ind w:firstLine="480"/>
      </w:pPr>
      <w:r>
        <w:rPr>
          <w:rFonts w:hint="eastAsia"/>
        </w:rPr>
        <w:t>本节首先介绍蜕变测试的基本理论与相关概念，然后介绍随机测试</w:t>
      </w:r>
      <w:r w:rsidR="001C0C92">
        <w:rPr>
          <w:rFonts w:hint="eastAsia"/>
        </w:rPr>
        <w:t>和分区测试的概念与特点，最后介绍变异测试相关概念。</w:t>
      </w:r>
    </w:p>
    <w:p w14:paraId="5931C67F" w14:textId="77777777" w:rsidR="001C0C92" w:rsidRPr="00F61D7A" w:rsidRDefault="001C0C92" w:rsidP="001C0C92">
      <w:pPr>
        <w:pStyle w:val="u3"/>
        <w:rPr>
          <w:rFonts w:eastAsia="宋体"/>
        </w:rPr>
      </w:pPr>
      <w:bookmarkStart w:id="38" w:name="_Toc514073659"/>
      <w:r w:rsidRPr="00F61D7A">
        <w:rPr>
          <w:rFonts w:eastAsia="宋体" w:hint="eastAsia"/>
        </w:rPr>
        <w:t>蜕变测试</w:t>
      </w:r>
      <w:bookmarkEnd w:id="38"/>
    </w:p>
    <w:p w14:paraId="6598E601" w14:textId="77777777" w:rsidR="001C0C92" w:rsidRPr="00F61D7A" w:rsidRDefault="001C0C92" w:rsidP="001C0C92">
      <w:pPr>
        <w:pStyle w:val="u5"/>
        <w:spacing w:before="24" w:after="24"/>
        <w:ind w:firstLine="480"/>
      </w:pPr>
      <w:r w:rsidRPr="00F61D7A">
        <w:rPr>
          <w:rFonts w:hint="eastAsia"/>
        </w:rPr>
        <w:t>软件测试</w:t>
      </w:r>
      <w:r w:rsidR="00FE0E1D">
        <w:rPr>
          <w:rFonts w:hint="eastAsia"/>
        </w:rPr>
        <w:t>包括测试用例生成、测试执行与测试结果判定。</w:t>
      </w:r>
      <w:r w:rsidRPr="00F61D7A">
        <w:rPr>
          <w:rFonts w:hint="eastAsia"/>
        </w:rPr>
        <w:t>测试预期</w:t>
      </w:r>
      <w:r>
        <w:rPr>
          <w:rFonts w:hint="eastAsia"/>
        </w:rPr>
        <w:t>是</w:t>
      </w:r>
      <w:r w:rsidR="00FE0E1D">
        <w:rPr>
          <w:rFonts w:hint="eastAsia"/>
        </w:rPr>
        <w:t>判断软件</w:t>
      </w:r>
      <w:r w:rsidRPr="00F61D7A">
        <w:rPr>
          <w:rFonts w:hint="eastAsia"/>
        </w:rPr>
        <w:t>输出是否正确的机制。</w:t>
      </w:r>
      <w:r w:rsidR="00FE0E1D">
        <w:rPr>
          <w:rFonts w:hint="eastAsia"/>
        </w:rPr>
        <w:t>一般而言，传统的软件测试技术假设测试预期存在，通过比较测试用例的实际输出与测试预期是否相等来检验待测程序。</w:t>
      </w:r>
      <w:r w:rsidRPr="00F61D7A">
        <w:rPr>
          <w:rFonts w:hint="eastAsia"/>
        </w:rPr>
        <w:t>实际情况中，</w:t>
      </w:r>
      <w:r w:rsidR="00FE0E1D">
        <w:rPr>
          <w:rFonts w:hint="eastAsia"/>
        </w:rPr>
        <w:t>有时候并不能得到或者需要很大的代价才能得到测试预期，这就是所谓</w:t>
      </w:r>
      <w:r w:rsidRPr="00F61D7A">
        <w:rPr>
          <w:rFonts w:hint="eastAsia"/>
        </w:rPr>
        <w:t>的测试预期问题</w:t>
      </w:r>
      <w:r w:rsidRPr="00FE0E1D">
        <w:rPr>
          <w:rFonts w:hint="eastAsia"/>
          <w:vertAlign w:val="superscript"/>
        </w:rPr>
        <w:t>[</w:t>
      </w:r>
      <w:r w:rsidR="005166FE" w:rsidRPr="00FE0E1D">
        <w:rPr>
          <w:vertAlign w:val="superscript"/>
        </w:rPr>
        <w:t>2</w:t>
      </w:r>
      <w:r w:rsidR="005166FE" w:rsidRPr="00FE0E1D">
        <w:rPr>
          <w:rFonts w:hint="eastAsia"/>
          <w:vertAlign w:val="superscript"/>
        </w:rPr>
        <w:t>,</w:t>
      </w:r>
      <w:r w:rsidR="005166FE" w:rsidRPr="00FE0E1D">
        <w:rPr>
          <w:vertAlign w:val="superscript"/>
        </w:rPr>
        <w:t>3</w:t>
      </w:r>
      <w:r w:rsidRPr="00FE0E1D">
        <w:rPr>
          <w:vertAlign w:val="superscript"/>
        </w:rPr>
        <w:t>]</w:t>
      </w:r>
      <w:r w:rsidRPr="00F61D7A">
        <w:rPr>
          <w:rFonts w:hint="eastAsia"/>
        </w:rPr>
        <w:t>。</w:t>
      </w:r>
    </w:p>
    <w:p w14:paraId="35BC9579" w14:textId="77777777" w:rsidR="001C0C92" w:rsidRPr="00F61D7A" w:rsidRDefault="001C0C92" w:rsidP="00765011">
      <w:pPr>
        <w:pStyle w:val="u5"/>
        <w:spacing w:before="24" w:afterLines="50" w:after="120"/>
        <w:ind w:firstLine="480"/>
      </w:pPr>
      <w:r w:rsidRPr="00F61D7A">
        <w:rPr>
          <w:rFonts w:hint="eastAsia"/>
        </w:rPr>
        <w:t>蜕变测试</w:t>
      </w:r>
      <w:r w:rsidRPr="00FE0E1D">
        <w:rPr>
          <w:rFonts w:hint="eastAsia"/>
          <w:vertAlign w:val="superscript"/>
        </w:rPr>
        <w:t>[</w:t>
      </w:r>
      <w:r w:rsidR="00466CE2" w:rsidRPr="00FE0E1D">
        <w:rPr>
          <w:vertAlign w:val="superscript"/>
        </w:rPr>
        <w:t>5</w:t>
      </w:r>
      <w:r w:rsidRPr="00FE0E1D">
        <w:rPr>
          <w:vertAlign w:val="superscript"/>
        </w:rPr>
        <w:t>]</w:t>
      </w:r>
      <w:r w:rsidRPr="00F61D7A">
        <w:rPr>
          <w:rFonts w:hint="eastAsia"/>
        </w:rPr>
        <w:t>是一种可以缓解测试预期</w:t>
      </w:r>
      <w:r>
        <w:rPr>
          <w:rFonts w:hint="eastAsia"/>
        </w:rPr>
        <w:t>问题</w:t>
      </w:r>
      <w:r w:rsidRPr="00F61D7A">
        <w:rPr>
          <w:rFonts w:hint="eastAsia"/>
        </w:rPr>
        <w:t>的测试技术，</w:t>
      </w:r>
      <w:r w:rsidR="00FE0E1D">
        <w:rPr>
          <w:rFonts w:hint="eastAsia"/>
        </w:rPr>
        <w:t>基本原理如图</w:t>
      </w:r>
      <w:r w:rsidR="00FE0E1D">
        <w:rPr>
          <w:rFonts w:hint="eastAsia"/>
        </w:rPr>
        <w:t>2-1</w:t>
      </w:r>
      <w:r w:rsidR="00FE0E1D">
        <w:rPr>
          <w:rFonts w:hint="eastAsia"/>
        </w:rPr>
        <w:t>。首先通过待测程序的蜕变属性生成测试用例</w:t>
      </w:r>
      <w:r w:rsidRPr="00F61D7A">
        <w:rPr>
          <w:rFonts w:hint="eastAsia"/>
        </w:rPr>
        <w:t>，然后执行测试用</w:t>
      </w:r>
      <w:r w:rsidR="00FE0E1D">
        <w:rPr>
          <w:rFonts w:hint="eastAsia"/>
        </w:rPr>
        <w:t>例（原始测试用例和衍生测试用例），最后验证输出结果是否违反了</w:t>
      </w:r>
      <w:r w:rsidRPr="00F61D7A">
        <w:rPr>
          <w:rFonts w:hint="eastAsia"/>
        </w:rPr>
        <w:t>蜕变关系。如果违反了蜕变关系，表明待测程序中存在故障。</w:t>
      </w:r>
    </w:p>
    <w:p w14:paraId="1EBF0605" w14:textId="27F3A89F" w:rsidR="001C0C92" w:rsidRPr="00F61D7A" w:rsidRDefault="00D03FE6" w:rsidP="001C0C92">
      <w:pPr>
        <w:pStyle w:val="u5"/>
        <w:spacing w:before="24" w:after="24"/>
        <w:ind w:firstLine="480"/>
        <w:jc w:val="center"/>
      </w:pPr>
      <w:r w:rsidRPr="00D03FE6">
        <w:rPr>
          <w:noProof/>
        </w:rPr>
        <w:drawing>
          <wp:inline distT="0" distB="0" distL="0" distR="0" wp14:anchorId="4998A3B1" wp14:editId="61587707">
            <wp:extent cx="3544785" cy="1559580"/>
            <wp:effectExtent l="0" t="0" r="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3561773" cy="1567054"/>
                    </a:xfrm>
                    <a:prstGeom prst="rect">
                      <a:avLst/>
                    </a:prstGeom>
                  </pic:spPr>
                </pic:pic>
              </a:graphicData>
            </a:graphic>
          </wp:inline>
        </w:drawing>
      </w:r>
    </w:p>
    <w:p w14:paraId="2156B719" w14:textId="77777777" w:rsidR="001C0C92" w:rsidRPr="003D6323" w:rsidRDefault="001C0C92" w:rsidP="003D6323">
      <w:pPr>
        <w:pStyle w:val="ub"/>
        <w:spacing w:before="120" w:after="360"/>
        <w:rPr>
          <w:rFonts w:ascii="黑体" w:hAnsi="黑体"/>
          <w:szCs w:val="21"/>
        </w:rPr>
      </w:pPr>
      <w:r w:rsidRPr="003D6323">
        <w:rPr>
          <w:rFonts w:ascii="黑体" w:hAnsi="黑体" w:hint="eastAsia"/>
          <w:szCs w:val="21"/>
        </w:rPr>
        <w:t>图</w:t>
      </w:r>
      <w:r w:rsidRPr="003D6323">
        <w:rPr>
          <w:rFonts w:ascii="黑体" w:hAnsi="黑体"/>
          <w:szCs w:val="21"/>
        </w:rPr>
        <w:t xml:space="preserve">2-1 </w:t>
      </w:r>
      <w:r w:rsidRPr="003D6323">
        <w:rPr>
          <w:rFonts w:ascii="黑体" w:hAnsi="黑体" w:hint="eastAsia"/>
          <w:szCs w:val="21"/>
        </w:rPr>
        <w:t>蜕变测试框架</w:t>
      </w:r>
    </w:p>
    <w:p w14:paraId="16BB0649" w14:textId="207F44A1" w:rsidR="001C0C92" w:rsidRPr="00F61D7A" w:rsidRDefault="00E6406E" w:rsidP="00E6406E">
      <w:pPr>
        <w:pStyle w:val="u5"/>
        <w:spacing w:before="24" w:after="24"/>
        <w:ind w:firstLine="482"/>
        <w:rPr>
          <w:szCs w:val="24"/>
        </w:rPr>
      </w:pPr>
      <w:r>
        <w:rPr>
          <w:rFonts w:hint="eastAsia"/>
          <w:b/>
        </w:rPr>
        <w:t>定义</w:t>
      </w:r>
      <w:r>
        <w:rPr>
          <w:b/>
        </w:rPr>
        <w:t xml:space="preserve">1 </w:t>
      </w:r>
      <w:r>
        <w:rPr>
          <w:rFonts w:hint="eastAsia"/>
          <w:b/>
        </w:rPr>
        <w:t>(</w:t>
      </w:r>
      <w:r w:rsidR="001C0C92" w:rsidRPr="00F61D7A">
        <w:rPr>
          <w:rFonts w:hint="eastAsia"/>
          <w:b/>
        </w:rPr>
        <w:t>蜕变关系</w:t>
      </w:r>
      <w:r w:rsidR="00E65EDB" w:rsidRPr="00D04F12">
        <w:rPr>
          <w:rFonts w:hint="eastAsia"/>
          <w:vertAlign w:val="superscript"/>
        </w:rPr>
        <w:t>[</w:t>
      </w:r>
      <w:r w:rsidR="00A22F16">
        <w:rPr>
          <w:vertAlign w:val="superscript"/>
        </w:rPr>
        <w:t>9</w:t>
      </w:r>
      <w:r w:rsidR="00E65EDB" w:rsidRPr="00D04F12">
        <w:rPr>
          <w:vertAlign w:val="superscript"/>
        </w:rPr>
        <w:t>]</w:t>
      </w:r>
      <w:r>
        <w:rPr>
          <w:rFonts w:hint="eastAsia"/>
          <w:b/>
        </w:rPr>
        <w:t>)</w:t>
      </w:r>
      <w:r w:rsidR="001C0C92" w:rsidRPr="00F61D7A">
        <w:rPr>
          <w:rFonts w:hint="eastAsia"/>
          <w:b/>
        </w:rPr>
        <w:t>：</w:t>
      </w:r>
      <w:r w:rsidR="001C0C92" w:rsidRPr="00F61D7A">
        <w:rPr>
          <w:rFonts w:hint="eastAsia"/>
        </w:rPr>
        <w:t>假设函数</w:t>
      </w:r>
      <m:oMath>
        <m:r>
          <w:rPr>
            <w:rFonts w:ascii="Cambria Math" w:hAnsi="Cambria Math"/>
            <w:szCs w:val="24"/>
          </w:rPr>
          <m:t>f</m:t>
        </m:r>
      </m:oMath>
      <w:r w:rsidR="001C0C92" w:rsidRPr="00F61D7A">
        <w:rPr>
          <w:rFonts w:hint="eastAsia"/>
        </w:rPr>
        <w:t>的程序实现是</w:t>
      </w:r>
      <m:oMath>
        <m:r>
          <m:rPr>
            <m:sty m:val="p"/>
          </m:rPr>
          <w:rPr>
            <w:rFonts w:ascii="Cambria Math" w:hAnsi="Cambria Math" w:hint="eastAsia"/>
          </w:rPr>
          <m:t>P</m:t>
        </m:r>
      </m:oMath>
      <w:r w:rsidR="001C0C92" w:rsidRPr="00F61D7A">
        <w:rPr>
          <w:rFonts w:hint="eastAsia"/>
        </w:rPr>
        <w:t>，</w:t>
      </w:r>
      <m:oMath>
        <m:r>
          <w:rPr>
            <w:rFonts w:ascii="Cambria Math" w:hAnsi="Cambria Math"/>
            <w:szCs w:val="24"/>
          </w:rPr>
          <m:t>f</m:t>
        </m:r>
      </m:oMath>
      <w:r w:rsidR="001C0C92" w:rsidRPr="00F61D7A">
        <w:rPr>
          <w:rFonts w:hint="eastAsia"/>
        </w:rPr>
        <w:t>的输入是</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m:rPr>
            <m:sty m:val="p"/>
          </m:rPr>
          <w:rPr>
            <w:rFonts w:ascii="Cambria Math" w:hAnsi="Cambria Math"/>
            <w:szCs w:val="24"/>
          </w:rPr>
          <m:t>(n&gt;1)</m:t>
        </m:r>
      </m:oMath>
      <w:r w:rsidR="001C0C92" w:rsidRPr="00F61D7A">
        <w:rPr>
          <w:rFonts w:hint="eastAsia"/>
          <w:szCs w:val="24"/>
        </w:rPr>
        <w:t>，对应的输出为</w:t>
      </w:r>
      <m:oMath>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n</m:t>
                </m:r>
              </m:sub>
            </m:sSub>
          </m:e>
        </m:d>
      </m:oMath>
      <w:r w:rsidR="001C0C92" w:rsidRPr="00F61D7A">
        <w:rPr>
          <w:rFonts w:hint="eastAsia"/>
          <w:szCs w:val="24"/>
        </w:rPr>
        <w:t>。如果输入序列</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oMath>
      <w:r w:rsidR="001C0C92" w:rsidRPr="00F61D7A">
        <w:rPr>
          <w:rFonts w:hint="eastAsia"/>
          <w:szCs w:val="24"/>
        </w:rPr>
        <w:t>满足关系</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rPr>
          <m:t>)</m:t>
        </m:r>
      </m:oMath>
      <w:r w:rsidR="001C0C92" w:rsidRPr="00F61D7A">
        <w:rPr>
          <w:rFonts w:hint="eastAsia"/>
          <w:szCs w:val="24"/>
        </w:rPr>
        <w:t>，输出序列</w:t>
      </w:r>
      <m:oMath>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n</m:t>
                </m:r>
              </m:sub>
            </m:sSub>
          </m:e>
        </m:d>
      </m:oMath>
      <w:r w:rsidR="001C0C92" w:rsidRPr="00F61D7A">
        <w:rPr>
          <w:rFonts w:hint="eastAsia"/>
          <w:szCs w:val="24"/>
        </w:rPr>
        <w:t>满足</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n</m:t>
                </m:r>
              </m:sub>
            </m:sSub>
          </m:e>
        </m:d>
        <m:r>
          <w:rPr>
            <w:rFonts w:ascii="Cambria Math" w:hAnsi="Cambria Math"/>
            <w:szCs w:val="24"/>
          </w:rPr>
          <m:t>)</m:t>
        </m:r>
      </m:oMath>
      <w:r w:rsidR="001C0C92" w:rsidRPr="00F61D7A">
        <w:rPr>
          <w:rFonts w:hint="eastAsia"/>
          <w:szCs w:val="24"/>
        </w:rPr>
        <w:t>，由此可得：</w:t>
      </w:r>
    </w:p>
    <w:p w14:paraId="1FECEDF2" w14:textId="77777777" w:rsidR="001C0C92" w:rsidRPr="00F61D7A" w:rsidRDefault="001C0C92" w:rsidP="001C0C92">
      <w:pPr>
        <w:pStyle w:val="u5"/>
        <w:spacing w:before="24" w:after="24"/>
        <w:ind w:firstLine="480"/>
        <w:rPr>
          <w:szCs w:val="24"/>
        </w:rPr>
      </w:pPr>
      <m:oMathPara>
        <m:oMath>
          <m:r>
            <m:rPr>
              <m:sty m:val="p"/>
            </m:rPr>
            <w:rPr>
              <w:rFonts w:ascii="Cambria Math" w:hAnsi="Cambria Math"/>
              <w:szCs w:val="24"/>
            </w:rPr>
            <m:t>r</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ctrlPr>
                <w:rPr>
                  <w:rFonts w:ascii="Cambria Math" w:hAnsi="Cambria Math"/>
                  <w:i/>
                  <w:szCs w:val="24"/>
                </w:rPr>
              </m:ctrlPr>
            </m:e>
          </m:d>
          <m:r>
            <w:rPr>
              <w:rFonts w:ascii="Cambria Math" w:hAnsi="Cambria Math" w:hint="eastAsia"/>
              <w:szCs w:val="24"/>
            </w:rPr>
            <m:t>=</m:t>
          </m:r>
          <m:r>
            <w:rPr>
              <w:rFonts w:ascii="Cambria Math" w:hAnsi="Cambria Math"/>
              <w:szCs w:val="24"/>
            </w:rPr>
            <m:t xml:space="preserve">&gt;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e>
          </m:d>
          <m:r>
            <w:rPr>
              <w:rFonts w:ascii="Cambria Math" w:hAnsi="Cambria Math"/>
              <w:szCs w:val="24"/>
            </w:rPr>
            <m:t>,…,f</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n</m:t>
                  </m:r>
                </m:sub>
              </m:sSub>
            </m:e>
          </m:d>
          <m:r>
            <w:rPr>
              <w:rFonts w:ascii="Cambria Math" w:hAnsi="Cambria Math"/>
              <w:szCs w:val="24"/>
            </w:rPr>
            <m:t>)</m:t>
          </m:r>
        </m:oMath>
      </m:oMathPara>
    </w:p>
    <w:p w14:paraId="5F712512" w14:textId="77777777" w:rsidR="001C0C92" w:rsidRPr="00F61D7A" w:rsidRDefault="001C0C92" w:rsidP="001C0C92">
      <w:pPr>
        <w:pStyle w:val="u5"/>
        <w:spacing w:before="24" w:after="24"/>
        <w:ind w:firstLine="480"/>
        <w:rPr>
          <w:szCs w:val="24"/>
        </w:rPr>
      </w:pPr>
      <m:oMath>
        <m:r>
          <m:rPr>
            <m:sty m:val="p"/>
          </m:rPr>
          <w:rPr>
            <w:rFonts w:ascii="Cambria Math" w:hAnsi="Cambria Math"/>
            <w:szCs w:val="24"/>
          </w:rPr>
          <w:lastRenderedPageBreak/>
          <m:t>(r,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m:t>
        </m:r>
      </m:oMath>
      <w:r w:rsidRPr="00F61D7A">
        <w:rPr>
          <w:rFonts w:hint="eastAsia"/>
          <w:szCs w:val="24"/>
        </w:rPr>
        <w:t>称为程序</w:t>
      </w:r>
      <m:oMath>
        <m:r>
          <m:rPr>
            <m:sty m:val="p"/>
          </m:rPr>
          <w:rPr>
            <w:rFonts w:ascii="Cambria Math" w:hAnsi="Cambria Math" w:hint="eastAsia"/>
          </w:rPr>
          <m:t>P</m:t>
        </m:r>
      </m:oMath>
      <w:r w:rsidRPr="00F61D7A">
        <w:rPr>
          <w:rFonts w:hint="eastAsia"/>
        </w:rPr>
        <w:t>的一个蜕变关系。</w:t>
      </w:r>
    </w:p>
    <w:p w14:paraId="12A7FA4F" w14:textId="77777777" w:rsidR="001C0C92" w:rsidRPr="001C0C92" w:rsidRDefault="00E65EDB" w:rsidP="007952C5">
      <w:pPr>
        <w:pStyle w:val="u5"/>
        <w:spacing w:before="24" w:after="24"/>
        <w:ind w:firstLine="480"/>
      </w:pPr>
      <w:r>
        <w:rPr>
          <w:rFonts w:hint="eastAsia"/>
        </w:rPr>
        <w:t>在蜕变测试中，原有的测试用例（</w:t>
      </w:r>
      <w:r w:rsidR="001C0C92" w:rsidRPr="00F61D7A">
        <w:rPr>
          <w:rFonts w:hint="eastAsia"/>
        </w:rPr>
        <w:t>由某种测试用例生成技术产生）称为原始测试用例，依据蜕变关系产生的测试用例称为衍生测试用例。例如：对于一个计算</w:t>
      </w:r>
      <w:r w:rsidR="001C0C92" w:rsidRPr="00F61D7A">
        <w:rPr>
          <w:rFonts w:hint="eastAsia"/>
        </w:rPr>
        <w:t>cos</w:t>
      </w:r>
      <w:r w:rsidR="001C0C92" w:rsidRPr="00F61D7A">
        <w:rPr>
          <w:rFonts w:hint="eastAsia"/>
        </w:rPr>
        <w:t>函数值的程序</w:t>
      </w:r>
      <m:oMath>
        <m:sSub>
          <m:sSubPr>
            <m:ctrlPr>
              <w:rPr>
                <w:rFonts w:ascii="Cambria Math" w:hAnsi="Cambria Math"/>
              </w:rPr>
            </m:ctrlPr>
          </m:sSubPr>
          <m:e>
            <m:r>
              <w:rPr>
                <w:rFonts w:ascii="Cambria Math" w:hAnsi="Cambria Math" w:hint="eastAsia"/>
              </w:rPr>
              <m:t>P</m:t>
            </m:r>
          </m:e>
          <m:sub>
            <m:r>
              <w:rPr>
                <w:rFonts w:ascii="Cambria Math" w:hAnsi="Cambria Math"/>
              </w:rPr>
              <m:t>cos</m:t>
            </m:r>
          </m:sub>
        </m:sSub>
      </m:oMath>
      <w:r w:rsidR="001C0C92" w:rsidRPr="00F61D7A">
        <w:rPr>
          <w:rFonts w:hint="eastAsia"/>
        </w:rPr>
        <w:t>，</w:t>
      </w:r>
      <w:r w:rsidR="001C0C92" w:rsidRPr="00F61D7A">
        <w:rPr>
          <w:rFonts w:hint="eastAsia"/>
        </w:rPr>
        <w:t>cos</w:t>
      </w:r>
      <w:r w:rsidR="001C0C92" w:rsidRPr="00F61D7A">
        <w:rPr>
          <w:rFonts w:hint="eastAsia"/>
        </w:rPr>
        <w:t>函数具有</w:t>
      </w:r>
      <m:oMath>
        <m:func>
          <m:funcPr>
            <m:ctrlPr>
              <w:rPr>
                <w:rFonts w:ascii="Cambria Math" w:hAnsi="Cambria Math"/>
              </w:rPr>
            </m:ctrlPr>
          </m:funcPr>
          <m:fName>
            <m:r>
              <m:rPr>
                <m:sty m:val="p"/>
              </m:rPr>
              <w:rPr>
                <w:rFonts w:ascii="Cambria Math" w:hAnsi="Cambria Math"/>
              </w:rPr>
              <m:t>cos</m:t>
            </m:r>
          </m:fName>
          <m:e>
            <m:r>
              <w:rPr>
                <w:rFonts w:ascii="Cambria Math" w:hAnsi="Cambria Math" w:hint="eastAsia"/>
              </w:rPr>
              <m:t>x</m:t>
            </m:r>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x+2π)</m:t>
            </m:r>
          </m:e>
        </m:func>
      </m:oMath>
      <w:r w:rsidR="001C0C92" w:rsidRPr="00F61D7A">
        <w:rPr>
          <w:rFonts w:hint="eastAsia"/>
        </w:rPr>
        <w:t>的性质。该性质可以作为一个蜕变关系。对于给定的两个输入</w:t>
      </w:r>
      <m:oMath>
        <m:r>
          <w:rPr>
            <w:rFonts w:ascii="Cambria Math" w:hAnsi="Cambria Math" w:hint="eastAsia"/>
          </w:rPr>
          <m:t>x</m:t>
        </m:r>
      </m:oMath>
      <w:r w:rsidR="001C0C92" w:rsidRPr="00F61D7A">
        <w:rPr>
          <w:rFonts w:hint="eastAsia"/>
        </w:rPr>
        <w:t>和</w:t>
      </w:r>
      <m:oMath>
        <m:r>
          <m:rPr>
            <m:sty m:val="p"/>
          </m:rPr>
          <w:rPr>
            <w:rFonts w:ascii="Cambria Math" w:hAnsi="Cambria Math" w:hint="eastAsia"/>
          </w:rPr>
          <m:t>y</m:t>
        </m:r>
        <m:r>
          <m:rPr>
            <m:sty m:val="p"/>
          </m:rPr>
          <w:rPr>
            <w:rFonts w:ascii="Cambria Math" w:hAnsi="Cambria Math"/>
          </w:rPr>
          <m:t>=</m:t>
        </m:r>
        <m:r>
          <w:rPr>
            <w:rFonts w:ascii="Cambria Math" w:hAnsi="Cambria Math" w:hint="eastAsia"/>
          </w:rPr>
          <m:t>x</m:t>
        </m:r>
        <m:r>
          <w:rPr>
            <w:rFonts w:ascii="Cambria Math" w:hAnsi="Cambria Math"/>
          </w:rPr>
          <m:t>+2π</m:t>
        </m:r>
      </m:oMath>
      <w:r w:rsidR="001C0C92" w:rsidRPr="00F61D7A">
        <w:rPr>
          <w:rFonts w:hint="eastAsia"/>
        </w:rPr>
        <w:t>，如果</w:t>
      </w:r>
      <m:oMath>
        <m:func>
          <m:funcPr>
            <m:ctrlPr>
              <w:rPr>
                <w:rFonts w:ascii="Cambria Math" w:hAnsi="Cambria Math"/>
              </w:rPr>
            </m:ctrlPr>
          </m:funcPr>
          <m:fName>
            <m:r>
              <m:rPr>
                <m:sty m:val="p"/>
              </m:rPr>
              <w:rPr>
                <w:rFonts w:ascii="Cambria Math" w:hAnsi="Cambria Math"/>
              </w:rPr>
              <m:t>cos</m:t>
            </m:r>
          </m:fName>
          <m:e>
            <m:r>
              <w:rPr>
                <w:rFonts w:ascii="Cambria Math" w:hAnsi="Cambria Math" w:hint="eastAsia"/>
              </w:rPr>
              <m:t>x</m:t>
            </m:r>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hint="eastAsia"/>
              </w:rPr>
              <m:t>y</m:t>
            </m:r>
          </m:e>
        </m:func>
      </m:oMath>
      <w:r w:rsidR="001C0C92" w:rsidRPr="00F61D7A">
        <w:rPr>
          <w:rFonts w:hint="eastAsia"/>
        </w:rPr>
        <w:t>，表明</w:t>
      </w:r>
      <m:oMath>
        <m:sSub>
          <m:sSubPr>
            <m:ctrlPr>
              <w:rPr>
                <w:rFonts w:ascii="Cambria Math" w:hAnsi="Cambria Math"/>
              </w:rPr>
            </m:ctrlPr>
          </m:sSubPr>
          <m:e>
            <m:r>
              <w:rPr>
                <w:rFonts w:ascii="Cambria Math" w:hAnsi="Cambria Math" w:hint="eastAsia"/>
              </w:rPr>
              <m:t>P</m:t>
            </m:r>
          </m:e>
          <m:sub>
            <m:r>
              <w:rPr>
                <w:rFonts w:ascii="Cambria Math" w:hAnsi="Cambria Math"/>
              </w:rPr>
              <m:t>cos</m:t>
            </m:r>
          </m:sub>
        </m:sSub>
      </m:oMath>
      <w:r w:rsidR="001C0C92" w:rsidRPr="00F61D7A">
        <w:rPr>
          <w:rFonts w:hint="eastAsia"/>
        </w:rPr>
        <w:t>中存在故障。</w:t>
      </w:r>
    </w:p>
    <w:p w14:paraId="513A6936" w14:textId="77777777" w:rsidR="005A3851" w:rsidRPr="00F61D7A" w:rsidRDefault="003734F4" w:rsidP="00D32A31">
      <w:pPr>
        <w:pStyle w:val="u3"/>
        <w:rPr>
          <w:rFonts w:eastAsia="宋体"/>
        </w:rPr>
      </w:pPr>
      <w:bookmarkStart w:id="39" w:name="_Toc514073660"/>
      <w:bookmarkStart w:id="40" w:name="_Hlk511593961"/>
      <w:r w:rsidRPr="00F61D7A">
        <w:rPr>
          <w:rFonts w:eastAsia="宋体" w:hint="eastAsia"/>
        </w:rPr>
        <w:t>随机测试与分区测试</w:t>
      </w:r>
      <w:bookmarkEnd w:id="39"/>
    </w:p>
    <w:bookmarkEnd w:id="40"/>
    <w:p w14:paraId="48E32584" w14:textId="55CDAAF7" w:rsidR="003734F4" w:rsidRPr="00F61D7A" w:rsidRDefault="00BB4759" w:rsidP="003734F4">
      <w:pPr>
        <w:pStyle w:val="u5"/>
        <w:spacing w:before="24" w:after="24"/>
        <w:ind w:firstLine="480"/>
      </w:pPr>
      <w:r w:rsidRPr="00F61D7A">
        <w:rPr>
          <w:rFonts w:hint="eastAsia"/>
        </w:rPr>
        <w:t>随机测试</w:t>
      </w:r>
      <w:r w:rsidR="007952C5">
        <w:rPr>
          <w:rFonts w:hint="eastAsia"/>
        </w:rPr>
        <w:t>（</w:t>
      </w:r>
      <w:r w:rsidR="007952C5">
        <w:rPr>
          <w:rFonts w:hint="eastAsia"/>
        </w:rPr>
        <w:t>RT</w:t>
      </w:r>
      <w:r w:rsidR="007952C5">
        <w:rPr>
          <w:rFonts w:hint="eastAsia"/>
        </w:rPr>
        <w:t>）</w:t>
      </w:r>
      <w:r w:rsidR="008458D9" w:rsidRPr="00D04F12">
        <w:rPr>
          <w:rFonts w:hint="eastAsia"/>
          <w:vertAlign w:val="superscript"/>
        </w:rPr>
        <w:t>[</w:t>
      </w:r>
      <w:r w:rsidR="00A22F16">
        <w:rPr>
          <w:vertAlign w:val="superscript"/>
        </w:rPr>
        <w:t>10</w:t>
      </w:r>
      <w:r w:rsidR="008458D9" w:rsidRPr="00D04F12">
        <w:rPr>
          <w:vertAlign w:val="superscript"/>
        </w:rPr>
        <w:t>]</w:t>
      </w:r>
      <w:r w:rsidRPr="00F61D7A">
        <w:rPr>
          <w:rFonts w:hint="eastAsia"/>
        </w:rPr>
        <w:t>和分区测试（</w:t>
      </w:r>
      <w:r w:rsidRPr="00F61D7A">
        <w:t>PT</w:t>
      </w:r>
      <w:r w:rsidRPr="00F61D7A">
        <w:rPr>
          <w:rFonts w:hint="eastAsia"/>
        </w:rPr>
        <w:t>）</w:t>
      </w:r>
      <w:r w:rsidR="008458D9" w:rsidRPr="00D04F12">
        <w:rPr>
          <w:rFonts w:hint="eastAsia"/>
          <w:vertAlign w:val="superscript"/>
        </w:rPr>
        <w:t>[</w:t>
      </w:r>
      <w:r w:rsidR="00A22F16">
        <w:rPr>
          <w:vertAlign w:val="superscript"/>
        </w:rPr>
        <w:t>11</w:t>
      </w:r>
      <w:r w:rsidR="008458D9" w:rsidRPr="00D04F12">
        <w:rPr>
          <w:vertAlign w:val="superscript"/>
        </w:rPr>
        <w:t>]</w:t>
      </w:r>
      <w:r w:rsidR="00CB6A72">
        <w:rPr>
          <w:rFonts w:hint="eastAsia"/>
        </w:rPr>
        <w:t>是两个主要的软件测试方法。随机测试</w:t>
      </w:r>
      <w:r w:rsidRPr="00F61D7A">
        <w:rPr>
          <w:rFonts w:hint="eastAsia"/>
        </w:rPr>
        <w:t>选取测试用例的方式有两种：</w:t>
      </w:r>
      <w:r w:rsidR="00062B90">
        <w:rPr>
          <w:rFonts w:hint="eastAsia"/>
        </w:rPr>
        <w:t>（</w:t>
      </w:r>
      <w:r w:rsidR="00062B90">
        <w:rPr>
          <w:rFonts w:hint="eastAsia"/>
        </w:rPr>
        <w:t>a</w:t>
      </w:r>
      <w:r w:rsidR="00062B90">
        <w:rPr>
          <w:rFonts w:hint="eastAsia"/>
        </w:rPr>
        <w:t>）</w:t>
      </w:r>
      <w:r w:rsidRPr="00F61D7A">
        <w:rPr>
          <w:rFonts w:hint="eastAsia"/>
        </w:rPr>
        <w:t>按照均等的概率挑选测试用例；</w:t>
      </w:r>
      <w:r w:rsidR="00062B90">
        <w:rPr>
          <w:rFonts w:hint="eastAsia"/>
        </w:rPr>
        <w:t>（</w:t>
      </w:r>
      <w:r w:rsidR="00062B90">
        <w:rPr>
          <w:rFonts w:hint="eastAsia"/>
        </w:rPr>
        <w:t>b</w:t>
      </w:r>
      <w:r w:rsidR="00062B90">
        <w:rPr>
          <w:rFonts w:hint="eastAsia"/>
        </w:rPr>
        <w:t>）</w:t>
      </w:r>
      <w:r w:rsidRPr="00F61D7A">
        <w:rPr>
          <w:rFonts w:hint="eastAsia"/>
        </w:rPr>
        <w:t>根据功能剖面在输入域中随机地选择测试用例。功能剖面是根据待测软件不同输入数据的使用频率为测试用例设定</w:t>
      </w:r>
      <w:r w:rsidR="00062B90">
        <w:rPr>
          <w:rFonts w:hint="eastAsia"/>
        </w:rPr>
        <w:t>选取</w:t>
      </w:r>
      <w:r w:rsidRPr="00F61D7A">
        <w:rPr>
          <w:rFonts w:hint="eastAsia"/>
        </w:rPr>
        <w:t>概率：使用频率高的输入数据对应的测试用例具有较高的选取概率，使用频率低的输入数据对应的测试用例具有较低的选取概率</w:t>
      </w:r>
      <w:r w:rsidR="00CB6A72">
        <w:rPr>
          <w:rFonts w:hint="eastAsia"/>
        </w:rPr>
        <w:t>。随机测试选取测试用例的方式简单并且测试人员易于使用该技术。然而没有利用待测软件的信息与执行的过程信息，随机测试</w:t>
      </w:r>
      <w:r w:rsidR="008458D9" w:rsidRPr="00F61D7A">
        <w:rPr>
          <w:rFonts w:hint="eastAsia"/>
        </w:rPr>
        <w:t>的测试效率可能不高。</w:t>
      </w:r>
    </w:p>
    <w:p w14:paraId="4D231E2E" w14:textId="77777777" w:rsidR="008458D9" w:rsidRPr="00F61D7A" w:rsidRDefault="00CB6A72" w:rsidP="003734F4">
      <w:pPr>
        <w:pStyle w:val="u5"/>
        <w:spacing w:before="24" w:after="24"/>
        <w:ind w:firstLine="480"/>
      </w:pPr>
      <w:r>
        <w:rPr>
          <w:rFonts w:hint="eastAsia"/>
        </w:rPr>
        <w:t>与随机测试</w:t>
      </w:r>
      <w:r w:rsidR="00DA3BF9" w:rsidRPr="00F61D7A">
        <w:rPr>
          <w:rFonts w:hint="eastAsia"/>
        </w:rPr>
        <w:t>不同，分区测试旨在同构地产生测试用例。分区</w:t>
      </w:r>
      <w:r w:rsidR="00BA0797" w:rsidRPr="00F61D7A">
        <w:rPr>
          <w:rFonts w:hint="eastAsia"/>
        </w:rPr>
        <w:t>的</w:t>
      </w:r>
      <w:r w:rsidR="00DA3BF9" w:rsidRPr="00F61D7A">
        <w:rPr>
          <w:rFonts w:hint="eastAsia"/>
        </w:rPr>
        <w:t>同构性</w:t>
      </w:r>
      <w:r w:rsidR="00BA0797" w:rsidRPr="00F61D7A">
        <w:rPr>
          <w:rFonts w:hint="eastAsia"/>
        </w:rPr>
        <w:t>是</w:t>
      </w:r>
      <w:proofErr w:type="gramStart"/>
      <w:r w:rsidR="00062B90">
        <w:rPr>
          <w:rFonts w:hint="eastAsia"/>
        </w:rPr>
        <w:t>指</w:t>
      </w:r>
      <w:r w:rsidR="00DA3BF9" w:rsidRPr="00F61D7A">
        <w:rPr>
          <w:rFonts w:hint="eastAsia"/>
        </w:rPr>
        <w:t>相同</w:t>
      </w:r>
      <w:proofErr w:type="gramEnd"/>
      <w:r w:rsidR="00DA3BF9" w:rsidRPr="00F61D7A">
        <w:rPr>
          <w:rFonts w:hint="eastAsia"/>
        </w:rPr>
        <w:t>分区</w:t>
      </w:r>
      <w:r w:rsidR="00BA0797" w:rsidRPr="00F61D7A">
        <w:rPr>
          <w:rFonts w:hint="eastAsia"/>
        </w:rPr>
        <w:t>的</w:t>
      </w:r>
      <w:r w:rsidR="00DA3BF9" w:rsidRPr="00F61D7A">
        <w:rPr>
          <w:rFonts w:hint="eastAsia"/>
        </w:rPr>
        <w:t>测试用例具有相似的软件行为，即如果分区中的一个测试用例揭示</w:t>
      </w:r>
      <w:r w:rsidR="00DA3BF9" w:rsidRPr="00F61D7A">
        <w:rPr>
          <w:rFonts w:hint="eastAsia"/>
        </w:rPr>
        <w:t>/</w:t>
      </w:r>
      <w:r w:rsidR="00DA3BF9" w:rsidRPr="00F61D7A">
        <w:rPr>
          <w:rFonts w:hint="eastAsia"/>
        </w:rPr>
        <w:t>没有揭示待测软件的故障，那么相同分区的其它测试用例也揭示</w:t>
      </w:r>
      <w:r w:rsidR="00DA3BF9" w:rsidRPr="00F61D7A">
        <w:rPr>
          <w:rFonts w:hint="eastAsia"/>
        </w:rPr>
        <w:t>/</w:t>
      </w:r>
      <w:r w:rsidR="00DA3BF9" w:rsidRPr="00F61D7A">
        <w:rPr>
          <w:rFonts w:hint="eastAsia"/>
        </w:rPr>
        <w:t>没有揭示待测软件的故障。</w:t>
      </w:r>
      <w:r w:rsidR="002C3C5C">
        <w:rPr>
          <w:rFonts w:hint="eastAsia"/>
        </w:rPr>
        <w:t>分区</w:t>
      </w:r>
      <w:r w:rsidR="00062B90">
        <w:rPr>
          <w:rFonts w:hint="eastAsia"/>
        </w:rPr>
        <w:t>测试</w:t>
      </w:r>
      <w:r w:rsidR="00DA3BF9" w:rsidRPr="00F61D7A">
        <w:rPr>
          <w:rFonts w:hint="eastAsia"/>
        </w:rPr>
        <w:t>首先将软件的输入域划分为若干不相交的分区，然后从每一个分区中选取测试用例并执行。</w:t>
      </w:r>
    </w:p>
    <w:p w14:paraId="5749B3C2" w14:textId="6D3753AA" w:rsidR="00DA3BF9" w:rsidRPr="00F61D7A" w:rsidRDefault="00DA3BF9" w:rsidP="003734F4">
      <w:pPr>
        <w:pStyle w:val="u5"/>
        <w:spacing w:before="24" w:after="24"/>
        <w:ind w:firstLine="480"/>
      </w:pPr>
      <w:r w:rsidRPr="00F61D7A">
        <w:rPr>
          <w:rFonts w:hint="eastAsia"/>
        </w:rPr>
        <w:t>研究人员对</w:t>
      </w:r>
      <w:r w:rsidRPr="00F61D7A">
        <w:rPr>
          <w:rFonts w:hint="eastAsia"/>
        </w:rPr>
        <w:t>RT</w:t>
      </w:r>
      <w:r w:rsidRPr="00F61D7A">
        <w:rPr>
          <w:rFonts w:hint="eastAsia"/>
        </w:rPr>
        <w:t>和</w:t>
      </w:r>
      <w:r w:rsidRPr="00F61D7A">
        <w:rPr>
          <w:rFonts w:hint="eastAsia"/>
        </w:rPr>
        <w:t>PT</w:t>
      </w:r>
      <w:r w:rsidRPr="00F61D7A">
        <w:rPr>
          <w:rFonts w:hint="eastAsia"/>
        </w:rPr>
        <w:t>的</w:t>
      </w:r>
      <w:r w:rsidR="00062B90" w:rsidRPr="00F61D7A">
        <w:rPr>
          <w:rFonts w:hint="eastAsia"/>
        </w:rPr>
        <w:t>故障</w:t>
      </w:r>
      <w:r w:rsidRPr="00F61D7A">
        <w:rPr>
          <w:rFonts w:hint="eastAsia"/>
        </w:rPr>
        <w:t>检测效率进行了大量的对比</w:t>
      </w:r>
      <w:r w:rsidRPr="00D04F12">
        <w:rPr>
          <w:rFonts w:hint="eastAsia"/>
          <w:vertAlign w:val="superscript"/>
        </w:rPr>
        <w:t>[</w:t>
      </w:r>
      <w:r w:rsidR="00A22F16">
        <w:rPr>
          <w:vertAlign w:val="superscript"/>
        </w:rPr>
        <w:t>12-15</w:t>
      </w:r>
      <w:r w:rsidRPr="00D04F12">
        <w:rPr>
          <w:vertAlign w:val="superscript"/>
        </w:rPr>
        <w:t>]</w:t>
      </w:r>
      <w:r w:rsidRPr="00F61D7A">
        <w:rPr>
          <w:rFonts w:hint="eastAsia"/>
        </w:rPr>
        <w:t>。虽然</w:t>
      </w:r>
      <w:r w:rsidRPr="00F61D7A">
        <w:rPr>
          <w:rFonts w:hint="eastAsia"/>
        </w:rPr>
        <w:t>PT</w:t>
      </w:r>
      <w:r w:rsidRPr="00F61D7A">
        <w:rPr>
          <w:rFonts w:hint="eastAsia"/>
        </w:rPr>
        <w:t>可以更系统地产生测试用例</w:t>
      </w:r>
      <w:r w:rsidR="005F5A76" w:rsidRPr="00F61D7A">
        <w:rPr>
          <w:rFonts w:hint="eastAsia"/>
        </w:rPr>
        <w:t>，但是</w:t>
      </w:r>
      <w:r w:rsidR="005F5A76" w:rsidRPr="00F61D7A">
        <w:rPr>
          <w:rFonts w:hint="eastAsia"/>
        </w:rPr>
        <w:t>PT</w:t>
      </w:r>
      <w:r w:rsidR="005F5A76" w:rsidRPr="00F61D7A">
        <w:rPr>
          <w:rFonts w:hint="eastAsia"/>
        </w:rPr>
        <w:t>并没有大幅度地改进</w:t>
      </w:r>
      <w:r w:rsidR="005F5A76" w:rsidRPr="00F61D7A">
        <w:rPr>
          <w:rFonts w:hint="eastAsia"/>
        </w:rPr>
        <w:t>RT</w:t>
      </w:r>
      <w:r w:rsidR="005F5A76" w:rsidRPr="00F61D7A">
        <w:rPr>
          <w:rFonts w:hint="eastAsia"/>
        </w:rPr>
        <w:t>。甚至在一些情况下，</w:t>
      </w:r>
      <w:r w:rsidR="005F5A76" w:rsidRPr="00F61D7A">
        <w:rPr>
          <w:rFonts w:hint="eastAsia"/>
        </w:rPr>
        <w:t>PT</w:t>
      </w:r>
      <w:r w:rsidR="005F5A76" w:rsidRPr="00F61D7A">
        <w:rPr>
          <w:rFonts w:hint="eastAsia"/>
        </w:rPr>
        <w:t>不如</w:t>
      </w:r>
      <w:r w:rsidR="005F5A76" w:rsidRPr="00F61D7A">
        <w:rPr>
          <w:rFonts w:hint="eastAsia"/>
        </w:rPr>
        <w:t>RT</w:t>
      </w:r>
      <w:r w:rsidR="005F5A76" w:rsidRPr="00F61D7A">
        <w:rPr>
          <w:rFonts w:hint="eastAsia"/>
        </w:rPr>
        <w:t>。</w:t>
      </w:r>
      <w:r w:rsidR="005F5A76" w:rsidRPr="00F61D7A">
        <w:rPr>
          <w:rFonts w:hint="eastAsia"/>
        </w:rPr>
        <w:t>C</w:t>
      </w:r>
      <w:r w:rsidR="005F5A76" w:rsidRPr="00F61D7A">
        <w:t>h</w:t>
      </w:r>
      <w:r w:rsidR="005F5A76" w:rsidRPr="00F61D7A">
        <w:rPr>
          <w:rFonts w:hint="eastAsia"/>
        </w:rPr>
        <w:t>en</w:t>
      </w:r>
      <w:r w:rsidR="005F5A76" w:rsidRPr="00F61D7A">
        <w:rPr>
          <w:rFonts w:hint="eastAsia"/>
        </w:rPr>
        <w:t>等人理论地分析了</w:t>
      </w:r>
      <w:r w:rsidR="005F5A76" w:rsidRPr="00F61D7A">
        <w:rPr>
          <w:rFonts w:hint="eastAsia"/>
        </w:rPr>
        <w:t>PT</w:t>
      </w:r>
      <w:r w:rsidR="005F5A76" w:rsidRPr="00F61D7A">
        <w:rPr>
          <w:rFonts w:hint="eastAsia"/>
        </w:rPr>
        <w:t>和</w:t>
      </w:r>
      <w:r w:rsidR="005F5A76" w:rsidRPr="00F61D7A">
        <w:rPr>
          <w:rFonts w:hint="eastAsia"/>
        </w:rPr>
        <w:t>RT</w:t>
      </w:r>
      <w:r w:rsidR="005F5A76" w:rsidRPr="00F61D7A">
        <w:rPr>
          <w:rFonts w:hint="eastAsia"/>
        </w:rPr>
        <w:t>的测试效率，发现只有每个分区选取的测试用例与分区的大小成比例时，</w:t>
      </w:r>
      <w:r w:rsidR="005F5A76" w:rsidRPr="00F61D7A">
        <w:rPr>
          <w:rFonts w:hint="eastAsia"/>
        </w:rPr>
        <w:t>PT</w:t>
      </w:r>
      <w:r w:rsidR="005F5A76" w:rsidRPr="00F61D7A">
        <w:rPr>
          <w:rFonts w:hint="eastAsia"/>
        </w:rPr>
        <w:t>的测试效率在理论上高于</w:t>
      </w:r>
      <w:r w:rsidR="005F5A76" w:rsidRPr="00F61D7A">
        <w:rPr>
          <w:rFonts w:hint="eastAsia"/>
        </w:rPr>
        <w:t>RT</w:t>
      </w:r>
      <w:r w:rsidR="005F5A76" w:rsidRPr="00DA69A6">
        <w:rPr>
          <w:rFonts w:hint="eastAsia"/>
          <w:vertAlign w:val="superscript"/>
        </w:rPr>
        <w:t>[</w:t>
      </w:r>
      <w:r w:rsidR="003D1488" w:rsidRPr="00DA69A6">
        <w:rPr>
          <w:vertAlign w:val="superscript"/>
        </w:rPr>
        <w:t>4</w:t>
      </w:r>
      <w:r w:rsidR="005F5A76" w:rsidRPr="00DA69A6">
        <w:rPr>
          <w:vertAlign w:val="superscript"/>
        </w:rPr>
        <w:t>]</w:t>
      </w:r>
      <w:r w:rsidR="005F5A76" w:rsidRPr="00F61D7A">
        <w:rPr>
          <w:rFonts w:hint="eastAsia"/>
        </w:rPr>
        <w:t>。然而在实际情况下，分区的同构性质以及等比例的选取测试用例很难保证，因此</w:t>
      </w:r>
      <w:r w:rsidR="005F5A76" w:rsidRPr="00F61D7A">
        <w:rPr>
          <w:rFonts w:hint="eastAsia"/>
        </w:rPr>
        <w:t>PT</w:t>
      </w:r>
      <w:r w:rsidR="005F5A76" w:rsidRPr="00F61D7A">
        <w:rPr>
          <w:rFonts w:hint="eastAsia"/>
        </w:rPr>
        <w:t>的检测效率可能比</w:t>
      </w:r>
      <w:r w:rsidR="005F5A76" w:rsidRPr="00F61D7A">
        <w:rPr>
          <w:rFonts w:hint="eastAsia"/>
        </w:rPr>
        <w:t>RT</w:t>
      </w:r>
      <w:r w:rsidR="005F5A76" w:rsidRPr="00F61D7A">
        <w:rPr>
          <w:rFonts w:hint="eastAsia"/>
        </w:rPr>
        <w:t>低。</w:t>
      </w:r>
    </w:p>
    <w:p w14:paraId="41820CA4" w14:textId="7C1E36D5" w:rsidR="005A3851" w:rsidRDefault="003B1B2C" w:rsidP="00D32A31">
      <w:pPr>
        <w:pStyle w:val="u5"/>
        <w:spacing w:before="24" w:after="24"/>
        <w:ind w:firstLine="480"/>
      </w:pPr>
      <w:r w:rsidRPr="00F61D7A">
        <w:rPr>
          <w:rFonts w:hint="eastAsia"/>
        </w:rPr>
        <w:t>RT</w:t>
      </w:r>
      <w:r w:rsidRPr="00F61D7A">
        <w:rPr>
          <w:rFonts w:hint="eastAsia"/>
        </w:rPr>
        <w:t>与</w:t>
      </w:r>
      <w:r w:rsidRPr="00F61D7A">
        <w:rPr>
          <w:rFonts w:hint="eastAsia"/>
        </w:rPr>
        <w:t>PT</w:t>
      </w:r>
      <w:r w:rsidR="001E50D7">
        <w:rPr>
          <w:rFonts w:hint="eastAsia"/>
        </w:rPr>
        <w:t>对不同类型故障的敏感程度不同，因此集成两种技术</w:t>
      </w:r>
      <w:r w:rsidRPr="00F61D7A">
        <w:rPr>
          <w:rFonts w:hint="eastAsia"/>
        </w:rPr>
        <w:t>是一种自然的想法。</w:t>
      </w:r>
      <w:r w:rsidRPr="00F61D7A">
        <w:rPr>
          <w:rFonts w:hint="eastAsia"/>
        </w:rPr>
        <w:t>Cai</w:t>
      </w:r>
      <w:r w:rsidRPr="00F61D7A">
        <w:rPr>
          <w:rFonts w:hint="eastAsia"/>
        </w:rPr>
        <w:t>等人将</w:t>
      </w:r>
      <w:r w:rsidRPr="00F61D7A">
        <w:rPr>
          <w:rFonts w:hint="eastAsia"/>
        </w:rPr>
        <w:t>RT</w:t>
      </w:r>
      <w:r w:rsidR="00784274">
        <w:rPr>
          <w:rFonts w:hint="eastAsia"/>
        </w:rPr>
        <w:t>与分区测试技术</w:t>
      </w:r>
      <w:r w:rsidRPr="00F61D7A">
        <w:rPr>
          <w:rFonts w:hint="eastAsia"/>
        </w:rPr>
        <w:t>集成并提出随机分区测试（</w:t>
      </w:r>
      <w:r w:rsidRPr="00F61D7A">
        <w:t>RPT</w:t>
      </w:r>
      <w:r w:rsidRPr="00F61D7A">
        <w:rPr>
          <w:rFonts w:hint="eastAsia"/>
        </w:rPr>
        <w:t>）</w:t>
      </w:r>
      <w:r w:rsidRPr="00D04F12">
        <w:rPr>
          <w:rFonts w:hint="eastAsia"/>
          <w:vertAlign w:val="superscript"/>
        </w:rPr>
        <w:t>[</w:t>
      </w:r>
      <w:r w:rsidR="00A22F16">
        <w:rPr>
          <w:vertAlign w:val="superscript"/>
        </w:rPr>
        <w:t>16,17</w:t>
      </w:r>
      <w:r w:rsidRPr="00D04F12">
        <w:rPr>
          <w:vertAlign w:val="superscript"/>
        </w:rPr>
        <w:t>]</w:t>
      </w:r>
      <w:r w:rsidRPr="00F61D7A">
        <w:rPr>
          <w:rFonts w:hint="eastAsia"/>
        </w:rPr>
        <w:t>，首先将软件的输入域划分为</w:t>
      </w:r>
      <m:oMath>
        <m:r>
          <m:rPr>
            <m:sty m:val="p"/>
          </m:rPr>
          <w:rPr>
            <w:rFonts w:ascii="Cambria Math" w:hAnsi="Cambria Math"/>
          </w:rPr>
          <m:t>m</m:t>
        </m:r>
      </m:oMath>
      <w:r w:rsidR="00BA0797" w:rsidRPr="00F61D7A">
        <w:rPr>
          <w:rFonts w:hint="eastAsia"/>
        </w:rPr>
        <w:t>不相交的分区</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BA0797" w:rsidRPr="00F61D7A">
        <w:rPr>
          <w:rFonts w:hint="eastAsia"/>
        </w:rPr>
        <w:t>，然后等概率地选取分区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BA0797" w:rsidRPr="00F61D7A">
        <w:rPr>
          <w:rFonts w:hint="eastAsia"/>
        </w:rPr>
        <w:t>，最后在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BA0797" w:rsidRPr="00F61D7A">
        <w:rPr>
          <w:rFonts w:hint="eastAsia"/>
        </w:rPr>
        <w:t>中随机选取测试用例并执行。</w:t>
      </w:r>
    </w:p>
    <w:p w14:paraId="352BD063" w14:textId="77777777" w:rsidR="00F81470" w:rsidRPr="00F61D7A" w:rsidRDefault="00F81470" w:rsidP="00F81470">
      <w:pPr>
        <w:pStyle w:val="u3"/>
        <w:rPr>
          <w:rFonts w:eastAsia="宋体"/>
        </w:rPr>
      </w:pPr>
      <w:bookmarkStart w:id="41" w:name="_Toc514073661"/>
      <w:r w:rsidRPr="00F61D7A">
        <w:rPr>
          <w:rFonts w:eastAsia="宋体" w:hint="eastAsia"/>
        </w:rPr>
        <w:lastRenderedPageBreak/>
        <w:t>变异测试</w:t>
      </w:r>
      <w:bookmarkEnd w:id="41"/>
    </w:p>
    <w:p w14:paraId="6CE63383" w14:textId="2294002C" w:rsidR="00F81470" w:rsidRPr="00F61D7A" w:rsidRDefault="00F81470" w:rsidP="00F81470">
      <w:pPr>
        <w:pStyle w:val="u5"/>
        <w:spacing w:before="24" w:after="24"/>
        <w:ind w:firstLine="480"/>
        <w:rPr>
          <w:rStyle w:val="HTML3"/>
        </w:rPr>
      </w:pPr>
      <w:r w:rsidRPr="00F61D7A">
        <w:rPr>
          <w:rStyle w:val="HTML3"/>
          <w:rFonts w:hint="eastAsia"/>
        </w:rPr>
        <w:t>变异分析是一种基于故障的测试技术，运用变异算子模拟程序中常见的故障并将故障植入原始程序</w:t>
      </w:r>
      <w:r w:rsidRPr="005272E3">
        <w:rPr>
          <w:rStyle w:val="HTML3"/>
          <w:rFonts w:hint="eastAsia"/>
          <w:vertAlign w:val="superscript"/>
        </w:rPr>
        <w:t>[</w:t>
      </w:r>
      <w:r w:rsidR="00A22F16">
        <w:rPr>
          <w:rStyle w:val="HTML3"/>
          <w:vertAlign w:val="superscript"/>
        </w:rPr>
        <w:t>18</w:t>
      </w:r>
      <w:r w:rsidRPr="005272E3">
        <w:rPr>
          <w:rStyle w:val="HTML3"/>
          <w:vertAlign w:val="superscript"/>
        </w:rPr>
        <w:t>]</w:t>
      </w:r>
      <w:r w:rsidRPr="00F61D7A">
        <w:rPr>
          <w:rStyle w:val="HTML3"/>
          <w:rFonts w:hint="eastAsia"/>
        </w:rPr>
        <w:t>。植入故障的程序称为变异体。测试人员使用测试用例分别在原始程序以及变异体上执行。若存在某一个测试用例的执行结果与原始程序不同，该变异体被“杀死”。任何测试用例都检测不出来的变异体称为等价变异体。使用某种测试用例生成技术产生测试用例集</w:t>
      </w:r>
      <m:oMath>
        <m:r>
          <m:rPr>
            <m:sty m:val="p"/>
          </m:rPr>
          <w:rPr>
            <w:rStyle w:val="HTML3"/>
            <w:rFonts w:ascii="Cambria Math" w:hAnsi="Cambria Math" w:hint="eastAsia"/>
          </w:rPr>
          <m:t>Ｓ</m:t>
        </m:r>
      </m:oMath>
      <w:r w:rsidRPr="00F61D7A">
        <w:rPr>
          <w:rStyle w:val="HTML3"/>
          <w:rFonts w:hint="eastAsia"/>
        </w:rPr>
        <w:t>，通过原</w:t>
      </w:r>
      <w:r w:rsidRPr="00F61D7A">
        <w:rPr>
          <w:rFonts w:hint="eastAsia"/>
          <w:bCs/>
        </w:rPr>
        <w:t>始程序及变异体在</w:t>
      </w:r>
      <m:oMath>
        <m:r>
          <m:rPr>
            <m:sty m:val="p"/>
          </m:rPr>
          <w:rPr>
            <w:rFonts w:ascii="Cambria Math" w:hAnsi="Cambria Math" w:hint="eastAsia"/>
          </w:rPr>
          <m:t>Ｓ</m:t>
        </m:r>
      </m:oMath>
      <w:r w:rsidRPr="00F61D7A">
        <w:rPr>
          <w:rFonts w:hint="eastAsia"/>
          <w:bCs/>
        </w:rPr>
        <w:t>上的执行情况，评估产生测试用例集的充分性。在给定测试用例集的情况下，使用某种测试技术选择测试用例并分析原始程序及变异体的执行结果，可以评估测试技术的有效性。变异分析中最重要的评估指标是变异得分</w:t>
      </w:r>
      <w:r w:rsidR="00AD0289">
        <w:rPr>
          <w:rFonts w:hint="eastAsia"/>
          <w:bCs/>
        </w:rPr>
        <w:t>（</w:t>
      </w:r>
      <w:r w:rsidR="00AD0289">
        <w:rPr>
          <w:rFonts w:hint="eastAsia"/>
          <w:bCs/>
        </w:rPr>
        <w:t>MS</w:t>
      </w:r>
      <w:r w:rsidR="00AD0289">
        <w:rPr>
          <w:rFonts w:hint="eastAsia"/>
          <w:bCs/>
        </w:rPr>
        <w:t>）</w:t>
      </w:r>
      <w:r w:rsidRPr="00F61D7A">
        <w:rPr>
          <w:bCs/>
        </w:rPr>
        <w:t>，</w:t>
      </w:r>
      <w:r w:rsidRPr="00F61D7A">
        <w:rPr>
          <w:rFonts w:hint="eastAsia"/>
          <w:bCs/>
        </w:rPr>
        <w:t>它是指测试用例集</w:t>
      </w:r>
      <w:r w:rsidR="00D4619F">
        <w:rPr>
          <w:rFonts w:hint="eastAsia"/>
          <w:bCs/>
        </w:rPr>
        <w:t>“杀死”</w:t>
      </w:r>
      <w:r w:rsidRPr="00F61D7A">
        <w:rPr>
          <w:rFonts w:hint="eastAsia"/>
          <w:bCs/>
        </w:rPr>
        <w:t>的变异体数量占所有变异体的百分比，形式化定义如下：</w:t>
      </w:r>
    </w:p>
    <w:p w14:paraId="565328B7" w14:textId="77777777" w:rsidR="00F81470" w:rsidRPr="00BB6988" w:rsidRDefault="00F81470" w:rsidP="00F81470">
      <w:pPr>
        <w:pStyle w:val="u5"/>
        <w:keepNext/>
        <w:tabs>
          <w:tab w:val="center" w:pos="3770"/>
          <w:tab w:val="right" w:pos="8295"/>
        </w:tabs>
        <w:spacing w:before="24" w:after="24"/>
        <w:ind w:firstLine="480"/>
        <w:rPr>
          <w:rStyle w:val="HTML3"/>
          <w:vanish/>
          <w:specVanish/>
        </w:rPr>
      </w:pPr>
      <w:r>
        <w:rPr>
          <w:rStyle w:val="HTML3"/>
        </w:rPr>
        <w:tab/>
      </w:r>
      <m:oMath>
        <m:r>
          <m:rPr>
            <m:sty m:val="p"/>
          </m:rPr>
          <w:rPr>
            <w:rFonts w:ascii="Cambria Math" w:hAnsi="Cambria Math"/>
          </w:rPr>
          <m:t>MS</m:t>
        </m:r>
        <m:d>
          <m:dPr>
            <m:ctrlPr>
              <w:rPr>
                <w:rFonts w:ascii="Cambria Math" w:hAnsi="Cambria Math"/>
              </w:rPr>
            </m:ctrlPr>
          </m:dPr>
          <m:e>
            <m:r>
              <m:rPr>
                <m:sty m:val="p"/>
              </m:rPr>
              <w:rPr>
                <w:rFonts w:ascii="Cambria Math" w:hAnsi="Cambria Math"/>
              </w:rPr>
              <m:t>P,S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den>
        </m:f>
      </m:oMath>
      <w:r>
        <w:rPr>
          <w:rStyle w:val="HTML3"/>
        </w:rPr>
        <w:tab/>
      </w:r>
    </w:p>
    <w:p w14:paraId="4F4DE5B2" w14:textId="77777777" w:rsidR="00F81470" w:rsidRDefault="00F81470" w:rsidP="00F81470">
      <w:pPr>
        <w:pStyle w:val="ae"/>
        <w:tabs>
          <w:tab w:val="center" w:pos="3770"/>
          <w:tab w:val="right" w:pos="8295"/>
        </w:tabs>
        <w:jc w:val="both"/>
      </w:pPr>
      <w:r>
        <w:t xml:space="preserve"> </w:t>
      </w:r>
      <w:r>
        <w:rPr>
          <w:rFonts w:hint="eastAsia"/>
        </w:rPr>
        <w:t>(</w:t>
      </w:r>
      <w:r>
        <w:t>1)</w:t>
      </w:r>
    </w:p>
    <w:p w14:paraId="7A71C91C" w14:textId="4F64EDF9" w:rsidR="00F81470" w:rsidRPr="00F81470" w:rsidRDefault="00F81470" w:rsidP="00AD0289">
      <w:pPr>
        <w:pStyle w:val="u5"/>
        <w:spacing w:before="24" w:after="24"/>
        <w:ind w:firstLine="480"/>
      </w:pPr>
      <w:r>
        <w:rPr>
          <w:rStyle w:val="HTML3"/>
          <w:rFonts w:hint="eastAsia"/>
        </w:rPr>
        <w:t>在公式（</w:t>
      </w:r>
      <w:r>
        <w:rPr>
          <w:rStyle w:val="HTML3"/>
          <w:rFonts w:hint="eastAsia"/>
        </w:rPr>
        <w:t>1</w:t>
      </w:r>
      <w:r>
        <w:rPr>
          <w:rStyle w:val="HTML3"/>
          <w:rFonts w:hint="eastAsia"/>
        </w:rPr>
        <w:t>）中，</w:t>
      </w:r>
      <m:oMath>
        <m:r>
          <m:rPr>
            <m:sty m:val="p"/>
          </m:rPr>
          <w:rPr>
            <w:rStyle w:val="HTML3"/>
            <w:rFonts w:ascii="Cambria Math" w:hAnsi="Cambria Math"/>
          </w:rPr>
          <m:t>P</m:t>
        </m:r>
      </m:oMath>
      <w:r>
        <w:rPr>
          <w:rStyle w:val="HTML3"/>
          <w:rFonts w:hint="eastAsia"/>
        </w:rPr>
        <w:t>是原始程序，</w:t>
      </w:r>
      <m:oMath>
        <m:r>
          <m:rPr>
            <m:sty m:val="p"/>
          </m:rPr>
          <w:rPr>
            <w:rStyle w:val="HTML3"/>
            <w:rFonts w:ascii="Cambria Math" w:hAnsi="Cambria Math"/>
          </w:rPr>
          <m:t>S</m:t>
        </m:r>
      </m:oMath>
      <w:r>
        <w:rPr>
          <w:rStyle w:val="HTML3"/>
          <w:rFonts w:hint="eastAsia"/>
        </w:rPr>
        <w:t>是指某种技术产生的测试用例集，</w:t>
      </w:r>
      <m:oMath>
        <m:sSub>
          <m:sSubPr>
            <m:ctrlPr>
              <w:rPr>
                <w:rStyle w:val="HTML3"/>
                <w:rFonts w:ascii="Cambria Math" w:hAnsi="Cambria Math"/>
                <w:i/>
              </w:rPr>
            </m:ctrlPr>
          </m:sSubPr>
          <m:e>
            <m:r>
              <w:rPr>
                <w:rStyle w:val="HTML3"/>
                <w:rFonts w:ascii="Cambria Math" w:hAnsi="Cambria Math"/>
              </w:rPr>
              <m:t>N</m:t>
            </m:r>
          </m:e>
          <m:sub>
            <m:r>
              <w:rPr>
                <w:rStyle w:val="HTML3"/>
                <w:rFonts w:ascii="Cambria Math" w:hAnsi="Cambria Math"/>
              </w:rPr>
              <m:t>k</m:t>
            </m:r>
          </m:sub>
        </m:sSub>
      </m:oMath>
      <w:r>
        <w:rPr>
          <w:rStyle w:val="HTML3"/>
          <w:rFonts w:hint="eastAsia"/>
        </w:rPr>
        <w:t>表示被杀死的变异体数目，</w:t>
      </w:r>
      <m:oMath>
        <m:sSub>
          <m:sSubPr>
            <m:ctrlPr>
              <w:rPr>
                <w:rStyle w:val="HTML3"/>
                <w:rFonts w:ascii="Cambria Math" w:hAnsi="Cambria Math"/>
                <w:i/>
              </w:rPr>
            </m:ctrlPr>
          </m:sSubPr>
          <m:e>
            <m:r>
              <w:rPr>
                <w:rStyle w:val="HTML3"/>
                <w:rFonts w:ascii="Cambria Math" w:hAnsi="Cambria Math"/>
              </w:rPr>
              <m:t>N</m:t>
            </m:r>
          </m:e>
          <m:sub>
            <m:r>
              <w:rPr>
                <w:rStyle w:val="HTML3"/>
                <w:rFonts w:ascii="Cambria Math" w:hAnsi="Cambria Math"/>
              </w:rPr>
              <m:t>m</m:t>
            </m:r>
          </m:sub>
        </m:sSub>
      </m:oMath>
      <w:r>
        <w:rPr>
          <w:rStyle w:val="HTML3"/>
          <w:rFonts w:hint="eastAsia"/>
        </w:rPr>
        <w:t>表示变异体的总数量，</w:t>
      </w:r>
      <m:oMath>
        <m:sSub>
          <m:sSubPr>
            <m:ctrlPr>
              <w:rPr>
                <w:rStyle w:val="HTML3"/>
                <w:rFonts w:ascii="Cambria Math" w:hAnsi="Cambria Math"/>
                <w:i/>
              </w:rPr>
            </m:ctrlPr>
          </m:sSubPr>
          <m:e>
            <m:r>
              <w:rPr>
                <w:rStyle w:val="HTML3"/>
                <w:rFonts w:ascii="Cambria Math" w:hAnsi="Cambria Math"/>
              </w:rPr>
              <m:t>N</m:t>
            </m:r>
          </m:e>
          <m:sub>
            <m:r>
              <w:rPr>
                <w:rStyle w:val="HTML3"/>
                <w:rFonts w:ascii="Cambria Math" w:hAnsi="Cambria Math"/>
              </w:rPr>
              <m:t>e</m:t>
            </m:r>
          </m:sub>
        </m:sSub>
      </m:oMath>
      <w:r>
        <w:rPr>
          <w:rStyle w:val="HTML3"/>
          <w:rFonts w:hint="eastAsia"/>
        </w:rPr>
        <w:t>是指等价变异体的数目。</w:t>
      </w:r>
    </w:p>
    <w:p w14:paraId="7A3D2324" w14:textId="77777777" w:rsidR="005D2C56" w:rsidRDefault="0072468F" w:rsidP="005D2C56">
      <w:pPr>
        <w:pStyle w:val="u2"/>
        <w:rPr>
          <w:rFonts w:eastAsia="宋体"/>
        </w:rPr>
      </w:pPr>
      <w:bookmarkStart w:id="42" w:name="_Toc514073662"/>
      <w:r>
        <w:rPr>
          <w:rFonts w:eastAsia="宋体" w:hint="eastAsia"/>
        </w:rPr>
        <w:t>国内外研究现状</w:t>
      </w:r>
      <w:bookmarkEnd w:id="42"/>
    </w:p>
    <w:p w14:paraId="167A128B" w14:textId="77777777" w:rsidR="00E115E9" w:rsidRDefault="00E115E9" w:rsidP="00E115E9">
      <w:pPr>
        <w:pStyle w:val="u5"/>
        <w:spacing w:before="24" w:after="24"/>
        <w:ind w:firstLine="480"/>
      </w:pPr>
      <w:r>
        <w:rPr>
          <w:rFonts w:hint="eastAsia"/>
        </w:rPr>
        <w:t>本节首先介绍蜕变测试与适应性分区测试国内外研究现状与进展，然后介绍课题组前期研究工作。</w:t>
      </w:r>
    </w:p>
    <w:p w14:paraId="642618B7" w14:textId="77777777" w:rsidR="00BA2178" w:rsidRDefault="00BA2178" w:rsidP="00BA2178">
      <w:pPr>
        <w:pStyle w:val="u3"/>
        <w:rPr>
          <w:rFonts w:eastAsia="宋体"/>
        </w:rPr>
      </w:pPr>
      <w:bookmarkStart w:id="43" w:name="_Toc514073663"/>
      <w:r w:rsidRPr="005D2C56">
        <w:rPr>
          <w:rFonts w:eastAsia="宋体" w:hint="eastAsia"/>
        </w:rPr>
        <w:t>蜕变测试</w:t>
      </w:r>
      <w:r w:rsidR="0072468F">
        <w:rPr>
          <w:rFonts w:eastAsia="宋体" w:hint="eastAsia"/>
        </w:rPr>
        <w:t>研究现状</w:t>
      </w:r>
      <w:bookmarkEnd w:id="43"/>
    </w:p>
    <w:p w14:paraId="248F037E" w14:textId="2027B804" w:rsidR="00BA2178" w:rsidRDefault="00BA2178" w:rsidP="00BA2178">
      <w:pPr>
        <w:pStyle w:val="u5"/>
        <w:spacing w:before="24" w:after="24"/>
        <w:ind w:firstLine="480"/>
      </w:pPr>
      <w:r>
        <w:t>蜕变测试无需测试预期，因此有效地</w:t>
      </w:r>
      <w:r>
        <w:rPr>
          <w:rFonts w:hint="eastAsia"/>
        </w:rPr>
        <w:t>缓解了测试预期问题，并在多个领域得到成功的运用</w:t>
      </w:r>
      <w:r w:rsidRPr="00DA69A6">
        <w:rPr>
          <w:rFonts w:hint="eastAsia"/>
          <w:vertAlign w:val="superscript"/>
        </w:rPr>
        <w:t>[</w:t>
      </w:r>
      <w:r w:rsidR="00A22F16">
        <w:rPr>
          <w:vertAlign w:val="superscript"/>
        </w:rPr>
        <w:t>8</w:t>
      </w:r>
      <w:r w:rsidRPr="00DA69A6">
        <w:rPr>
          <w:vertAlign w:val="superscript"/>
        </w:rPr>
        <w:t>]</w:t>
      </w:r>
      <w:r>
        <w:rPr>
          <w:rFonts w:hint="eastAsia"/>
        </w:rPr>
        <w:t>。近年来，研究者在蜕变测试理论与应用等方面取得了丰富的研究成果。部分代表性的工作如下：</w:t>
      </w:r>
    </w:p>
    <w:p w14:paraId="1D85B88A" w14:textId="77777777" w:rsidR="00C419A8" w:rsidRPr="00C419A8" w:rsidRDefault="00DA69A6" w:rsidP="0091106E">
      <w:pPr>
        <w:numPr>
          <w:ilvl w:val="0"/>
          <w:numId w:val="21"/>
        </w:numPr>
        <w:tabs>
          <w:tab w:val="clear" w:pos="720"/>
          <w:tab w:val="num" w:pos="1276"/>
        </w:tabs>
        <w:adjustRightInd w:val="0"/>
        <w:spacing w:line="312" w:lineRule="auto"/>
        <w:ind w:left="993"/>
        <w:jc w:val="left"/>
        <w:textAlignment w:val="baseline"/>
        <w:rPr>
          <w:spacing w:val="4"/>
          <w:sz w:val="24"/>
        </w:rPr>
      </w:pPr>
      <w:r>
        <w:rPr>
          <w:rFonts w:hint="eastAsia"/>
          <w:b/>
          <w:bCs/>
          <w:spacing w:val="4"/>
          <w:sz w:val="24"/>
        </w:rPr>
        <w:t>蜕变测试理论研究</w:t>
      </w:r>
    </w:p>
    <w:p w14:paraId="2E054FB7" w14:textId="79FD44F6" w:rsidR="00BA2178" w:rsidRDefault="00DA69A6" w:rsidP="006F6B3B">
      <w:pPr>
        <w:adjustRightInd w:val="0"/>
        <w:spacing w:beforeLines="10" w:before="24" w:afterLines="10" w:after="24" w:line="312" w:lineRule="auto"/>
        <w:ind w:firstLineChars="200" w:firstLine="498"/>
        <w:textAlignment w:val="baseline"/>
        <w:rPr>
          <w:spacing w:val="4"/>
          <w:sz w:val="24"/>
        </w:rPr>
      </w:pPr>
      <w:r w:rsidRPr="00DA69A6">
        <w:rPr>
          <w:rFonts w:hint="eastAsia"/>
          <w:b/>
          <w:spacing w:val="4"/>
          <w:sz w:val="24"/>
        </w:rPr>
        <w:t>在蜕变关系识别与复合方面：</w:t>
      </w:r>
      <w:r w:rsidR="00BA2178" w:rsidRPr="004818E8">
        <w:rPr>
          <w:spacing w:val="4"/>
          <w:sz w:val="24"/>
        </w:rPr>
        <w:t>Zhang</w:t>
      </w:r>
      <w:r w:rsidR="00BA2178" w:rsidRPr="004818E8">
        <w:rPr>
          <w:rFonts w:hint="eastAsia"/>
          <w:spacing w:val="4"/>
          <w:sz w:val="24"/>
        </w:rPr>
        <w:t>等</w:t>
      </w:r>
      <w:r w:rsidR="00BA2178">
        <w:rPr>
          <w:rFonts w:hint="eastAsia"/>
          <w:spacing w:val="4"/>
          <w:sz w:val="24"/>
        </w:rPr>
        <w:t>提出一种基于</w:t>
      </w:r>
      <w:r w:rsidR="00B315B1">
        <w:rPr>
          <w:rFonts w:hint="eastAsia"/>
          <w:spacing w:val="4"/>
          <w:sz w:val="24"/>
        </w:rPr>
        <w:t>搜索</w:t>
      </w:r>
      <w:r w:rsidR="00BA2178">
        <w:rPr>
          <w:rFonts w:hint="eastAsia"/>
          <w:spacing w:val="4"/>
          <w:sz w:val="24"/>
        </w:rPr>
        <w:t>的</w:t>
      </w:r>
      <w:r w:rsidR="00BA2178" w:rsidRPr="004818E8">
        <w:rPr>
          <w:rFonts w:hint="eastAsia"/>
          <w:spacing w:val="4"/>
          <w:sz w:val="24"/>
        </w:rPr>
        <w:t>蜕变关系</w:t>
      </w:r>
      <w:r w:rsidR="00BA2178">
        <w:rPr>
          <w:rFonts w:hint="eastAsia"/>
          <w:spacing w:val="4"/>
          <w:sz w:val="24"/>
        </w:rPr>
        <w:t>推理方法</w:t>
      </w:r>
      <w:r w:rsidR="00BA2178" w:rsidRPr="005272E3">
        <w:rPr>
          <w:spacing w:val="4"/>
          <w:sz w:val="24"/>
          <w:vertAlign w:val="superscript"/>
        </w:rPr>
        <w:t>[</w:t>
      </w:r>
      <w:r w:rsidR="00A22F16">
        <w:rPr>
          <w:spacing w:val="4"/>
          <w:sz w:val="24"/>
          <w:vertAlign w:val="superscript"/>
        </w:rPr>
        <w:t>19</w:t>
      </w:r>
      <w:r w:rsidR="00BA2178" w:rsidRPr="005272E3">
        <w:rPr>
          <w:spacing w:val="4"/>
          <w:sz w:val="24"/>
          <w:vertAlign w:val="superscript"/>
        </w:rPr>
        <w:t>]</w:t>
      </w:r>
      <w:r w:rsidR="00BA2178">
        <w:rPr>
          <w:rFonts w:hint="eastAsia"/>
          <w:spacing w:val="4"/>
          <w:sz w:val="24"/>
        </w:rPr>
        <w:t>；</w:t>
      </w:r>
      <w:r w:rsidR="00BA2178" w:rsidRPr="004818E8">
        <w:rPr>
          <w:spacing w:val="4"/>
          <w:sz w:val="24"/>
        </w:rPr>
        <w:t>Su</w:t>
      </w:r>
      <w:r w:rsidR="00BA2178" w:rsidRPr="004818E8">
        <w:rPr>
          <w:rFonts w:hint="eastAsia"/>
          <w:spacing w:val="4"/>
          <w:sz w:val="24"/>
        </w:rPr>
        <w:t>等人提出了</w:t>
      </w:r>
      <w:r w:rsidR="00BA2178">
        <w:rPr>
          <w:rFonts w:hint="eastAsia"/>
          <w:spacing w:val="4"/>
          <w:sz w:val="24"/>
        </w:rPr>
        <w:t>一种</w:t>
      </w:r>
      <w:r w:rsidR="00BA2178" w:rsidRPr="004818E8">
        <w:rPr>
          <w:rFonts w:hint="eastAsia"/>
          <w:spacing w:val="4"/>
          <w:sz w:val="24"/>
        </w:rPr>
        <w:t>蜕变关系</w:t>
      </w:r>
      <w:r w:rsidR="00BA2178">
        <w:rPr>
          <w:rFonts w:hint="eastAsia"/>
          <w:spacing w:val="4"/>
          <w:sz w:val="24"/>
        </w:rPr>
        <w:t>动态识别</w:t>
      </w:r>
      <w:r w:rsidR="00BA2178" w:rsidRPr="004818E8">
        <w:rPr>
          <w:rFonts w:hint="eastAsia"/>
          <w:spacing w:val="4"/>
          <w:sz w:val="24"/>
        </w:rPr>
        <w:t>方法</w:t>
      </w:r>
      <w:r w:rsidR="00BA2178" w:rsidRPr="005272E3">
        <w:rPr>
          <w:spacing w:val="4"/>
          <w:sz w:val="24"/>
          <w:vertAlign w:val="superscript"/>
        </w:rPr>
        <w:t>[</w:t>
      </w:r>
      <w:r w:rsidR="00A22F16">
        <w:rPr>
          <w:spacing w:val="4"/>
          <w:sz w:val="24"/>
          <w:vertAlign w:val="superscript"/>
        </w:rPr>
        <w:t>20</w:t>
      </w:r>
      <w:r w:rsidR="00BA2178" w:rsidRPr="005272E3">
        <w:rPr>
          <w:spacing w:val="4"/>
          <w:sz w:val="24"/>
          <w:vertAlign w:val="superscript"/>
        </w:rPr>
        <w:t>]</w:t>
      </w:r>
      <w:r w:rsidR="00BA2178">
        <w:rPr>
          <w:rFonts w:hint="eastAsia"/>
          <w:spacing w:val="4"/>
          <w:sz w:val="24"/>
        </w:rPr>
        <w:t>；</w:t>
      </w:r>
      <w:r w:rsidR="00BA2178">
        <w:rPr>
          <w:spacing w:val="4"/>
          <w:sz w:val="24"/>
        </w:rPr>
        <w:t>Sun</w:t>
      </w:r>
      <w:r w:rsidR="00BA2178">
        <w:rPr>
          <w:rFonts w:hint="eastAsia"/>
          <w:spacing w:val="4"/>
          <w:sz w:val="24"/>
        </w:rPr>
        <w:t>等人提出一种数据变异指导的蜕变关系获取方法</w:t>
      </w:r>
      <w:r w:rsidR="00BA2178" w:rsidRPr="005272E3">
        <w:rPr>
          <w:spacing w:val="4"/>
          <w:sz w:val="24"/>
          <w:vertAlign w:val="superscript"/>
        </w:rPr>
        <w:t>[2</w:t>
      </w:r>
      <w:r w:rsidR="00A22F16">
        <w:rPr>
          <w:spacing w:val="4"/>
          <w:sz w:val="24"/>
          <w:vertAlign w:val="superscript"/>
        </w:rPr>
        <w:t>1</w:t>
      </w:r>
      <w:r w:rsidR="00BA2178" w:rsidRPr="005272E3">
        <w:rPr>
          <w:spacing w:val="4"/>
          <w:sz w:val="24"/>
          <w:vertAlign w:val="superscript"/>
        </w:rPr>
        <w:t>]</w:t>
      </w:r>
      <w:r w:rsidR="00BA2178">
        <w:rPr>
          <w:rFonts w:hint="eastAsia"/>
          <w:spacing w:val="4"/>
          <w:sz w:val="24"/>
        </w:rPr>
        <w:t>；</w:t>
      </w:r>
      <w:r w:rsidR="00BA2178" w:rsidRPr="0069783D">
        <w:rPr>
          <w:spacing w:val="4"/>
          <w:sz w:val="24"/>
        </w:rPr>
        <w:t>Gotlieb</w:t>
      </w:r>
      <w:r w:rsidR="00BA2178" w:rsidRPr="0069783D">
        <w:rPr>
          <w:rFonts w:hint="eastAsia"/>
          <w:spacing w:val="4"/>
          <w:sz w:val="24"/>
        </w:rPr>
        <w:t>等人提出了一种蜕变关系</w:t>
      </w:r>
      <w:r w:rsidR="00BA2178">
        <w:rPr>
          <w:rFonts w:hint="eastAsia"/>
          <w:spacing w:val="4"/>
          <w:sz w:val="24"/>
        </w:rPr>
        <w:t>验证</w:t>
      </w:r>
      <w:r w:rsidR="00BA2178" w:rsidRPr="0069783D">
        <w:rPr>
          <w:rFonts w:hint="eastAsia"/>
          <w:spacing w:val="4"/>
          <w:sz w:val="24"/>
        </w:rPr>
        <w:t>框架</w:t>
      </w:r>
      <w:r w:rsidR="00BA2178" w:rsidRPr="005272E3">
        <w:rPr>
          <w:spacing w:val="4"/>
          <w:sz w:val="24"/>
          <w:vertAlign w:val="superscript"/>
        </w:rPr>
        <w:t>[2</w:t>
      </w:r>
      <w:r w:rsidR="00A22F16">
        <w:rPr>
          <w:spacing w:val="4"/>
          <w:sz w:val="24"/>
          <w:vertAlign w:val="superscript"/>
        </w:rPr>
        <w:t>2</w:t>
      </w:r>
      <w:r w:rsidR="00BA2178" w:rsidRPr="005272E3">
        <w:rPr>
          <w:spacing w:val="4"/>
          <w:sz w:val="24"/>
          <w:vertAlign w:val="superscript"/>
        </w:rPr>
        <w:t>]</w:t>
      </w:r>
      <w:r w:rsidR="00BA2178" w:rsidRPr="0069783D">
        <w:rPr>
          <w:rFonts w:hint="eastAsia"/>
          <w:spacing w:val="4"/>
          <w:sz w:val="24"/>
        </w:rPr>
        <w:t>，对于给定的</w:t>
      </w:r>
      <w:r w:rsidR="00BA2178">
        <w:rPr>
          <w:rFonts w:hint="eastAsia"/>
          <w:spacing w:val="4"/>
          <w:sz w:val="24"/>
        </w:rPr>
        <w:t>程序的某个</w:t>
      </w:r>
      <w:r w:rsidR="00BA2178" w:rsidRPr="0069783D">
        <w:rPr>
          <w:rFonts w:hint="eastAsia"/>
          <w:spacing w:val="4"/>
          <w:sz w:val="24"/>
        </w:rPr>
        <w:t>蜕变关系</w:t>
      </w:r>
      <w:r w:rsidR="00BA2178">
        <w:rPr>
          <w:rFonts w:hint="eastAsia"/>
          <w:spacing w:val="4"/>
          <w:sz w:val="24"/>
        </w:rPr>
        <w:t>植入故障，</w:t>
      </w:r>
      <w:r w:rsidR="00BA2178" w:rsidRPr="0069783D">
        <w:rPr>
          <w:rFonts w:hint="eastAsia"/>
          <w:spacing w:val="4"/>
          <w:sz w:val="24"/>
        </w:rPr>
        <w:t>利用约束逻辑编程技术</w:t>
      </w:r>
      <w:r w:rsidR="00BA2178">
        <w:rPr>
          <w:rFonts w:hint="eastAsia"/>
          <w:spacing w:val="4"/>
          <w:sz w:val="24"/>
        </w:rPr>
        <w:t>生成满足植错后的</w:t>
      </w:r>
      <w:r w:rsidR="00BA2178" w:rsidRPr="0069783D">
        <w:rPr>
          <w:rFonts w:hint="eastAsia"/>
          <w:spacing w:val="4"/>
          <w:sz w:val="24"/>
        </w:rPr>
        <w:t>蜕变关系的测试用例</w:t>
      </w:r>
      <w:r w:rsidR="00BA2178">
        <w:rPr>
          <w:rFonts w:hint="eastAsia"/>
          <w:spacing w:val="4"/>
          <w:sz w:val="24"/>
        </w:rPr>
        <w:t>集，如果测试用例集检测出故障，则表明植错后的</w:t>
      </w:r>
      <w:r w:rsidR="00BA2178" w:rsidRPr="0069783D">
        <w:rPr>
          <w:rFonts w:hint="eastAsia"/>
          <w:spacing w:val="4"/>
          <w:sz w:val="24"/>
        </w:rPr>
        <w:t>蜕变关系</w:t>
      </w:r>
      <w:r w:rsidR="00BA2178">
        <w:rPr>
          <w:rFonts w:hint="eastAsia"/>
          <w:spacing w:val="4"/>
          <w:sz w:val="24"/>
        </w:rPr>
        <w:t>是错误的</w:t>
      </w:r>
      <w:r w:rsidR="00BA2178" w:rsidRPr="0069783D">
        <w:rPr>
          <w:rFonts w:hint="eastAsia"/>
          <w:spacing w:val="4"/>
          <w:sz w:val="24"/>
        </w:rPr>
        <w:t>；</w:t>
      </w:r>
      <w:r w:rsidR="00BA2178" w:rsidRPr="004818E8">
        <w:rPr>
          <w:spacing w:val="4"/>
          <w:sz w:val="24"/>
        </w:rPr>
        <w:t>Liu</w:t>
      </w:r>
      <w:r w:rsidR="00BA2178" w:rsidRPr="004818E8">
        <w:rPr>
          <w:rFonts w:hint="eastAsia"/>
          <w:spacing w:val="4"/>
          <w:sz w:val="24"/>
        </w:rPr>
        <w:t>等人提出</w:t>
      </w:r>
      <w:r w:rsidR="00BA2178">
        <w:rPr>
          <w:rFonts w:hint="eastAsia"/>
          <w:spacing w:val="4"/>
          <w:sz w:val="24"/>
        </w:rPr>
        <w:t>一种蜕变关系复合方法，通过对</w:t>
      </w:r>
      <w:r w:rsidR="00BA2178" w:rsidRPr="004818E8">
        <w:rPr>
          <w:rFonts w:hint="eastAsia"/>
          <w:spacing w:val="4"/>
          <w:sz w:val="24"/>
        </w:rPr>
        <w:t>多个蜕变关系</w:t>
      </w:r>
      <w:r w:rsidR="00BA2178">
        <w:rPr>
          <w:rFonts w:hint="eastAsia"/>
          <w:spacing w:val="4"/>
          <w:sz w:val="24"/>
        </w:rPr>
        <w:t>的</w:t>
      </w:r>
      <w:r w:rsidR="00BA2178" w:rsidRPr="004818E8">
        <w:rPr>
          <w:rFonts w:hint="eastAsia"/>
          <w:spacing w:val="4"/>
          <w:sz w:val="24"/>
        </w:rPr>
        <w:t>复合</w:t>
      </w:r>
      <w:r w:rsidR="00BA2178">
        <w:rPr>
          <w:rFonts w:hint="eastAsia"/>
          <w:spacing w:val="4"/>
          <w:sz w:val="24"/>
        </w:rPr>
        <w:t>形成</w:t>
      </w:r>
      <w:r w:rsidR="00BA2178" w:rsidRPr="004818E8">
        <w:rPr>
          <w:rFonts w:hint="eastAsia"/>
          <w:spacing w:val="4"/>
          <w:sz w:val="24"/>
        </w:rPr>
        <w:t>新</w:t>
      </w:r>
      <w:r w:rsidR="00BA2178">
        <w:rPr>
          <w:rFonts w:hint="eastAsia"/>
          <w:spacing w:val="4"/>
          <w:sz w:val="24"/>
        </w:rPr>
        <w:t>的</w:t>
      </w:r>
      <w:r w:rsidR="00BA2178" w:rsidRPr="004818E8">
        <w:rPr>
          <w:rFonts w:hint="eastAsia"/>
          <w:spacing w:val="4"/>
          <w:sz w:val="24"/>
        </w:rPr>
        <w:t>蜕变关系</w:t>
      </w:r>
      <w:r w:rsidR="00BA2178" w:rsidRPr="005272E3">
        <w:rPr>
          <w:spacing w:val="4"/>
          <w:sz w:val="24"/>
          <w:vertAlign w:val="superscript"/>
        </w:rPr>
        <w:t>[2</w:t>
      </w:r>
      <w:r w:rsidR="00A22F16">
        <w:rPr>
          <w:spacing w:val="4"/>
          <w:sz w:val="24"/>
          <w:vertAlign w:val="superscript"/>
        </w:rPr>
        <w:t>3</w:t>
      </w:r>
      <w:r w:rsidR="00BA2178" w:rsidRPr="005272E3">
        <w:rPr>
          <w:spacing w:val="4"/>
          <w:sz w:val="24"/>
          <w:vertAlign w:val="superscript"/>
        </w:rPr>
        <w:t>]</w:t>
      </w:r>
      <w:r w:rsidR="00BA2178">
        <w:rPr>
          <w:rFonts w:hint="eastAsia"/>
          <w:spacing w:val="4"/>
          <w:sz w:val="24"/>
        </w:rPr>
        <w:t>。</w:t>
      </w:r>
    </w:p>
    <w:p w14:paraId="1CCFE132" w14:textId="330716E4" w:rsidR="009D6D75" w:rsidRPr="009D6D75" w:rsidRDefault="009D6D75" w:rsidP="00633D21">
      <w:pPr>
        <w:adjustRightInd w:val="0"/>
        <w:spacing w:beforeLines="10" w:before="24" w:afterLines="10" w:after="24" w:line="312" w:lineRule="auto"/>
        <w:ind w:firstLineChars="200" w:firstLine="496"/>
        <w:textAlignment w:val="baseline"/>
        <w:rPr>
          <w:spacing w:val="4"/>
          <w:sz w:val="24"/>
        </w:rPr>
      </w:pPr>
      <w:r w:rsidRPr="009D6D75">
        <w:rPr>
          <w:rFonts w:hint="eastAsia"/>
          <w:spacing w:val="4"/>
          <w:sz w:val="24"/>
        </w:rPr>
        <w:t>METRIC</w:t>
      </w:r>
      <w:r w:rsidRPr="009D6D75">
        <w:rPr>
          <w:rFonts w:hint="eastAsia"/>
          <w:spacing w:val="4"/>
          <w:sz w:val="24"/>
        </w:rPr>
        <w:t>是一种基于范畴划分的蜕变关系识别方法</w:t>
      </w:r>
      <w:r w:rsidR="00A22F16">
        <w:rPr>
          <w:spacing w:val="4"/>
          <w:sz w:val="24"/>
          <w:vertAlign w:val="superscript"/>
        </w:rPr>
        <w:t>[24</w:t>
      </w:r>
      <w:r w:rsidR="00406E12" w:rsidRPr="005272E3">
        <w:rPr>
          <w:spacing w:val="4"/>
          <w:sz w:val="24"/>
          <w:vertAlign w:val="superscript"/>
        </w:rPr>
        <w:t>]</w:t>
      </w:r>
      <w:r w:rsidRPr="009D6D75">
        <w:rPr>
          <w:rFonts w:hint="eastAsia"/>
          <w:spacing w:val="4"/>
          <w:sz w:val="24"/>
        </w:rPr>
        <w:t>。</w:t>
      </w:r>
      <w:r w:rsidR="00406E12">
        <w:rPr>
          <w:rFonts w:hint="eastAsia"/>
          <w:spacing w:val="4"/>
          <w:sz w:val="24"/>
        </w:rPr>
        <w:t>该方法涉及的</w:t>
      </w:r>
      <w:r w:rsidR="00406E12">
        <w:rPr>
          <w:rFonts w:hint="eastAsia"/>
          <w:spacing w:val="4"/>
          <w:sz w:val="24"/>
        </w:rPr>
        <w:lastRenderedPageBreak/>
        <w:t>相关概念包括</w:t>
      </w:r>
      <w:r w:rsidRPr="009D6D75">
        <w:rPr>
          <w:rFonts w:hint="eastAsia"/>
          <w:spacing w:val="4"/>
          <w:sz w:val="24"/>
        </w:rPr>
        <w:t>范畴（</w:t>
      </w:r>
      <w:r w:rsidRPr="009D6D75">
        <w:rPr>
          <w:rFonts w:hint="eastAsia"/>
          <w:spacing w:val="4"/>
          <w:sz w:val="24"/>
        </w:rPr>
        <w:t>Category</w:t>
      </w:r>
      <w:r w:rsidRPr="009D6D75">
        <w:rPr>
          <w:rFonts w:hint="eastAsia"/>
          <w:spacing w:val="4"/>
          <w:sz w:val="24"/>
        </w:rPr>
        <w:t>）、选项（</w:t>
      </w:r>
      <w:r w:rsidRPr="009D6D75">
        <w:rPr>
          <w:rFonts w:hint="eastAsia"/>
          <w:spacing w:val="4"/>
          <w:sz w:val="24"/>
        </w:rPr>
        <w:t>Choice</w:t>
      </w:r>
      <w:r w:rsidRPr="009D6D75">
        <w:rPr>
          <w:rFonts w:hint="eastAsia"/>
          <w:spacing w:val="4"/>
          <w:sz w:val="24"/>
        </w:rPr>
        <w:t>）、测试帧（</w:t>
      </w:r>
      <w:r w:rsidRPr="009D6D75">
        <w:rPr>
          <w:rFonts w:hint="eastAsia"/>
          <w:spacing w:val="4"/>
          <w:sz w:val="24"/>
        </w:rPr>
        <w:t>Test Frame</w:t>
      </w:r>
      <w:r w:rsidRPr="009D6D75">
        <w:rPr>
          <w:rFonts w:hint="eastAsia"/>
          <w:spacing w:val="4"/>
          <w:sz w:val="24"/>
        </w:rPr>
        <w:t>）及完整测试帧（</w:t>
      </w:r>
      <w:r w:rsidRPr="009D6D75">
        <w:rPr>
          <w:rFonts w:hint="eastAsia"/>
          <w:spacing w:val="4"/>
          <w:sz w:val="24"/>
        </w:rPr>
        <w:t>Complete Test Frame</w:t>
      </w:r>
      <w:r w:rsidRPr="009D6D75">
        <w:rPr>
          <w:rFonts w:hint="eastAsia"/>
          <w:spacing w:val="4"/>
          <w:sz w:val="24"/>
        </w:rPr>
        <w:t>）</w:t>
      </w:r>
      <w:r w:rsidR="00406E12" w:rsidRPr="005272E3">
        <w:rPr>
          <w:rFonts w:hint="eastAsia"/>
          <w:spacing w:val="4"/>
          <w:sz w:val="24"/>
          <w:vertAlign w:val="superscript"/>
        </w:rPr>
        <w:t>[</w:t>
      </w:r>
      <w:r w:rsidR="00A22F16">
        <w:rPr>
          <w:spacing w:val="4"/>
          <w:sz w:val="24"/>
          <w:vertAlign w:val="superscript"/>
        </w:rPr>
        <w:t>25</w:t>
      </w:r>
      <w:r w:rsidR="00406E12" w:rsidRPr="005272E3">
        <w:rPr>
          <w:rFonts w:hint="eastAsia"/>
          <w:spacing w:val="4"/>
          <w:sz w:val="24"/>
          <w:vertAlign w:val="superscript"/>
        </w:rPr>
        <w:t>]</w:t>
      </w:r>
      <w:r w:rsidRPr="009D6D75">
        <w:rPr>
          <w:rFonts w:hint="eastAsia"/>
          <w:spacing w:val="4"/>
          <w:sz w:val="24"/>
        </w:rPr>
        <w:t>。</w:t>
      </w:r>
    </w:p>
    <w:p w14:paraId="6DFEFA1A" w14:textId="77777777" w:rsidR="009D6D75" w:rsidRPr="009D6D75" w:rsidRDefault="009D6D75" w:rsidP="00ED7DF4">
      <w:pPr>
        <w:adjustRightInd w:val="0"/>
        <w:spacing w:beforeLines="10" w:before="24" w:afterLines="10" w:after="24" w:line="312" w:lineRule="auto"/>
        <w:ind w:firstLineChars="200" w:firstLine="498"/>
        <w:textAlignment w:val="baseline"/>
        <w:rPr>
          <w:spacing w:val="4"/>
          <w:sz w:val="24"/>
        </w:rPr>
      </w:pPr>
      <w:r w:rsidRPr="00DE278E">
        <w:rPr>
          <w:rFonts w:hint="eastAsia"/>
          <w:b/>
          <w:spacing w:val="4"/>
          <w:sz w:val="24"/>
        </w:rPr>
        <w:t>定义</w:t>
      </w:r>
      <w:r w:rsidR="00E6406E">
        <w:rPr>
          <w:rFonts w:hint="eastAsia"/>
          <w:b/>
          <w:spacing w:val="4"/>
          <w:sz w:val="24"/>
        </w:rPr>
        <w:t>2</w:t>
      </w:r>
      <w:r w:rsidR="00406E12">
        <w:rPr>
          <w:b/>
          <w:spacing w:val="4"/>
          <w:sz w:val="24"/>
        </w:rPr>
        <w:t xml:space="preserve"> </w:t>
      </w:r>
      <w:r w:rsidR="00406E12">
        <w:rPr>
          <w:rFonts w:hint="eastAsia"/>
          <w:b/>
          <w:spacing w:val="4"/>
          <w:sz w:val="24"/>
        </w:rPr>
        <w:t>(</w:t>
      </w:r>
      <w:r w:rsidR="00406E12">
        <w:rPr>
          <w:rFonts w:hint="eastAsia"/>
          <w:b/>
          <w:spacing w:val="4"/>
          <w:sz w:val="24"/>
        </w:rPr>
        <w:t>范畴</w:t>
      </w:r>
      <w:r w:rsidR="00406E12">
        <w:rPr>
          <w:rFonts w:hint="eastAsia"/>
          <w:b/>
          <w:spacing w:val="4"/>
          <w:sz w:val="24"/>
        </w:rPr>
        <w:t>)</w:t>
      </w:r>
      <w:r w:rsidR="00406E12">
        <w:rPr>
          <w:spacing w:val="4"/>
          <w:sz w:val="24"/>
        </w:rPr>
        <w:t xml:space="preserve"> </w:t>
      </w:r>
      <w:r w:rsidRPr="009D6D75">
        <w:rPr>
          <w:rFonts w:hint="eastAsia"/>
          <w:spacing w:val="4"/>
          <w:sz w:val="24"/>
        </w:rPr>
        <w:t>程序参数或者环境的一个主要属性或者特征称为范畴。</w:t>
      </w:r>
    </w:p>
    <w:p w14:paraId="69CDA776" w14:textId="77777777" w:rsidR="009D6D75" w:rsidRPr="009D6D75" w:rsidRDefault="009D6D75" w:rsidP="00ED7DF4">
      <w:pPr>
        <w:adjustRightInd w:val="0"/>
        <w:spacing w:beforeLines="10" w:before="24" w:afterLines="10" w:after="24" w:line="312" w:lineRule="auto"/>
        <w:ind w:firstLineChars="200" w:firstLine="498"/>
        <w:textAlignment w:val="baseline"/>
        <w:rPr>
          <w:spacing w:val="4"/>
          <w:sz w:val="24"/>
        </w:rPr>
      </w:pPr>
      <w:r w:rsidRPr="00DE278E">
        <w:rPr>
          <w:rFonts w:hint="eastAsia"/>
          <w:b/>
          <w:spacing w:val="4"/>
          <w:sz w:val="24"/>
        </w:rPr>
        <w:t>定义</w:t>
      </w:r>
      <w:r w:rsidR="00E6406E">
        <w:rPr>
          <w:rFonts w:hint="eastAsia"/>
          <w:b/>
          <w:spacing w:val="4"/>
          <w:sz w:val="24"/>
        </w:rPr>
        <w:t>3</w:t>
      </w:r>
      <w:r w:rsidR="00406E12">
        <w:rPr>
          <w:b/>
          <w:spacing w:val="4"/>
          <w:sz w:val="24"/>
        </w:rPr>
        <w:t xml:space="preserve"> </w:t>
      </w:r>
      <w:r w:rsidR="00406E12">
        <w:rPr>
          <w:rFonts w:hint="eastAsia"/>
          <w:b/>
          <w:spacing w:val="4"/>
          <w:sz w:val="24"/>
        </w:rPr>
        <w:t>(</w:t>
      </w:r>
      <w:r w:rsidR="00406E12">
        <w:rPr>
          <w:rFonts w:hint="eastAsia"/>
          <w:b/>
          <w:spacing w:val="4"/>
          <w:sz w:val="24"/>
        </w:rPr>
        <w:t>选项</w:t>
      </w:r>
      <w:r w:rsidR="00406E12">
        <w:rPr>
          <w:rFonts w:hint="eastAsia"/>
          <w:b/>
          <w:spacing w:val="4"/>
          <w:sz w:val="24"/>
        </w:rPr>
        <w:t>)</w:t>
      </w:r>
      <w:r w:rsidR="00406E12">
        <w:rPr>
          <w:rFonts w:hint="eastAsia"/>
          <w:spacing w:val="4"/>
          <w:sz w:val="24"/>
        </w:rPr>
        <w:t xml:space="preserve"> </w:t>
      </w:r>
      <w:r w:rsidRPr="009D6D75">
        <w:rPr>
          <w:rFonts w:hint="eastAsia"/>
          <w:spacing w:val="4"/>
          <w:sz w:val="24"/>
        </w:rPr>
        <w:t>与范畴相关联的各种可能的值被划分为互不相交的子集，这些子集称为选项。</w:t>
      </w:r>
    </w:p>
    <w:p w14:paraId="119E48FD" w14:textId="77777777" w:rsidR="009D6D75" w:rsidRPr="009D6D75" w:rsidRDefault="009D6D75" w:rsidP="009D6D75">
      <w:pPr>
        <w:adjustRightInd w:val="0"/>
        <w:spacing w:beforeLines="10" w:before="24" w:afterLines="10" w:after="24" w:line="312" w:lineRule="auto"/>
        <w:ind w:firstLineChars="200" w:firstLine="498"/>
        <w:textAlignment w:val="baseline"/>
        <w:rPr>
          <w:spacing w:val="4"/>
          <w:sz w:val="24"/>
        </w:rPr>
      </w:pPr>
      <w:r w:rsidRPr="00DE278E">
        <w:rPr>
          <w:rFonts w:hint="eastAsia"/>
          <w:b/>
          <w:spacing w:val="4"/>
          <w:sz w:val="24"/>
        </w:rPr>
        <w:t>定义</w:t>
      </w:r>
      <w:r w:rsidR="00E6406E">
        <w:rPr>
          <w:rFonts w:hint="eastAsia"/>
          <w:b/>
          <w:spacing w:val="4"/>
          <w:sz w:val="24"/>
        </w:rPr>
        <w:t>4</w:t>
      </w:r>
      <w:r w:rsidR="00406E12">
        <w:rPr>
          <w:b/>
          <w:spacing w:val="4"/>
          <w:sz w:val="24"/>
        </w:rPr>
        <w:t xml:space="preserve"> </w:t>
      </w:r>
      <w:r w:rsidR="00406E12">
        <w:rPr>
          <w:rFonts w:hint="eastAsia"/>
          <w:b/>
          <w:spacing w:val="4"/>
          <w:sz w:val="24"/>
        </w:rPr>
        <w:t>(</w:t>
      </w:r>
      <w:r w:rsidR="00406E12">
        <w:rPr>
          <w:rFonts w:hint="eastAsia"/>
          <w:b/>
          <w:spacing w:val="4"/>
          <w:sz w:val="24"/>
        </w:rPr>
        <w:t>测试帧</w:t>
      </w:r>
      <w:r w:rsidR="00406E12">
        <w:rPr>
          <w:rFonts w:hint="eastAsia"/>
          <w:b/>
          <w:spacing w:val="4"/>
          <w:sz w:val="24"/>
        </w:rPr>
        <w:t>)</w:t>
      </w:r>
      <w:r w:rsidR="00DE278E">
        <w:rPr>
          <w:rFonts w:hint="eastAsia"/>
          <w:spacing w:val="4"/>
          <w:sz w:val="24"/>
        </w:rPr>
        <w:t xml:space="preserve"> </w:t>
      </w:r>
      <w:r w:rsidRPr="009D6D75">
        <w:rPr>
          <w:rFonts w:hint="eastAsia"/>
          <w:spacing w:val="4"/>
          <w:sz w:val="24"/>
        </w:rPr>
        <w:t>不同范畴的选项组成的集合称为测试帧。</w:t>
      </w:r>
    </w:p>
    <w:p w14:paraId="0062D3B4" w14:textId="77777777" w:rsidR="009D6D75" w:rsidRPr="009D6D75" w:rsidRDefault="00E6406E" w:rsidP="009D6D75">
      <w:pPr>
        <w:adjustRightInd w:val="0"/>
        <w:spacing w:beforeLines="10" w:before="24" w:afterLines="10" w:after="24" w:line="312" w:lineRule="auto"/>
        <w:ind w:firstLineChars="200" w:firstLine="498"/>
        <w:textAlignment w:val="baseline"/>
        <w:rPr>
          <w:spacing w:val="4"/>
          <w:sz w:val="24"/>
        </w:rPr>
      </w:pPr>
      <w:r w:rsidRPr="00DE278E">
        <w:rPr>
          <w:rFonts w:hint="eastAsia"/>
          <w:b/>
          <w:spacing w:val="4"/>
          <w:sz w:val="24"/>
        </w:rPr>
        <w:t>定义</w:t>
      </w:r>
      <w:r>
        <w:rPr>
          <w:rFonts w:hint="eastAsia"/>
          <w:b/>
          <w:spacing w:val="4"/>
          <w:sz w:val="24"/>
        </w:rPr>
        <w:t>5</w:t>
      </w:r>
      <w:r w:rsidR="00406E12">
        <w:rPr>
          <w:b/>
          <w:spacing w:val="4"/>
          <w:sz w:val="24"/>
        </w:rPr>
        <w:t xml:space="preserve"> </w:t>
      </w:r>
      <w:r w:rsidR="00406E12">
        <w:rPr>
          <w:rFonts w:hint="eastAsia"/>
          <w:b/>
          <w:spacing w:val="4"/>
          <w:sz w:val="24"/>
        </w:rPr>
        <w:t>(</w:t>
      </w:r>
      <w:r w:rsidR="00406E12">
        <w:rPr>
          <w:rFonts w:hint="eastAsia"/>
          <w:b/>
          <w:spacing w:val="4"/>
          <w:sz w:val="24"/>
        </w:rPr>
        <w:t>完整测试帧</w:t>
      </w:r>
      <w:r w:rsidR="00406E12">
        <w:rPr>
          <w:rFonts w:hint="eastAsia"/>
          <w:b/>
          <w:spacing w:val="4"/>
          <w:sz w:val="24"/>
        </w:rPr>
        <w:t>)</w:t>
      </w:r>
      <w:r w:rsidR="00DE278E">
        <w:rPr>
          <w:rFonts w:hint="eastAsia"/>
          <w:spacing w:val="4"/>
          <w:sz w:val="24"/>
        </w:rPr>
        <w:t xml:space="preserve"> </w:t>
      </w:r>
      <w:r w:rsidR="009D6D75" w:rsidRPr="009D6D75">
        <w:rPr>
          <w:rFonts w:hint="eastAsia"/>
          <w:spacing w:val="4"/>
          <w:sz w:val="24"/>
        </w:rPr>
        <w:t>使程序正常执行的一组选项的集合称为完整测试帧。</w:t>
      </w:r>
    </w:p>
    <w:p w14:paraId="6C372487" w14:textId="77777777" w:rsidR="00DB278B" w:rsidRDefault="009D6D75" w:rsidP="000614DE">
      <w:pPr>
        <w:adjustRightInd w:val="0"/>
        <w:spacing w:beforeLines="10" w:before="24" w:afterLines="10" w:after="24" w:line="312" w:lineRule="auto"/>
        <w:ind w:firstLineChars="200" w:firstLine="496"/>
        <w:textAlignment w:val="baseline"/>
        <w:rPr>
          <w:spacing w:val="4"/>
          <w:sz w:val="24"/>
        </w:rPr>
      </w:pPr>
      <w:r w:rsidRPr="009D6D75">
        <w:rPr>
          <w:rFonts w:hint="eastAsia"/>
          <w:spacing w:val="4"/>
          <w:sz w:val="24"/>
        </w:rPr>
        <w:t>测试人员首先根据规格说明书识别范畴及对应的选项，然后将不同范畴中的选项组合并形成完整测试帧。</w:t>
      </w:r>
      <w:r w:rsidRPr="009D6D75">
        <w:rPr>
          <w:rFonts w:hint="eastAsia"/>
          <w:spacing w:val="4"/>
          <w:sz w:val="24"/>
        </w:rPr>
        <w:t>METRIC</w:t>
      </w:r>
      <w:r w:rsidRPr="009D6D75">
        <w:rPr>
          <w:rFonts w:hint="eastAsia"/>
          <w:spacing w:val="4"/>
          <w:sz w:val="24"/>
        </w:rPr>
        <w:t>选择两个有区别的完整测试帧，这两个完整测试</w:t>
      </w:r>
      <w:proofErr w:type="gramStart"/>
      <w:r w:rsidRPr="009D6D75">
        <w:rPr>
          <w:rFonts w:hint="eastAsia"/>
          <w:spacing w:val="4"/>
          <w:sz w:val="24"/>
        </w:rPr>
        <w:t>帧</w:t>
      </w:r>
      <w:proofErr w:type="gramEnd"/>
      <w:r w:rsidRPr="009D6D75">
        <w:rPr>
          <w:rFonts w:hint="eastAsia"/>
          <w:spacing w:val="4"/>
          <w:sz w:val="24"/>
        </w:rPr>
        <w:t>具有一个选项或多个选项不同的特点，然后测试人员比较这两个完整测试帧并判断是否存在蜕变关系。</w:t>
      </w:r>
      <w:r w:rsidRPr="009D6D75">
        <w:rPr>
          <w:rFonts w:hint="eastAsia"/>
          <w:spacing w:val="4"/>
          <w:sz w:val="24"/>
        </w:rPr>
        <w:t>METRIC</w:t>
      </w:r>
      <w:r w:rsidRPr="009D6D75">
        <w:rPr>
          <w:rFonts w:hint="eastAsia"/>
          <w:spacing w:val="4"/>
          <w:sz w:val="24"/>
        </w:rPr>
        <w:t>识别蜕变关系的框架包含一下三个步骤：</w:t>
      </w:r>
    </w:p>
    <w:p w14:paraId="1F56D292" w14:textId="77777777" w:rsidR="00DB278B" w:rsidRDefault="000614DE" w:rsidP="000614DE">
      <w:pPr>
        <w:adjustRightInd w:val="0"/>
        <w:spacing w:beforeLines="10" w:before="24" w:afterLines="10" w:after="24" w:line="312" w:lineRule="auto"/>
        <w:ind w:firstLineChars="200" w:firstLine="496"/>
        <w:textAlignment w:val="baseline"/>
        <w:rPr>
          <w:spacing w:val="4"/>
          <w:sz w:val="24"/>
        </w:rPr>
      </w:pPr>
      <w:r>
        <w:rPr>
          <w:rFonts w:hint="eastAsia"/>
          <w:spacing w:val="4"/>
          <w:sz w:val="24"/>
        </w:rPr>
        <w:t>（</w:t>
      </w:r>
      <w:r>
        <w:rPr>
          <w:rFonts w:hint="eastAsia"/>
          <w:spacing w:val="4"/>
          <w:sz w:val="24"/>
        </w:rPr>
        <w:t>a</w:t>
      </w:r>
      <w:r>
        <w:rPr>
          <w:rFonts w:hint="eastAsia"/>
          <w:spacing w:val="4"/>
          <w:sz w:val="24"/>
        </w:rPr>
        <w:t>）</w:t>
      </w:r>
      <w:r w:rsidR="009D6D75" w:rsidRPr="000614DE">
        <w:rPr>
          <w:rFonts w:hint="eastAsia"/>
          <w:spacing w:val="4"/>
          <w:sz w:val="24"/>
        </w:rPr>
        <w:t>两个不同有效的完整测试</w:t>
      </w:r>
      <w:proofErr w:type="gramStart"/>
      <w:r w:rsidR="009D6D75" w:rsidRPr="000614DE">
        <w:rPr>
          <w:rFonts w:hint="eastAsia"/>
          <w:spacing w:val="4"/>
          <w:sz w:val="24"/>
        </w:rPr>
        <w:t>帧</w:t>
      </w:r>
      <w:proofErr w:type="gramEnd"/>
      <w:r w:rsidR="009D6D75" w:rsidRPr="000614DE">
        <w:rPr>
          <w:rFonts w:hint="eastAsia"/>
          <w:spacing w:val="4"/>
          <w:sz w:val="24"/>
        </w:rPr>
        <w:t>作为软件测试人员识别蜕变关系的候选对</w:t>
      </w:r>
      <w:r>
        <w:rPr>
          <w:rFonts w:hint="eastAsia"/>
          <w:spacing w:val="4"/>
          <w:sz w:val="24"/>
        </w:rPr>
        <w:t>；</w:t>
      </w:r>
    </w:p>
    <w:p w14:paraId="5DC559AD" w14:textId="77777777" w:rsidR="00DB278B" w:rsidRDefault="000614DE" w:rsidP="000614DE">
      <w:pPr>
        <w:adjustRightInd w:val="0"/>
        <w:spacing w:beforeLines="10" w:before="24" w:afterLines="10" w:after="24" w:line="312" w:lineRule="auto"/>
        <w:ind w:firstLineChars="200" w:firstLine="496"/>
        <w:textAlignment w:val="baseline"/>
        <w:rPr>
          <w:spacing w:val="4"/>
          <w:sz w:val="24"/>
        </w:rPr>
      </w:pPr>
      <w:r>
        <w:rPr>
          <w:rFonts w:hint="eastAsia"/>
          <w:spacing w:val="4"/>
          <w:sz w:val="24"/>
        </w:rPr>
        <w:t>（</w:t>
      </w:r>
      <w:r>
        <w:rPr>
          <w:rFonts w:hint="eastAsia"/>
          <w:spacing w:val="4"/>
          <w:sz w:val="24"/>
        </w:rPr>
        <w:t>b</w:t>
      </w:r>
      <w:r>
        <w:rPr>
          <w:rFonts w:hint="eastAsia"/>
          <w:spacing w:val="4"/>
          <w:sz w:val="24"/>
        </w:rPr>
        <w:t>）</w:t>
      </w:r>
      <w:r w:rsidR="009D6D75" w:rsidRPr="000614DE">
        <w:rPr>
          <w:rFonts w:hint="eastAsia"/>
          <w:spacing w:val="4"/>
          <w:sz w:val="24"/>
        </w:rPr>
        <w:t>测试人员判断</w:t>
      </w:r>
      <w:proofErr w:type="gramStart"/>
      <w:r w:rsidR="009D6D75" w:rsidRPr="000614DE">
        <w:rPr>
          <w:rFonts w:hint="eastAsia"/>
          <w:spacing w:val="4"/>
          <w:sz w:val="24"/>
        </w:rPr>
        <w:t>候选对</w:t>
      </w:r>
      <w:proofErr w:type="gramEnd"/>
      <w:r w:rsidR="009D6D75" w:rsidRPr="000614DE">
        <w:rPr>
          <w:rFonts w:hint="eastAsia"/>
          <w:spacing w:val="4"/>
          <w:sz w:val="24"/>
        </w:rPr>
        <w:t>是否可以识别蜕变关系，如果可以识别蜕变关系，测试人员描述蜕变关系并记录</w:t>
      </w:r>
      <w:r>
        <w:rPr>
          <w:rFonts w:hint="eastAsia"/>
          <w:spacing w:val="4"/>
          <w:sz w:val="24"/>
        </w:rPr>
        <w:t>；</w:t>
      </w:r>
    </w:p>
    <w:p w14:paraId="6A603FEF" w14:textId="26B08AB0" w:rsidR="006F6B3B" w:rsidRPr="000614DE" w:rsidRDefault="000614DE" w:rsidP="000614DE">
      <w:pPr>
        <w:adjustRightInd w:val="0"/>
        <w:spacing w:beforeLines="10" w:before="24" w:afterLines="10" w:after="24" w:line="312" w:lineRule="auto"/>
        <w:ind w:firstLineChars="200" w:firstLine="496"/>
        <w:textAlignment w:val="baseline"/>
        <w:rPr>
          <w:spacing w:val="4"/>
          <w:sz w:val="24"/>
        </w:rPr>
      </w:pPr>
      <w:r>
        <w:rPr>
          <w:rFonts w:hint="eastAsia"/>
          <w:spacing w:val="4"/>
          <w:sz w:val="24"/>
        </w:rPr>
        <w:t>（</w:t>
      </w:r>
      <w:r>
        <w:rPr>
          <w:rFonts w:hint="eastAsia"/>
          <w:spacing w:val="4"/>
          <w:sz w:val="24"/>
        </w:rPr>
        <w:t>c</w:t>
      </w:r>
      <w:r>
        <w:rPr>
          <w:rFonts w:hint="eastAsia"/>
          <w:spacing w:val="4"/>
          <w:sz w:val="24"/>
        </w:rPr>
        <w:t>）</w:t>
      </w:r>
      <w:r w:rsidR="009D6D75" w:rsidRPr="000614DE">
        <w:rPr>
          <w:rFonts w:hint="eastAsia"/>
          <w:spacing w:val="4"/>
          <w:sz w:val="24"/>
        </w:rPr>
        <w:t>重复步骤</w:t>
      </w:r>
      <w:r w:rsidR="00D4619F" w:rsidRPr="000614DE">
        <w:rPr>
          <w:rFonts w:hint="eastAsia"/>
          <w:spacing w:val="4"/>
          <w:sz w:val="24"/>
        </w:rPr>
        <w:t>（</w:t>
      </w:r>
      <w:r>
        <w:rPr>
          <w:rFonts w:hint="eastAsia"/>
          <w:spacing w:val="4"/>
          <w:sz w:val="24"/>
        </w:rPr>
        <w:t>a</w:t>
      </w:r>
      <w:r w:rsidR="00D4619F" w:rsidRPr="000614DE">
        <w:rPr>
          <w:rFonts w:hint="eastAsia"/>
          <w:spacing w:val="4"/>
          <w:sz w:val="24"/>
        </w:rPr>
        <w:t>）</w:t>
      </w:r>
      <w:r w:rsidR="009D6D75" w:rsidRPr="000614DE">
        <w:rPr>
          <w:rFonts w:hint="eastAsia"/>
          <w:spacing w:val="4"/>
          <w:sz w:val="24"/>
        </w:rPr>
        <w:t>直到遍历所有的</w:t>
      </w:r>
      <w:proofErr w:type="gramStart"/>
      <w:r w:rsidR="009D6D75" w:rsidRPr="000614DE">
        <w:rPr>
          <w:rFonts w:hint="eastAsia"/>
          <w:spacing w:val="4"/>
          <w:sz w:val="24"/>
        </w:rPr>
        <w:t>候选对或者</w:t>
      </w:r>
      <w:proofErr w:type="gramEnd"/>
      <w:r w:rsidR="009D6D75" w:rsidRPr="000614DE">
        <w:rPr>
          <w:rFonts w:hint="eastAsia"/>
          <w:spacing w:val="4"/>
          <w:sz w:val="24"/>
        </w:rPr>
        <w:t>识别蜕变关系的数目到达预先设定的值。</w:t>
      </w:r>
    </w:p>
    <w:p w14:paraId="09819FBA" w14:textId="473909EA" w:rsidR="00BA2178" w:rsidRPr="00DA2AF0" w:rsidRDefault="00E6406E" w:rsidP="007B6AF1">
      <w:pPr>
        <w:adjustRightInd w:val="0"/>
        <w:spacing w:line="312" w:lineRule="auto"/>
        <w:ind w:firstLineChars="200" w:firstLine="498"/>
        <w:jc w:val="left"/>
        <w:textAlignment w:val="baseline"/>
        <w:rPr>
          <w:spacing w:val="4"/>
          <w:sz w:val="24"/>
        </w:rPr>
      </w:pPr>
      <w:r>
        <w:rPr>
          <w:rFonts w:hint="eastAsia"/>
          <w:b/>
          <w:spacing w:val="4"/>
          <w:sz w:val="24"/>
        </w:rPr>
        <w:t>在</w:t>
      </w:r>
      <w:r w:rsidR="00BA2178" w:rsidRPr="00DA2AF0">
        <w:rPr>
          <w:rFonts w:hint="eastAsia"/>
          <w:b/>
          <w:spacing w:val="4"/>
          <w:sz w:val="24"/>
        </w:rPr>
        <w:t>蜕变测试原始测试用例生成</w:t>
      </w:r>
      <w:r>
        <w:rPr>
          <w:rFonts w:hint="eastAsia"/>
          <w:b/>
          <w:spacing w:val="4"/>
          <w:sz w:val="24"/>
        </w:rPr>
        <w:t>方面：</w:t>
      </w:r>
      <w:r w:rsidR="00BA2178" w:rsidRPr="00DA2AF0">
        <w:rPr>
          <w:rFonts w:hint="eastAsia"/>
          <w:spacing w:val="4"/>
          <w:sz w:val="24"/>
        </w:rPr>
        <w:t>Batra</w:t>
      </w:r>
      <w:r w:rsidR="00BA2178" w:rsidRPr="00DA2AF0">
        <w:rPr>
          <w:rFonts w:hint="eastAsia"/>
          <w:spacing w:val="4"/>
          <w:sz w:val="24"/>
        </w:rPr>
        <w:t>等人提出了一种基于遗传算法的测试用例生成方法，旨在最大化覆盖程序路径</w:t>
      </w:r>
      <w:r w:rsidR="00BA2178" w:rsidRPr="005272E3">
        <w:rPr>
          <w:rFonts w:hint="eastAsia"/>
          <w:spacing w:val="4"/>
          <w:sz w:val="24"/>
          <w:vertAlign w:val="superscript"/>
        </w:rPr>
        <w:t>[</w:t>
      </w:r>
      <w:r w:rsidR="00BA2178" w:rsidRPr="005272E3">
        <w:rPr>
          <w:spacing w:val="4"/>
          <w:sz w:val="24"/>
          <w:vertAlign w:val="superscript"/>
        </w:rPr>
        <w:t>2</w:t>
      </w:r>
      <w:r w:rsidR="00612FDC">
        <w:rPr>
          <w:spacing w:val="4"/>
          <w:sz w:val="24"/>
          <w:vertAlign w:val="superscript"/>
        </w:rPr>
        <w:t>6</w:t>
      </w:r>
      <w:r w:rsidR="00BA2178" w:rsidRPr="005272E3">
        <w:rPr>
          <w:rFonts w:hint="eastAsia"/>
          <w:spacing w:val="4"/>
          <w:sz w:val="24"/>
          <w:vertAlign w:val="superscript"/>
        </w:rPr>
        <w:t>]</w:t>
      </w:r>
      <w:r w:rsidR="00BA2178" w:rsidRPr="00DA2AF0">
        <w:rPr>
          <w:rFonts w:hint="eastAsia"/>
          <w:spacing w:val="4"/>
          <w:sz w:val="24"/>
        </w:rPr>
        <w:t>；</w:t>
      </w:r>
      <w:r w:rsidR="00BA2178" w:rsidRPr="00DA2AF0">
        <w:rPr>
          <w:rFonts w:hint="eastAsia"/>
          <w:spacing w:val="4"/>
          <w:sz w:val="24"/>
        </w:rPr>
        <w:t>Dong</w:t>
      </w:r>
      <w:r w:rsidR="00BA2178" w:rsidRPr="00DA2AF0">
        <w:rPr>
          <w:rFonts w:hint="eastAsia"/>
          <w:spacing w:val="4"/>
          <w:sz w:val="24"/>
        </w:rPr>
        <w:t>等人采用符号执行提取蜕变关系并生成相应的测试用例</w:t>
      </w:r>
      <w:r w:rsidR="00BA2178" w:rsidRPr="005272E3">
        <w:rPr>
          <w:rFonts w:hint="eastAsia"/>
          <w:spacing w:val="4"/>
          <w:sz w:val="24"/>
          <w:vertAlign w:val="superscript"/>
        </w:rPr>
        <w:t>[</w:t>
      </w:r>
      <w:r w:rsidR="00BA2178" w:rsidRPr="005272E3">
        <w:rPr>
          <w:spacing w:val="4"/>
          <w:sz w:val="24"/>
          <w:vertAlign w:val="superscript"/>
        </w:rPr>
        <w:t>2</w:t>
      </w:r>
      <w:r w:rsidR="00612FDC">
        <w:rPr>
          <w:spacing w:val="4"/>
          <w:sz w:val="24"/>
          <w:vertAlign w:val="superscript"/>
        </w:rPr>
        <w:t>7</w:t>
      </w:r>
      <w:r w:rsidR="00BA2178" w:rsidRPr="005272E3">
        <w:rPr>
          <w:rFonts w:hint="eastAsia"/>
          <w:spacing w:val="4"/>
          <w:sz w:val="24"/>
          <w:vertAlign w:val="superscript"/>
        </w:rPr>
        <w:t>]</w:t>
      </w:r>
      <w:r w:rsidR="00BA2178" w:rsidRPr="00DA2AF0">
        <w:rPr>
          <w:rFonts w:hint="eastAsia"/>
          <w:spacing w:val="4"/>
          <w:sz w:val="24"/>
        </w:rPr>
        <w:t>；</w:t>
      </w:r>
      <w:r w:rsidR="00BA2178" w:rsidRPr="00DA2AF0">
        <w:rPr>
          <w:rFonts w:hint="eastAsia"/>
          <w:spacing w:val="4"/>
          <w:sz w:val="24"/>
        </w:rPr>
        <w:t>Chen</w:t>
      </w:r>
      <w:r w:rsidR="00BA2178" w:rsidRPr="00DA2AF0">
        <w:rPr>
          <w:rFonts w:hint="eastAsia"/>
          <w:spacing w:val="4"/>
          <w:sz w:val="24"/>
        </w:rPr>
        <w:t>等人比较了特殊值法与随机方法产生的原始测试用例对蜕变测试效率的影响</w:t>
      </w:r>
      <w:r w:rsidR="00BA2178" w:rsidRPr="005272E3">
        <w:rPr>
          <w:rFonts w:hint="eastAsia"/>
          <w:spacing w:val="4"/>
          <w:sz w:val="24"/>
          <w:vertAlign w:val="superscript"/>
        </w:rPr>
        <w:t>[</w:t>
      </w:r>
      <w:r w:rsidR="00B7152D" w:rsidRPr="005272E3">
        <w:rPr>
          <w:spacing w:val="4"/>
          <w:sz w:val="24"/>
          <w:vertAlign w:val="superscript"/>
        </w:rPr>
        <w:t>2</w:t>
      </w:r>
      <w:r w:rsidR="00612FDC">
        <w:rPr>
          <w:spacing w:val="4"/>
          <w:sz w:val="24"/>
          <w:vertAlign w:val="superscript"/>
        </w:rPr>
        <w:t>8</w:t>
      </w:r>
      <w:r w:rsidR="00BA2178" w:rsidRPr="005272E3">
        <w:rPr>
          <w:rFonts w:hint="eastAsia"/>
          <w:spacing w:val="4"/>
          <w:sz w:val="24"/>
          <w:vertAlign w:val="superscript"/>
        </w:rPr>
        <w:t>]</w:t>
      </w:r>
      <w:r w:rsidR="00BA2178" w:rsidRPr="00DA2AF0">
        <w:rPr>
          <w:rFonts w:hint="eastAsia"/>
          <w:spacing w:val="4"/>
          <w:sz w:val="24"/>
        </w:rPr>
        <w:t>。</w:t>
      </w:r>
      <w:r w:rsidR="00142561">
        <w:rPr>
          <w:rFonts w:hint="eastAsia"/>
          <w:spacing w:val="4"/>
          <w:sz w:val="24"/>
        </w:rPr>
        <w:t>刘益强</w:t>
      </w:r>
      <w:r w:rsidR="00041BA0">
        <w:rPr>
          <w:rFonts w:hint="eastAsia"/>
          <w:spacing w:val="4"/>
          <w:sz w:val="24"/>
        </w:rPr>
        <w:t>提出了一种基于符号执行的原始测试用例生成技术和一种基于路径距离的原始测试用例优先级排序方法，并开发了相应的支持工具</w:t>
      </w:r>
      <w:r w:rsidR="00041BA0" w:rsidRPr="00E40E16">
        <w:rPr>
          <w:rFonts w:hint="eastAsia"/>
          <w:spacing w:val="4"/>
          <w:sz w:val="24"/>
          <w:vertAlign w:val="superscript"/>
        </w:rPr>
        <w:t>[</w:t>
      </w:r>
      <w:r w:rsidR="00612FDC">
        <w:rPr>
          <w:spacing w:val="4"/>
          <w:sz w:val="24"/>
          <w:vertAlign w:val="superscript"/>
        </w:rPr>
        <w:t>29</w:t>
      </w:r>
      <w:r w:rsidR="00041BA0" w:rsidRPr="00E40E16">
        <w:rPr>
          <w:rFonts w:hint="eastAsia"/>
          <w:spacing w:val="4"/>
          <w:sz w:val="24"/>
          <w:vertAlign w:val="superscript"/>
        </w:rPr>
        <w:t>]</w:t>
      </w:r>
      <w:r w:rsidR="00041BA0">
        <w:rPr>
          <w:rFonts w:hint="eastAsia"/>
          <w:spacing w:val="4"/>
          <w:sz w:val="24"/>
        </w:rPr>
        <w:t>。</w:t>
      </w:r>
    </w:p>
    <w:p w14:paraId="4CD953A6" w14:textId="77777777" w:rsidR="00142B9E" w:rsidRPr="00142B9E" w:rsidRDefault="00BA2178" w:rsidP="0091106E">
      <w:pPr>
        <w:numPr>
          <w:ilvl w:val="0"/>
          <w:numId w:val="21"/>
        </w:numPr>
        <w:adjustRightInd w:val="0"/>
        <w:spacing w:line="312" w:lineRule="auto"/>
        <w:jc w:val="left"/>
        <w:textAlignment w:val="baseline"/>
        <w:rPr>
          <w:spacing w:val="4"/>
          <w:sz w:val="24"/>
        </w:rPr>
      </w:pPr>
      <w:r w:rsidRPr="00DA2AF0">
        <w:rPr>
          <w:rFonts w:hint="eastAsia"/>
          <w:b/>
          <w:spacing w:val="4"/>
          <w:sz w:val="24"/>
        </w:rPr>
        <w:t>蜕变测试与其它测试技术结合</w:t>
      </w:r>
    </w:p>
    <w:p w14:paraId="486AE02B" w14:textId="0597D806" w:rsidR="00BA2178" w:rsidRDefault="00BA2178" w:rsidP="00053A43">
      <w:pPr>
        <w:adjustRightInd w:val="0"/>
        <w:spacing w:beforeLines="10" w:before="24" w:afterLines="10" w:after="24" w:line="312" w:lineRule="auto"/>
        <w:ind w:firstLineChars="200" w:firstLine="496"/>
        <w:textAlignment w:val="baseline"/>
        <w:rPr>
          <w:spacing w:val="4"/>
          <w:sz w:val="24"/>
        </w:rPr>
      </w:pPr>
      <w:r w:rsidRPr="00DA2AF0">
        <w:rPr>
          <w:rFonts w:hint="eastAsia"/>
          <w:spacing w:val="4"/>
          <w:sz w:val="24"/>
        </w:rPr>
        <w:t>Xie</w:t>
      </w:r>
      <w:r w:rsidRPr="00DA2AF0">
        <w:rPr>
          <w:rFonts w:hint="eastAsia"/>
          <w:spacing w:val="4"/>
          <w:sz w:val="24"/>
        </w:rPr>
        <w:t>等人将蜕变测试与基于频谱分析的故障定位技术结合，提出了无需预期的故障定位方法</w:t>
      </w:r>
      <w:r w:rsidRPr="005272E3">
        <w:rPr>
          <w:rFonts w:hint="eastAsia"/>
          <w:spacing w:val="4"/>
          <w:sz w:val="24"/>
          <w:vertAlign w:val="superscript"/>
        </w:rPr>
        <w:t>[</w:t>
      </w:r>
      <w:r w:rsidR="00612FDC">
        <w:rPr>
          <w:spacing w:val="4"/>
          <w:sz w:val="24"/>
          <w:vertAlign w:val="superscript"/>
        </w:rPr>
        <w:t>30</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Dong</w:t>
      </w:r>
      <w:r w:rsidRPr="00DA2AF0">
        <w:rPr>
          <w:rFonts w:hint="eastAsia"/>
          <w:spacing w:val="4"/>
          <w:sz w:val="24"/>
        </w:rPr>
        <w:t>等人将蜕变测试与遗传算法相结合，在搜索过程中使用蜕变关系，将原始测试用例和衍生测试用例都视为候选方案，加速达到某种覆盖标准</w:t>
      </w:r>
      <w:r w:rsidRPr="005272E3">
        <w:rPr>
          <w:rFonts w:hint="eastAsia"/>
          <w:spacing w:val="4"/>
          <w:sz w:val="24"/>
          <w:vertAlign w:val="superscript"/>
        </w:rPr>
        <w:t>[</w:t>
      </w:r>
      <w:r w:rsidR="00612FDC">
        <w:rPr>
          <w:spacing w:val="4"/>
          <w:sz w:val="24"/>
          <w:vertAlign w:val="superscript"/>
        </w:rPr>
        <w:t>31</w:t>
      </w:r>
      <w:r w:rsidRPr="005272E3">
        <w:rPr>
          <w:rFonts w:hint="eastAsia"/>
          <w:spacing w:val="4"/>
          <w:sz w:val="24"/>
          <w:vertAlign w:val="superscript"/>
        </w:rPr>
        <w:t>]</w:t>
      </w:r>
      <w:r w:rsidRPr="00DA2AF0">
        <w:rPr>
          <w:rFonts w:hint="eastAsia"/>
          <w:spacing w:val="4"/>
          <w:sz w:val="24"/>
        </w:rPr>
        <w:t>。</w:t>
      </w:r>
      <w:r w:rsidR="00575A2A">
        <w:rPr>
          <w:rFonts w:hint="eastAsia"/>
          <w:spacing w:val="4"/>
          <w:sz w:val="24"/>
        </w:rPr>
        <w:t>M</w:t>
      </w:r>
      <w:r w:rsidR="00575A2A">
        <w:rPr>
          <w:spacing w:val="4"/>
          <w:sz w:val="24"/>
        </w:rPr>
        <w:t>urphy</w:t>
      </w:r>
      <w:r w:rsidR="00575A2A">
        <w:rPr>
          <w:rFonts w:hint="eastAsia"/>
          <w:spacing w:val="4"/>
          <w:sz w:val="24"/>
        </w:rPr>
        <w:t>等人结合</w:t>
      </w:r>
      <w:r w:rsidR="00575A2A">
        <w:rPr>
          <w:rFonts w:hint="eastAsia"/>
          <w:spacing w:val="4"/>
          <w:sz w:val="24"/>
        </w:rPr>
        <w:t>Java</w:t>
      </w:r>
      <w:r w:rsidR="00575A2A">
        <w:rPr>
          <w:rFonts w:hint="eastAsia"/>
          <w:spacing w:val="4"/>
          <w:sz w:val="24"/>
        </w:rPr>
        <w:t>建模语言、断言技术以及蜕变测试技术成功地测试了存在测试预期问题的程序</w:t>
      </w:r>
      <w:r w:rsidR="00575A2A" w:rsidRPr="005272E3">
        <w:rPr>
          <w:rFonts w:hint="eastAsia"/>
          <w:spacing w:val="4"/>
          <w:sz w:val="24"/>
          <w:vertAlign w:val="superscript"/>
        </w:rPr>
        <w:t>[</w:t>
      </w:r>
      <w:r w:rsidR="00612FDC">
        <w:rPr>
          <w:spacing w:val="4"/>
          <w:sz w:val="24"/>
          <w:vertAlign w:val="superscript"/>
        </w:rPr>
        <w:t>32</w:t>
      </w:r>
      <w:r w:rsidR="00575A2A" w:rsidRPr="005272E3">
        <w:rPr>
          <w:spacing w:val="4"/>
          <w:sz w:val="24"/>
          <w:vertAlign w:val="superscript"/>
        </w:rPr>
        <w:t>]</w:t>
      </w:r>
      <w:r w:rsidR="00575A2A">
        <w:rPr>
          <w:rFonts w:hint="eastAsia"/>
          <w:spacing w:val="4"/>
          <w:sz w:val="24"/>
        </w:rPr>
        <w:t>。</w:t>
      </w:r>
      <w:r w:rsidR="00053A43">
        <w:rPr>
          <w:rFonts w:hint="eastAsia"/>
          <w:spacing w:val="4"/>
          <w:sz w:val="24"/>
        </w:rPr>
        <w:t>L</w:t>
      </w:r>
      <w:r w:rsidR="00053A43">
        <w:rPr>
          <w:spacing w:val="4"/>
          <w:sz w:val="24"/>
        </w:rPr>
        <w:t>iu</w:t>
      </w:r>
      <w:r w:rsidR="00053A43">
        <w:rPr>
          <w:rFonts w:hint="eastAsia"/>
          <w:spacing w:val="4"/>
          <w:sz w:val="24"/>
        </w:rPr>
        <w:t>等人将蜕变测试技术与容错技术结合解决了某些容错技术缺少测试预期时</w:t>
      </w:r>
      <w:proofErr w:type="gramStart"/>
      <w:r w:rsidR="00053A43">
        <w:rPr>
          <w:rFonts w:hint="eastAsia"/>
          <w:spacing w:val="4"/>
          <w:sz w:val="24"/>
        </w:rPr>
        <w:t>不</w:t>
      </w:r>
      <w:proofErr w:type="gramEnd"/>
      <w:r w:rsidR="00053A43">
        <w:rPr>
          <w:rFonts w:hint="eastAsia"/>
          <w:spacing w:val="4"/>
          <w:sz w:val="24"/>
        </w:rPr>
        <w:t>可用的问题</w:t>
      </w:r>
      <w:r w:rsidR="00053A43" w:rsidRPr="005272E3">
        <w:rPr>
          <w:rFonts w:hint="eastAsia"/>
          <w:spacing w:val="4"/>
          <w:sz w:val="24"/>
          <w:vertAlign w:val="superscript"/>
        </w:rPr>
        <w:t>[</w:t>
      </w:r>
      <w:r w:rsidR="00E40E16">
        <w:rPr>
          <w:spacing w:val="4"/>
          <w:sz w:val="24"/>
          <w:vertAlign w:val="superscript"/>
        </w:rPr>
        <w:t>3</w:t>
      </w:r>
      <w:r w:rsidR="00612FDC">
        <w:rPr>
          <w:spacing w:val="4"/>
          <w:sz w:val="24"/>
          <w:vertAlign w:val="superscript"/>
        </w:rPr>
        <w:t>3</w:t>
      </w:r>
      <w:r w:rsidR="00053A43" w:rsidRPr="005272E3">
        <w:rPr>
          <w:spacing w:val="4"/>
          <w:sz w:val="24"/>
          <w:vertAlign w:val="superscript"/>
        </w:rPr>
        <w:t>]</w:t>
      </w:r>
      <w:r w:rsidR="00053A43">
        <w:rPr>
          <w:rFonts w:hint="eastAsia"/>
          <w:spacing w:val="4"/>
          <w:sz w:val="24"/>
        </w:rPr>
        <w:t>。</w:t>
      </w:r>
    </w:p>
    <w:p w14:paraId="4726BBCB" w14:textId="77777777" w:rsidR="007A7652" w:rsidRPr="007A7652" w:rsidRDefault="00BA2178" w:rsidP="0091106E">
      <w:pPr>
        <w:numPr>
          <w:ilvl w:val="0"/>
          <w:numId w:val="21"/>
        </w:numPr>
        <w:tabs>
          <w:tab w:val="clear" w:pos="720"/>
          <w:tab w:val="num" w:pos="0"/>
        </w:tabs>
        <w:adjustRightInd w:val="0"/>
        <w:spacing w:line="312" w:lineRule="auto"/>
        <w:ind w:left="709"/>
        <w:jc w:val="left"/>
        <w:textAlignment w:val="baseline"/>
        <w:rPr>
          <w:spacing w:val="4"/>
          <w:sz w:val="24"/>
        </w:rPr>
      </w:pPr>
      <w:r w:rsidRPr="00DA2AF0">
        <w:rPr>
          <w:rFonts w:hint="eastAsia"/>
          <w:b/>
          <w:spacing w:val="4"/>
          <w:sz w:val="24"/>
        </w:rPr>
        <w:lastRenderedPageBreak/>
        <w:t>蜕变测试在不同领域中的应用</w:t>
      </w:r>
    </w:p>
    <w:p w14:paraId="33FF4359" w14:textId="1B7B4733" w:rsidR="00BA2178" w:rsidRPr="007A7652" w:rsidRDefault="00BA2178" w:rsidP="005272E3">
      <w:pPr>
        <w:adjustRightInd w:val="0"/>
        <w:spacing w:line="312" w:lineRule="auto"/>
        <w:ind w:left="-11" w:firstLine="431"/>
        <w:textAlignment w:val="baseline"/>
        <w:rPr>
          <w:spacing w:val="4"/>
          <w:sz w:val="24"/>
        </w:rPr>
      </w:pPr>
      <w:r w:rsidRPr="00DA2AF0">
        <w:rPr>
          <w:rFonts w:hint="eastAsia"/>
          <w:spacing w:val="4"/>
          <w:sz w:val="24"/>
        </w:rPr>
        <w:t>Sun</w:t>
      </w:r>
      <w:r w:rsidRPr="00DA2AF0">
        <w:rPr>
          <w:rFonts w:hint="eastAsia"/>
          <w:spacing w:val="4"/>
          <w:sz w:val="24"/>
        </w:rPr>
        <w:t>等人提出了面向</w:t>
      </w:r>
      <w:r w:rsidRPr="00DA2AF0">
        <w:rPr>
          <w:rFonts w:hint="eastAsia"/>
          <w:spacing w:val="4"/>
          <w:sz w:val="24"/>
        </w:rPr>
        <w:t>Web</w:t>
      </w:r>
      <w:r w:rsidRPr="00DA2AF0">
        <w:rPr>
          <w:rFonts w:hint="eastAsia"/>
          <w:spacing w:val="4"/>
          <w:sz w:val="24"/>
        </w:rPr>
        <w:t>服务的蜕变测试方法</w:t>
      </w:r>
      <w:r w:rsidRPr="005272E3">
        <w:rPr>
          <w:rFonts w:hint="eastAsia"/>
          <w:spacing w:val="4"/>
          <w:sz w:val="24"/>
          <w:vertAlign w:val="superscript"/>
        </w:rPr>
        <w:t>[</w:t>
      </w:r>
      <w:r w:rsidRPr="005272E3">
        <w:rPr>
          <w:spacing w:val="4"/>
          <w:sz w:val="24"/>
          <w:vertAlign w:val="superscript"/>
        </w:rPr>
        <w:t>3</w:t>
      </w:r>
      <w:r w:rsidR="00612FDC">
        <w:rPr>
          <w:spacing w:val="4"/>
          <w:sz w:val="24"/>
          <w:vertAlign w:val="superscript"/>
        </w:rPr>
        <w:t>4,35</w:t>
      </w:r>
      <w:r w:rsidR="005272E3" w:rsidRPr="005272E3">
        <w:rPr>
          <w:spacing w:val="4"/>
          <w:sz w:val="24"/>
          <w:vertAlign w:val="superscript"/>
        </w:rPr>
        <w:t>]</w:t>
      </w:r>
      <w:r w:rsidRPr="00DA2AF0">
        <w:rPr>
          <w:rFonts w:hint="eastAsia"/>
          <w:spacing w:val="4"/>
          <w:sz w:val="24"/>
        </w:rPr>
        <w:t>，首先从</w:t>
      </w:r>
      <w:r w:rsidRPr="00DA2AF0">
        <w:rPr>
          <w:rFonts w:hint="eastAsia"/>
          <w:spacing w:val="4"/>
          <w:sz w:val="24"/>
        </w:rPr>
        <w:t>Web</w:t>
      </w:r>
      <w:r w:rsidRPr="00DA2AF0">
        <w:rPr>
          <w:rFonts w:hint="eastAsia"/>
          <w:spacing w:val="4"/>
          <w:sz w:val="24"/>
        </w:rPr>
        <w:t>服务的</w:t>
      </w:r>
      <w:r w:rsidRPr="00DA2AF0">
        <w:rPr>
          <w:rFonts w:hint="eastAsia"/>
          <w:spacing w:val="4"/>
          <w:sz w:val="24"/>
        </w:rPr>
        <w:t>WSDL</w:t>
      </w:r>
      <w:r w:rsidRPr="00DA2AF0">
        <w:rPr>
          <w:rFonts w:hint="eastAsia"/>
          <w:spacing w:val="4"/>
          <w:sz w:val="24"/>
        </w:rPr>
        <w:t>描述文档中提取蜕变关系，然后根据</w:t>
      </w:r>
      <w:r w:rsidRPr="00DA2AF0">
        <w:rPr>
          <w:rFonts w:hint="eastAsia"/>
          <w:spacing w:val="4"/>
          <w:sz w:val="24"/>
        </w:rPr>
        <w:t>WSDL</w:t>
      </w:r>
      <w:r w:rsidRPr="00DA2AF0">
        <w:rPr>
          <w:rFonts w:hint="eastAsia"/>
          <w:spacing w:val="4"/>
          <w:sz w:val="24"/>
        </w:rPr>
        <w:t>文档随机产生测试用例并且运用蜕变关系得到相应的衍生测试用例；</w:t>
      </w:r>
      <w:r w:rsidRPr="00DA2AF0">
        <w:rPr>
          <w:rFonts w:hint="eastAsia"/>
          <w:spacing w:val="4"/>
          <w:sz w:val="24"/>
        </w:rPr>
        <w:t>Chan</w:t>
      </w:r>
      <w:r w:rsidRPr="00DA2AF0">
        <w:rPr>
          <w:rFonts w:hint="eastAsia"/>
          <w:spacing w:val="4"/>
          <w:sz w:val="24"/>
        </w:rPr>
        <w:t>等人提出了一种面向</w:t>
      </w:r>
      <w:r w:rsidRPr="00DA2AF0">
        <w:rPr>
          <w:rFonts w:hint="eastAsia"/>
          <w:spacing w:val="4"/>
          <w:sz w:val="24"/>
        </w:rPr>
        <w:t>SOA</w:t>
      </w:r>
      <w:r w:rsidRPr="00DA2AF0">
        <w:rPr>
          <w:rFonts w:hint="eastAsia"/>
          <w:spacing w:val="4"/>
          <w:sz w:val="24"/>
        </w:rPr>
        <w:t>的蜕变测试方法，将离线测试通过的测试用例作为原始测试用例，在线测试用例作为衍生测试用例</w:t>
      </w:r>
      <w:r w:rsidRPr="005272E3">
        <w:rPr>
          <w:rFonts w:hint="eastAsia"/>
          <w:spacing w:val="4"/>
          <w:sz w:val="24"/>
          <w:vertAlign w:val="superscript"/>
        </w:rPr>
        <w:t>[</w:t>
      </w:r>
      <w:r w:rsidRPr="005272E3">
        <w:rPr>
          <w:spacing w:val="4"/>
          <w:sz w:val="24"/>
          <w:vertAlign w:val="superscript"/>
        </w:rPr>
        <w:t>3</w:t>
      </w:r>
      <w:r w:rsidR="00612FDC">
        <w:rPr>
          <w:spacing w:val="4"/>
          <w:sz w:val="24"/>
          <w:vertAlign w:val="superscript"/>
        </w:rPr>
        <w:t>6,37</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Mayer</w:t>
      </w:r>
      <w:r w:rsidRPr="00DA2AF0">
        <w:rPr>
          <w:rFonts w:hint="eastAsia"/>
          <w:spacing w:val="4"/>
          <w:sz w:val="24"/>
        </w:rPr>
        <w:t>等人将蜕变测试应用于图像处理程序</w:t>
      </w:r>
      <w:r w:rsidRPr="005272E3">
        <w:rPr>
          <w:rFonts w:hint="eastAsia"/>
          <w:spacing w:val="4"/>
          <w:sz w:val="24"/>
          <w:vertAlign w:val="superscript"/>
        </w:rPr>
        <w:t>[</w:t>
      </w:r>
      <w:r w:rsidRPr="005272E3">
        <w:rPr>
          <w:spacing w:val="4"/>
          <w:sz w:val="24"/>
          <w:vertAlign w:val="superscript"/>
        </w:rPr>
        <w:t>3</w:t>
      </w:r>
      <w:r w:rsidR="00612FDC">
        <w:rPr>
          <w:spacing w:val="4"/>
          <w:sz w:val="24"/>
          <w:vertAlign w:val="superscript"/>
        </w:rPr>
        <w:t>8</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Kuo</w:t>
      </w:r>
      <w:r w:rsidRPr="00DA2AF0">
        <w:rPr>
          <w:rFonts w:hint="eastAsia"/>
          <w:spacing w:val="4"/>
          <w:sz w:val="24"/>
        </w:rPr>
        <w:t>等人将蜕变测试应用于图象处理程序时检测出一个真实故障</w:t>
      </w:r>
      <w:r w:rsidRPr="005272E3">
        <w:rPr>
          <w:rFonts w:hint="eastAsia"/>
          <w:spacing w:val="4"/>
          <w:sz w:val="24"/>
          <w:vertAlign w:val="superscript"/>
        </w:rPr>
        <w:t>[</w:t>
      </w:r>
      <w:r w:rsidRPr="005272E3">
        <w:rPr>
          <w:spacing w:val="4"/>
          <w:sz w:val="24"/>
          <w:vertAlign w:val="superscript"/>
        </w:rPr>
        <w:t>3</w:t>
      </w:r>
      <w:r w:rsidR="00612FDC">
        <w:rPr>
          <w:spacing w:val="4"/>
          <w:sz w:val="24"/>
          <w:vertAlign w:val="superscript"/>
        </w:rPr>
        <w:t>9</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Tse</w:t>
      </w:r>
      <w:r w:rsidRPr="00DA2AF0">
        <w:rPr>
          <w:rFonts w:hint="eastAsia"/>
          <w:spacing w:val="4"/>
          <w:sz w:val="24"/>
        </w:rPr>
        <w:t>等人尝试将蜕变测试应用于上下文敏感的中间</w:t>
      </w:r>
      <w:proofErr w:type="gramStart"/>
      <w:r w:rsidRPr="00DA2AF0">
        <w:rPr>
          <w:rFonts w:hint="eastAsia"/>
          <w:spacing w:val="4"/>
          <w:sz w:val="24"/>
        </w:rPr>
        <w:t>件软件</w:t>
      </w:r>
      <w:proofErr w:type="gramEnd"/>
      <w:r w:rsidRPr="005272E3">
        <w:rPr>
          <w:rFonts w:hint="eastAsia"/>
          <w:spacing w:val="4"/>
          <w:sz w:val="24"/>
          <w:vertAlign w:val="superscript"/>
        </w:rPr>
        <w:t>[</w:t>
      </w:r>
      <w:r w:rsidR="00612FDC">
        <w:rPr>
          <w:spacing w:val="4"/>
          <w:sz w:val="24"/>
          <w:vertAlign w:val="superscript"/>
        </w:rPr>
        <w:t>40</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Chan</w:t>
      </w:r>
      <w:r w:rsidRPr="00DA2AF0">
        <w:rPr>
          <w:rFonts w:hint="eastAsia"/>
          <w:spacing w:val="4"/>
          <w:sz w:val="24"/>
        </w:rPr>
        <w:t>等人将蜕变测试应用于能量感知的无线传感器网络应用软件</w:t>
      </w:r>
      <w:r w:rsidRPr="005272E3">
        <w:rPr>
          <w:rFonts w:hint="eastAsia"/>
          <w:spacing w:val="4"/>
          <w:sz w:val="24"/>
          <w:vertAlign w:val="superscript"/>
        </w:rPr>
        <w:t>[</w:t>
      </w:r>
      <w:r w:rsidR="00612FDC">
        <w:rPr>
          <w:spacing w:val="4"/>
          <w:sz w:val="24"/>
          <w:vertAlign w:val="superscript"/>
        </w:rPr>
        <w:t>41</w:t>
      </w:r>
      <w:r w:rsidRPr="005272E3">
        <w:rPr>
          <w:rFonts w:hint="eastAsia"/>
          <w:spacing w:val="4"/>
          <w:sz w:val="24"/>
          <w:vertAlign w:val="superscript"/>
        </w:rPr>
        <w:t>]</w:t>
      </w:r>
      <w:r w:rsidRPr="00DA2AF0">
        <w:rPr>
          <w:rFonts w:hint="eastAsia"/>
          <w:spacing w:val="4"/>
          <w:sz w:val="24"/>
        </w:rPr>
        <w:t>；</w:t>
      </w:r>
      <w:r w:rsidRPr="00DA2AF0">
        <w:rPr>
          <w:rFonts w:hint="eastAsia"/>
          <w:spacing w:val="4"/>
          <w:sz w:val="24"/>
        </w:rPr>
        <w:t>Sun</w:t>
      </w:r>
      <w:r w:rsidRPr="00DA2AF0">
        <w:rPr>
          <w:rFonts w:hint="eastAsia"/>
          <w:spacing w:val="4"/>
          <w:sz w:val="24"/>
        </w:rPr>
        <w:t>等人将蜕变测试成功地用于几类典型加密程序的测试</w:t>
      </w:r>
      <w:r w:rsidR="005272E3" w:rsidRPr="005272E3">
        <w:rPr>
          <w:rFonts w:hint="eastAsia"/>
          <w:spacing w:val="4"/>
          <w:sz w:val="24"/>
          <w:vertAlign w:val="superscript"/>
        </w:rPr>
        <w:t>[</w:t>
      </w:r>
      <w:r w:rsidR="00FE50D4">
        <w:rPr>
          <w:spacing w:val="4"/>
          <w:sz w:val="24"/>
          <w:vertAlign w:val="superscript"/>
        </w:rPr>
        <w:t>4</w:t>
      </w:r>
      <w:r w:rsidR="00612FDC">
        <w:rPr>
          <w:spacing w:val="4"/>
          <w:sz w:val="24"/>
          <w:vertAlign w:val="superscript"/>
        </w:rPr>
        <w:t>2</w:t>
      </w:r>
      <w:r w:rsidR="005272E3" w:rsidRPr="005272E3">
        <w:rPr>
          <w:rFonts w:hint="eastAsia"/>
          <w:spacing w:val="4"/>
          <w:sz w:val="24"/>
          <w:vertAlign w:val="superscript"/>
        </w:rPr>
        <w:t>]</w:t>
      </w:r>
      <w:r w:rsidRPr="00DA2AF0">
        <w:rPr>
          <w:rFonts w:hint="eastAsia"/>
          <w:spacing w:val="4"/>
          <w:sz w:val="24"/>
        </w:rPr>
        <w:t>。</w:t>
      </w:r>
    </w:p>
    <w:p w14:paraId="62C776AF" w14:textId="77777777" w:rsidR="005D2C56" w:rsidRDefault="00BA2178" w:rsidP="005D2C56">
      <w:pPr>
        <w:pStyle w:val="u3"/>
        <w:rPr>
          <w:rFonts w:eastAsia="宋体"/>
        </w:rPr>
      </w:pPr>
      <w:bookmarkStart w:id="44" w:name="_Toc514073664"/>
      <w:r>
        <w:rPr>
          <w:rFonts w:eastAsia="宋体" w:hint="eastAsia"/>
        </w:rPr>
        <w:t>适应性分区测试</w:t>
      </w:r>
      <w:r w:rsidR="00E115E9">
        <w:rPr>
          <w:rFonts w:eastAsia="宋体" w:hint="eastAsia"/>
        </w:rPr>
        <w:t>研究现状</w:t>
      </w:r>
      <w:bookmarkEnd w:id="44"/>
    </w:p>
    <w:p w14:paraId="1921111C" w14:textId="4888AA2E" w:rsidR="005E68D9" w:rsidRPr="00F61D7A" w:rsidRDefault="00D80B89" w:rsidP="005E68D9">
      <w:pPr>
        <w:pStyle w:val="u5"/>
        <w:spacing w:before="24" w:after="24"/>
        <w:ind w:firstLine="480"/>
      </w:pPr>
      <w:r>
        <w:rPr>
          <w:rFonts w:hint="eastAsia"/>
        </w:rPr>
        <w:t>适应性分区测试技术</w:t>
      </w:r>
      <w:r w:rsidR="00FF1EB9">
        <w:rPr>
          <w:rFonts w:hint="eastAsia"/>
        </w:rPr>
        <w:t>（</w:t>
      </w:r>
      <w:r w:rsidR="00FF1EB9">
        <w:rPr>
          <w:rFonts w:hint="eastAsia"/>
        </w:rPr>
        <w:t>APT</w:t>
      </w:r>
      <w:r w:rsidR="00FF1EB9">
        <w:rPr>
          <w:rFonts w:hint="eastAsia"/>
        </w:rPr>
        <w:t>）</w:t>
      </w:r>
      <w:r>
        <w:rPr>
          <w:rFonts w:hint="eastAsia"/>
        </w:rPr>
        <w:t>是在动态随机测试技术</w:t>
      </w:r>
      <w:r w:rsidR="00FF1EB9">
        <w:rPr>
          <w:rFonts w:hint="eastAsia"/>
        </w:rPr>
        <w:t>（</w:t>
      </w:r>
      <w:r w:rsidR="00FF1EB9">
        <w:rPr>
          <w:rFonts w:hint="eastAsia"/>
        </w:rPr>
        <w:t>DRT</w:t>
      </w:r>
      <w:r w:rsidR="00FF1EB9">
        <w:rPr>
          <w:rFonts w:hint="eastAsia"/>
        </w:rPr>
        <w:t>）</w:t>
      </w:r>
      <w:r>
        <w:rPr>
          <w:rFonts w:hint="eastAsia"/>
        </w:rPr>
        <w:t>的基础上发展</w:t>
      </w:r>
      <w:r w:rsidR="003F59E1">
        <w:rPr>
          <w:rFonts w:hint="eastAsia"/>
        </w:rPr>
        <w:t>而来。</w:t>
      </w:r>
      <w:r w:rsidR="00ED1DB0">
        <w:rPr>
          <w:rFonts w:hint="eastAsia"/>
        </w:rPr>
        <w:t>Cai</w:t>
      </w:r>
      <w:r w:rsidR="00ED1DB0">
        <w:rPr>
          <w:rFonts w:hint="eastAsia"/>
        </w:rPr>
        <w:t>等人</w:t>
      </w:r>
      <w:r w:rsidR="00FF1EB9">
        <w:rPr>
          <w:rFonts w:hint="eastAsia"/>
        </w:rPr>
        <w:t>将控制论引入到软件测试中，</w:t>
      </w:r>
      <w:r w:rsidR="00ED1DB0">
        <w:rPr>
          <w:rFonts w:hint="eastAsia"/>
        </w:rPr>
        <w:t>提出了利用测试过程的历史</w:t>
      </w:r>
      <w:r w:rsidR="00ED1DB0" w:rsidRPr="00612FDC">
        <w:rPr>
          <w:rFonts w:hint="eastAsia"/>
          <w:color w:val="000000" w:themeColor="text1"/>
        </w:rPr>
        <w:t>信息更新测试剖面的适应性测试技术</w:t>
      </w:r>
      <w:r w:rsidR="00ED1DB0" w:rsidRPr="00612FDC">
        <w:rPr>
          <w:rFonts w:hint="eastAsia"/>
          <w:color w:val="000000" w:themeColor="text1"/>
          <w:vertAlign w:val="superscript"/>
        </w:rPr>
        <w:t>[</w:t>
      </w:r>
      <w:r w:rsidR="00612FDC" w:rsidRPr="00612FDC">
        <w:rPr>
          <w:color w:val="000000" w:themeColor="text1"/>
          <w:vertAlign w:val="superscript"/>
        </w:rPr>
        <w:t>6</w:t>
      </w:r>
      <w:r w:rsidR="00ED1DB0" w:rsidRPr="00612FDC">
        <w:rPr>
          <w:color w:val="000000" w:themeColor="text1"/>
          <w:vertAlign w:val="superscript"/>
        </w:rPr>
        <w:t>]</w:t>
      </w:r>
      <w:r w:rsidR="005E68D9">
        <w:rPr>
          <w:rFonts w:hint="eastAsia"/>
        </w:rPr>
        <w:t>，但是</w:t>
      </w:r>
      <w:r w:rsidR="00ED1DB0">
        <w:rPr>
          <w:rFonts w:hint="eastAsia"/>
        </w:rPr>
        <w:t>适应性测试技术的时间开销太高。为了降低适应性测试技术的时间开销，</w:t>
      </w:r>
      <w:r w:rsidR="00ED1DB0">
        <w:rPr>
          <w:rFonts w:hint="eastAsia"/>
        </w:rPr>
        <w:t>Cai</w:t>
      </w:r>
      <w:r w:rsidR="00ED1DB0">
        <w:rPr>
          <w:rFonts w:hint="eastAsia"/>
        </w:rPr>
        <w:t>等人</w:t>
      </w:r>
      <w:r w:rsidR="005E68D9">
        <w:rPr>
          <w:rFonts w:hint="eastAsia"/>
        </w:rPr>
        <w:t>根据引起故障的输入趋向于集簇在连续的区域这一观察</w:t>
      </w:r>
      <w:r w:rsidR="005E68D9" w:rsidRPr="001E5AA2">
        <w:rPr>
          <w:rFonts w:hint="eastAsia"/>
          <w:vertAlign w:val="superscript"/>
        </w:rPr>
        <w:t>[</w:t>
      </w:r>
      <w:r w:rsidR="00612FDC">
        <w:rPr>
          <w:vertAlign w:val="superscript"/>
        </w:rPr>
        <w:t>43,44</w:t>
      </w:r>
      <w:r w:rsidR="005E68D9" w:rsidRPr="001E5AA2">
        <w:rPr>
          <w:vertAlign w:val="superscript"/>
        </w:rPr>
        <w:t>]</w:t>
      </w:r>
      <w:r w:rsidR="005E68D9">
        <w:rPr>
          <w:rFonts w:hint="eastAsia"/>
        </w:rPr>
        <w:t>，</w:t>
      </w:r>
      <w:r w:rsidR="00ED1DB0">
        <w:rPr>
          <w:rFonts w:hint="eastAsia"/>
        </w:rPr>
        <w:t>提出了利用当前</w:t>
      </w:r>
      <w:r w:rsidR="00604AAC">
        <w:rPr>
          <w:rFonts w:hint="eastAsia"/>
        </w:rPr>
        <w:t>的</w:t>
      </w:r>
      <w:r w:rsidR="00ED1DB0">
        <w:rPr>
          <w:rFonts w:hint="eastAsia"/>
        </w:rPr>
        <w:t>测试信息</w:t>
      </w:r>
      <w:r w:rsidR="00604AAC">
        <w:rPr>
          <w:rFonts w:hint="eastAsia"/>
        </w:rPr>
        <w:t>更新测试剖面的动态随机测试技术</w:t>
      </w:r>
      <w:r w:rsidR="005E68D9">
        <w:rPr>
          <w:rFonts w:hint="eastAsia"/>
        </w:rPr>
        <w:t>（</w:t>
      </w:r>
      <w:r w:rsidR="005E68D9">
        <w:rPr>
          <w:rFonts w:hint="eastAsia"/>
        </w:rPr>
        <w:t>DRT</w:t>
      </w:r>
      <w:r w:rsidR="001E5AA2">
        <w:rPr>
          <w:rFonts w:hint="eastAsia"/>
        </w:rPr>
        <w:t>）</w:t>
      </w:r>
      <w:r w:rsidR="00604AAC" w:rsidRPr="001E5AA2">
        <w:rPr>
          <w:rFonts w:hint="eastAsia"/>
          <w:vertAlign w:val="superscript"/>
        </w:rPr>
        <w:t>[</w:t>
      </w:r>
      <w:r w:rsidR="00612FDC">
        <w:rPr>
          <w:vertAlign w:val="superscript"/>
        </w:rPr>
        <w:t>45</w:t>
      </w:r>
      <w:r w:rsidR="00604AAC" w:rsidRPr="001E5AA2">
        <w:rPr>
          <w:vertAlign w:val="superscript"/>
        </w:rPr>
        <w:t>]</w:t>
      </w:r>
      <w:r w:rsidR="00604AAC">
        <w:rPr>
          <w:rFonts w:hint="eastAsia"/>
        </w:rPr>
        <w:t>。</w:t>
      </w:r>
      <w:r w:rsidR="005E68D9" w:rsidRPr="00F61D7A">
        <w:rPr>
          <w:rFonts w:hint="eastAsia"/>
        </w:rPr>
        <w:t>DRT</w:t>
      </w:r>
      <w:r w:rsidR="005E68D9" w:rsidRPr="00F61D7A">
        <w:rPr>
          <w:rFonts w:hint="eastAsia"/>
        </w:rPr>
        <w:t>主要特点是在测试的过程中根据每一次的执行结果动态改变测试剖面，使得具有较高失效</w:t>
      </w:r>
      <w:r w:rsidR="005E68D9">
        <w:rPr>
          <w:rFonts w:hint="eastAsia"/>
        </w:rPr>
        <w:t>率</w:t>
      </w:r>
      <w:r w:rsidR="005E68D9" w:rsidRPr="00F61D7A">
        <w:rPr>
          <w:rFonts w:hint="eastAsia"/>
        </w:rPr>
        <w:t>的分区</w:t>
      </w:r>
      <w:r w:rsidR="005E68D9">
        <w:rPr>
          <w:rFonts w:hint="eastAsia"/>
        </w:rPr>
        <w:t>的</w:t>
      </w:r>
      <w:r w:rsidR="005E68D9" w:rsidRPr="00F61D7A">
        <w:rPr>
          <w:rFonts w:hint="eastAsia"/>
        </w:rPr>
        <w:t>选取概率变大：假设存在一个分区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5E68D9" w:rsidRPr="00F61D7A">
        <w:rPr>
          <w:rFonts w:hint="eastAsia"/>
        </w:rPr>
        <w:t>，若该分区中的一个测试用例</w:t>
      </w:r>
      <m:oMath>
        <m:r>
          <m:rPr>
            <m:sty m:val="p"/>
          </m:rPr>
          <w:rPr>
            <w:rFonts w:ascii="Cambria Math" w:hAnsi="Cambria Math"/>
          </w:rPr>
          <m:t>t</m:t>
        </m:r>
      </m:oMath>
      <w:r w:rsidR="005E68D9" w:rsidRPr="00F61D7A">
        <w:rPr>
          <w:rFonts w:hint="eastAsia"/>
        </w:rPr>
        <w:t>揭示了软件的故障，</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5E68D9" w:rsidRPr="00F61D7A">
        <w:rPr>
          <w:rFonts w:hint="eastAsia"/>
        </w:rPr>
        <w:t>分区的选取概率变为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rPr>
          <m:t>+ε</m:t>
        </m:r>
      </m:oMath>
      <w:r w:rsidR="005E68D9" w:rsidRPr="00F61D7A">
        <w:rPr>
          <w:rFonts w:hint="eastAsia"/>
        </w:rPr>
        <w:t>。若测试用例</w:t>
      </w:r>
      <m:oMath>
        <m:r>
          <m:rPr>
            <m:sty m:val="p"/>
          </m:rPr>
          <w:rPr>
            <w:rFonts w:ascii="Cambria Math" w:hAnsi="Cambria Math"/>
          </w:rPr>
          <m:t>t</m:t>
        </m:r>
      </m:oMath>
      <w:r w:rsidR="005E68D9" w:rsidRPr="00F61D7A">
        <w:rPr>
          <w:rFonts w:hint="eastAsia"/>
        </w:rPr>
        <w:t>没有揭示软件的故障，</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5E68D9" w:rsidRPr="00F61D7A">
        <w:rPr>
          <w:rFonts w:hint="eastAsia"/>
        </w:rPr>
        <w:t>分区的选取概率变为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微软雅黑" w:eastAsia="微软雅黑" w:hAnsi="微软雅黑" w:cs="微软雅黑" w:hint="eastAsia"/>
          </w:rPr>
          <m:t>-</m:t>
        </m:r>
        <m:r>
          <w:rPr>
            <w:rFonts w:ascii="Cambria Math" w:hAnsi="Cambria Math"/>
          </w:rPr>
          <m:t>ε</m:t>
        </m:r>
      </m:oMath>
      <w:r w:rsidR="002E3EEF">
        <w:rPr>
          <w:rFonts w:hint="eastAsia"/>
        </w:rPr>
        <w:t>，其中</w:t>
      </w:r>
      <m:oMath>
        <m:r>
          <w:rPr>
            <w:rFonts w:ascii="Cambria Math" w:hAnsi="Cambria Math"/>
          </w:rPr>
          <m:t>ε</m:t>
        </m:r>
      </m:oMath>
      <w:r w:rsidR="002E3EEF">
        <w:rPr>
          <w:rFonts w:hint="eastAsia"/>
        </w:rPr>
        <w:t>为调整分区选取概率的参数</w:t>
      </w:r>
      <w:r w:rsidR="005E68D9" w:rsidRPr="00F61D7A">
        <w:rPr>
          <w:rFonts w:hint="eastAsia"/>
        </w:rPr>
        <w:t>。</w:t>
      </w:r>
      <w:r w:rsidR="005E68D9" w:rsidRPr="00F61D7A">
        <w:rPr>
          <w:rFonts w:hint="eastAsia"/>
        </w:rPr>
        <w:t>D</w:t>
      </w:r>
      <w:r w:rsidR="005E68D9" w:rsidRPr="00F61D7A">
        <w:t>RT</w:t>
      </w:r>
      <w:r w:rsidR="002E3EEF">
        <w:rPr>
          <w:rFonts w:hint="eastAsia"/>
        </w:rPr>
        <w:t>更新</w:t>
      </w:r>
      <w:r w:rsidR="005E68D9" w:rsidRPr="00F61D7A">
        <w:rPr>
          <w:rFonts w:hint="eastAsia"/>
        </w:rPr>
        <w:t>测试剖面的具体步骤如下：</w:t>
      </w:r>
    </w:p>
    <w:p w14:paraId="249A2A7A" w14:textId="77777777" w:rsidR="005E68D9" w:rsidRPr="00F61D7A" w:rsidRDefault="005E68D9" w:rsidP="005E68D9">
      <w:pPr>
        <w:pStyle w:val="u5"/>
        <w:spacing w:before="24" w:after="24"/>
        <w:ind w:firstLine="480"/>
      </w:pPr>
      <w:r w:rsidRPr="00F61D7A">
        <w:rPr>
          <w:rFonts w:hint="eastAsia"/>
        </w:rPr>
        <w:t>假设待测软件的输入域划分为</w:t>
      </w:r>
      <m:oMath>
        <m:r>
          <m:rPr>
            <m:sty m:val="p"/>
          </m:rPr>
          <w:rPr>
            <w:rFonts w:ascii="Cambria Math" w:hAnsi="Cambria Math"/>
          </w:rPr>
          <m:t>m</m:t>
        </m:r>
      </m:oMath>
      <w:r w:rsidRPr="00F61D7A">
        <w:rPr>
          <w:rFonts w:hint="eastAsia"/>
        </w:rPr>
        <w:t>不相交的分区</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Pr="00F61D7A">
        <w:rPr>
          <w:rFonts w:hint="eastAsia"/>
        </w:rPr>
        <w:t>，每一个分区中有</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m</m:t>
            </m:r>
          </m:sub>
        </m:sSub>
      </m:oMath>
      <w:r w:rsidRPr="00F61D7A">
        <w:rPr>
          <w:rFonts w:hint="eastAsia"/>
        </w:rPr>
        <w:t>测试用例。初始化参数</w:t>
      </w:r>
      <m:oMath>
        <m:r>
          <w:rPr>
            <w:rFonts w:ascii="Cambria Math" w:hAnsi="Cambria Math"/>
          </w:rPr>
          <m:t>ε</m:t>
        </m:r>
      </m:oMath>
      <w:r w:rsidRPr="00F61D7A">
        <w:rPr>
          <w:rFonts w:hint="eastAsia"/>
        </w:rPr>
        <w:t>并且</w:t>
      </w:r>
      <m:oMath>
        <m:r>
          <w:rPr>
            <w:rFonts w:ascii="Cambria Math" w:hAnsi="Cambria Math"/>
          </w:rPr>
          <m:t>ε&gt;0</m:t>
        </m:r>
      </m:oMath>
      <w:r w:rsidRPr="00F61D7A">
        <w:rPr>
          <w:rFonts w:hint="eastAsia"/>
        </w:rPr>
        <w:t>。首先，根据每一个分区对应的概率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F61D7A">
        <w:rPr>
          <w:rFonts w:hint="eastAsia"/>
        </w:rPr>
        <w:t>随机选取一个分区</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Pr="00F61D7A">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=1</m:t>
        </m:r>
      </m:oMath>
      <w:r w:rsidRPr="00F61D7A">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Pr="00F61D7A">
        <w:rPr>
          <w:rFonts w:hint="eastAsia"/>
        </w:rPr>
        <w:t>中随机选取一个测试用例</w:t>
      </w:r>
      <w:r w:rsidRPr="00F61D7A">
        <w:rPr>
          <w:rFonts w:hint="eastAsia"/>
        </w:rPr>
        <w:t>t</w:t>
      </w:r>
      <w:r w:rsidRPr="00F61D7A">
        <w:rPr>
          <w:rFonts w:hint="eastAsia"/>
        </w:rPr>
        <w:t>并执行。如果</w:t>
      </w:r>
      <w:r w:rsidRPr="00F61D7A">
        <w:rPr>
          <w:rFonts w:hint="eastAsia"/>
        </w:rPr>
        <w:t>t</w:t>
      </w:r>
      <w:r w:rsidRPr="00F61D7A">
        <w:rPr>
          <w:rFonts w:hint="eastAsia"/>
        </w:rPr>
        <w:t>揭示了软件故障，增大</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Pr="00F61D7A">
        <w:rPr>
          <w:rFonts w:hint="eastAsia"/>
        </w:rPr>
        <w:t>的选取概率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Pr="00F61D7A">
        <w:rPr>
          <w:rFonts w:hint="eastAsia"/>
        </w:rPr>
        <w:t>，减小其它分区的选取概率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j</m:t>
            </m:r>
          </m:sub>
        </m:sSub>
      </m:oMath>
      <w:r w:rsidRPr="00F61D7A">
        <w:rPr>
          <w:rFonts w:hint="eastAsia"/>
        </w:rPr>
        <w:t>（</w:t>
      </w:r>
      <m:oMath>
        <m:r>
          <m:rPr>
            <m:sty m:val="p"/>
          </m:rPr>
          <w:rPr>
            <w:rFonts w:ascii="Cambria Math" w:hAnsi="Cambria Math"/>
          </w:rPr>
          <m:t>j≠i</m:t>
        </m:r>
      </m:oMath>
      <w:r w:rsidRPr="00F61D7A">
        <w:rPr>
          <w:rFonts w:hint="eastAsia"/>
        </w:rPr>
        <w:t>），移除检测到的故障。</w:t>
      </w:r>
    </w:p>
    <w:p w14:paraId="495C52DA" w14:textId="77777777" w:rsidR="005E68D9" w:rsidRPr="00BB6988" w:rsidRDefault="005E68D9" w:rsidP="005E68D9">
      <w:pPr>
        <w:pStyle w:val="u5"/>
        <w:keepNext/>
        <w:tabs>
          <w:tab w:val="center" w:pos="3770"/>
          <w:tab w:val="right" w:pos="8295"/>
        </w:tabs>
        <w:spacing w:before="24" w:after="24"/>
        <w:ind w:firstLine="480"/>
        <w:rPr>
          <w:rStyle w:val="HTML3"/>
          <w:rFonts w:ascii="Cambria Math" w:hAnsi="Cambria Math"/>
        </w:rPr>
      </w:pPr>
      <w:r w:rsidRPr="00F61D7A">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j</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ε</m:t>
                    </m:r>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ε</m:t>
                    </m:r>
                  </m:num>
                  <m:den>
                    <m:r>
                      <w:rPr>
                        <w:rStyle w:val="HTML3"/>
                        <w:rFonts w:ascii="Cambria Math" w:hAnsi="Cambria Math"/>
                      </w:rPr>
                      <m:t>m</m:t>
                    </m:r>
                    <m:r>
                      <m:rPr>
                        <m:sty m:val="p"/>
                      </m:rPr>
                      <w:rPr>
                        <w:rStyle w:val="HTML3"/>
                        <w:rFonts w:ascii="Cambria Math" w:hAnsi="Cambria Math"/>
                      </w:rPr>
                      <m:t>-1</m:t>
                    </m:r>
                  </m:den>
                </m:f>
              </m:e>
              <m:e>
                <m:r>
                  <m:rPr>
                    <m:sty m:val="p"/>
                  </m:rPr>
                  <w:rPr>
                    <w:rStyle w:val="HTML3"/>
                    <w:rFonts w:ascii="Cambria Math" w:hAnsi="Cambria Math"/>
                  </w:rPr>
                  <m:t xml:space="preserve">0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&lt;</m:t>
                </m:r>
                <m:f>
                  <m:fPr>
                    <m:ctrlPr>
                      <w:rPr>
                        <w:rStyle w:val="HTML3"/>
                        <w:rFonts w:ascii="Cambria Math" w:hAnsi="Cambria Math"/>
                      </w:rPr>
                    </m:ctrlPr>
                  </m:fPr>
                  <m:num>
                    <m:r>
                      <w:rPr>
                        <w:rStyle w:val="HTML3"/>
                        <w:rFonts w:ascii="Cambria Math" w:hAnsi="Cambria Math"/>
                      </w:rPr>
                      <m:t>ε</m:t>
                    </m:r>
                  </m:num>
                  <m:den>
                    <m:r>
                      <w:rPr>
                        <w:rStyle w:val="HTML3"/>
                        <w:rFonts w:ascii="Cambria Math" w:hAnsi="Cambria Math"/>
                      </w:rPr>
                      <m:t>m</m:t>
                    </m:r>
                    <m:r>
                      <m:rPr>
                        <m:sty m:val="p"/>
                      </m:rPr>
                      <w:rPr>
                        <w:rStyle w:val="HTML3"/>
                        <w:rFonts w:ascii="Cambria Math" w:hAnsi="Cambria Math"/>
                      </w:rPr>
                      <m:t>-1</m:t>
                    </m:r>
                  </m:den>
                </m:f>
              </m:e>
            </m:eqArr>
          </m:e>
        </m:d>
      </m:oMath>
      <w:r w:rsidRPr="00BB6988">
        <w:rPr>
          <w:rStyle w:val="HTML3"/>
          <w:rFonts w:ascii="Cambria Math" w:hAnsi="Cambria Math"/>
        </w:rPr>
        <w:tab/>
      </w:r>
      <w:r>
        <w:rPr>
          <w:rStyle w:val="HTML3"/>
          <w:rFonts w:ascii="Cambria Math" w:hAnsi="Cambria Math" w:hint="eastAsia"/>
        </w:rPr>
        <w:t>(</w:t>
      </w:r>
      <w:r w:rsidR="002527AD">
        <w:rPr>
          <w:rStyle w:val="HTML3"/>
          <w:rFonts w:ascii="Cambria Math" w:hAnsi="Cambria Math"/>
        </w:rPr>
        <w:t>2</w:t>
      </w:r>
      <w:r>
        <w:rPr>
          <w:rStyle w:val="HTML3"/>
          <w:rFonts w:ascii="Cambria Math" w:hAnsi="Cambria Math"/>
        </w:rPr>
        <w:t>)</w:t>
      </w:r>
    </w:p>
    <w:p w14:paraId="75E34870" w14:textId="77777777" w:rsidR="005E68D9" w:rsidRPr="00F61D7A" w:rsidRDefault="005E68D9" w:rsidP="005E68D9">
      <w:pPr>
        <w:rPr>
          <w:rFonts w:cs="宋体"/>
          <w:sz w:val="24"/>
          <w:szCs w:val="20"/>
        </w:rPr>
      </w:pPr>
      <w:r w:rsidRPr="00F61D7A">
        <w:rPr>
          <w:rFonts w:cs="宋体" w:hint="eastAsia"/>
          <w:sz w:val="24"/>
          <w:szCs w:val="20"/>
        </w:rPr>
        <w:t>并且</w:t>
      </w:r>
    </w:p>
    <w:p w14:paraId="2B5EE953" w14:textId="77777777" w:rsidR="005E68D9" w:rsidRPr="00BB6988" w:rsidRDefault="005E68D9" w:rsidP="005E68D9">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i</m:t>
            </m:r>
          </m:sub>
          <m:sup>
            <m:r>
              <m:rPr>
                <m:sty m:val="p"/>
              </m:rPr>
              <w:rPr>
                <w:rStyle w:val="HTML3"/>
                <w:rFonts w:ascii="Cambria Math" w:hAnsi="Cambria Math"/>
              </w:rPr>
              <m:t>'</m:t>
            </m:r>
          </m:sup>
        </m:sSubSup>
        <m:r>
          <m:rPr>
            <m:sty m:val="p"/>
          </m:rPr>
          <w:rPr>
            <w:rStyle w:val="HTML3"/>
            <w:rFonts w:ascii="Cambria Math" w:hAnsi="Cambria Math"/>
          </w:rPr>
          <m:t>=1-</m:t>
        </m:r>
        <m:nary>
          <m:naryPr>
            <m:chr m:val="∑"/>
            <m:limLoc m:val="undOvr"/>
            <m:ctrlPr>
              <w:rPr>
                <w:rStyle w:val="HTML3"/>
                <w:rFonts w:ascii="Cambria Math" w:hAnsi="Cambria Math"/>
              </w:rPr>
            </m:ctrlPr>
          </m:naryPr>
          <m:sub>
            <m:eqArr>
              <m:eqArrPr>
                <m:ctrlPr>
                  <w:rPr>
                    <w:rStyle w:val="HTML3"/>
                    <w:rFonts w:ascii="Cambria Math" w:hAnsi="Cambria Math"/>
                  </w:rPr>
                </m:ctrlPr>
              </m:eqArrPr>
              <m:e>
                <m:r>
                  <w:rPr>
                    <w:rStyle w:val="HTML3"/>
                    <w:rFonts w:ascii="Cambria Math" w:hAnsi="Cambria Math"/>
                  </w:rPr>
                  <m:t>j</m:t>
                </m:r>
                <m:r>
                  <m:rPr>
                    <m:sty m:val="p"/>
                  </m:rPr>
                  <w:rPr>
                    <w:rStyle w:val="HTML3"/>
                    <w:rFonts w:ascii="Cambria Math" w:hAnsi="Cambria Math"/>
                  </w:rPr>
                  <m:t>=1</m:t>
                </m:r>
              </m:e>
              <m:e>
                <m:r>
                  <w:rPr>
                    <w:rStyle w:val="HTML3"/>
                    <w:rFonts w:ascii="Cambria Math" w:hAnsi="Cambria Math"/>
                  </w:rPr>
                  <m:t>j</m:t>
                </m:r>
                <m:r>
                  <m:rPr>
                    <m:sty m:val="p"/>
                  </m:rPr>
                  <w:rPr>
                    <w:rStyle w:val="HTML3"/>
                    <w:rFonts w:ascii="Cambria Math" w:hAnsi="Cambria Math"/>
                  </w:rPr>
                  <m:t>≠</m:t>
                </m:r>
                <m:r>
                  <w:rPr>
                    <w:rStyle w:val="HTML3"/>
                    <w:rFonts w:ascii="Cambria Math" w:hAnsi="Cambria Math"/>
                  </w:rPr>
                  <m:t>i</m:t>
                </m:r>
              </m:e>
            </m:eqArr>
          </m:sub>
          <m:sup>
            <m:r>
              <w:rPr>
                <w:rStyle w:val="HTML3"/>
                <w:rFonts w:ascii="Cambria Math" w:hAnsi="Cambria Math"/>
              </w:rPr>
              <m:t>m</m:t>
            </m:r>
          </m:sup>
          <m:e>
            <m:sSubSup>
              <m:sSubSupPr>
                <m:ctrlPr>
                  <w:rPr>
                    <w:rStyle w:val="HTML3"/>
                    <w:rFonts w:ascii="Cambria Math" w:hAnsi="Cambria Math"/>
                  </w:rPr>
                </m:ctrlPr>
              </m:sSubSupPr>
              <m:e>
                <m:r>
                  <w:rPr>
                    <w:rStyle w:val="HTML3"/>
                    <w:rFonts w:ascii="Cambria Math" w:hAnsi="Cambria Math"/>
                  </w:rPr>
                  <m:t>p</m:t>
                </m:r>
              </m:e>
              <m:sub>
                <m:r>
                  <w:rPr>
                    <w:rStyle w:val="HTML3"/>
                    <w:rFonts w:ascii="Cambria Math" w:hAnsi="Cambria Math"/>
                  </w:rPr>
                  <m:t>j</m:t>
                </m:r>
              </m:sub>
              <m:sup>
                <m:r>
                  <m:rPr>
                    <m:sty m:val="p"/>
                  </m:rPr>
                  <w:rPr>
                    <w:rStyle w:val="HTML3"/>
                    <w:rFonts w:ascii="Cambria Math" w:hAnsi="Cambria Math"/>
                  </w:rPr>
                  <m:t>'</m:t>
                </m:r>
              </m:sup>
            </m:sSubSup>
          </m:e>
        </m:nary>
      </m:oMath>
      <w:r>
        <w:rPr>
          <w:rStyle w:val="HTML3"/>
          <w:rFonts w:ascii="Cambria Math" w:hAnsi="Cambria Math"/>
        </w:rPr>
        <w:tab/>
        <w:t>(</w:t>
      </w:r>
      <w:r w:rsidR="002527AD">
        <w:rPr>
          <w:rStyle w:val="HTML3"/>
          <w:rFonts w:ascii="Cambria Math" w:hAnsi="Cambria Math"/>
        </w:rPr>
        <w:t>3</w:t>
      </w:r>
      <w:r>
        <w:rPr>
          <w:rStyle w:val="HTML3"/>
          <w:rFonts w:ascii="Cambria Math" w:hAnsi="Cambria Math"/>
        </w:rPr>
        <w:t>)</w:t>
      </w:r>
    </w:p>
    <w:p w14:paraId="7329D9B5" w14:textId="77777777" w:rsidR="005E68D9" w:rsidRPr="00F61D7A" w:rsidRDefault="005E68D9" w:rsidP="005E68D9">
      <w:pPr>
        <w:rPr>
          <w:rFonts w:cs="宋体"/>
          <w:sz w:val="24"/>
          <w:szCs w:val="20"/>
        </w:rPr>
      </w:pPr>
      <w:r w:rsidRPr="00F61D7A">
        <w:rPr>
          <w:rFonts w:cs="宋体" w:hint="eastAsia"/>
          <w:sz w:val="24"/>
          <w:szCs w:val="20"/>
        </w:rPr>
        <w:t>如果</w:t>
      </w:r>
      <w:r w:rsidRPr="00F61D7A">
        <w:rPr>
          <w:rFonts w:cs="宋体" w:hint="eastAsia"/>
          <w:sz w:val="24"/>
          <w:szCs w:val="20"/>
        </w:rPr>
        <w:t>t</w:t>
      </w:r>
      <w:r w:rsidRPr="00F61D7A">
        <w:rPr>
          <w:rFonts w:cs="宋体" w:hint="eastAsia"/>
          <w:sz w:val="24"/>
          <w:szCs w:val="20"/>
        </w:rPr>
        <w:t>没有揭示软件故障，减小</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Pr="00F61D7A">
        <w:rPr>
          <w:rFonts w:cs="宋体" w:hint="eastAsia"/>
          <w:sz w:val="24"/>
          <w:szCs w:val="20"/>
        </w:rPr>
        <w:t>的选取概率</w:t>
      </w:r>
      <m:oMath>
        <m:sSub>
          <m:sSubPr>
            <m:ctrlPr>
              <w:rPr>
                <w:rFonts w:ascii="Cambria Math" w:hAnsi="Cambria Math" w:cs="宋体"/>
                <w:sz w:val="24"/>
                <w:szCs w:val="20"/>
              </w:rPr>
            </m:ctrlPr>
          </m:sSubPr>
          <m:e>
            <m:r>
              <w:rPr>
                <w:rFonts w:ascii="Cambria Math" w:hAnsi="Cambria Math" w:cs="宋体" w:hint="eastAsia"/>
                <w:sz w:val="24"/>
                <w:szCs w:val="20"/>
              </w:rPr>
              <m:t>p</m:t>
            </m:r>
          </m:e>
          <m:sub>
            <m:r>
              <w:rPr>
                <w:rFonts w:ascii="Cambria Math" w:hAnsi="Cambria Math" w:cs="宋体" w:hint="eastAsia"/>
                <w:sz w:val="24"/>
                <w:szCs w:val="20"/>
              </w:rPr>
              <m:t>i</m:t>
            </m:r>
          </m:sub>
        </m:sSub>
      </m:oMath>
      <w:r w:rsidRPr="00F61D7A">
        <w:rPr>
          <w:rFonts w:cs="宋体" w:hint="eastAsia"/>
          <w:sz w:val="24"/>
          <w:szCs w:val="20"/>
        </w:rPr>
        <w:t>，增大其它分区的选取概率</w:t>
      </w:r>
      <m:oMath>
        <m:sSub>
          <m:sSubPr>
            <m:ctrlPr>
              <w:rPr>
                <w:rFonts w:ascii="Cambria Math" w:hAnsi="Cambria Math" w:cs="宋体"/>
                <w:sz w:val="24"/>
                <w:szCs w:val="20"/>
              </w:rPr>
            </m:ctrlPr>
          </m:sSubPr>
          <m:e>
            <m:r>
              <w:rPr>
                <w:rFonts w:ascii="Cambria Math" w:hAnsi="Cambria Math" w:cs="宋体" w:hint="eastAsia"/>
                <w:sz w:val="24"/>
                <w:szCs w:val="20"/>
              </w:rPr>
              <m:t>p</m:t>
            </m:r>
          </m:e>
          <m:sub>
            <m:r>
              <w:rPr>
                <w:rFonts w:ascii="Cambria Math" w:hAnsi="Cambria Math" w:cs="宋体" w:hint="eastAsia"/>
                <w:sz w:val="24"/>
                <w:szCs w:val="20"/>
              </w:rPr>
              <m:t>j</m:t>
            </m:r>
          </m:sub>
        </m:sSub>
      </m:oMath>
      <w:r w:rsidRPr="00F61D7A">
        <w:rPr>
          <w:rFonts w:cs="宋体" w:hint="eastAsia"/>
          <w:sz w:val="24"/>
          <w:szCs w:val="20"/>
        </w:rPr>
        <w:lastRenderedPageBreak/>
        <w:t>（</w:t>
      </w:r>
      <m:oMath>
        <m:r>
          <m:rPr>
            <m:sty m:val="p"/>
          </m:rPr>
          <w:rPr>
            <w:rFonts w:ascii="Cambria Math" w:hAnsi="Cambria Math" w:cs="宋体"/>
            <w:sz w:val="24"/>
            <w:szCs w:val="20"/>
          </w:rPr>
          <m:t>j≠i</m:t>
        </m:r>
      </m:oMath>
      <w:r w:rsidRPr="00F61D7A">
        <w:rPr>
          <w:rFonts w:cs="宋体" w:hint="eastAsia"/>
          <w:sz w:val="24"/>
          <w:szCs w:val="20"/>
        </w:rPr>
        <w:t>），移除检测到的故障。</w:t>
      </w:r>
    </w:p>
    <w:p w14:paraId="2791FCAD" w14:textId="77777777" w:rsidR="005E68D9" w:rsidRPr="00BB6988" w:rsidRDefault="005E68D9" w:rsidP="005E68D9">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hint="eastAsia"/>
              </w:rPr>
              <m:t>i</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m:t>
                    </m:r>
                  </m:sub>
                </m:sSub>
                <m:r>
                  <m:rPr>
                    <m:sty m:val="p"/>
                  </m:rPr>
                  <w:rPr>
                    <w:rStyle w:val="HTML3"/>
                    <w:rFonts w:ascii="Cambria Math" w:hAnsi="Cambria Math"/>
                  </w:rPr>
                  <m:t>-</m:t>
                </m:r>
                <m:r>
                  <w:rPr>
                    <w:rStyle w:val="HTML3"/>
                    <w:rFonts w:ascii="Cambria Math" w:hAnsi="Cambria Math"/>
                  </w:rPr>
                  <m:t>ε</m:t>
                </m:r>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m:t>
                    </m:r>
                  </m:sub>
                </m:sSub>
                <m:r>
                  <m:rPr>
                    <m:sty m:val="p"/>
                  </m:rPr>
                  <w:rPr>
                    <w:rStyle w:val="HTML3"/>
                    <w:rFonts w:ascii="Cambria Math" w:hAnsi="Cambria Math"/>
                  </w:rPr>
                  <m:t>≥</m:t>
                </m:r>
                <m:r>
                  <w:rPr>
                    <w:rStyle w:val="HTML3"/>
                    <w:rFonts w:ascii="Cambria Math" w:hAnsi="Cambria Math"/>
                  </w:rPr>
                  <m:t>ε</m:t>
                </m:r>
              </m:e>
              <m:e>
                <m:r>
                  <m:rPr>
                    <m:sty m:val="p"/>
                  </m:rPr>
                  <w:rPr>
                    <w:rStyle w:val="HTML3"/>
                    <w:rFonts w:ascii="Cambria Math" w:hAnsi="Cambria Math"/>
                  </w:rPr>
                  <m:t xml:space="preserve">0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m:t>
                    </m:r>
                  </m:sub>
                </m:sSub>
                <m:r>
                  <m:rPr>
                    <m:sty m:val="p"/>
                  </m:rPr>
                  <w:rPr>
                    <w:rStyle w:val="HTML3"/>
                    <w:rFonts w:ascii="Cambria Math" w:hAnsi="Cambria Math"/>
                  </w:rPr>
                  <m:t>&lt;</m:t>
                </m:r>
                <m:r>
                  <w:rPr>
                    <w:rStyle w:val="HTML3"/>
                    <w:rFonts w:ascii="Cambria Math" w:hAnsi="Cambria Math"/>
                  </w:rPr>
                  <m:t>ε</m:t>
                </m:r>
              </m:e>
            </m:eqArr>
          </m:e>
        </m:d>
      </m:oMath>
      <w:r>
        <w:rPr>
          <w:rStyle w:val="HTML3"/>
          <w:rFonts w:ascii="Cambria Math" w:hAnsi="Cambria Math"/>
        </w:rPr>
        <w:tab/>
      </w:r>
      <w:r>
        <w:rPr>
          <w:rStyle w:val="HTML3"/>
          <w:rFonts w:ascii="Cambria Math" w:hAnsi="Cambria Math" w:hint="eastAsia"/>
        </w:rPr>
        <w:t>(</w:t>
      </w:r>
      <w:r w:rsidR="002527AD">
        <w:rPr>
          <w:rStyle w:val="HTML3"/>
          <w:rFonts w:ascii="Cambria Math" w:hAnsi="Cambria Math"/>
        </w:rPr>
        <w:t>4</w:t>
      </w:r>
      <w:r>
        <w:rPr>
          <w:rStyle w:val="HTML3"/>
          <w:rFonts w:ascii="Cambria Math" w:hAnsi="Cambria Math"/>
        </w:rPr>
        <w:t>)</w:t>
      </w:r>
    </w:p>
    <w:p w14:paraId="26973F82" w14:textId="77777777" w:rsidR="005E68D9" w:rsidRPr="00F61D7A" w:rsidRDefault="005E68D9" w:rsidP="005E68D9">
      <w:pPr>
        <w:rPr>
          <w:rFonts w:cs="宋体"/>
          <w:sz w:val="24"/>
          <w:szCs w:val="20"/>
        </w:rPr>
      </w:pPr>
      <w:r w:rsidRPr="00F61D7A">
        <w:rPr>
          <w:rFonts w:cs="宋体" w:hint="eastAsia"/>
          <w:sz w:val="24"/>
          <w:szCs w:val="20"/>
        </w:rPr>
        <w:t>对任意</w:t>
      </w:r>
      <m:oMath>
        <m:r>
          <w:rPr>
            <w:rFonts w:ascii="Cambria Math" w:hAnsi="Cambria Math" w:cs="宋体" w:hint="eastAsia"/>
            <w:sz w:val="24"/>
            <w:szCs w:val="20"/>
          </w:rPr>
          <m:t>j</m:t>
        </m:r>
        <m:r>
          <m:rPr>
            <m:sty m:val="p"/>
          </m:rPr>
          <w:rPr>
            <w:rFonts w:ascii="Cambria Math" w:hAnsi="Cambria Math" w:cs="宋体"/>
            <w:sz w:val="24"/>
            <w:szCs w:val="20"/>
          </w:rPr>
          <m:t>=1, 2,…,</m:t>
        </m:r>
        <m:r>
          <w:rPr>
            <w:rFonts w:ascii="Cambria Math" w:hAnsi="Cambria Math" w:cs="宋体"/>
            <w:sz w:val="24"/>
            <w:szCs w:val="20"/>
          </w:rPr>
          <m:t>m</m:t>
        </m:r>
      </m:oMath>
      <w:r w:rsidRPr="00F61D7A">
        <w:rPr>
          <w:rFonts w:cs="宋体" w:hint="eastAsia"/>
          <w:sz w:val="24"/>
          <w:szCs w:val="20"/>
        </w:rPr>
        <w:t>并且</w:t>
      </w:r>
      <m:oMath>
        <m:r>
          <w:rPr>
            <w:rFonts w:ascii="Cambria Math" w:hAnsi="Cambria Math" w:cs="宋体" w:hint="eastAsia"/>
            <w:sz w:val="24"/>
            <w:szCs w:val="20"/>
          </w:rPr>
          <m:t>j</m:t>
        </m:r>
        <m:r>
          <m:rPr>
            <m:sty m:val="p"/>
          </m:rPr>
          <w:rPr>
            <w:rFonts w:ascii="Cambria Math" w:hAnsi="Cambria Math" w:cs="宋体"/>
            <w:sz w:val="24"/>
            <w:szCs w:val="20"/>
          </w:rPr>
          <m:t>≠</m:t>
        </m:r>
        <m:r>
          <w:rPr>
            <w:rFonts w:ascii="Cambria Math" w:hAnsi="Cambria Math" w:cs="宋体"/>
            <w:sz w:val="24"/>
            <w:szCs w:val="20"/>
          </w:rPr>
          <m:t>i</m:t>
        </m:r>
      </m:oMath>
      <w:r w:rsidRPr="00F61D7A">
        <w:rPr>
          <w:rFonts w:cs="宋体" w:hint="eastAsia"/>
          <w:sz w:val="24"/>
          <w:szCs w:val="20"/>
        </w:rPr>
        <w:t>，有：</w:t>
      </w:r>
    </w:p>
    <w:p w14:paraId="136C1CB8" w14:textId="77777777" w:rsidR="005E68D9" w:rsidRPr="00BB6988" w:rsidRDefault="005E68D9" w:rsidP="005E68D9">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j</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hint="eastAsia"/>
                  </w:rPr>
                  <m:t>+</m:t>
                </m:r>
                <m:f>
                  <m:fPr>
                    <m:ctrlPr>
                      <w:rPr>
                        <w:rStyle w:val="HTML3"/>
                        <w:rFonts w:ascii="Cambria Math" w:hAnsi="Cambria Math"/>
                      </w:rPr>
                    </m:ctrlPr>
                  </m:fPr>
                  <m:num>
                    <m:r>
                      <w:rPr>
                        <w:rStyle w:val="HTML3"/>
                        <w:rFonts w:ascii="Cambria Math" w:hAnsi="Cambria Math"/>
                      </w:rPr>
                      <m:t>ε</m:t>
                    </m:r>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hint="eastAsia"/>
                      </w:rPr>
                      <m:t>i</m:t>
                    </m:r>
                  </m:sub>
                </m:sSub>
                <m:r>
                  <m:rPr>
                    <m:sty m:val="p"/>
                  </m:rPr>
                  <w:rPr>
                    <w:rStyle w:val="HTML3"/>
                    <w:rFonts w:ascii="Cambria Math" w:hAnsi="Cambria Math"/>
                  </w:rPr>
                  <m:t>≥</m:t>
                </m:r>
                <m:r>
                  <w:rPr>
                    <w:rStyle w:val="HTML3"/>
                    <w:rFonts w:ascii="Cambria Math" w:hAnsi="Cambria Math"/>
                  </w:rPr>
                  <m:t>ε</m:t>
                </m:r>
              </m:e>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hint="eastAsia"/>
                  </w:rPr>
                  <m:t>+</m:t>
                </m:r>
                <m:f>
                  <m:fPr>
                    <m:ctrlPr>
                      <w:rPr>
                        <w:rStyle w:val="HTML3"/>
                        <w:rFonts w:ascii="Cambria Math" w:hAnsi="Cambria Math"/>
                      </w:rPr>
                    </m:ctrlPr>
                  </m:fPr>
                  <m:num>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m:t>
                        </m:r>
                      </m:sub>
                    </m:sSub>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m:t>
                    </m:r>
                  </m:sub>
                </m:sSub>
                <m:r>
                  <m:rPr>
                    <m:sty m:val="p"/>
                  </m:rPr>
                  <w:rPr>
                    <w:rStyle w:val="HTML3"/>
                    <w:rFonts w:ascii="Cambria Math" w:hAnsi="Cambria Math"/>
                  </w:rPr>
                  <m:t>&lt;</m:t>
                </m:r>
                <m:r>
                  <w:rPr>
                    <w:rStyle w:val="HTML3"/>
                    <w:rFonts w:ascii="Cambria Math" w:hAnsi="Cambria Math"/>
                  </w:rPr>
                  <m:t>ε</m:t>
                </m:r>
              </m:e>
            </m:eqArr>
          </m:e>
        </m:d>
      </m:oMath>
      <w:r>
        <w:rPr>
          <w:rStyle w:val="HTML3"/>
          <w:rFonts w:ascii="Cambria Math" w:hAnsi="Cambria Math"/>
        </w:rPr>
        <w:tab/>
      </w:r>
      <w:r>
        <w:rPr>
          <w:rStyle w:val="HTML3"/>
          <w:rFonts w:ascii="Cambria Math" w:hAnsi="Cambria Math" w:hint="eastAsia"/>
        </w:rPr>
        <w:t>(</w:t>
      </w:r>
      <w:r w:rsidR="002527AD">
        <w:rPr>
          <w:rStyle w:val="HTML3"/>
          <w:rFonts w:ascii="Cambria Math" w:hAnsi="Cambria Math"/>
        </w:rPr>
        <w:t>5</w:t>
      </w:r>
      <w:r>
        <w:rPr>
          <w:rStyle w:val="HTML3"/>
          <w:rFonts w:ascii="Cambria Math" w:hAnsi="Cambria Math"/>
        </w:rPr>
        <w:t>)</w:t>
      </w:r>
    </w:p>
    <w:p w14:paraId="3596850D" w14:textId="77777777" w:rsidR="005E68D9" w:rsidRDefault="005E68D9" w:rsidP="00DA188A">
      <w:pPr>
        <w:spacing w:beforeLines="10" w:before="24" w:afterLines="50" w:after="120" w:line="312" w:lineRule="auto"/>
        <w:ind w:firstLineChars="200" w:firstLine="480"/>
        <w:rPr>
          <w:rFonts w:cs="宋体"/>
          <w:sz w:val="24"/>
          <w:szCs w:val="20"/>
        </w:rPr>
      </w:pPr>
      <w:r w:rsidRPr="00F61D7A">
        <w:rPr>
          <w:rFonts w:cs="宋体" w:hint="eastAsia"/>
          <w:sz w:val="24"/>
          <w:szCs w:val="20"/>
        </w:rPr>
        <w:t>D</w:t>
      </w:r>
      <w:r w:rsidRPr="00F61D7A">
        <w:rPr>
          <w:rFonts w:cs="宋体"/>
          <w:sz w:val="24"/>
          <w:szCs w:val="20"/>
        </w:rPr>
        <w:t>RT</w:t>
      </w:r>
      <w:r w:rsidRPr="00F61D7A">
        <w:rPr>
          <w:rFonts w:cs="宋体" w:hint="eastAsia"/>
          <w:sz w:val="24"/>
          <w:szCs w:val="20"/>
        </w:rPr>
        <w:t>的详细信息展示在</w:t>
      </w:r>
      <w:r w:rsidR="00D56F49">
        <w:rPr>
          <w:rFonts w:cs="宋体" w:hint="eastAsia"/>
          <w:sz w:val="24"/>
          <w:szCs w:val="20"/>
        </w:rPr>
        <w:t>图</w:t>
      </w:r>
      <w:r w:rsidR="00270978">
        <w:rPr>
          <w:rFonts w:cs="宋体" w:hint="eastAsia"/>
          <w:sz w:val="24"/>
          <w:szCs w:val="20"/>
        </w:rPr>
        <w:t>2-</w:t>
      </w:r>
      <w:r w:rsidR="00D56F49">
        <w:rPr>
          <w:rFonts w:cs="宋体"/>
          <w:sz w:val="24"/>
          <w:szCs w:val="20"/>
        </w:rPr>
        <w:t>2</w:t>
      </w:r>
      <w:r w:rsidRPr="00F61D7A">
        <w:rPr>
          <w:rFonts w:cs="宋体" w:hint="eastAsia"/>
          <w:sz w:val="24"/>
          <w:szCs w:val="20"/>
        </w:rPr>
        <w:t>中。</w:t>
      </w:r>
      <w:r w:rsidRPr="00F61D7A">
        <w:rPr>
          <w:rFonts w:cs="宋体" w:hint="eastAsia"/>
          <w:sz w:val="24"/>
          <w:szCs w:val="20"/>
        </w:rPr>
        <w:t>DRT</w:t>
      </w:r>
      <w:r w:rsidRPr="00F61D7A">
        <w:rPr>
          <w:rFonts w:cs="宋体" w:hint="eastAsia"/>
          <w:sz w:val="24"/>
          <w:szCs w:val="20"/>
        </w:rPr>
        <w:t>首先根据测试剖面</w:t>
      </w:r>
      <m:oMath>
        <m:r>
          <m:rPr>
            <m:sty m:val="p"/>
          </m:rPr>
          <w:rPr>
            <w:rFonts w:ascii="Cambria Math" w:hAnsi="Cambria Math" w:cs="宋体" w:hint="eastAsia"/>
            <w:sz w:val="24"/>
            <w:szCs w:val="20"/>
          </w:rPr>
          <m:t>{</m:t>
        </m:r>
        <m:r>
          <m:rPr>
            <m:sty m:val="p"/>
          </m:rPr>
          <w:rPr>
            <w:rFonts w:ascii="Cambria Math" w:hAnsi="Cambria Math" w:cs="宋体"/>
            <w:sz w:val="24"/>
            <w:szCs w:val="20"/>
          </w:rPr>
          <m:t>&lt;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1</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1</m:t>
            </m:r>
          </m:sub>
        </m:sSub>
        <m:r>
          <m:rPr>
            <m:sty m:val="p"/>
          </m:rPr>
          <w:rPr>
            <w:rFonts w:ascii="Cambria Math" w:hAnsi="Cambria Math" w:cs="宋体"/>
            <w:sz w:val="24"/>
            <w:szCs w:val="20"/>
          </w:rPr>
          <m:t>&gt;, &lt;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2</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2</m:t>
            </m:r>
          </m:sub>
        </m:sSub>
        <m:r>
          <m:rPr>
            <m:sty m:val="p"/>
          </m:rPr>
          <w:rPr>
            <w:rFonts w:ascii="Cambria Math" w:hAnsi="Cambria Math" w:cs="宋体"/>
            <w:sz w:val="24"/>
            <w:szCs w:val="20"/>
          </w:rPr>
          <m:t>&gt;,…,&lt;</m:t>
        </m:r>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sz w:val="24"/>
                <w:szCs w:val="20"/>
              </w:rPr>
              <m:t>m</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w:rPr>
                <w:rFonts w:ascii="Cambria Math" w:hAnsi="Cambria Math" w:cs="宋体"/>
                <w:sz w:val="24"/>
                <w:szCs w:val="20"/>
              </w:rPr>
              <m:t>m</m:t>
            </m:r>
          </m:sub>
        </m:sSub>
        <m:r>
          <m:rPr>
            <m:sty m:val="p"/>
          </m:rPr>
          <w:rPr>
            <w:rFonts w:ascii="Cambria Math" w:hAnsi="Cambria Math" w:cs="宋体"/>
            <w:sz w:val="24"/>
            <w:szCs w:val="20"/>
          </w:rPr>
          <m:t>&gt;</m:t>
        </m:r>
        <m:r>
          <m:rPr>
            <m:sty m:val="p"/>
          </m:rPr>
          <w:rPr>
            <w:rFonts w:ascii="Cambria Math" w:hAnsi="Cambria Math" w:cs="宋体" w:hint="eastAsia"/>
            <w:sz w:val="24"/>
            <w:szCs w:val="20"/>
          </w:rPr>
          <m:t>}</m:t>
        </m:r>
      </m:oMath>
      <w:r w:rsidRPr="00F61D7A">
        <w:rPr>
          <w:rFonts w:cs="宋体" w:hint="eastAsia"/>
          <w:sz w:val="24"/>
          <w:szCs w:val="20"/>
        </w:rPr>
        <w:t>随机选取一个分区</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Pr="00F61D7A">
        <w:rPr>
          <w:rFonts w:cs="宋体" w:hint="eastAsia"/>
          <w:sz w:val="24"/>
          <w:szCs w:val="20"/>
        </w:rPr>
        <w:t>（算法</w:t>
      </w:r>
      <w:r w:rsidRPr="00F61D7A">
        <w:rPr>
          <w:rFonts w:cs="宋体" w:hint="eastAsia"/>
          <w:sz w:val="24"/>
          <w:szCs w:val="20"/>
        </w:rPr>
        <w:t>1</w:t>
      </w:r>
      <w:r w:rsidRPr="00F61D7A">
        <w:rPr>
          <w:rFonts w:cs="宋体" w:hint="eastAsia"/>
          <w:sz w:val="24"/>
          <w:szCs w:val="20"/>
        </w:rPr>
        <w:t>中的第</w:t>
      </w:r>
      <w:r w:rsidRPr="00F61D7A">
        <w:rPr>
          <w:rFonts w:cs="宋体" w:hint="eastAsia"/>
          <w:sz w:val="24"/>
          <w:szCs w:val="20"/>
        </w:rPr>
        <w:t>2</w:t>
      </w:r>
      <w:r w:rsidRPr="00F61D7A">
        <w:rPr>
          <w:rFonts w:cs="宋体" w:hint="eastAsia"/>
          <w:sz w:val="24"/>
          <w:szCs w:val="20"/>
        </w:rPr>
        <w:t>行），然后在</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Pr="00F61D7A">
        <w:rPr>
          <w:rFonts w:cs="宋体" w:hint="eastAsia"/>
          <w:sz w:val="24"/>
          <w:szCs w:val="20"/>
        </w:rPr>
        <w:t>中随机选取一个测试用例</w:t>
      </w:r>
      <w:r w:rsidRPr="00F61D7A">
        <w:rPr>
          <w:rFonts w:cs="宋体" w:hint="eastAsia"/>
          <w:sz w:val="24"/>
          <w:szCs w:val="20"/>
        </w:rPr>
        <w:t>t</w:t>
      </w:r>
      <w:r w:rsidRPr="00F61D7A">
        <w:rPr>
          <w:rFonts w:cs="宋体" w:hint="eastAsia"/>
          <w:sz w:val="24"/>
          <w:szCs w:val="20"/>
        </w:rPr>
        <w:t>（算法</w:t>
      </w:r>
      <w:r w:rsidRPr="00F61D7A">
        <w:rPr>
          <w:rFonts w:cs="宋体" w:hint="eastAsia"/>
          <w:sz w:val="24"/>
          <w:szCs w:val="20"/>
        </w:rPr>
        <w:t>1</w:t>
      </w:r>
      <w:r w:rsidRPr="00F61D7A">
        <w:rPr>
          <w:rFonts w:cs="宋体" w:hint="eastAsia"/>
          <w:sz w:val="24"/>
          <w:szCs w:val="20"/>
        </w:rPr>
        <w:t>中的第</w:t>
      </w:r>
      <w:r w:rsidRPr="00F61D7A">
        <w:rPr>
          <w:rFonts w:cs="宋体" w:hint="eastAsia"/>
          <w:sz w:val="24"/>
          <w:szCs w:val="20"/>
        </w:rPr>
        <w:t>3</w:t>
      </w:r>
      <w:r w:rsidRPr="00F61D7A">
        <w:rPr>
          <w:rFonts w:cs="宋体" w:hint="eastAsia"/>
          <w:sz w:val="24"/>
          <w:szCs w:val="20"/>
        </w:rPr>
        <w:t>行）。如果</w:t>
      </w:r>
      <w:r w:rsidRPr="00F61D7A">
        <w:rPr>
          <w:rFonts w:cs="宋体" w:hint="eastAsia"/>
          <w:sz w:val="24"/>
          <w:szCs w:val="20"/>
        </w:rPr>
        <w:t>t</w:t>
      </w:r>
      <w:r w:rsidRPr="00F61D7A">
        <w:rPr>
          <w:rFonts w:cs="宋体" w:hint="eastAsia"/>
          <w:sz w:val="24"/>
          <w:szCs w:val="20"/>
        </w:rPr>
        <w:t>揭示了软件中的故障，增大</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Pr="00F61D7A">
        <w:rPr>
          <w:rFonts w:cs="宋体" w:hint="eastAsia"/>
          <w:sz w:val="24"/>
          <w:szCs w:val="20"/>
        </w:rPr>
        <w:t>的选取概率，减小其它分区</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j</m:t>
            </m:r>
          </m:sub>
        </m:sSub>
      </m:oMath>
      <w:r w:rsidRPr="00F61D7A">
        <w:rPr>
          <w:rFonts w:cs="宋体" w:hint="eastAsia"/>
          <w:sz w:val="24"/>
          <w:szCs w:val="20"/>
        </w:rPr>
        <w:t>（</w:t>
      </w:r>
      <m:oMath>
        <m:r>
          <m:rPr>
            <m:sty m:val="p"/>
          </m:rPr>
          <w:rPr>
            <w:rFonts w:ascii="Cambria Math" w:hAnsi="Cambria Math" w:cs="宋体"/>
            <w:sz w:val="24"/>
            <w:szCs w:val="20"/>
          </w:rPr>
          <m:t>j=1, 2,…,m,j≠i</m:t>
        </m:r>
      </m:oMath>
      <w:r w:rsidRPr="00F61D7A">
        <w:rPr>
          <w:rFonts w:cs="宋体" w:hint="eastAsia"/>
          <w:sz w:val="24"/>
          <w:szCs w:val="20"/>
        </w:rPr>
        <w:t>）的选取概率（算法</w:t>
      </w:r>
      <w:r w:rsidRPr="00F61D7A">
        <w:rPr>
          <w:rFonts w:cs="宋体" w:hint="eastAsia"/>
          <w:sz w:val="24"/>
          <w:szCs w:val="20"/>
        </w:rPr>
        <w:t>1</w:t>
      </w:r>
      <w:r w:rsidRPr="00F61D7A">
        <w:rPr>
          <w:rFonts w:cs="宋体" w:hint="eastAsia"/>
          <w:sz w:val="24"/>
          <w:szCs w:val="20"/>
        </w:rPr>
        <w:t>中的第</w:t>
      </w:r>
      <w:r w:rsidRPr="00F61D7A">
        <w:rPr>
          <w:rFonts w:cs="宋体" w:hint="eastAsia"/>
          <w:sz w:val="24"/>
          <w:szCs w:val="20"/>
        </w:rPr>
        <w:t>6</w:t>
      </w:r>
      <w:r w:rsidRPr="00F61D7A">
        <w:rPr>
          <w:rFonts w:cs="宋体" w:hint="eastAsia"/>
          <w:sz w:val="24"/>
          <w:szCs w:val="20"/>
        </w:rPr>
        <w:t>行）。如果</w:t>
      </w:r>
      <w:r w:rsidRPr="00F61D7A">
        <w:rPr>
          <w:rFonts w:cs="宋体" w:hint="eastAsia"/>
          <w:sz w:val="24"/>
          <w:szCs w:val="20"/>
        </w:rPr>
        <w:t>t</w:t>
      </w:r>
      <w:r w:rsidRPr="00F61D7A">
        <w:rPr>
          <w:rFonts w:cs="宋体" w:hint="eastAsia"/>
          <w:sz w:val="24"/>
          <w:szCs w:val="20"/>
        </w:rPr>
        <w:t>没有揭示软件中的故障，减小</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Pr="00F61D7A">
        <w:rPr>
          <w:rFonts w:cs="宋体" w:hint="eastAsia"/>
          <w:sz w:val="24"/>
          <w:szCs w:val="20"/>
        </w:rPr>
        <w:t>的选取概率，增大其它分区</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j</m:t>
            </m:r>
          </m:sub>
        </m:sSub>
      </m:oMath>
      <w:r w:rsidRPr="00F61D7A">
        <w:rPr>
          <w:rFonts w:cs="宋体" w:hint="eastAsia"/>
          <w:sz w:val="24"/>
          <w:szCs w:val="20"/>
        </w:rPr>
        <w:t>（</w:t>
      </w:r>
      <m:oMath>
        <m:r>
          <m:rPr>
            <m:sty m:val="p"/>
          </m:rPr>
          <w:rPr>
            <w:rFonts w:ascii="Cambria Math" w:hAnsi="Cambria Math" w:cs="宋体"/>
            <w:sz w:val="24"/>
            <w:szCs w:val="20"/>
          </w:rPr>
          <m:t>j=1, 2,…,m,j≠i</m:t>
        </m:r>
      </m:oMath>
      <w:r w:rsidRPr="00F61D7A">
        <w:rPr>
          <w:rFonts w:cs="宋体" w:hint="eastAsia"/>
          <w:sz w:val="24"/>
          <w:szCs w:val="20"/>
        </w:rPr>
        <w:t>）的选取概率（算法</w:t>
      </w:r>
      <w:r w:rsidRPr="00F61D7A">
        <w:rPr>
          <w:rFonts w:cs="宋体" w:hint="eastAsia"/>
          <w:sz w:val="24"/>
          <w:szCs w:val="20"/>
        </w:rPr>
        <w:t>1</w:t>
      </w:r>
      <w:r w:rsidRPr="00F61D7A">
        <w:rPr>
          <w:rFonts w:cs="宋体" w:hint="eastAsia"/>
          <w:sz w:val="24"/>
          <w:szCs w:val="20"/>
        </w:rPr>
        <w:t>中的第</w:t>
      </w:r>
      <w:r w:rsidRPr="00F61D7A">
        <w:rPr>
          <w:rFonts w:cs="宋体" w:hint="eastAsia"/>
          <w:sz w:val="24"/>
          <w:szCs w:val="20"/>
        </w:rPr>
        <w:t>8</w:t>
      </w:r>
      <w:r w:rsidRPr="00F61D7A">
        <w:rPr>
          <w:rFonts w:cs="宋体" w:hint="eastAsia"/>
          <w:sz w:val="24"/>
          <w:szCs w:val="20"/>
        </w:rPr>
        <w:t>行）。由此可以看出</w:t>
      </w:r>
      <w:r w:rsidRPr="00F61D7A">
        <w:rPr>
          <w:rFonts w:cs="宋体" w:hint="eastAsia"/>
          <w:sz w:val="24"/>
          <w:szCs w:val="20"/>
        </w:rPr>
        <w:t>DRT</w:t>
      </w:r>
      <w:r w:rsidRPr="00F61D7A">
        <w:rPr>
          <w:rFonts w:cs="宋体" w:hint="eastAsia"/>
          <w:sz w:val="24"/>
          <w:szCs w:val="20"/>
        </w:rPr>
        <w:t>在测试的过程更新测试剖面，使得失效率大的分区选取的概率增大，失效率小的分区选取的概率减小。</w:t>
      </w:r>
      <w:bookmarkStart w:id="45" w:name="_GoBack"/>
      <w:bookmarkEnd w:id="45"/>
    </w:p>
    <w:tbl>
      <w:tblPr>
        <w:tblStyle w:val="14"/>
        <w:tblW w:w="0" w:type="auto"/>
        <w:jc w:val="center"/>
        <w:tblLook w:val="04A0" w:firstRow="1" w:lastRow="0" w:firstColumn="1" w:lastColumn="0" w:noHBand="0" w:noVBand="1"/>
      </w:tblPr>
      <w:tblGrid>
        <w:gridCol w:w="7655"/>
      </w:tblGrid>
      <w:tr w:rsidR="0070777A" w:rsidRPr="00F61D7A" w14:paraId="114C41ED" w14:textId="77777777" w:rsidTr="001E6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6A7B2521" w14:textId="77777777" w:rsidR="0070777A" w:rsidRPr="00F61D7A" w:rsidRDefault="0070777A" w:rsidP="001E6DE5">
            <w:pPr>
              <w:rPr>
                <w:i w:val="0"/>
                <w:kern w:val="0"/>
                <w:szCs w:val="21"/>
              </w:rPr>
            </w:pPr>
            <w:r w:rsidRPr="00F61D7A">
              <w:rPr>
                <w:i w:val="0"/>
                <w:kern w:val="0"/>
                <w:szCs w:val="21"/>
              </w:rPr>
              <w:t xml:space="preserve">Algorithm 1 </w:t>
            </w:r>
            <w:r w:rsidRPr="00F61D7A">
              <w:rPr>
                <w:rFonts w:hint="eastAsia"/>
                <w:i w:val="0"/>
                <w:kern w:val="0"/>
                <w:szCs w:val="21"/>
              </w:rPr>
              <w:t>DRT</w:t>
            </w:r>
          </w:p>
        </w:tc>
      </w:tr>
      <w:tr w:rsidR="0070777A" w:rsidRPr="00F61D7A" w14:paraId="581A66E7" w14:textId="77777777" w:rsidTr="001E6DE5">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3589D9E5" w14:textId="77777777" w:rsidR="0070777A" w:rsidRPr="00F61D7A" w:rsidRDefault="0070777A" w:rsidP="001E6DE5">
            <w:pPr>
              <w:rPr>
                <w:kern w:val="0"/>
                <w:szCs w:val="21"/>
              </w:rPr>
            </w:pPr>
            <w:r w:rsidRPr="00F61D7A">
              <w:rPr>
                <w:rFonts w:hint="eastAsia"/>
                <w:b/>
                <w:kern w:val="0"/>
                <w:szCs w:val="21"/>
              </w:rPr>
              <w:t>I</w:t>
            </w:r>
            <w:r w:rsidRPr="00F61D7A">
              <w:rPr>
                <w:b/>
                <w:kern w:val="0"/>
                <w:szCs w:val="21"/>
              </w:rPr>
              <w:t>nput:</w:t>
            </w:r>
            <w:r w:rsidRPr="00F61D7A">
              <w:rPr>
                <w:kern w:val="0"/>
                <w:szCs w:val="21"/>
              </w:rPr>
              <w:t xml:space="preserve"> </w:t>
            </w:r>
            <m:oMath>
              <m:r>
                <w:rPr>
                  <w:rFonts w:ascii="Cambria Math" w:hAnsi="Cambria Math"/>
                  <w:sz w:val="24"/>
                </w:rPr>
                <m:t>ε,</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m:t>
                  </m:r>
                </m:sub>
              </m:sSub>
            </m:oMath>
          </w:p>
          <w:p w14:paraId="0478F3E5" w14:textId="77777777" w:rsidR="0070777A" w:rsidRPr="00F61D7A" w:rsidRDefault="0070777A" w:rsidP="001E6DE5">
            <w:pPr>
              <w:pStyle w:val="afff9"/>
              <w:numPr>
                <w:ilvl w:val="3"/>
                <w:numId w:val="14"/>
              </w:numPr>
              <w:ind w:firstLineChars="0"/>
              <w:rPr>
                <w:b/>
                <w:kern w:val="0"/>
                <w:szCs w:val="21"/>
              </w:rPr>
            </w:pPr>
            <w:r w:rsidRPr="00F61D7A">
              <w:rPr>
                <w:b/>
                <w:kern w:val="0"/>
                <w:szCs w:val="21"/>
              </w:rPr>
              <w:t xml:space="preserve">while </w:t>
            </w:r>
            <w:r w:rsidRPr="00F61D7A">
              <w:rPr>
                <w:kern w:val="0"/>
                <w:szCs w:val="21"/>
              </w:rPr>
              <w:t>termination condition is not satisfied</w:t>
            </w:r>
          </w:p>
          <w:p w14:paraId="2F315988" w14:textId="77777777" w:rsidR="0070777A" w:rsidRPr="00F61D7A" w:rsidRDefault="0070777A" w:rsidP="001E6DE5">
            <w:pPr>
              <w:pStyle w:val="afff9"/>
              <w:numPr>
                <w:ilvl w:val="3"/>
                <w:numId w:val="14"/>
              </w:numPr>
              <w:ind w:firstLineChars="0"/>
              <w:rPr>
                <w:kern w:val="0"/>
                <w:szCs w:val="21"/>
              </w:rPr>
            </w:pPr>
            <w:r w:rsidRPr="00F61D7A">
              <w:rPr>
                <w:kern w:val="0"/>
                <w:szCs w:val="21"/>
              </w:rPr>
              <w:t xml:space="preserve">  Select a partition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hint="eastAsia"/>
                <w:szCs w:val="21"/>
              </w:rPr>
              <w:t xml:space="preserve"> </w:t>
            </w:r>
            <w:r w:rsidRPr="00F61D7A">
              <w:rPr>
                <w:szCs w:val="21"/>
              </w:rPr>
              <w:t xml:space="preserve">according to the test profile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rFonts w:hint="eastAsia"/>
                <w:i/>
                <w:szCs w:val="21"/>
              </w:rPr>
              <w:t>.</w:t>
            </w:r>
          </w:p>
          <w:p w14:paraId="134478DF" w14:textId="77777777" w:rsidR="0070777A" w:rsidRPr="00F61D7A" w:rsidRDefault="0070777A" w:rsidP="001E6DE5">
            <w:pPr>
              <w:pStyle w:val="afff9"/>
              <w:numPr>
                <w:ilvl w:val="3"/>
                <w:numId w:val="14"/>
              </w:numPr>
              <w:ind w:firstLineChars="0"/>
              <w:rPr>
                <w:kern w:val="0"/>
                <w:szCs w:val="21"/>
              </w:rPr>
            </w:pPr>
            <w:r w:rsidRPr="00F61D7A">
              <w:rPr>
                <w:kern w:val="0"/>
                <w:szCs w:val="21"/>
              </w:rPr>
              <w:t xml:space="preserve">  Select a test case </w:t>
            </w:r>
            <w:r w:rsidRPr="00F61D7A">
              <w:rPr>
                <w:rFonts w:cs="宋体" w:hint="eastAsia"/>
                <w:i/>
                <w:szCs w:val="21"/>
              </w:rPr>
              <w:t>t</w:t>
            </w:r>
            <w:r w:rsidRPr="00F61D7A">
              <w:rPr>
                <w:rFonts w:cs="宋体"/>
                <w:szCs w:val="21"/>
              </w:rPr>
              <w:t xml:space="preserve"> form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cs="宋体" w:hint="eastAsia"/>
                <w:szCs w:val="21"/>
              </w:rPr>
              <w:t>.</w:t>
            </w:r>
          </w:p>
          <w:p w14:paraId="44DDBAE9" w14:textId="77777777" w:rsidR="0070777A" w:rsidRPr="00F61D7A" w:rsidRDefault="0070777A" w:rsidP="001E6DE5">
            <w:pPr>
              <w:pStyle w:val="afff9"/>
              <w:numPr>
                <w:ilvl w:val="3"/>
                <w:numId w:val="14"/>
              </w:numPr>
              <w:ind w:firstLineChars="0"/>
              <w:rPr>
                <w:kern w:val="0"/>
                <w:szCs w:val="21"/>
              </w:rPr>
            </w:pPr>
            <w:r w:rsidRPr="00F61D7A">
              <w:rPr>
                <w:rFonts w:hint="eastAsia"/>
                <w:b/>
                <w:kern w:val="0"/>
                <w:szCs w:val="21"/>
              </w:rPr>
              <w:t xml:space="preserve"> </w:t>
            </w:r>
            <w:r w:rsidRPr="00F61D7A">
              <w:rPr>
                <w:b/>
                <w:kern w:val="0"/>
                <w:szCs w:val="21"/>
              </w:rPr>
              <w:t xml:space="preserve"> </w:t>
            </w:r>
            <w:r w:rsidRPr="00F61D7A">
              <w:rPr>
                <w:kern w:val="0"/>
                <w:szCs w:val="21"/>
              </w:rPr>
              <w:t xml:space="preserve">Test the software using </w:t>
            </w:r>
            <w:r w:rsidRPr="00F61D7A">
              <w:rPr>
                <w:rFonts w:cs="宋体" w:hint="eastAsia"/>
                <w:i/>
                <w:szCs w:val="21"/>
              </w:rPr>
              <w:t>t</w:t>
            </w:r>
            <w:r w:rsidRPr="00F61D7A">
              <w:rPr>
                <w:rFonts w:cs="宋体"/>
                <w:i/>
                <w:szCs w:val="21"/>
              </w:rPr>
              <w:t>.</w:t>
            </w:r>
          </w:p>
          <w:p w14:paraId="09584375" w14:textId="77777777" w:rsidR="0070777A" w:rsidRPr="00F61D7A" w:rsidRDefault="0070777A" w:rsidP="001E6DE5">
            <w:pPr>
              <w:pStyle w:val="afff9"/>
              <w:numPr>
                <w:ilvl w:val="3"/>
                <w:numId w:val="14"/>
              </w:numPr>
              <w:ind w:firstLineChars="0"/>
              <w:rPr>
                <w:b/>
                <w:kern w:val="0"/>
                <w:szCs w:val="21"/>
              </w:rPr>
            </w:pPr>
            <w:r w:rsidRPr="00F61D7A">
              <w:rPr>
                <w:kern w:val="0"/>
                <w:szCs w:val="21"/>
              </w:rPr>
              <w:t xml:space="preserve">  </w:t>
            </w:r>
            <w:r w:rsidRPr="00F61D7A">
              <w:rPr>
                <w:b/>
                <w:kern w:val="0"/>
                <w:szCs w:val="21"/>
              </w:rPr>
              <w:t xml:space="preserve">if </w:t>
            </w:r>
            <w:r w:rsidRPr="00F61D7A">
              <w:rPr>
                <w:kern w:val="0"/>
                <w:szCs w:val="21"/>
              </w:rPr>
              <w:t xml:space="preserve">a fault is revealed by </w:t>
            </w:r>
            <w:r w:rsidRPr="00F61D7A">
              <w:rPr>
                <w:rFonts w:cs="宋体" w:hint="eastAsia"/>
                <w:i/>
                <w:szCs w:val="21"/>
              </w:rPr>
              <w:t>t</w:t>
            </w:r>
          </w:p>
          <w:p w14:paraId="1A208592" w14:textId="77777777" w:rsidR="0070777A" w:rsidRPr="00F61D7A" w:rsidRDefault="0070777A" w:rsidP="001E6DE5">
            <w:pPr>
              <w:pStyle w:val="afff9"/>
              <w:numPr>
                <w:ilvl w:val="3"/>
                <w:numId w:val="14"/>
              </w:numPr>
              <w:ind w:firstLineChars="0"/>
              <w:rPr>
                <w:kern w:val="0"/>
                <w:szCs w:val="21"/>
              </w:rPr>
            </w:pPr>
            <w:r w:rsidRPr="00F61D7A">
              <w:rPr>
                <w:kern w:val="0"/>
                <w:szCs w:val="21"/>
              </w:rPr>
              <w:t xml:space="preserve">    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szCs w:val="21"/>
              </w:rPr>
              <w:t xml:space="preserve">according to Formulas </w:t>
            </w:r>
            <w:r>
              <w:rPr>
                <w:szCs w:val="21"/>
              </w:rPr>
              <w:t>2</w:t>
            </w:r>
            <w:r w:rsidRPr="00F61D7A">
              <w:rPr>
                <w:szCs w:val="21"/>
              </w:rPr>
              <w:t xml:space="preserve"> and </w:t>
            </w:r>
            <w:r>
              <w:rPr>
                <w:szCs w:val="21"/>
              </w:rPr>
              <w:t>3</w:t>
            </w:r>
            <w:r w:rsidRPr="00F61D7A">
              <w:rPr>
                <w:szCs w:val="21"/>
              </w:rPr>
              <w:t xml:space="preserve">.         </w:t>
            </w:r>
          </w:p>
          <w:p w14:paraId="6CB0F001" w14:textId="77777777" w:rsidR="0070777A" w:rsidRPr="00F61D7A" w:rsidRDefault="0070777A" w:rsidP="001E6DE5">
            <w:pPr>
              <w:pStyle w:val="afff9"/>
              <w:numPr>
                <w:ilvl w:val="3"/>
                <w:numId w:val="14"/>
              </w:numPr>
              <w:ind w:firstLineChars="0"/>
              <w:rPr>
                <w:b/>
                <w:kern w:val="0"/>
                <w:szCs w:val="21"/>
              </w:rPr>
            </w:pPr>
            <w:r w:rsidRPr="00F61D7A">
              <w:rPr>
                <w:kern w:val="0"/>
                <w:szCs w:val="21"/>
              </w:rPr>
              <w:t xml:space="preserve">  </w:t>
            </w:r>
            <w:r w:rsidRPr="009F2B84">
              <w:rPr>
                <w:b/>
                <w:kern w:val="0"/>
                <w:szCs w:val="21"/>
              </w:rPr>
              <w:t>e</w:t>
            </w:r>
            <w:r w:rsidRPr="00F61D7A">
              <w:rPr>
                <w:b/>
                <w:kern w:val="0"/>
                <w:szCs w:val="21"/>
              </w:rPr>
              <w:t>lse</w:t>
            </w:r>
          </w:p>
          <w:p w14:paraId="5AF43885" w14:textId="77777777" w:rsidR="0070777A" w:rsidRPr="00F61D7A" w:rsidRDefault="0070777A" w:rsidP="001E6DE5">
            <w:pPr>
              <w:pStyle w:val="afff9"/>
              <w:numPr>
                <w:ilvl w:val="3"/>
                <w:numId w:val="14"/>
              </w:numPr>
              <w:ind w:firstLineChars="0"/>
              <w:rPr>
                <w:b/>
                <w:kern w:val="0"/>
                <w:szCs w:val="21"/>
              </w:rPr>
            </w:pPr>
            <w:r w:rsidRPr="00F61D7A">
              <w:rPr>
                <w:rFonts w:hint="eastAsia"/>
                <w:b/>
                <w:kern w:val="0"/>
                <w:szCs w:val="21"/>
              </w:rPr>
              <w:t xml:space="preserve"> </w:t>
            </w:r>
            <w:r w:rsidRPr="00F61D7A">
              <w:rPr>
                <w:b/>
                <w:kern w:val="0"/>
                <w:szCs w:val="21"/>
              </w:rPr>
              <w:t xml:space="preserve">   </w:t>
            </w:r>
            <w:r w:rsidRPr="00F61D7A">
              <w:rPr>
                <w:kern w:val="0"/>
                <w:szCs w:val="21"/>
              </w:rPr>
              <w:t>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szCs w:val="21"/>
              </w:rPr>
              <w:t xml:space="preserve">according to Formulas </w:t>
            </w:r>
            <w:r>
              <w:rPr>
                <w:szCs w:val="21"/>
              </w:rPr>
              <w:t>4</w:t>
            </w:r>
            <w:r w:rsidRPr="00F61D7A">
              <w:rPr>
                <w:szCs w:val="21"/>
              </w:rPr>
              <w:t xml:space="preserve"> and </w:t>
            </w:r>
            <w:r>
              <w:rPr>
                <w:szCs w:val="21"/>
              </w:rPr>
              <w:t>5</w:t>
            </w:r>
            <w:r w:rsidRPr="00F61D7A">
              <w:rPr>
                <w:szCs w:val="21"/>
              </w:rPr>
              <w:t>.</w:t>
            </w:r>
          </w:p>
          <w:p w14:paraId="66291E5B" w14:textId="77777777" w:rsidR="0070777A" w:rsidRPr="00F61D7A" w:rsidRDefault="0070777A" w:rsidP="001E6DE5">
            <w:pPr>
              <w:pStyle w:val="afff9"/>
              <w:numPr>
                <w:ilvl w:val="3"/>
                <w:numId w:val="14"/>
              </w:numPr>
              <w:ind w:firstLineChars="0"/>
              <w:rPr>
                <w:b/>
                <w:kern w:val="0"/>
                <w:szCs w:val="21"/>
              </w:rPr>
            </w:pPr>
            <w:r w:rsidRPr="00F61D7A">
              <w:rPr>
                <w:rFonts w:hint="eastAsia"/>
                <w:b/>
                <w:kern w:val="0"/>
                <w:szCs w:val="21"/>
              </w:rPr>
              <w:t xml:space="preserve"> </w:t>
            </w:r>
            <w:r w:rsidRPr="00F61D7A">
              <w:rPr>
                <w:b/>
                <w:kern w:val="0"/>
                <w:szCs w:val="21"/>
              </w:rPr>
              <w:t xml:space="preserve"> end</w:t>
            </w:r>
            <w:r w:rsidRPr="00F61D7A">
              <w:rPr>
                <w:kern w:val="0"/>
                <w:szCs w:val="21"/>
              </w:rPr>
              <w:t xml:space="preserve"> </w:t>
            </w:r>
            <w:r w:rsidRPr="00F61D7A">
              <w:rPr>
                <w:b/>
                <w:kern w:val="0"/>
                <w:szCs w:val="21"/>
              </w:rPr>
              <w:t>if</w:t>
            </w:r>
          </w:p>
          <w:p w14:paraId="527E734E" w14:textId="77777777" w:rsidR="0070777A" w:rsidRPr="00F61D7A" w:rsidRDefault="0070777A" w:rsidP="001E6DE5">
            <w:pPr>
              <w:pStyle w:val="afff9"/>
              <w:numPr>
                <w:ilvl w:val="3"/>
                <w:numId w:val="14"/>
              </w:numPr>
              <w:ind w:firstLineChars="0"/>
              <w:rPr>
                <w:b/>
                <w:kern w:val="0"/>
                <w:szCs w:val="21"/>
              </w:rPr>
            </w:pPr>
            <w:r w:rsidRPr="00F61D7A">
              <w:rPr>
                <w:rFonts w:hint="eastAsia"/>
                <w:b/>
                <w:kern w:val="0"/>
                <w:szCs w:val="21"/>
              </w:rPr>
              <w:t>e</w:t>
            </w:r>
            <w:r w:rsidRPr="00F61D7A">
              <w:rPr>
                <w:b/>
                <w:kern w:val="0"/>
                <w:szCs w:val="21"/>
              </w:rPr>
              <w:t>nd while</w:t>
            </w:r>
          </w:p>
        </w:tc>
      </w:tr>
    </w:tbl>
    <w:p w14:paraId="07EA9785" w14:textId="77777777" w:rsidR="003D6323" w:rsidRPr="003D6323" w:rsidRDefault="003D6323" w:rsidP="003D6323">
      <w:pPr>
        <w:pStyle w:val="ub"/>
        <w:spacing w:before="120" w:after="360"/>
        <w:rPr>
          <w:rFonts w:ascii="黑体" w:hAnsi="黑体"/>
          <w:szCs w:val="21"/>
        </w:rPr>
      </w:pPr>
      <w:r w:rsidRPr="003D6323">
        <w:rPr>
          <w:rFonts w:ascii="黑体" w:hAnsi="黑体" w:hint="eastAsia"/>
          <w:szCs w:val="21"/>
        </w:rPr>
        <w:t>图2-</w:t>
      </w:r>
      <w:r w:rsidRPr="003D6323">
        <w:rPr>
          <w:rFonts w:ascii="黑体" w:hAnsi="黑体"/>
          <w:szCs w:val="21"/>
        </w:rPr>
        <w:t xml:space="preserve">2 </w:t>
      </w:r>
      <w:r w:rsidRPr="003D6323">
        <w:rPr>
          <w:rFonts w:ascii="黑体" w:hAnsi="黑体" w:hint="eastAsia"/>
          <w:szCs w:val="21"/>
        </w:rPr>
        <w:t>动态随机测试技术</w:t>
      </w:r>
    </w:p>
    <w:p w14:paraId="4DC3767F" w14:textId="4243FABC" w:rsidR="00604AAC" w:rsidRDefault="0070777A" w:rsidP="00577492">
      <w:pPr>
        <w:pStyle w:val="u5"/>
        <w:spacing w:before="24" w:after="24"/>
        <w:ind w:firstLine="480"/>
      </w:pPr>
      <w:r>
        <w:rPr>
          <w:rFonts w:hint="eastAsia"/>
        </w:rPr>
        <w:t>动态随机测试</w:t>
      </w:r>
      <w:r w:rsidR="00604AAC">
        <w:rPr>
          <w:rFonts w:hint="eastAsia"/>
        </w:rPr>
        <w:t>的性能受两方面的影响：初始测试剖面</w:t>
      </w:r>
      <w:r w:rsidR="00664EF8">
        <w:rPr>
          <w:rFonts w:hint="eastAsia"/>
        </w:rPr>
        <w:t>和</w:t>
      </w:r>
      <w:r w:rsidR="001E50D7">
        <w:rPr>
          <w:rFonts w:hint="eastAsia"/>
        </w:rPr>
        <w:t>动态随机测试</w:t>
      </w:r>
      <w:r>
        <w:rPr>
          <w:rFonts w:hint="eastAsia"/>
        </w:rPr>
        <w:t>中的参数值。这</w:t>
      </w:r>
      <w:r w:rsidR="00604AAC">
        <w:rPr>
          <w:rFonts w:hint="eastAsia"/>
        </w:rPr>
        <w:t>方面</w:t>
      </w:r>
      <w:r>
        <w:rPr>
          <w:rFonts w:hint="eastAsia"/>
        </w:rPr>
        <w:t>代表性工作包括</w:t>
      </w:r>
      <w:r w:rsidR="00604AAC">
        <w:rPr>
          <w:rFonts w:hint="eastAsia"/>
        </w:rPr>
        <w:t>：</w:t>
      </w:r>
      <w:r w:rsidR="000D7A93">
        <w:rPr>
          <w:rFonts w:hint="eastAsia"/>
        </w:rPr>
        <w:t>（</w:t>
      </w:r>
      <w:r w:rsidR="000D7A93">
        <w:rPr>
          <w:rFonts w:hint="eastAsia"/>
        </w:rPr>
        <w:t>a</w:t>
      </w:r>
      <w:r w:rsidR="000D7A93">
        <w:rPr>
          <w:rFonts w:hint="eastAsia"/>
        </w:rPr>
        <w:t>）</w:t>
      </w:r>
      <w:r w:rsidR="00664EF8" w:rsidRPr="00317F58">
        <w:rPr>
          <w:rFonts w:hint="eastAsia"/>
        </w:rPr>
        <w:t>初始测试剖面：</w:t>
      </w:r>
      <w:r w:rsidR="001B035E" w:rsidRPr="001B035E">
        <w:rPr>
          <w:rFonts w:hint="eastAsia"/>
        </w:rPr>
        <w:t>Li</w:t>
      </w:r>
      <w:r w:rsidR="001B035E">
        <w:rPr>
          <w:rFonts w:hint="eastAsia"/>
        </w:rPr>
        <w:t>等人</w:t>
      </w:r>
      <w:r w:rsidR="00BC22F8">
        <w:rPr>
          <w:rFonts w:hint="eastAsia"/>
        </w:rPr>
        <w:t>提出了在测试过程中出现预定标准时测试剖面转换成理论最优剖面的</w:t>
      </w:r>
      <w:r w:rsidR="00B24B8F">
        <w:rPr>
          <w:rFonts w:hint="eastAsia"/>
        </w:rPr>
        <w:t>最优动态随机测试技术</w:t>
      </w:r>
      <w:r w:rsidR="00B24B8F" w:rsidRPr="001E5AA2">
        <w:rPr>
          <w:rFonts w:hint="eastAsia"/>
          <w:vertAlign w:val="superscript"/>
        </w:rPr>
        <w:t>[</w:t>
      </w:r>
      <w:r w:rsidR="00612FDC">
        <w:rPr>
          <w:vertAlign w:val="superscript"/>
        </w:rPr>
        <w:t>46</w:t>
      </w:r>
      <w:r w:rsidR="00B24B8F" w:rsidRPr="001E5AA2">
        <w:rPr>
          <w:vertAlign w:val="superscript"/>
        </w:rPr>
        <w:t>]</w:t>
      </w:r>
      <w:r w:rsidR="00B24B8F">
        <w:rPr>
          <w:rFonts w:hint="eastAsia"/>
        </w:rPr>
        <w:t>。</w:t>
      </w:r>
      <w:r w:rsidR="000D7A93">
        <w:rPr>
          <w:rFonts w:hint="eastAsia"/>
        </w:rPr>
        <w:t>（</w:t>
      </w:r>
      <w:r w:rsidR="000D7A93">
        <w:rPr>
          <w:rFonts w:hint="eastAsia"/>
        </w:rPr>
        <w:t>b</w:t>
      </w:r>
      <w:r w:rsidR="000D7A93">
        <w:rPr>
          <w:rFonts w:hint="eastAsia"/>
        </w:rPr>
        <w:t>）</w:t>
      </w:r>
      <w:r w:rsidR="00217DED" w:rsidRPr="00317F58">
        <w:rPr>
          <w:rFonts w:hint="eastAsia"/>
        </w:rPr>
        <w:t>参数值：</w:t>
      </w:r>
      <w:r w:rsidR="00217DED">
        <w:rPr>
          <w:rFonts w:hint="eastAsia"/>
        </w:rPr>
        <w:t>Y</w:t>
      </w:r>
      <w:r w:rsidR="00217DED">
        <w:t>ang</w:t>
      </w:r>
      <w:r w:rsidR="00217DED">
        <w:rPr>
          <w:rFonts w:hint="eastAsia"/>
        </w:rPr>
        <w:t>等人提出了在测试的过程中动态调整参数的方法</w:t>
      </w:r>
      <w:r w:rsidR="00217DED" w:rsidRPr="001E5AA2">
        <w:rPr>
          <w:rFonts w:hint="eastAsia"/>
          <w:vertAlign w:val="superscript"/>
        </w:rPr>
        <w:t>[</w:t>
      </w:r>
      <w:r w:rsidR="00612FDC">
        <w:rPr>
          <w:vertAlign w:val="superscript"/>
        </w:rPr>
        <w:t>47</w:t>
      </w:r>
      <w:r w:rsidR="00217DED" w:rsidRPr="001E5AA2">
        <w:rPr>
          <w:vertAlign w:val="superscript"/>
        </w:rPr>
        <w:t>]</w:t>
      </w:r>
      <w:r w:rsidR="00217DED">
        <w:rPr>
          <w:rFonts w:hint="eastAsia"/>
        </w:rPr>
        <w:t>；</w:t>
      </w:r>
      <w:r w:rsidR="00217DED">
        <w:rPr>
          <w:rFonts w:hint="eastAsia"/>
        </w:rPr>
        <w:t>L</w:t>
      </w:r>
      <w:r w:rsidR="00217DED">
        <w:t>v</w:t>
      </w:r>
      <w:r w:rsidR="00217DED">
        <w:rPr>
          <w:rFonts w:hint="eastAsia"/>
        </w:rPr>
        <w:t>等人通过理论分析的方式</w:t>
      </w:r>
      <w:r w:rsidR="005517F0">
        <w:rPr>
          <w:rFonts w:hint="eastAsia"/>
        </w:rPr>
        <w:t>分析两个</w:t>
      </w:r>
      <w:r w:rsidR="00217DED">
        <w:rPr>
          <w:rFonts w:hint="eastAsia"/>
        </w:rPr>
        <w:t>参数的比值在一定的</w:t>
      </w:r>
      <w:r w:rsidR="005517F0">
        <w:rPr>
          <w:rFonts w:hint="eastAsia"/>
        </w:rPr>
        <w:t>区间时可以保证失效率大的分区选取概率不断增大</w:t>
      </w:r>
      <w:r w:rsidR="00507427" w:rsidRPr="001E5AA2">
        <w:rPr>
          <w:rFonts w:hint="eastAsia"/>
          <w:vertAlign w:val="superscript"/>
        </w:rPr>
        <w:t>[</w:t>
      </w:r>
      <w:r w:rsidR="00612FDC">
        <w:rPr>
          <w:vertAlign w:val="superscript"/>
        </w:rPr>
        <w:t>48</w:t>
      </w:r>
      <w:r w:rsidR="00507427" w:rsidRPr="001E5AA2">
        <w:rPr>
          <w:vertAlign w:val="superscript"/>
        </w:rPr>
        <w:t>]</w:t>
      </w:r>
      <w:r w:rsidR="005517F0">
        <w:rPr>
          <w:rFonts w:hint="eastAsia"/>
        </w:rPr>
        <w:t>。</w:t>
      </w:r>
    </w:p>
    <w:p w14:paraId="5EA5D448" w14:textId="2BF2A637" w:rsidR="00DE404C" w:rsidRDefault="009201B2" w:rsidP="00577492">
      <w:pPr>
        <w:pStyle w:val="u5"/>
        <w:spacing w:before="24" w:after="24"/>
        <w:ind w:firstLine="480"/>
      </w:pPr>
      <w:r>
        <w:rPr>
          <w:rFonts w:hint="eastAsia"/>
        </w:rPr>
        <w:t>课题组</w:t>
      </w:r>
      <w:r w:rsidR="002E6715">
        <w:rPr>
          <w:rFonts w:hint="eastAsia"/>
        </w:rPr>
        <w:t>将</w:t>
      </w:r>
      <w:r w:rsidR="002E6715">
        <w:rPr>
          <w:rFonts w:hint="eastAsia"/>
        </w:rPr>
        <w:t>DRT</w:t>
      </w:r>
      <w:r w:rsidR="002E6715">
        <w:rPr>
          <w:rFonts w:hint="eastAsia"/>
        </w:rPr>
        <w:t>应用到</w:t>
      </w:r>
      <w:r w:rsidR="002E6715">
        <w:rPr>
          <w:rFonts w:hint="eastAsia"/>
        </w:rPr>
        <w:t>Web</w:t>
      </w:r>
      <w:r w:rsidR="002E6715">
        <w:rPr>
          <w:rFonts w:hint="eastAsia"/>
        </w:rPr>
        <w:t>服务的测试中，提出了面向</w:t>
      </w:r>
      <w:r w:rsidR="002E6715">
        <w:rPr>
          <w:rFonts w:hint="eastAsia"/>
        </w:rPr>
        <w:t>Web</w:t>
      </w:r>
      <w:r w:rsidR="002E6715">
        <w:rPr>
          <w:rFonts w:hint="eastAsia"/>
        </w:rPr>
        <w:t>服务的动态随机测试框架，通过经验研究的方式验证了该技术的有效性</w:t>
      </w:r>
      <w:r w:rsidR="002E6715" w:rsidRPr="000C2F59">
        <w:rPr>
          <w:rFonts w:hint="eastAsia"/>
          <w:vertAlign w:val="superscript"/>
        </w:rPr>
        <w:t>[</w:t>
      </w:r>
      <w:r w:rsidR="00612FDC">
        <w:rPr>
          <w:vertAlign w:val="superscript"/>
        </w:rPr>
        <w:t>49,50</w:t>
      </w:r>
      <w:r w:rsidR="002E6715" w:rsidRPr="000C2F59">
        <w:rPr>
          <w:rFonts w:hint="eastAsia"/>
          <w:vertAlign w:val="superscript"/>
        </w:rPr>
        <w:t>]</w:t>
      </w:r>
      <w:r w:rsidR="002E6715">
        <w:rPr>
          <w:rFonts w:hint="eastAsia"/>
        </w:rPr>
        <w:t>。此外，课题组在</w:t>
      </w:r>
      <w:r w:rsidR="002E6715">
        <w:rPr>
          <w:rFonts w:hint="eastAsia"/>
        </w:rPr>
        <w:t>DRT</w:t>
      </w:r>
      <w:r w:rsidR="002E6715">
        <w:rPr>
          <w:rFonts w:hint="eastAsia"/>
        </w:rPr>
        <w:t>的</w:t>
      </w:r>
      <w:r>
        <w:rPr>
          <w:rFonts w:hint="eastAsia"/>
        </w:rPr>
        <w:t>基础上</w:t>
      </w:r>
      <w:r w:rsidR="002E6715">
        <w:rPr>
          <w:rFonts w:hint="eastAsia"/>
        </w:rPr>
        <w:t>，</w:t>
      </w:r>
      <w:r>
        <w:rPr>
          <w:rFonts w:hint="eastAsia"/>
        </w:rPr>
        <w:t>增加了参数的适应性</w:t>
      </w:r>
      <w:r w:rsidR="007C4DAB">
        <w:rPr>
          <w:rFonts w:hint="eastAsia"/>
        </w:rPr>
        <w:t>机制</w:t>
      </w:r>
      <w:r>
        <w:rPr>
          <w:rFonts w:hint="eastAsia"/>
        </w:rPr>
        <w:t>，</w:t>
      </w:r>
      <w:r w:rsidR="00DE404C">
        <w:rPr>
          <w:rFonts w:hint="eastAsia"/>
        </w:rPr>
        <w:t>提出了适应性分区测试技术</w:t>
      </w:r>
      <w:r w:rsidR="000D7A93">
        <w:rPr>
          <w:rFonts w:hint="eastAsia"/>
        </w:rPr>
        <w:t>，并</w:t>
      </w:r>
      <w:r w:rsidR="0070777A">
        <w:rPr>
          <w:rFonts w:hint="eastAsia"/>
        </w:rPr>
        <w:t>且</w:t>
      </w:r>
      <w:r w:rsidR="000D7A93">
        <w:rPr>
          <w:rFonts w:hint="eastAsia"/>
        </w:rPr>
        <w:t>分别利用</w:t>
      </w:r>
      <w:r w:rsidR="000D7A93">
        <w:rPr>
          <w:rFonts w:hint="eastAsia"/>
        </w:rPr>
        <w:t>Markov</w:t>
      </w:r>
      <w:r w:rsidR="000D7A93">
        <w:rPr>
          <w:rFonts w:hint="eastAsia"/>
        </w:rPr>
        <w:t>理论和奖惩机制提出了两种测试技术</w:t>
      </w:r>
      <w:r w:rsidR="0070777A" w:rsidRPr="0070777A">
        <w:rPr>
          <w:rFonts w:hint="eastAsia"/>
          <w:vertAlign w:val="superscript"/>
        </w:rPr>
        <w:t>[</w:t>
      </w:r>
      <w:r w:rsidR="00FD3035">
        <w:rPr>
          <w:vertAlign w:val="superscript"/>
        </w:rPr>
        <w:t>7</w:t>
      </w:r>
      <w:r w:rsidR="0070777A" w:rsidRPr="0070777A">
        <w:rPr>
          <w:rFonts w:hint="eastAsia"/>
          <w:vertAlign w:val="superscript"/>
        </w:rPr>
        <w:t>]</w:t>
      </w:r>
      <w:r w:rsidR="000D7A93">
        <w:rPr>
          <w:rFonts w:hint="eastAsia"/>
        </w:rPr>
        <w:t>：</w:t>
      </w:r>
      <w:r w:rsidR="003045DC">
        <w:rPr>
          <w:rFonts w:hint="eastAsia"/>
        </w:rPr>
        <w:t>（</w:t>
      </w:r>
      <w:r w:rsidR="003045DC">
        <w:rPr>
          <w:rFonts w:hint="eastAsia"/>
        </w:rPr>
        <w:t>a</w:t>
      </w:r>
      <w:r w:rsidR="003045DC">
        <w:rPr>
          <w:rFonts w:hint="eastAsia"/>
        </w:rPr>
        <w:t>）基于</w:t>
      </w:r>
      <w:r w:rsidR="003045DC">
        <w:rPr>
          <w:rFonts w:hint="eastAsia"/>
        </w:rPr>
        <w:lastRenderedPageBreak/>
        <w:t>Markov</w:t>
      </w:r>
      <w:r w:rsidR="003045DC">
        <w:rPr>
          <w:rFonts w:hint="eastAsia"/>
        </w:rPr>
        <w:t>理论的适应性分区测试技术（</w:t>
      </w:r>
      <w:r w:rsidR="003045DC">
        <w:rPr>
          <w:rFonts w:hint="eastAsia"/>
        </w:rPr>
        <w:t>MAPT</w:t>
      </w:r>
      <w:r w:rsidR="003045DC">
        <w:rPr>
          <w:rFonts w:hint="eastAsia"/>
        </w:rPr>
        <w:t>），将分区</w:t>
      </w:r>
      <w:r w:rsidR="004D08D6">
        <w:rPr>
          <w:rFonts w:hint="eastAsia"/>
        </w:rPr>
        <w:t>视为</w:t>
      </w:r>
      <w:r w:rsidR="003045DC">
        <w:rPr>
          <w:rFonts w:hint="eastAsia"/>
        </w:rPr>
        <w:t>状态，根据测试用例执行的结果更新状态转移概率；（</w:t>
      </w:r>
      <w:r w:rsidR="003045DC">
        <w:rPr>
          <w:rFonts w:hint="eastAsia"/>
        </w:rPr>
        <w:t>b</w:t>
      </w:r>
      <w:r w:rsidR="003045DC">
        <w:rPr>
          <w:rFonts w:hint="eastAsia"/>
        </w:rPr>
        <w:t>）基于奖惩机制的适应性分区测试技术（</w:t>
      </w:r>
      <w:r w:rsidR="003045DC">
        <w:rPr>
          <w:rFonts w:hint="eastAsia"/>
        </w:rPr>
        <w:t>PAMT</w:t>
      </w:r>
      <w:r w:rsidR="00AC1B62">
        <w:rPr>
          <w:rFonts w:hint="eastAsia"/>
        </w:rPr>
        <w:t>），旨在加速找到高失效率的分区，使得具有故障检测</w:t>
      </w:r>
      <w:r w:rsidR="003045DC">
        <w:rPr>
          <w:rFonts w:hint="eastAsia"/>
        </w:rPr>
        <w:t>能力的测试用例更有可能被选中。接下来</w:t>
      </w:r>
      <w:r w:rsidR="00AC1B62">
        <w:rPr>
          <w:rFonts w:hint="eastAsia"/>
        </w:rPr>
        <w:t>，</w:t>
      </w:r>
      <w:r w:rsidR="003045DC">
        <w:rPr>
          <w:rFonts w:hint="eastAsia"/>
        </w:rPr>
        <w:t>详细介绍这两种测试技术。</w:t>
      </w:r>
    </w:p>
    <w:p w14:paraId="1ACDA873" w14:textId="77777777" w:rsidR="00DE404C" w:rsidRDefault="004D08D6" w:rsidP="0091106E">
      <w:pPr>
        <w:pStyle w:val="u5"/>
        <w:numPr>
          <w:ilvl w:val="0"/>
          <w:numId w:val="59"/>
        </w:numPr>
        <w:tabs>
          <w:tab w:val="clear" w:pos="720"/>
          <w:tab w:val="num" w:pos="1134"/>
        </w:tabs>
        <w:spacing w:before="24" w:after="24"/>
        <w:ind w:left="993" w:firstLineChars="0"/>
        <w:rPr>
          <w:b/>
        </w:rPr>
      </w:pPr>
      <w:r w:rsidRPr="004D08D6">
        <w:rPr>
          <w:rFonts w:hint="eastAsia"/>
          <w:b/>
        </w:rPr>
        <w:t>基于</w:t>
      </w:r>
      <w:r w:rsidRPr="004D08D6">
        <w:rPr>
          <w:rFonts w:hint="eastAsia"/>
          <w:b/>
        </w:rPr>
        <w:t>Markov</w:t>
      </w:r>
      <w:r w:rsidRPr="004D08D6">
        <w:rPr>
          <w:rFonts w:hint="eastAsia"/>
          <w:b/>
        </w:rPr>
        <w:t>理论的适应性分区测试技术</w:t>
      </w:r>
      <w:r w:rsidR="00ED1DBA">
        <w:rPr>
          <w:rFonts w:hint="eastAsia"/>
          <w:b/>
        </w:rPr>
        <w:t>（</w:t>
      </w:r>
      <w:r w:rsidR="00ED1DBA">
        <w:rPr>
          <w:rFonts w:hint="eastAsia"/>
          <w:b/>
        </w:rPr>
        <w:t>MAPT</w:t>
      </w:r>
      <w:r w:rsidR="00ED1DBA">
        <w:rPr>
          <w:rFonts w:hint="eastAsia"/>
          <w:b/>
        </w:rPr>
        <w:t>）</w:t>
      </w:r>
    </w:p>
    <w:p w14:paraId="5EC3F288" w14:textId="77777777" w:rsidR="00087D87" w:rsidRPr="00F61D7A" w:rsidRDefault="00087D87" w:rsidP="00087D87">
      <w:pPr>
        <w:spacing w:beforeLines="10" w:before="24" w:afterLines="10" w:after="24" w:line="312" w:lineRule="auto"/>
        <w:ind w:firstLineChars="200" w:firstLine="480"/>
        <w:rPr>
          <w:rFonts w:cs="宋体"/>
          <w:sz w:val="24"/>
        </w:rPr>
      </w:pPr>
      <w:r w:rsidRPr="00F61D7A">
        <w:rPr>
          <w:rFonts w:cs="宋体" w:hint="eastAsia"/>
          <w:sz w:val="24"/>
          <w:szCs w:val="20"/>
        </w:rPr>
        <w:t>Markov</w:t>
      </w:r>
      <w:r w:rsidRPr="00F61D7A">
        <w:rPr>
          <w:rFonts w:cs="宋体" w:hint="eastAsia"/>
          <w:sz w:val="24"/>
          <w:szCs w:val="20"/>
        </w:rPr>
        <w:t>随机过程称为</w:t>
      </w:r>
      <w:r w:rsidRPr="00F61D7A">
        <w:rPr>
          <w:rFonts w:cs="宋体" w:hint="eastAsia"/>
          <w:sz w:val="24"/>
          <w:szCs w:val="20"/>
        </w:rPr>
        <w:t>Markov</w:t>
      </w:r>
      <w:r w:rsidRPr="00F61D7A">
        <w:rPr>
          <w:rFonts w:cs="宋体" w:hint="eastAsia"/>
          <w:sz w:val="24"/>
          <w:szCs w:val="20"/>
        </w:rPr>
        <w:t>链，具备“无后效应”，即确定过程将来的状态只需知道目前的情况，并不需要对以往状况的认识。对任意</w:t>
      </w:r>
      <m:oMath>
        <m:r>
          <m:rPr>
            <m:sty m:val="p"/>
          </m:rPr>
          <w:rPr>
            <w:rFonts w:ascii="Cambria Math" w:hAnsi="Cambria Math" w:cs="宋体" w:hint="eastAsia"/>
            <w:sz w:val="24"/>
            <w:szCs w:val="20"/>
          </w:rPr>
          <m:t>n</m:t>
        </m:r>
        <m:r>
          <m:rPr>
            <m:sty m:val="p"/>
          </m:rPr>
          <w:rPr>
            <w:rFonts w:ascii="Cambria Math" w:hAnsi="Cambria Math" w:cs="宋体"/>
            <w:sz w:val="24"/>
            <w:szCs w:val="20"/>
          </w:rPr>
          <m:t>≥0</m:t>
        </m:r>
      </m:oMath>
      <w:r w:rsidRPr="00F61D7A">
        <w:rPr>
          <w:rFonts w:cs="宋体" w:hint="eastAsia"/>
          <w:sz w:val="24"/>
          <w:szCs w:val="20"/>
        </w:rPr>
        <w:t>及状态</w:t>
      </w:r>
      <m:oMath>
        <m:r>
          <w:rPr>
            <w:rFonts w:ascii="Cambria Math" w:hAnsi="Cambria Math"/>
            <w:sz w:val="24"/>
          </w:rPr>
          <m:t>i,j,</m:t>
        </m:r>
        <m:sSub>
          <m:sSubPr>
            <m:ctrlPr>
              <w:rPr>
                <w:rFonts w:ascii="Cambria Math" w:hAnsi="Cambria Math"/>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n-1</m:t>
            </m:r>
          </m:sub>
        </m:sSub>
      </m:oMath>
      <w:r w:rsidRPr="00F61D7A">
        <w:rPr>
          <w:rFonts w:cs="宋体" w:hint="eastAsia"/>
          <w:sz w:val="24"/>
        </w:rPr>
        <w:t>，有</w:t>
      </w:r>
    </w:p>
    <w:p w14:paraId="1E3C326F" w14:textId="77777777" w:rsidR="00087D87" w:rsidRPr="00F61D7A" w:rsidRDefault="00087D87" w:rsidP="00087D87">
      <w:pPr>
        <w:spacing w:beforeLines="10" w:before="24" w:afterLines="10" w:after="24" w:line="312" w:lineRule="auto"/>
        <w:ind w:firstLineChars="200" w:firstLine="480"/>
        <w:rPr>
          <w:rFonts w:cs="宋体"/>
          <w:sz w:val="24"/>
        </w:rPr>
      </w:pPr>
      <m:oMathPara>
        <m:oMathParaPr>
          <m:jc m:val="center"/>
        </m:oMathParaPr>
        <m:oMath>
          <m:r>
            <w:rPr>
              <w:rFonts w:ascii="Cambria Math" w:hAnsi="Cambria Math"/>
              <w:sz w:val="24"/>
            </w:rPr>
            <m:t>P</m:t>
          </m:r>
          <m:d>
            <m:dPr>
              <m:begChr m:val="{"/>
              <m:endChr m:val="}"/>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n+1</m:t>
                  </m:r>
                </m:sub>
              </m:sSub>
            </m:e>
            <m:e>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m:t>
                  </m:r>
                </m:sub>
              </m:sSub>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n</m:t>
                  </m:r>
                </m:sub>
              </m:sSub>
            </m:e>
          </m:d>
          <m:r>
            <w:rPr>
              <w:rFonts w:ascii="Cambria Math" w:hAnsi="Cambria Math"/>
              <w:sz w:val="24"/>
            </w:rPr>
            <m:t>=P{</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n+1</m:t>
              </m:r>
            </m:sub>
          </m:sSub>
          <m:r>
            <w:rPr>
              <w:rFonts w:ascii="Cambria Math" w:hAnsi="Cambria Math"/>
              <w:sz w:val="24"/>
            </w:rPr>
            <m:t>=</m:t>
          </m:r>
          <m:r>
            <m:rPr>
              <m:sty m:val="p"/>
            </m:rPr>
            <w:rPr>
              <w:rFonts w:ascii="Cambria Math" w:hAnsi="Cambria Math"/>
              <w:sz w:val="24"/>
            </w:rPr>
            <m:t>j</m:t>
          </m:r>
          <m:r>
            <w:rPr>
              <w:rFonts w:ascii="Cambria Math" w:hAnsi="Cambria Math"/>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m:t>
              </m:r>
            </m:sub>
          </m:sSub>
          <m:r>
            <w:rPr>
              <w:rFonts w:ascii="Cambria Math" w:hAnsi="Cambria Math"/>
              <w:sz w:val="24"/>
            </w:rPr>
            <m:t>=</m:t>
          </m:r>
          <m:r>
            <m:rPr>
              <m:sty m:val="p"/>
            </m:rPr>
            <w:rPr>
              <w:rFonts w:ascii="Cambria Math" w:hAnsi="Cambria Math"/>
              <w:sz w:val="24"/>
            </w:rPr>
            <m:t>i</m:t>
          </m:r>
          <m:r>
            <w:rPr>
              <w:rFonts w:ascii="Cambria Math" w:hAnsi="Cambria Math"/>
              <w:sz w:val="24"/>
            </w:rPr>
            <m:t>}</m:t>
          </m:r>
        </m:oMath>
      </m:oMathPara>
    </w:p>
    <w:p w14:paraId="06679CCD" w14:textId="77777777" w:rsidR="00087D87" w:rsidRPr="00F61D7A" w:rsidRDefault="00087D87" w:rsidP="00087D87">
      <w:pPr>
        <w:spacing w:beforeLines="10" w:before="24" w:afterLines="10" w:after="24" w:line="312" w:lineRule="auto"/>
        <w:ind w:firstLineChars="200" w:firstLine="480"/>
        <w:rPr>
          <w:rFonts w:cs="宋体"/>
          <w:sz w:val="24"/>
        </w:rPr>
      </w:pPr>
      <w:r w:rsidRPr="00F61D7A">
        <w:rPr>
          <w:rFonts w:cs="宋体" w:hint="eastAsia"/>
          <w:sz w:val="24"/>
          <w:szCs w:val="20"/>
        </w:rPr>
        <w:t>由上式可得，一旦</w:t>
      </w:r>
      <w:r w:rsidRPr="00F61D7A">
        <w:rPr>
          <w:rFonts w:cs="宋体" w:hint="eastAsia"/>
          <w:sz w:val="24"/>
          <w:szCs w:val="20"/>
        </w:rPr>
        <w:t>Markov</w:t>
      </w:r>
      <w:r w:rsidRPr="00F61D7A">
        <w:rPr>
          <w:rFonts w:cs="宋体" w:hint="eastAsia"/>
          <w:sz w:val="24"/>
          <w:szCs w:val="20"/>
        </w:rPr>
        <w:t>链的初始分布</w:t>
      </w:r>
      <m:oMath>
        <m:r>
          <w:rPr>
            <w:rFonts w:ascii="Cambria Math" w:hAnsi="Cambria Math"/>
            <w:sz w:val="24"/>
          </w:rPr>
          <m:t>P{</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n+1</m:t>
            </m:r>
          </m:sub>
        </m:sSub>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hint="eastAsia"/>
                <w:sz w:val="24"/>
              </w:rPr>
              <m:t>0</m:t>
            </m:r>
          </m:sub>
        </m:sSub>
        <m:r>
          <w:rPr>
            <w:rFonts w:ascii="Cambria Math" w:hAnsi="Cambria Math"/>
            <w:sz w:val="24"/>
          </w:rPr>
          <m:t>}</m:t>
        </m:r>
      </m:oMath>
      <w:r w:rsidRPr="00F61D7A">
        <w:rPr>
          <w:rFonts w:cs="宋体" w:hint="eastAsia"/>
          <w:sz w:val="24"/>
        </w:rPr>
        <w:t>给定，其统计特性完全由条件概率</w:t>
      </w:r>
      <m:oMath>
        <m:r>
          <w:rPr>
            <w:rFonts w:ascii="Cambria Math" w:hAnsi="Cambria Math"/>
            <w:sz w:val="24"/>
          </w:rPr>
          <m:t>P{</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i</m:t>
            </m:r>
          </m:e>
          <m:sub>
            <m:r>
              <w:rPr>
                <w:rFonts w:ascii="Cambria Math" w:hAnsi="Cambria Math"/>
                <w:sz w:val="24"/>
              </w:rPr>
              <m:t>n</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n-1</m:t>
            </m:r>
          </m:sub>
        </m:sSub>
        <m: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n-1</m:t>
            </m:r>
          </m:sub>
        </m:sSub>
        <m:r>
          <w:rPr>
            <w:rFonts w:ascii="Cambria Math" w:hAnsi="Cambria Math"/>
            <w:sz w:val="24"/>
          </w:rPr>
          <m:t>}</m:t>
        </m:r>
      </m:oMath>
      <w:r w:rsidRPr="00F61D7A">
        <w:rPr>
          <w:rFonts w:cs="宋体" w:hint="eastAsia"/>
          <w:sz w:val="24"/>
        </w:rPr>
        <w:t>决定。</w:t>
      </w:r>
    </w:p>
    <w:p w14:paraId="4FF71B18" w14:textId="77777777" w:rsidR="00087D87" w:rsidRPr="00F61D7A" w:rsidRDefault="00087D87" w:rsidP="00087D87">
      <w:pPr>
        <w:spacing w:beforeLines="10" w:before="24" w:afterLines="10" w:after="24" w:line="312" w:lineRule="auto"/>
        <w:ind w:firstLineChars="200" w:firstLine="480"/>
        <w:rPr>
          <w:rFonts w:cs="宋体"/>
          <w:sz w:val="24"/>
        </w:rPr>
      </w:pPr>
      <w:r w:rsidRPr="00F61D7A">
        <w:rPr>
          <w:rFonts w:cs="宋体" w:hint="eastAsia"/>
          <w:sz w:val="24"/>
          <w:szCs w:val="20"/>
        </w:rPr>
        <w:t>假设状态空间</w:t>
      </w:r>
      <m:oMath>
        <m:r>
          <w:rPr>
            <w:rFonts w:ascii="Cambria Math" w:hAnsi="Cambria Math" w:hint="eastAsia"/>
            <w:sz w:val="24"/>
          </w:rPr>
          <m:t>S</m:t>
        </m:r>
        <m:r>
          <w:rPr>
            <w:rFonts w:ascii="Cambria Math" w:hAnsi="Cambria Math"/>
            <w:sz w:val="24"/>
          </w:rPr>
          <m:t>={1, 2,…,m}</m:t>
        </m:r>
      </m:oMath>
      <w:r w:rsidRPr="00F61D7A">
        <w:rPr>
          <w:rFonts w:cs="宋体" w:hint="eastAsia"/>
          <w:sz w:val="24"/>
        </w:rPr>
        <w:t>。</w:t>
      </w:r>
    </w:p>
    <w:p w14:paraId="55D75184" w14:textId="2A279851" w:rsidR="00087D87" w:rsidRPr="00F61D7A" w:rsidRDefault="00087D87" w:rsidP="00087D87">
      <w:pPr>
        <w:spacing w:beforeLines="10" w:before="24" w:afterLines="10" w:after="24" w:line="312" w:lineRule="auto"/>
        <w:ind w:firstLineChars="200" w:firstLine="482"/>
        <w:rPr>
          <w:rFonts w:cs="宋体"/>
          <w:sz w:val="24"/>
        </w:rPr>
      </w:pPr>
      <w:r w:rsidRPr="00F61D7A">
        <w:rPr>
          <w:rFonts w:cs="宋体" w:hint="eastAsia"/>
          <w:b/>
          <w:sz w:val="24"/>
          <w:szCs w:val="20"/>
        </w:rPr>
        <w:t>定义</w:t>
      </w:r>
      <w:r w:rsidR="004F7782">
        <w:rPr>
          <w:rFonts w:cs="宋体" w:hint="eastAsia"/>
          <w:b/>
          <w:sz w:val="24"/>
          <w:szCs w:val="20"/>
        </w:rPr>
        <w:t>6</w:t>
      </w:r>
      <w:r w:rsidRPr="00F61D7A">
        <w:rPr>
          <w:rFonts w:cs="宋体" w:hint="eastAsia"/>
          <w:b/>
          <w:sz w:val="24"/>
          <w:szCs w:val="20"/>
        </w:rPr>
        <w:t>（转移概率）</w:t>
      </w:r>
      <w:r>
        <w:rPr>
          <w:rFonts w:cs="宋体" w:hint="eastAsia"/>
          <w:b/>
          <w:sz w:val="24"/>
          <w:szCs w:val="20"/>
        </w:rPr>
        <w:t xml:space="preserve"> </w:t>
      </w:r>
      <w:r>
        <w:rPr>
          <w:rFonts w:cs="宋体"/>
          <w:b/>
          <w:sz w:val="24"/>
          <w:szCs w:val="20"/>
        </w:rPr>
        <w:t xml:space="preserve"> </w:t>
      </w:r>
      <w:r w:rsidRPr="00F61D7A">
        <w:rPr>
          <w:rFonts w:cs="宋体" w:hint="eastAsia"/>
          <w:sz w:val="24"/>
          <w:szCs w:val="20"/>
        </w:rPr>
        <w:t>条件概率</w:t>
      </w:r>
      <m:oMath>
        <m:r>
          <w:rPr>
            <w:rFonts w:ascii="Cambria Math" w:hAnsi="Cambria Math"/>
            <w:sz w:val="24"/>
          </w:rPr>
          <m:t>P{</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m:t>
            </m:r>
          </m:sub>
        </m:sSub>
        <m:r>
          <w:rPr>
            <w:rFonts w:ascii="Cambria Math" w:hAnsi="Cambria Math"/>
            <w:sz w:val="24"/>
          </w:rPr>
          <m:t>=</m:t>
        </m:r>
        <m:r>
          <m:rPr>
            <m:sty m:val="p"/>
          </m:rPr>
          <w:rPr>
            <w:rFonts w:ascii="Cambria Math" w:hAnsi="Cambria Math"/>
            <w:sz w:val="24"/>
          </w:rPr>
          <m:t>j</m:t>
        </m:r>
        <m:r>
          <w:rPr>
            <w:rFonts w:ascii="Cambria Math" w:hAnsi="Cambria Math"/>
            <w:sz w:val="24"/>
          </w:rPr>
          <m:t>|</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n-1</m:t>
            </m:r>
          </m:sub>
        </m:sSub>
        <m:r>
          <w:rPr>
            <w:rFonts w:ascii="Cambria Math" w:hAnsi="Cambria Math"/>
            <w:sz w:val="24"/>
          </w:rPr>
          <m:t>=</m:t>
        </m:r>
        <m:r>
          <w:rPr>
            <w:rFonts w:ascii="Cambria Math" w:hAnsi="Cambria Math" w:hint="eastAsia"/>
            <w:sz w:val="24"/>
          </w:rPr>
          <m:t>i</m:t>
        </m:r>
        <m:r>
          <w:rPr>
            <w:rFonts w:ascii="Cambria Math" w:hAnsi="Cambria Math"/>
            <w:sz w:val="24"/>
          </w:rPr>
          <m:t>}</m:t>
        </m:r>
      </m:oMath>
      <w:r w:rsidRPr="00F61D7A">
        <w:rPr>
          <w:rFonts w:cs="宋体" w:hint="eastAsia"/>
          <w:sz w:val="24"/>
        </w:rPr>
        <w:t>为</w:t>
      </w:r>
      <w:r w:rsidRPr="00F61D7A">
        <w:rPr>
          <w:rFonts w:cs="宋体" w:hint="eastAsia"/>
          <w:sz w:val="24"/>
        </w:rPr>
        <w:t>Markov</w:t>
      </w:r>
      <w:r w:rsidRPr="00F61D7A">
        <w:rPr>
          <w:rFonts w:cs="宋体" w:hint="eastAsia"/>
          <w:sz w:val="24"/>
        </w:rPr>
        <w:t>链的一部转移概率，简称转移概率。</w:t>
      </w:r>
    </w:p>
    <w:p w14:paraId="405F2113" w14:textId="79990F96" w:rsidR="00087D87" w:rsidRPr="00F61D7A" w:rsidRDefault="00087D87" w:rsidP="00087D87">
      <w:pPr>
        <w:pStyle w:val="u5"/>
        <w:spacing w:before="24" w:after="24"/>
        <w:ind w:firstLineChars="177" w:firstLine="426"/>
      </w:pPr>
      <w:r w:rsidRPr="00F61D7A">
        <w:rPr>
          <w:rFonts w:hint="eastAsia"/>
          <w:b/>
        </w:rPr>
        <w:t>定义</w:t>
      </w:r>
      <w:r w:rsidR="004F7782">
        <w:rPr>
          <w:b/>
        </w:rPr>
        <w:t>7</w:t>
      </w:r>
      <w:r w:rsidRPr="00F61D7A">
        <w:rPr>
          <w:rFonts w:hint="eastAsia"/>
          <w:b/>
        </w:rPr>
        <w:t>（时齐</w:t>
      </w:r>
      <w:r w:rsidRPr="00F61D7A">
        <w:rPr>
          <w:rFonts w:hint="eastAsia"/>
          <w:b/>
        </w:rPr>
        <w:t>Markov</w:t>
      </w:r>
      <w:r w:rsidRPr="00F61D7A">
        <w:rPr>
          <w:rFonts w:hint="eastAsia"/>
          <w:b/>
        </w:rPr>
        <w:t>链）</w:t>
      </w:r>
      <w:r>
        <w:rPr>
          <w:rFonts w:hint="eastAsia"/>
          <w:b/>
        </w:rPr>
        <w:t xml:space="preserve"> </w:t>
      </w:r>
      <w:r>
        <w:rPr>
          <w:b/>
        </w:rPr>
        <w:t xml:space="preserve"> </w:t>
      </w:r>
      <w:r w:rsidRPr="00F61D7A">
        <w:rPr>
          <w:rFonts w:hint="eastAsia"/>
        </w:rPr>
        <w:t>当</w:t>
      </w:r>
      <w:r w:rsidRPr="00F61D7A">
        <w:rPr>
          <w:rFonts w:hint="eastAsia"/>
        </w:rPr>
        <w:t>Markov</w:t>
      </w:r>
      <w:r w:rsidRPr="00F61D7A">
        <w:rPr>
          <w:rFonts w:hint="eastAsia"/>
        </w:rPr>
        <w:t>链的转移概率只与状态</w:t>
      </w:r>
      <m:oMath>
        <m:r>
          <w:rPr>
            <w:rFonts w:ascii="Cambria Math" w:hAnsi="Cambria Math" w:hint="eastAsia"/>
          </w:rPr>
          <m:t>i</m:t>
        </m:r>
        <m:r>
          <m:rPr>
            <m:sty m:val="p"/>
          </m:rPr>
          <w:rPr>
            <w:rFonts w:ascii="Cambria Math" w:hAnsi="Cambria Math"/>
          </w:rPr>
          <m:t>,</m:t>
        </m:r>
        <m:r>
          <w:rPr>
            <w:rFonts w:ascii="Cambria Math" w:hAnsi="Cambria Math"/>
          </w:rPr>
          <m:t>j</m:t>
        </m:r>
      </m:oMath>
      <w:r w:rsidRPr="00F61D7A">
        <w:rPr>
          <w:rFonts w:hint="eastAsia"/>
        </w:rPr>
        <w:t>有关，</w:t>
      </w:r>
    </w:p>
    <w:p w14:paraId="1C84B3DD" w14:textId="77777777" w:rsidR="00087D87" w:rsidRPr="00F61D7A" w:rsidRDefault="00087D87" w:rsidP="00087D87">
      <w:pPr>
        <w:pStyle w:val="u5"/>
        <w:spacing w:before="24" w:after="24"/>
        <w:ind w:leftChars="-135" w:left="-283" w:firstLineChars="0"/>
      </w:pPr>
      <w:r w:rsidRPr="00F61D7A">
        <w:rPr>
          <w:rFonts w:hint="eastAsia"/>
        </w:rPr>
        <w:t>与</w:t>
      </w:r>
      <m:oMath>
        <m:r>
          <w:rPr>
            <w:rFonts w:ascii="Cambria Math" w:hAnsi="Cambria Math" w:hint="eastAsia"/>
          </w:rPr>
          <m:t>n</m:t>
        </m:r>
      </m:oMath>
      <w:r w:rsidRPr="00F61D7A">
        <w:rPr>
          <w:rFonts w:hint="eastAsia"/>
        </w:rPr>
        <w:t>无关时，称</w:t>
      </w:r>
      <w:r w:rsidRPr="00F61D7A">
        <w:rPr>
          <w:rFonts w:hint="eastAsia"/>
        </w:rPr>
        <w:t>Markov</w:t>
      </w:r>
      <w:r w:rsidRPr="00F61D7A">
        <w:rPr>
          <w:rFonts w:hint="eastAsia"/>
        </w:rPr>
        <w:t>链为时齐的，记为</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m:t>
            </m:r>
            <m:r>
              <m:rPr>
                <m:sty m:val="p"/>
              </m:rPr>
              <w:rPr>
                <w:rFonts w:ascii="Cambria Math" w:hAnsi="Cambria Math"/>
              </w:rPr>
              <m:t>+1</m:t>
            </m:r>
          </m:sub>
        </m:sSub>
        <m:r>
          <m:rPr>
            <m:sty m:val="p"/>
          </m:rPr>
          <w:rPr>
            <w:rFonts w:ascii="Cambria Math" w:hAnsi="Cambria Math"/>
          </w:rPr>
          <m:t>=j|</m:t>
        </m:r>
        <m:sSub>
          <m:sSubPr>
            <m:ctrlPr>
              <w:rPr>
                <w:rFonts w:ascii="Cambria Math" w:hAnsi="Cambria Math"/>
              </w:rPr>
            </m:ctrlPr>
          </m:sSubPr>
          <m:e>
            <m:r>
              <w:rPr>
                <w:rFonts w:ascii="Cambria Math" w:hAnsi="Cambria Math" w:hint="eastAsia"/>
              </w:rPr>
              <m:t>X</m:t>
            </m:r>
          </m:e>
          <m:sub>
            <m:r>
              <w:rPr>
                <w:rFonts w:ascii="Cambria Math" w:hAnsi="Cambria Math"/>
              </w:rPr>
              <m:t>n</m:t>
            </m:r>
          </m:sub>
        </m:sSub>
        <m:r>
          <m:rPr>
            <m:sty m:val="p"/>
          </m:rPr>
          <w:rPr>
            <w:rFonts w:ascii="Cambria Math" w:hAnsi="Cambria Math"/>
          </w:rPr>
          <m:t>=i}</m:t>
        </m:r>
      </m:oMath>
      <w:r w:rsidRPr="00F61D7A">
        <w:rPr>
          <w:rFonts w:hint="eastAsia"/>
        </w:rPr>
        <w:t>。</w:t>
      </w:r>
    </w:p>
    <w:p w14:paraId="29F4F696" w14:textId="2C06FC3B" w:rsidR="00087D87" w:rsidRPr="00F61D7A" w:rsidRDefault="00137BE6" w:rsidP="00087D87">
      <w:pPr>
        <w:spacing w:beforeLines="10" w:before="24" w:afterLines="10" w:after="24" w:line="312" w:lineRule="auto"/>
        <w:ind w:firstLineChars="200" w:firstLine="480"/>
        <w:rPr>
          <w:rFonts w:cs="宋体"/>
          <w:sz w:val="24"/>
        </w:rPr>
      </w:pPr>
      <w:r>
        <w:rPr>
          <w:rFonts w:cs="宋体" w:hint="eastAsia"/>
          <w:sz w:val="24"/>
        </w:rPr>
        <w:t>由</w:t>
      </w:r>
      <w:r w:rsidR="00087D87" w:rsidRPr="00F61D7A">
        <w:rPr>
          <w:rFonts w:cs="宋体" w:hint="eastAsia"/>
          <w:sz w:val="24"/>
        </w:rPr>
        <w:t>定义</w:t>
      </w:r>
      <w:r w:rsidR="004F7782">
        <w:rPr>
          <w:rFonts w:cs="宋体" w:hint="eastAsia"/>
          <w:sz w:val="24"/>
        </w:rPr>
        <w:t>7</w:t>
      </w:r>
      <w:r w:rsidR="00087D87" w:rsidRPr="00F61D7A">
        <w:rPr>
          <w:rFonts w:cs="宋体" w:hint="eastAsia"/>
          <w:sz w:val="24"/>
        </w:rPr>
        <w:t>，可以将</w:t>
      </w:r>
      <m:oMath>
        <m:sSub>
          <m:sSubPr>
            <m:ctrlPr>
              <w:rPr>
                <w:rFonts w:ascii="Cambria Math" w:hAnsi="Cambria Math" w:cs="宋体"/>
                <w:sz w:val="24"/>
              </w:rPr>
            </m:ctrlPr>
          </m:sSubPr>
          <m:e>
            <m:r>
              <w:rPr>
                <w:rFonts w:ascii="Cambria Math" w:hAnsi="Cambria Math" w:cs="宋体" w:hint="eastAsia"/>
                <w:sz w:val="24"/>
              </w:rPr>
              <m:t>p</m:t>
            </m:r>
          </m:e>
          <m:sub>
            <m:r>
              <w:rPr>
                <w:rFonts w:ascii="Cambria Math" w:hAnsi="Cambria Math" w:cs="宋体"/>
                <w:sz w:val="24"/>
              </w:rPr>
              <m:t>ij</m:t>
            </m:r>
          </m:sub>
        </m:sSub>
      </m:oMath>
      <w:r w:rsidR="00087D87" w:rsidRPr="00F61D7A">
        <w:rPr>
          <w:rFonts w:cs="宋体" w:hint="eastAsia"/>
          <w:sz w:val="24"/>
        </w:rPr>
        <w:t>排成一个矩阵的形式</w:t>
      </w:r>
      <w:r w:rsidR="00087D87">
        <w:rPr>
          <w:rFonts w:cs="宋体" w:hint="eastAsia"/>
          <w:sz w:val="24"/>
        </w:rPr>
        <w:t>：</w:t>
      </w:r>
    </w:p>
    <w:p w14:paraId="35A48F0A" w14:textId="77777777" w:rsidR="00087D87" w:rsidRPr="00F61D7A" w:rsidRDefault="00087D87" w:rsidP="00087D87">
      <w:pPr>
        <w:spacing w:beforeLines="10" w:before="24" w:afterLines="10" w:after="24" w:line="312" w:lineRule="auto"/>
        <w:ind w:leftChars="270" w:left="567" w:firstLineChars="200" w:firstLine="480"/>
        <w:rPr>
          <w:rFonts w:cs="宋体"/>
          <w:sz w:val="24"/>
        </w:rPr>
      </w:pPr>
      <m:oMathPara>
        <m:oMath>
          <m:r>
            <w:rPr>
              <w:rFonts w:ascii="Cambria Math" w:hAnsi="Cambria Math" w:cs="宋体" w:hint="eastAsia"/>
              <w:sz w:val="24"/>
            </w:rPr>
            <m:t>P</m:t>
          </m:r>
          <m:r>
            <w:rPr>
              <w:rFonts w:ascii="Cambria Math" w:hAnsi="Cambria Math" w:cs="宋体"/>
              <w:sz w:val="24"/>
            </w:rPr>
            <m:t>=</m:t>
          </m:r>
          <m:sSub>
            <m:sSubPr>
              <m:ctrlPr>
                <w:rPr>
                  <w:rFonts w:ascii="Cambria Math" w:hAnsi="Cambria Math" w:cs="宋体"/>
                  <w:sz w:val="24"/>
                </w:rPr>
              </m:ctrlPr>
            </m:sSubPr>
            <m:e>
              <m:r>
                <w:rPr>
                  <w:rFonts w:ascii="Cambria Math" w:hAnsi="Cambria Math" w:cs="宋体" w:hint="eastAsia"/>
                  <w:sz w:val="24"/>
                </w:rPr>
                <m:t>p</m:t>
              </m:r>
            </m:e>
            <m:sub>
              <m:r>
                <w:rPr>
                  <w:rFonts w:ascii="Cambria Math" w:hAnsi="Cambria Math" w:cs="宋体"/>
                  <w:sz w:val="24"/>
                </w:rPr>
                <m:t>ij</m:t>
              </m:r>
            </m:sub>
          </m:sSub>
          <m:r>
            <m:rPr>
              <m:sty m:val="p"/>
            </m:rPr>
            <w:rPr>
              <w:rFonts w:ascii="Cambria Math" w:hAnsi="Cambria Math" w:cs="宋体"/>
              <w:sz w:val="24"/>
            </w:rPr>
            <m:t>=</m:t>
          </m:r>
          <m:d>
            <m:dPr>
              <m:ctrlPr>
                <w:rPr>
                  <w:rFonts w:ascii="Cambria Math" w:hAnsi="Cambria Math" w:cs="宋体"/>
                  <w:sz w:val="24"/>
                </w:rPr>
              </m:ctrlPr>
            </m:dPr>
            <m:e>
              <m:m>
                <m:mPr>
                  <m:mcs>
                    <m:mc>
                      <m:mcPr>
                        <m:count m:val="3"/>
                        <m:mcJc m:val="center"/>
                      </m:mcPr>
                    </m:mc>
                  </m:mcs>
                  <m:ctrlPr>
                    <w:rPr>
                      <w:rFonts w:ascii="Cambria Math" w:hAnsi="Cambria Math" w:cs="宋体"/>
                      <w:i/>
                      <w:sz w:val="24"/>
                    </w:rPr>
                  </m:ctrlPr>
                </m:mPr>
                <m:mr>
                  <m:e>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11</m:t>
                        </m:r>
                      </m:sub>
                    </m:sSub>
                  </m:e>
                  <m:e>
                    <m:r>
                      <w:rPr>
                        <w:rFonts w:ascii="Cambria Math" w:hAnsi="Cambria Math" w:cs="宋体"/>
                        <w:sz w:val="24"/>
                      </w:rPr>
                      <m:t>⋯</m:t>
                    </m:r>
                  </m:e>
                  <m:e>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1m</m:t>
                        </m:r>
                      </m:sub>
                    </m:sSub>
                  </m:e>
                </m:mr>
                <m:mr>
                  <m:e>
                    <m:r>
                      <w:rPr>
                        <w:rFonts w:ascii="Cambria Math" w:hAnsi="Cambria Math" w:cs="宋体"/>
                        <w:sz w:val="24"/>
                      </w:rPr>
                      <m:t>⋮</m:t>
                    </m:r>
                  </m:e>
                  <m:e>
                    <m:r>
                      <w:rPr>
                        <w:rFonts w:ascii="Cambria Math" w:hAnsi="Cambria Math" w:cs="宋体"/>
                        <w:sz w:val="24"/>
                      </w:rPr>
                      <m:t>⋱</m:t>
                    </m:r>
                  </m:e>
                  <m:e>
                    <m:r>
                      <w:rPr>
                        <w:rFonts w:ascii="Cambria Math" w:hAnsi="Cambria Math" w:cs="宋体"/>
                        <w:sz w:val="24"/>
                      </w:rPr>
                      <m:t>⋮</m:t>
                    </m:r>
                  </m:e>
                </m:mr>
                <m:mr>
                  <m:e>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m1</m:t>
                        </m:r>
                      </m:sub>
                    </m:sSub>
                  </m:e>
                  <m:e>
                    <m:r>
                      <w:rPr>
                        <w:rFonts w:ascii="Cambria Math" w:hAnsi="Cambria Math" w:cs="宋体"/>
                        <w:sz w:val="24"/>
                      </w:rPr>
                      <m:t>⋯</m:t>
                    </m:r>
                  </m:e>
                  <m:e>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mm</m:t>
                        </m:r>
                      </m:sub>
                    </m:sSub>
                  </m:e>
                </m:mr>
              </m:m>
            </m:e>
          </m:d>
        </m:oMath>
      </m:oMathPara>
    </w:p>
    <w:p w14:paraId="05105578" w14:textId="77777777" w:rsidR="00087D87" w:rsidRPr="00F61D7A" w:rsidRDefault="00087D87" w:rsidP="00087D87">
      <w:pPr>
        <w:spacing w:beforeLines="10" w:before="24" w:afterLines="10" w:after="24" w:line="312" w:lineRule="auto"/>
        <w:rPr>
          <w:rFonts w:cs="宋体"/>
          <w:sz w:val="24"/>
          <w:szCs w:val="20"/>
        </w:rPr>
      </w:pPr>
      <w:r w:rsidRPr="00F61D7A">
        <w:rPr>
          <w:rFonts w:cs="宋体" w:hint="eastAsia"/>
          <w:sz w:val="24"/>
          <w:szCs w:val="20"/>
        </w:rPr>
        <w:t>则称</w:t>
      </w:r>
      <m:oMath>
        <m:r>
          <w:rPr>
            <w:rFonts w:ascii="Cambria Math" w:hAnsi="Cambria Math" w:cs="宋体" w:hint="eastAsia"/>
            <w:sz w:val="24"/>
          </w:rPr>
          <m:t>P</m:t>
        </m:r>
      </m:oMath>
      <w:r w:rsidRPr="00F61D7A">
        <w:rPr>
          <w:rFonts w:cs="宋体" w:hint="eastAsia"/>
          <w:sz w:val="24"/>
        </w:rPr>
        <w:t>为转移矩阵。</w:t>
      </w:r>
    </w:p>
    <w:p w14:paraId="5EAB801C" w14:textId="77777777" w:rsidR="00087D87" w:rsidRPr="00F61D7A" w:rsidRDefault="000431AB" w:rsidP="00087D87">
      <w:pPr>
        <w:spacing w:beforeLines="10" w:before="24" w:afterLines="10" w:after="24" w:line="312" w:lineRule="auto"/>
        <w:ind w:firstLineChars="200" w:firstLine="480"/>
        <w:rPr>
          <w:rFonts w:cs="宋体"/>
          <w:sz w:val="24"/>
          <w:szCs w:val="20"/>
        </w:rPr>
      </w:pPr>
      <w:r>
        <w:rPr>
          <w:rFonts w:cs="宋体" w:hint="eastAsia"/>
          <w:sz w:val="24"/>
          <w:szCs w:val="20"/>
        </w:rPr>
        <w:t>MAPT</w:t>
      </w:r>
      <w:r w:rsidR="00784274">
        <w:rPr>
          <w:rFonts w:cs="宋体" w:hint="eastAsia"/>
          <w:sz w:val="24"/>
          <w:szCs w:val="20"/>
        </w:rPr>
        <w:t>在动态随机测试</w:t>
      </w:r>
      <w:r w:rsidR="00087D87" w:rsidRPr="00F61D7A">
        <w:rPr>
          <w:rFonts w:cs="宋体" w:hint="eastAsia"/>
          <w:sz w:val="24"/>
          <w:szCs w:val="20"/>
        </w:rPr>
        <w:t>的基础上增加了转移概率的思想：将每一次选中的分区当作目前系统所处的状态，根据该分区测试用例的执行结果调整到下一个状态（分区）的概率。如果当前选中分区的测试用例揭示了软件的故障，那么就增大下一步处于该状态的概率，减小到其它状态的概率。如果没有揭示软件中的故障，减小下一步处于该状态的概率，增大到其它状态的概率。另一方面，每一个分区每次增大或者减少的幅度应当不同。如果一个分区选取的概率较大，说明在以往的测试过程中揭示的故障数目较多。相反如果一个分区选取的概率较小，说明在以往测试过程中揭示的故障数目较少甚至没有揭示故障。因此增大或者减小分区的选取概率应考虑当前概率的大小。整个测试过程可以用转移矩阵表示。</w:t>
      </w:r>
    </w:p>
    <w:p w14:paraId="745E8FC1" w14:textId="77777777" w:rsidR="00087D87" w:rsidRPr="00F61D7A" w:rsidRDefault="00087D87" w:rsidP="00087D87">
      <w:pPr>
        <w:spacing w:beforeLines="10" w:before="24" w:afterLines="10" w:after="24" w:line="312" w:lineRule="auto"/>
        <w:ind w:firstLineChars="200" w:firstLine="480"/>
        <w:rPr>
          <w:sz w:val="24"/>
        </w:rPr>
      </w:pPr>
      <w:r w:rsidRPr="00F61D7A">
        <w:rPr>
          <w:rFonts w:cs="宋体" w:hint="eastAsia"/>
          <w:sz w:val="24"/>
          <w:szCs w:val="20"/>
        </w:rPr>
        <w:t>假设将软件的输入域划分</w:t>
      </w:r>
      <w:r w:rsidRPr="00F61D7A">
        <w:rPr>
          <w:rFonts w:cs="宋体" w:hint="eastAsia"/>
          <w:sz w:val="24"/>
        </w:rPr>
        <w:t>为</w:t>
      </w:r>
      <m:oMath>
        <m:r>
          <w:rPr>
            <w:rFonts w:ascii="Cambria Math" w:hAnsi="Cambria Math"/>
            <w:sz w:val="24"/>
          </w:rPr>
          <m:t>m</m:t>
        </m:r>
      </m:oMath>
      <w:r w:rsidRPr="00F61D7A">
        <w:rPr>
          <w:rFonts w:cs="宋体" w:hint="eastAsia"/>
          <w:sz w:val="24"/>
        </w:rPr>
        <w:t>不相交的分区</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m</m:t>
            </m:r>
          </m:sub>
        </m:sSub>
      </m:oMath>
      <w:r w:rsidRPr="00F61D7A">
        <w:rPr>
          <w:rFonts w:hint="eastAsia"/>
          <w:sz w:val="24"/>
        </w:rPr>
        <w:t>，每一个分区中有</w:t>
      </w:r>
      <m:oMath>
        <m:sSub>
          <m:sSubPr>
            <m:ctrlPr>
              <w:rPr>
                <w:rFonts w:ascii="Cambria Math" w:hAnsi="Cambria Math"/>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m</m:t>
            </m:r>
          </m:sub>
        </m:sSub>
        <m: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m</m:t>
            </m:r>
          </m:sub>
        </m:sSub>
        <m:r>
          <w:rPr>
            <w:rFonts w:ascii="Cambria Math" w:hAnsi="Cambria Math"/>
            <w:sz w:val="24"/>
          </w:rPr>
          <m:t>=k)</m:t>
        </m:r>
      </m:oMath>
      <w:r w:rsidRPr="00F61D7A">
        <w:rPr>
          <w:rFonts w:hint="eastAsia"/>
          <w:sz w:val="24"/>
        </w:rPr>
        <w:t>测试用例。初始化参数</w:t>
      </w:r>
      <m:oMath>
        <m:r>
          <w:rPr>
            <w:rFonts w:ascii="Cambria Math" w:hAnsi="Cambria Math"/>
            <w:sz w:val="24"/>
          </w:rPr>
          <m:t>β</m:t>
        </m:r>
      </m:oMath>
      <w:r w:rsidRPr="00F61D7A">
        <w:rPr>
          <w:rFonts w:hint="eastAsia"/>
          <w:sz w:val="24"/>
        </w:rPr>
        <w:t>并且</w:t>
      </w:r>
      <m:oMath>
        <m:r>
          <w:rPr>
            <w:rFonts w:ascii="Cambria Math" w:hAnsi="Cambria Math"/>
            <w:sz w:val="24"/>
          </w:rPr>
          <m:t>β&gt;0</m:t>
        </m:r>
      </m:oMath>
      <w:r w:rsidRPr="00F61D7A">
        <w:rPr>
          <w:rFonts w:hint="eastAsia"/>
          <w:sz w:val="24"/>
        </w:rPr>
        <w:t>。在测试的过程中，如果将每个时间点</w:t>
      </w:r>
      <m:oMath>
        <m:r>
          <w:rPr>
            <w:rFonts w:ascii="Cambria Math" w:hAnsi="Cambria Math" w:hint="eastAsia"/>
            <w:sz w:val="24"/>
          </w:rPr>
          <m:t>t</m:t>
        </m:r>
        <m:r>
          <w:rPr>
            <w:rFonts w:ascii="Cambria Math" w:hAnsi="Cambria Math"/>
            <w:sz w:val="24"/>
          </w:rPr>
          <m:t>ime(time=0, 1, 2,…)</m:t>
        </m:r>
      </m:oMath>
      <w:r w:rsidRPr="00F61D7A">
        <w:rPr>
          <w:rFonts w:hint="eastAsia"/>
          <w:sz w:val="24"/>
        </w:rPr>
        <w:t>测试用例所在的分</w:t>
      </w:r>
      <w:r w:rsidRPr="00F61D7A">
        <w:rPr>
          <w:rFonts w:hint="eastAsia"/>
          <w:sz w:val="24"/>
        </w:rPr>
        <w:lastRenderedPageBreak/>
        <w:t>区作为时刻</w:t>
      </w:r>
      <m:oMath>
        <m:r>
          <w:rPr>
            <w:rFonts w:ascii="Cambria Math" w:hAnsi="Cambria Math" w:hint="eastAsia"/>
            <w:sz w:val="24"/>
          </w:rPr>
          <m:t>t</m:t>
        </m:r>
        <m:r>
          <w:rPr>
            <w:rFonts w:ascii="Cambria Math" w:hAnsi="Cambria Math"/>
            <w:sz w:val="24"/>
          </w:rPr>
          <m:t>ime</m:t>
        </m:r>
      </m:oMath>
      <w:r w:rsidRPr="00F61D7A">
        <w:rPr>
          <w:rFonts w:hint="eastAsia"/>
          <w:sz w:val="24"/>
        </w:rPr>
        <w:t>所处的状态，则整个状态空间</w:t>
      </w:r>
      <m:oMath>
        <m:r>
          <w:rPr>
            <w:rFonts w:ascii="Cambria Math" w:hAnsi="Cambria Math" w:hint="eastAsia"/>
            <w:sz w:val="24"/>
          </w:rPr>
          <m:t>S</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time</m:t>
                </m:r>
              </m:sub>
            </m:sSub>
          </m:e>
          <m:e>
            <m:r>
              <w:rPr>
                <w:rFonts w:ascii="Cambria Math" w:hAnsi="Cambria Math"/>
                <w:sz w:val="24"/>
              </w:rPr>
              <m:t>time≥0</m:t>
            </m:r>
          </m:e>
        </m:d>
        <m:r>
          <w:rPr>
            <w:rFonts w:ascii="Cambria Math" w:hAnsi="Cambria Math"/>
            <w:sz w:val="24"/>
          </w:rPr>
          <m:t>={</m:t>
        </m:r>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m</m:t>
            </m:r>
          </m:sub>
        </m:sSub>
        <m:r>
          <w:rPr>
            <w:rFonts w:ascii="Cambria Math" w:hAnsi="Cambria Math"/>
            <w:sz w:val="24"/>
          </w:rPr>
          <m:t>}</m:t>
        </m:r>
      </m:oMath>
      <w:r w:rsidR="00784274">
        <w:rPr>
          <w:rFonts w:hint="eastAsia"/>
          <w:sz w:val="24"/>
        </w:rPr>
        <w:t>，将每一个时间点测试用例的执行状况按照某种测试技术</w:t>
      </w:r>
      <w:r w:rsidRPr="00F61D7A">
        <w:rPr>
          <w:rFonts w:hint="eastAsia"/>
          <w:sz w:val="24"/>
        </w:rPr>
        <w:t>调整对应分区的转移概率作为一次决策行动，那么各时刻的行动全体构成行动空间</w:t>
      </w:r>
      <m:oMath>
        <m:r>
          <m:rPr>
            <m:sty m:val="p"/>
          </m:rPr>
          <w:rPr>
            <w:rFonts w:ascii="Cambria Math" w:hAnsi="Cambria Math"/>
            <w:sz w:val="24"/>
          </w:rPr>
          <m:t>A</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time</m:t>
                </m:r>
              </m:sub>
            </m:sSub>
          </m:e>
          <m:e>
            <m:r>
              <w:rPr>
                <w:rFonts w:ascii="Cambria Math" w:hAnsi="Cambria Math"/>
                <w:sz w:val="24"/>
              </w:rPr>
              <m:t>time≥0</m:t>
            </m:r>
          </m:e>
        </m:d>
        <m:r>
          <w:rPr>
            <w:rFonts w:ascii="Cambria Math" w:hAnsi="Cambria Math"/>
            <w:sz w:val="24"/>
          </w:rPr>
          <m:t>={</m:t>
        </m:r>
        <m:r>
          <m:rPr>
            <m:sty m:val="p"/>
          </m:rPr>
          <w:rPr>
            <w:rFonts w:ascii="Cambria Math" w:hAnsi="Cambria Math"/>
            <w:sz w:val="24"/>
          </w:rPr>
          <m:t>1</m:t>
        </m:r>
        <m:r>
          <w:rPr>
            <w:rFonts w:ascii="Cambria Math" w:hAnsi="Cambria Math"/>
            <w:sz w:val="24"/>
          </w:rPr>
          <m:t xml:space="preserve">, </m:t>
        </m:r>
        <m:r>
          <m:rPr>
            <m:sty m:val="p"/>
          </m:rPr>
          <w:rPr>
            <w:rFonts w:ascii="Cambria Math" w:hAnsi="Cambria Math"/>
            <w:sz w:val="24"/>
          </w:rPr>
          <m:t>2</m:t>
        </m:r>
        <m:r>
          <w:rPr>
            <w:rFonts w:ascii="Cambria Math" w:hAnsi="Cambria Math"/>
            <w:sz w:val="24"/>
          </w:rPr>
          <m:t>,…,k}</m:t>
        </m:r>
      </m:oMath>
      <w:r w:rsidRPr="00F61D7A">
        <w:rPr>
          <w:rFonts w:hint="eastAsia"/>
          <w:sz w:val="24"/>
        </w:rPr>
        <w:t>，每一个时间点的状态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time</m:t>
            </m:r>
          </m:sub>
        </m:sSub>
      </m:oMath>
      <w:r w:rsidRPr="00F61D7A">
        <w:rPr>
          <w:rFonts w:hint="eastAsia"/>
          <w:sz w:val="24"/>
        </w:rPr>
        <w:t>和采取的行动</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time</m:t>
            </m:r>
          </m:sub>
        </m:sSub>
      </m:oMath>
      <w:r w:rsidRPr="00F61D7A">
        <w:rPr>
          <w:rFonts w:hint="eastAsia"/>
          <w:sz w:val="24"/>
        </w:rPr>
        <w:t>会影响到下一个时间点的状态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time</m:t>
            </m:r>
            <m:r>
              <w:rPr>
                <w:rFonts w:ascii="Cambria Math" w:hAnsi="Cambria Math" w:hint="eastAsia"/>
                <w:sz w:val="24"/>
              </w:rPr>
              <m:t>+1</m:t>
            </m:r>
          </m:sub>
        </m:sSub>
      </m:oMath>
      <w:r w:rsidRPr="00F61D7A">
        <w:rPr>
          <w:rFonts w:hint="eastAsia"/>
          <w:sz w:val="24"/>
        </w:rPr>
        <w:t>。不妨设初始时刻的状态转移矩阵</w:t>
      </w:r>
      <m:oMath>
        <m:sSub>
          <m:sSubPr>
            <m:ctrlPr>
              <w:rPr>
                <w:rFonts w:ascii="Cambria Math" w:hAnsi="Cambria Math" w:cs="宋体"/>
                <w:sz w:val="24"/>
              </w:rPr>
            </m:ctrlPr>
          </m:sSubPr>
          <m:e>
            <m:r>
              <w:rPr>
                <w:rFonts w:ascii="Cambria Math" w:hAnsi="Cambria Math" w:cs="宋体" w:hint="eastAsia"/>
                <w:sz w:val="24"/>
              </w:rPr>
              <m:t>p</m:t>
            </m:r>
          </m:e>
          <m:sub>
            <m:r>
              <w:rPr>
                <w:rFonts w:ascii="Cambria Math" w:hAnsi="Cambria Math" w:cs="宋体"/>
                <w:sz w:val="24"/>
              </w:rPr>
              <m:t>ij</m:t>
            </m:r>
          </m:sub>
        </m:sSub>
      </m:oMath>
      <w:r w:rsidRPr="00F61D7A">
        <w:rPr>
          <w:rFonts w:hint="eastAsia"/>
          <w:sz w:val="24"/>
        </w:rPr>
        <w:t>如下：</w:t>
      </w:r>
    </w:p>
    <w:p w14:paraId="6ABDDA4B" w14:textId="77777777" w:rsidR="00087D87" w:rsidRPr="00F61D7A" w:rsidRDefault="003B7C28" w:rsidP="00087D87">
      <w:pPr>
        <w:spacing w:beforeLines="10" w:before="24" w:afterLines="10" w:after="24" w:line="312" w:lineRule="auto"/>
        <w:rPr>
          <w:rFonts w:cs="宋体"/>
          <w:sz w:val="24"/>
        </w:rPr>
      </w:pPr>
      <m:oMathPara>
        <m:oMath>
          <m:sSub>
            <m:sSubPr>
              <m:ctrlPr>
                <w:rPr>
                  <w:rFonts w:ascii="Cambria Math" w:hAnsi="Cambria Math" w:cs="宋体"/>
                  <w:sz w:val="24"/>
                </w:rPr>
              </m:ctrlPr>
            </m:sSubPr>
            <m:e>
              <m:r>
                <w:rPr>
                  <w:rFonts w:ascii="Cambria Math" w:hAnsi="Cambria Math" w:cs="宋体" w:hint="eastAsia"/>
                  <w:sz w:val="24"/>
                </w:rPr>
                <m:t>p</m:t>
              </m:r>
            </m:e>
            <m:sub>
              <m:r>
                <w:rPr>
                  <w:rFonts w:ascii="Cambria Math" w:hAnsi="Cambria Math" w:cs="宋体"/>
                  <w:sz w:val="24"/>
                </w:rPr>
                <m:t>ij</m:t>
              </m:r>
            </m:sub>
          </m:sSub>
          <m:r>
            <w:rPr>
              <w:rFonts w:ascii="Cambria Math" w:hAnsi="Cambria Math" w:cs="宋体" w:hint="eastAsia"/>
              <w:sz w:val="24"/>
            </w:rPr>
            <m:t>=</m:t>
          </m:r>
          <m:d>
            <m:dPr>
              <m:ctrlPr>
                <w:rPr>
                  <w:rFonts w:ascii="Cambria Math" w:hAnsi="Cambria Math" w:cs="宋体"/>
                  <w:i/>
                  <w:sz w:val="24"/>
                </w:rPr>
              </m:ctrlPr>
            </m:dPr>
            <m:e>
              <m:m>
                <m:mPr>
                  <m:mcs>
                    <m:mc>
                      <m:mcPr>
                        <m:count m:val="3"/>
                        <m:mcJc m:val="center"/>
                      </m:mcPr>
                    </m:mc>
                  </m:mcs>
                  <m:ctrlPr>
                    <w:rPr>
                      <w:rFonts w:ascii="Cambria Math" w:hAnsi="Cambria Math" w:cs="宋体"/>
                      <w:i/>
                      <w:sz w:val="24"/>
                    </w:rPr>
                  </m:ctrlPr>
                </m:mPr>
                <m:mr>
                  <m:e>
                    <m:f>
                      <m:fPr>
                        <m:ctrlPr>
                          <w:rPr>
                            <w:rFonts w:ascii="Cambria Math" w:hAnsi="Cambria Math" w:cs="宋体"/>
                            <w:i/>
                            <w:sz w:val="24"/>
                          </w:rPr>
                        </m:ctrlPr>
                      </m:fPr>
                      <m:num>
                        <m:r>
                          <w:rPr>
                            <w:rFonts w:ascii="Cambria Math" w:hAnsi="Cambria Math" w:cs="宋体"/>
                            <w:sz w:val="24"/>
                          </w:rPr>
                          <m:t>1</m:t>
                        </m:r>
                      </m:num>
                      <m:den>
                        <m:r>
                          <w:rPr>
                            <w:rFonts w:ascii="Cambria Math" w:hAnsi="Cambria Math" w:cs="宋体" w:hint="eastAsia"/>
                            <w:sz w:val="24"/>
                          </w:rPr>
                          <m:t>m</m:t>
                        </m:r>
                      </m:den>
                    </m:f>
                  </m:e>
                  <m:e>
                    <m:r>
                      <w:rPr>
                        <w:rFonts w:ascii="Cambria Math" w:hAnsi="Cambria Math" w:cs="宋体"/>
                        <w:sz w:val="24"/>
                      </w:rPr>
                      <m:t>⋯</m:t>
                    </m:r>
                  </m:e>
                  <m:e>
                    <m:f>
                      <m:fPr>
                        <m:ctrlPr>
                          <w:rPr>
                            <w:rFonts w:ascii="Cambria Math" w:hAnsi="Cambria Math" w:cs="宋体"/>
                            <w:i/>
                            <w:sz w:val="24"/>
                          </w:rPr>
                        </m:ctrlPr>
                      </m:fPr>
                      <m:num>
                        <m:r>
                          <w:rPr>
                            <w:rFonts w:ascii="Cambria Math" w:hAnsi="Cambria Math" w:cs="宋体"/>
                            <w:sz w:val="24"/>
                          </w:rPr>
                          <m:t>1</m:t>
                        </m:r>
                      </m:num>
                      <m:den>
                        <m:r>
                          <w:rPr>
                            <w:rFonts w:ascii="Cambria Math" w:hAnsi="Cambria Math" w:cs="宋体" w:hint="eastAsia"/>
                            <w:sz w:val="24"/>
                          </w:rPr>
                          <m:t>m</m:t>
                        </m:r>
                      </m:den>
                    </m:f>
                  </m:e>
                </m:mr>
                <m:mr>
                  <m:e>
                    <m:r>
                      <w:rPr>
                        <w:rFonts w:ascii="Cambria Math" w:hAnsi="Cambria Math" w:cs="宋体"/>
                        <w:sz w:val="24"/>
                      </w:rPr>
                      <m:t>⋮</m:t>
                    </m:r>
                  </m:e>
                  <m:e>
                    <m:r>
                      <w:rPr>
                        <w:rFonts w:ascii="Cambria Math" w:hAnsi="Cambria Math" w:cs="宋体"/>
                        <w:sz w:val="24"/>
                      </w:rPr>
                      <m:t>⋱</m:t>
                    </m:r>
                  </m:e>
                  <m:e>
                    <m:r>
                      <w:rPr>
                        <w:rFonts w:ascii="Cambria Math" w:hAnsi="Cambria Math" w:cs="宋体"/>
                        <w:sz w:val="24"/>
                      </w:rPr>
                      <m:t>⋮</m:t>
                    </m:r>
                  </m:e>
                </m:mr>
                <m:mr>
                  <m:e>
                    <m:f>
                      <m:fPr>
                        <m:ctrlPr>
                          <w:rPr>
                            <w:rFonts w:ascii="Cambria Math" w:hAnsi="Cambria Math" w:cs="宋体"/>
                            <w:i/>
                            <w:sz w:val="24"/>
                          </w:rPr>
                        </m:ctrlPr>
                      </m:fPr>
                      <m:num>
                        <m:r>
                          <w:rPr>
                            <w:rFonts w:ascii="Cambria Math" w:hAnsi="Cambria Math" w:cs="宋体"/>
                            <w:sz w:val="24"/>
                          </w:rPr>
                          <m:t>1</m:t>
                        </m:r>
                      </m:num>
                      <m:den>
                        <m:r>
                          <w:rPr>
                            <w:rFonts w:ascii="Cambria Math" w:hAnsi="Cambria Math" w:cs="宋体" w:hint="eastAsia"/>
                            <w:sz w:val="24"/>
                          </w:rPr>
                          <m:t>m</m:t>
                        </m:r>
                      </m:den>
                    </m:f>
                  </m:e>
                  <m:e>
                    <m:r>
                      <w:rPr>
                        <w:rFonts w:ascii="Cambria Math" w:hAnsi="Cambria Math" w:cs="宋体"/>
                        <w:sz w:val="24"/>
                      </w:rPr>
                      <m:t>⋯</m:t>
                    </m:r>
                  </m:e>
                  <m:e>
                    <m:f>
                      <m:fPr>
                        <m:ctrlPr>
                          <w:rPr>
                            <w:rFonts w:ascii="Cambria Math" w:hAnsi="Cambria Math" w:cs="宋体"/>
                            <w:i/>
                            <w:sz w:val="24"/>
                          </w:rPr>
                        </m:ctrlPr>
                      </m:fPr>
                      <m:num>
                        <m:r>
                          <w:rPr>
                            <w:rFonts w:ascii="Cambria Math" w:hAnsi="Cambria Math" w:cs="宋体"/>
                            <w:sz w:val="24"/>
                          </w:rPr>
                          <m:t>1</m:t>
                        </m:r>
                      </m:num>
                      <m:den>
                        <m:r>
                          <w:rPr>
                            <w:rFonts w:ascii="Cambria Math" w:hAnsi="Cambria Math" w:cs="宋体" w:hint="eastAsia"/>
                            <w:sz w:val="24"/>
                          </w:rPr>
                          <m:t>m</m:t>
                        </m:r>
                      </m:den>
                    </m:f>
                  </m:e>
                </m:mr>
              </m:m>
            </m:e>
          </m:d>
        </m:oMath>
      </m:oMathPara>
    </w:p>
    <w:p w14:paraId="106C60C4" w14:textId="77777777" w:rsidR="00087D87" w:rsidRPr="00F61D7A" w:rsidRDefault="00087D87" w:rsidP="00087D87">
      <w:pPr>
        <w:spacing w:beforeLines="10" w:before="24" w:afterLines="10" w:after="24" w:line="312" w:lineRule="auto"/>
        <w:rPr>
          <w:rFonts w:cs="宋体"/>
          <w:sz w:val="24"/>
        </w:rPr>
      </w:pPr>
      <w:r w:rsidRPr="00F61D7A">
        <w:rPr>
          <w:rFonts w:cs="宋体" w:hint="eastAsia"/>
          <w:sz w:val="24"/>
        </w:rPr>
        <w:t>当第一次执行时根据测试剖面</w:t>
      </w:r>
      <m:oMath>
        <m:r>
          <w:rPr>
            <w:rFonts w:ascii="Cambria Math" w:hAnsi="Cambria Math" w:cs="宋体" w:hint="eastAsia"/>
            <w:sz w:val="24"/>
          </w:rPr>
          <m:t>{</m:t>
        </m:r>
        <m:r>
          <w:rPr>
            <w:rFonts w:ascii="Cambria Math" w:hAnsi="Cambria Math" w:cs="宋体"/>
            <w:sz w:val="24"/>
          </w:rPr>
          <m:t>&lt;</m:t>
        </m:r>
        <m:sSub>
          <m:sSubPr>
            <m:ctrlPr>
              <w:rPr>
                <w:rFonts w:ascii="Cambria Math" w:hAnsi="Cambria Math" w:cs="宋体"/>
                <w:i/>
                <w:sz w:val="24"/>
              </w:rPr>
            </m:ctrlPr>
          </m:sSubPr>
          <m:e>
            <m:r>
              <w:rPr>
                <w:rFonts w:ascii="Cambria Math" w:hAnsi="Cambria Math" w:cs="宋体"/>
                <w:sz w:val="24"/>
              </w:rPr>
              <m:t>c</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1</m:t>
            </m:r>
          </m:sub>
        </m:sSub>
        <m:r>
          <w:rPr>
            <w:rFonts w:ascii="Cambria Math" w:hAnsi="Cambria Math" w:cs="宋体"/>
            <w:sz w:val="24"/>
          </w:rPr>
          <m:t>&gt;, &lt;</m:t>
        </m:r>
        <m:sSub>
          <m:sSubPr>
            <m:ctrlPr>
              <w:rPr>
                <w:rFonts w:ascii="Cambria Math" w:hAnsi="Cambria Math" w:cs="宋体"/>
                <w:i/>
                <w:sz w:val="24"/>
              </w:rPr>
            </m:ctrlPr>
          </m:sSubPr>
          <m:e>
            <m:r>
              <w:rPr>
                <w:rFonts w:ascii="Cambria Math" w:hAnsi="Cambria Math" w:cs="宋体"/>
                <w:sz w:val="24"/>
              </w:rPr>
              <m:t>c</m:t>
            </m:r>
          </m:e>
          <m:sub>
            <m:r>
              <w:rPr>
                <w:rFonts w:ascii="Cambria Math" w:hAnsi="Cambria Math" w:cs="宋体"/>
                <w:sz w:val="24"/>
              </w:rPr>
              <m: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2</m:t>
            </m:r>
          </m:sub>
        </m:sSub>
        <m:r>
          <w:rPr>
            <w:rFonts w:ascii="Cambria Math" w:hAnsi="Cambria Math" w:cs="宋体"/>
            <w:sz w:val="24"/>
          </w:rPr>
          <m:t>&gt;,…,&lt;</m:t>
        </m:r>
        <m:sSub>
          <m:sSubPr>
            <m:ctrlPr>
              <w:rPr>
                <w:rFonts w:ascii="Cambria Math" w:hAnsi="Cambria Math" w:cs="宋体"/>
                <w:i/>
                <w:sz w:val="24"/>
              </w:rPr>
            </m:ctrlPr>
          </m:sSubPr>
          <m:e>
            <m:r>
              <w:rPr>
                <w:rFonts w:ascii="Cambria Math" w:hAnsi="Cambria Math" w:cs="宋体"/>
                <w:sz w:val="24"/>
              </w:rPr>
              <m:t>c</m:t>
            </m:r>
          </m:e>
          <m:sub>
            <m:r>
              <w:rPr>
                <w:rFonts w:ascii="Cambria Math" w:hAnsi="Cambria Math" w:cs="宋体"/>
                <w:sz w:val="24"/>
              </w:rPr>
              <m:t>m</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p</m:t>
            </m:r>
          </m:e>
          <m:sub>
            <m:r>
              <w:rPr>
                <w:rFonts w:ascii="Cambria Math" w:hAnsi="Cambria Math" w:cs="宋体"/>
                <w:sz w:val="24"/>
              </w:rPr>
              <m:t>m</m:t>
            </m:r>
          </m:sub>
        </m:sSub>
        <m:r>
          <w:rPr>
            <w:rFonts w:ascii="Cambria Math" w:hAnsi="Cambria Math" w:cs="宋体"/>
            <w:sz w:val="24"/>
          </w:rPr>
          <m:t>&gt;</m:t>
        </m:r>
        <m:r>
          <w:rPr>
            <w:rFonts w:ascii="Cambria Math" w:hAnsi="Cambria Math" w:cs="宋体" w:hint="eastAsia"/>
            <w:sz w:val="24"/>
          </w:rPr>
          <m:t>}</m:t>
        </m:r>
      </m:oMath>
      <w:r w:rsidRPr="00F61D7A">
        <w:rPr>
          <w:rFonts w:cs="宋体" w:hint="eastAsia"/>
          <w:sz w:val="24"/>
        </w:rPr>
        <w:t>，随机选取一个分区</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i</m:t>
            </m:r>
          </m:sub>
        </m:sSub>
      </m:oMath>
      <w:r w:rsidRPr="00F61D7A">
        <w:rPr>
          <w:rFonts w:cs="宋体" w:hint="eastAsia"/>
          <w:sz w:val="24"/>
        </w:rPr>
        <w:t>，然后根据测试结果调整第</w:t>
      </w:r>
      <w:r w:rsidRPr="00F61D7A">
        <w:rPr>
          <w:rFonts w:cs="宋体" w:hint="eastAsia"/>
          <w:sz w:val="24"/>
        </w:rPr>
        <w:t>i</w:t>
      </w:r>
      <w:r w:rsidRPr="00F61D7A">
        <w:rPr>
          <w:rFonts w:cs="宋体" w:hint="eastAsia"/>
          <w:sz w:val="24"/>
        </w:rPr>
        <w:t>行的概率，并根据</w:t>
      </w:r>
      <w:r>
        <w:rPr>
          <w:rFonts w:cs="宋体" w:hint="eastAsia"/>
          <w:sz w:val="24"/>
        </w:rPr>
        <w:t>状态</w:t>
      </w:r>
      <w:r w:rsidRPr="00F61D7A">
        <w:rPr>
          <w:rFonts w:cs="宋体" w:hint="eastAsia"/>
          <w:sz w:val="24"/>
        </w:rPr>
        <w:t>i</w:t>
      </w:r>
      <w:r w:rsidRPr="00F61D7A">
        <w:rPr>
          <w:rFonts w:cs="宋体" w:hint="eastAsia"/>
          <w:sz w:val="24"/>
        </w:rPr>
        <w:t>的</w:t>
      </w:r>
      <w:r>
        <w:rPr>
          <w:rFonts w:cs="宋体" w:hint="eastAsia"/>
          <w:sz w:val="24"/>
        </w:rPr>
        <w:t>转移</w:t>
      </w:r>
      <w:r w:rsidRPr="00F61D7A">
        <w:rPr>
          <w:rFonts w:cs="宋体" w:hint="eastAsia"/>
          <w:sz w:val="24"/>
        </w:rPr>
        <w:t>概率选取下一个状态。具体的调整规则如下：如果</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i</m:t>
            </m:r>
          </m:sub>
        </m:sSub>
      </m:oMath>
      <w:r w:rsidRPr="00F61D7A">
        <w:rPr>
          <w:rFonts w:cs="宋体" w:hint="eastAsia"/>
          <w:sz w:val="24"/>
        </w:rPr>
        <w:t>分区的测试用例</w:t>
      </w:r>
      <w:r w:rsidRPr="00F61D7A">
        <w:rPr>
          <w:rFonts w:cs="宋体" w:hint="eastAsia"/>
          <w:sz w:val="24"/>
        </w:rPr>
        <w:t>t</w:t>
      </w:r>
      <w:r w:rsidRPr="00F61D7A">
        <w:rPr>
          <w:rFonts w:cs="宋体" w:hint="eastAsia"/>
          <w:sz w:val="24"/>
        </w:rPr>
        <w:t>揭示了软件故障，增大下一步处于</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i</m:t>
            </m:r>
          </m:sub>
        </m:sSub>
      </m:oMath>
      <w:r w:rsidRPr="00F61D7A">
        <w:rPr>
          <w:rFonts w:cs="宋体" w:hint="eastAsia"/>
          <w:sz w:val="24"/>
        </w:rPr>
        <w:t>状态的概率，减小转移到其它状态的概率，并移除故障：</w:t>
      </w:r>
    </w:p>
    <w:p w14:paraId="28C8F9CC" w14:textId="77777777" w:rsidR="00087D87" w:rsidRPr="00BB6988" w:rsidRDefault="00087D87" w:rsidP="00087D87">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hint="eastAsia"/>
              </w:rPr>
              <m:t>i</m:t>
            </m:r>
            <m:r>
              <w:rPr>
                <w:rStyle w:val="HTML3"/>
                <w:rFonts w:ascii="Cambria Math" w:hAnsi="Cambria Math"/>
              </w:rPr>
              <m:t>j</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num>
                  <m:den>
                    <m:r>
                      <w:rPr>
                        <w:rStyle w:val="HTML3"/>
                        <w:rFonts w:ascii="Cambria Math" w:hAnsi="Cambria Math"/>
                      </w:rPr>
                      <m:t>m</m:t>
                    </m:r>
                    <m:r>
                      <m:rPr>
                        <m:sty m:val="p"/>
                      </m:rPr>
                      <w:rPr>
                        <w:rStyle w:val="HTML3"/>
                        <w:rFonts w:ascii="Cambria Math" w:hAnsi="Cambria Math"/>
                      </w:rPr>
                      <m:t>-1</m:t>
                    </m:r>
                  </m:den>
                </m:f>
              </m:e>
              <m:e>
                <m:r>
                  <m:rPr>
                    <m:sty m:val="p"/>
                  </m:rPr>
                  <w:rPr>
                    <w:rStyle w:val="HTML3"/>
                    <w:rFonts w:ascii="Cambria Math" w:hAnsi="Cambria Math"/>
                  </w:rPr>
                  <m:t xml:space="preserve">0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&lt;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num>
                  <m:den>
                    <m:r>
                      <w:rPr>
                        <w:rStyle w:val="HTML3"/>
                        <w:rFonts w:ascii="Cambria Math" w:hAnsi="Cambria Math"/>
                      </w:rPr>
                      <m:t>m</m:t>
                    </m:r>
                    <m:r>
                      <m:rPr>
                        <m:sty m:val="p"/>
                      </m:rPr>
                      <w:rPr>
                        <w:rStyle w:val="HTML3"/>
                        <w:rFonts w:ascii="Cambria Math" w:hAnsi="Cambria Math"/>
                      </w:rPr>
                      <m:t>-1</m:t>
                    </m:r>
                  </m:den>
                </m:f>
              </m:e>
            </m:eqArr>
          </m:e>
        </m:d>
      </m:oMath>
      <w:r>
        <w:rPr>
          <w:rStyle w:val="HTML3"/>
          <w:rFonts w:ascii="Cambria Math" w:hAnsi="Cambria Math"/>
        </w:rPr>
        <w:tab/>
      </w:r>
      <w:r>
        <w:rPr>
          <w:rStyle w:val="HTML3"/>
          <w:rFonts w:ascii="Cambria Math" w:hAnsi="Cambria Math" w:hint="eastAsia"/>
        </w:rPr>
        <w:t>(</w:t>
      </w:r>
      <w:r w:rsidR="002527AD">
        <w:rPr>
          <w:rStyle w:val="HTML3"/>
          <w:rFonts w:ascii="Cambria Math" w:hAnsi="Cambria Math"/>
        </w:rPr>
        <w:t>6</w:t>
      </w:r>
      <w:r>
        <w:rPr>
          <w:rStyle w:val="HTML3"/>
          <w:rFonts w:ascii="Cambria Math" w:hAnsi="Cambria Math"/>
        </w:rPr>
        <w:t>)</w:t>
      </w:r>
    </w:p>
    <w:p w14:paraId="4123E299" w14:textId="77777777" w:rsidR="00087D87" w:rsidRPr="00F61D7A" w:rsidRDefault="00087D87" w:rsidP="00087D87">
      <w:pPr>
        <w:rPr>
          <w:rFonts w:cs="宋体"/>
          <w:sz w:val="24"/>
          <w:szCs w:val="20"/>
        </w:rPr>
      </w:pPr>
      <w:r w:rsidRPr="00F61D7A">
        <w:rPr>
          <w:rFonts w:cs="宋体" w:hint="eastAsia"/>
          <w:sz w:val="24"/>
          <w:szCs w:val="20"/>
        </w:rPr>
        <w:t>并且</w:t>
      </w:r>
    </w:p>
    <w:p w14:paraId="18B8D91B" w14:textId="77777777" w:rsidR="00087D87" w:rsidRPr="00BB6988" w:rsidRDefault="00087D87" w:rsidP="00087D87">
      <w:pPr>
        <w:pStyle w:val="u5"/>
        <w:keepNext/>
        <w:tabs>
          <w:tab w:val="center" w:pos="3770"/>
          <w:tab w:val="right" w:pos="8295"/>
        </w:tabs>
        <w:spacing w:before="24" w:after="24"/>
        <w:ind w:firstLine="480"/>
        <w:rPr>
          <w:rStyle w:val="HTML3"/>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ii</m:t>
            </m:r>
          </m:sub>
          <m:sup>
            <m:r>
              <m:rPr>
                <m:sty m:val="p"/>
              </m:rPr>
              <w:rPr>
                <w:rStyle w:val="HTML3"/>
                <w:rFonts w:ascii="Cambria Math" w:hAnsi="Cambria Math"/>
              </w:rPr>
              <m:t>'</m:t>
            </m:r>
          </m:sup>
        </m:sSubSup>
        <m:r>
          <m:rPr>
            <m:sty m:val="p"/>
          </m:rPr>
          <w:rPr>
            <w:rStyle w:val="HTML3"/>
            <w:rFonts w:ascii="Cambria Math" w:hAnsi="Cambria Math"/>
          </w:rPr>
          <m:t>=1-</m:t>
        </m:r>
        <m:nary>
          <m:naryPr>
            <m:chr m:val="∑"/>
            <m:limLoc m:val="undOvr"/>
            <m:ctrlPr>
              <w:rPr>
                <w:rStyle w:val="HTML3"/>
                <w:rFonts w:ascii="Cambria Math" w:hAnsi="Cambria Math"/>
              </w:rPr>
            </m:ctrlPr>
          </m:naryPr>
          <m:sub>
            <m:eqArr>
              <m:eqArrPr>
                <m:ctrlPr>
                  <w:rPr>
                    <w:rStyle w:val="HTML3"/>
                    <w:rFonts w:ascii="Cambria Math" w:hAnsi="Cambria Math"/>
                  </w:rPr>
                </m:ctrlPr>
              </m:eqArrPr>
              <m:e>
                <m:r>
                  <w:rPr>
                    <w:rStyle w:val="HTML3"/>
                    <w:rFonts w:ascii="Cambria Math" w:hAnsi="Cambria Math"/>
                  </w:rPr>
                  <m:t>j</m:t>
                </m:r>
                <m:r>
                  <m:rPr>
                    <m:sty m:val="p"/>
                  </m:rPr>
                  <w:rPr>
                    <w:rStyle w:val="HTML3"/>
                    <w:rFonts w:ascii="Cambria Math" w:hAnsi="Cambria Math"/>
                  </w:rPr>
                  <m:t>=1</m:t>
                </m:r>
              </m:e>
              <m:e>
                <m:r>
                  <w:rPr>
                    <w:rStyle w:val="HTML3"/>
                    <w:rFonts w:ascii="Cambria Math" w:hAnsi="Cambria Math"/>
                  </w:rPr>
                  <m:t>j</m:t>
                </m:r>
                <m:r>
                  <m:rPr>
                    <m:sty m:val="p"/>
                  </m:rPr>
                  <w:rPr>
                    <w:rStyle w:val="HTML3"/>
                    <w:rFonts w:ascii="Cambria Math" w:hAnsi="Cambria Math"/>
                  </w:rPr>
                  <m:t>≠</m:t>
                </m:r>
                <m:r>
                  <w:rPr>
                    <w:rStyle w:val="HTML3"/>
                    <w:rFonts w:ascii="Cambria Math" w:hAnsi="Cambria Math"/>
                  </w:rPr>
                  <m:t>i</m:t>
                </m:r>
              </m:e>
            </m:eqArr>
          </m:sub>
          <m:sup>
            <m:r>
              <w:rPr>
                <w:rStyle w:val="HTML3"/>
                <w:rFonts w:ascii="Cambria Math" w:hAnsi="Cambria Math"/>
              </w:rPr>
              <m:t>m</m:t>
            </m:r>
          </m:sup>
          <m:e>
            <m:sSubSup>
              <m:sSubSupPr>
                <m:ctrlPr>
                  <w:rPr>
                    <w:rStyle w:val="HTML3"/>
                    <w:rFonts w:ascii="Cambria Math" w:hAnsi="Cambria Math"/>
                  </w:rPr>
                </m:ctrlPr>
              </m:sSubSupPr>
              <m:e>
                <m:r>
                  <w:rPr>
                    <w:rStyle w:val="HTML3"/>
                    <w:rFonts w:ascii="Cambria Math" w:hAnsi="Cambria Math"/>
                  </w:rPr>
                  <m:t>p</m:t>
                </m:r>
              </m:e>
              <m:sub>
                <m:r>
                  <w:rPr>
                    <w:rStyle w:val="HTML3"/>
                    <w:rFonts w:ascii="Cambria Math" w:hAnsi="Cambria Math"/>
                  </w:rPr>
                  <m:t>ij</m:t>
                </m:r>
              </m:sub>
              <m:sup>
                <m:r>
                  <m:rPr>
                    <m:sty m:val="p"/>
                  </m:rPr>
                  <w:rPr>
                    <w:rStyle w:val="HTML3"/>
                    <w:rFonts w:ascii="Cambria Math" w:hAnsi="Cambria Math"/>
                  </w:rPr>
                  <m:t>'</m:t>
                </m:r>
              </m:sup>
            </m:sSubSup>
          </m:e>
        </m:nary>
      </m:oMath>
      <w:r>
        <w:rPr>
          <w:rStyle w:val="HTML3"/>
        </w:rPr>
        <w:tab/>
      </w:r>
      <w:r>
        <w:rPr>
          <w:rStyle w:val="HTML3"/>
          <w:rFonts w:hint="eastAsia"/>
        </w:rPr>
        <w:t>(</w:t>
      </w:r>
      <w:r w:rsidR="002527AD">
        <w:rPr>
          <w:rStyle w:val="HTML3"/>
        </w:rPr>
        <w:t>7</w:t>
      </w:r>
      <w:r>
        <w:rPr>
          <w:rStyle w:val="HTML3"/>
        </w:rPr>
        <w:t>)</w:t>
      </w:r>
    </w:p>
    <w:p w14:paraId="066DAC44" w14:textId="77777777" w:rsidR="00087D87" w:rsidRPr="00F61D7A" w:rsidRDefault="00087D87" w:rsidP="00D37B3C">
      <w:pPr>
        <w:spacing w:beforeLines="10" w:before="24" w:afterLines="10" w:after="24" w:line="312" w:lineRule="auto"/>
        <w:rPr>
          <w:rFonts w:cs="宋体"/>
          <w:sz w:val="24"/>
        </w:rPr>
      </w:pPr>
      <w:r w:rsidRPr="00F61D7A">
        <w:rPr>
          <w:rFonts w:cs="宋体" w:hint="eastAsia"/>
          <w:sz w:val="24"/>
        </w:rPr>
        <w:t>如果</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i</m:t>
            </m:r>
          </m:sub>
        </m:sSub>
      </m:oMath>
      <w:r w:rsidRPr="00F61D7A">
        <w:rPr>
          <w:rFonts w:cs="宋体" w:hint="eastAsia"/>
          <w:sz w:val="24"/>
        </w:rPr>
        <w:t>分区的测试用例</w:t>
      </w:r>
      <w:r w:rsidRPr="00F61D7A">
        <w:rPr>
          <w:rFonts w:cs="宋体" w:hint="eastAsia"/>
          <w:sz w:val="24"/>
        </w:rPr>
        <w:t>t</w:t>
      </w:r>
      <w:r w:rsidRPr="00F61D7A">
        <w:rPr>
          <w:rFonts w:cs="宋体" w:hint="eastAsia"/>
          <w:sz w:val="24"/>
        </w:rPr>
        <w:t>没有揭示软件故障，减小下一步处于</w:t>
      </w:r>
      <m:oMath>
        <m:sSub>
          <m:sSubPr>
            <m:ctrlPr>
              <w:rPr>
                <w:rFonts w:ascii="Cambria Math" w:hAnsi="Cambria Math"/>
                <w:sz w:val="24"/>
              </w:rPr>
            </m:ctrlPr>
          </m:sSubPr>
          <m:e>
            <m:r>
              <w:rPr>
                <w:rFonts w:ascii="Cambria Math" w:hAnsi="Cambria Math" w:hint="eastAsia"/>
                <w:sz w:val="24"/>
              </w:rPr>
              <m:t>c</m:t>
            </m:r>
          </m:e>
          <m:sub>
            <m:r>
              <w:rPr>
                <w:rFonts w:ascii="Cambria Math" w:hAnsi="Cambria Math"/>
                <w:sz w:val="24"/>
              </w:rPr>
              <m:t>i</m:t>
            </m:r>
          </m:sub>
        </m:sSub>
      </m:oMath>
      <w:r w:rsidRPr="00F61D7A">
        <w:rPr>
          <w:rFonts w:cs="宋体" w:hint="eastAsia"/>
          <w:sz w:val="24"/>
        </w:rPr>
        <w:t>状态的概率，增大转移到其它状态的概率，并移除故障：</w:t>
      </w:r>
    </w:p>
    <w:p w14:paraId="38765CCF" w14:textId="77777777" w:rsidR="00087D87" w:rsidRPr="00BB6988" w:rsidRDefault="00087D87" w:rsidP="00087D87">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hint="eastAsia"/>
              </w:rPr>
              <m:t>ij</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ij</m:t>
                        </m:r>
                      </m:sub>
                    </m:sSub>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ij</m:t>
                    </m:r>
                  </m:sub>
                </m:sSub>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&lt;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qArr>
          </m:e>
        </m:d>
      </m:oMath>
      <w:r>
        <w:rPr>
          <w:rStyle w:val="HTML3"/>
          <w:rFonts w:ascii="Cambria Math" w:hAnsi="Cambria Math"/>
        </w:rPr>
        <w:tab/>
      </w:r>
      <w:r w:rsidR="002527AD">
        <w:rPr>
          <w:rStyle w:val="HTML3"/>
          <w:rFonts w:ascii="Cambria Math" w:hAnsi="Cambria Math"/>
        </w:rPr>
        <w:t xml:space="preserve">  </w:t>
      </w:r>
      <w:r>
        <w:rPr>
          <w:rStyle w:val="HTML3"/>
          <w:rFonts w:ascii="Cambria Math" w:hAnsi="Cambria Math"/>
        </w:rPr>
        <w:t>(</w:t>
      </w:r>
      <w:r w:rsidR="002527AD">
        <w:rPr>
          <w:rStyle w:val="HTML3"/>
          <w:rFonts w:ascii="Cambria Math" w:hAnsi="Cambria Math"/>
        </w:rPr>
        <w:t>8</w:t>
      </w:r>
      <w:r>
        <w:rPr>
          <w:rStyle w:val="HTML3"/>
          <w:rFonts w:ascii="Cambria Math" w:hAnsi="Cambria Math"/>
        </w:rPr>
        <w:t>)</w:t>
      </w:r>
    </w:p>
    <w:p w14:paraId="2FD33C34" w14:textId="77777777" w:rsidR="00087D87" w:rsidRPr="00D37B3C" w:rsidRDefault="00087D87" w:rsidP="00D37B3C">
      <w:pPr>
        <w:spacing w:beforeLines="10" w:before="24" w:afterLines="10" w:after="24" w:line="312" w:lineRule="auto"/>
        <w:rPr>
          <w:rFonts w:cs="宋体"/>
          <w:sz w:val="24"/>
        </w:rPr>
      </w:pPr>
      <w:r w:rsidRPr="00D37B3C">
        <w:rPr>
          <w:rFonts w:cs="宋体" w:hint="eastAsia"/>
          <w:sz w:val="24"/>
        </w:rPr>
        <w:t>对任意</w:t>
      </w:r>
      <m:oMath>
        <m:r>
          <w:rPr>
            <w:rFonts w:ascii="Cambria Math" w:hAnsi="Cambria Math" w:cs="宋体" w:hint="eastAsia"/>
            <w:sz w:val="24"/>
          </w:rPr>
          <m:t>j</m:t>
        </m:r>
        <m:r>
          <m:rPr>
            <m:sty m:val="p"/>
          </m:rPr>
          <w:rPr>
            <w:rFonts w:ascii="Cambria Math" w:hAnsi="Cambria Math" w:cs="宋体"/>
            <w:sz w:val="24"/>
          </w:rPr>
          <m:t>=1, 2,…,</m:t>
        </m:r>
        <m:r>
          <w:rPr>
            <w:rFonts w:ascii="Cambria Math" w:hAnsi="Cambria Math" w:cs="宋体"/>
            <w:sz w:val="24"/>
          </w:rPr>
          <m:t>m</m:t>
        </m:r>
      </m:oMath>
      <w:r w:rsidRPr="00D37B3C">
        <w:rPr>
          <w:rFonts w:cs="宋体" w:hint="eastAsia"/>
          <w:sz w:val="24"/>
        </w:rPr>
        <w:t>并且</w:t>
      </w:r>
      <m:oMath>
        <m:r>
          <w:rPr>
            <w:rFonts w:ascii="Cambria Math" w:hAnsi="Cambria Math" w:cs="宋体" w:hint="eastAsia"/>
            <w:sz w:val="24"/>
          </w:rPr>
          <m:t>j</m:t>
        </m:r>
        <m:r>
          <m:rPr>
            <m:sty m:val="p"/>
          </m:rPr>
          <w:rPr>
            <w:rFonts w:ascii="Cambria Math" w:hAnsi="Cambria Math" w:cs="宋体"/>
            <w:sz w:val="24"/>
          </w:rPr>
          <m:t>≠</m:t>
        </m:r>
        <m:r>
          <w:rPr>
            <w:rFonts w:ascii="Cambria Math" w:hAnsi="Cambria Math" w:cs="宋体"/>
            <w:sz w:val="24"/>
          </w:rPr>
          <m:t>i</m:t>
        </m:r>
      </m:oMath>
      <w:r w:rsidRPr="00D37B3C">
        <w:rPr>
          <w:rFonts w:cs="宋体" w:hint="eastAsia"/>
          <w:sz w:val="24"/>
        </w:rPr>
        <w:t>，有：</w:t>
      </w:r>
    </w:p>
    <w:p w14:paraId="55B969E9" w14:textId="77777777" w:rsidR="000431AB" w:rsidRPr="00BB6988" w:rsidRDefault="00087D87" w:rsidP="002A46DB">
      <w:pPr>
        <w:pStyle w:val="u5"/>
        <w:keepNext/>
        <w:tabs>
          <w:tab w:val="center" w:pos="3770"/>
          <w:tab w:val="right" w:pos="8295"/>
        </w:tabs>
        <w:spacing w:before="24" w:after="24"/>
        <w:ind w:firstLine="480"/>
        <w:rPr>
          <w:rStyle w:val="HTML3"/>
          <w:rFonts w:ascii="Cambria Math" w:hAnsi="Cambria Math"/>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ii</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d>
                      <m:dPr>
                        <m:ctrlPr>
                          <w:rPr>
                            <w:rStyle w:val="HTML3"/>
                            <w:rFonts w:ascii="Cambria Math" w:hAnsi="Cambria Math"/>
                          </w:rPr>
                        </m:ctrlPr>
                      </m:dPr>
                      <m:e>
                        <m:r>
                          <m:rPr>
                            <m:sty m:val="p"/>
                          </m:rPr>
                          <w:rPr>
                            <w:rStyle w:val="HTML3"/>
                            <w:rFonts w:ascii="Cambria Math" w:hAnsi="Cambria Math"/>
                          </w:rPr>
                          <m:t>1-</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e>
                    </m:d>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&lt;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ii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qArr>
          </m:e>
        </m:d>
      </m:oMath>
      <w:r>
        <w:rPr>
          <w:rStyle w:val="HTML3"/>
          <w:rFonts w:ascii="Cambria Math" w:hAnsi="Cambria Math"/>
        </w:rPr>
        <w:tab/>
      </w:r>
      <w:r>
        <w:rPr>
          <w:rStyle w:val="HTML3"/>
          <w:rFonts w:ascii="Cambria Math" w:hAnsi="Cambria Math" w:hint="eastAsia"/>
        </w:rPr>
        <w:t>(</w:t>
      </w:r>
      <w:r w:rsidR="002527AD">
        <w:rPr>
          <w:rStyle w:val="HTML3"/>
          <w:rFonts w:ascii="Cambria Math" w:hAnsi="Cambria Math"/>
        </w:rPr>
        <w:t>9</w:t>
      </w:r>
      <w:r>
        <w:rPr>
          <w:rStyle w:val="HTML3"/>
          <w:rFonts w:ascii="Cambria Math" w:hAnsi="Cambria Math"/>
        </w:rPr>
        <w:t>)</w:t>
      </w:r>
    </w:p>
    <w:p w14:paraId="4520F360" w14:textId="77777777" w:rsidR="00C96DBA" w:rsidRDefault="00D97732" w:rsidP="002A46DB">
      <w:pPr>
        <w:spacing w:beforeLines="10" w:before="24" w:afterLines="10" w:after="24" w:line="312" w:lineRule="auto"/>
        <w:ind w:firstLineChars="200" w:firstLine="480"/>
        <w:rPr>
          <w:rFonts w:cs="宋体"/>
          <w:sz w:val="24"/>
          <w:szCs w:val="20"/>
        </w:rPr>
      </w:pPr>
      <w:r>
        <w:rPr>
          <w:rFonts w:cs="宋体"/>
          <w:sz w:val="24"/>
          <w:szCs w:val="20"/>
        </w:rPr>
        <w:t>MAPT</w:t>
      </w:r>
      <w:r w:rsidR="000431AB" w:rsidRPr="00F61D7A">
        <w:rPr>
          <w:rFonts w:cs="宋体" w:hint="eastAsia"/>
          <w:sz w:val="24"/>
          <w:szCs w:val="20"/>
        </w:rPr>
        <w:t>的详细信息展示在</w:t>
      </w:r>
      <w:r w:rsidR="00FD40F8">
        <w:rPr>
          <w:rFonts w:cs="宋体" w:hint="eastAsia"/>
          <w:sz w:val="24"/>
          <w:szCs w:val="20"/>
        </w:rPr>
        <w:t>图</w:t>
      </w:r>
      <w:r w:rsidR="000431AB">
        <w:rPr>
          <w:rFonts w:cs="宋体" w:hint="eastAsia"/>
          <w:sz w:val="24"/>
          <w:szCs w:val="20"/>
        </w:rPr>
        <w:t>2-</w:t>
      </w:r>
      <w:r w:rsidR="00FD40F8">
        <w:rPr>
          <w:rFonts w:cs="宋体"/>
          <w:sz w:val="24"/>
          <w:szCs w:val="20"/>
        </w:rPr>
        <w:t>3</w:t>
      </w:r>
      <w:r w:rsidR="000431AB" w:rsidRPr="00F61D7A">
        <w:rPr>
          <w:rFonts w:cs="宋体" w:hint="eastAsia"/>
          <w:sz w:val="24"/>
          <w:szCs w:val="20"/>
        </w:rPr>
        <w:t>中。</w:t>
      </w:r>
      <w:r>
        <w:rPr>
          <w:rFonts w:cs="宋体" w:hint="eastAsia"/>
          <w:sz w:val="24"/>
          <w:szCs w:val="20"/>
        </w:rPr>
        <w:t>MAPT</w:t>
      </w:r>
      <w:r w:rsidR="000431AB" w:rsidRPr="00F61D7A">
        <w:rPr>
          <w:rFonts w:cs="宋体" w:hint="eastAsia"/>
          <w:sz w:val="24"/>
          <w:szCs w:val="20"/>
        </w:rPr>
        <w:t>首先根据测试剖面</w:t>
      </w:r>
      <m:oMath>
        <m:r>
          <m:rPr>
            <m:sty m:val="p"/>
          </m:rPr>
          <w:rPr>
            <w:rFonts w:ascii="Cambria Math" w:hAnsi="Cambria Math" w:cs="宋体" w:hint="eastAsia"/>
            <w:sz w:val="24"/>
            <w:szCs w:val="20"/>
          </w:rPr>
          <m:t>{</m:t>
        </m:r>
        <m:r>
          <m:rPr>
            <m:sty m:val="p"/>
          </m:rPr>
          <w:rPr>
            <w:rFonts w:ascii="Cambria Math" w:hAnsi="Cambria Math" w:cs="宋体"/>
            <w:sz w:val="24"/>
            <w:szCs w:val="20"/>
          </w:rPr>
          <m:t>&lt;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1</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1</m:t>
            </m:r>
          </m:sub>
        </m:sSub>
        <m:r>
          <m:rPr>
            <m:sty m:val="p"/>
          </m:rPr>
          <w:rPr>
            <w:rFonts w:ascii="Cambria Math" w:hAnsi="Cambria Math" w:cs="宋体"/>
            <w:sz w:val="24"/>
            <w:szCs w:val="20"/>
          </w:rPr>
          <m:t>&gt;, &lt;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2</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2</m:t>
            </m:r>
          </m:sub>
        </m:sSub>
        <m:r>
          <m:rPr>
            <m:sty m:val="p"/>
          </m:rPr>
          <w:rPr>
            <w:rFonts w:ascii="Cambria Math" w:hAnsi="Cambria Math" w:cs="宋体"/>
            <w:sz w:val="24"/>
            <w:szCs w:val="20"/>
          </w:rPr>
          <m:t>&gt;,…,&lt;</m:t>
        </m:r>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sz w:val="24"/>
                <w:szCs w:val="20"/>
              </w:rPr>
              <m:t>m</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w:rPr>
                <w:rFonts w:ascii="Cambria Math" w:hAnsi="Cambria Math" w:cs="宋体"/>
                <w:sz w:val="24"/>
                <w:szCs w:val="20"/>
              </w:rPr>
              <m:t>m</m:t>
            </m:r>
          </m:sub>
        </m:sSub>
        <m:r>
          <m:rPr>
            <m:sty m:val="p"/>
          </m:rPr>
          <w:rPr>
            <w:rFonts w:ascii="Cambria Math" w:hAnsi="Cambria Math" w:cs="宋体"/>
            <w:sz w:val="24"/>
            <w:szCs w:val="20"/>
          </w:rPr>
          <m:t>&gt;</m:t>
        </m:r>
        <m:r>
          <m:rPr>
            <m:sty m:val="p"/>
          </m:rPr>
          <w:rPr>
            <w:rFonts w:ascii="Cambria Math" w:hAnsi="Cambria Math" w:cs="宋体" w:hint="eastAsia"/>
            <w:sz w:val="24"/>
            <w:szCs w:val="20"/>
          </w:rPr>
          <m:t>}</m:t>
        </m:r>
      </m:oMath>
      <w:r w:rsidR="000431AB" w:rsidRPr="00F61D7A">
        <w:rPr>
          <w:rFonts w:cs="宋体" w:hint="eastAsia"/>
          <w:sz w:val="24"/>
          <w:szCs w:val="20"/>
        </w:rPr>
        <w:t>随机选取一个分区</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0431AB" w:rsidRPr="00F61D7A">
        <w:rPr>
          <w:rFonts w:cs="宋体" w:hint="eastAsia"/>
          <w:sz w:val="24"/>
          <w:szCs w:val="20"/>
        </w:rPr>
        <w:t>（算法</w:t>
      </w:r>
      <w:r>
        <w:rPr>
          <w:rFonts w:cs="宋体"/>
          <w:sz w:val="24"/>
          <w:szCs w:val="20"/>
        </w:rPr>
        <w:t>2</w:t>
      </w:r>
      <w:r w:rsidR="000431AB" w:rsidRPr="00F61D7A">
        <w:rPr>
          <w:rFonts w:cs="宋体" w:hint="eastAsia"/>
          <w:sz w:val="24"/>
          <w:szCs w:val="20"/>
        </w:rPr>
        <w:t>中的第</w:t>
      </w:r>
      <w:r>
        <w:rPr>
          <w:rFonts w:cs="宋体"/>
          <w:sz w:val="24"/>
          <w:szCs w:val="20"/>
        </w:rPr>
        <w:t>5</w:t>
      </w:r>
      <w:r w:rsidR="000431AB" w:rsidRPr="00F61D7A">
        <w:rPr>
          <w:rFonts w:cs="宋体" w:hint="eastAsia"/>
          <w:sz w:val="24"/>
          <w:szCs w:val="20"/>
        </w:rPr>
        <w:t>行），然后在</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0431AB" w:rsidRPr="00F61D7A">
        <w:rPr>
          <w:rFonts w:cs="宋体" w:hint="eastAsia"/>
          <w:sz w:val="24"/>
          <w:szCs w:val="20"/>
        </w:rPr>
        <w:t>中随机选取一个测试用例</w:t>
      </w:r>
      <w:r w:rsidR="000431AB" w:rsidRPr="00F61D7A">
        <w:rPr>
          <w:rFonts w:cs="宋体" w:hint="eastAsia"/>
          <w:sz w:val="24"/>
          <w:szCs w:val="20"/>
        </w:rPr>
        <w:t>t</w:t>
      </w:r>
      <w:r w:rsidR="000431AB" w:rsidRPr="00F61D7A">
        <w:rPr>
          <w:rFonts w:cs="宋体" w:hint="eastAsia"/>
          <w:sz w:val="24"/>
          <w:szCs w:val="20"/>
        </w:rPr>
        <w:t>（算法</w:t>
      </w:r>
      <w:r w:rsidR="000D2AA8">
        <w:rPr>
          <w:rFonts w:cs="宋体"/>
          <w:sz w:val="24"/>
          <w:szCs w:val="20"/>
        </w:rPr>
        <w:t>2</w:t>
      </w:r>
      <w:r w:rsidR="000431AB" w:rsidRPr="00F61D7A">
        <w:rPr>
          <w:rFonts w:cs="宋体" w:hint="eastAsia"/>
          <w:sz w:val="24"/>
          <w:szCs w:val="20"/>
        </w:rPr>
        <w:t>中的第</w:t>
      </w:r>
      <w:r w:rsidR="000D2AA8">
        <w:rPr>
          <w:rFonts w:cs="宋体"/>
          <w:sz w:val="24"/>
          <w:szCs w:val="20"/>
        </w:rPr>
        <w:t>6</w:t>
      </w:r>
      <w:r w:rsidR="000431AB" w:rsidRPr="00F61D7A">
        <w:rPr>
          <w:rFonts w:cs="宋体" w:hint="eastAsia"/>
          <w:sz w:val="24"/>
          <w:szCs w:val="20"/>
        </w:rPr>
        <w:t>行）。如果</w:t>
      </w:r>
      <w:r w:rsidR="000431AB" w:rsidRPr="00F61D7A">
        <w:rPr>
          <w:rFonts w:cs="宋体" w:hint="eastAsia"/>
          <w:sz w:val="24"/>
          <w:szCs w:val="20"/>
        </w:rPr>
        <w:t>t</w:t>
      </w:r>
      <w:r w:rsidR="000431AB" w:rsidRPr="00F61D7A">
        <w:rPr>
          <w:rFonts w:cs="宋体" w:hint="eastAsia"/>
          <w:sz w:val="24"/>
          <w:szCs w:val="20"/>
        </w:rPr>
        <w:t>揭示了软件中的故障，增大</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000431AB" w:rsidRPr="00F61D7A">
        <w:rPr>
          <w:rFonts w:cs="宋体" w:hint="eastAsia"/>
          <w:sz w:val="24"/>
          <w:szCs w:val="20"/>
        </w:rPr>
        <w:t>的选取概率，减小其它分区</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j</m:t>
            </m:r>
          </m:sub>
        </m:sSub>
      </m:oMath>
      <w:r w:rsidR="000431AB" w:rsidRPr="00F61D7A">
        <w:rPr>
          <w:rFonts w:cs="宋体" w:hint="eastAsia"/>
          <w:sz w:val="24"/>
          <w:szCs w:val="20"/>
        </w:rPr>
        <w:t>（</w:t>
      </w:r>
      <m:oMath>
        <m:r>
          <m:rPr>
            <m:sty m:val="p"/>
          </m:rPr>
          <w:rPr>
            <w:rFonts w:ascii="Cambria Math" w:hAnsi="Cambria Math" w:cs="宋体"/>
            <w:sz w:val="24"/>
            <w:szCs w:val="20"/>
          </w:rPr>
          <m:t>j=1, 2,…,m,j≠i</m:t>
        </m:r>
      </m:oMath>
      <w:r w:rsidR="000431AB" w:rsidRPr="00F61D7A">
        <w:rPr>
          <w:rFonts w:cs="宋体" w:hint="eastAsia"/>
          <w:sz w:val="24"/>
          <w:szCs w:val="20"/>
        </w:rPr>
        <w:t>）的选取概率（算法</w:t>
      </w:r>
      <w:r>
        <w:rPr>
          <w:rFonts w:cs="宋体"/>
          <w:sz w:val="24"/>
          <w:szCs w:val="20"/>
        </w:rPr>
        <w:t>2</w:t>
      </w:r>
      <w:r w:rsidR="000431AB" w:rsidRPr="00F61D7A">
        <w:rPr>
          <w:rFonts w:cs="宋体" w:hint="eastAsia"/>
          <w:sz w:val="24"/>
          <w:szCs w:val="20"/>
        </w:rPr>
        <w:t>中的第</w:t>
      </w:r>
      <w:r>
        <w:rPr>
          <w:rFonts w:cs="宋体"/>
          <w:sz w:val="24"/>
          <w:szCs w:val="20"/>
        </w:rPr>
        <w:t>13</w:t>
      </w:r>
      <w:r w:rsidR="000431AB" w:rsidRPr="00F61D7A">
        <w:rPr>
          <w:rFonts w:cs="宋体" w:hint="eastAsia"/>
          <w:sz w:val="24"/>
          <w:szCs w:val="20"/>
        </w:rPr>
        <w:t>行）。如果</w:t>
      </w:r>
      <w:r w:rsidR="000431AB" w:rsidRPr="00F61D7A">
        <w:rPr>
          <w:rFonts w:cs="宋体" w:hint="eastAsia"/>
          <w:sz w:val="24"/>
          <w:szCs w:val="20"/>
        </w:rPr>
        <w:t>t</w:t>
      </w:r>
      <w:r w:rsidR="000431AB" w:rsidRPr="00F61D7A">
        <w:rPr>
          <w:rFonts w:cs="宋体" w:hint="eastAsia"/>
          <w:sz w:val="24"/>
          <w:szCs w:val="20"/>
        </w:rPr>
        <w:t>没有揭示软件中的故障，减小</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000431AB" w:rsidRPr="00F61D7A">
        <w:rPr>
          <w:rFonts w:cs="宋体" w:hint="eastAsia"/>
          <w:sz w:val="24"/>
          <w:szCs w:val="20"/>
        </w:rPr>
        <w:t>的选取概率，增大其它分区</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j</m:t>
            </m:r>
          </m:sub>
        </m:sSub>
      </m:oMath>
      <w:r w:rsidR="000431AB" w:rsidRPr="00F61D7A">
        <w:rPr>
          <w:rFonts w:cs="宋体" w:hint="eastAsia"/>
          <w:sz w:val="24"/>
          <w:szCs w:val="20"/>
        </w:rPr>
        <w:t>（</w:t>
      </w:r>
      <m:oMath>
        <m:r>
          <m:rPr>
            <m:sty m:val="p"/>
          </m:rPr>
          <w:rPr>
            <w:rFonts w:ascii="Cambria Math" w:hAnsi="Cambria Math" w:cs="宋体"/>
            <w:sz w:val="24"/>
            <w:szCs w:val="20"/>
          </w:rPr>
          <m:t>j=1, 2,…,m,j≠i</m:t>
        </m:r>
      </m:oMath>
      <w:r w:rsidR="000431AB" w:rsidRPr="00F61D7A">
        <w:rPr>
          <w:rFonts w:cs="宋体" w:hint="eastAsia"/>
          <w:sz w:val="24"/>
          <w:szCs w:val="20"/>
        </w:rPr>
        <w:t>）的选取概率（算法</w:t>
      </w:r>
      <w:r>
        <w:rPr>
          <w:rFonts w:cs="宋体"/>
          <w:sz w:val="24"/>
          <w:szCs w:val="20"/>
        </w:rPr>
        <w:t>2</w:t>
      </w:r>
      <w:r w:rsidR="000431AB" w:rsidRPr="00F61D7A">
        <w:rPr>
          <w:rFonts w:cs="宋体" w:hint="eastAsia"/>
          <w:sz w:val="24"/>
          <w:szCs w:val="20"/>
        </w:rPr>
        <w:t>中的第</w:t>
      </w:r>
      <w:r>
        <w:rPr>
          <w:rFonts w:cs="宋体"/>
          <w:sz w:val="24"/>
          <w:szCs w:val="20"/>
        </w:rPr>
        <w:t>13</w:t>
      </w:r>
      <w:r w:rsidR="000431AB" w:rsidRPr="00F61D7A">
        <w:rPr>
          <w:rFonts w:cs="宋体" w:hint="eastAsia"/>
          <w:sz w:val="24"/>
          <w:szCs w:val="20"/>
        </w:rPr>
        <w:t>行）</w:t>
      </w:r>
      <w:r>
        <w:rPr>
          <w:rFonts w:cs="宋体" w:hint="eastAsia"/>
          <w:sz w:val="24"/>
          <w:szCs w:val="20"/>
        </w:rPr>
        <w:t>。</w:t>
      </w:r>
    </w:p>
    <w:p w14:paraId="1C257AA6" w14:textId="77777777" w:rsidR="00ED1DBA" w:rsidRDefault="00ED1DBA" w:rsidP="0091106E">
      <w:pPr>
        <w:pStyle w:val="u5"/>
        <w:numPr>
          <w:ilvl w:val="0"/>
          <w:numId w:val="59"/>
        </w:numPr>
        <w:tabs>
          <w:tab w:val="clear" w:pos="720"/>
          <w:tab w:val="num" w:pos="1134"/>
        </w:tabs>
        <w:spacing w:before="24" w:after="24"/>
        <w:ind w:left="993" w:firstLineChars="0"/>
        <w:rPr>
          <w:b/>
        </w:rPr>
      </w:pPr>
      <w:r w:rsidRPr="004D08D6">
        <w:rPr>
          <w:rFonts w:hint="eastAsia"/>
          <w:b/>
        </w:rPr>
        <w:lastRenderedPageBreak/>
        <w:t>基于</w:t>
      </w:r>
      <w:r>
        <w:rPr>
          <w:rFonts w:hint="eastAsia"/>
          <w:b/>
        </w:rPr>
        <w:t>奖惩机制</w:t>
      </w:r>
      <w:r w:rsidRPr="004D08D6">
        <w:rPr>
          <w:rFonts w:hint="eastAsia"/>
          <w:b/>
        </w:rPr>
        <w:t>的适应性分区测试技术</w:t>
      </w:r>
      <w:r>
        <w:rPr>
          <w:rFonts w:hint="eastAsia"/>
          <w:b/>
        </w:rPr>
        <w:t>（</w:t>
      </w:r>
      <w:r>
        <w:rPr>
          <w:rFonts w:hint="eastAsia"/>
          <w:b/>
        </w:rPr>
        <w:t>PAPT</w:t>
      </w:r>
      <w:r>
        <w:rPr>
          <w:rFonts w:hint="eastAsia"/>
          <w:b/>
        </w:rPr>
        <w:t>）</w:t>
      </w:r>
    </w:p>
    <w:p w14:paraId="64DF04CC" w14:textId="77777777" w:rsidR="002A46DB" w:rsidRDefault="00B2196A" w:rsidP="00765011">
      <w:pPr>
        <w:pStyle w:val="u5"/>
        <w:spacing w:before="24" w:afterLines="50" w:after="120"/>
        <w:ind w:firstLine="480"/>
      </w:pPr>
      <w:r>
        <w:rPr>
          <w:rFonts w:hint="eastAsia"/>
        </w:rPr>
        <w:t>基于奖惩机制的适应性分区测试技术</w:t>
      </w:r>
      <w:r w:rsidR="00D020C6" w:rsidRPr="00F61D7A">
        <w:rPr>
          <w:rFonts w:hint="eastAsia"/>
        </w:rPr>
        <w:t>（</w:t>
      </w:r>
      <w:r w:rsidR="00D020C6" w:rsidRPr="00F61D7A">
        <w:rPr>
          <w:rFonts w:hint="eastAsia"/>
        </w:rPr>
        <w:t>RAPT</w:t>
      </w:r>
      <w:r>
        <w:rPr>
          <w:rFonts w:hint="eastAsia"/>
        </w:rPr>
        <w:t>）旨在加速找到具有较高故障检测能力的分区。该技术</w:t>
      </w:r>
      <w:r w:rsidR="00D020C6" w:rsidRPr="00F61D7A">
        <w:rPr>
          <w:rFonts w:hint="eastAsia"/>
        </w:rPr>
        <w:t>的主要思想是：如果某一个分区的测试用例揭示了软件的故障，认为该分区的其它测试用例有较高的概率再次揭示故障。因此下一次仍在该分区中选择测试用例，并与该分区绑定的奖励因子增加</w:t>
      </w:r>
      <w:r w:rsidR="00D020C6" w:rsidRPr="00F61D7A">
        <w:rPr>
          <w:rFonts w:hint="eastAsia"/>
        </w:rPr>
        <w:t>1</w:t>
      </w:r>
      <w:r w:rsidR="00D020C6" w:rsidRPr="00F61D7A">
        <w:rPr>
          <w:rFonts w:hint="eastAsia"/>
        </w:rPr>
        <w:t>，</w:t>
      </w:r>
    </w:p>
    <w:tbl>
      <w:tblPr>
        <w:tblStyle w:val="14"/>
        <w:tblW w:w="0" w:type="auto"/>
        <w:jc w:val="center"/>
        <w:tblLook w:val="04A0" w:firstRow="1" w:lastRow="0" w:firstColumn="1" w:lastColumn="0" w:noHBand="0" w:noVBand="1"/>
      </w:tblPr>
      <w:tblGrid>
        <w:gridCol w:w="7655"/>
      </w:tblGrid>
      <w:tr w:rsidR="002A46DB" w:rsidRPr="00F61D7A" w14:paraId="4692DDA4" w14:textId="77777777" w:rsidTr="001E6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5AC805C9" w14:textId="77777777" w:rsidR="002A46DB" w:rsidRPr="00F61D7A" w:rsidRDefault="002A46DB" w:rsidP="001E6DE5">
            <w:pPr>
              <w:rPr>
                <w:i w:val="0"/>
                <w:kern w:val="0"/>
                <w:szCs w:val="21"/>
              </w:rPr>
            </w:pPr>
            <w:r w:rsidRPr="00F61D7A">
              <w:rPr>
                <w:i w:val="0"/>
                <w:kern w:val="0"/>
                <w:szCs w:val="21"/>
              </w:rPr>
              <w:t xml:space="preserve">Algorithm </w:t>
            </w:r>
            <w:r>
              <w:rPr>
                <w:i w:val="0"/>
                <w:kern w:val="0"/>
                <w:szCs w:val="21"/>
              </w:rPr>
              <w:t>2</w:t>
            </w:r>
            <w:r w:rsidRPr="00F61D7A">
              <w:rPr>
                <w:i w:val="0"/>
                <w:kern w:val="0"/>
                <w:szCs w:val="21"/>
              </w:rPr>
              <w:t xml:space="preserve"> </w:t>
            </w:r>
            <w:r>
              <w:rPr>
                <w:rFonts w:hint="eastAsia"/>
                <w:i w:val="0"/>
                <w:kern w:val="0"/>
                <w:szCs w:val="21"/>
              </w:rPr>
              <w:t>MAPT</w:t>
            </w:r>
          </w:p>
        </w:tc>
      </w:tr>
      <w:tr w:rsidR="002A46DB" w:rsidRPr="00F61D7A" w14:paraId="61D915CA" w14:textId="77777777" w:rsidTr="001E6DE5">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0B4DAC75" w14:textId="77777777" w:rsidR="002A46DB" w:rsidRPr="00F61D7A" w:rsidRDefault="002A46DB" w:rsidP="001E6DE5">
            <w:pPr>
              <w:rPr>
                <w:kern w:val="0"/>
                <w:szCs w:val="21"/>
              </w:rPr>
            </w:pPr>
            <w:r w:rsidRPr="00F61D7A">
              <w:rPr>
                <w:rFonts w:hint="eastAsia"/>
                <w:b/>
                <w:kern w:val="0"/>
                <w:szCs w:val="21"/>
              </w:rPr>
              <w:t>I</w:t>
            </w:r>
            <w:r w:rsidRPr="00F61D7A">
              <w:rPr>
                <w:b/>
                <w:kern w:val="0"/>
                <w:szCs w:val="21"/>
              </w:rPr>
              <w:t>nput:</w:t>
            </w:r>
            <w:r w:rsidRPr="00F61D7A">
              <w:rPr>
                <w:kern w:val="0"/>
                <w:szCs w:val="21"/>
              </w:rPr>
              <w:t xml:space="preserve"> </w:t>
            </w:r>
            <m:oMath>
              <m:r>
                <w:rPr>
                  <w:rFonts w:ascii="Cambria Math" w:hAnsi="Cambria Math"/>
                  <w:szCs w:val="21"/>
                </w:rPr>
                <m:t>β,</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oMath>
          </w:p>
          <w:p w14:paraId="3DDDA9BE" w14:textId="77777777" w:rsidR="002A46DB" w:rsidRPr="00A21C2B" w:rsidRDefault="002A46DB" w:rsidP="001E6DE5">
            <w:pPr>
              <w:pStyle w:val="afff9"/>
              <w:numPr>
                <w:ilvl w:val="3"/>
                <w:numId w:val="60"/>
              </w:numPr>
              <w:ind w:firstLineChars="0"/>
              <w:rPr>
                <w:kern w:val="0"/>
                <w:szCs w:val="21"/>
              </w:rPr>
            </w:pPr>
            <w:r w:rsidRPr="00A21C2B">
              <w:rPr>
                <w:rFonts w:hint="eastAsia"/>
                <w:kern w:val="0"/>
                <w:szCs w:val="21"/>
              </w:rPr>
              <w:t>I</w:t>
            </w:r>
            <w:r w:rsidRPr="00A21C2B">
              <w:rPr>
                <w:kern w:val="0"/>
                <w:szCs w:val="21"/>
              </w:rPr>
              <w:t xml:space="preserve">nitialize Markov matrix </w:t>
            </w:r>
            <m:oMath>
              <m:r>
                <w:rPr>
                  <w:rFonts w:ascii="Cambria Math" w:hAnsi="Cambria Math"/>
                  <w:kern w:val="0"/>
                  <w:szCs w:val="21"/>
                </w:rPr>
                <m:t>P</m:t>
              </m:r>
            </m:oMath>
            <w:r w:rsidRPr="00A21C2B">
              <w:rPr>
                <w:rFonts w:hint="eastAsia"/>
                <w:kern w:val="0"/>
                <w:szCs w:val="21"/>
              </w:rPr>
              <w:t xml:space="preserve"> </w:t>
            </w:r>
            <w:r w:rsidRPr="00A21C2B">
              <w:rPr>
                <w:kern w:val="0"/>
                <w:szCs w:val="21"/>
              </w:rPr>
              <w:t xml:space="preserve">by setting </w:t>
            </w:r>
            <m:oMath>
              <m:sSub>
                <m:sSubPr>
                  <m:ctrlPr>
                    <w:rPr>
                      <w:rFonts w:ascii="Cambria Math" w:hAnsi="Cambria Math"/>
                      <w:kern w:val="0"/>
                      <w:szCs w:val="21"/>
                    </w:rPr>
                  </m:ctrlPr>
                </m:sSubPr>
                <m:e>
                  <m:r>
                    <w:rPr>
                      <w:rFonts w:ascii="Cambria Math" w:hAnsi="Cambria Math"/>
                      <w:kern w:val="0"/>
                      <w:szCs w:val="21"/>
                    </w:rPr>
                    <m:t>p</m:t>
                  </m:r>
                </m:e>
                <m:sub>
                  <m:r>
                    <w:rPr>
                      <w:rFonts w:ascii="Cambria Math" w:hAnsi="Cambria Math"/>
                      <w:kern w:val="0"/>
                      <w:szCs w:val="21"/>
                    </w:rPr>
                    <m:t>ij</m:t>
                  </m:r>
                </m:sub>
              </m:sSub>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p</m:t>
                  </m:r>
                </m:e>
                <m:sub>
                  <m:r>
                    <w:rPr>
                      <w:rFonts w:ascii="Cambria Math" w:hAnsi="Cambria Math"/>
                      <w:kern w:val="0"/>
                      <w:szCs w:val="21"/>
                    </w:rPr>
                    <m:t>j</m:t>
                  </m:r>
                </m:sub>
              </m:sSub>
            </m:oMath>
            <w:r w:rsidRPr="00A21C2B">
              <w:rPr>
                <w:rFonts w:hint="eastAsia"/>
                <w:kern w:val="0"/>
                <w:szCs w:val="21"/>
              </w:rPr>
              <w:t>.</w:t>
            </w:r>
          </w:p>
          <w:p w14:paraId="7BC5C26D" w14:textId="77777777" w:rsidR="002A46DB" w:rsidRDefault="002A46DB" w:rsidP="001E6DE5">
            <w:pPr>
              <w:pStyle w:val="afff9"/>
              <w:numPr>
                <w:ilvl w:val="3"/>
                <w:numId w:val="60"/>
              </w:numPr>
              <w:ind w:firstLineChars="0"/>
              <w:rPr>
                <w:b/>
                <w:kern w:val="0"/>
                <w:szCs w:val="21"/>
              </w:rPr>
            </w:pPr>
            <w:r w:rsidRPr="0039494E">
              <w:rPr>
                <w:rFonts w:hint="eastAsia"/>
                <w:kern w:val="0"/>
                <w:szCs w:val="21"/>
              </w:rPr>
              <w:t>S</w:t>
            </w:r>
            <w:r w:rsidRPr="0039494E">
              <w:rPr>
                <w:kern w:val="0"/>
                <w:szCs w:val="21"/>
              </w:rPr>
              <w:t>et</w:t>
            </w:r>
            <w:r>
              <w:rPr>
                <w:b/>
                <w:kern w:val="0"/>
                <w:szCs w:val="21"/>
              </w:rPr>
              <w:t xml:space="preserve"> </w:t>
            </w:r>
            <m:oMath>
              <m:r>
                <w:rPr>
                  <w:rFonts w:ascii="Cambria Math" w:hAnsi="Cambria Math"/>
                  <w:kern w:val="0"/>
                  <w:szCs w:val="21"/>
                </w:rPr>
                <m:t>noTC=0</m:t>
              </m:r>
            </m:oMath>
            <w:r>
              <w:rPr>
                <w:rFonts w:hint="eastAsia"/>
                <w:kern w:val="0"/>
                <w:szCs w:val="21"/>
              </w:rPr>
              <w:t>.</w:t>
            </w:r>
          </w:p>
          <w:p w14:paraId="6CC0B8B8" w14:textId="77777777" w:rsidR="002A46DB" w:rsidRPr="00F61D7A" w:rsidRDefault="002A46DB" w:rsidP="001E6DE5">
            <w:pPr>
              <w:pStyle w:val="afff9"/>
              <w:numPr>
                <w:ilvl w:val="3"/>
                <w:numId w:val="60"/>
              </w:numPr>
              <w:ind w:firstLineChars="0"/>
              <w:rPr>
                <w:b/>
                <w:kern w:val="0"/>
                <w:szCs w:val="21"/>
              </w:rPr>
            </w:pPr>
            <w:r w:rsidRPr="00F61D7A">
              <w:rPr>
                <w:b/>
                <w:kern w:val="0"/>
                <w:szCs w:val="21"/>
              </w:rPr>
              <w:t xml:space="preserve">while </w:t>
            </w:r>
            <w:r w:rsidRPr="00F61D7A">
              <w:rPr>
                <w:kern w:val="0"/>
                <w:szCs w:val="21"/>
              </w:rPr>
              <w:t>termination condition is not satisfied</w:t>
            </w:r>
          </w:p>
          <w:p w14:paraId="387B650D" w14:textId="77777777" w:rsidR="002A46DB" w:rsidRPr="0039494E" w:rsidRDefault="002A46DB" w:rsidP="001E6DE5">
            <w:pPr>
              <w:pStyle w:val="afff9"/>
              <w:numPr>
                <w:ilvl w:val="3"/>
                <w:numId w:val="60"/>
              </w:numPr>
              <w:ind w:firstLineChars="0"/>
              <w:rPr>
                <w:b/>
                <w:kern w:val="0"/>
                <w:szCs w:val="21"/>
              </w:rPr>
            </w:pPr>
            <w:r w:rsidRPr="00F61D7A">
              <w:rPr>
                <w:kern w:val="0"/>
                <w:szCs w:val="21"/>
              </w:rPr>
              <w:t xml:space="preserve">  </w:t>
            </w:r>
            <w:r w:rsidRPr="0039494E">
              <w:rPr>
                <w:b/>
                <w:kern w:val="0"/>
                <w:szCs w:val="21"/>
              </w:rPr>
              <w:t>if</w:t>
            </w:r>
            <w:r>
              <w:rPr>
                <w:b/>
                <w:kern w:val="0"/>
                <w:szCs w:val="21"/>
              </w:rPr>
              <w:t xml:space="preserve"> </w:t>
            </w:r>
            <m:oMath>
              <m:r>
                <w:rPr>
                  <w:rFonts w:ascii="Cambria Math" w:hAnsi="Cambria Math"/>
                  <w:kern w:val="0"/>
                  <w:szCs w:val="21"/>
                </w:rPr>
                <m:t>noTC=0</m:t>
              </m:r>
            </m:oMath>
          </w:p>
          <w:p w14:paraId="70E08773" w14:textId="77777777" w:rsidR="002A46DB" w:rsidRPr="00F61D7A" w:rsidRDefault="002A46DB" w:rsidP="001E6DE5">
            <w:pPr>
              <w:pStyle w:val="afff9"/>
              <w:numPr>
                <w:ilvl w:val="3"/>
                <w:numId w:val="60"/>
              </w:numPr>
              <w:ind w:firstLineChars="0"/>
              <w:rPr>
                <w:kern w:val="0"/>
                <w:szCs w:val="21"/>
              </w:rPr>
            </w:pPr>
            <w:r>
              <w:rPr>
                <w:kern w:val="0"/>
                <w:szCs w:val="21"/>
              </w:rPr>
              <w:t xml:space="preserve">    </w:t>
            </w:r>
            <w:r w:rsidRPr="00F61D7A">
              <w:rPr>
                <w:kern w:val="0"/>
                <w:szCs w:val="21"/>
              </w:rPr>
              <w:t xml:space="preserve">Select a partition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hint="eastAsia"/>
                <w:szCs w:val="21"/>
              </w:rPr>
              <w:t xml:space="preserve"> </w:t>
            </w:r>
            <w:r w:rsidRPr="00F61D7A">
              <w:rPr>
                <w:szCs w:val="21"/>
              </w:rPr>
              <w:t xml:space="preserve">according to the test profile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 xml:space="preserve">&gt;,…,&lt;         </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rFonts w:hint="eastAsia"/>
                <w:i/>
                <w:szCs w:val="21"/>
              </w:rPr>
              <w:t>.</w:t>
            </w:r>
          </w:p>
          <w:p w14:paraId="70B93DE9" w14:textId="77777777" w:rsidR="002A46DB" w:rsidRPr="0039494E" w:rsidRDefault="002A46DB" w:rsidP="001E6DE5">
            <w:pPr>
              <w:pStyle w:val="afff9"/>
              <w:numPr>
                <w:ilvl w:val="3"/>
                <w:numId w:val="60"/>
              </w:numPr>
              <w:ind w:firstLineChars="0"/>
              <w:rPr>
                <w:kern w:val="0"/>
                <w:szCs w:val="21"/>
              </w:rPr>
            </w:pPr>
            <w:r w:rsidRPr="00F61D7A">
              <w:rPr>
                <w:kern w:val="0"/>
                <w:szCs w:val="21"/>
              </w:rPr>
              <w:t xml:space="preserve">  </w:t>
            </w:r>
            <w:r>
              <w:rPr>
                <w:kern w:val="0"/>
                <w:szCs w:val="21"/>
              </w:rPr>
              <w:t xml:space="preserve">  </w:t>
            </w:r>
            <w:r w:rsidRPr="00F61D7A">
              <w:rPr>
                <w:kern w:val="0"/>
                <w:szCs w:val="21"/>
              </w:rPr>
              <w:t xml:space="preserve">Select a test case </w:t>
            </w:r>
            <w:r w:rsidRPr="00F61D7A">
              <w:rPr>
                <w:rFonts w:cs="宋体" w:hint="eastAsia"/>
                <w:i/>
                <w:szCs w:val="21"/>
              </w:rPr>
              <w:t>t</w:t>
            </w:r>
            <w:r w:rsidRPr="00F61D7A">
              <w:rPr>
                <w:rFonts w:cs="宋体"/>
                <w:szCs w:val="21"/>
              </w:rPr>
              <w:t xml:space="preserve"> form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cs="宋体" w:hint="eastAsia"/>
                <w:szCs w:val="21"/>
              </w:rPr>
              <w:t>.</w:t>
            </w:r>
          </w:p>
          <w:p w14:paraId="0D890CA8" w14:textId="77777777" w:rsidR="002A46DB" w:rsidRPr="0039494E" w:rsidRDefault="002A46DB" w:rsidP="001E6DE5">
            <w:pPr>
              <w:pStyle w:val="afff9"/>
              <w:numPr>
                <w:ilvl w:val="3"/>
                <w:numId w:val="60"/>
              </w:numPr>
              <w:ind w:firstLineChars="0"/>
              <w:rPr>
                <w:b/>
                <w:kern w:val="0"/>
                <w:szCs w:val="21"/>
              </w:rPr>
            </w:pPr>
            <w:r>
              <w:rPr>
                <w:rFonts w:hint="eastAsia"/>
                <w:kern w:val="0"/>
                <w:szCs w:val="21"/>
              </w:rPr>
              <w:t xml:space="preserve"> </w:t>
            </w:r>
            <w:r>
              <w:rPr>
                <w:kern w:val="0"/>
                <w:szCs w:val="21"/>
              </w:rPr>
              <w:t xml:space="preserve"> </w:t>
            </w:r>
            <w:r w:rsidRPr="0039494E">
              <w:rPr>
                <w:b/>
                <w:kern w:val="0"/>
                <w:szCs w:val="21"/>
              </w:rPr>
              <w:t>else</w:t>
            </w:r>
          </w:p>
          <w:p w14:paraId="5DB749FE" w14:textId="77777777" w:rsidR="002A46DB" w:rsidRPr="0039494E" w:rsidRDefault="002A46DB" w:rsidP="001E6DE5">
            <w:pPr>
              <w:pStyle w:val="afff9"/>
              <w:numPr>
                <w:ilvl w:val="3"/>
                <w:numId w:val="60"/>
              </w:numPr>
              <w:ind w:firstLineChars="0"/>
              <w:rPr>
                <w:kern w:val="0"/>
                <w:szCs w:val="21"/>
              </w:rPr>
            </w:pPr>
            <w:r>
              <w:rPr>
                <w:rFonts w:hint="eastAsia"/>
                <w:kern w:val="0"/>
                <w:szCs w:val="21"/>
              </w:rPr>
              <w:t xml:space="preserve"> </w:t>
            </w:r>
            <w:r>
              <w:rPr>
                <w:kern w:val="0"/>
                <w:szCs w:val="21"/>
              </w:rPr>
              <w:t xml:space="preserve">   Given that the previous test case is from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Pr>
                <w:rFonts w:hint="eastAsia"/>
                <w:szCs w:val="21"/>
              </w:rPr>
              <w:t>,</w:t>
            </w:r>
            <w:r>
              <w:rPr>
                <w:szCs w:val="21"/>
              </w:rPr>
              <w:t xml:space="preserve"> select a partition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j</m:t>
                  </m:r>
                </m:sub>
              </m:sSub>
            </m:oMath>
            <w:r>
              <w:rPr>
                <w:rFonts w:hint="eastAsia"/>
                <w:szCs w:val="21"/>
              </w:rPr>
              <w:t xml:space="preserve"> </w:t>
            </w:r>
            <w:r>
              <w:rPr>
                <w:szCs w:val="21"/>
              </w:rPr>
              <w:t xml:space="preserve">according to    </w:t>
            </w:r>
          </w:p>
          <w:p w14:paraId="5B9E819E" w14:textId="77777777" w:rsidR="002A46DB" w:rsidRPr="00972C69" w:rsidRDefault="002A46DB" w:rsidP="001E6DE5">
            <w:pPr>
              <w:pStyle w:val="afff9"/>
              <w:ind w:left="420"/>
              <w:rPr>
                <w:szCs w:val="21"/>
              </w:rPr>
            </w:pPr>
            <w:r>
              <w:rPr>
                <w:szCs w:val="21"/>
              </w:rPr>
              <w:t xml:space="preserve">Profile </w:t>
            </w:r>
            <m:oMath>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p</m:t>
                      </m:r>
                    </m:e>
                    <m:sub>
                      <m:r>
                        <w:rPr>
                          <w:rFonts w:ascii="Cambria Math" w:hAnsi="Cambria Math"/>
                          <w:szCs w:val="21"/>
                        </w:rPr>
                        <m:t>i1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m:t>
                      </m:r>
                    </m:sub>
                  </m:sSub>
                </m:e>
              </m:d>
            </m:oMath>
            <w:r>
              <w:rPr>
                <w:rFonts w:hint="eastAsia"/>
                <w:szCs w:val="21"/>
              </w:rPr>
              <w:t>.</w:t>
            </w:r>
            <w:r w:rsidRPr="00972C69">
              <w:rPr>
                <w:szCs w:val="21"/>
              </w:rPr>
              <w:t xml:space="preserve"> </w:t>
            </w:r>
          </w:p>
          <w:p w14:paraId="6ADF7D43" w14:textId="77777777" w:rsidR="002A46DB" w:rsidRPr="00616098" w:rsidRDefault="002A46DB" w:rsidP="001E6DE5">
            <w:pPr>
              <w:pStyle w:val="afff9"/>
              <w:numPr>
                <w:ilvl w:val="3"/>
                <w:numId w:val="60"/>
              </w:numPr>
              <w:ind w:firstLineChars="0"/>
              <w:rPr>
                <w:kern w:val="0"/>
                <w:szCs w:val="21"/>
              </w:rPr>
            </w:pPr>
            <w:r w:rsidRPr="00F61D7A">
              <w:rPr>
                <w:rFonts w:hint="eastAsia"/>
                <w:b/>
                <w:kern w:val="0"/>
                <w:szCs w:val="21"/>
              </w:rPr>
              <w:t xml:space="preserve"> </w:t>
            </w:r>
            <w:r w:rsidRPr="00F61D7A">
              <w:rPr>
                <w:b/>
                <w:kern w:val="0"/>
                <w:szCs w:val="21"/>
              </w:rPr>
              <w:t xml:space="preserve"> </w:t>
            </w:r>
            <w:r>
              <w:rPr>
                <w:b/>
                <w:kern w:val="0"/>
                <w:szCs w:val="21"/>
              </w:rPr>
              <w:t xml:space="preserve">  </w:t>
            </w:r>
            <w:r w:rsidRPr="00616098">
              <w:rPr>
                <w:kern w:val="0"/>
                <w:szCs w:val="21"/>
              </w:rPr>
              <w:t xml:space="preserve">Select a test case </w:t>
            </w:r>
            <m:oMath>
              <m:r>
                <w:rPr>
                  <w:rFonts w:ascii="Cambria Math" w:hAnsi="Cambria Math"/>
                  <w:kern w:val="0"/>
                  <w:szCs w:val="21"/>
                </w:rPr>
                <m:t>t</m:t>
              </m:r>
            </m:oMath>
            <w:r>
              <w:rPr>
                <w:rFonts w:hint="eastAsia"/>
                <w:kern w:val="0"/>
                <w:szCs w:val="21"/>
              </w:rPr>
              <w:t xml:space="preserve"> </w:t>
            </w:r>
            <w:r>
              <w:rPr>
                <w:kern w:val="0"/>
                <w:szCs w:val="21"/>
              </w:rPr>
              <w:t xml:space="preserve">from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j</m:t>
                  </m:r>
                </m:sub>
              </m:sSub>
            </m:oMath>
            <w:r>
              <w:rPr>
                <w:rFonts w:hint="eastAsia"/>
                <w:szCs w:val="21"/>
              </w:rPr>
              <w:t>.</w:t>
            </w:r>
          </w:p>
          <w:p w14:paraId="1AD55EA4" w14:textId="77777777" w:rsidR="002A46DB" w:rsidRPr="00616098" w:rsidRDefault="002A46DB" w:rsidP="001E6DE5">
            <w:pPr>
              <w:pStyle w:val="afff9"/>
              <w:numPr>
                <w:ilvl w:val="3"/>
                <w:numId w:val="60"/>
              </w:numPr>
              <w:ind w:firstLineChars="0"/>
              <w:rPr>
                <w:b/>
                <w:kern w:val="0"/>
                <w:szCs w:val="21"/>
              </w:rPr>
            </w:pPr>
            <w:r>
              <w:rPr>
                <w:rFonts w:hint="eastAsia"/>
                <w:kern w:val="0"/>
                <w:szCs w:val="21"/>
              </w:rPr>
              <w:t xml:space="preserve"> </w:t>
            </w:r>
            <w:r>
              <w:rPr>
                <w:kern w:val="0"/>
                <w:szCs w:val="21"/>
              </w:rPr>
              <w:t xml:space="preserve"> </w:t>
            </w:r>
            <w:r w:rsidRPr="00616098">
              <w:rPr>
                <w:b/>
                <w:kern w:val="0"/>
                <w:szCs w:val="21"/>
              </w:rPr>
              <w:t>end if</w:t>
            </w:r>
          </w:p>
          <w:p w14:paraId="069C7141" w14:textId="77777777" w:rsidR="002A46DB" w:rsidRPr="00F61D7A" w:rsidRDefault="002A46DB" w:rsidP="001E6DE5">
            <w:pPr>
              <w:pStyle w:val="afff9"/>
              <w:numPr>
                <w:ilvl w:val="3"/>
                <w:numId w:val="60"/>
              </w:numPr>
              <w:ind w:firstLineChars="0"/>
              <w:rPr>
                <w:kern w:val="0"/>
                <w:szCs w:val="21"/>
              </w:rPr>
            </w:pPr>
            <w:r>
              <w:rPr>
                <w:kern w:val="0"/>
                <w:szCs w:val="21"/>
              </w:rPr>
              <w:t xml:space="preserve">  </w:t>
            </w:r>
            <w:r w:rsidRPr="00F61D7A">
              <w:rPr>
                <w:kern w:val="0"/>
                <w:szCs w:val="21"/>
              </w:rPr>
              <w:t xml:space="preserve">Test the software using </w:t>
            </w:r>
            <w:r w:rsidRPr="00F61D7A">
              <w:rPr>
                <w:rFonts w:cs="宋体" w:hint="eastAsia"/>
                <w:i/>
                <w:szCs w:val="21"/>
              </w:rPr>
              <w:t>t</w:t>
            </w:r>
            <w:r w:rsidRPr="00F61D7A">
              <w:rPr>
                <w:rFonts w:cs="宋体"/>
                <w:i/>
                <w:szCs w:val="21"/>
              </w:rPr>
              <w:t>.</w:t>
            </w:r>
          </w:p>
          <w:p w14:paraId="3AB17C84" w14:textId="77777777" w:rsidR="002A46DB" w:rsidRPr="00456BFA" w:rsidRDefault="002A46DB" w:rsidP="001E6DE5">
            <w:pPr>
              <w:pStyle w:val="afff9"/>
              <w:numPr>
                <w:ilvl w:val="3"/>
                <w:numId w:val="60"/>
              </w:numPr>
              <w:ind w:firstLineChars="0"/>
              <w:rPr>
                <w:kern w:val="0"/>
                <w:szCs w:val="21"/>
              </w:rPr>
            </w:pPr>
            <w:r w:rsidRPr="00F61D7A">
              <w:rPr>
                <w:kern w:val="0"/>
                <w:szCs w:val="21"/>
              </w:rPr>
              <w:t xml:space="preserve">  </w:t>
            </w:r>
            <w:r>
              <w:rPr>
                <w:kern w:val="0"/>
                <w:szCs w:val="21"/>
              </w:rPr>
              <w:t xml:space="preserve">Increment </w:t>
            </w:r>
            <m:oMath>
              <m:r>
                <w:rPr>
                  <w:rFonts w:ascii="Cambria Math" w:hAnsi="Cambria Math"/>
                  <w:kern w:val="0"/>
                  <w:szCs w:val="21"/>
                </w:rPr>
                <m:t>noTC</m:t>
              </m:r>
            </m:oMath>
            <w:r>
              <w:rPr>
                <w:rFonts w:hint="eastAsia"/>
                <w:kern w:val="0"/>
                <w:szCs w:val="21"/>
              </w:rPr>
              <w:t xml:space="preserve"> </w:t>
            </w:r>
            <w:r>
              <w:rPr>
                <w:kern w:val="0"/>
                <w:szCs w:val="21"/>
              </w:rPr>
              <w:t>by 1.</w:t>
            </w:r>
          </w:p>
          <w:p w14:paraId="4602ACBE" w14:textId="77777777" w:rsidR="002A46DB" w:rsidRPr="00456BFA" w:rsidRDefault="002A46DB" w:rsidP="001E6DE5">
            <w:pPr>
              <w:pStyle w:val="afff9"/>
              <w:numPr>
                <w:ilvl w:val="3"/>
                <w:numId w:val="60"/>
              </w:numPr>
              <w:ind w:firstLineChars="0"/>
              <w:rPr>
                <w:kern w:val="0"/>
                <w:szCs w:val="21"/>
              </w:rPr>
            </w:pPr>
            <w:r w:rsidRPr="00456BFA">
              <w:rPr>
                <w:rFonts w:hint="eastAsia"/>
                <w:kern w:val="0"/>
                <w:szCs w:val="21"/>
              </w:rPr>
              <w:t xml:space="preserve"> </w:t>
            </w:r>
            <w:r w:rsidRPr="00456BFA">
              <w:rPr>
                <w:kern w:val="0"/>
                <w:szCs w:val="21"/>
              </w:rPr>
              <w:t xml:space="preserve"> Update </w:t>
            </w:r>
            <m:oMath>
              <m:r>
                <w:rPr>
                  <w:rFonts w:ascii="Cambria Math" w:hAnsi="Cambria Math"/>
                  <w:kern w:val="0"/>
                  <w:szCs w:val="21"/>
                </w:rPr>
                <m:t>p</m:t>
              </m:r>
            </m:oMath>
            <w:r w:rsidRPr="00456BFA">
              <w:rPr>
                <w:rFonts w:hint="eastAsia"/>
                <w:kern w:val="0"/>
                <w:szCs w:val="21"/>
              </w:rPr>
              <w:t xml:space="preserve"> </w:t>
            </w:r>
            <w:r w:rsidRPr="00456BFA">
              <w:rPr>
                <w:kern w:val="0"/>
                <w:szCs w:val="21"/>
              </w:rPr>
              <w:t xml:space="preserve">based on the testing result according to Formulas </w:t>
            </w:r>
            <w:r>
              <w:rPr>
                <w:kern w:val="0"/>
                <w:szCs w:val="21"/>
              </w:rPr>
              <w:t>6 to 9.</w:t>
            </w:r>
          </w:p>
          <w:p w14:paraId="6FA9D83A" w14:textId="77777777" w:rsidR="002A46DB" w:rsidRPr="00F61D7A" w:rsidRDefault="002A46DB" w:rsidP="001E6DE5">
            <w:pPr>
              <w:pStyle w:val="afff9"/>
              <w:numPr>
                <w:ilvl w:val="3"/>
                <w:numId w:val="60"/>
              </w:numPr>
              <w:ind w:firstLineChars="0"/>
              <w:rPr>
                <w:b/>
                <w:kern w:val="0"/>
                <w:szCs w:val="21"/>
              </w:rPr>
            </w:pPr>
            <w:r w:rsidRPr="00F61D7A">
              <w:rPr>
                <w:rFonts w:hint="eastAsia"/>
                <w:b/>
                <w:kern w:val="0"/>
                <w:szCs w:val="21"/>
              </w:rPr>
              <w:t>e</w:t>
            </w:r>
            <w:r w:rsidRPr="00F61D7A">
              <w:rPr>
                <w:b/>
                <w:kern w:val="0"/>
                <w:szCs w:val="21"/>
              </w:rPr>
              <w:t>nd while</w:t>
            </w:r>
          </w:p>
        </w:tc>
      </w:tr>
    </w:tbl>
    <w:p w14:paraId="6025D5CD" w14:textId="77777777" w:rsidR="002A46DB" w:rsidRPr="00FD40F8" w:rsidRDefault="002A46DB" w:rsidP="002A46DB">
      <w:pPr>
        <w:pStyle w:val="ub"/>
        <w:spacing w:before="120" w:after="360"/>
        <w:rPr>
          <w:rFonts w:ascii="黑体" w:hAnsi="黑体"/>
          <w:szCs w:val="21"/>
        </w:rPr>
      </w:pPr>
      <w:r w:rsidRPr="00FD40F8">
        <w:rPr>
          <w:rFonts w:ascii="黑体" w:hAnsi="黑体" w:hint="eastAsia"/>
          <w:szCs w:val="21"/>
        </w:rPr>
        <w:t>图2-</w:t>
      </w:r>
      <w:r w:rsidRPr="00FD40F8">
        <w:rPr>
          <w:rFonts w:ascii="黑体" w:hAnsi="黑体"/>
          <w:szCs w:val="21"/>
        </w:rPr>
        <w:t xml:space="preserve">3 </w:t>
      </w:r>
      <w:r w:rsidRPr="00FD40F8">
        <w:rPr>
          <w:rFonts w:ascii="黑体" w:hAnsi="黑体" w:hint="eastAsia"/>
          <w:szCs w:val="21"/>
        </w:rPr>
        <w:t>基于Markov理论的适应性分区测试技术</w:t>
      </w:r>
    </w:p>
    <w:p w14:paraId="2687F723" w14:textId="77777777" w:rsidR="00D020C6" w:rsidRPr="00F61D7A" w:rsidRDefault="00D020C6" w:rsidP="002A46DB">
      <w:pPr>
        <w:pStyle w:val="u5"/>
        <w:spacing w:before="24" w:after="24"/>
        <w:ind w:firstLineChars="0" w:firstLine="0"/>
      </w:pPr>
      <w:r w:rsidRPr="00F61D7A">
        <w:rPr>
          <w:rFonts w:hint="eastAsia"/>
        </w:rPr>
        <w:t>对应的惩罚因子清</w:t>
      </w:r>
      <w:r w:rsidRPr="00F61D7A">
        <w:rPr>
          <w:rFonts w:hint="eastAsia"/>
        </w:rPr>
        <w:t>0</w:t>
      </w:r>
      <w:r w:rsidRPr="00F61D7A">
        <w:rPr>
          <w:rFonts w:hint="eastAsia"/>
        </w:rPr>
        <w:t>，重复在该分区中选择测试用例直到没有揭示故障；如果一个分区的惩罚因子累计到一定数目，认为该分区的试效率很低甚至为</w:t>
      </w:r>
      <w:r w:rsidRPr="00F61D7A">
        <w:rPr>
          <w:rFonts w:hint="eastAsia"/>
        </w:rPr>
        <w:t>0</w:t>
      </w:r>
      <w:r w:rsidRPr="00F61D7A">
        <w:rPr>
          <w:rFonts w:hint="eastAsia"/>
        </w:rPr>
        <w:t>，设置该分区的选取概率为</w:t>
      </w:r>
      <w:r w:rsidRPr="00F61D7A">
        <w:rPr>
          <w:rFonts w:hint="eastAsia"/>
        </w:rPr>
        <w:t>0</w:t>
      </w:r>
      <w:r w:rsidR="00B2196A">
        <w:rPr>
          <w:rFonts w:hint="eastAsia"/>
        </w:rPr>
        <w:t>。该技术</w:t>
      </w:r>
      <w:r w:rsidRPr="00F61D7A">
        <w:rPr>
          <w:rFonts w:hint="eastAsia"/>
        </w:rPr>
        <w:t>的具体算法如下：</w:t>
      </w:r>
    </w:p>
    <w:p w14:paraId="4920AF23" w14:textId="77777777" w:rsidR="00D020C6" w:rsidRPr="00F61D7A" w:rsidRDefault="00D020C6" w:rsidP="00D020C6">
      <w:pPr>
        <w:pStyle w:val="u5"/>
        <w:spacing w:before="24" w:after="24"/>
        <w:ind w:firstLine="480"/>
        <w:rPr>
          <w:szCs w:val="24"/>
        </w:rPr>
      </w:pPr>
      <w:r w:rsidRPr="00F61D7A">
        <w:rPr>
          <w:rFonts w:hint="eastAsia"/>
        </w:rPr>
        <w:t>假设将软件的输入域划分</w:t>
      </w:r>
      <w:r w:rsidRPr="00F61D7A">
        <w:rPr>
          <w:rFonts w:hint="eastAsia"/>
          <w:szCs w:val="24"/>
        </w:rPr>
        <w:t>为</w:t>
      </w:r>
      <m:oMath>
        <m:r>
          <w:rPr>
            <w:rFonts w:ascii="Cambria Math" w:hAnsi="Cambria Math"/>
            <w:szCs w:val="24"/>
          </w:rPr>
          <m:t>m</m:t>
        </m:r>
      </m:oMath>
      <w:r w:rsidRPr="00F61D7A">
        <w:rPr>
          <w:rFonts w:hint="eastAsia"/>
          <w:szCs w:val="24"/>
        </w:rPr>
        <w:t>不相交的分区</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m</m:t>
            </m:r>
          </m:sub>
        </m:sSub>
      </m:oMath>
      <w:r w:rsidRPr="00F61D7A">
        <w:rPr>
          <w:rFonts w:hint="eastAsia"/>
          <w:szCs w:val="24"/>
        </w:rPr>
        <w:t>，每一个分区中有</w:t>
      </w:r>
      <m:oMath>
        <m:sSub>
          <m:sSubPr>
            <m:ctrlPr>
              <w:rPr>
                <w:rFonts w:ascii="Cambria Math" w:hAnsi="Cambria Math"/>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k</m:t>
            </m:r>
          </m:e>
          <m:sub>
            <m:r>
              <w:rPr>
                <w:rFonts w:ascii="Cambria Math" w:hAnsi="Cambria Math"/>
                <w:szCs w:val="24"/>
              </w:rPr>
              <m:t>m</m:t>
            </m:r>
          </m:sub>
        </m:sSub>
        <m:r>
          <w:rPr>
            <w:rFonts w:ascii="Cambria Math" w:hAnsi="Cambria Math"/>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1</m:t>
            </m:r>
          </m:sub>
        </m:sSub>
        <m:r>
          <w:rPr>
            <w:rFonts w:ascii="Cambria Math" w:hAnsi="Cambria Math"/>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rPr>
              <m:t>2</m:t>
            </m:r>
          </m:sub>
        </m:sSub>
        <m:r>
          <w:rPr>
            <w:rFonts w:ascii="Cambria Math" w:hAnsi="Cambria Math"/>
          </w:rPr>
          <m:t>+</m:t>
        </m:r>
        <m:r>
          <w:rPr>
            <w:rFonts w:ascii="Cambria Math" w:hAnsi="Cambria Math"/>
            <w:szCs w:val="24"/>
          </w:rPr>
          <m:t>…</m:t>
        </m:r>
        <m:r>
          <w:rPr>
            <w:rFonts w:ascii="Cambria Math" w:hAnsi="Cambria Math"/>
          </w:rPr>
          <m:t>+</m:t>
        </m:r>
        <m:sSub>
          <m:sSubPr>
            <m:ctrlPr>
              <w:rPr>
                <w:rFonts w:ascii="Cambria Math" w:hAnsi="Cambria Math"/>
                <w:i/>
                <w:szCs w:val="24"/>
              </w:rPr>
            </m:ctrlPr>
          </m:sSubPr>
          <m:e>
            <m:r>
              <w:rPr>
                <w:rFonts w:ascii="Cambria Math" w:hAnsi="Cambria Math" w:hint="eastAsia"/>
                <w:szCs w:val="24"/>
              </w:rPr>
              <m:t>k</m:t>
            </m:r>
          </m:e>
          <m:sub>
            <m:r>
              <w:rPr>
                <w:rFonts w:ascii="Cambria Math" w:hAnsi="Cambria Math"/>
                <w:szCs w:val="24"/>
              </w:rPr>
              <m:t>m</m:t>
            </m:r>
          </m:sub>
        </m:sSub>
        <m:r>
          <w:rPr>
            <w:rFonts w:ascii="Cambria Math" w:hAnsi="Cambria Math"/>
          </w:rPr>
          <m:t>=k)</m:t>
        </m:r>
      </m:oMath>
      <w:r w:rsidRPr="00F61D7A">
        <w:rPr>
          <w:rFonts w:hint="eastAsia"/>
          <w:szCs w:val="24"/>
        </w:rPr>
        <w:t>测试用例。初始化参数</w:t>
      </w:r>
      <m:oMath>
        <m:r>
          <w:rPr>
            <w:rFonts w:ascii="Cambria Math" w:hAnsi="Cambria Math"/>
            <w:szCs w:val="24"/>
          </w:rPr>
          <m:t>β</m:t>
        </m:r>
      </m:oMath>
      <w:r w:rsidRPr="00F61D7A">
        <w:rPr>
          <w:rFonts w:hint="eastAsia"/>
          <w:szCs w:val="24"/>
        </w:rPr>
        <w:t>并且</w:t>
      </w:r>
      <m:oMath>
        <m:r>
          <w:rPr>
            <w:rFonts w:ascii="Cambria Math" w:hAnsi="Cambria Math"/>
            <w:szCs w:val="24"/>
          </w:rPr>
          <m:t>β&gt;0</m:t>
        </m:r>
      </m:oMath>
      <w:r w:rsidRPr="00F61D7A">
        <w:rPr>
          <w:rFonts w:hint="eastAsia"/>
          <w:szCs w:val="24"/>
        </w:rPr>
        <w:t>，并且每个分区的奖励因子</w:t>
      </w:r>
      <m:oMath>
        <m:sSub>
          <m:sSubPr>
            <m:ctrlPr>
              <w:rPr>
                <w:rFonts w:ascii="Cambria Math" w:hAnsi="Cambria Math"/>
                <w:i/>
                <w:szCs w:val="24"/>
              </w:rPr>
            </m:ctrlPr>
          </m:sSubPr>
          <m:e>
            <m:r>
              <w:rPr>
                <w:rFonts w:ascii="Cambria Math" w:hAnsi="Cambria Math" w:hint="eastAsia"/>
                <w:szCs w:val="24"/>
              </w:rPr>
              <m:t>reward</m:t>
            </m:r>
          </m:e>
          <m:sub>
            <m:r>
              <w:rPr>
                <w:rFonts w:ascii="Cambria Math" w:hAnsi="Cambria Math"/>
                <w:szCs w:val="24"/>
              </w:rPr>
              <m:t>h</m:t>
            </m:r>
          </m:sub>
        </m:sSub>
        <m:r>
          <w:rPr>
            <w:rFonts w:ascii="Cambria Math" w:hAnsi="Cambria Math"/>
            <w:szCs w:val="24"/>
          </w:rPr>
          <m:t>=0</m:t>
        </m:r>
      </m:oMath>
      <w:r w:rsidRPr="00F61D7A">
        <w:rPr>
          <w:rFonts w:hint="eastAsia"/>
          <w:szCs w:val="24"/>
        </w:rPr>
        <w:t>，惩罚因子</w:t>
      </w:r>
      <m:oMath>
        <m:sSub>
          <m:sSubPr>
            <m:ctrlPr>
              <w:rPr>
                <w:rFonts w:ascii="Cambria Math" w:hAnsi="Cambria Math"/>
                <w:i/>
                <w:szCs w:val="24"/>
              </w:rPr>
            </m:ctrlPr>
          </m:sSubPr>
          <m:e>
            <m:r>
              <w:rPr>
                <w:rFonts w:ascii="Cambria Math" w:hAnsi="Cambria Math" w:hint="eastAsia"/>
                <w:szCs w:val="24"/>
              </w:rPr>
              <m:t>punis</m:t>
            </m:r>
            <m:r>
              <m:rPr>
                <m:sty m:val="p"/>
              </m:rPr>
              <w:rPr>
                <w:rFonts w:ascii="Cambria Math" w:hAnsi="Cambria Math" w:cs="MS Mincho"/>
                <w:szCs w:val="24"/>
              </w:rPr>
              <m:t>h</m:t>
            </m:r>
            <m:r>
              <w:rPr>
                <w:rFonts w:ascii="Cambria Math" w:hAnsi="Cambria Math" w:hint="eastAsia"/>
                <w:szCs w:val="24"/>
              </w:rPr>
              <m:t>ment</m:t>
            </m:r>
          </m:e>
          <m:sub>
            <m:r>
              <w:rPr>
                <w:rFonts w:ascii="Cambria Math" w:hAnsi="Cambria Math"/>
                <w:szCs w:val="24"/>
              </w:rPr>
              <m:t>h</m:t>
            </m:r>
          </m:sub>
        </m:sSub>
        <m:r>
          <w:rPr>
            <w:rFonts w:ascii="Cambria Math" w:hAnsi="Cambria Math"/>
            <w:szCs w:val="24"/>
          </w:rPr>
          <m:t>=0</m:t>
        </m:r>
      </m:oMath>
      <w:r w:rsidRPr="00F61D7A">
        <w:rPr>
          <w:rFonts w:hint="eastAsia"/>
          <w:szCs w:val="24"/>
        </w:rPr>
        <w:t>，其中</w:t>
      </w:r>
      <m:oMath>
        <m:r>
          <w:rPr>
            <w:rFonts w:ascii="Cambria Math" w:hAnsi="Cambria Math"/>
          </w:rPr>
          <m:t>h∈{1, 2, …,m}</m:t>
        </m:r>
      </m:oMath>
      <w:r w:rsidRPr="00F61D7A">
        <w:rPr>
          <w:rFonts w:hint="eastAsia"/>
          <w:szCs w:val="24"/>
        </w:rPr>
        <w:t>。</w:t>
      </w:r>
      <w:r w:rsidRPr="00F61D7A">
        <w:rPr>
          <w:rFonts w:hint="eastAsia"/>
        </w:rPr>
        <w:t>根据每一个分区对应的概率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F61D7A">
        <w:rPr>
          <w:rFonts w:hint="eastAsia"/>
        </w:rPr>
        <w:t>随机选取一个分区</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Pr="00F61D7A">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=1</m:t>
        </m:r>
      </m:oMath>
      <w:r w:rsidRPr="00F61D7A">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Pr="00F61D7A">
        <w:rPr>
          <w:rFonts w:hint="eastAsia"/>
        </w:rPr>
        <w:t>中随机选取一个测试用例</w:t>
      </w:r>
      <w:r w:rsidRPr="00F61D7A">
        <w:rPr>
          <w:rFonts w:hint="eastAsia"/>
        </w:rPr>
        <w:t>t</w:t>
      </w:r>
      <w:r w:rsidRPr="00F61D7A">
        <w:rPr>
          <w:rFonts w:hint="eastAsia"/>
        </w:rPr>
        <w:t>并执行。如果</w:t>
      </w:r>
      <w:r w:rsidRPr="00F61D7A">
        <w:rPr>
          <w:rFonts w:hint="eastAsia"/>
        </w:rPr>
        <w:t>t</w:t>
      </w:r>
      <w:r w:rsidRPr="00F61D7A">
        <w:rPr>
          <w:rFonts w:hint="eastAsia"/>
        </w:rPr>
        <w:t>揭示了软件故障，</w:t>
      </w:r>
      <m:oMath>
        <m:sSub>
          <m:sSubPr>
            <m:ctrlPr>
              <w:rPr>
                <w:rFonts w:ascii="Cambria Math" w:hAnsi="Cambria Math"/>
                <w:i/>
                <w:szCs w:val="24"/>
              </w:rPr>
            </m:ctrlPr>
          </m:sSubPr>
          <m:e>
            <m:r>
              <w:rPr>
                <w:rFonts w:ascii="Cambria Math" w:hAnsi="Cambria Math" w:hint="eastAsia"/>
                <w:szCs w:val="24"/>
              </w:rPr>
              <m:t>reward</m:t>
            </m:r>
          </m:e>
          <m:sub>
            <m:r>
              <w:rPr>
                <w:rFonts w:ascii="Cambria Math" w:hAnsi="Cambria Math"/>
                <w:szCs w:val="24"/>
              </w:rPr>
              <m:t>i</m:t>
            </m:r>
          </m:sub>
        </m:sSub>
      </m:oMath>
      <w:r w:rsidRPr="00F61D7A">
        <w:rPr>
          <w:rFonts w:hint="eastAsia"/>
          <w:szCs w:val="24"/>
        </w:rPr>
        <w:t>增加</w:t>
      </w:r>
      <w:r w:rsidRPr="00F61D7A">
        <w:rPr>
          <w:rFonts w:hint="eastAsia"/>
          <w:szCs w:val="24"/>
        </w:rPr>
        <w:t>1</w:t>
      </w:r>
      <w:r w:rsidRPr="00F61D7A">
        <w:rPr>
          <w:rFonts w:hint="eastAsia"/>
          <w:szCs w:val="24"/>
        </w:rPr>
        <w:t>，惩罚因子</w:t>
      </w:r>
      <m:oMath>
        <m:sSub>
          <m:sSubPr>
            <m:ctrlPr>
              <w:rPr>
                <w:rFonts w:ascii="Cambria Math" w:hAnsi="Cambria Math"/>
                <w:i/>
                <w:szCs w:val="24"/>
              </w:rPr>
            </m:ctrlPr>
          </m:sSubPr>
          <m:e>
            <m:r>
              <w:rPr>
                <w:rFonts w:ascii="Cambria Math" w:hAnsi="Cambria Math" w:hint="eastAsia"/>
                <w:szCs w:val="24"/>
              </w:rPr>
              <m:t>punis</m:t>
            </m:r>
            <m:r>
              <m:rPr>
                <m:sty m:val="p"/>
              </m:rPr>
              <w:rPr>
                <w:rFonts w:ascii="Cambria Math" w:hAnsi="Cambria Math" w:cs="MS Mincho"/>
                <w:szCs w:val="24"/>
              </w:rPr>
              <m:t>h</m:t>
            </m:r>
            <m:r>
              <w:rPr>
                <w:rFonts w:ascii="Cambria Math" w:hAnsi="Cambria Math" w:hint="eastAsia"/>
                <w:szCs w:val="24"/>
              </w:rPr>
              <m:t>ment</m:t>
            </m:r>
          </m:e>
          <m:sub>
            <m:r>
              <w:rPr>
                <w:rFonts w:ascii="Cambria Math" w:hAnsi="Cambria Math" w:hint="eastAsia"/>
                <w:szCs w:val="24"/>
              </w:rPr>
              <m:t>i</m:t>
            </m:r>
          </m:sub>
        </m:sSub>
      </m:oMath>
      <w:r w:rsidRPr="00F61D7A">
        <w:rPr>
          <w:rFonts w:hint="eastAsia"/>
          <w:szCs w:val="24"/>
        </w:rPr>
        <w:t>清</w:t>
      </w:r>
      <w:r w:rsidRPr="00F61D7A">
        <w:rPr>
          <w:rFonts w:hint="eastAsia"/>
          <w:szCs w:val="24"/>
        </w:rPr>
        <w:t>0</w:t>
      </w:r>
      <w:r w:rsidRPr="00F61D7A">
        <w:rPr>
          <w:rFonts w:hint="eastAsia"/>
          <w:szCs w:val="24"/>
        </w:rPr>
        <w:t>，下一个测试用例仍在该分区选择，重复以上步骤直到没有揭示故障然后更新测试剖面。如果</w:t>
      </w:r>
      <w:r w:rsidRPr="00F61D7A">
        <w:rPr>
          <w:rFonts w:hint="eastAsia"/>
        </w:rPr>
        <w:t>t</w:t>
      </w:r>
      <w:r w:rsidRPr="00F61D7A">
        <w:rPr>
          <w:rFonts w:hint="eastAsia"/>
        </w:rPr>
        <w:t>没有揭示软件故障，</w:t>
      </w:r>
      <m:oMath>
        <m:sSub>
          <m:sSubPr>
            <m:ctrlPr>
              <w:rPr>
                <w:rFonts w:ascii="Cambria Math" w:hAnsi="Cambria Math"/>
                <w:i/>
                <w:szCs w:val="24"/>
              </w:rPr>
            </m:ctrlPr>
          </m:sSubPr>
          <m:e>
            <m:r>
              <w:rPr>
                <w:rFonts w:ascii="Cambria Math" w:hAnsi="Cambria Math" w:hint="eastAsia"/>
                <w:szCs w:val="24"/>
              </w:rPr>
              <m:t>reward</m:t>
            </m:r>
          </m:e>
          <m:sub>
            <m:r>
              <w:rPr>
                <w:rFonts w:ascii="Cambria Math" w:hAnsi="Cambria Math"/>
                <w:szCs w:val="24"/>
              </w:rPr>
              <m:t>i</m:t>
            </m:r>
          </m:sub>
        </m:sSub>
      </m:oMath>
      <w:r w:rsidRPr="00F61D7A">
        <w:rPr>
          <w:rFonts w:hint="eastAsia"/>
          <w:szCs w:val="24"/>
        </w:rPr>
        <w:t>清</w:t>
      </w:r>
      <w:r w:rsidRPr="00F61D7A">
        <w:rPr>
          <w:rFonts w:hint="eastAsia"/>
          <w:szCs w:val="24"/>
        </w:rPr>
        <w:t>0</w:t>
      </w:r>
      <w:r w:rsidRPr="00F61D7A">
        <w:rPr>
          <w:rFonts w:hint="eastAsia"/>
          <w:szCs w:val="24"/>
        </w:rPr>
        <w:t>，惩罚因子</w:t>
      </w:r>
      <m:oMath>
        <m:sSub>
          <m:sSubPr>
            <m:ctrlPr>
              <w:rPr>
                <w:rFonts w:ascii="Cambria Math" w:hAnsi="Cambria Math"/>
                <w:i/>
                <w:szCs w:val="24"/>
              </w:rPr>
            </m:ctrlPr>
          </m:sSubPr>
          <m:e>
            <m:r>
              <w:rPr>
                <w:rFonts w:ascii="Cambria Math" w:hAnsi="Cambria Math" w:hint="eastAsia"/>
                <w:szCs w:val="24"/>
              </w:rPr>
              <m:t>pu</m:t>
            </m:r>
          </m:e>
          <m:sub>
            <m:r>
              <w:rPr>
                <w:rFonts w:ascii="Cambria Math" w:hAnsi="Cambria Math" w:hint="eastAsia"/>
                <w:szCs w:val="24"/>
              </w:rPr>
              <m:t>i</m:t>
            </m:r>
          </m:sub>
        </m:sSub>
      </m:oMath>
      <w:r w:rsidRPr="00F61D7A">
        <w:rPr>
          <w:rFonts w:hint="eastAsia"/>
          <w:szCs w:val="24"/>
        </w:rPr>
        <w:t>加</w:t>
      </w:r>
      <w:r w:rsidRPr="00F61D7A">
        <w:rPr>
          <w:rFonts w:hint="eastAsia"/>
          <w:szCs w:val="24"/>
        </w:rPr>
        <w:t>1</w:t>
      </w:r>
      <w:r w:rsidRPr="00F61D7A">
        <w:rPr>
          <w:rFonts w:hint="eastAsia"/>
          <w:szCs w:val="24"/>
        </w:rPr>
        <w:t>并且惩罚因子到达阈值</w:t>
      </w:r>
      <m:oMath>
        <m:r>
          <w:rPr>
            <w:rFonts w:ascii="Cambria Math" w:hAnsi="Cambria Math"/>
            <w:szCs w:val="24"/>
          </w:rPr>
          <m:t>Bou</m:t>
        </m:r>
      </m:oMath>
      <w:r w:rsidRPr="00F61D7A">
        <w:rPr>
          <w:rFonts w:hint="eastAsia"/>
          <w:szCs w:val="24"/>
        </w:rPr>
        <w:t>时</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r>
          <w:rPr>
            <w:rFonts w:ascii="Cambria Math" w:hAnsi="Cambria Math"/>
          </w:rPr>
          <m:t>=0</m:t>
        </m:r>
      </m:oMath>
      <w:r w:rsidRPr="00F61D7A">
        <w:rPr>
          <w:rFonts w:hint="eastAsia"/>
          <w:szCs w:val="24"/>
        </w:rPr>
        <w:t>。</w:t>
      </w:r>
    </w:p>
    <w:p w14:paraId="05EBBF1D" w14:textId="77777777" w:rsidR="00D020C6" w:rsidRPr="00F61D7A" w:rsidRDefault="00D020C6" w:rsidP="00D020C6">
      <w:pPr>
        <w:pStyle w:val="u5"/>
        <w:spacing w:before="24" w:after="24"/>
        <w:ind w:firstLine="480"/>
        <w:rPr>
          <w:szCs w:val="24"/>
        </w:rPr>
      </w:pPr>
      <w:r w:rsidRPr="00F61D7A">
        <w:rPr>
          <w:rFonts w:hint="eastAsia"/>
        </w:rPr>
        <w:t>如果</w:t>
      </w:r>
      <m:oMath>
        <m:sSub>
          <m:sSubPr>
            <m:ctrlPr>
              <w:rPr>
                <w:rFonts w:ascii="Cambria Math" w:hAnsi="Cambria Math"/>
                <w:i/>
                <w:szCs w:val="24"/>
              </w:rPr>
            </m:ctrlPr>
          </m:sSubPr>
          <m:e>
            <m:r>
              <w:rPr>
                <w:rFonts w:ascii="Cambria Math" w:hAnsi="Cambria Math" w:hint="eastAsia"/>
                <w:szCs w:val="24"/>
              </w:rPr>
              <m:t>reward</m:t>
            </m:r>
          </m:e>
          <m:sub>
            <m:r>
              <w:rPr>
                <w:rFonts w:ascii="Cambria Math" w:hAnsi="Cambria Math"/>
                <w:szCs w:val="24"/>
              </w:rPr>
              <m:t>i</m:t>
            </m:r>
          </m:sub>
        </m:sSub>
        <m:r>
          <m:rPr>
            <m:sty m:val="p"/>
          </m:rPr>
          <w:rPr>
            <w:rFonts w:ascii="Cambria Math" w:hAnsi="Cambria Math"/>
            <w:szCs w:val="24"/>
          </w:rPr>
          <m:t>&gt;0</m:t>
        </m:r>
      </m:oMath>
      <w:r w:rsidRPr="00F61D7A">
        <w:rPr>
          <w:rFonts w:hint="eastAsia"/>
          <w:szCs w:val="24"/>
        </w:rPr>
        <w:t>，则：</w:t>
      </w:r>
    </w:p>
    <w:p w14:paraId="400F7681" w14:textId="77777777" w:rsidR="00D020C6" w:rsidRPr="001768AD" w:rsidRDefault="00D020C6" w:rsidP="00D020C6">
      <w:pPr>
        <w:pStyle w:val="u5"/>
        <w:keepNext/>
        <w:tabs>
          <w:tab w:val="center" w:pos="3770"/>
          <w:tab w:val="right" w:pos="8295"/>
        </w:tabs>
        <w:spacing w:before="24" w:after="24"/>
        <w:ind w:firstLine="480"/>
        <w:rPr>
          <w:rStyle w:val="HTML3"/>
          <w:rFonts w:ascii="Cambria Math" w:hAnsi="Cambria Math"/>
        </w:rPr>
      </w:pPr>
      <w:r>
        <w:rPr>
          <w:rStyle w:val="HTML3"/>
        </w:rPr>
        <w:lastRenderedPageBreak/>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j</m:t>
            </m:r>
          </m:sub>
          <m:sup>
            <m:r>
              <m:rPr>
                <m:sty m:val="p"/>
              </m:rPr>
              <w:rPr>
                <w:rStyle w:val="HTML3"/>
                <w:rFonts w:ascii="Cambria Math" w:hAnsi="Cambria Math"/>
              </w:rPr>
              <m:t>'</m:t>
            </m:r>
          </m:sup>
        </m:sSubSup>
        <m:r>
          <m:rPr>
            <m:sty m:val="p"/>
          </m:rPr>
          <w:rPr>
            <w:rStyle w:val="HTML3"/>
            <w:rFonts w:ascii="Cambria Math" w:hAnsi="Cambria Math"/>
          </w:rPr>
          <m:t>=</m:t>
        </m:r>
        <m:d>
          <m:dPr>
            <m:begChr m:val="{"/>
            <m:endChr m:val=""/>
            <m:ctrlPr>
              <w:rPr>
                <w:rStyle w:val="HTML3"/>
                <w:rFonts w:ascii="Cambria Math" w:hAnsi="Cambria Math"/>
              </w:rPr>
            </m:ctrlPr>
          </m:dPr>
          <m:e>
            <m:eqArr>
              <m:eqArrPr>
                <m:ctrlPr>
                  <w:rPr>
                    <w:rStyle w:val="HTML3"/>
                    <w:rFonts w:ascii="Cambria Math" w:hAnsi="Cambria Math"/>
                  </w:rPr>
                </m:ctrlPr>
              </m:eqArrPr>
              <m:e>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m:t>
                    </m:r>
                    <m:d>
                      <m:dPr>
                        <m:ctrlPr>
                          <w:rPr>
                            <w:rStyle w:val="HTML3"/>
                            <w:rFonts w:ascii="Cambria Math" w:hAnsi="Cambria Math"/>
                          </w:rPr>
                        </m:ctrlPr>
                      </m:dPr>
                      <m:e>
                        <m:r>
                          <m:rPr>
                            <m:sty m:val="p"/>
                          </m:rPr>
                          <w:rPr>
                            <w:rStyle w:val="HTML3"/>
                            <w:rFonts w:ascii="Cambria Math" w:hAnsi="Cambria Math"/>
                          </w:rPr>
                          <m:t>1+</m:t>
                        </m:r>
                        <m:func>
                          <m:funcPr>
                            <m:ctrlPr>
                              <w:rPr>
                                <w:rStyle w:val="HTML3"/>
                                <w:rFonts w:ascii="Cambria Math" w:hAnsi="Cambria Math"/>
                              </w:rPr>
                            </m:ctrlPr>
                          </m:funcPr>
                          <m:fName>
                            <m:r>
                              <m:rPr>
                                <m:sty m:val="p"/>
                              </m:rPr>
                              <w:rPr>
                                <w:rStyle w:val="HTML3"/>
                                <w:rFonts w:ascii="Cambria Math" w:hAnsi="Cambria Math"/>
                              </w:rPr>
                              <m:t>ln</m:t>
                            </m:r>
                          </m:fName>
                          <m:e>
                            <m:sSub>
                              <m:sSubPr>
                                <m:ctrlPr>
                                  <w:rPr>
                                    <w:rStyle w:val="HTML3"/>
                                    <w:rFonts w:ascii="Cambria Math" w:hAnsi="Cambria Math"/>
                                  </w:rPr>
                                </m:ctrlPr>
                              </m:sSubPr>
                              <m:e>
                                <m:r>
                                  <w:rPr>
                                    <w:rStyle w:val="HTML3"/>
                                    <w:rFonts w:ascii="Cambria Math" w:hAnsi="Cambria Math" w:hint="eastAsia"/>
                                  </w:rPr>
                                  <m:t>reward</m:t>
                                </m:r>
                              </m:e>
                              <m:sub>
                                <m:r>
                                  <w:rPr>
                                    <w:rStyle w:val="HTML3"/>
                                    <w:rFonts w:ascii="Cambria Math" w:hAnsi="Cambria Math"/>
                                  </w:rPr>
                                  <m:t>i</m:t>
                                </m:r>
                              </m:sub>
                            </m:sSub>
                          </m:e>
                        </m:func>
                      </m:e>
                    </m:d>
                  </m:num>
                  <m:den>
                    <m:r>
                      <w:rPr>
                        <w:rStyle w:val="HTML3"/>
                        <w:rFonts w:ascii="Cambria Math" w:hAnsi="Cambria Math"/>
                      </w:rPr>
                      <m:t>m</m:t>
                    </m:r>
                    <m:r>
                      <m:rPr>
                        <m:sty m:val="p"/>
                      </m:rPr>
                      <w:rPr>
                        <w:rStyle w:val="HTML3"/>
                        <w:rFonts w:ascii="Cambria Math" w:hAnsi="Cambria Math"/>
                      </w:rPr>
                      <m:t>-1</m:t>
                    </m:r>
                  </m:den>
                </m:f>
                <m:r>
                  <m:rPr>
                    <m:sty m:val="p"/>
                  </m:rPr>
                  <w:rPr>
                    <w:rStyle w:val="HTML3"/>
                    <w:rFonts w:ascii="Cambria Math" w:hAnsi="Cambria Math"/>
                  </w:rPr>
                  <m:t xml:space="preserve">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×(1+ln⁡</m:t>
                    </m:r>
                    <m:sSub>
                      <m:sSubPr>
                        <m:ctrlPr>
                          <w:rPr>
                            <w:rStyle w:val="HTML3"/>
                            <w:rFonts w:ascii="Cambria Math" w:hAnsi="Cambria Math"/>
                          </w:rPr>
                        </m:ctrlPr>
                      </m:sSubPr>
                      <m:e>
                        <m:r>
                          <w:rPr>
                            <w:rStyle w:val="HTML3"/>
                            <w:rFonts w:ascii="Cambria Math" w:hAnsi="Cambria Math" w:hint="eastAsia"/>
                          </w:rPr>
                          <m:t>reward</m:t>
                        </m:r>
                      </m:e>
                      <m:sub>
                        <m:r>
                          <w:rPr>
                            <w:rStyle w:val="HTML3"/>
                            <w:rFonts w:ascii="Cambria Math" w:hAnsi="Cambria Math"/>
                          </w:rPr>
                          <m:t>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
                <m:r>
                  <m:rPr>
                    <m:sty m:val="p"/>
                  </m:rPr>
                  <w:rPr>
                    <w:rStyle w:val="HTML3"/>
                    <w:rFonts w:ascii="Cambria Math" w:hAnsi="Cambria Math"/>
                  </w:rPr>
                  <m:t xml:space="preserve">0                       </m:t>
                </m:r>
                <m:r>
                  <w:rPr>
                    <w:rStyle w:val="HTML3"/>
                    <w:rFonts w:ascii="Cambria Math" w:hAnsi="Cambria Math"/>
                  </w:rPr>
                  <m:t>if</m:t>
                </m:r>
                <m:sSub>
                  <m:sSubPr>
                    <m:ctrlPr>
                      <w:rPr>
                        <w:rStyle w:val="HTML3"/>
                        <w:rFonts w:ascii="Cambria Math" w:hAnsi="Cambria Math"/>
                      </w:rPr>
                    </m:ctrlPr>
                  </m:sSubPr>
                  <m:e>
                    <m:r>
                      <w:rPr>
                        <w:rStyle w:val="HTML3"/>
                        <w:rFonts w:ascii="Cambria Math" w:hAnsi="Cambria Math"/>
                      </w:rPr>
                      <m:t>p</m:t>
                    </m:r>
                  </m:e>
                  <m:sub>
                    <m:r>
                      <w:rPr>
                        <w:rStyle w:val="HTML3"/>
                        <w:rFonts w:ascii="Cambria Math" w:hAnsi="Cambria Math"/>
                      </w:rPr>
                      <m:t>j</m:t>
                    </m:r>
                  </m:sub>
                </m:sSub>
                <m:r>
                  <m:rPr>
                    <m:sty m:val="p"/>
                  </m:rPr>
                  <w:rPr>
                    <w:rStyle w:val="HTML3"/>
                    <w:rFonts w:ascii="Cambria Math" w:hAnsi="Cambria Math"/>
                  </w:rPr>
                  <m:t>&lt;</m:t>
                </m:r>
                <m:f>
                  <m:fPr>
                    <m:ctrlPr>
                      <w:rPr>
                        <w:rStyle w:val="HTML3"/>
                        <w:rFonts w:ascii="Cambria Math" w:hAnsi="Cambria Math"/>
                      </w:rPr>
                    </m:ctrlPr>
                  </m:fPr>
                  <m:num>
                    <m:r>
                      <w:rPr>
                        <w:rStyle w:val="HTML3"/>
                        <w:rFonts w:ascii="Cambria Math" w:hAnsi="Cambria Math"/>
                      </w:rPr>
                      <m:t>β</m:t>
                    </m:r>
                    <m:r>
                      <m:rPr>
                        <m:sty m:val="p"/>
                      </m:rPr>
                      <w:rPr>
                        <w:rStyle w:val="HTML3"/>
                        <w:rFonts w:ascii="Cambria Math" w:hAnsi="Cambria Math"/>
                      </w:rPr>
                      <m:t>×(1+ln⁡</m:t>
                    </m:r>
                    <m:sSub>
                      <m:sSubPr>
                        <m:ctrlPr>
                          <w:rPr>
                            <w:rStyle w:val="HTML3"/>
                            <w:rFonts w:ascii="Cambria Math" w:hAnsi="Cambria Math"/>
                          </w:rPr>
                        </m:ctrlPr>
                      </m:sSubPr>
                      <m:e>
                        <m:r>
                          <w:rPr>
                            <w:rStyle w:val="HTML3"/>
                            <w:rFonts w:ascii="Cambria Math" w:hAnsi="Cambria Math" w:hint="eastAsia"/>
                          </w:rPr>
                          <m:t>reward</m:t>
                        </m:r>
                      </m:e>
                      <m:sub>
                        <m:r>
                          <w:rPr>
                            <w:rStyle w:val="HTML3"/>
                            <w:rFonts w:ascii="Cambria Math" w:hAnsi="Cambria Math"/>
                          </w:rPr>
                          <m:t>i</m:t>
                        </m:r>
                      </m:sub>
                    </m:sSub>
                    <m:r>
                      <m:rPr>
                        <m:sty m:val="p"/>
                      </m:rPr>
                      <w:rPr>
                        <w:rStyle w:val="HTML3"/>
                        <w:rFonts w:ascii="Cambria Math" w:hAnsi="Cambria Math"/>
                      </w:rPr>
                      <m:t>)</m:t>
                    </m:r>
                  </m:num>
                  <m:den>
                    <m:r>
                      <w:rPr>
                        <w:rStyle w:val="HTML3"/>
                        <w:rFonts w:ascii="Cambria Math" w:hAnsi="Cambria Math"/>
                      </w:rPr>
                      <m:t>m</m:t>
                    </m:r>
                    <m:r>
                      <m:rPr>
                        <m:sty m:val="p"/>
                      </m:rPr>
                      <w:rPr>
                        <w:rStyle w:val="HTML3"/>
                        <w:rFonts w:ascii="Cambria Math" w:hAnsi="Cambria Math"/>
                      </w:rPr>
                      <m:t>-1</m:t>
                    </m:r>
                  </m:den>
                </m:f>
              </m:e>
            </m:eqArr>
          </m:e>
        </m:d>
      </m:oMath>
      <w:r>
        <w:rPr>
          <w:rStyle w:val="HTML3"/>
          <w:rFonts w:ascii="Cambria Math" w:hAnsi="Cambria Math"/>
        </w:rPr>
        <w:tab/>
      </w:r>
      <w:r>
        <w:rPr>
          <w:rStyle w:val="HTML3"/>
          <w:rFonts w:ascii="Cambria Math" w:hAnsi="Cambria Math" w:hint="eastAsia"/>
        </w:rPr>
        <w:t>(</w:t>
      </w:r>
      <w:r w:rsidR="004B301A">
        <w:rPr>
          <w:rStyle w:val="HTML3"/>
          <w:rFonts w:ascii="Cambria Math" w:hAnsi="Cambria Math"/>
        </w:rPr>
        <w:t>10</w:t>
      </w:r>
      <w:r>
        <w:rPr>
          <w:rStyle w:val="HTML3"/>
          <w:rFonts w:ascii="Cambria Math" w:hAnsi="Cambria Math"/>
        </w:rPr>
        <w:t>)</w:t>
      </w:r>
    </w:p>
    <w:p w14:paraId="2C420AD5" w14:textId="77777777" w:rsidR="00D020C6" w:rsidRPr="00F61D7A" w:rsidRDefault="00D020C6" w:rsidP="00D020C6">
      <w:pPr>
        <w:rPr>
          <w:rFonts w:cs="宋体"/>
          <w:sz w:val="24"/>
          <w:szCs w:val="20"/>
        </w:rPr>
      </w:pPr>
      <w:r w:rsidRPr="00F61D7A">
        <w:rPr>
          <w:rFonts w:cs="宋体" w:hint="eastAsia"/>
          <w:sz w:val="24"/>
          <w:szCs w:val="20"/>
        </w:rPr>
        <w:t>并且</w:t>
      </w:r>
    </w:p>
    <w:p w14:paraId="7CA64A4B" w14:textId="77777777" w:rsidR="00D020C6" w:rsidRPr="001768AD" w:rsidRDefault="00D020C6" w:rsidP="00D020C6">
      <w:pPr>
        <w:pStyle w:val="u5"/>
        <w:keepNext/>
        <w:tabs>
          <w:tab w:val="center" w:pos="3770"/>
          <w:tab w:val="right" w:pos="8295"/>
        </w:tabs>
        <w:spacing w:before="24" w:after="24"/>
        <w:ind w:firstLine="480"/>
        <w:rPr>
          <w:rStyle w:val="HTML3"/>
        </w:rPr>
      </w:pPr>
      <w:r>
        <w:rPr>
          <w:rStyle w:val="HTML3"/>
        </w:rPr>
        <w:tab/>
      </w:r>
      <m:oMath>
        <m:sSubSup>
          <m:sSubSupPr>
            <m:ctrlPr>
              <w:rPr>
                <w:rStyle w:val="HTML3"/>
                <w:rFonts w:ascii="Cambria Math" w:hAnsi="Cambria Math"/>
              </w:rPr>
            </m:ctrlPr>
          </m:sSubSupPr>
          <m:e>
            <m:r>
              <w:rPr>
                <w:rStyle w:val="HTML3"/>
                <w:rFonts w:ascii="Cambria Math" w:hAnsi="Cambria Math" w:hint="eastAsia"/>
              </w:rPr>
              <m:t>p</m:t>
            </m:r>
          </m:e>
          <m:sub>
            <m:r>
              <w:rPr>
                <w:rStyle w:val="HTML3"/>
                <w:rFonts w:ascii="Cambria Math" w:hAnsi="Cambria Math"/>
              </w:rPr>
              <m:t>i</m:t>
            </m:r>
          </m:sub>
          <m:sup>
            <m:r>
              <m:rPr>
                <m:sty m:val="p"/>
              </m:rPr>
              <w:rPr>
                <w:rStyle w:val="HTML3"/>
                <w:rFonts w:ascii="Cambria Math" w:hAnsi="Cambria Math"/>
              </w:rPr>
              <m:t>'</m:t>
            </m:r>
          </m:sup>
        </m:sSubSup>
        <m:r>
          <m:rPr>
            <m:sty m:val="p"/>
          </m:rPr>
          <w:rPr>
            <w:rStyle w:val="HTML3"/>
            <w:rFonts w:ascii="Cambria Math" w:hAnsi="Cambria Math"/>
          </w:rPr>
          <m:t>=1-</m:t>
        </m:r>
        <m:nary>
          <m:naryPr>
            <m:chr m:val="∑"/>
            <m:limLoc m:val="undOvr"/>
            <m:ctrlPr>
              <w:rPr>
                <w:rStyle w:val="HTML3"/>
                <w:rFonts w:ascii="Cambria Math" w:hAnsi="Cambria Math"/>
              </w:rPr>
            </m:ctrlPr>
          </m:naryPr>
          <m:sub>
            <m:eqArr>
              <m:eqArrPr>
                <m:ctrlPr>
                  <w:rPr>
                    <w:rStyle w:val="HTML3"/>
                    <w:rFonts w:ascii="Cambria Math" w:hAnsi="Cambria Math"/>
                  </w:rPr>
                </m:ctrlPr>
              </m:eqArrPr>
              <m:e>
                <m:r>
                  <w:rPr>
                    <w:rStyle w:val="HTML3"/>
                    <w:rFonts w:ascii="Cambria Math" w:hAnsi="Cambria Math"/>
                  </w:rPr>
                  <m:t>j</m:t>
                </m:r>
                <m:r>
                  <m:rPr>
                    <m:sty m:val="p"/>
                  </m:rPr>
                  <w:rPr>
                    <w:rStyle w:val="HTML3"/>
                    <w:rFonts w:ascii="Cambria Math" w:hAnsi="Cambria Math"/>
                  </w:rPr>
                  <m:t>=1</m:t>
                </m:r>
              </m:e>
              <m:e>
                <m:r>
                  <w:rPr>
                    <w:rStyle w:val="HTML3"/>
                    <w:rFonts w:ascii="Cambria Math" w:hAnsi="Cambria Math"/>
                  </w:rPr>
                  <m:t>j</m:t>
                </m:r>
                <m:r>
                  <m:rPr>
                    <m:sty m:val="p"/>
                  </m:rPr>
                  <w:rPr>
                    <w:rStyle w:val="HTML3"/>
                    <w:rFonts w:ascii="Cambria Math" w:hAnsi="Cambria Math"/>
                  </w:rPr>
                  <m:t>≠</m:t>
                </m:r>
                <m:r>
                  <w:rPr>
                    <w:rStyle w:val="HTML3"/>
                    <w:rFonts w:ascii="Cambria Math" w:hAnsi="Cambria Math"/>
                  </w:rPr>
                  <m:t>i</m:t>
                </m:r>
              </m:e>
            </m:eqArr>
          </m:sub>
          <m:sup>
            <m:r>
              <w:rPr>
                <w:rStyle w:val="HTML3"/>
                <w:rFonts w:ascii="Cambria Math" w:hAnsi="Cambria Math"/>
              </w:rPr>
              <m:t>m</m:t>
            </m:r>
          </m:sup>
          <m:e>
            <m:sSubSup>
              <m:sSubSupPr>
                <m:ctrlPr>
                  <w:rPr>
                    <w:rStyle w:val="HTML3"/>
                    <w:rFonts w:ascii="Cambria Math" w:hAnsi="Cambria Math"/>
                  </w:rPr>
                </m:ctrlPr>
              </m:sSubSupPr>
              <m:e>
                <m:r>
                  <w:rPr>
                    <w:rStyle w:val="HTML3"/>
                    <w:rFonts w:ascii="Cambria Math" w:hAnsi="Cambria Math"/>
                  </w:rPr>
                  <m:t>p</m:t>
                </m:r>
              </m:e>
              <m:sub>
                <m:r>
                  <w:rPr>
                    <w:rStyle w:val="HTML3"/>
                    <w:rFonts w:ascii="Cambria Math" w:hAnsi="Cambria Math"/>
                  </w:rPr>
                  <m:t>j</m:t>
                </m:r>
              </m:sub>
              <m:sup>
                <m:r>
                  <m:rPr>
                    <m:sty m:val="p"/>
                  </m:rPr>
                  <w:rPr>
                    <w:rStyle w:val="HTML3"/>
                    <w:rFonts w:ascii="Cambria Math" w:hAnsi="Cambria Math"/>
                  </w:rPr>
                  <m:t>'</m:t>
                </m:r>
              </m:sup>
            </m:sSubSup>
          </m:e>
        </m:nary>
      </m:oMath>
      <w:r>
        <w:rPr>
          <w:rStyle w:val="HTML3"/>
        </w:rPr>
        <w:tab/>
      </w:r>
      <w:r>
        <w:rPr>
          <w:rStyle w:val="HTML3"/>
          <w:rFonts w:hint="eastAsia"/>
        </w:rPr>
        <w:t>(</w:t>
      </w:r>
      <w:r>
        <w:rPr>
          <w:rStyle w:val="HTML3"/>
        </w:rPr>
        <w:t>1</w:t>
      </w:r>
      <w:r w:rsidR="004B301A">
        <w:rPr>
          <w:rStyle w:val="HTML3"/>
        </w:rPr>
        <w:t>1</w:t>
      </w:r>
      <w:r>
        <w:rPr>
          <w:rStyle w:val="HTML3"/>
        </w:rPr>
        <w:t>)</w:t>
      </w:r>
    </w:p>
    <w:p w14:paraId="127D12F0" w14:textId="77777777" w:rsidR="00D020C6" w:rsidRPr="001768AD" w:rsidRDefault="00D020C6" w:rsidP="00D020C6">
      <w:pPr>
        <w:rPr>
          <w:rFonts w:cs="宋体"/>
          <w:sz w:val="24"/>
        </w:rPr>
      </w:pPr>
      <w:r w:rsidRPr="00F61D7A">
        <w:rPr>
          <w:rFonts w:cs="宋体" w:hint="eastAsia"/>
          <w:sz w:val="24"/>
        </w:rPr>
        <w:t>如果</w:t>
      </w:r>
      <m:oMath>
        <m:sSub>
          <m:sSubPr>
            <m:ctrlPr>
              <w:rPr>
                <w:rFonts w:ascii="Cambria Math" w:hAnsi="Cambria Math" w:cs="宋体"/>
                <w:sz w:val="24"/>
              </w:rPr>
            </m:ctrlPr>
          </m:sSubPr>
          <m:e>
            <m:r>
              <w:rPr>
                <w:rFonts w:ascii="Cambria Math" w:hAnsi="Cambria Math" w:cs="宋体" w:hint="eastAsia"/>
                <w:sz w:val="24"/>
              </w:rPr>
              <m:t>reward</m:t>
            </m:r>
          </m:e>
          <m:sub>
            <m:r>
              <w:rPr>
                <w:rFonts w:ascii="Cambria Math" w:hAnsi="Cambria Math" w:cs="宋体"/>
                <w:sz w:val="24"/>
              </w:rPr>
              <m:t>i</m:t>
            </m:r>
          </m:sub>
        </m:sSub>
        <m:r>
          <m:rPr>
            <m:sty m:val="p"/>
          </m:rPr>
          <w:rPr>
            <w:rFonts w:ascii="Cambria Math" w:hAnsi="Cambria Math" w:cs="宋体" w:hint="eastAsia"/>
            <w:sz w:val="24"/>
          </w:rPr>
          <m:t>=</m:t>
        </m:r>
        <m:r>
          <m:rPr>
            <m:sty m:val="p"/>
          </m:rPr>
          <w:rPr>
            <w:rFonts w:ascii="Cambria Math" w:hAnsi="Cambria Math" w:cs="宋体"/>
            <w:sz w:val="24"/>
          </w:rPr>
          <m:t>0</m:t>
        </m:r>
      </m:oMath>
      <w:r w:rsidRPr="001768AD">
        <w:rPr>
          <w:rFonts w:cs="宋体" w:hint="eastAsia"/>
          <w:sz w:val="24"/>
        </w:rPr>
        <w:t>，则：</w:t>
      </w:r>
    </w:p>
    <w:p w14:paraId="634C460B" w14:textId="77777777" w:rsidR="00D020C6" w:rsidRDefault="00D020C6" w:rsidP="00D020C6">
      <w:pPr>
        <w:pStyle w:val="u5"/>
        <w:keepNext/>
        <w:tabs>
          <w:tab w:val="center" w:pos="3770"/>
          <w:tab w:val="right" w:pos="8295"/>
        </w:tabs>
        <w:spacing w:before="24" w:after="24"/>
        <w:ind w:firstLine="480"/>
      </w:pPr>
      <w:r>
        <w:tab/>
      </w:r>
      <m:oMath>
        <m:sSubSup>
          <m:sSubSupPr>
            <m:ctrlPr>
              <w:rPr>
                <w:rFonts w:ascii="Cambria Math" w:hAnsi="Cambria Math"/>
              </w:rPr>
            </m:ctrlPr>
          </m:sSubSupPr>
          <m:e>
            <m:r>
              <w:rPr>
                <w:rFonts w:ascii="Cambria Math" w:hAnsi="Cambria Math" w:hint="eastAsia"/>
              </w:rPr>
              <m:t>p</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-β                if</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≥β</m:t>
                </m:r>
              </m:e>
              <m:e>
                <m:r>
                  <w:rPr>
                    <w:rFonts w:ascii="Cambria Math" w:hAnsi="Cambria Math"/>
                  </w:rPr>
                  <m:t>0       if</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&lt;β or </m:t>
                </m:r>
                <m:sSub>
                  <m:sSubPr>
                    <m:ctrlPr>
                      <w:rPr>
                        <w:rFonts w:ascii="Cambria Math" w:hAnsi="Cambria Math"/>
                        <w:i/>
                        <w:szCs w:val="24"/>
                      </w:rPr>
                    </m:ctrlPr>
                  </m:sSubPr>
                  <m:e>
                    <m:r>
                      <w:rPr>
                        <w:rFonts w:ascii="Cambria Math" w:hAnsi="Cambria Math" w:hint="eastAsia"/>
                        <w:szCs w:val="24"/>
                      </w:rPr>
                      <m:t>pu</m:t>
                    </m:r>
                  </m:e>
                  <m:sub>
                    <m:r>
                      <w:rPr>
                        <w:rFonts w:ascii="Cambria Math" w:hAnsi="Cambria Math" w:hint="eastAsia"/>
                        <w:szCs w:val="24"/>
                      </w:rPr>
                      <m:t>i</m:t>
                    </m:r>
                  </m:sub>
                </m:sSub>
                <m:r>
                  <w:rPr>
                    <w:rFonts w:ascii="Cambria Math" w:hAnsi="Cambria Math"/>
                    <w:szCs w:val="24"/>
                  </w:rPr>
                  <m:t>=Bou</m:t>
                </m:r>
              </m:e>
            </m:eqArr>
          </m:e>
        </m:d>
      </m:oMath>
      <w:r>
        <w:tab/>
      </w:r>
      <w:r>
        <w:rPr>
          <w:rFonts w:hint="eastAsia"/>
        </w:rPr>
        <w:t>(</w:t>
      </w:r>
      <w:r>
        <w:t>1</w:t>
      </w:r>
      <w:r w:rsidR="004B301A">
        <w:t>2</w:t>
      </w:r>
      <w:r>
        <w:t>)</w:t>
      </w:r>
    </w:p>
    <w:p w14:paraId="0028116E" w14:textId="77777777" w:rsidR="00D020C6" w:rsidRPr="00F61D7A" w:rsidRDefault="00D020C6" w:rsidP="00D020C6">
      <w:pPr>
        <w:rPr>
          <w:rFonts w:cs="宋体"/>
          <w:sz w:val="24"/>
          <w:szCs w:val="20"/>
        </w:rPr>
      </w:pPr>
      <w:r w:rsidRPr="00F61D7A">
        <w:rPr>
          <w:rFonts w:cs="宋体" w:hint="eastAsia"/>
          <w:sz w:val="24"/>
          <w:szCs w:val="20"/>
        </w:rPr>
        <w:t>对任意</w:t>
      </w:r>
      <m:oMath>
        <m:r>
          <w:rPr>
            <w:rFonts w:ascii="Cambria Math" w:hAnsi="Cambria Math" w:cs="宋体" w:hint="eastAsia"/>
            <w:sz w:val="24"/>
            <w:szCs w:val="20"/>
          </w:rPr>
          <m:t>j</m:t>
        </m:r>
        <m:r>
          <m:rPr>
            <m:sty m:val="p"/>
          </m:rPr>
          <w:rPr>
            <w:rFonts w:ascii="Cambria Math" w:hAnsi="Cambria Math" w:cs="宋体"/>
            <w:sz w:val="24"/>
            <w:szCs w:val="20"/>
          </w:rPr>
          <m:t>=1, 2,…,</m:t>
        </m:r>
        <m:r>
          <w:rPr>
            <w:rFonts w:ascii="Cambria Math" w:hAnsi="Cambria Math" w:cs="宋体"/>
            <w:sz w:val="24"/>
            <w:szCs w:val="20"/>
          </w:rPr>
          <m:t>m</m:t>
        </m:r>
      </m:oMath>
      <w:r w:rsidRPr="00F61D7A">
        <w:rPr>
          <w:rFonts w:cs="宋体" w:hint="eastAsia"/>
          <w:sz w:val="24"/>
          <w:szCs w:val="20"/>
        </w:rPr>
        <w:t>并且</w:t>
      </w:r>
      <m:oMath>
        <m:r>
          <w:rPr>
            <w:rFonts w:ascii="Cambria Math" w:hAnsi="Cambria Math" w:cs="宋体" w:hint="eastAsia"/>
            <w:sz w:val="24"/>
            <w:szCs w:val="20"/>
          </w:rPr>
          <m:t>j</m:t>
        </m:r>
        <m:r>
          <m:rPr>
            <m:sty m:val="p"/>
          </m:rPr>
          <w:rPr>
            <w:rFonts w:ascii="Cambria Math" w:hAnsi="Cambria Math" w:cs="宋体"/>
            <w:sz w:val="24"/>
            <w:szCs w:val="20"/>
          </w:rPr>
          <m:t>≠</m:t>
        </m:r>
        <m:r>
          <w:rPr>
            <w:rFonts w:ascii="Cambria Math" w:hAnsi="Cambria Math" w:cs="宋体"/>
            <w:sz w:val="24"/>
            <w:szCs w:val="20"/>
          </w:rPr>
          <m:t>i</m:t>
        </m:r>
      </m:oMath>
      <w:r w:rsidRPr="00F61D7A">
        <w:rPr>
          <w:rFonts w:cs="宋体" w:hint="eastAsia"/>
          <w:sz w:val="24"/>
          <w:szCs w:val="20"/>
        </w:rPr>
        <w:t>，有</w:t>
      </w:r>
    </w:p>
    <w:p w14:paraId="1C315EFD" w14:textId="77777777" w:rsidR="00D020C6" w:rsidRDefault="003B7C28" w:rsidP="00767F6E">
      <w:pPr>
        <w:pStyle w:val="u5"/>
        <w:keepNext/>
        <w:tabs>
          <w:tab w:val="center" w:pos="3770"/>
          <w:tab w:val="right" w:pos="8295"/>
        </w:tabs>
        <w:spacing w:before="24" w:after="24"/>
        <w:ind w:firstLineChars="400" w:firstLine="960"/>
        <w:rPr>
          <w:b/>
        </w:rPr>
      </w:pPr>
      <m:oMath>
        <m:sSubSup>
          <m:sSubSupPr>
            <m:ctrlPr>
              <w:rPr>
                <w:rFonts w:ascii="Cambria Math" w:hAnsi="Cambria Math"/>
              </w:rPr>
            </m:ctrlPr>
          </m:sSubSupPr>
          <m:e>
            <m:r>
              <w:rPr>
                <w:rFonts w:ascii="Cambria Math" w:hAnsi="Cambria Math" w:hint="eastAsia"/>
              </w:rPr>
              <m:t>p</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m</m:t>
                    </m:r>
                    <m:r>
                      <m:rPr>
                        <m:sty m:val="p"/>
                      </m:rPr>
                      <w:rPr>
                        <w:rFonts w:ascii="Cambria Math" w:hAnsi="Cambria Math"/>
                      </w:rPr>
                      <m:t>-1</m:t>
                    </m:r>
                  </m:den>
                </m:f>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hint="eastAsia"/>
                      </w:rPr>
                      <m:t>i</m:t>
                    </m:r>
                  </m:sub>
                </m:sSub>
                <m:r>
                  <m:rPr>
                    <m:sty m:val="p"/>
                  </m:rPr>
                  <w:rPr>
                    <w:rFonts w:ascii="Cambria Math" w:hAnsi="Cambria Math"/>
                  </w:rPr>
                  <m:t>≥</m:t>
                </m:r>
                <m:r>
                  <w:rPr>
                    <w:rFonts w:ascii="Cambria Math" w:hAnsi="Cambria Math"/>
                  </w:rPr>
                  <m:t>β</m:t>
                </m:r>
              </m:e>
              <m:e>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m</m:t>
                    </m:r>
                    <m:r>
                      <m:rPr>
                        <m:sty m:val="p"/>
                      </m:rPr>
                      <w:rPr>
                        <w:rFonts w:ascii="Cambria Math" w:hAnsi="Cambria Math"/>
                      </w:rPr>
                      <m:t>-1</m:t>
                    </m:r>
                  </m:den>
                </m:f>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&lt;</m:t>
                </m:r>
                <m:r>
                  <w:rPr>
                    <w:rFonts w:ascii="Cambria Math" w:hAnsi="Cambria Math"/>
                  </w:rPr>
                  <m:t>β</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rPr>
                    </m:ctrlPr>
                  </m:sSubPr>
                  <m:e>
                    <m:r>
                      <w:rPr>
                        <w:rFonts w:ascii="Cambria Math" w:hAnsi="Cambria Math" w:hint="eastAsia"/>
                      </w:rPr>
                      <m:t>pu</m:t>
                    </m:r>
                  </m:e>
                  <m:sub>
                    <m:r>
                      <w:rPr>
                        <w:rFonts w:ascii="Cambria Math" w:hAnsi="Cambria Math" w:hint="eastAsia"/>
                      </w:rPr>
                      <m:t>i</m:t>
                    </m:r>
                  </m:sub>
                </m:sSub>
                <m:r>
                  <m:rPr>
                    <m:sty m:val="p"/>
                  </m:rPr>
                  <w:rPr>
                    <w:rFonts w:ascii="Cambria Math" w:hAnsi="Cambria Math"/>
                  </w:rPr>
                  <m:t>=</m:t>
                </m:r>
                <m:r>
                  <w:rPr>
                    <w:rFonts w:ascii="Cambria Math" w:hAnsi="Cambria Math"/>
                  </w:rPr>
                  <m:t>Bou</m:t>
                </m:r>
              </m:e>
            </m:eqArr>
          </m:e>
        </m:d>
      </m:oMath>
      <w:r w:rsidR="00767F6E">
        <w:rPr>
          <w:rFonts w:ascii="Cambria Math" w:hAnsi="Cambria Math"/>
        </w:rPr>
        <w:tab/>
      </w:r>
      <w:r w:rsidR="00767F6E">
        <w:rPr>
          <w:rFonts w:ascii="Cambria Math" w:hAnsi="Cambria Math" w:hint="eastAsia"/>
        </w:rPr>
        <w:t>(</w:t>
      </w:r>
      <w:r w:rsidR="00767F6E">
        <w:rPr>
          <w:rFonts w:ascii="Cambria Math" w:hAnsi="Cambria Math"/>
        </w:rPr>
        <w:t>13</w:t>
      </w:r>
      <w:r w:rsidR="00767F6E">
        <w:rPr>
          <w:rFonts w:ascii="Cambria Math" w:hAnsi="Cambria Math" w:hint="eastAsia"/>
        </w:rPr>
        <w:t>)</w:t>
      </w:r>
    </w:p>
    <w:p w14:paraId="2D15C1F7" w14:textId="77777777" w:rsidR="000F7495" w:rsidRDefault="000D2AA8" w:rsidP="00DA188A">
      <w:pPr>
        <w:spacing w:beforeLines="10" w:before="24" w:afterLines="50" w:after="120" w:line="312" w:lineRule="auto"/>
        <w:ind w:firstLineChars="200" w:firstLine="480"/>
        <w:rPr>
          <w:rFonts w:cs="宋体"/>
          <w:sz w:val="24"/>
          <w:szCs w:val="20"/>
        </w:rPr>
      </w:pPr>
      <w:r>
        <w:rPr>
          <w:rFonts w:cs="宋体"/>
          <w:sz w:val="24"/>
          <w:szCs w:val="20"/>
        </w:rPr>
        <w:t>P</w:t>
      </w:r>
      <w:r w:rsidR="000F7495">
        <w:rPr>
          <w:rFonts w:cs="宋体"/>
          <w:sz w:val="24"/>
          <w:szCs w:val="20"/>
        </w:rPr>
        <w:t>APT</w:t>
      </w:r>
      <w:r w:rsidR="000F7495" w:rsidRPr="00F61D7A">
        <w:rPr>
          <w:rFonts w:cs="宋体" w:hint="eastAsia"/>
          <w:sz w:val="24"/>
          <w:szCs w:val="20"/>
        </w:rPr>
        <w:t>的详细信息展示在</w:t>
      </w:r>
      <w:r w:rsidR="007C3A79">
        <w:rPr>
          <w:rFonts w:cs="宋体" w:hint="eastAsia"/>
          <w:sz w:val="24"/>
          <w:szCs w:val="20"/>
        </w:rPr>
        <w:t>图</w:t>
      </w:r>
      <w:r w:rsidR="000F7495">
        <w:rPr>
          <w:rFonts w:cs="宋体" w:hint="eastAsia"/>
          <w:sz w:val="24"/>
          <w:szCs w:val="20"/>
        </w:rPr>
        <w:t>2-</w:t>
      </w:r>
      <w:r w:rsidR="007C3A79">
        <w:rPr>
          <w:rFonts w:cs="宋体"/>
          <w:sz w:val="24"/>
          <w:szCs w:val="20"/>
        </w:rPr>
        <w:t>4</w:t>
      </w:r>
      <w:r w:rsidR="000F7495" w:rsidRPr="00F61D7A">
        <w:rPr>
          <w:rFonts w:cs="宋体" w:hint="eastAsia"/>
          <w:sz w:val="24"/>
          <w:szCs w:val="20"/>
        </w:rPr>
        <w:t>中。</w:t>
      </w:r>
      <w:r w:rsidR="00714363">
        <w:rPr>
          <w:rFonts w:cs="宋体" w:hint="eastAsia"/>
          <w:sz w:val="24"/>
          <w:szCs w:val="20"/>
        </w:rPr>
        <w:t>P</w:t>
      </w:r>
      <w:r w:rsidR="000F7495">
        <w:rPr>
          <w:rFonts w:cs="宋体" w:hint="eastAsia"/>
          <w:sz w:val="24"/>
          <w:szCs w:val="20"/>
        </w:rPr>
        <w:t>APT</w:t>
      </w:r>
      <w:r w:rsidR="000F7495" w:rsidRPr="00F61D7A">
        <w:rPr>
          <w:rFonts w:cs="宋体" w:hint="eastAsia"/>
          <w:sz w:val="24"/>
          <w:szCs w:val="20"/>
        </w:rPr>
        <w:t>首先根据测试剖面</w:t>
      </w:r>
      <m:oMath>
        <m:r>
          <m:rPr>
            <m:sty m:val="p"/>
          </m:rPr>
          <w:rPr>
            <w:rFonts w:ascii="Cambria Math" w:hAnsi="Cambria Math" w:cs="宋体" w:hint="eastAsia"/>
            <w:sz w:val="24"/>
            <w:szCs w:val="20"/>
          </w:rPr>
          <m:t>{</m:t>
        </m:r>
        <m:r>
          <m:rPr>
            <m:sty m:val="p"/>
          </m:rPr>
          <w:rPr>
            <w:rFonts w:ascii="Cambria Math" w:hAnsi="Cambria Math" w:cs="宋体"/>
            <w:sz w:val="24"/>
            <w:szCs w:val="20"/>
          </w:rPr>
          <m:t>&lt;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1</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1</m:t>
            </m:r>
          </m:sub>
        </m:sSub>
        <m:r>
          <m:rPr>
            <m:sty m:val="p"/>
          </m:rPr>
          <w:rPr>
            <w:rFonts w:ascii="Cambria Math" w:hAnsi="Cambria Math" w:cs="宋体"/>
            <w:sz w:val="24"/>
            <w:szCs w:val="20"/>
          </w:rPr>
          <m:t>&gt;, &lt;</m:t>
        </m:r>
        <m:sSub>
          <m:sSubPr>
            <m:ctrlPr>
              <w:rPr>
                <w:rFonts w:ascii="Cambria Math" w:hAnsi="Cambria Math" w:cs="宋体"/>
                <w:sz w:val="24"/>
                <w:szCs w:val="20"/>
              </w:rPr>
            </m:ctrlPr>
          </m:sSubPr>
          <m:e>
            <m:r>
              <w:rPr>
                <w:rFonts w:ascii="Cambria Math" w:hAnsi="Cambria Math" w:cs="宋体"/>
                <w:sz w:val="24"/>
                <w:szCs w:val="20"/>
              </w:rPr>
              <m:t>c</m:t>
            </m:r>
          </m:e>
          <m:sub>
            <m:r>
              <m:rPr>
                <m:sty m:val="p"/>
              </m:rPr>
              <w:rPr>
                <w:rFonts w:ascii="Cambria Math" w:hAnsi="Cambria Math" w:cs="宋体"/>
                <w:sz w:val="24"/>
                <w:szCs w:val="20"/>
              </w:rPr>
              <m:t>2</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m:rPr>
                <m:sty m:val="p"/>
              </m:rPr>
              <w:rPr>
                <w:rFonts w:ascii="Cambria Math" w:hAnsi="Cambria Math" w:cs="宋体"/>
                <w:sz w:val="24"/>
                <w:szCs w:val="20"/>
              </w:rPr>
              <m:t>2</m:t>
            </m:r>
          </m:sub>
        </m:sSub>
        <m:r>
          <m:rPr>
            <m:sty m:val="p"/>
          </m:rPr>
          <w:rPr>
            <w:rFonts w:ascii="Cambria Math" w:hAnsi="Cambria Math" w:cs="宋体"/>
            <w:sz w:val="24"/>
            <w:szCs w:val="20"/>
          </w:rPr>
          <m:t>&gt;,…,&lt;</m:t>
        </m:r>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sz w:val="24"/>
                <w:szCs w:val="20"/>
              </w:rPr>
              <m:t>m</m:t>
            </m:r>
          </m:sub>
        </m:sSub>
        <m:r>
          <m:rPr>
            <m:sty m:val="p"/>
          </m:rPr>
          <w:rPr>
            <w:rFonts w:ascii="Cambria Math" w:hAnsi="Cambria Math" w:cs="宋体"/>
            <w:sz w:val="24"/>
            <w:szCs w:val="20"/>
          </w:rPr>
          <m:t>,</m:t>
        </m:r>
        <m:sSub>
          <m:sSubPr>
            <m:ctrlPr>
              <w:rPr>
                <w:rFonts w:ascii="Cambria Math" w:hAnsi="Cambria Math" w:cs="宋体"/>
                <w:sz w:val="24"/>
                <w:szCs w:val="20"/>
              </w:rPr>
            </m:ctrlPr>
          </m:sSubPr>
          <m:e>
            <m:r>
              <w:rPr>
                <w:rFonts w:ascii="Cambria Math" w:hAnsi="Cambria Math" w:cs="宋体"/>
                <w:sz w:val="24"/>
                <w:szCs w:val="20"/>
              </w:rPr>
              <m:t>p</m:t>
            </m:r>
          </m:e>
          <m:sub>
            <m:r>
              <w:rPr>
                <w:rFonts w:ascii="Cambria Math" w:hAnsi="Cambria Math" w:cs="宋体"/>
                <w:sz w:val="24"/>
                <w:szCs w:val="20"/>
              </w:rPr>
              <m:t>m</m:t>
            </m:r>
          </m:sub>
        </m:sSub>
        <m:r>
          <m:rPr>
            <m:sty m:val="p"/>
          </m:rPr>
          <w:rPr>
            <w:rFonts w:ascii="Cambria Math" w:hAnsi="Cambria Math" w:cs="宋体"/>
            <w:sz w:val="24"/>
            <w:szCs w:val="20"/>
          </w:rPr>
          <m:t>&gt;</m:t>
        </m:r>
        <m:r>
          <m:rPr>
            <m:sty m:val="p"/>
          </m:rPr>
          <w:rPr>
            <w:rFonts w:ascii="Cambria Math" w:hAnsi="Cambria Math" w:cs="宋体" w:hint="eastAsia"/>
            <w:sz w:val="24"/>
            <w:szCs w:val="20"/>
          </w:rPr>
          <m:t>}</m:t>
        </m:r>
      </m:oMath>
      <w:r w:rsidR="000F7495" w:rsidRPr="00F61D7A">
        <w:rPr>
          <w:rFonts w:cs="宋体" w:hint="eastAsia"/>
          <w:sz w:val="24"/>
          <w:szCs w:val="20"/>
        </w:rPr>
        <w:t>随机选取一个分区</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0F7495" w:rsidRPr="00F61D7A">
        <w:rPr>
          <w:rFonts w:cs="宋体" w:hint="eastAsia"/>
          <w:sz w:val="24"/>
          <w:szCs w:val="20"/>
        </w:rPr>
        <w:t>（算法</w:t>
      </w:r>
      <w:r>
        <w:rPr>
          <w:rFonts w:cs="宋体"/>
          <w:sz w:val="24"/>
          <w:szCs w:val="20"/>
        </w:rPr>
        <w:t>3</w:t>
      </w:r>
      <w:r w:rsidR="000F7495" w:rsidRPr="00F61D7A">
        <w:rPr>
          <w:rFonts w:cs="宋体" w:hint="eastAsia"/>
          <w:sz w:val="24"/>
          <w:szCs w:val="20"/>
        </w:rPr>
        <w:t>中的第</w:t>
      </w:r>
      <w:r>
        <w:rPr>
          <w:rFonts w:cs="宋体"/>
          <w:sz w:val="24"/>
          <w:szCs w:val="20"/>
        </w:rPr>
        <w:t>4</w:t>
      </w:r>
      <w:r w:rsidR="000F7495" w:rsidRPr="00F61D7A">
        <w:rPr>
          <w:rFonts w:cs="宋体" w:hint="eastAsia"/>
          <w:sz w:val="24"/>
          <w:szCs w:val="20"/>
        </w:rPr>
        <w:t>行），然后在</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0F7495" w:rsidRPr="00F61D7A">
        <w:rPr>
          <w:rFonts w:cs="宋体" w:hint="eastAsia"/>
          <w:sz w:val="24"/>
          <w:szCs w:val="20"/>
        </w:rPr>
        <w:t>中随机选取一个测试用例</w:t>
      </w:r>
      <w:r w:rsidR="000F7495" w:rsidRPr="00F61D7A">
        <w:rPr>
          <w:rFonts w:cs="宋体" w:hint="eastAsia"/>
          <w:sz w:val="24"/>
          <w:szCs w:val="20"/>
        </w:rPr>
        <w:t>t</w:t>
      </w:r>
      <w:r w:rsidR="000F7495" w:rsidRPr="00F61D7A">
        <w:rPr>
          <w:rFonts w:cs="宋体" w:hint="eastAsia"/>
          <w:sz w:val="24"/>
          <w:szCs w:val="20"/>
        </w:rPr>
        <w:t>（算法</w:t>
      </w:r>
      <w:r>
        <w:rPr>
          <w:rFonts w:cs="宋体"/>
          <w:sz w:val="24"/>
          <w:szCs w:val="20"/>
        </w:rPr>
        <w:t>3</w:t>
      </w:r>
      <w:r w:rsidR="000F7495" w:rsidRPr="00F61D7A">
        <w:rPr>
          <w:rFonts w:cs="宋体" w:hint="eastAsia"/>
          <w:sz w:val="24"/>
          <w:szCs w:val="20"/>
        </w:rPr>
        <w:t>中的第</w:t>
      </w:r>
      <w:r>
        <w:rPr>
          <w:rFonts w:cs="宋体"/>
          <w:sz w:val="24"/>
          <w:szCs w:val="20"/>
        </w:rPr>
        <w:t>5</w:t>
      </w:r>
      <w:r w:rsidR="000F7495" w:rsidRPr="00F61D7A">
        <w:rPr>
          <w:rFonts w:cs="宋体" w:hint="eastAsia"/>
          <w:sz w:val="24"/>
          <w:szCs w:val="20"/>
        </w:rPr>
        <w:t>行）。如果</w:t>
      </w:r>
      <w:r w:rsidR="000F7495" w:rsidRPr="00F61D7A">
        <w:rPr>
          <w:rFonts w:cs="宋体" w:hint="eastAsia"/>
          <w:sz w:val="24"/>
          <w:szCs w:val="20"/>
        </w:rPr>
        <w:t>t</w:t>
      </w:r>
      <w:r w:rsidR="000F7495" w:rsidRPr="00F61D7A">
        <w:rPr>
          <w:rFonts w:cs="宋体" w:hint="eastAsia"/>
          <w:sz w:val="24"/>
          <w:szCs w:val="20"/>
        </w:rPr>
        <w:t>揭示了软件中的故障，增大</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00C37052">
        <w:rPr>
          <w:rFonts w:cs="宋体" w:hint="eastAsia"/>
          <w:sz w:val="24"/>
          <w:szCs w:val="20"/>
        </w:rPr>
        <w:t>对应的奖励因子</w:t>
      </w:r>
      <m:oMath>
        <m:sSub>
          <m:sSubPr>
            <m:ctrlPr>
              <w:rPr>
                <w:rFonts w:ascii="Cambria Math" w:hAnsi="Cambria Math"/>
                <w:kern w:val="0"/>
                <w:sz w:val="24"/>
              </w:rPr>
            </m:ctrlPr>
          </m:sSubPr>
          <m:e>
            <m:r>
              <w:rPr>
                <w:rFonts w:ascii="Cambria Math" w:hAnsi="Cambria Math" w:hint="eastAsia"/>
                <w:kern w:val="0"/>
                <w:sz w:val="24"/>
              </w:rPr>
              <m:t>reward</m:t>
            </m:r>
          </m:e>
          <m:sub>
            <m:r>
              <w:rPr>
                <w:rFonts w:ascii="Cambria Math" w:hAnsi="Cambria Math" w:hint="eastAsia"/>
                <w:kern w:val="0"/>
                <w:sz w:val="24"/>
              </w:rPr>
              <m:t>i</m:t>
            </m:r>
          </m:sub>
        </m:sSub>
      </m:oMath>
      <w:r w:rsidR="00C37052">
        <w:rPr>
          <w:rFonts w:cs="宋体" w:hint="eastAsia"/>
          <w:sz w:val="24"/>
          <w:szCs w:val="20"/>
        </w:rPr>
        <w:t>（算法</w:t>
      </w:r>
      <w:r w:rsidR="00C37052">
        <w:rPr>
          <w:rFonts w:cs="宋体" w:hint="eastAsia"/>
          <w:sz w:val="24"/>
          <w:szCs w:val="20"/>
        </w:rPr>
        <w:t>3</w:t>
      </w:r>
      <w:r w:rsidR="00C37052">
        <w:rPr>
          <w:rFonts w:cs="宋体" w:hint="eastAsia"/>
          <w:sz w:val="24"/>
          <w:szCs w:val="20"/>
        </w:rPr>
        <w:t>中的第</w:t>
      </w:r>
      <w:r w:rsidR="00C37052">
        <w:rPr>
          <w:rFonts w:cs="宋体" w:hint="eastAsia"/>
          <w:sz w:val="24"/>
          <w:szCs w:val="20"/>
        </w:rPr>
        <w:t>8</w:t>
      </w:r>
      <w:r w:rsidR="00C37052">
        <w:rPr>
          <w:rFonts w:cs="宋体" w:hint="eastAsia"/>
          <w:sz w:val="24"/>
          <w:szCs w:val="20"/>
        </w:rPr>
        <w:t>行）</w:t>
      </w:r>
      <w:r w:rsidR="000F7495" w:rsidRPr="00F61D7A">
        <w:rPr>
          <w:rFonts w:cs="宋体" w:hint="eastAsia"/>
          <w:sz w:val="24"/>
          <w:szCs w:val="20"/>
        </w:rPr>
        <w:t>，</w:t>
      </w:r>
      <w:r w:rsidR="00C37052">
        <w:rPr>
          <w:rFonts w:cs="宋体" w:hint="eastAsia"/>
          <w:sz w:val="24"/>
          <w:szCs w:val="20"/>
        </w:rPr>
        <w:t>并将对应的惩罚因子</w:t>
      </w:r>
      <m:oMath>
        <m:sSub>
          <m:sSubPr>
            <m:ctrlPr>
              <w:rPr>
                <w:rFonts w:ascii="Cambria Math" w:hAnsi="Cambria Math"/>
                <w:kern w:val="0"/>
                <w:sz w:val="24"/>
              </w:rPr>
            </m:ctrlPr>
          </m:sSubPr>
          <m:e>
            <m:r>
              <w:rPr>
                <w:rFonts w:ascii="Cambria Math" w:hAnsi="Cambria Math"/>
                <w:kern w:val="0"/>
                <w:sz w:val="24"/>
              </w:rPr>
              <m:t>pu</m:t>
            </m:r>
          </m:e>
          <m:sub>
            <m:r>
              <w:rPr>
                <w:rFonts w:ascii="Cambria Math" w:hAnsi="Cambria Math"/>
                <w:kern w:val="0"/>
                <w:sz w:val="24"/>
              </w:rPr>
              <m:t>i</m:t>
            </m:r>
          </m:sub>
        </m:sSub>
      </m:oMath>
      <w:r w:rsidR="00C37052">
        <w:rPr>
          <w:rFonts w:cs="宋体" w:hint="eastAsia"/>
          <w:sz w:val="24"/>
          <w:szCs w:val="20"/>
        </w:rPr>
        <w:t>的值设置为</w:t>
      </w:r>
      <w:r w:rsidR="00C37052">
        <w:rPr>
          <w:rFonts w:cs="宋体" w:hint="eastAsia"/>
          <w:sz w:val="24"/>
          <w:szCs w:val="20"/>
        </w:rPr>
        <w:t>0</w:t>
      </w:r>
      <w:r w:rsidR="00C37052">
        <w:rPr>
          <w:rFonts w:cs="宋体" w:hint="eastAsia"/>
          <w:sz w:val="24"/>
          <w:szCs w:val="20"/>
        </w:rPr>
        <w:t>（算法</w:t>
      </w:r>
      <w:r w:rsidR="00C37052">
        <w:rPr>
          <w:rFonts w:cs="宋体" w:hint="eastAsia"/>
          <w:sz w:val="24"/>
          <w:szCs w:val="20"/>
        </w:rPr>
        <w:t>3</w:t>
      </w:r>
      <w:r w:rsidR="00C37052">
        <w:rPr>
          <w:rFonts w:cs="宋体" w:hint="eastAsia"/>
          <w:sz w:val="24"/>
          <w:szCs w:val="20"/>
        </w:rPr>
        <w:t>中的第</w:t>
      </w:r>
      <w:r w:rsidR="00C37052">
        <w:rPr>
          <w:rFonts w:cs="宋体" w:hint="eastAsia"/>
          <w:sz w:val="24"/>
          <w:szCs w:val="20"/>
        </w:rPr>
        <w:t>9</w:t>
      </w:r>
      <w:r w:rsidR="00C37052">
        <w:rPr>
          <w:rFonts w:cs="宋体" w:hint="eastAsia"/>
          <w:sz w:val="24"/>
          <w:szCs w:val="20"/>
        </w:rPr>
        <w:t>行）</w:t>
      </w:r>
      <w:r w:rsidR="009E0767">
        <w:rPr>
          <w:rFonts w:cs="宋体" w:hint="eastAsia"/>
          <w:sz w:val="24"/>
          <w:szCs w:val="20"/>
        </w:rPr>
        <w:t>，</w:t>
      </w:r>
      <w:r w:rsidR="002F1C1C">
        <w:rPr>
          <w:rFonts w:cs="宋体" w:hint="eastAsia"/>
          <w:sz w:val="24"/>
          <w:szCs w:val="20"/>
        </w:rPr>
        <w:t>持续在</w:t>
      </w:r>
      <m:oMath>
        <m:sSub>
          <m:sSubPr>
            <m:ctrlPr>
              <w:rPr>
                <w:rFonts w:ascii="Cambria Math" w:hAnsi="Cambria Math" w:cs="宋体"/>
                <w:sz w:val="24"/>
                <w:szCs w:val="20"/>
              </w:rPr>
            </m:ctrlPr>
          </m:sSubPr>
          <m:e>
            <m:r>
              <w:rPr>
                <w:rFonts w:ascii="Cambria Math" w:hAnsi="Cambria Math" w:cs="宋体" w:hint="eastAsia"/>
                <w:sz w:val="24"/>
                <w:szCs w:val="20"/>
              </w:rPr>
              <m:t>c</m:t>
            </m:r>
          </m:e>
          <m:sub>
            <m:r>
              <w:rPr>
                <w:rFonts w:ascii="Cambria Math" w:hAnsi="Cambria Math" w:cs="宋体" w:hint="eastAsia"/>
                <w:sz w:val="24"/>
                <w:szCs w:val="20"/>
              </w:rPr>
              <m:t>i</m:t>
            </m:r>
          </m:sub>
        </m:sSub>
      </m:oMath>
      <w:r w:rsidR="002F1C1C">
        <w:rPr>
          <w:rFonts w:cs="宋体" w:hint="eastAsia"/>
          <w:sz w:val="24"/>
          <w:szCs w:val="20"/>
        </w:rPr>
        <w:t>中</w:t>
      </w:r>
      <w:r w:rsidR="009E0767">
        <w:rPr>
          <w:rFonts w:cs="宋体" w:hint="eastAsia"/>
          <w:sz w:val="24"/>
          <w:szCs w:val="20"/>
        </w:rPr>
        <w:t>选择测试用例直到该测试用例没有揭示软件中的故障。如果</w:t>
      </w:r>
      <m:oMath>
        <m:sSub>
          <m:sSubPr>
            <m:ctrlPr>
              <w:rPr>
                <w:rFonts w:ascii="Cambria Math" w:hAnsi="Cambria Math"/>
                <w:kern w:val="0"/>
                <w:sz w:val="24"/>
              </w:rPr>
            </m:ctrlPr>
          </m:sSubPr>
          <m:e>
            <m:r>
              <w:rPr>
                <w:rFonts w:ascii="Cambria Math" w:hAnsi="Cambria Math" w:hint="eastAsia"/>
                <w:kern w:val="0"/>
                <w:sz w:val="24"/>
              </w:rPr>
              <m:t>reward</m:t>
            </m:r>
          </m:e>
          <m:sub>
            <m:r>
              <w:rPr>
                <w:rFonts w:ascii="Cambria Math" w:hAnsi="Cambria Math" w:hint="eastAsia"/>
                <w:kern w:val="0"/>
                <w:sz w:val="24"/>
              </w:rPr>
              <m:t>i</m:t>
            </m:r>
          </m:sub>
        </m:sSub>
      </m:oMath>
      <w:r w:rsidR="009E0767">
        <w:rPr>
          <w:rFonts w:cs="宋体" w:hint="eastAsia"/>
          <w:kern w:val="0"/>
          <w:sz w:val="24"/>
        </w:rPr>
        <w:t>的值不为</w:t>
      </w:r>
      <w:r w:rsidR="009E0767">
        <w:rPr>
          <w:rFonts w:cs="宋体" w:hint="eastAsia"/>
          <w:kern w:val="0"/>
          <w:sz w:val="24"/>
        </w:rPr>
        <w:t>0</w:t>
      </w:r>
      <w:r w:rsidR="009E0767">
        <w:rPr>
          <w:rFonts w:cs="宋体" w:hint="eastAsia"/>
          <w:kern w:val="0"/>
          <w:sz w:val="24"/>
        </w:rPr>
        <w:t>，增大</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9E0767">
        <w:rPr>
          <w:rFonts w:cs="宋体" w:hint="eastAsia"/>
          <w:sz w:val="24"/>
          <w:szCs w:val="20"/>
        </w:rPr>
        <w:t>的选取概率，减小其它分区的选取概率（算法</w:t>
      </w:r>
      <w:r w:rsidR="009E0767">
        <w:rPr>
          <w:rFonts w:cs="宋体" w:hint="eastAsia"/>
          <w:sz w:val="24"/>
          <w:szCs w:val="20"/>
        </w:rPr>
        <w:t>3</w:t>
      </w:r>
      <w:r w:rsidR="009E0767">
        <w:rPr>
          <w:rFonts w:cs="宋体" w:hint="eastAsia"/>
          <w:sz w:val="24"/>
          <w:szCs w:val="20"/>
        </w:rPr>
        <w:t>的第</w:t>
      </w:r>
      <w:r w:rsidR="009E0767">
        <w:rPr>
          <w:rFonts w:cs="宋体" w:hint="eastAsia"/>
          <w:sz w:val="24"/>
          <w:szCs w:val="20"/>
        </w:rPr>
        <w:t>1</w:t>
      </w:r>
      <w:r w:rsidR="009E0767">
        <w:rPr>
          <w:rFonts w:cs="宋体"/>
          <w:sz w:val="24"/>
          <w:szCs w:val="20"/>
        </w:rPr>
        <w:t>5</w:t>
      </w:r>
      <w:r w:rsidR="009E0767">
        <w:rPr>
          <w:rFonts w:cs="宋体" w:hint="eastAsia"/>
          <w:sz w:val="24"/>
          <w:szCs w:val="20"/>
        </w:rPr>
        <w:t>行）。如果</w:t>
      </w:r>
      <m:oMath>
        <m:sSub>
          <m:sSubPr>
            <m:ctrlPr>
              <w:rPr>
                <w:rFonts w:ascii="Cambria Math" w:hAnsi="Cambria Math"/>
                <w:kern w:val="0"/>
                <w:sz w:val="24"/>
              </w:rPr>
            </m:ctrlPr>
          </m:sSubPr>
          <m:e>
            <m:r>
              <w:rPr>
                <w:rFonts w:ascii="Cambria Math" w:hAnsi="Cambria Math" w:hint="eastAsia"/>
                <w:kern w:val="0"/>
                <w:sz w:val="24"/>
              </w:rPr>
              <m:t>reward</m:t>
            </m:r>
          </m:e>
          <m:sub>
            <m:r>
              <w:rPr>
                <w:rFonts w:ascii="Cambria Math" w:hAnsi="Cambria Math" w:hint="eastAsia"/>
                <w:kern w:val="0"/>
                <w:sz w:val="24"/>
              </w:rPr>
              <m:t>i</m:t>
            </m:r>
          </m:sub>
        </m:sSub>
      </m:oMath>
      <w:r w:rsidR="009E0767">
        <w:rPr>
          <w:rFonts w:cs="宋体" w:hint="eastAsia"/>
          <w:kern w:val="0"/>
          <w:sz w:val="24"/>
        </w:rPr>
        <w:t>的值为</w:t>
      </w:r>
      <w:r w:rsidR="009E0767">
        <w:rPr>
          <w:rFonts w:cs="宋体" w:hint="eastAsia"/>
          <w:kern w:val="0"/>
          <w:sz w:val="24"/>
        </w:rPr>
        <w:t>0</w:t>
      </w:r>
      <w:r w:rsidR="009E0767">
        <w:rPr>
          <w:rFonts w:cs="宋体" w:hint="eastAsia"/>
          <w:kern w:val="0"/>
          <w:sz w:val="24"/>
        </w:rPr>
        <w:t>，减小</w:t>
      </w:r>
      <m:oMath>
        <m:sSub>
          <m:sSubPr>
            <m:ctrlPr>
              <w:rPr>
                <w:rFonts w:ascii="Cambria Math" w:hAnsi="Cambria Math" w:cs="宋体"/>
                <w:sz w:val="24"/>
                <w:szCs w:val="20"/>
              </w:rPr>
            </m:ctrlPr>
          </m:sSubPr>
          <m:e>
            <m:r>
              <w:rPr>
                <w:rFonts w:ascii="Cambria Math" w:hAnsi="Cambria Math" w:cs="宋体"/>
                <w:sz w:val="24"/>
                <w:szCs w:val="20"/>
              </w:rPr>
              <m:t>c</m:t>
            </m:r>
          </m:e>
          <m:sub>
            <m:r>
              <w:rPr>
                <w:rFonts w:ascii="Cambria Math" w:hAnsi="Cambria Math" w:cs="宋体" w:hint="eastAsia"/>
                <w:sz w:val="24"/>
                <w:szCs w:val="20"/>
              </w:rPr>
              <m:t>i</m:t>
            </m:r>
          </m:sub>
        </m:sSub>
      </m:oMath>
      <w:r w:rsidR="009E0767">
        <w:rPr>
          <w:rFonts w:cs="宋体" w:hint="eastAsia"/>
          <w:sz w:val="24"/>
          <w:szCs w:val="20"/>
        </w:rPr>
        <w:t>的选取概率，增大其它分区的选取概率（算法</w:t>
      </w:r>
      <w:r w:rsidR="009E0767">
        <w:rPr>
          <w:rFonts w:cs="宋体" w:hint="eastAsia"/>
          <w:sz w:val="24"/>
          <w:szCs w:val="20"/>
        </w:rPr>
        <w:t>3</w:t>
      </w:r>
      <w:r w:rsidR="009E0767">
        <w:rPr>
          <w:rFonts w:cs="宋体" w:hint="eastAsia"/>
          <w:sz w:val="24"/>
          <w:szCs w:val="20"/>
        </w:rPr>
        <w:t>的第</w:t>
      </w:r>
      <w:r w:rsidR="009E0767">
        <w:rPr>
          <w:rFonts w:cs="宋体" w:hint="eastAsia"/>
          <w:sz w:val="24"/>
          <w:szCs w:val="20"/>
        </w:rPr>
        <w:t>1</w:t>
      </w:r>
      <w:r w:rsidR="009E0767">
        <w:rPr>
          <w:rFonts w:cs="宋体"/>
          <w:sz w:val="24"/>
          <w:szCs w:val="20"/>
        </w:rPr>
        <w:t>8</w:t>
      </w:r>
      <w:r w:rsidR="009E0767">
        <w:rPr>
          <w:rFonts w:cs="宋体" w:hint="eastAsia"/>
          <w:sz w:val="24"/>
          <w:szCs w:val="20"/>
        </w:rPr>
        <w:t>行）。</w:t>
      </w:r>
    </w:p>
    <w:p w14:paraId="603461D8" w14:textId="77777777" w:rsidR="005D2C56" w:rsidRDefault="00EF6659" w:rsidP="005D2C56">
      <w:pPr>
        <w:pStyle w:val="u3"/>
        <w:rPr>
          <w:rFonts w:eastAsia="宋体"/>
        </w:rPr>
      </w:pPr>
      <w:bookmarkStart w:id="46" w:name="_Toc514073665"/>
      <w:r>
        <w:rPr>
          <w:rFonts w:eastAsia="宋体" w:hint="eastAsia"/>
        </w:rPr>
        <w:t>课题组前期研究工作</w:t>
      </w:r>
      <w:bookmarkEnd w:id="46"/>
    </w:p>
    <w:p w14:paraId="549A795A" w14:textId="77777777" w:rsidR="005D2C56" w:rsidRDefault="007A324C" w:rsidP="005D2C56">
      <w:pPr>
        <w:pStyle w:val="u5"/>
        <w:spacing w:before="24" w:after="24"/>
        <w:ind w:firstLine="480"/>
      </w:pPr>
      <w:r>
        <w:rPr>
          <w:rFonts w:hint="eastAsia"/>
        </w:rPr>
        <w:t>课题组前期</w:t>
      </w:r>
      <w:r w:rsidR="00DA188A">
        <w:rPr>
          <w:rFonts w:hint="eastAsia"/>
        </w:rPr>
        <w:t>研究工作在面向</w:t>
      </w:r>
      <w:r w:rsidR="00DA188A">
        <w:rPr>
          <w:rFonts w:hint="eastAsia"/>
        </w:rPr>
        <w:t>Web</w:t>
      </w:r>
      <w:r w:rsidR="00DA188A">
        <w:rPr>
          <w:rFonts w:hint="eastAsia"/>
        </w:rPr>
        <w:t>服务的蜕变测试与蜕变关系获取方面，取得了如下成果：</w:t>
      </w:r>
    </w:p>
    <w:p w14:paraId="452E6263" w14:textId="77777777" w:rsidR="00A9221D" w:rsidRDefault="00A9221D" w:rsidP="0091106E">
      <w:pPr>
        <w:pStyle w:val="u5"/>
        <w:numPr>
          <w:ilvl w:val="0"/>
          <w:numId w:val="62"/>
        </w:numPr>
        <w:tabs>
          <w:tab w:val="clear" w:pos="720"/>
          <w:tab w:val="num" w:pos="1134"/>
        </w:tabs>
        <w:spacing w:before="24" w:after="24"/>
        <w:ind w:left="993" w:firstLineChars="0"/>
        <w:rPr>
          <w:b/>
        </w:rPr>
      </w:pPr>
      <w:r w:rsidRPr="00A9221D">
        <w:rPr>
          <w:rFonts w:hint="eastAsia"/>
          <w:b/>
        </w:rPr>
        <w:t>蜕变测试与其它技术结合</w:t>
      </w:r>
    </w:p>
    <w:p w14:paraId="1F815100" w14:textId="7BC86628" w:rsidR="00A9221D" w:rsidRPr="00CD6178" w:rsidRDefault="00A9221D" w:rsidP="00B72127">
      <w:pPr>
        <w:pStyle w:val="u5"/>
        <w:tabs>
          <w:tab w:val="num" w:pos="1134"/>
        </w:tabs>
        <w:spacing w:before="24" w:after="24"/>
        <w:ind w:firstLine="480"/>
      </w:pPr>
      <w:r w:rsidRPr="00CD6178">
        <w:rPr>
          <w:rFonts w:hint="eastAsia"/>
        </w:rPr>
        <w:t>Sun</w:t>
      </w:r>
      <w:r w:rsidRPr="00CD6178">
        <w:rPr>
          <w:rFonts w:hint="eastAsia"/>
        </w:rPr>
        <w:t>等人</w:t>
      </w:r>
      <w:r w:rsidR="00E95E84">
        <w:rPr>
          <w:rFonts w:hint="eastAsia"/>
        </w:rPr>
        <w:t>利用蜕变测试技术成功地测试了缺少测试预期的</w:t>
      </w:r>
      <w:r w:rsidR="00E95E84">
        <w:rPr>
          <w:rFonts w:hint="eastAsia"/>
        </w:rPr>
        <w:t>Web</w:t>
      </w:r>
      <w:r w:rsidR="00E95E84">
        <w:rPr>
          <w:rFonts w:hint="eastAsia"/>
        </w:rPr>
        <w:t>服务，提出了面向</w:t>
      </w:r>
      <w:r w:rsidR="00E95E84">
        <w:rPr>
          <w:rFonts w:hint="eastAsia"/>
        </w:rPr>
        <w:t>Web</w:t>
      </w:r>
      <w:r w:rsidR="00E95E84">
        <w:rPr>
          <w:rFonts w:hint="eastAsia"/>
        </w:rPr>
        <w:t>服务的蜕变测试框架</w:t>
      </w:r>
      <w:r w:rsidR="00E95E84" w:rsidRPr="00935F8E">
        <w:rPr>
          <w:rFonts w:hint="eastAsia"/>
          <w:vertAlign w:val="superscript"/>
        </w:rPr>
        <w:t>[</w:t>
      </w:r>
      <w:r w:rsidR="00612FDC">
        <w:rPr>
          <w:vertAlign w:val="superscript"/>
        </w:rPr>
        <w:t>34</w:t>
      </w:r>
      <w:r w:rsidR="00FE50D4">
        <w:rPr>
          <w:vertAlign w:val="superscript"/>
        </w:rPr>
        <w:t>,51</w:t>
      </w:r>
      <w:r w:rsidR="00E95E84" w:rsidRPr="00935F8E">
        <w:rPr>
          <w:vertAlign w:val="superscript"/>
        </w:rPr>
        <w:t>]</w:t>
      </w:r>
      <w:r w:rsidR="00E95E84">
        <w:rPr>
          <w:rFonts w:hint="eastAsia"/>
        </w:rPr>
        <w:t>，依据该框架开发了面向</w:t>
      </w:r>
      <w:r w:rsidR="00E95E84">
        <w:rPr>
          <w:rFonts w:hint="eastAsia"/>
        </w:rPr>
        <w:t>Web</w:t>
      </w:r>
      <w:r w:rsidR="00E95E84">
        <w:rPr>
          <w:rFonts w:hint="eastAsia"/>
        </w:rPr>
        <w:t>服务的蜕变测试支持框架</w:t>
      </w:r>
      <w:r w:rsidR="00E95E84">
        <w:rPr>
          <w:rFonts w:hint="eastAsia"/>
        </w:rPr>
        <w:t>MT4WS</w:t>
      </w:r>
      <w:r w:rsidR="00E95E84">
        <w:rPr>
          <w:rFonts w:hint="eastAsia"/>
        </w:rPr>
        <w:t>，支持定义蜕变关系、生成测试用例、执行测试用例、验证测试结果、配置测试信息和生成测试报告等功能。</w:t>
      </w:r>
      <w:r w:rsidR="00ED5CB0">
        <w:rPr>
          <w:rFonts w:hint="eastAsia"/>
        </w:rPr>
        <w:t>Sun</w:t>
      </w:r>
      <w:r w:rsidR="00ED5CB0">
        <w:rPr>
          <w:rFonts w:hint="eastAsia"/>
        </w:rPr>
        <w:t>等人改进了迭代蜕变测试技术</w:t>
      </w:r>
      <w:r w:rsidR="00ED5CB0" w:rsidRPr="00935F8E">
        <w:rPr>
          <w:rFonts w:hint="eastAsia"/>
          <w:vertAlign w:val="superscript"/>
        </w:rPr>
        <w:t>[</w:t>
      </w:r>
      <w:r w:rsidR="00FE50D4">
        <w:rPr>
          <w:vertAlign w:val="superscript"/>
        </w:rPr>
        <w:t>52</w:t>
      </w:r>
      <w:r w:rsidR="00ED5CB0" w:rsidRPr="00935F8E">
        <w:rPr>
          <w:vertAlign w:val="superscript"/>
        </w:rPr>
        <w:t>]</w:t>
      </w:r>
      <w:r w:rsidR="00052896">
        <w:rPr>
          <w:rFonts w:hint="eastAsia"/>
        </w:rPr>
        <w:t>，提出了面向</w:t>
      </w:r>
      <w:r w:rsidR="00052896">
        <w:rPr>
          <w:rFonts w:hint="eastAsia"/>
        </w:rPr>
        <w:t>Web</w:t>
      </w:r>
      <w:r w:rsidR="00052896">
        <w:rPr>
          <w:rFonts w:hint="eastAsia"/>
        </w:rPr>
        <w:t>服务的迭代蜕变测试技术</w:t>
      </w:r>
      <w:r w:rsidR="00052896" w:rsidRPr="00935F8E">
        <w:rPr>
          <w:rFonts w:hint="eastAsia"/>
          <w:vertAlign w:val="superscript"/>
        </w:rPr>
        <w:t>[</w:t>
      </w:r>
      <w:r w:rsidR="00B84B40">
        <w:rPr>
          <w:vertAlign w:val="superscript"/>
        </w:rPr>
        <w:t>5</w:t>
      </w:r>
      <w:r w:rsidR="00FE50D4">
        <w:rPr>
          <w:vertAlign w:val="superscript"/>
        </w:rPr>
        <w:t>3</w:t>
      </w:r>
      <w:r w:rsidR="00052896" w:rsidRPr="00935F8E">
        <w:rPr>
          <w:vertAlign w:val="superscript"/>
        </w:rPr>
        <w:t>]</w:t>
      </w:r>
      <w:r w:rsidR="00547357">
        <w:rPr>
          <w:rFonts w:hint="eastAsia"/>
        </w:rPr>
        <w:t>，首先原始测试用例集（依据其它测试用例生成技术获得）依据蜕变关系产生衍生测试用例，判断生成的衍生测试用例的输入是否符合输入规范，若符合输入规范将衍生测试用例添加到原始测试用例集中；若不符合输入规范，舍弃该衍生测试用例。按照上述步骤循环一定的次数（测试者预先定义循环的次数）得到最终的原始测试用例集。该技术在时间和规模方面提高了</w:t>
      </w:r>
      <w:r w:rsidR="00547357">
        <w:rPr>
          <w:rFonts w:hint="eastAsia"/>
        </w:rPr>
        <w:t>Web</w:t>
      </w:r>
      <w:r w:rsidR="00547357">
        <w:rPr>
          <w:rFonts w:hint="eastAsia"/>
        </w:rPr>
        <w:t>服务测试</w:t>
      </w:r>
      <w:r w:rsidR="00547357">
        <w:rPr>
          <w:rFonts w:hint="eastAsia"/>
        </w:rPr>
        <w:lastRenderedPageBreak/>
        <w:t>用例的生成效率，采用经验研究的方式</w:t>
      </w:r>
      <w:r w:rsidR="00B72127">
        <w:rPr>
          <w:rFonts w:hint="eastAsia"/>
        </w:rPr>
        <w:t>验证了该技术生成的测试用例的故障检测效率优于随机生成的测试用例。</w:t>
      </w:r>
    </w:p>
    <w:p w14:paraId="3F0D2918" w14:textId="77777777" w:rsidR="00A9221D" w:rsidRDefault="00A9221D" w:rsidP="0091106E">
      <w:pPr>
        <w:pStyle w:val="u5"/>
        <w:numPr>
          <w:ilvl w:val="0"/>
          <w:numId w:val="62"/>
        </w:numPr>
        <w:tabs>
          <w:tab w:val="clear" w:pos="720"/>
          <w:tab w:val="num" w:pos="1134"/>
        </w:tabs>
        <w:spacing w:before="24" w:after="24"/>
        <w:ind w:left="993" w:firstLineChars="0"/>
        <w:rPr>
          <w:b/>
        </w:rPr>
      </w:pPr>
      <w:r>
        <w:rPr>
          <w:rFonts w:hint="eastAsia"/>
          <w:b/>
        </w:rPr>
        <w:t>蜕变关系获取</w:t>
      </w:r>
      <w:r w:rsidR="002E6715">
        <w:rPr>
          <w:rFonts w:hint="eastAsia"/>
          <w:b/>
        </w:rPr>
        <w:t>方法</w:t>
      </w:r>
    </w:p>
    <w:p w14:paraId="76EE4B1E" w14:textId="225E42F1" w:rsidR="00B72127" w:rsidRDefault="007D1EB7" w:rsidP="007D1EB7">
      <w:pPr>
        <w:pStyle w:val="u5"/>
        <w:spacing w:before="24" w:after="24"/>
        <w:ind w:firstLineChars="0" w:firstLine="420"/>
      </w:pPr>
      <w:r w:rsidRPr="007D1EB7">
        <w:rPr>
          <w:rFonts w:hint="eastAsia"/>
        </w:rPr>
        <w:t>在蜕变关系获取方面</w:t>
      </w:r>
      <w:r>
        <w:rPr>
          <w:rFonts w:hint="eastAsia"/>
        </w:rPr>
        <w:t>，</w:t>
      </w:r>
      <w:r w:rsidR="005F60B4">
        <w:rPr>
          <w:rFonts w:hint="eastAsia"/>
        </w:rPr>
        <w:t>Sun</w:t>
      </w:r>
      <w:r w:rsidR="005F60B4">
        <w:rPr>
          <w:rFonts w:hint="eastAsia"/>
        </w:rPr>
        <w:t>等人</w:t>
      </w:r>
      <w:r w:rsidR="00380CF4">
        <w:rPr>
          <w:rFonts w:hint="eastAsia"/>
        </w:rPr>
        <w:t>提出了一种基于数据变异的蜕变关系获取技术</w:t>
      </w:r>
      <w:r w:rsidR="00380CF4" w:rsidRPr="00935F8E">
        <w:rPr>
          <w:rFonts w:hint="eastAsia"/>
          <w:vertAlign w:val="superscript"/>
        </w:rPr>
        <w:t>[</w:t>
      </w:r>
      <w:r w:rsidR="00FE50D4">
        <w:rPr>
          <w:vertAlign w:val="superscript"/>
        </w:rPr>
        <w:t>54</w:t>
      </w:r>
      <w:r w:rsidR="00380CF4" w:rsidRPr="00935F8E">
        <w:rPr>
          <w:vertAlign w:val="superscript"/>
        </w:rPr>
        <w:t>]</w:t>
      </w:r>
      <w:r w:rsidR="00F07CEE">
        <w:rPr>
          <w:rFonts w:hint="eastAsia"/>
        </w:rPr>
        <w:t>，结合蜕变测试的进本原理与数据变异的特点，总结了</w:t>
      </w:r>
      <w:r w:rsidR="00F07CEE">
        <w:rPr>
          <w:rFonts w:hint="eastAsia"/>
        </w:rPr>
        <w:t>7</w:t>
      </w:r>
      <w:r w:rsidR="00F07CEE">
        <w:rPr>
          <w:rFonts w:hint="eastAsia"/>
        </w:rPr>
        <w:t>类数值型变异算子以及相应的蜕变关系映射规则，提高了蜕变关系的获取效率，开发了相应的支持工具并集成到</w:t>
      </w:r>
      <w:r w:rsidR="00F07CEE">
        <w:rPr>
          <w:rFonts w:hint="eastAsia"/>
        </w:rPr>
        <w:t>MT</w:t>
      </w:r>
      <w:r w:rsidR="00F07CEE">
        <w:t>4</w:t>
      </w:r>
      <w:r w:rsidR="00F07CEE">
        <w:rPr>
          <w:rFonts w:hint="eastAsia"/>
        </w:rPr>
        <w:t>WS</w:t>
      </w:r>
      <w:r w:rsidR="00F07CEE">
        <w:rPr>
          <w:rFonts w:hint="eastAsia"/>
        </w:rPr>
        <w:t>工具中，提高了蜕变测试的自动化程度。</w:t>
      </w:r>
    </w:p>
    <w:tbl>
      <w:tblPr>
        <w:tblStyle w:val="14"/>
        <w:tblW w:w="0" w:type="auto"/>
        <w:jc w:val="center"/>
        <w:tblLook w:val="04A0" w:firstRow="1" w:lastRow="0" w:firstColumn="1" w:lastColumn="0" w:noHBand="0" w:noVBand="1"/>
      </w:tblPr>
      <w:tblGrid>
        <w:gridCol w:w="7655"/>
      </w:tblGrid>
      <w:tr w:rsidR="00560151" w:rsidRPr="00F61D7A" w14:paraId="6DFDC4DF" w14:textId="77777777" w:rsidTr="00DD14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691BE3C4" w14:textId="77777777" w:rsidR="00560151" w:rsidRPr="00F61D7A" w:rsidRDefault="00560151" w:rsidP="00DD1411">
            <w:pPr>
              <w:rPr>
                <w:i w:val="0"/>
                <w:kern w:val="0"/>
                <w:szCs w:val="21"/>
              </w:rPr>
            </w:pPr>
            <w:r w:rsidRPr="00F61D7A">
              <w:rPr>
                <w:i w:val="0"/>
                <w:kern w:val="0"/>
                <w:szCs w:val="21"/>
              </w:rPr>
              <w:t xml:space="preserve">Algorithm </w:t>
            </w:r>
            <w:r>
              <w:rPr>
                <w:i w:val="0"/>
                <w:kern w:val="0"/>
                <w:szCs w:val="21"/>
              </w:rPr>
              <w:t>3</w:t>
            </w:r>
            <w:r w:rsidRPr="00F61D7A">
              <w:rPr>
                <w:i w:val="0"/>
                <w:kern w:val="0"/>
                <w:szCs w:val="21"/>
              </w:rPr>
              <w:t xml:space="preserve"> </w:t>
            </w:r>
            <w:r>
              <w:rPr>
                <w:rFonts w:hint="eastAsia"/>
                <w:i w:val="0"/>
                <w:kern w:val="0"/>
                <w:szCs w:val="21"/>
              </w:rPr>
              <w:t>PAPT</w:t>
            </w:r>
          </w:p>
        </w:tc>
      </w:tr>
      <w:tr w:rsidR="00560151" w:rsidRPr="00F61D7A" w14:paraId="6498D8E8" w14:textId="77777777" w:rsidTr="00DD1411">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3B7683B7" w14:textId="77777777" w:rsidR="00560151" w:rsidRPr="00F61D7A" w:rsidRDefault="00560151" w:rsidP="00DD1411">
            <w:pPr>
              <w:rPr>
                <w:kern w:val="0"/>
                <w:szCs w:val="21"/>
              </w:rPr>
            </w:pPr>
            <w:r w:rsidRPr="00F61D7A">
              <w:rPr>
                <w:rFonts w:hint="eastAsia"/>
                <w:b/>
                <w:kern w:val="0"/>
                <w:szCs w:val="21"/>
              </w:rPr>
              <w:t>I</w:t>
            </w:r>
            <w:r w:rsidRPr="00F61D7A">
              <w:rPr>
                <w:b/>
                <w:kern w:val="0"/>
                <w:szCs w:val="21"/>
              </w:rPr>
              <w:t>nput:</w:t>
            </w:r>
            <w:r w:rsidRPr="00F61D7A">
              <w:rPr>
                <w:kern w:val="0"/>
                <w:szCs w:val="21"/>
              </w:rPr>
              <w:t xml:space="preserve"> </w:t>
            </w:r>
            <m:oMath>
              <m:r>
                <w:rPr>
                  <w:rFonts w:ascii="Cambria Math" w:hAnsi="Cambria Math"/>
                  <w:szCs w:val="21"/>
                </w:rPr>
                <m:t>β,</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oMath>
          </w:p>
          <w:p w14:paraId="4CA7E21D" w14:textId="77777777" w:rsidR="00560151" w:rsidRPr="00A21C2B" w:rsidRDefault="00560151" w:rsidP="00DD1411">
            <w:pPr>
              <w:pStyle w:val="afff9"/>
              <w:numPr>
                <w:ilvl w:val="3"/>
                <w:numId w:val="61"/>
              </w:numPr>
              <w:ind w:firstLineChars="0"/>
              <w:rPr>
                <w:kern w:val="0"/>
                <w:szCs w:val="21"/>
              </w:rPr>
            </w:pPr>
            <w:r w:rsidRPr="00A21C2B">
              <w:rPr>
                <w:rFonts w:hint="eastAsia"/>
                <w:kern w:val="0"/>
                <w:szCs w:val="21"/>
              </w:rPr>
              <w:t>I</w:t>
            </w:r>
            <w:r w:rsidRPr="00A21C2B">
              <w:rPr>
                <w:kern w:val="0"/>
                <w:szCs w:val="21"/>
              </w:rPr>
              <w:t xml:space="preserve">nitialize </w:t>
            </w:r>
            <m:oMath>
              <m:sSub>
                <m:sSubPr>
                  <m:ctrlPr>
                    <w:rPr>
                      <w:rFonts w:ascii="Cambria Math" w:hAnsi="Cambria Math"/>
                      <w:kern w:val="0"/>
                      <w:szCs w:val="21"/>
                    </w:rPr>
                  </m:ctrlPr>
                </m:sSubPr>
                <m:e>
                  <m:r>
                    <w:rPr>
                      <w:rFonts w:ascii="Cambria Math" w:hAnsi="Cambria Math" w:hint="eastAsia"/>
                      <w:kern w:val="0"/>
                      <w:szCs w:val="21"/>
                    </w:rPr>
                    <m:t>reward</m:t>
                  </m:r>
                </m:e>
                <m:sub>
                  <m:r>
                    <w:rPr>
                      <w:rFonts w:ascii="Cambria Math" w:hAnsi="Cambria Math" w:hint="eastAsia"/>
                      <w:kern w:val="0"/>
                      <w:szCs w:val="21"/>
                    </w:rPr>
                    <m:t>i</m:t>
                  </m:r>
                </m:sub>
              </m:sSub>
              <m:r>
                <m:rPr>
                  <m:sty m:val="p"/>
                </m:rPr>
                <w:rPr>
                  <w:rFonts w:ascii="Cambria Math" w:hAnsi="Cambria Math"/>
                  <w:kern w:val="0"/>
                  <w:szCs w:val="21"/>
                </w:rPr>
                <m:t>=0</m:t>
              </m:r>
            </m:oMath>
            <w:r>
              <w:rPr>
                <w:rFonts w:hint="eastAsia"/>
                <w:kern w:val="0"/>
                <w:szCs w:val="21"/>
              </w:rPr>
              <w:t xml:space="preserve"> </w:t>
            </w:r>
            <w:r>
              <w:rPr>
                <w:kern w:val="0"/>
                <w:szCs w:val="21"/>
              </w:rPr>
              <w:t xml:space="preserve">and </w:t>
            </w:r>
            <m:oMath>
              <m:sSub>
                <m:sSubPr>
                  <m:ctrlPr>
                    <w:rPr>
                      <w:rFonts w:ascii="Cambria Math" w:hAnsi="Cambria Math"/>
                      <w:kern w:val="0"/>
                      <w:szCs w:val="21"/>
                    </w:rPr>
                  </m:ctrlPr>
                </m:sSubPr>
                <m:e>
                  <m:r>
                    <w:rPr>
                      <w:rFonts w:ascii="Cambria Math" w:hAnsi="Cambria Math"/>
                      <w:kern w:val="0"/>
                      <w:szCs w:val="21"/>
                    </w:rPr>
                    <m:t>pu</m:t>
                  </m:r>
                </m:e>
                <m:sub>
                  <m:r>
                    <w:rPr>
                      <w:rFonts w:ascii="Cambria Math" w:hAnsi="Cambria Math"/>
                      <w:kern w:val="0"/>
                      <w:szCs w:val="21"/>
                    </w:rPr>
                    <m:t>i</m:t>
                  </m:r>
                </m:sub>
              </m:sSub>
              <m:r>
                <w:rPr>
                  <w:rFonts w:ascii="Cambria Math" w:hAnsi="Cambria Math"/>
                  <w:kern w:val="0"/>
                  <w:szCs w:val="21"/>
                </w:rPr>
                <m:t>=0</m:t>
              </m:r>
            </m:oMath>
            <w:r>
              <w:rPr>
                <w:rFonts w:hint="eastAsia"/>
                <w:kern w:val="0"/>
                <w:szCs w:val="21"/>
              </w:rPr>
              <w:t xml:space="preserve"> </w:t>
            </w:r>
            <w:r>
              <w:rPr>
                <w:kern w:val="0"/>
                <w:szCs w:val="21"/>
              </w:rPr>
              <w:t xml:space="preserve">for all </w:t>
            </w:r>
            <m:oMath>
              <m:r>
                <m:rPr>
                  <m:sty m:val="p"/>
                </m:rPr>
                <w:rPr>
                  <w:rFonts w:ascii="Cambria Math" w:hAnsi="Cambria Math"/>
                  <w:kern w:val="0"/>
                  <w:szCs w:val="21"/>
                </w:rPr>
                <m:t>i=1,2,…,m</m:t>
              </m:r>
            </m:oMath>
            <w:r>
              <w:rPr>
                <w:rFonts w:hint="eastAsia"/>
                <w:kern w:val="0"/>
                <w:szCs w:val="21"/>
              </w:rPr>
              <w:t>.</w:t>
            </w:r>
          </w:p>
          <w:p w14:paraId="5F9A5C2F" w14:textId="77777777" w:rsidR="00560151" w:rsidRDefault="00560151" w:rsidP="00DD1411">
            <w:pPr>
              <w:pStyle w:val="afff9"/>
              <w:numPr>
                <w:ilvl w:val="3"/>
                <w:numId w:val="61"/>
              </w:numPr>
              <w:ind w:firstLineChars="0"/>
              <w:rPr>
                <w:b/>
                <w:kern w:val="0"/>
                <w:szCs w:val="21"/>
              </w:rPr>
            </w:pPr>
            <w:r w:rsidRPr="0039494E">
              <w:rPr>
                <w:rFonts w:hint="eastAsia"/>
                <w:kern w:val="0"/>
                <w:szCs w:val="21"/>
              </w:rPr>
              <w:t>S</w:t>
            </w:r>
            <w:r w:rsidRPr="0039494E">
              <w:rPr>
                <w:kern w:val="0"/>
                <w:szCs w:val="21"/>
              </w:rPr>
              <w:t>et</w:t>
            </w:r>
            <w:r>
              <w:rPr>
                <w:b/>
                <w:kern w:val="0"/>
                <w:szCs w:val="21"/>
              </w:rPr>
              <w:t xml:space="preserve"> </w:t>
            </w:r>
            <m:oMath>
              <m:r>
                <w:rPr>
                  <w:rFonts w:ascii="Cambria Math" w:hAnsi="Cambria Math"/>
                  <w:kern w:val="0"/>
                  <w:szCs w:val="21"/>
                </w:rPr>
                <m:t>noTC=0</m:t>
              </m:r>
            </m:oMath>
            <w:r>
              <w:rPr>
                <w:rFonts w:hint="eastAsia"/>
                <w:kern w:val="0"/>
                <w:szCs w:val="21"/>
              </w:rPr>
              <w:t>.</w:t>
            </w:r>
          </w:p>
          <w:p w14:paraId="3FCF5542" w14:textId="77777777" w:rsidR="00560151" w:rsidRPr="009F2B84" w:rsidRDefault="00560151" w:rsidP="00DD1411">
            <w:pPr>
              <w:pStyle w:val="afff9"/>
              <w:numPr>
                <w:ilvl w:val="3"/>
                <w:numId w:val="61"/>
              </w:numPr>
              <w:ind w:firstLineChars="0"/>
              <w:rPr>
                <w:b/>
                <w:kern w:val="0"/>
                <w:szCs w:val="21"/>
              </w:rPr>
            </w:pPr>
            <w:r w:rsidRPr="00F61D7A">
              <w:rPr>
                <w:b/>
                <w:kern w:val="0"/>
                <w:szCs w:val="21"/>
              </w:rPr>
              <w:t xml:space="preserve">while </w:t>
            </w:r>
            <w:r w:rsidRPr="00F61D7A">
              <w:rPr>
                <w:kern w:val="0"/>
                <w:szCs w:val="21"/>
              </w:rPr>
              <w:t>termination condition is not satisfied</w:t>
            </w:r>
          </w:p>
          <w:p w14:paraId="1006AB2F" w14:textId="77777777" w:rsidR="00560151" w:rsidRPr="00F61D7A" w:rsidRDefault="00560151" w:rsidP="00DD1411">
            <w:pPr>
              <w:pStyle w:val="afff9"/>
              <w:numPr>
                <w:ilvl w:val="3"/>
                <w:numId w:val="61"/>
              </w:numPr>
              <w:ind w:firstLineChars="0"/>
              <w:rPr>
                <w:kern w:val="0"/>
                <w:szCs w:val="21"/>
              </w:rPr>
            </w:pPr>
            <w:r>
              <w:rPr>
                <w:kern w:val="0"/>
                <w:szCs w:val="21"/>
              </w:rPr>
              <w:t xml:space="preserve">    </w:t>
            </w:r>
            <w:r w:rsidRPr="00F61D7A">
              <w:rPr>
                <w:kern w:val="0"/>
                <w:szCs w:val="21"/>
              </w:rPr>
              <w:t xml:space="preserve">Select a partition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hint="eastAsia"/>
                <w:szCs w:val="21"/>
              </w:rPr>
              <w:t xml:space="preserve"> </w:t>
            </w:r>
            <w:r w:rsidRPr="00F61D7A">
              <w:rPr>
                <w:szCs w:val="21"/>
              </w:rPr>
              <w:t xml:space="preserve">according to the test profile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 xml:space="preserve">&gt;,…,&lt;         </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rFonts w:hint="eastAsia"/>
                <w:i/>
                <w:szCs w:val="21"/>
              </w:rPr>
              <w:t>.</w:t>
            </w:r>
          </w:p>
          <w:p w14:paraId="6AE1D442" w14:textId="77777777" w:rsidR="00560151" w:rsidRPr="0039494E" w:rsidRDefault="00560151" w:rsidP="00DD1411">
            <w:pPr>
              <w:pStyle w:val="afff9"/>
              <w:numPr>
                <w:ilvl w:val="3"/>
                <w:numId w:val="61"/>
              </w:numPr>
              <w:ind w:firstLineChars="0"/>
              <w:rPr>
                <w:kern w:val="0"/>
                <w:szCs w:val="21"/>
              </w:rPr>
            </w:pPr>
            <w:r w:rsidRPr="00F61D7A">
              <w:rPr>
                <w:kern w:val="0"/>
                <w:szCs w:val="21"/>
              </w:rPr>
              <w:t xml:space="preserve">  </w:t>
            </w:r>
            <w:r>
              <w:rPr>
                <w:kern w:val="0"/>
                <w:szCs w:val="21"/>
              </w:rPr>
              <w:t xml:space="preserve">  </w:t>
            </w:r>
            <w:r w:rsidRPr="00F61D7A">
              <w:rPr>
                <w:kern w:val="0"/>
                <w:szCs w:val="21"/>
              </w:rPr>
              <w:t xml:space="preserve">Select a test case </w:t>
            </w:r>
            <w:r w:rsidRPr="00F61D7A">
              <w:rPr>
                <w:rFonts w:cs="宋体" w:hint="eastAsia"/>
                <w:i/>
                <w:szCs w:val="21"/>
              </w:rPr>
              <w:t>t</w:t>
            </w:r>
            <w:r w:rsidRPr="00F61D7A">
              <w:rPr>
                <w:rFonts w:cs="宋体"/>
                <w:szCs w:val="21"/>
              </w:rPr>
              <w:t xml:space="preserve"> form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sidRPr="00F61D7A">
              <w:rPr>
                <w:rFonts w:cs="宋体" w:hint="eastAsia"/>
                <w:szCs w:val="21"/>
              </w:rPr>
              <w:t>.</w:t>
            </w:r>
          </w:p>
          <w:p w14:paraId="7498CBEE" w14:textId="77777777" w:rsidR="00560151" w:rsidRPr="009F2B84" w:rsidRDefault="00560151" w:rsidP="00DD1411">
            <w:pPr>
              <w:pStyle w:val="afff9"/>
              <w:numPr>
                <w:ilvl w:val="3"/>
                <w:numId w:val="61"/>
              </w:numPr>
              <w:ind w:firstLineChars="0"/>
              <w:rPr>
                <w:b/>
                <w:kern w:val="0"/>
                <w:szCs w:val="21"/>
              </w:rPr>
            </w:pPr>
            <w:r>
              <w:rPr>
                <w:rFonts w:hint="eastAsia"/>
                <w:kern w:val="0"/>
                <w:szCs w:val="21"/>
              </w:rPr>
              <w:t xml:space="preserve"> </w:t>
            </w:r>
            <w:r>
              <w:rPr>
                <w:kern w:val="0"/>
                <w:szCs w:val="21"/>
              </w:rPr>
              <w:t xml:space="preserve">   Test the software using </w:t>
            </w:r>
            <w:r w:rsidRPr="00F61D7A">
              <w:rPr>
                <w:rFonts w:cs="宋体" w:hint="eastAsia"/>
                <w:i/>
                <w:szCs w:val="21"/>
              </w:rPr>
              <w:t>t</w:t>
            </w:r>
            <w:r>
              <w:rPr>
                <w:rFonts w:cs="宋体"/>
                <w:i/>
                <w:szCs w:val="21"/>
              </w:rPr>
              <w:t>.</w:t>
            </w:r>
          </w:p>
          <w:p w14:paraId="24D44F4A" w14:textId="77777777" w:rsidR="00560151" w:rsidRPr="009F2B84" w:rsidRDefault="00560151" w:rsidP="00DD1411">
            <w:pPr>
              <w:pStyle w:val="afff9"/>
              <w:numPr>
                <w:ilvl w:val="3"/>
                <w:numId w:val="61"/>
              </w:numPr>
              <w:ind w:firstLineChars="0"/>
              <w:rPr>
                <w:b/>
                <w:kern w:val="0"/>
                <w:szCs w:val="21"/>
              </w:rPr>
            </w:pPr>
            <w:r>
              <w:rPr>
                <w:rFonts w:hint="eastAsia"/>
                <w:b/>
                <w:kern w:val="0"/>
                <w:szCs w:val="21"/>
              </w:rPr>
              <w:t xml:space="preserve"> </w:t>
            </w:r>
            <w:r>
              <w:rPr>
                <w:b/>
                <w:kern w:val="0"/>
                <w:szCs w:val="21"/>
              </w:rPr>
              <w:t xml:space="preserve">   </w:t>
            </w:r>
            <w:r w:rsidRPr="009F2B84">
              <w:rPr>
                <w:b/>
                <w:kern w:val="0"/>
                <w:szCs w:val="21"/>
              </w:rPr>
              <w:t>while</w:t>
            </w:r>
            <w:r w:rsidRPr="009F2B84">
              <w:rPr>
                <w:kern w:val="0"/>
                <w:szCs w:val="21"/>
              </w:rPr>
              <w:t xml:space="preserve"> a fault is revealed by </w:t>
            </w:r>
            <w:r w:rsidRPr="00F61D7A">
              <w:rPr>
                <w:rFonts w:cs="宋体" w:hint="eastAsia"/>
                <w:i/>
                <w:szCs w:val="21"/>
              </w:rPr>
              <w:t>t</w:t>
            </w:r>
          </w:p>
          <w:p w14:paraId="7FF29E06" w14:textId="77777777" w:rsidR="00560151" w:rsidRDefault="00560151" w:rsidP="00DD1411">
            <w:pPr>
              <w:pStyle w:val="afff9"/>
              <w:numPr>
                <w:ilvl w:val="3"/>
                <w:numId w:val="61"/>
              </w:numPr>
              <w:ind w:firstLineChars="0"/>
              <w:rPr>
                <w:kern w:val="0"/>
                <w:szCs w:val="21"/>
              </w:rPr>
            </w:pPr>
            <w:r>
              <w:rPr>
                <w:rFonts w:hint="eastAsia"/>
                <w:b/>
                <w:kern w:val="0"/>
                <w:szCs w:val="21"/>
              </w:rPr>
              <w:t xml:space="preserve"> </w:t>
            </w:r>
            <w:r>
              <w:rPr>
                <w:b/>
                <w:kern w:val="0"/>
                <w:szCs w:val="21"/>
              </w:rPr>
              <w:t xml:space="preserve">     </w:t>
            </w:r>
            <w:r w:rsidRPr="009F2B84">
              <w:rPr>
                <w:kern w:val="0"/>
                <w:szCs w:val="21"/>
              </w:rPr>
              <w:t xml:space="preserve">Increment </w:t>
            </w:r>
            <m:oMath>
              <m:sSub>
                <m:sSubPr>
                  <m:ctrlPr>
                    <w:rPr>
                      <w:rFonts w:ascii="Cambria Math" w:hAnsi="Cambria Math"/>
                      <w:kern w:val="0"/>
                      <w:szCs w:val="21"/>
                    </w:rPr>
                  </m:ctrlPr>
                </m:sSubPr>
                <m:e>
                  <m:r>
                    <w:rPr>
                      <w:rFonts w:ascii="Cambria Math" w:hAnsi="Cambria Math" w:hint="eastAsia"/>
                      <w:kern w:val="0"/>
                      <w:szCs w:val="21"/>
                    </w:rPr>
                    <m:t>reward</m:t>
                  </m:r>
                </m:e>
                <m:sub>
                  <m:r>
                    <w:rPr>
                      <w:rFonts w:ascii="Cambria Math" w:hAnsi="Cambria Math" w:hint="eastAsia"/>
                      <w:kern w:val="0"/>
                      <w:szCs w:val="21"/>
                    </w:rPr>
                    <m:t>i</m:t>
                  </m:r>
                </m:sub>
              </m:sSub>
            </m:oMath>
            <w:r>
              <w:rPr>
                <w:rFonts w:hint="eastAsia"/>
                <w:kern w:val="0"/>
                <w:szCs w:val="21"/>
              </w:rPr>
              <w:t xml:space="preserve"> </w:t>
            </w:r>
            <w:r>
              <w:rPr>
                <w:kern w:val="0"/>
                <w:szCs w:val="21"/>
              </w:rPr>
              <w:t>by 1.</w:t>
            </w:r>
          </w:p>
          <w:p w14:paraId="19A54BB6" w14:textId="77777777" w:rsidR="00560151" w:rsidRDefault="00560151" w:rsidP="00DD1411">
            <w:pPr>
              <w:pStyle w:val="afff9"/>
              <w:numPr>
                <w:ilvl w:val="3"/>
                <w:numId w:val="61"/>
              </w:numPr>
              <w:ind w:firstLineChars="0"/>
              <w:rPr>
                <w:kern w:val="0"/>
                <w:szCs w:val="21"/>
              </w:rPr>
            </w:pPr>
            <w:r>
              <w:rPr>
                <w:rFonts w:hint="eastAsia"/>
                <w:kern w:val="0"/>
                <w:szCs w:val="21"/>
              </w:rPr>
              <w:t xml:space="preserve"> </w:t>
            </w:r>
            <w:r>
              <w:rPr>
                <w:kern w:val="0"/>
                <w:szCs w:val="21"/>
              </w:rPr>
              <w:t xml:space="preserve">     S</w:t>
            </w:r>
            <w:r>
              <w:rPr>
                <w:rFonts w:hint="eastAsia"/>
                <w:kern w:val="0"/>
                <w:szCs w:val="21"/>
              </w:rPr>
              <w:t>et</w:t>
            </w:r>
            <w:r>
              <w:rPr>
                <w:kern w:val="0"/>
                <w:szCs w:val="21"/>
              </w:rPr>
              <w:t xml:space="preserve"> </w:t>
            </w:r>
            <m:oMath>
              <m:sSub>
                <m:sSubPr>
                  <m:ctrlPr>
                    <w:rPr>
                      <w:rFonts w:ascii="Cambria Math" w:hAnsi="Cambria Math"/>
                      <w:kern w:val="0"/>
                      <w:szCs w:val="21"/>
                    </w:rPr>
                  </m:ctrlPr>
                </m:sSubPr>
                <m:e>
                  <m:r>
                    <w:rPr>
                      <w:rFonts w:ascii="Cambria Math" w:hAnsi="Cambria Math"/>
                      <w:kern w:val="0"/>
                      <w:szCs w:val="21"/>
                    </w:rPr>
                    <m:t>pu</m:t>
                  </m:r>
                </m:e>
                <m:sub>
                  <m:r>
                    <w:rPr>
                      <w:rFonts w:ascii="Cambria Math" w:hAnsi="Cambria Math"/>
                      <w:kern w:val="0"/>
                      <w:szCs w:val="21"/>
                    </w:rPr>
                    <m:t>i</m:t>
                  </m:r>
                </m:sub>
              </m:sSub>
              <m:r>
                <w:rPr>
                  <w:rFonts w:ascii="Cambria Math" w:hAnsi="Cambria Math"/>
                  <w:kern w:val="0"/>
                  <w:szCs w:val="21"/>
                </w:rPr>
                <m:t>=0.</m:t>
              </m:r>
            </m:oMath>
          </w:p>
          <w:p w14:paraId="75563E96" w14:textId="77777777" w:rsidR="00560151" w:rsidRPr="009F2B84" w:rsidRDefault="00560151" w:rsidP="00DD1411">
            <w:pPr>
              <w:pStyle w:val="afff9"/>
              <w:numPr>
                <w:ilvl w:val="3"/>
                <w:numId w:val="61"/>
              </w:numPr>
              <w:ind w:firstLineChars="0"/>
              <w:rPr>
                <w:kern w:val="0"/>
                <w:szCs w:val="21"/>
              </w:rPr>
            </w:pPr>
            <w:r>
              <w:rPr>
                <w:rFonts w:hint="eastAsia"/>
                <w:kern w:val="0"/>
                <w:szCs w:val="21"/>
              </w:rPr>
              <w:t xml:space="preserve"> </w:t>
            </w:r>
            <w:r>
              <w:rPr>
                <w:kern w:val="0"/>
                <w:szCs w:val="21"/>
              </w:rPr>
              <w:t xml:space="preserve">     Select a test case </w:t>
            </w:r>
            <w:r w:rsidRPr="00F61D7A">
              <w:rPr>
                <w:rFonts w:cs="宋体" w:hint="eastAsia"/>
                <w:i/>
                <w:szCs w:val="21"/>
              </w:rPr>
              <w:t>t</w:t>
            </w:r>
            <w:r w:rsidRPr="00F61D7A">
              <w:rPr>
                <w:rFonts w:cs="宋体"/>
                <w:szCs w:val="21"/>
              </w:rPr>
              <w:t xml:space="preserve"> form </w:t>
            </w:r>
            <m:oMath>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hint="eastAsia"/>
                      <w:szCs w:val="21"/>
                    </w:rPr>
                    <m:t>i</m:t>
                  </m:r>
                </m:sub>
              </m:sSub>
            </m:oMath>
            <w:r>
              <w:rPr>
                <w:rFonts w:cs="宋体" w:hint="eastAsia"/>
                <w:szCs w:val="21"/>
              </w:rPr>
              <w:t>.</w:t>
            </w:r>
          </w:p>
          <w:p w14:paraId="08ABE68C" w14:textId="77777777" w:rsidR="00560151" w:rsidRPr="009F2B84" w:rsidRDefault="00560151" w:rsidP="00DD1411">
            <w:pPr>
              <w:pStyle w:val="afff9"/>
              <w:numPr>
                <w:ilvl w:val="3"/>
                <w:numId w:val="61"/>
              </w:numPr>
              <w:ind w:firstLineChars="0"/>
              <w:rPr>
                <w:kern w:val="0"/>
                <w:szCs w:val="21"/>
              </w:rPr>
            </w:pPr>
            <w:r>
              <w:rPr>
                <w:rFonts w:hint="eastAsia"/>
                <w:kern w:val="0"/>
                <w:szCs w:val="21"/>
              </w:rPr>
              <w:t xml:space="preserve"> </w:t>
            </w:r>
            <w:r>
              <w:rPr>
                <w:kern w:val="0"/>
                <w:szCs w:val="21"/>
              </w:rPr>
              <w:t xml:space="preserve">     Test the software using </w:t>
            </w:r>
            <w:r w:rsidRPr="00F61D7A">
              <w:rPr>
                <w:rFonts w:cs="宋体" w:hint="eastAsia"/>
                <w:i/>
                <w:szCs w:val="21"/>
              </w:rPr>
              <w:t>t</w:t>
            </w:r>
            <w:r>
              <w:rPr>
                <w:rFonts w:cs="宋体"/>
                <w:i/>
                <w:szCs w:val="21"/>
              </w:rPr>
              <w:t>.</w:t>
            </w:r>
          </w:p>
          <w:p w14:paraId="45B84B9F" w14:textId="77777777" w:rsidR="00560151" w:rsidRDefault="00560151" w:rsidP="00DD1411">
            <w:pPr>
              <w:pStyle w:val="afff9"/>
              <w:numPr>
                <w:ilvl w:val="3"/>
                <w:numId w:val="61"/>
              </w:numPr>
              <w:ind w:firstLineChars="0"/>
              <w:rPr>
                <w:b/>
                <w:kern w:val="0"/>
                <w:szCs w:val="21"/>
              </w:rPr>
            </w:pPr>
            <w:r>
              <w:rPr>
                <w:rFonts w:hint="eastAsia"/>
                <w:b/>
                <w:kern w:val="0"/>
                <w:szCs w:val="21"/>
              </w:rPr>
              <w:t xml:space="preserve"> </w:t>
            </w:r>
            <w:r>
              <w:rPr>
                <w:b/>
                <w:kern w:val="0"/>
                <w:szCs w:val="21"/>
              </w:rPr>
              <w:t xml:space="preserve">   end while</w:t>
            </w:r>
          </w:p>
          <w:p w14:paraId="4A39E688" w14:textId="77777777" w:rsidR="00560151" w:rsidRPr="009F2B84" w:rsidRDefault="00560151" w:rsidP="00DD1411">
            <w:pPr>
              <w:pStyle w:val="afff9"/>
              <w:numPr>
                <w:ilvl w:val="3"/>
                <w:numId w:val="61"/>
              </w:numPr>
              <w:ind w:firstLineChars="0"/>
              <w:rPr>
                <w:kern w:val="0"/>
                <w:szCs w:val="21"/>
              </w:rPr>
            </w:pPr>
            <w:r>
              <w:rPr>
                <w:rFonts w:hint="eastAsia"/>
                <w:b/>
                <w:kern w:val="0"/>
                <w:szCs w:val="21"/>
              </w:rPr>
              <w:t xml:space="preserve"> </w:t>
            </w:r>
            <w:r>
              <w:rPr>
                <w:b/>
                <w:kern w:val="0"/>
                <w:szCs w:val="21"/>
              </w:rPr>
              <w:t xml:space="preserve">   </w:t>
            </w:r>
            <w:r w:rsidRPr="009F2B84">
              <w:rPr>
                <w:kern w:val="0"/>
                <w:szCs w:val="21"/>
              </w:rPr>
              <w:t>Increment</w:t>
            </w:r>
            <w:r>
              <w:rPr>
                <w:kern w:val="0"/>
                <w:szCs w:val="21"/>
              </w:rPr>
              <w:t xml:space="preserve"> </w:t>
            </w:r>
            <m:oMath>
              <m:sSub>
                <m:sSubPr>
                  <m:ctrlPr>
                    <w:rPr>
                      <w:rFonts w:ascii="Cambria Math" w:hAnsi="Cambria Math"/>
                      <w:kern w:val="0"/>
                      <w:szCs w:val="21"/>
                    </w:rPr>
                  </m:ctrlPr>
                </m:sSubPr>
                <m:e>
                  <m:r>
                    <w:rPr>
                      <w:rFonts w:ascii="Cambria Math" w:hAnsi="Cambria Math"/>
                      <w:kern w:val="0"/>
                      <w:szCs w:val="21"/>
                    </w:rPr>
                    <m:t>pu</m:t>
                  </m:r>
                </m:e>
                <m:sub>
                  <m:r>
                    <w:rPr>
                      <w:rFonts w:ascii="Cambria Math" w:hAnsi="Cambria Math"/>
                      <w:kern w:val="0"/>
                      <w:szCs w:val="21"/>
                    </w:rPr>
                    <m:t>i</m:t>
                  </m:r>
                </m:sub>
              </m:sSub>
            </m:oMath>
            <w:r>
              <w:rPr>
                <w:rFonts w:hint="eastAsia"/>
                <w:kern w:val="0"/>
                <w:szCs w:val="21"/>
              </w:rPr>
              <w:t xml:space="preserve"> </w:t>
            </w:r>
            <w:r>
              <w:rPr>
                <w:kern w:val="0"/>
                <w:szCs w:val="21"/>
              </w:rPr>
              <w:t>by 1.</w:t>
            </w:r>
          </w:p>
          <w:p w14:paraId="2A4DCC18" w14:textId="77777777" w:rsidR="00560151" w:rsidRPr="0039494E" w:rsidRDefault="00560151" w:rsidP="00DD1411">
            <w:pPr>
              <w:pStyle w:val="afff9"/>
              <w:numPr>
                <w:ilvl w:val="3"/>
                <w:numId w:val="61"/>
              </w:numPr>
              <w:ind w:firstLineChars="0"/>
              <w:rPr>
                <w:b/>
                <w:kern w:val="0"/>
                <w:szCs w:val="21"/>
              </w:rPr>
            </w:pPr>
            <w:r>
              <w:rPr>
                <w:rFonts w:hint="eastAsia"/>
                <w:b/>
                <w:kern w:val="0"/>
                <w:szCs w:val="21"/>
              </w:rPr>
              <w:t xml:space="preserve"> </w:t>
            </w:r>
            <w:r>
              <w:rPr>
                <w:b/>
                <w:kern w:val="0"/>
                <w:szCs w:val="21"/>
              </w:rPr>
              <w:t xml:space="preserve">   if </w:t>
            </w:r>
            <m:oMath>
              <m:sSub>
                <m:sSubPr>
                  <m:ctrlPr>
                    <w:rPr>
                      <w:rFonts w:ascii="Cambria Math" w:hAnsi="Cambria Math"/>
                      <w:kern w:val="0"/>
                      <w:szCs w:val="21"/>
                    </w:rPr>
                  </m:ctrlPr>
                </m:sSubPr>
                <m:e>
                  <m:r>
                    <w:rPr>
                      <w:rFonts w:ascii="Cambria Math" w:hAnsi="Cambria Math" w:hint="eastAsia"/>
                      <w:kern w:val="0"/>
                      <w:szCs w:val="21"/>
                    </w:rPr>
                    <m:t>reward</m:t>
                  </m:r>
                </m:e>
                <m:sub>
                  <m:r>
                    <w:rPr>
                      <w:rFonts w:ascii="Cambria Math" w:hAnsi="Cambria Math" w:hint="eastAsia"/>
                      <w:kern w:val="0"/>
                      <w:szCs w:val="21"/>
                    </w:rPr>
                    <m:t>i</m:t>
                  </m:r>
                </m:sub>
              </m:sSub>
              <m:r>
                <w:rPr>
                  <w:rFonts w:ascii="Cambria Math" w:hAnsi="Cambria Math"/>
                  <w:kern w:val="0"/>
                  <w:szCs w:val="21"/>
                </w:rPr>
                <m:t>≠0</m:t>
              </m:r>
            </m:oMath>
          </w:p>
          <w:p w14:paraId="059B82A6" w14:textId="77777777" w:rsidR="00560151" w:rsidRPr="00B44A0D" w:rsidRDefault="00560151" w:rsidP="00DD1411">
            <w:pPr>
              <w:pStyle w:val="afff9"/>
              <w:numPr>
                <w:ilvl w:val="3"/>
                <w:numId w:val="61"/>
              </w:numPr>
              <w:ind w:firstLineChars="0"/>
              <w:rPr>
                <w:kern w:val="0"/>
                <w:szCs w:val="21"/>
              </w:rPr>
            </w:pPr>
            <w:r>
              <w:rPr>
                <w:rFonts w:hint="eastAsia"/>
                <w:kern w:val="0"/>
                <w:szCs w:val="21"/>
              </w:rPr>
              <w:t xml:space="preserve"> </w:t>
            </w:r>
            <w:r>
              <w:rPr>
                <w:kern w:val="0"/>
                <w:szCs w:val="21"/>
              </w:rPr>
              <w:t xml:space="preserve">     </w:t>
            </w:r>
            <w:r w:rsidRPr="00F61D7A">
              <w:rPr>
                <w:kern w:val="0"/>
                <w:szCs w:val="21"/>
              </w:rPr>
              <w:t>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szCs w:val="21"/>
              </w:rPr>
              <w:t xml:space="preserve">according to Formulas </w:t>
            </w:r>
            <w:r>
              <w:rPr>
                <w:szCs w:val="21"/>
              </w:rPr>
              <w:t>10</w:t>
            </w:r>
            <w:r w:rsidRPr="00F61D7A">
              <w:rPr>
                <w:szCs w:val="21"/>
              </w:rPr>
              <w:t xml:space="preserve"> </w:t>
            </w:r>
            <w:r>
              <w:rPr>
                <w:szCs w:val="21"/>
              </w:rPr>
              <w:t xml:space="preserve"> </w:t>
            </w:r>
          </w:p>
          <w:p w14:paraId="39EFCA2F" w14:textId="77777777" w:rsidR="00560151" w:rsidRPr="00B44A0D" w:rsidRDefault="00560151" w:rsidP="00DD1411">
            <w:pPr>
              <w:pStyle w:val="afff9"/>
              <w:ind w:left="420" w:firstLineChars="300" w:firstLine="630"/>
              <w:rPr>
                <w:szCs w:val="21"/>
              </w:rPr>
            </w:pPr>
            <w:r>
              <w:rPr>
                <w:szCs w:val="21"/>
              </w:rPr>
              <w:t>a</w:t>
            </w:r>
            <w:r w:rsidRPr="00F61D7A">
              <w:rPr>
                <w:szCs w:val="21"/>
              </w:rPr>
              <w:t>nd</w:t>
            </w:r>
            <w:r>
              <w:rPr>
                <w:szCs w:val="21"/>
              </w:rPr>
              <w:t xml:space="preserve"> 11, respectively.</w:t>
            </w:r>
          </w:p>
          <w:p w14:paraId="3F2C4989" w14:textId="77777777" w:rsidR="00560151" w:rsidRDefault="00560151" w:rsidP="00DD1411">
            <w:pPr>
              <w:pStyle w:val="afff9"/>
              <w:numPr>
                <w:ilvl w:val="3"/>
                <w:numId w:val="61"/>
              </w:numPr>
              <w:ind w:firstLineChars="0"/>
              <w:rPr>
                <w:b/>
                <w:kern w:val="0"/>
                <w:szCs w:val="21"/>
              </w:rPr>
            </w:pPr>
            <w:r>
              <w:rPr>
                <w:rFonts w:hint="eastAsia"/>
                <w:kern w:val="0"/>
                <w:szCs w:val="21"/>
              </w:rPr>
              <w:t xml:space="preserve"> </w:t>
            </w:r>
            <w:r>
              <w:rPr>
                <w:kern w:val="0"/>
                <w:szCs w:val="21"/>
              </w:rPr>
              <w:t xml:space="preserve">     </w:t>
            </w:r>
            <w:r w:rsidRPr="00B44A0D">
              <w:rPr>
                <w:szCs w:val="21"/>
              </w:rPr>
              <w:t xml:space="preserve">Set </w:t>
            </w:r>
            <m:oMath>
              <m:sSub>
                <m:sSubPr>
                  <m:ctrlPr>
                    <w:rPr>
                      <w:rFonts w:ascii="Cambria Math" w:hAnsi="Cambria Math"/>
                      <w:kern w:val="0"/>
                      <w:szCs w:val="21"/>
                    </w:rPr>
                  </m:ctrlPr>
                </m:sSubPr>
                <m:e>
                  <m:r>
                    <w:rPr>
                      <w:rFonts w:ascii="Cambria Math" w:hAnsi="Cambria Math" w:hint="eastAsia"/>
                      <w:kern w:val="0"/>
                      <w:szCs w:val="21"/>
                    </w:rPr>
                    <m:t>reward</m:t>
                  </m:r>
                </m:e>
                <m:sub>
                  <m:r>
                    <w:rPr>
                      <w:rFonts w:ascii="Cambria Math" w:hAnsi="Cambria Math" w:hint="eastAsia"/>
                      <w:kern w:val="0"/>
                      <w:szCs w:val="21"/>
                    </w:rPr>
                    <m:t>i</m:t>
                  </m:r>
                </m:sub>
              </m:sSub>
              <m:r>
                <m:rPr>
                  <m:sty m:val="p"/>
                </m:rPr>
                <w:rPr>
                  <w:rFonts w:ascii="Cambria Math" w:hAnsi="Cambria Math"/>
                  <w:kern w:val="0"/>
                  <w:szCs w:val="21"/>
                </w:rPr>
                <m:t>=0</m:t>
              </m:r>
            </m:oMath>
            <w:r w:rsidRPr="00B44A0D">
              <w:rPr>
                <w:rFonts w:hint="eastAsia"/>
                <w:kern w:val="0"/>
                <w:szCs w:val="21"/>
              </w:rPr>
              <w:t>.</w:t>
            </w:r>
          </w:p>
          <w:p w14:paraId="210DEC28" w14:textId="77777777" w:rsidR="00560151" w:rsidRDefault="00560151" w:rsidP="00DD1411">
            <w:pPr>
              <w:pStyle w:val="afff9"/>
              <w:numPr>
                <w:ilvl w:val="3"/>
                <w:numId w:val="61"/>
              </w:numPr>
              <w:ind w:firstLineChars="0"/>
              <w:rPr>
                <w:b/>
                <w:kern w:val="0"/>
                <w:szCs w:val="21"/>
              </w:rPr>
            </w:pPr>
            <w:r>
              <w:rPr>
                <w:b/>
                <w:kern w:val="0"/>
                <w:szCs w:val="21"/>
              </w:rPr>
              <w:t xml:space="preserve">    else </w:t>
            </w:r>
          </w:p>
          <w:p w14:paraId="2E2976C6" w14:textId="77777777" w:rsidR="00560151" w:rsidRPr="00B44A0D" w:rsidRDefault="00560151" w:rsidP="00DD1411">
            <w:pPr>
              <w:pStyle w:val="afff9"/>
              <w:numPr>
                <w:ilvl w:val="3"/>
                <w:numId w:val="61"/>
              </w:numPr>
              <w:ind w:firstLineChars="0"/>
              <w:rPr>
                <w:kern w:val="0"/>
                <w:szCs w:val="21"/>
              </w:rPr>
            </w:pPr>
            <w:r>
              <w:rPr>
                <w:rFonts w:hint="eastAsia"/>
                <w:b/>
                <w:kern w:val="0"/>
                <w:szCs w:val="21"/>
              </w:rPr>
              <w:t xml:space="preserve"> </w:t>
            </w:r>
            <w:r>
              <w:rPr>
                <w:b/>
                <w:kern w:val="0"/>
                <w:szCs w:val="21"/>
              </w:rPr>
              <w:t xml:space="preserve">     </w:t>
            </w:r>
            <w:r w:rsidRPr="00F61D7A">
              <w:rPr>
                <w:kern w:val="0"/>
                <w:szCs w:val="21"/>
              </w:rPr>
              <w:t>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F61D7A">
              <w:rPr>
                <w:szCs w:val="21"/>
              </w:rPr>
              <w:t xml:space="preserve">according to Formulas </w:t>
            </w:r>
            <w:r>
              <w:rPr>
                <w:szCs w:val="21"/>
              </w:rPr>
              <w:t>12</w:t>
            </w:r>
            <w:r w:rsidRPr="00F61D7A">
              <w:rPr>
                <w:szCs w:val="21"/>
              </w:rPr>
              <w:t xml:space="preserve"> </w:t>
            </w:r>
            <w:r>
              <w:rPr>
                <w:szCs w:val="21"/>
              </w:rPr>
              <w:t xml:space="preserve"> </w:t>
            </w:r>
          </w:p>
          <w:p w14:paraId="07BE6545" w14:textId="77777777" w:rsidR="00560151" w:rsidRPr="00B44A0D" w:rsidRDefault="00560151" w:rsidP="00DD1411">
            <w:pPr>
              <w:pStyle w:val="afff9"/>
              <w:ind w:left="420" w:firstLineChars="300" w:firstLine="630"/>
              <w:rPr>
                <w:szCs w:val="21"/>
              </w:rPr>
            </w:pPr>
            <w:r>
              <w:rPr>
                <w:szCs w:val="21"/>
              </w:rPr>
              <w:t>a</w:t>
            </w:r>
            <w:r w:rsidRPr="00F61D7A">
              <w:rPr>
                <w:szCs w:val="21"/>
              </w:rPr>
              <w:t>nd</w:t>
            </w:r>
            <w:r>
              <w:rPr>
                <w:szCs w:val="21"/>
              </w:rPr>
              <w:t xml:space="preserve"> 13, respectively.</w:t>
            </w:r>
          </w:p>
          <w:p w14:paraId="2E3FCBA7" w14:textId="77777777" w:rsidR="00560151" w:rsidRPr="00B44A0D" w:rsidRDefault="00560151" w:rsidP="00DD1411">
            <w:pPr>
              <w:pStyle w:val="afff9"/>
              <w:numPr>
                <w:ilvl w:val="3"/>
                <w:numId w:val="61"/>
              </w:numPr>
              <w:ind w:firstLineChars="0"/>
              <w:rPr>
                <w:b/>
                <w:kern w:val="0"/>
                <w:szCs w:val="21"/>
              </w:rPr>
            </w:pPr>
            <w:r>
              <w:rPr>
                <w:rFonts w:hint="eastAsia"/>
                <w:kern w:val="0"/>
                <w:szCs w:val="21"/>
              </w:rPr>
              <w:t xml:space="preserve"> </w:t>
            </w:r>
            <w:r>
              <w:rPr>
                <w:kern w:val="0"/>
                <w:szCs w:val="21"/>
              </w:rPr>
              <w:t xml:space="preserve">     </w:t>
            </w:r>
            <w:r w:rsidRPr="00B44A0D">
              <w:rPr>
                <w:szCs w:val="21"/>
              </w:rPr>
              <w:t xml:space="preserve">Set </w:t>
            </w:r>
            <m:oMath>
              <m:sSub>
                <m:sSubPr>
                  <m:ctrlPr>
                    <w:rPr>
                      <w:rFonts w:ascii="Cambria Math" w:hAnsi="Cambria Math"/>
                      <w:kern w:val="0"/>
                      <w:szCs w:val="21"/>
                    </w:rPr>
                  </m:ctrlPr>
                </m:sSubPr>
                <m:e>
                  <m:r>
                    <w:rPr>
                      <w:rFonts w:ascii="Cambria Math" w:hAnsi="Cambria Math" w:hint="eastAsia"/>
                      <w:kern w:val="0"/>
                      <w:szCs w:val="21"/>
                    </w:rPr>
                    <m:t>reward</m:t>
                  </m:r>
                </m:e>
                <m:sub>
                  <m:r>
                    <w:rPr>
                      <w:rFonts w:ascii="Cambria Math" w:hAnsi="Cambria Math" w:hint="eastAsia"/>
                      <w:kern w:val="0"/>
                      <w:szCs w:val="21"/>
                    </w:rPr>
                    <m:t>i</m:t>
                  </m:r>
                </m:sub>
              </m:sSub>
              <m:r>
                <m:rPr>
                  <m:sty m:val="p"/>
                </m:rPr>
                <w:rPr>
                  <w:rFonts w:ascii="Cambria Math" w:hAnsi="Cambria Math"/>
                  <w:kern w:val="0"/>
                  <w:szCs w:val="21"/>
                </w:rPr>
                <m:t>=0</m:t>
              </m:r>
            </m:oMath>
            <w:r w:rsidRPr="00B44A0D">
              <w:rPr>
                <w:rFonts w:hint="eastAsia"/>
                <w:kern w:val="0"/>
                <w:szCs w:val="21"/>
              </w:rPr>
              <w:t>.</w:t>
            </w:r>
          </w:p>
          <w:p w14:paraId="6074995C" w14:textId="77777777" w:rsidR="00560151" w:rsidRPr="00B44A0D" w:rsidRDefault="00560151" w:rsidP="00DD1411">
            <w:pPr>
              <w:pStyle w:val="afff9"/>
              <w:numPr>
                <w:ilvl w:val="3"/>
                <w:numId w:val="61"/>
              </w:numPr>
              <w:ind w:firstLineChars="0"/>
              <w:rPr>
                <w:b/>
                <w:kern w:val="0"/>
                <w:szCs w:val="21"/>
              </w:rPr>
            </w:pPr>
            <w:r>
              <w:rPr>
                <w:kern w:val="0"/>
                <w:szCs w:val="21"/>
              </w:rPr>
              <w:t xml:space="preserve">    </w:t>
            </w:r>
            <w:r w:rsidRPr="00B44A0D">
              <w:rPr>
                <w:b/>
                <w:kern w:val="0"/>
                <w:szCs w:val="21"/>
              </w:rPr>
              <w:t>end if</w:t>
            </w:r>
          </w:p>
          <w:p w14:paraId="742C5A80" w14:textId="77777777" w:rsidR="00560151" w:rsidRPr="00F61D7A" w:rsidRDefault="00560151" w:rsidP="00DD1411">
            <w:pPr>
              <w:pStyle w:val="afff9"/>
              <w:numPr>
                <w:ilvl w:val="3"/>
                <w:numId w:val="61"/>
              </w:numPr>
              <w:ind w:firstLineChars="0"/>
              <w:rPr>
                <w:b/>
                <w:kern w:val="0"/>
                <w:szCs w:val="21"/>
              </w:rPr>
            </w:pPr>
            <w:r w:rsidRPr="00F61D7A">
              <w:rPr>
                <w:rFonts w:hint="eastAsia"/>
                <w:b/>
                <w:kern w:val="0"/>
                <w:szCs w:val="21"/>
              </w:rPr>
              <w:t>e</w:t>
            </w:r>
            <w:r w:rsidRPr="00F61D7A">
              <w:rPr>
                <w:b/>
                <w:kern w:val="0"/>
                <w:szCs w:val="21"/>
              </w:rPr>
              <w:t>nd while</w:t>
            </w:r>
          </w:p>
        </w:tc>
      </w:tr>
    </w:tbl>
    <w:p w14:paraId="56C63896" w14:textId="77777777" w:rsidR="00560151" w:rsidRPr="00577C45" w:rsidRDefault="00560151" w:rsidP="00560151">
      <w:pPr>
        <w:pStyle w:val="ub"/>
        <w:spacing w:before="120" w:after="360"/>
        <w:rPr>
          <w:rFonts w:ascii="黑体" w:hAnsi="黑体"/>
          <w:szCs w:val="21"/>
        </w:rPr>
      </w:pPr>
      <w:r>
        <w:rPr>
          <w:rFonts w:ascii="黑体" w:hAnsi="黑体" w:hint="eastAsia"/>
          <w:szCs w:val="21"/>
        </w:rPr>
        <w:t>图</w:t>
      </w:r>
      <w:r w:rsidRPr="00577C45">
        <w:rPr>
          <w:rFonts w:ascii="黑体" w:hAnsi="黑体" w:hint="eastAsia"/>
          <w:szCs w:val="21"/>
        </w:rPr>
        <w:t>2-</w:t>
      </w:r>
      <w:r>
        <w:rPr>
          <w:rFonts w:ascii="黑体" w:hAnsi="黑体"/>
          <w:szCs w:val="21"/>
        </w:rPr>
        <w:t>4</w:t>
      </w:r>
      <w:r w:rsidRPr="00577C45">
        <w:rPr>
          <w:rFonts w:ascii="黑体" w:hAnsi="黑体"/>
          <w:szCs w:val="21"/>
        </w:rPr>
        <w:t xml:space="preserve"> </w:t>
      </w:r>
      <w:r w:rsidRPr="00577C45">
        <w:rPr>
          <w:rFonts w:ascii="黑体" w:hAnsi="黑体" w:hint="eastAsia"/>
          <w:szCs w:val="21"/>
        </w:rPr>
        <w:t>基于奖惩机制的适应性分区测试技术</w:t>
      </w:r>
    </w:p>
    <w:p w14:paraId="2EC4B017" w14:textId="77777777" w:rsidR="003E28B0" w:rsidRPr="00F61D7A" w:rsidRDefault="003E28B0" w:rsidP="003E28B0">
      <w:pPr>
        <w:pStyle w:val="u2"/>
        <w:rPr>
          <w:rFonts w:eastAsia="宋体"/>
        </w:rPr>
      </w:pPr>
      <w:bookmarkStart w:id="47" w:name="_Toc514073666"/>
      <w:r w:rsidRPr="00F61D7A">
        <w:rPr>
          <w:rFonts w:eastAsia="宋体" w:hint="eastAsia"/>
        </w:rPr>
        <w:t>小结</w:t>
      </w:r>
      <w:bookmarkEnd w:id="47"/>
    </w:p>
    <w:p w14:paraId="4AA4354D" w14:textId="77777777" w:rsidR="003E28B0" w:rsidRDefault="003E28B0" w:rsidP="005A3AE9">
      <w:pPr>
        <w:pStyle w:val="u5"/>
        <w:spacing w:before="24" w:after="24"/>
        <w:ind w:firstLine="480"/>
      </w:pPr>
      <w:r w:rsidRPr="00F61D7A">
        <w:rPr>
          <w:rFonts w:hint="eastAsia"/>
        </w:rPr>
        <w:t>本章首先介绍了</w:t>
      </w:r>
      <w:r w:rsidR="007820C9">
        <w:rPr>
          <w:rFonts w:hint="eastAsia"/>
        </w:rPr>
        <w:t>蜕变测试</w:t>
      </w:r>
      <w:r w:rsidR="002A7626">
        <w:rPr>
          <w:rFonts w:hint="eastAsia"/>
        </w:rPr>
        <w:t>、随机测试、分区测试和变异测试的相关概念</w:t>
      </w:r>
      <w:r w:rsidR="0053231E">
        <w:rPr>
          <w:rFonts w:hint="eastAsia"/>
        </w:rPr>
        <w:t>，然后介绍了蜕变测试和适应性分区测试技术的国内外研究现状，最后介绍了课题组在蜕变测试以及适应性分区测试领域的研究工作。</w:t>
      </w:r>
    </w:p>
    <w:p w14:paraId="189DA7BD" w14:textId="77777777" w:rsidR="000C1D06" w:rsidRPr="000C1D06" w:rsidRDefault="000C1D06" w:rsidP="000C1D06">
      <w:pPr>
        <w:pStyle w:val="u1"/>
        <w:rPr>
          <w:rFonts w:eastAsia="宋体"/>
        </w:rPr>
      </w:pPr>
      <w:bookmarkStart w:id="48" w:name="_Toc514073667"/>
      <w:r w:rsidRPr="000C1D06">
        <w:rPr>
          <w:rFonts w:eastAsia="宋体" w:hint="eastAsia"/>
        </w:rPr>
        <w:lastRenderedPageBreak/>
        <w:t>蜕变测试与适应性分区测试的集成方法</w:t>
      </w:r>
      <w:bookmarkEnd w:id="48"/>
    </w:p>
    <w:p w14:paraId="7338AC30" w14:textId="77777777" w:rsidR="00495D8C" w:rsidRDefault="00765011" w:rsidP="00AB029D">
      <w:pPr>
        <w:pStyle w:val="u5"/>
        <w:spacing w:before="24" w:after="24"/>
        <w:ind w:firstLine="480"/>
      </w:pPr>
      <w:r>
        <w:rPr>
          <w:rFonts w:hint="eastAsia"/>
        </w:rPr>
        <w:t>本章首先分析蜕变测试技术与适应性分区测试技术集成的必要性</w:t>
      </w:r>
      <w:r w:rsidR="006C3922">
        <w:rPr>
          <w:rFonts w:hint="eastAsia"/>
        </w:rPr>
        <w:t>，</w:t>
      </w:r>
      <w:r>
        <w:rPr>
          <w:rFonts w:hint="eastAsia"/>
        </w:rPr>
        <w:t>然后</w:t>
      </w:r>
      <w:r w:rsidR="006C3922">
        <w:rPr>
          <w:rFonts w:hint="eastAsia"/>
        </w:rPr>
        <w:t>介绍</w:t>
      </w:r>
      <w:r>
        <w:rPr>
          <w:rFonts w:hint="eastAsia"/>
        </w:rPr>
        <w:t>提出的两种适应性蜕变测试技术，包括方法框架、</w:t>
      </w:r>
      <w:r w:rsidR="001E50D7">
        <w:rPr>
          <w:rFonts w:hint="eastAsia"/>
        </w:rPr>
        <w:t>算法</w:t>
      </w:r>
      <w:r w:rsidR="00AB029D">
        <w:rPr>
          <w:rFonts w:hint="eastAsia"/>
        </w:rPr>
        <w:t>。</w:t>
      </w:r>
    </w:p>
    <w:p w14:paraId="6032A5EC" w14:textId="77777777" w:rsidR="00DC2E78" w:rsidRDefault="00DC2E78" w:rsidP="00DC2E78">
      <w:pPr>
        <w:pStyle w:val="u2"/>
        <w:rPr>
          <w:rFonts w:eastAsia="宋体"/>
        </w:rPr>
      </w:pPr>
      <w:bookmarkStart w:id="49" w:name="_Toc514073668"/>
      <w:r w:rsidRPr="00DC2E78">
        <w:rPr>
          <w:rFonts w:eastAsia="宋体" w:hint="eastAsia"/>
        </w:rPr>
        <w:t>蜕变测试与适应性分区测试</w:t>
      </w:r>
      <w:r w:rsidR="00A177EC">
        <w:rPr>
          <w:rFonts w:eastAsia="宋体" w:hint="eastAsia"/>
        </w:rPr>
        <w:t>集成的必要性</w:t>
      </w:r>
      <w:bookmarkEnd w:id="49"/>
    </w:p>
    <w:p w14:paraId="12142B93" w14:textId="77777777" w:rsidR="0099465D" w:rsidRDefault="005C269D" w:rsidP="0099465D">
      <w:pPr>
        <w:pStyle w:val="u5"/>
        <w:spacing w:before="24" w:after="24"/>
        <w:ind w:firstLine="480"/>
        <w:rPr>
          <w:kern w:val="0"/>
          <w:lang w:bidi="ar"/>
        </w:rPr>
      </w:pPr>
      <w:r>
        <w:rPr>
          <w:rFonts w:hint="eastAsia"/>
        </w:rPr>
        <w:t>传统的蜕变测试技术随机地执行测试用例，该方式简单、易于实现，但是没有有效地利用测试过程信息。</w:t>
      </w:r>
      <w:r>
        <w:rPr>
          <w:rFonts w:hint="eastAsia"/>
          <w:kern w:val="0"/>
          <w:lang w:bidi="ar"/>
        </w:rPr>
        <w:t>适应性分区测试引入了反馈机制</w:t>
      </w:r>
      <w:r w:rsidR="00A53B58">
        <w:rPr>
          <w:rFonts w:hint="eastAsia"/>
          <w:kern w:val="0"/>
          <w:lang w:bidi="ar"/>
        </w:rPr>
        <w:t>，根据当前测试</w:t>
      </w:r>
      <w:r>
        <w:rPr>
          <w:rFonts w:hint="eastAsia"/>
          <w:kern w:val="0"/>
          <w:lang w:bidi="ar"/>
        </w:rPr>
        <w:t>用例的执行结果</w:t>
      </w:r>
      <w:r w:rsidR="00A53B58">
        <w:rPr>
          <w:rFonts w:hint="eastAsia"/>
          <w:kern w:val="0"/>
          <w:lang w:bidi="ar"/>
        </w:rPr>
        <w:t>更新测试剖面</w:t>
      </w:r>
      <w:r>
        <w:rPr>
          <w:rFonts w:hint="eastAsia"/>
          <w:kern w:val="0"/>
          <w:lang w:bidi="ar"/>
        </w:rPr>
        <w:t>，提升了随机执行测试用例的故障检测效率。既然适应性分区测试的故障检测效率高</w:t>
      </w:r>
      <w:r w:rsidR="00A53B58">
        <w:rPr>
          <w:rFonts w:hint="eastAsia"/>
          <w:kern w:val="0"/>
          <w:lang w:bidi="ar"/>
        </w:rPr>
        <w:t>于随机</w:t>
      </w:r>
      <w:r>
        <w:rPr>
          <w:rFonts w:hint="eastAsia"/>
          <w:kern w:val="0"/>
          <w:lang w:bidi="ar"/>
        </w:rPr>
        <w:t>地执行测试用例</w:t>
      </w:r>
      <w:r w:rsidR="00A53B58">
        <w:rPr>
          <w:rFonts w:hint="eastAsia"/>
          <w:kern w:val="0"/>
          <w:lang w:bidi="ar"/>
        </w:rPr>
        <w:t>，本文探索蜕变测试</w:t>
      </w:r>
      <w:r>
        <w:rPr>
          <w:rFonts w:hint="eastAsia"/>
          <w:kern w:val="0"/>
          <w:lang w:bidi="ar"/>
        </w:rPr>
        <w:t>技术与适应性分区测试的集成方法</w:t>
      </w:r>
      <w:r w:rsidR="00A53B58">
        <w:rPr>
          <w:rFonts w:hint="eastAsia"/>
          <w:kern w:val="0"/>
          <w:lang w:bidi="ar"/>
        </w:rPr>
        <w:t>，提出了以蜕变关系为中心的适应性蜕变测试技术</w:t>
      </w:r>
      <w:r>
        <w:rPr>
          <w:rFonts w:hint="eastAsia"/>
          <w:kern w:val="0"/>
          <w:lang w:bidi="ar"/>
        </w:rPr>
        <w:t>（</w:t>
      </w:r>
      <w:r>
        <w:rPr>
          <w:rFonts w:hint="eastAsia"/>
          <w:kern w:val="0"/>
          <w:lang w:bidi="ar"/>
        </w:rPr>
        <w:t>M-AMT</w:t>
      </w:r>
      <w:r>
        <w:rPr>
          <w:rFonts w:hint="eastAsia"/>
          <w:kern w:val="0"/>
          <w:lang w:bidi="ar"/>
        </w:rPr>
        <w:t>）</w:t>
      </w:r>
      <w:r w:rsidR="00A53B58">
        <w:rPr>
          <w:rFonts w:hint="eastAsia"/>
          <w:kern w:val="0"/>
          <w:lang w:bidi="ar"/>
        </w:rPr>
        <w:t>。</w:t>
      </w:r>
    </w:p>
    <w:p w14:paraId="2AD85BE7" w14:textId="224A3185" w:rsidR="00A53B58" w:rsidRDefault="007D37E7" w:rsidP="0099465D">
      <w:pPr>
        <w:pStyle w:val="u5"/>
        <w:spacing w:before="24" w:after="24"/>
        <w:ind w:firstLine="480"/>
        <w:rPr>
          <w:kern w:val="0"/>
          <w:lang w:bidi="ar"/>
        </w:rPr>
      </w:pPr>
      <w:r>
        <w:rPr>
          <w:rFonts w:hint="eastAsia"/>
          <w:kern w:val="0"/>
          <w:lang w:bidi="ar"/>
        </w:rPr>
        <w:t>适应性分区测试假设存在测试预期。</w:t>
      </w:r>
      <w:r w:rsidR="00A53B58">
        <w:rPr>
          <w:rFonts w:hint="eastAsia"/>
          <w:kern w:val="0"/>
          <w:lang w:bidi="ar"/>
        </w:rPr>
        <w:t>实际情况中，测试预期可能不存在或者使用测试预期需要极高的代价。在缺少测试预期时，传统的适应性</w:t>
      </w:r>
      <w:r w:rsidR="00A064FE">
        <w:rPr>
          <w:rFonts w:hint="eastAsia"/>
          <w:kern w:val="0"/>
          <w:lang w:bidi="ar"/>
        </w:rPr>
        <w:t>分区测试</w:t>
      </w:r>
      <w:r w:rsidR="00A53B58">
        <w:rPr>
          <w:rFonts w:hint="eastAsia"/>
          <w:kern w:val="0"/>
          <w:lang w:bidi="ar"/>
        </w:rPr>
        <w:t>不能</w:t>
      </w:r>
      <w:r>
        <w:rPr>
          <w:rFonts w:hint="eastAsia"/>
          <w:kern w:val="0"/>
          <w:lang w:bidi="ar"/>
        </w:rPr>
        <w:t>用来</w:t>
      </w:r>
      <w:r w:rsidR="00A53B58">
        <w:rPr>
          <w:rFonts w:hint="eastAsia"/>
          <w:kern w:val="0"/>
          <w:lang w:bidi="ar"/>
        </w:rPr>
        <w:t>测试软件</w:t>
      </w:r>
      <w:r w:rsidR="00A064FE">
        <w:rPr>
          <w:rFonts w:hint="eastAsia"/>
          <w:kern w:val="0"/>
          <w:lang w:bidi="ar"/>
        </w:rPr>
        <w:t>，</w:t>
      </w:r>
      <w:r>
        <w:rPr>
          <w:rFonts w:hint="eastAsia"/>
          <w:kern w:val="0"/>
          <w:lang w:bidi="ar"/>
        </w:rPr>
        <w:t>即</w:t>
      </w:r>
      <w:r w:rsidR="00A064FE">
        <w:rPr>
          <w:rFonts w:hint="eastAsia"/>
          <w:kern w:val="0"/>
          <w:lang w:bidi="ar"/>
        </w:rPr>
        <w:t>适应性分区测试</w:t>
      </w:r>
      <w:r w:rsidR="00782F8C">
        <w:rPr>
          <w:rFonts w:hint="eastAsia"/>
          <w:kern w:val="0"/>
          <w:lang w:bidi="ar"/>
        </w:rPr>
        <w:t>的</w:t>
      </w:r>
      <w:r>
        <w:rPr>
          <w:rFonts w:hint="eastAsia"/>
          <w:kern w:val="0"/>
          <w:lang w:bidi="ar"/>
        </w:rPr>
        <w:t>实用性受到了限制</w:t>
      </w:r>
      <w:r w:rsidR="00782F8C">
        <w:rPr>
          <w:rFonts w:hint="eastAsia"/>
          <w:kern w:val="0"/>
          <w:lang w:bidi="ar"/>
        </w:rPr>
        <w:t>。</w:t>
      </w:r>
      <w:r>
        <w:rPr>
          <w:rFonts w:hint="eastAsia"/>
          <w:kern w:val="0"/>
          <w:lang w:bidi="ar"/>
        </w:rPr>
        <w:t>为此，</w:t>
      </w:r>
      <w:r w:rsidR="00782F8C">
        <w:rPr>
          <w:rFonts w:hint="eastAsia"/>
          <w:kern w:val="0"/>
          <w:lang w:bidi="ar"/>
        </w:rPr>
        <w:t>本文将</w:t>
      </w:r>
      <w:r w:rsidR="00A064FE">
        <w:rPr>
          <w:rFonts w:hint="eastAsia"/>
          <w:kern w:val="0"/>
          <w:lang w:bidi="ar"/>
        </w:rPr>
        <w:t>蜕变关系用于适应性分区测试</w:t>
      </w:r>
      <w:r w:rsidR="00782F8C">
        <w:rPr>
          <w:rFonts w:hint="eastAsia"/>
          <w:kern w:val="0"/>
          <w:lang w:bidi="ar"/>
        </w:rPr>
        <w:t>中测试结果的判定机制，提出了以分区为中心的适应性蜕变测试技术</w:t>
      </w:r>
      <w:r w:rsidR="00A064FE">
        <w:rPr>
          <w:rFonts w:hint="eastAsia"/>
          <w:kern w:val="0"/>
          <w:lang w:bidi="ar"/>
        </w:rPr>
        <w:t>（</w:t>
      </w:r>
      <w:r w:rsidR="00A064FE">
        <w:rPr>
          <w:rFonts w:hint="eastAsia"/>
          <w:kern w:val="0"/>
          <w:lang w:bidi="ar"/>
        </w:rPr>
        <w:t>P-AMT</w:t>
      </w:r>
      <w:r w:rsidR="00A064FE">
        <w:rPr>
          <w:rFonts w:hint="eastAsia"/>
          <w:kern w:val="0"/>
          <w:lang w:bidi="ar"/>
        </w:rPr>
        <w:t>）</w:t>
      </w:r>
      <w:r w:rsidR="00782F8C">
        <w:rPr>
          <w:rFonts w:hint="eastAsia"/>
          <w:kern w:val="0"/>
          <w:lang w:bidi="ar"/>
        </w:rPr>
        <w:t>。</w:t>
      </w:r>
    </w:p>
    <w:p w14:paraId="494A7AEB" w14:textId="77777777" w:rsidR="00782F8C" w:rsidRPr="0099465D" w:rsidRDefault="001A52EA" w:rsidP="0099465D">
      <w:pPr>
        <w:pStyle w:val="u5"/>
        <w:spacing w:before="24" w:after="24"/>
        <w:ind w:firstLine="480"/>
      </w:pPr>
      <w:r>
        <w:rPr>
          <w:rFonts w:hint="eastAsia"/>
          <w:kern w:val="0"/>
          <w:lang w:bidi="ar"/>
        </w:rPr>
        <w:t>分别介绍以蜕变关系为中心的适应性蜕变测试</w:t>
      </w:r>
      <w:r w:rsidR="00E25AD9">
        <w:rPr>
          <w:rFonts w:hint="eastAsia"/>
          <w:kern w:val="0"/>
          <w:lang w:bidi="ar"/>
        </w:rPr>
        <w:t>技术</w:t>
      </w:r>
      <w:r>
        <w:rPr>
          <w:rFonts w:hint="eastAsia"/>
          <w:kern w:val="0"/>
          <w:lang w:bidi="ar"/>
        </w:rPr>
        <w:t>和以分区为中心的适应性蜕变测试</w:t>
      </w:r>
      <w:r w:rsidR="00E25AD9">
        <w:rPr>
          <w:rFonts w:hint="eastAsia"/>
          <w:kern w:val="0"/>
          <w:lang w:bidi="ar"/>
        </w:rPr>
        <w:t>技术</w:t>
      </w:r>
      <w:r w:rsidR="00782F8C">
        <w:rPr>
          <w:rFonts w:hint="eastAsia"/>
          <w:kern w:val="0"/>
          <w:lang w:bidi="ar"/>
        </w:rPr>
        <w:t>。</w:t>
      </w:r>
    </w:p>
    <w:p w14:paraId="495A6695" w14:textId="77777777" w:rsidR="00A74248" w:rsidRDefault="00A74248" w:rsidP="00EC7FBF">
      <w:pPr>
        <w:pStyle w:val="u2"/>
        <w:rPr>
          <w:rFonts w:eastAsia="宋体"/>
        </w:rPr>
      </w:pPr>
      <w:bookmarkStart w:id="50" w:name="_Toc514073669"/>
      <w:r w:rsidRPr="00A74248">
        <w:rPr>
          <w:rFonts w:eastAsia="宋体" w:hint="eastAsia"/>
        </w:rPr>
        <w:t>以蜕变关系为中心的适应性蜕变测试</w:t>
      </w:r>
      <w:r w:rsidR="00AB029D">
        <w:rPr>
          <w:rFonts w:eastAsia="宋体" w:hint="eastAsia"/>
        </w:rPr>
        <w:t>技术</w:t>
      </w:r>
      <w:r w:rsidR="00F71F4B">
        <w:rPr>
          <w:rFonts w:eastAsia="宋体" w:hint="eastAsia"/>
        </w:rPr>
        <w:t>（</w:t>
      </w:r>
      <w:r w:rsidR="00F71F4B">
        <w:rPr>
          <w:rFonts w:eastAsia="宋体" w:hint="eastAsia"/>
        </w:rPr>
        <w:t>M</w:t>
      </w:r>
      <w:r w:rsidR="00F71F4B">
        <w:rPr>
          <w:rFonts w:eastAsia="宋体"/>
        </w:rPr>
        <w:t>-</w:t>
      </w:r>
      <w:r w:rsidR="00F71F4B">
        <w:rPr>
          <w:rFonts w:eastAsia="宋体" w:hint="eastAsia"/>
        </w:rPr>
        <w:t>A</w:t>
      </w:r>
      <w:r w:rsidR="00F71F4B">
        <w:rPr>
          <w:rFonts w:eastAsia="宋体"/>
        </w:rPr>
        <w:t>MT</w:t>
      </w:r>
      <w:r w:rsidR="00F71F4B">
        <w:rPr>
          <w:rFonts w:eastAsia="宋体" w:hint="eastAsia"/>
        </w:rPr>
        <w:t>）</w:t>
      </w:r>
      <w:bookmarkEnd w:id="50"/>
    </w:p>
    <w:p w14:paraId="2C1E3A79" w14:textId="77777777" w:rsidR="008A3EAF" w:rsidRPr="008A3EAF" w:rsidRDefault="008A3EAF" w:rsidP="008A3EAF">
      <w:pPr>
        <w:pStyle w:val="u5"/>
        <w:spacing w:before="24" w:after="24"/>
        <w:ind w:firstLine="480"/>
      </w:pPr>
      <w:r>
        <w:rPr>
          <w:rFonts w:hint="eastAsia"/>
        </w:rPr>
        <w:t>本节首先介绍</w:t>
      </w:r>
      <w:r>
        <w:rPr>
          <w:rFonts w:hint="eastAsia"/>
        </w:rPr>
        <w:t>M-AMT</w:t>
      </w:r>
      <w:r>
        <w:rPr>
          <w:rFonts w:hint="eastAsia"/>
        </w:rPr>
        <w:t>的</w:t>
      </w:r>
      <w:r w:rsidR="00B2196A">
        <w:rPr>
          <w:rFonts w:hint="eastAsia"/>
        </w:rPr>
        <w:t>框架，然后</w:t>
      </w:r>
      <w:r>
        <w:rPr>
          <w:rFonts w:hint="eastAsia"/>
        </w:rPr>
        <w:t>介绍一种更新测试剖面的策略（</w:t>
      </w:r>
      <w:r>
        <w:rPr>
          <w:rFonts w:hint="eastAsia"/>
        </w:rPr>
        <w:t>MDRT</w:t>
      </w:r>
      <w:r>
        <w:rPr>
          <w:rFonts w:hint="eastAsia"/>
        </w:rPr>
        <w:t>），最后</w:t>
      </w:r>
      <w:r w:rsidR="000447B4">
        <w:rPr>
          <w:rFonts w:hint="eastAsia"/>
        </w:rPr>
        <w:t>描述</w:t>
      </w:r>
      <w:r>
        <w:rPr>
          <w:rFonts w:hint="eastAsia"/>
        </w:rPr>
        <w:t>M</w:t>
      </w:r>
      <w:r>
        <w:t>-AMT</w:t>
      </w:r>
      <w:r>
        <w:rPr>
          <w:rFonts w:hint="eastAsia"/>
        </w:rPr>
        <w:t>的</w:t>
      </w:r>
      <w:r w:rsidR="000447B4">
        <w:rPr>
          <w:rFonts w:hint="eastAsia"/>
        </w:rPr>
        <w:t>测试过程</w:t>
      </w:r>
      <w:r>
        <w:rPr>
          <w:rFonts w:hint="eastAsia"/>
        </w:rPr>
        <w:t>。</w:t>
      </w:r>
    </w:p>
    <w:p w14:paraId="1EB5ED5B" w14:textId="77777777" w:rsidR="00580DA2" w:rsidRPr="00580DA2" w:rsidRDefault="00580DA2" w:rsidP="00580DA2">
      <w:pPr>
        <w:pStyle w:val="u3"/>
        <w:rPr>
          <w:rFonts w:eastAsia="宋体"/>
        </w:rPr>
      </w:pPr>
      <w:bookmarkStart w:id="51" w:name="_Toc514073670"/>
      <w:r w:rsidRPr="00580DA2">
        <w:rPr>
          <w:rFonts w:eastAsia="宋体" w:hint="eastAsia"/>
        </w:rPr>
        <w:t>以蜕变关系为中心的适应性蜕变测试框架</w:t>
      </w:r>
      <w:bookmarkEnd w:id="51"/>
    </w:p>
    <w:p w14:paraId="445F74C8" w14:textId="77777777" w:rsidR="003866F0" w:rsidRDefault="00A74248" w:rsidP="00495D8C">
      <w:pPr>
        <w:pStyle w:val="u5"/>
        <w:spacing w:before="24" w:after="24"/>
        <w:ind w:firstLine="480"/>
      </w:pPr>
      <w:r>
        <w:rPr>
          <w:rFonts w:hint="eastAsia"/>
        </w:rPr>
        <w:t>蜕变关系是蜕变测试技术的一个明显特征，测试人员通过原始测试用例与衍生测试用例的执行结果是否满足蜕变关系判断待测程序是否存在故障。</w:t>
      </w:r>
      <w:r w:rsidR="00E476B1" w:rsidRPr="00E476B1">
        <w:rPr>
          <w:rFonts w:hint="eastAsia"/>
        </w:rPr>
        <w:t>对于复杂的程序可能存在若干条蜕变关系</w:t>
      </w:r>
      <w:r w:rsidR="00E476B1">
        <w:rPr>
          <w:rFonts w:hint="eastAsia"/>
        </w:rPr>
        <w:t>，通过尽早地执行具有揭示故障能力的蜕变关系相关的原始测试用例与衍生测试用例可以有效地节约测试资源并提高蜕变测试的测试效率。</w:t>
      </w:r>
    </w:p>
    <w:p w14:paraId="1D0FE364" w14:textId="77777777" w:rsidR="00E476B1" w:rsidRDefault="009738D3" w:rsidP="00765011">
      <w:pPr>
        <w:pStyle w:val="u5"/>
        <w:spacing w:before="24" w:afterLines="50" w:after="120"/>
        <w:ind w:firstLine="480"/>
      </w:pPr>
      <w:r>
        <w:rPr>
          <w:rFonts w:hint="eastAsia"/>
        </w:rPr>
        <w:t>适应性分区测试在测试的过程中动态改变测试剖面，不断增大失效率大的分区对应的选取概率，同时减小失效率小的分区对应的选取概率</w:t>
      </w:r>
      <w:r w:rsidR="00151215">
        <w:rPr>
          <w:rFonts w:hint="eastAsia"/>
        </w:rPr>
        <w:t>。</w:t>
      </w:r>
      <w:r>
        <w:rPr>
          <w:rFonts w:hint="eastAsia"/>
        </w:rPr>
        <w:t>本文利</w:t>
      </w:r>
      <w:r>
        <w:rPr>
          <w:rFonts w:hint="eastAsia"/>
        </w:rPr>
        <w:lastRenderedPageBreak/>
        <w:t>用</w:t>
      </w:r>
      <w:r w:rsidR="00151215">
        <w:rPr>
          <w:rFonts w:hint="eastAsia"/>
        </w:rPr>
        <w:t>适应性分区</w:t>
      </w:r>
      <w:r w:rsidR="001714A4">
        <w:rPr>
          <w:rFonts w:hint="eastAsia"/>
        </w:rPr>
        <w:t>测试技术</w:t>
      </w:r>
      <w:r w:rsidR="00151215">
        <w:rPr>
          <w:rFonts w:hint="eastAsia"/>
        </w:rPr>
        <w:t>的上述特点，通过选择失效率大的分区，指导性地选择下一个蜕变关系。图</w:t>
      </w:r>
      <w:r w:rsidR="00151215">
        <w:rPr>
          <w:rFonts w:hint="eastAsia"/>
        </w:rPr>
        <w:t>3-</w:t>
      </w:r>
      <w:r w:rsidR="00151215">
        <w:t>1</w:t>
      </w:r>
      <w:r w:rsidR="00151215">
        <w:rPr>
          <w:rFonts w:hint="eastAsia"/>
        </w:rPr>
        <w:t>展示了以蜕变关系为中心的适应性蜕变测试框架，主要包含六个部分：创建完整测试帧、构建分区、选择蜕变关系、</w:t>
      </w:r>
      <w:r w:rsidR="00846E1B">
        <w:rPr>
          <w:rFonts w:hint="eastAsia"/>
        </w:rPr>
        <w:t>生成与执行测试用例、更新测试剖面、选择分区。</w:t>
      </w:r>
    </w:p>
    <w:p w14:paraId="059338CA" w14:textId="77777777" w:rsidR="005D5C4E" w:rsidRDefault="005D5C4E" w:rsidP="005D5C4E">
      <w:pPr>
        <w:pStyle w:val="u5"/>
        <w:spacing w:before="24" w:after="24"/>
        <w:ind w:firstLine="480"/>
        <w:jc w:val="center"/>
      </w:pPr>
      <w:r>
        <w:rPr>
          <w:noProof/>
        </w:rPr>
        <w:drawing>
          <wp:inline distT="0" distB="0" distL="0" distR="0" wp14:anchorId="32AA335D" wp14:editId="468149F5">
            <wp:extent cx="3937000" cy="2813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000" cy="2813050"/>
                    </a:xfrm>
                    <a:prstGeom prst="rect">
                      <a:avLst/>
                    </a:prstGeom>
                    <a:noFill/>
                    <a:ln>
                      <a:noFill/>
                    </a:ln>
                  </pic:spPr>
                </pic:pic>
              </a:graphicData>
            </a:graphic>
          </wp:inline>
        </w:drawing>
      </w:r>
    </w:p>
    <w:p w14:paraId="7BF65F77" w14:textId="77777777" w:rsidR="005D5C4E" w:rsidRPr="009D44F7" w:rsidRDefault="005D5C4E" w:rsidP="005D5C4E">
      <w:pPr>
        <w:pStyle w:val="ub"/>
        <w:spacing w:before="120" w:after="360"/>
        <w:rPr>
          <w:rFonts w:ascii="黑体" w:hAnsi="黑体"/>
          <w:szCs w:val="21"/>
        </w:rPr>
      </w:pPr>
      <w:r w:rsidRPr="00DD1C64">
        <w:rPr>
          <w:rFonts w:ascii="黑体" w:hAnsi="黑体" w:hint="eastAsia"/>
          <w:szCs w:val="21"/>
        </w:rPr>
        <w:t>图3-</w:t>
      </w:r>
      <w:r w:rsidRPr="00DD1C64">
        <w:rPr>
          <w:rFonts w:ascii="黑体" w:hAnsi="黑体"/>
          <w:szCs w:val="21"/>
        </w:rPr>
        <w:t xml:space="preserve">1 </w:t>
      </w:r>
      <w:r w:rsidRPr="00DD1C64">
        <w:rPr>
          <w:rFonts w:ascii="黑体" w:hAnsi="黑体" w:hint="eastAsia"/>
          <w:szCs w:val="21"/>
        </w:rPr>
        <w:t>以蜕变关系为中心的适应性蜕变测试框架</w:t>
      </w:r>
    </w:p>
    <w:p w14:paraId="35B96060" w14:textId="77777777" w:rsidR="00846E1B" w:rsidRPr="004C6289" w:rsidRDefault="00846E1B" w:rsidP="0091106E">
      <w:pPr>
        <w:pStyle w:val="u5"/>
        <w:numPr>
          <w:ilvl w:val="0"/>
          <w:numId w:val="23"/>
        </w:numPr>
        <w:spacing w:before="24" w:after="24"/>
        <w:ind w:left="0" w:firstLineChars="0" w:firstLine="142"/>
        <w:rPr>
          <w:b/>
        </w:rPr>
      </w:pPr>
      <w:r w:rsidRPr="004C6289">
        <w:rPr>
          <w:rFonts w:hint="eastAsia"/>
          <w:b/>
        </w:rPr>
        <w:t>创建完整测试帧：</w:t>
      </w:r>
      <w:r w:rsidR="00131D41" w:rsidRPr="00131D41">
        <w:rPr>
          <w:rFonts w:hint="eastAsia"/>
        </w:rPr>
        <w:t>从规格说明书中</w:t>
      </w:r>
      <w:r w:rsidR="00131D41">
        <w:rPr>
          <w:rFonts w:hint="eastAsia"/>
        </w:rPr>
        <w:t>，识别范畴和选项，有效地组合不同范畴中的选项，构建完整测试帧。</w:t>
      </w:r>
    </w:p>
    <w:p w14:paraId="23B31E5D" w14:textId="77777777" w:rsidR="00131D41" w:rsidRPr="004C6289" w:rsidRDefault="00131D41" w:rsidP="0091106E">
      <w:pPr>
        <w:pStyle w:val="u5"/>
        <w:numPr>
          <w:ilvl w:val="0"/>
          <w:numId w:val="23"/>
        </w:numPr>
        <w:spacing w:before="24" w:after="24"/>
        <w:ind w:left="0" w:firstLineChars="0" w:firstLine="153"/>
        <w:rPr>
          <w:b/>
        </w:rPr>
      </w:pPr>
      <w:r>
        <w:rPr>
          <w:rFonts w:hint="eastAsia"/>
          <w:b/>
        </w:rPr>
        <w:t>构建分区：</w:t>
      </w:r>
      <w:r>
        <w:rPr>
          <w:rFonts w:hint="eastAsia"/>
        </w:rPr>
        <w:t>实际上，每一个完整测试</w:t>
      </w:r>
      <w:proofErr w:type="gramStart"/>
      <w:r>
        <w:rPr>
          <w:rFonts w:hint="eastAsia"/>
        </w:rPr>
        <w:t>帧</w:t>
      </w:r>
      <w:proofErr w:type="gramEnd"/>
      <w:r>
        <w:rPr>
          <w:rFonts w:hint="eastAsia"/>
        </w:rPr>
        <w:t>代表一系列的输入模式</w:t>
      </w:r>
      <w:r w:rsidR="004C6289">
        <w:rPr>
          <w:rFonts w:hint="eastAsia"/>
        </w:rPr>
        <w:t>，</w:t>
      </w:r>
      <w:r>
        <w:rPr>
          <w:rFonts w:hint="eastAsia"/>
        </w:rPr>
        <w:t>因此每一个测试</w:t>
      </w:r>
      <w:proofErr w:type="gramStart"/>
      <w:r>
        <w:rPr>
          <w:rFonts w:hint="eastAsia"/>
        </w:rPr>
        <w:t>帧</w:t>
      </w:r>
      <w:proofErr w:type="gramEnd"/>
      <w:r>
        <w:rPr>
          <w:rFonts w:hint="eastAsia"/>
        </w:rPr>
        <w:t>可以作为一个分区。另一方面，测试人员可以根据具体的情况或者自身的测试经验，考虑最重要范畴并将</w:t>
      </w:r>
      <w:r w:rsidR="0038672A">
        <w:rPr>
          <w:rFonts w:hint="eastAsia"/>
        </w:rPr>
        <w:t>不同范畴中的</w:t>
      </w:r>
      <w:r>
        <w:rPr>
          <w:rFonts w:hint="eastAsia"/>
        </w:rPr>
        <w:t>选项有效地组合</w:t>
      </w:r>
      <w:r w:rsidR="00655F86">
        <w:rPr>
          <w:rFonts w:hint="eastAsia"/>
        </w:rPr>
        <w:t>，得到粗粒度的分区。</w:t>
      </w:r>
    </w:p>
    <w:p w14:paraId="29A0A74F" w14:textId="77777777" w:rsidR="000A2579" w:rsidRPr="000A2579" w:rsidRDefault="00655F86" w:rsidP="0091106E">
      <w:pPr>
        <w:pStyle w:val="u5"/>
        <w:numPr>
          <w:ilvl w:val="0"/>
          <w:numId w:val="23"/>
        </w:numPr>
        <w:spacing w:before="24" w:after="24"/>
        <w:ind w:left="709" w:firstLineChars="0" w:hanging="567"/>
        <w:rPr>
          <w:b/>
        </w:rPr>
      </w:pPr>
      <w:r>
        <w:rPr>
          <w:rFonts w:hint="eastAsia"/>
          <w:b/>
        </w:rPr>
        <w:t>选择蜕变关系：</w:t>
      </w:r>
      <w:r>
        <w:rPr>
          <w:rFonts w:hint="eastAsia"/>
        </w:rPr>
        <w:t>第一次执行测试时，测试人员可以在蜕变关系集</w:t>
      </w:r>
      <w:r w:rsidR="000A2579">
        <w:rPr>
          <w:rFonts w:hint="eastAsia"/>
        </w:rPr>
        <w:t xml:space="preserve"> </w:t>
      </w:r>
      <w:r w:rsidR="000A2579">
        <w:t xml:space="preserve"> </w:t>
      </w:r>
    </w:p>
    <w:p w14:paraId="133F4D28" w14:textId="77777777" w:rsidR="00151215" w:rsidRPr="000A2579" w:rsidRDefault="00655F86" w:rsidP="004C6289">
      <w:pPr>
        <w:pStyle w:val="u5"/>
        <w:spacing w:before="24" w:after="24"/>
        <w:ind w:firstLineChars="0" w:firstLine="0"/>
        <w:rPr>
          <w:b/>
        </w:rPr>
      </w:pPr>
      <w:r>
        <w:rPr>
          <w:rFonts w:hint="eastAsia"/>
        </w:rPr>
        <w:t>中随机地选择一个蜕变关系，然后根据执行的结果调整测试剖面，</w:t>
      </w:r>
      <w:r w:rsidR="000A2579">
        <w:rPr>
          <w:rFonts w:hint="eastAsia"/>
        </w:rPr>
        <w:t xml:space="preserve"> </w:t>
      </w:r>
      <w:r>
        <w:rPr>
          <w:rFonts w:hint="eastAsia"/>
        </w:rPr>
        <w:t>依据调整后的测试剖面选择分区，从选取分区中所有测试</w:t>
      </w:r>
      <w:proofErr w:type="gramStart"/>
      <w:r>
        <w:rPr>
          <w:rFonts w:hint="eastAsia"/>
        </w:rPr>
        <w:t>帧</w:t>
      </w:r>
      <w:proofErr w:type="gramEnd"/>
      <w:r>
        <w:rPr>
          <w:rFonts w:hint="eastAsia"/>
        </w:rPr>
        <w:t>涉及到的蜕变关系集中随机选取一个蜕变关系。</w:t>
      </w:r>
    </w:p>
    <w:p w14:paraId="7E7FA7A2" w14:textId="77777777" w:rsidR="00274DE6" w:rsidRPr="00274DE6" w:rsidRDefault="00655F86" w:rsidP="0091106E">
      <w:pPr>
        <w:pStyle w:val="u5"/>
        <w:numPr>
          <w:ilvl w:val="0"/>
          <w:numId w:val="23"/>
        </w:numPr>
        <w:spacing w:before="24" w:after="24"/>
        <w:ind w:left="567" w:firstLineChars="0"/>
        <w:rPr>
          <w:b/>
        </w:rPr>
      </w:pPr>
      <w:r w:rsidRPr="00655F86">
        <w:rPr>
          <w:rFonts w:hint="eastAsia"/>
          <w:b/>
        </w:rPr>
        <w:t>生成与执行测试用例：</w:t>
      </w:r>
      <w:r w:rsidR="00CA03A0" w:rsidRPr="00CA03A0">
        <w:rPr>
          <w:rFonts w:hint="eastAsia"/>
        </w:rPr>
        <w:t>根据选择的蜕变关系</w:t>
      </w:r>
      <w:r w:rsidR="00CA03A0">
        <w:rPr>
          <w:rFonts w:hint="eastAsia"/>
        </w:rPr>
        <w:t>找到相应的两个完整</w:t>
      </w:r>
      <w:r w:rsidR="00274DE6">
        <w:rPr>
          <w:rFonts w:hint="eastAsia"/>
        </w:rPr>
        <w:t xml:space="preserve"> </w:t>
      </w:r>
      <w:r w:rsidR="00274DE6">
        <w:t xml:space="preserve"> </w:t>
      </w:r>
    </w:p>
    <w:p w14:paraId="024EE339" w14:textId="77777777" w:rsidR="003D119C" w:rsidRPr="00274DE6" w:rsidRDefault="00CA03A0" w:rsidP="004C6289">
      <w:pPr>
        <w:pStyle w:val="u5"/>
        <w:spacing w:before="24" w:after="24"/>
        <w:ind w:firstLineChars="0" w:firstLine="0"/>
        <w:rPr>
          <w:b/>
        </w:rPr>
      </w:pPr>
      <w:r>
        <w:rPr>
          <w:rFonts w:hint="eastAsia"/>
        </w:rPr>
        <w:t>测试帧，实例化两个完整测试帧，得到两个测试用例（原始测试</w:t>
      </w:r>
      <w:r w:rsidR="00274DE6">
        <w:rPr>
          <w:rFonts w:hint="eastAsia"/>
        </w:rPr>
        <w:t xml:space="preserve"> </w:t>
      </w:r>
      <w:r w:rsidR="00274DE6">
        <w:t xml:space="preserve">  </w:t>
      </w:r>
      <w:r>
        <w:rPr>
          <w:rFonts w:hint="eastAsia"/>
        </w:rPr>
        <w:t>用例和衍生测试用例），然后执行测试用例。</w:t>
      </w:r>
    </w:p>
    <w:p w14:paraId="276FAE71" w14:textId="77777777" w:rsidR="00CA03A0" w:rsidRPr="004C6289" w:rsidRDefault="00CA03A0" w:rsidP="0091106E">
      <w:pPr>
        <w:pStyle w:val="u5"/>
        <w:numPr>
          <w:ilvl w:val="0"/>
          <w:numId w:val="23"/>
        </w:numPr>
        <w:spacing w:before="24" w:after="24"/>
        <w:ind w:left="0" w:firstLineChars="58" w:firstLine="140"/>
        <w:rPr>
          <w:b/>
        </w:rPr>
      </w:pPr>
      <w:r>
        <w:rPr>
          <w:rFonts w:hint="eastAsia"/>
          <w:b/>
        </w:rPr>
        <w:t>更新测试剖面：</w:t>
      </w:r>
      <w:r w:rsidRPr="00CA03A0">
        <w:rPr>
          <w:rFonts w:hint="eastAsia"/>
        </w:rPr>
        <w:t>判断测试用例的执行结果</w:t>
      </w:r>
      <w:r>
        <w:rPr>
          <w:rFonts w:hint="eastAsia"/>
        </w:rPr>
        <w:t>是否违反了蜕变关系，然后判断原始测试用例和衍生测试用例是否属于同一分区，根据判断的结果选择更新测试剖面</w:t>
      </w:r>
      <w:r w:rsidR="001E50D7">
        <w:rPr>
          <w:rFonts w:hint="eastAsia"/>
        </w:rPr>
        <w:t>的技术</w:t>
      </w:r>
      <w:r>
        <w:rPr>
          <w:rFonts w:hint="eastAsia"/>
        </w:rPr>
        <w:t>。</w:t>
      </w:r>
    </w:p>
    <w:p w14:paraId="0283E964" w14:textId="77777777" w:rsidR="004C6289" w:rsidRPr="004C6289" w:rsidRDefault="00CA03A0" w:rsidP="0091106E">
      <w:pPr>
        <w:pStyle w:val="u5"/>
        <w:numPr>
          <w:ilvl w:val="0"/>
          <w:numId w:val="23"/>
        </w:numPr>
        <w:spacing w:before="24" w:after="24"/>
        <w:ind w:left="567" w:firstLineChars="0"/>
        <w:rPr>
          <w:b/>
        </w:rPr>
      </w:pPr>
      <w:r>
        <w:rPr>
          <w:rFonts w:hint="eastAsia"/>
          <w:b/>
        </w:rPr>
        <w:lastRenderedPageBreak/>
        <w:t>选择分区：</w:t>
      </w:r>
      <w:r w:rsidR="00BC6170" w:rsidRPr="00BC6170">
        <w:rPr>
          <w:rFonts w:hint="eastAsia"/>
        </w:rPr>
        <w:t>依据测试剖面</w:t>
      </w:r>
      <w:r w:rsidR="00BC6170">
        <w:rPr>
          <w:rFonts w:hint="eastAsia"/>
        </w:rPr>
        <w:t>选择分区，然后将选取分区所有测试</w:t>
      </w:r>
      <w:proofErr w:type="gramStart"/>
      <w:r w:rsidR="00BC6170">
        <w:rPr>
          <w:rFonts w:hint="eastAsia"/>
        </w:rPr>
        <w:t>帧</w:t>
      </w:r>
      <w:proofErr w:type="gramEnd"/>
      <w:r w:rsidR="00BC6170">
        <w:rPr>
          <w:rFonts w:hint="eastAsia"/>
        </w:rPr>
        <w:t>涉及</w:t>
      </w:r>
    </w:p>
    <w:p w14:paraId="199D5E9F" w14:textId="77777777" w:rsidR="00CA03A0" w:rsidRPr="004C6289" w:rsidRDefault="00BC6170" w:rsidP="004C6289">
      <w:pPr>
        <w:pStyle w:val="u5"/>
        <w:spacing w:before="24" w:after="24"/>
        <w:ind w:firstLineChars="0" w:firstLine="0"/>
        <w:rPr>
          <w:b/>
        </w:rPr>
      </w:pPr>
      <w:r>
        <w:rPr>
          <w:rFonts w:hint="eastAsia"/>
        </w:rPr>
        <w:t>到的蜕变关系组成候选蜕变关系集。</w:t>
      </w:r>
    </w:p>
    <w:p w14:paraId="4543C392" w14:textId="77777777" w:rsidR="003D119C" w:rsidRDefault="00BC6170" w:rsidP="009753FE">
      <w:pPr>
        <w:pStyle w:val="u5"/>
        <w:spacing w:before="24" w:after="24"/>
        <w:ind w:firstLine="480"/>
      </w:pPr>
      <w:r>
        <w:rPr>
          <w:rFonts w:hint="eastAsia"/>
        </w:rPr>
        <w:t>本</w:t>
      </w:r>
      <w:r w:rsidR="008A3EAF">
        <w:rPr>
          <w:rFonts w:hint="eastAsia"/>
        </w:rPr>
        <w:t>文</w:t>
      </w:r>
      <w:r>
        <w:rPr>
          <w:rFonts w:hint="eastAsia"/>
        </w:rPr>
        <w:t>重点解决</w:t>
      </w:r>
      <w:r w:rsidR="008A3EAF">
        <w:rPr>
          <w:rFonts w:hint="eastAsia"/>
        </w:rPr>
        <w:t>M-AMT</w:t>
      </w:r>
      <w:r>
        <w:rPr>
          <w:rFonts w:hint="eastAsia"/>
        </w:rPr>
        <w:t>的如下问题：</w:t>
      </w:r>
    </w:p>
    <w:p w14:paraId="53B27F4C" w14:textId="77777777" w:rsidR="004E2B69" w:rsidRPr="004E2B69" w:rsidRDefault="00B13CDC" w:rsidP="0091106E">
      <w:pPr>
        <w:pStyle w:val="u5"/>
        <w:numPr>
          <w:ilvl w:val="0"/>
          <w:numId w:val="64"/>
        </w:numPr>
        <w:spacing w:before="24" w:after="24"/>
        <w:ind w:left="426" w:firstLineChars="0" w:hanging="273"/>
        <w:rPr>
          <w:b/>
        </w:rPr>
      </w:pPr>
      <w:r>
        <w:rPr>
          <w:rFonts w:hint="eastAsia"/>
          <w:b/>
        </w:rPr>
        <w:t>更新测试剖面：</w:t>
      </w:r>
      <w:r w:rsidRPr="005A00ED">
        <w:rPr>
          <w:rFonts w:hint="eastAsia"/>
        </w:rPr>
        <w:t>如果</w:t>
      </w:r>
      <w:r>
        <w:rPr>
          <w:rFonts w:hint="eastAsia"/>
        </w:rPr>
        <w:t>当前</w:t>
      </w:r>
      <w:r w:rsidRPr="005A00ED">
        <w:rPr>
          <w:rFonts w:hint="eastAsia"/>
        </w:rPr>
        <w:t>执行的</w:t>
      </w:r>
      <w:r>
        <w:rPr>
          <w:rFonts w:hint="eastAsia"/>
        </w:rPr>
        <w:t>原始测试用例与衍生测试用例属于同</w:t>
      </w:r>
    </w:p>
    <w:p w14:paraId="01CA567D" w14:textId="77777777" w:rsidR="00B13CDC" w:rsidRPr="004E2B69" w:rsidRDefault="00B2196A" w:rsidP="004E2B69">
      <w:pPr>
        <w:pStyle w:val="u5"/>
        <w:spacing w:before="24" w:after="24"/>
        <w:ind w:firstLineChars="0" w:firstLine="0"/>
        <w:rPr>
          <w:b/>
        </w:rPr>
      </w:pPr>
      <w:r>
        <w:rPr>
          <w:rFonts w:hint="eastAsia"/>
        </w:rPr>
        <w:t>一个分区，传统的动态随机测试</w:t>
      </w:r>
      <w:r w:rsidR="00B13CDC">
        <w:rPr>
          <w:rFonts w:hint="eastAsia"/>
        </w:rPr>
        <w:t>可以用来更</w:t>
      </w:r>
      <w:r>
        <w:rPr>
          <w:rFonts w:hint="eastAsia"/>
        </w:rPr>
        <w:t>新测试剖面。传统的动态随机测试</w:t>
      </w:r>
      <w:r w:rsidR="00B13CDC">
        <w:rPr>
          <w:rFonts w:hint="eastAsia"/>
        </w:rPr>
        <w:t>增大</w:t>
      </w:r>
      <w:r w:rsidR="00B13CDC">
        <w:rPr>
          <w:rFonts w:hint="eastAsia"/>
        </w:rPr>
        <w:t>/</w:t>
      </w:r>
      <w:r w:rsidR="00B13CDC">
        <w:rPr>
          <w:rFonts w:hint="eastAsia"/>
        </w:rPr>
        <w:t>减小一个分区的选取概率，减小</w:t>
      </w:r>
      <w:r w:rsidR="00B13CDC">
        <w:t>/</w:t>
      </w:r>
      <w:r w:rsidR="00B13CDC">
        <w:rPr>
          <w:rFonts w:hint="eastAsia"/>
        </w:rPr>
        <w:t>增大其它分区的选取概率。当原始测试用例与衍生测试用例不属于同一分区时，依据测试结果需要增大</w:t>
      </w:r>
      <w:r w:rsidR="00B13CDC">
        <w:rPr>
          <w:rFonts w:hint="eastAsia"/>
        </w:rPr>
        <w:t>/</w:t>
      </w:r>
      <w:r w:rsidR="00B13CDC">
        <w:rPr>
          <w:rFonts w:hint="eastAsia"/>
        </w:rPr>
        <w:t>减小二个分区的选取概率，减小</w:t>
      </w:r>
      <w:r w:rsidR="00B13CDC">
        <w:t>/</w:t>
      </w:r>
      <w:r>
        <w:rPr>
          <w:rFonts w:hint="eastAsia"/>
        </w:rPr>
        <w:t>增大其它分区的选取概率。在此情况下，传统的动态随机测试</w:t>
      </w:r>
      <w:r w:rsidR="00B13CDC">
        <w:rPr>
          <w:rFonts w:hint="eastAsia"/>
        </w:rPr>
        <w:t>不再能调整测试剖面。</w:t>
      </w:r>
    </w:p>
    <w:p w14:paraId="4A649EA6" w14:textId="77777777" w:rsidR="004E2B69" w:rsidRPr="004E2B69" w:rsidRDefault="00BC6170" w:rsidP="0091106E">
      <w:pPr>
        <w:pStyle w:val="u5"/>
        <w:numPr>
          <w:ilvl w:val="0"/>
          <w:numId w:val="64"/>
        </w:numPr>
        <w:spacing w:before="24" w:after="24"/>
        <w:ind w:left="426" w:firstLineChars="0" w:hanging="273"/>
        <w:rPr>
          <w:b/>
        </w:rPr>
      </w:pPr>
      <w:r w:rsidRPr="00BC6170">
        <w:rPr>
          <w:rFonts w:hint="eastAsia"/>
          <w:b/>
        </w:rPr>
        <w:t>选择蜕变关系：</w:t>
      </w:r>
      <w:r w:rsidR="00976560">
        <w:rPr>
          <w:rFonts w:hint="eastAsia"/>
        </w:rPr>
        <w:t>以蜕变关系为中心的适应性蜕变测试技术利用适应性</w:t>
      </w:r>
    </w:p>
    <w:p w14:paraId="11272AB7" w14:textId="77777777" w:rsidR="00BC6170" w:rsidRPr="004E2B69" w:rsidRDefault="00976560" w:rsidP="004E2B69">
      <w:pPr>
        <w:pStyle w:val="u5"/>
        <w:spacing w:before="24" w:after="24"/>
        <w:ind w:firstLineChars="0" w:firstLine="0"/>
        <w:rPr>
          <w:b/>
        </w:rPr>
      </w:pPr>
      <w:r>
        <w:rPr>
          <w:rFonts w:hint="eastAsia"/>
        </w:rPr>
        <w:t>分区测试技术具有快速找到较高失效率分区的特点，旨在</w:t>
      </w:r>
      <w:r w:rsidR="00274DE6">
        <w:rPr>
          <w:rFonts w:hint="eastAsia"/>
        </w:rPr>
        <w:t xml:space="preserve"> </w:t>
      </w:r>
      <w:r>
        <w:rPr>
          <w:rFonts w:hint="eastAsia"/>
        </w:rPr>
        <w:t>尽快选中</w:t>
      </w:r>
      <w:r w:rsidR="009753FE">
        <w:rPr>
          <w:rFonts w:hint="eastAsia"/>
        </w:rPr>
        <w:t xml:space="preserve"> </w:t>
      </w:r>
      <w:r>
        <w:rPr>
          <w:rFonts w:hint="eastAsia"/>
        </w:rPr>
        <w:t>具有揭示故障能力的蜕变关系，提高蜕变测试的测试效率。如何在测试的过程中选择蜕变关系，影响蜕变测试的测试效率。</w:t>
      </w:r>
    </w:p>
    <w:p w14:paraId="269E61E2" w14:textId="77777777" w:rsidR="00BB4D7B" w:rsidRPr="00BB4D7B" w:rsidRDefault="00F0651D" w:rsidP="00B13CDC">
      <w:pPr>
        <w:pStyle w:val="u5"/>
        <w:spacing w:before="24" w:after="24"/>
        <w:ind w:firstLine="480"/>
      </w:pPr>
      <w:r>
        <w:rPr>
          <w:rFonts w:hint="eastAsia"/>
        </w:rPr>
        <w:t>下面，讨论</w:t>
      </w:r>
      <w:r w:rsidR="00B13CDC">
        <w:rPr>
          <w:rFonts w:hint="eastAsia"/>
        </w:rPr>
        <w:t>测试剖面</w:t>
      </w:r>
      <w:r>
        <w:rPr>
          <w:rFonts w:hint="eastAsia"/>
        </w:rPr>
        <w:t>更新问题</w:t>
      </w:r>
      <w:r w:rsidR="00F71F4B">
        <w:rPr>
          <w:rFonts w:hint="eastAsia"/>
        </w:rPr>
        <w:t>，解决问题（</w:t>
      </w:r>
      <w:r w:rsidR="00F71F4B">
        <w:rPr>
          <w:rFonts w:hint="eastAsia"/>
        </w:rPr>
        <w:t>1</w:t>
      </w:r>
      <w:r w:rsidR="00F71F4B">
        <w:rPr>
          <w:rFonts w:hint="eastAsia"/>
        </w:rPr>
        <w:t>）；然后介绍</w:t>
      </w:r>
      <w:r w:rsidR="00C75929">
        <w:rPr>
          <w:rFonts w:hint="eastAsia"/>
        </w:rPr>
        <w:t>M-AMT</w:t>
      </w:r>
      <w:r w:rsidR="00C75929">
        <w:rPr>
          <w:rFonts w:hint="eastAsia"/>
        </w:rPr>
        <w:t>的</w:t>
      </w:r>
      <w:r w:rsidR="001E50D7">
        <w:rPr>
          <w:rFonts w:hint="eastAsia"/>
        </w:rPr>
        <w:t>算法，展示了蜕变关系的选择过程</w:t>
      </w:r>
      <w:r w:rsidR="00B07D02">
        <w:rPr>
          <w:rFonts w:hint="eastAsia"/>
        </w:rPr>
        <w:t>，</w:t>
      </w:r>
      <w:r w:rsidR="00061796">
        <w:rPr>
          <w:rFonts w:hint="eastAsia"/>
        </w:rPr>
        <w:t>解决问题（</w:t>
      </w:r>
      <w:r w:rsidR="00061796">
        <w:rPr>
          <w:rFonts w:hint="eastAsia"/>
        </w:rPr>
        <w:t>2</w:t>
      </w:r>
      <w:r w:rsidR="00061796">
        <w:rPr>
          <w:rFonts w:hint="eastAsia"/>
        </w:rPr>
        <w:t>）。</w:t>
      </w:r>
    </w:p>
    <w:p w14:paraId="251DE5CF" w14:textId="77777777" w:rsidR="00FE618D" w:rsidRPr="00FE618D" w:rsidRDefault="0060591C" w:rsidP="002470C9">
      <w:pPr>
        <w:pStyle w:val="u3"/>
        <w:rPr>
          <w:rFonts w:eastAsia="宋体"/>
        </w:rPr>
      </w:pPr>
      <w:bookmarkStart w:id="52" w:name="_Toc514073671"/>
      <w:r>
        <w:rPr>
          <w:rFonts w:eastAsia="宋体" w:hint="eastAsia"/>
        </w:rPr>
        <w:t>测试剖面更新策略</w:t>
      </w:r>
      <w:r w:rsidR="00EB1B13">
        <w:rPr>
          <w:rFonts w:eastAsia="宋体" w:hint="eastAsia"/>
        </w:rPr>
        <w:t>（</w:t>
      </w:r>
      <w:r w:rsidR="00EB1B13">
        <w:rPr>
          <w:rFonts w:eastAsia="宋体" w:hint="eastAsia"/>
        </w:rPr>
        <w:t>MDRT</w:t>
      </w:r>
      <w:r w:rsidR="00EB1B13">
        <w:rPr>
          <w:rFonts w:eastAsia="宋体" w:hint="eastAsia"/>
        </w:rPr>
        <w:t>）</w:t>
      </w:r>
      <w:bookmarkEnd w:id="52"/>
    </w:p>
    <w:p w14:paraId="0705ED5A" w14:textId="77777777" w:rsidR="00111185" w:rsidRDefault="00C94F78" w:rsidP="00EF6D9D">
      <w:pPr>
        <w:pStyle w:val="u5"/>
        <w:spacing w:before="24" w:after="24"/>
        <w:ind w:firstLine="480"/>
      </w:pPr>
      <w:r>
        <w:rPr>
          <w:rFonts w:hint="eastAsia"/>
        </w:rPr>
        <w:t>传统的动态随机测试技术每次执行一个测试用例</w:t>
      </w:r>
      <m:oMath>
        <m:r>
          <m:rPr>
            <m:sty m:val="p"/>
          </m:rPr>
          <w:rPr>
            <w:rFonts w:ascii="Cambria Math" w:hAnsi="Cambria Math" w:hint="eastAsia"/>
          </w:rPr>
          <m:t>t</m:t>
        </m:r>
        <m:r>
          <m:rPr>
            <m:sty m:val="p"/>
          </m:rPr>
          <w:rPr>
            <w:rFonts w:ascii="Cambria Math" w:hAnsi="Cambria Math"/>
          </w:rPr>
          <m:t>c</m:t>
        </m:r>
      </m:oMath>
      <w:r>
        <w:rPr>
          <w:rFonts w:hint="eastAsia"/>
        </w:rPr>
        <w:t>，根据</w:t>
      </w:r>
      <m:oMath>
        <m:r>
          <m:rPr>
            <m:sty m:val="p"/>
          </m:rPr>
          <w:rPr>
            <w:rFonts w:ascii="Cambria Math" w:hAnsi="Cambria Math" w:hint="eastAsia"/>
          </w:rPr>
          <m:t>t</m:t>
        </m:r>
        <m:r>
          <m:rPr>
            <m:sty m:val="p"/>
          </m:rPr>
          <w:rPr>
            <w:rFonts w:ascii="Cambria Math" w:hAnsi="Cambria Math"/>
          </w:rPr>
          <m:t>c</m:t>
        </m:r>
      </m:oMath>
      <w:r>
        <w:rPr>
          <w:rFonts w:hint="eastAsia"/>
        </w:rPr>
        <w:t>的执行结果调整</w:t>
      </w:r>
      <m:oMath>
        <m:r>
          <m:rPr>
            <m:sty m:val="p"/>
          </m:rPr>
          <w:rPr>
            <w:rFonts w:ascii="Cambria Math" w:hAnsi="Cambria Math" w:hint="eastAsia"/>
          </w:rPr>
          <m:t>t</m:t>
        </m:r>
        <m:r>
          <m:rPr>
            <m:sty m:val="p"/>
          </m:rPr>
          <w:rPr>
            <w:rFonts w:ascii="Cambria Math" w:hAnsi="Cambria Math"/>
          </w:rPr>
          <m:t>c</m:t>
        </m:r>
      </m:oMath>
      <w:r w:rsidR="00A034C2">
        <w:rPr>
          <w:rFonts w:hint="eastAsia"/>
        </w:rPr>
        <w:t>所在分区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034C2">
        <w:rPr>
          <w:rFonts w:hint="eastAsia"/>
        </w:rPr>
        <w:t>的选取概率以及其它分区的概率</w:t>
      </w:r>
      <w:r>
        <w:rPr>
          <w:rFonts w:hint="eastAsia"/>
        </w:rPr>
        <w:t>。</w:t>
      </w:r>
      <w:r w:rsidR="00FE618D">
        <w:rPr>
          <w:rFonts w:hint="eastAsia"/>
        </w:rPr>
        <w:t>在蜕变测试技术中，每次执行测试涉及两</w:t>
      </w:r>
      <w:r w:rsidR="00890768">
        <w:rPr>
          <w:rFonts w:hint="eastAsia"/>
        </w:rPr>
        <w:t>个</w:t>
      </w:r>
      <w:r w:rsidR="00FE618D">
        <w:rPr>
          <w:rFonts w:hint="eastAsia"/>
        </w:rPr>
        <w:t>测试用例：原始测试</w:t>
      </w:r>
      <w:r>
        <w:rPr>
          <w:rFonts w:hint="eastAsia"/>
        </w:rPr>
        <w:t>用例</w:t>
      </w:r>
      <m:oMath>
        <m:r>
          <m:rPr>
            <m:sty m:val="p"/>
          </m:rPr>
          <w:rPr>
            <w:rFonts w:ascii="Cambria Math" w:hAnsi="Cambria Math"/>
          </w:rPr>
          <m:t>s</m:t>
        </m:r>
        <m:r>
          <m:rPr>
            <m:sty m:val="p"/>
          </m:rPr>
          <w:rPr>
            <w:rFonts w:ascii="Cambria Math" w:hAnsi="Cambria Math" w:hint="eastAsia"/>
          </w:rPr>
          <m:t>t</m:t>
        </m:r>
        <m:r>
          <m:rPr>
            <m:sty m:val="p"/>
          </m:rPr>
          <w:rPr>
            <w:rFonts w:ascii="Cambria Math" w:hAnsi="Cambria Math"/>
          </w:rPr>
          <m:t>c</m:t>
        </m:r>
      </m:oMath>
      <w:r>
        <w:rPr>
          <w:rFonts w:hint="eastAsia"/>
        </w:rPr>
        <w:t>（采用测试用例生成技术得到）和衍生测试用例</w:t>
      </w:r>
      <m:oMath>
        <m:r>
          <m:rPr>
            <m:sty m:val="p"/>
          </m:rPr>
          <w:rPr>
            <w:rFonts w:ascii="Cambria Math" w:hAnsi="Cambria Math"/>
          </w:rPr>
          <m:t>f</m:t>
        </m:r>
        <m:r>
          <m:rPr>
            <m:sty m:val="p"/>
          </m:rPr>
          <w:rPr>
            <w:rFonts w:ascii="Cambria Math" w:hAnsi="Cambria Math" w:hint="eastAsia"/>
          </w:rPr>
          <m:t>t</m:t>
        </m:r>
        <m:r>
          <m:rPr>
            <m:sty m:val="p"/>
          </m:rPr>
          <w:rPr>
            <w:rFonts w:ascii="Cambria Math" w:hAnsi="Cambria Math"/>
          </w:rPr>
          <m:t>c</m:t>
        </m:r>
      </m:oMath>
      <w:r>
        <w:rPr>
          <w:rFonts w:hint="eastAsia"/>
        </w:rPr>
        <w:t>（根据蜕变关系与原始测试用例得到）</w:t>
      </w:r>
      <w:r w:rsidR="00A034C2">
        <w:rPr>
          <w:rFonts w:hint="eastAsia"/>
        </w:rPr>
        <w:t>。当</w:t>
      </w:r>
      <m:oMath>
        <m:r>
          <m:rPr>
            <m:sty m:val="p"/>
          </m:rPr>
          <w:rPr>
            <w:rFonts w:ascii="Cambria Math" w:hAnsi="Cambria Math"/>
          </w:rPr>
          <m:t>s</m:t>
        </m:r>
        <m:r>
          <m:rPr>
            <m:sty m:val="p"/>
          </m:rPr>
          <w:rPr>
            <w:rFonts w:ascii="Cambria Math" w:hAnsi="Cambria Math" w:hint="eastAsia"/>
          </w:rPr>
          <m:t>t</m:t>
        </m:r>
        <m:r>
          <m:rPr>
            <m:sty m:val="p"/>
          </m:rPr>
          <w:rPr>
            <w:rFonts w:ascii="Cambria Math" w:hAnsi="Cambria Math"/>
          </w:rPr>
          <m:t>c</m:t>
        </m:r>
      </m:oMath>
      <w:r w:rsidR="00A034C2">
        <w:rPr>
          <w:rFonts w:hint="eastAsia"/>
        </w:rPr>
        <w:t>与</w:t>
      </w:r>
      <m:oMath>
        <m:r>
          <m:rPr>
            <m:sty m:val="p"/>
          </m:rPr>
          <w:rPr>
            <w:rFonts w:ascii="Cambria Math" w:hAnsi="Cambria Math" w:hint="eastAsia"/>
          </w:rPr>
          <m:t>ft</m:t>
        </m:r>
        <m:r>
          <m:rPr>
            <m:sty m:val="p"/>
          </m:rPr>
          <w:rPr>
            <w:rFonts w:ascii="Cambria Math" w:hAnsi="Cambria Math"/>
          </w:rPr>
          <m:t>c</m:t>
        </m:r>
      </m:oMath>
      <w:r w:rsidR="00A034C2">
        <w:rPr>
          <w:rFonts w:hint="eastAsia"/>
        </w:rPr>
        <w:t>属于不同的分区时，</w:t>
      </w:r>
      <w:r w:rsidR="00690F30">
        <w:rPr>
          <w:rFonts w:hint="eastAsia"/>
        </w:rPr>
        <w:t>本文采用如下测试剖面更新策略</w:t>
      </w:r>
      <w:r w:rsidR="00111185">
        <w:rPr>
          <w:rFonts w:hint="eastAsia"/>
        </w:rPr>
        <w:t>。</w:t>
      </w:r>
    </w:p>
    <w:p w14:paraId="096F3D30" w14:textId="77777777" w:rsidR="00AD2A85" w:rsidRDefault="00111185" w:rsidP="00EF6D9D">
      <w:pPr>
        <w:pStyle w:val="u5"/>
        <w:spacing w:before="24" w:after="24"/>
        <w:ind w:firstLine="480"/>
      </w:pPr>
      <w:r>
        <w:rPr>
          <w:rFonts w:hint="eastAsia"/>
        </w:rPr>
        <w:t>假设</w:t>
      </w:r>
      <w:r w:rsidR="002F1482">
        <w:rPr>
          <w:rFonts w:hint="eastAsia"/>
        </w:rPr>
        <w:t>将软件的输入域划分为</w:t>
      </w:r>
      <m:oMath>
        <m:r>
          <m:rPr>
            <m:sty m:val="p"/>
          </m:rPr>
          <w:rPr>
            <w:rFonts w:ascii="Cambria Math" w:hAnsi="Cambria Math"/>
          </w:rPr>
          <m:t>m</m:t>
        </m:r>
      </m:oMath>
      <w:r w:rsidR="00120D4B">
        <w:rPr>
          <w:rFonts w:hint="eastAsia"/>
        </w:rPr>
        <w:t>不相交的分区</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hint="eastAsia"/>
          </w:rPr>
          <m:t>}</m:t>
        </m:r>
      </m:oMath>
      <w:r w:rsidR="00120D4B">
        <w:rPr>
          <w:rFonts w:hint="eastAsia"/>
        </w:rPr>
        <w:t>，每一个分区有</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m</m:t>
            </m:r>
          </m:sub>
        </m:sSub>
      </m:oMath>
      <w:r w:rsidR="00120D4B">
        <w:rPr>
          <w:rFonts w:hint="eastAsia"/>
        </w:rPr>
        <w:t>测试帧，其中</w:t>
      </w:r>
      <m:oMath>
        <m:r>
          <m:rPr>
            <m:sty m:val="p"/>
          </m:rPr>
          <w:rPr>
            <w:rFonts w:ascii="Cambria Math" w:hAnsi="Cambria Math" w:hint="eastAsia"/>
          </w:rPr>
          <m:t>m</m:t>
        </m:r>
        <m:r>
          <m:rPr>
            <m:sty m:val="p"/>
          </m:rPr>
          <w:rPr>
            <w:rFonts w:ascii="Cambria Math" w:hAnsi="Cambria Math"/>
          </w:rPr>
          <m:t>&gt;2</m:t>
        </m:r>
      </m:oMath>
      <w:r w:rsidR="00120D4B">
        <w:rPr>
          <w:rFonts w:hint="eastAsia"/>
        </w:rPr>
        <w:t>。在</w:t>
      </w:r>
      <w:r w:rsidR="00120D4B">
        <w:rPr>
          <w:rFonts w:hint="eastAsia"/>
        </w:rPr>
        <w:t>METRIC</w:t>
      </w:r>
      <w:r w:rsidR="00120D4B">
        <w:rPr>
          <w:rFonts w:hint="eastAsia"/>
        </w:rPr>
        <w:t>方法中，测试人员通过对比两个不同的、有效的完整测试</w:t>
      </w:r>
      <w:proofErr w:type="gramStart"/>
      <w:r w:rsidR="00120D4B">
        <w:rPr>
          <w:rFonts w:hint="eastAsia"/>
        </w:rPr>
        <w:t>帧</w:t>
      </w:r>
      <w:proofErr w:type="gramEnd"/>
      <m:oMath>
        <m:sSubSup>
          <m:sSubSupPr>
            <m:ctrlPr>
              <w:rPr>
                <w:rFonts w:ascii="Cambria Math" w:hAnsi="Cambria Math"/>
              </w:rPr>
            </m:ctrlPr>
          </m:sSubSupPr>
          <m:e>
            <m:r>
              <w:rPr>
                <w:rFonts w:ascii="Cambria Math" w:hAnsi="Cambria Math" w:hint="eastAsia"/>
              </w:rPr>
              <m:t>tf</m:t>
            </m:r>
          </m:e>
          <m:sub>
            <m:r>
              <w:rPr>
                <w:rFonts w:ascii="Cambria Math" w:hAnsi="Cambria Math"/>
              </w:rPr>
              <m:t>g</m:t>
            </m:r>
          </m:sub>
          <m:sup>
            <m:r>
              <w:rPr>
                <w:rFonts w:ascii="Cambria Math" w:hAnsi="Cambria Math"/>
              </w:rPr>
              <m:t>i</m:t>
            </m:r>
          </m:sup>
        </m:sSubSup>
      </m:oMath>
      <w:r w:rsidR="00120D4B">
        <w:rPr>
          <w:rFonts w:hint="eastAsia"/>
        </w:rPr>
        <w:t>和</w:t>
      </w:r>
      <m:oMath>
        <m:sSubSup>
          <m:sSubSupPr>
            <m:ctrlPr>
              <w:rPr>
                <w:rFonts w:ascii="Cambria Math" w:hAnsi="Cambria Math"/>
              </w:rPr>
            </m:ctrlPr>
          </m:sSubSupPr>
          <m:e>
            <m:r>
              <w:rPr>
                <w:rFonts w:ascii="Cambria Math" w:hAnsi="Cambria Math" w:hint="eastAsia"/>
              </w:rPr>
              <m:t>tf</m:t>
            </m:r>
          </m:e>
          <m:sub>
            <m:r>
              <w:rPr>
                <w:rFonts w:ascii="MS Gothic" w:eastAsia="MS Gothic" w:hAnsi="MS Gothic" w:cs="MS Gothic" w:hint="eastAsia"/>
              </w:rPr>
              <m:t>h</m:t>
            </m:r>
          </m:sub>
          <m:sup>
            <m:r>
              <w:rPr>
                <w:rFonts w:ascii="Cambria Math" w:hAnsi="Cambria Math"/>
              </w:rPr>
              <m:t>n</m:t>
            </m:r>
          </m:sup>
        </m:sSubSup>
      </m:oMath>
      <w:r w:rsidR="00120D4B">
        <w:rPr>
          <w:rFonts w:hint="eastAsia"/>
        </w:rPr>
        <w:t>，识别蜕变关系</w:t>
      </w:r>
      <m:oMath>
        <m:sSub>
          <m:sSubPr>
            <m:ctrlPr>
              <w:rPr>
                <w:rFonts w:ascii="Cambria Math" w:hAnsi="Cambria Math"/>
              </w:rPr>
            </m:ctrlPr>
          </m:sSubPr>
          <m:e>
            <m:r>
              <w:rPr>
                <w:rFonts w:ascii="Cambria Math" w:hAnsi="Cambria Math" w:hint="eastAsia"/>
              </w:rPr>
              <m:t>MR</m:t>
            </m:r>
          </m:e>
          <m:sub>
            <m:r>
              <w:rPr>
                <w:rFonts w:ascii="Cambria Math" w:hAnsi="Cambria Math"/>
              </w:rPr>
              <m:t>q</m:t>
            </m:r>
          </m:sub>
        </m:sSub>
      </m:oMath>
      <w:r w:rsidR="00120D4B">
        <w:rPr>
          <w:rFonts w:hint="eastAsia"/>
        </w:rPr>
        <w:t>，然后</w:t>
      </w:r>
      <w:r w:rsidR="004F0FAB">
        <w:rPr>
          <w:rFonts w:hint="eastAsia"/>
        </w:rPr>
        <w:t>将</w:t>
      </w:r>
      <m:oMath>
        <m:sSubSup>
          <m:sSubSupPr>
            <m:ctrlPr>
              <w:rPr>
                <w:rFonts w:ascii="Cambria Math" w:hAnsi="Cambria Math"/>
              </w:rPr>
            </m:ctrlPr>
          </m:sSubSupPr>
          <m:e>
            <m:r>
              <w:rPr>
                <w:rFonts w:ascii="Cambria Math" w:hAnsi="Cambria Math" w:hint="eastAsia"/>
              </w:rPr>
              <m:t>tf</m:t>
            </m:r>
          </m:e>
          <m:sub>
            <m:r>
              <w:rPr>
                <w:rFonts w:ascii="Cambria Math" w:hAnsi="Cambria Math"/>
              </w:rPr>
              <m:t>g</m:t>
            </m:r>
          </m:sub>
          <m:sup>
            <m:r>
              <w:rPr>
                <w:rFonts w:ascii="Cambria Math" w:hAnsi="Cambria Math"/>
              </w:rPr>
              <m:t>i</m:t>
            </m:r>
          </m:sup>
        </m:sSubSup>
      </m:oMath>
      <w:r w:rsidR="00120D4B">
        <w:rPr>
          <w:rFonts w:hint="eastAsia"/>
        </w:rPr>
        <w:t>和</w:t>
      </w:r>
      <m:oMath>
        <m:sSubSup>
          <m:sSubSupPr>
            <m:ctrlPr>
              <w:rPr>
                <w:rFonts w:ascii="Cambria Math" w:hAnsi="Cambria Math"/>
              </w:rPr>
            </m:ctrlPr>
          </m:sSubSupPr>
          <m:e>
            <m:r>
              <w:rPr>
                <w:rFonts w:ascii="Cambria Math" w:hAnsi="Cambria Math" w:hint="eastAsia"/>
              </w:rPr>
              <m:t>tf</m:t>
            </m:r>
          </m:e>
          <m:sub>
            <m:r>
              <w:rPr>
                <w:rFonts w:ascii="MS Gothic" w:eastAsia="MS Gothic" w:hAnsi="MS Gothic" w:cs="MS Gothic" w:hint="eastAsia"/>
              </w:rPr>
              <m:t>h</m:t>
            </m:r>
          </m:sub>
          <m:sup>
            <m:r>
              <w:rPr>
                <w:rFonts w:ascii="Cambria Math" w:hAnsi="Cambria Math" w:hint="eastAsia"/>
              </w:rPr>
              <m:t>n</m:t>
            </m:r>
          </m:sup>
        </m:sSubSup>
      </m:oMath>
      <w:r w:rsidR="004F0FAB">
        <w:rPr>
          <w:rFonts w:hint="eastAsia"/>
        </w:rPr>
        <w:t>实例化得到原始测试用例</w:t>
      </w:r>
      <m:oMath>
        <m:sSubSup>
          <m:sSubSupPr>
            <m:ctrlPr>
              <w:rPr>
                <w:rFonts w:ascii="Cambria Math" w:hAnsi="Cambria Math"/>
              </w:rPr>
            </m:ctrlPr>
          </m:sSubSupPr>
          <m:e>
            <m:r>
              <w:rPr>
                <w:rFonts w:ascii="Cambria Math" w:hAnsi="Cambria Math" w:hint="eastAsia"/>
              </w:rPr>
              <m:t>stc</m:t>
            </m:r>
          </m:e>
          <m:sub>
            <m:r>
              <w:rPr>
                <w:rFonts w:ascii="Cambria Math" w:hAnsi="Cambria Math"/>
              </w:rPr>
              <m:t>g</m:t>
            </m:r>
          </m:sub>
          <m:sup>
            <m:r>
              <w:rPr>
                <w:rFonts w:ascii="Cambria Math" w:hAnsi="Cambria Math"/>
              </w:rPr>
              <m:t>i</m:t>
            </m:r>
          </m:sup>
        </m:sSubSup>
      </m:oMath>
      <w:r w:rsidR="004F0FAB">
        <w:rPr>
          <w:rFonts w:hint="eastAsia"/>
        </w:rPr>
        <w:t>和衍生测试用例</w:t>
      </w:r>
      <m:oMath>
        <m:sSubSup>
          <m:sSubSupPr>
            <m:ctrlPr>
              <w:rPr>
                <w:rFonts w:ascii="Cambria Math" w:hAnsi="Cambria Math"/>
              </w:rPr>
            </m:ctrlPr>
          </m:sSubSupPr>
          <m:e>
            <m:r>
              <w:rPr>
                <w:rFonts w:ascii="Cambria Math" w:hAnsi="Cambria Math" w:hint="eastAsia"/>
              </w:rPr>
              <m:t>ftc</m:t>
            </m:r>
          </m:e>
          <m:sub>
            <m:r>
              <w:rPr>
                <w:rFonts w:ascii="Cambria Math" w:hAnsi="Cambria Math"/>
              </w:rPr>
              <m:t>h</m:t>
            </m:r>
          </m:sub>
          <m:sup>
            <m:r>
              <w:rPr>
                <w:rFonts w:ascii="Cambria Math" w:hAnsi="Cambria Math"/>
              </w:rPr>
              <m:t>n</m:t>
            </m:r>
          </m:sup>
        </m:sSubSup>
      </m:oMath>
      <w:r w:rsidR="004F0FAB">
        <w:rPr>
          <w:rFonts w:hint="eastAsia"/>
        </w:rPr>
        <w:t>，其中</w:t>
      </w:r>
      <m:oMath>
        <m:sSubSup>
          <m:sSubSupPr>
            <m:ctrlPr>
              <w:rPr>
                <w:rFonts w:ascii="Cambria Math" w:hAnsi="Cambria Math"/>
              </w:rPr>
            </m:ctrlPr>
          </m:sSubSupPr>
          <m:e>
            <m:r>
              <w:rPr>
                <w:rFonts w:ascii="Cambria Math" w:hAnsi="Cambria Math" w:hint="eastAsia"/>
              </w:rPr>
              <m:t>tf</m:t>
            </m:r>
          </m:e>
          <m:sub>
            <m:r>
              <w:rPr>
                <w:rFonts w:ascii="Cambria Math" w:hAnsi="Cambria Math"/>
              </w:rPr>
              <m:t>g</m:t>
            </m:r>
          </m:sub>
          <m:sup>
            <m:r>
              <w:rPr>
                <w:rFonts w:ascii="Cambria Math" w:hAnsi="Cambria Math"/>
              </w:rPr>
              <m:t>i</m:t>
            </m:r>
          </m:sup>
        </m:sSubSup>
      </m:oMath>
      <w:r w:rsidR="004F0FAB">
        <w:rPr>
          <w:rFonts w:hint="eastAsia"/>
        </w:rPr>
        <w:t>表示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4F0FAB">
        <w:rPr>
          <w:rFonts w:hint="eastAsia"/>
        </w:rPr>
        <w:t>分区第</w:t>
      </w:r>
      <w:r w:rsidR="000309D9">
        <w:rPr>
          <w:rFonts w:hint="eastAsia"/>
        </w:rPr>
        <w:t>g</w:t>
      </w:r>
      <w:proofErr w:type="gramStart"/>
      <w:r w:rsidR="00047A21">
        <w:rPr>
          <w:rFonts w:hint="eastAsia"/>
        </w:rPr>
        <w:t>个</w:t>
      </w:r>
      <w:proofErr w:type="gramEnd"/>
      <w:r w:rsidR="000309D9">
        <w:rPr>
          <w:rFonts w:hint="eastAsia"/>
        </w:rPr>
        <w:t>测试帧，</w:t>
      </w:r>
      <m:oMath>
        <m:sSubSup>
          <m:sSubSupPr>
            <m:ctrlPr>
              <w:rPr>
                <w:rFonts w:ascii="Cambria Math" w:hAnsi="Cambria Math"/>
              </w:rPr>
            </m:ctrlPr>
          </m:sSubSupPr>
          <m:e>
            <m:r>
              <w:rPr>
                <w:rFonts w:ascii="Cambria Math" w:hAnsi="Cambria Math" w:hint="eastAsia"/>
              </w:rPr>
              <m:t>stc</m:t>
            </m:r>
          </m:e>
          <m:sub>
            <m:r>
              <w:rPr>
                <w:rFonts w:ascii="Cambria Math" w:hAnsi="Cambria Math"/>
              </w:rPr>
              <m:t>g</m:t>
            </m:r>
          </m:sub>
          <m:sup>
            <m:r>
              <w:rPr>
                <w:rFonts w:ascii="Cambria Math" w:hAnsi="Cambria Math"/>
              </w:rPr>
              <m:t>i</m:t>
            </m:r>
          </m:sup>
        </m:sSubSup>
      </m:oMath>
      <w:r w:rsidR="000309D9">
        <w:rPr>
          <w:rFonts w:hint="eastAsia"/>
        </w:rPr>
        <w:t>表示将</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0309D9">
        <w:rPr>
          <w:rFonts w:hint="eastAsia"/>
        </w:rPr>
        <w:t>分区第</w:t>
      </w:r>
      <w:r w:rsidR="000309D9">
        <w:rPr>
          <w:rFonts w:hint="eastAsia"/>
        </w:rPr>
        <w:t>g</w:t>
      </w:r>
      <w:proofErr w:type="gramStart"/>
      <w:r w:rsidR="000309D9">
        <w:rPr>
          <w:rFonts w:hint="eastAsia"/>
        </w:rPr>
        <w:t>个</w:t>
      </w:r>
      <w:proofErr w:type="gramEnd"/>
      <w:r w:rsidR="000309D9">
        <w:rPr>
          <w:rFonts w:hint="eastAsia"/>
        </w:rPr>
        <w:t>测试</w:t>
      </w:r>
      <w:proofErr w:type="gramStart"/>
      <w:r w:rsidR="000309D9">
        <w:rPr>
          <w:rFonts w:hint="eastAsia"/>
        </w:rPr>
        <w:t>帧</w:t>
      </w:r>
      <w:proofErr w:type="gramEnd"/>
      <w:r w:rsidR="000309D9">
        <w:rPr>
          <w:rFonts w:hint="eastAsia"/>
        </w:rPr>
        <w:t>实例化后得到的测试用例</w:t>
      </w:r>
      <w:r w:rsidR="004F0FAB">
        <w:rPr>
          <w:rFonts w:hint="eastAsia"/>
        </w:rPr>
        <w:t>。</w:t>
      </w:r>
      <w:r w:rsidR="00047A21">
        <w:rPr>
          <w:rFonts w:hint="eastAsia"/>
        </w:rPr>
        <w:t>当</w:t>
      </w:r>
      <m:oMath>
        <m:r>
          <m:rPr>
            <m:sty m:val="p"/>
          </m:rPr>
          <w:rPr>
            <w:rFonts w:ascii="Cambria Math" w:hAnsi="Cambria Math" w:hint="eastAsia"/>
          </w:rPr>
          <m:t>i</m:t>
        </m:r>
        <m:r>
          <m:rPr>
            <m:sty m:val="p"/>
          </m:rPr>
          <w:rPr>
            <w:rFonts w:ascii="Cambria Math" w:hAnsi="Cambria Math"/>
          </w:rPr>
          <m:t>≠n</m:t>
        </m:r>
      </m:oMath>
      <w:r w:rsidR="00047A21">
        <w:rPr>
          <w:rFonts w:hint="eastAsia"/>
        </w:rPr>
        <w:t>时，根据</w:t>
      </w:r>
      <m:oMath>
        <m:sSubSup>
          <m:sSubSupPr>
            <m:ctrlPr>
              <w:rPr>
                <w:rFonts w:ascii="Cambria Math" w:hAnsi="Cambria Math"/>
              </w:rPr>
            </m:ctrlPr>
          </m:sSubSupPr>
          <m:e>
            <m:r>
              <w:rPr>
                <w:rFonts w:ascii="Cambria Math" w:hAnsi="Cambria Math" w:hint="eastAsia"/>
              </w:rPr>
              <m:t>stc</m:t>
            </m:r>
          </m:e>
          <m:sub>
            <m:r>
              <w:rPr>
                <w:rFonts w:ascii="Cambria Math" w:hAnsi="Cambria Math"/>
              </w:rPr>
              <m:t>g</m:t>
            </m:r>
          </m:sub>
          <m:sup>
            <m:r>
              <w:rPr>
                <w:rFonts w:ascii="Cambria Math" w:hAnsi="Cambria Math"/>
              </w:rPr>
              <m:t>i</m:t>
            </m:r>
          </m:sup>
        </m:sSubSup>
      </m:oMath>
      <w:r w:rsidR="00047A21">
        <w:rPr>
          <w:rFonts w:hint="eastAsia"/>
        </w:rPr>
        <w:t>和</w:t>
      </w:r>
      <m:oMath>
        <m:sSubSup>
          <m:sSubSupPr>
            <m:ctrlPr>
              <w:rPr>
                <w:rFonts w:ascii="Cambria Math" w:hAnsi="Cambria Math"/>
              </w:rPr>
            </m:ctrlPr>
          </m:sSubSupPr>
          <m:e>
            <m:r>
              <w:rPr>
                <w:rFonts w:ascii="Cambria Math" w:hAnsi="Cambria Math" w:hint="eastAsia"/>
              </w:rPr>
              <m:t>ftc</m:t>
            </m:r>
          </m:e>
          <m:sub>
            <m:r>
              <w:rPr>
                <w:rFonts w:ascii="Cambria Math" w:hAnsi="Cambria Math"/>
              </w:rPr>
              <m:t>h</m:t>
            </m:r>
          </m:sub>
          <m:sup>
            <m:r>
              <w:rPr>
                <w:rFonts w:ascii="Cambria Math" w:hAnsi="Cambria Math"/>
              </w:rPr>
              <m:t>n</m:t>
            </m:r>
          </m:sup>
        </m:sSubSup>
      </m:oMath>
      <w:r w:rsidR="00047A21">
        <w:rPr>
          <w:rFonts w:hint="eastAsia"/>
        </w:rPr>
        <w:t>的测试结果是否违反蜕变关系</w:t>
      </w:r>
      <m:oMath>
        <m:sSub>
          <m:sSubPr>
            <m:ctrlPr>
              <w:rPr>
                <w:rFonts w:ascii="Cambria Math" w:hAnsi="Cambria Math"/>
              </w:rPr>
            </m:ctrlPr>
          </m:sSubPr>
          <m:e>
            <m:r>
              <w:rPr>
                <w:rFonts w:ascii="Cambria Math" w:hAnsi="Cambria Math" w:hint="eastAsia"/>
              </w:rPr>
              <m:t>MR</m:t>
            </m:r>
          </m:e>
          <m:sub>
            <m:r>
              <w:rPr>
                <w:rFonts w:ascii="Cambria Math" w:hAnsi="Cambria Math"/>
              </w:rPr>
              <m:t>q</m:t>
            </m:r>
          </m:sub>
        </m:sSub>
      </m:oMath>
      <w:r w:rsidR="00047A21">
        <w:rPr>
          <w:rFonts w:hint="eastAsia"/>
        </w:rPr>
        <w:t>，</w:t>
      </w:r>
      <w:r w:rsidR="00B4343F">
        <w:rPr>
          <w:rFonts w:hint="eastAsia"/>
        </w:rPr>
        <w:t>调整</w:t>
      </w:r>
      <w:r w:rsidR="00047A21">
        <w:rPr>
          <w:rFonts w:hint="eastAsia"/>
        </w:rPr>
        <w:t>测试剖面</w:t>
      </w:r>
      <m:oMath>
        <m:r>
          <m:rPr>
            <m:sty m:val="p"/>
          </m:rPr>
          <w:rPr>
            <w:rFonts w:ascii="Cambria Math" w:hAnsi="Cambria Math" w:hint="eastAsia"/>
          </w:rPr>
          <m:t>{</m:t>
        </m:r>
        <m:r>
          <m:rPr>
            <m:sty m:val="p"/>
          </m:rPr>
          <w:rPr>
            <w:rFonts w:ascii="Cambria Math" w:hAnsi="Cambria Math"/>
          </w:rPr>
          <m:t>&lt;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&gt;,&lt;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&gt;,…,&lt;</m:t>
        </m:r>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m:rPr>
            <m:sty m:val="p"/>
          </m:rPr>
          <w:rPr>
            <w:rFonts w:ascii="Cambria Math" w:hAnsi="Cambria Math"/>
          </w:rPr>
          <m:t>&gt;</m:t>
        </m:r>
        <m:r>
          <m:rPr>
            <m:sty m:val="p"/>
          </m:rPr>
          <w:rPr>
            <w:rFonts w:ascii="Cambria Math" w:hAnsi="Cambria Math" w:hint="eastAsia"/>
          </w:rPr>
          <m:t>}</m:t>
        </m:r>
      </m:oMath>
      <w:r w:rsidR="00AD2A85">
        <w:rPr>
          <w:rFonts w:hint="eastAsia"/>
        </w:rPr>
        <w:t>的方式如下：</w:t>
      </w:r>
    </w:p>
    <w:p w14:paraId="0B8B035A" w14:textId="77777777" w:rsidR="00EB2603" w:rsidRDefault="00AD2A85" w:rsidP="0091106E">
      <w:pPr>
        <w:pStyle w:val="u5"/>
        <w:numPr>
          <w:ilvl w:val="0"/>
          <w:numId w:val="22"/>
        </w:numPr>
        <w:spacing w:before="24" w:after="24"/>
        <w:ind w:firstLineChars="0"/>
      </w:pPr>
      <w:r>
        <w:rPr>
          <w:rFonts w:hint="eastAsia"/>
        </w:rPr>
        <w:t>如果</w:t>
      </w:r>
      <m:oMath>
        <m:sSubSup>
          <m:sSubSupPr>
            <m:ctrlPr>
              <w:rPr>
                <w:rFonts w:ascii="Cambria Math" w:hAnsi="Cambria Math"/>
              </w:rPr>
            </m:ctrlPr>
          </m:sSubSupPr>
          <m:e>
            <m:r>
              <w:rPr>
                <w:rFonts w:ascii="Cambria Math" w:hAnsi="Cambria Math" w:hint="eastAsia"/>
              </w:rPr>
              <m:t>stc</m:t>
            </m:r>
          </m:e>
          <m:sub>
            <m:r>
              <w:rPr>
                <w:rFonts w:ascii="Cambria Math" w:hAnsi="Cambria Math"/>
              </w:rPr>
              <m:t>g</m:t>
            </m:r>
          </m:sub>
          <m:sup>
            <m:r>
              <w:rPr>
                <w:rFonts w:ascii="Cambria Math" w:hAnsi="Cambria Math"/>
              </w:rPr>
              <m:t>i</m:t>
            </m:r>
          </m:sup>
        </m:sSubSup>
      </m:oMath>
      <w:r>
        <w:rPr>
          <w:rFonts w:hint="eastAsia"/>
        </w:rPr>
        <w:t>和</w:t>
      </w:r>
      <m:oMath>
        <m:sSubSup>
          <m:sSubSupPr>
            <m:ctrlPr>
              <w:rPr>
                <w:rFonts w:ascii="Cambria Math" w:hAnsi="Cambria Math"/>
              </w:rPr>
            </m:ctrlPr>
          </m:sSubSupPr>
          <m:e>
            <m:r>
              <w:rPr>
                <w:rFonts w:ascii="Cambria Math" w:hAnsi="Cambria Math" w:hint="eastAsia"/>
              </w:rPr>
              <m:t>ftc</m:t>
            </m:r>
          </m:e>
          <m:sub>
            <m:r>
              <w:rPr>
                <w:rFonts w:ascii="Cambria Math" w:hAnsi="Cambria Math"/>
              </w:rPr>
              <m:t>h</m:t>
            </m:r>
          </m:sub>
          <m:sup>
            <m:r>
              <w:rPr>
                <w:rFonts w:ascii="Cambria Math" w:hAnsi="Cambria Math"/>
              </w:rPr>
              <m:t>n</m:t>
            </m:r>
          </m:sup>
        </m:sSubSup>
      </m:oMath>
      <w:r>
        <w:rPr>
          <w:rFonts w:hint="eastAsia"/>
        </w:rPr>
        <w:t>的测试结果违反了蜕变关系</w:t>
      </w:r>
      <m:oMath>
        <m:sSub>
          <m:sSubPr>
            <m:ctrlPr>
              <w:rPr>
                <w:rFonts w:ascii="Cambria Math" w:hAnsi="Cambria Math"/>
              </w:rPr>
            </m:ctrlPr>
          </m:sSubPr>
          <m:e>
            <m:r>
              <w:rPr>
                <w:rFonts w:ascii="Cambria Math" w:hAnsi="Cambria Math" w:hint="eastAsia"/>
              </w:rPr>
              <m:t>MR</m:t>
            </m:r>
          </m:e>
          <m:sub>
            <m:r>
              <w:rPr>
                <w:rFonts w:ascii="Cambria Math" w:hAnsi="Cambria Math"/>
              </w:rPr>
              <m:t>q</m:t>
            </m:r>
          </m:sub>
        </m:sSub>
      </m:oMath>
      <w:r>
        <w:rPr>
          <w:rFonts w:hint="eastAsia"/>
        </w:rPr>
        <w:t>，每一个分区的选取概率调整如下：</w:t>
      </w:r>
    </w:p>
    <w:p w14:paraId="6F0C4DE9" w14:textId="438D5505" w:rsidR="00EB2603" w:rsidRPr="001768AD" w:rsidRDefault="001768AD" w:rsidP="001768AD">
      <w:pPr>
        <w:pStyle w:val="u5"/>
        <w:keepNext/>
        <w:tabs>
          <w:tab w:val="center" w:pos="3770"/>
          <w:tab w:val="right" w:pos="8295"/>
        </w:tabs>
        <w:spacing w:before="24" w:after="24"/>
        <w:ind w:firstLine="480"/>
        <w:rPr>
          <w:rFonts w:ascii="Cambria Math" w:hAnsi="Cambria Math"/>
        </w:rPr>
      </w:pPr>
      <w:r>
        <w:lastRenderedPageBreak/>
        <w:tab/>
      </w:r>
      <m:oMath>
        <m:sSubSup>
          <m:sSubSupPr>
            <m:ctrlPr>
              <w:rPr>
                <w:rFonts w:ascii="Cambria Math" w:hAnsi="Cambria Math"/>
              </w:rPr>
            </m:ctrlPr>
          </m:sSubSupPr>
          <m:e>
            <m:r>
              <w:rPr>
                <w:rFonts w:ascii="Cambria Math" w:hAnsi="Cambria Math" w:hint="eastAsia"/>
              </w:rPr>
              <m:t>p</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ε</m:t>
                    </m:r>
                  </m:num>
                  <m:den>
                    <m:r>
                      <w:rPr>
                        <w:rFonts w:ascii="Cambria Math" w:hAnsi="Cambria Math"/>
                      </w:rPr>
                      <m:t>m</m:t>
                    </m:r>
                    <m:r>
                      <m:rPr>
                        <m:sty m:val="p"/>
                      </m:rPr>
                      <w:rPr>
                        <w:rFonts w:ascii="Cambria Math" w:hAnsi="Cambria Math"/>
                      </w:rPr>
                      <m:t>-2</m:t>
                    </m:r>
                  </m:den>
                </m:f>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ε</m:t>
                    </m:r>
                  </m:num>
                  <m:den>
                    <m:r>
                      <w:rPr>
                        <w:rFonts w:ascii="Cambria Math" w:hAnsi="Cambria Math"/>
                      </w:rPr>
                      <m:t>m</m:t>
                    </m:r>
                    <m:r>
                      <m:rPr>
                        <m:sty m:val="p"/>
                      </m:rPr>
                      <w:rPr>
                        <w:rFonts w:ascii="Cambria Math" w:hAnsi="Cambria Math"/>
                      </w:rPr>
                      <m:t>-2</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e>
                <m:r>
                  <m:rPr>
                    <m:sty m:val="p"/>
                  </m:rPr>
                  <w:rPr>
                    <w:rFonts w:ascii="Cambria Math" w:hAnsi="Cambria Math"/>
                  </w:rPr>
                  <m:t xml:space="preserve">0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&lt;</m:t>
                </m:r>
                <m:f>
                  <m:fPr>
                    <m:ctrlPr>
                      <w:rPr>
                        <w:rFonts w:ascii="Cambria Math" w:hAnsi="Cambria Math"/>
                      </w:rPr>
                    </m:ctrlPr>
                  </m:fPr>
                  <m:num>
                    <m:r>
                      <m:rPr>
                        <m:sty m:val="p"/>
                      </m:rPr>
                      <w:rPr>
                        <w:rFonts w:ascii="Cambria Math" w:hAnsi="Cambria Math"/>
                      </w:rPr>
                      <m:t>2</m:t>
                    </m:r>
                    <m:r>
                      <w:rPr>
                        <w:rFonts w:ascii="Cambria Math" w:hAnsi="Cambria Math"/>
                      </w:rPr>
                      <m:t>ε</m:t>
                    </m:r>
                  </m:num>
                  <m:den>
                    <m:r>
                      <w:rPr>
                        <w:rFonts w:ascii="Cambria Math" w:hAnsi="Cambria Math"/>
                      </w:rPr>
                      <m:t>m</m:t>
                    </m:r>
                    <m:r>
                      <m:rPr>
                        <m:sty m:val="p"/>
                      </m:rPr>
                      <w:rPr>
                        <w:rFonts w:ascii="Cambria Math" w:hAnsi="Cambria Math"/>
                      </w:rPr>
                      <m:t>-2</m:t>
                    </m:r>
                  </m:den>
                </m:f>
                <m:r>
                  <w:rPr>
                    <w:rFonts w:ascii="Cambria Math" w:hAnsi="Cambria Math"/>
                  </w:rPr>
                  <m:t>and</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eqArr>
          </m:e>
        </m:d>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4</w:t>
      </w:r>
      <w:r>
        <w:rPr>
          <w:rFonts w:ascii="Cambria Math" w:hAnsi="Cambria Math"/>
        </w:rPr>
        <w:t>)</w:t>
      </w:r>
    </w:p>
    <w:p w14:paraId="4615E904" w14:textId="77777777" w:rsidR="00EB2603" w:rsidRDefault="00EB2603" w:rsidP="00EB2603">
      <w:pPr>
        <w:pStyle w:val="u5"/>
        <w:spacing w:before="24" w:after="24"/>
        <w:ind w:left="840" w:firstLineChars="0" w:firstLine="0"/>
      </w:pPr>
      <w:r>
        <w:rPr>
          <w:rFonts w:hint="eastAsia"/>
        </w:rPr>
        <w:t>并且</w:t>
      </w:r>
    </w:p>
    <w:p w14:paraId="51992494" w14:textId="77777777" w:rsidR="008756C2" w:rsidRPr="001768AD" w:rsidRDefault="001768AD" w:rsidP="001768AD">
      <w:pPr>
        <w:pStyle w:val="u5"/>
        <w:keepNext/>
        <w:tabs>
          <w:tab w:val="center" w:pos="3770"/>
          <w:tab w:val="right" w:pos="8295"/>
        </w:tabs>
        <w:spacing w:before="24" w:after="24"/>
        <w:ind w:firstLine="480"/>
        <w:rPr>
          <w:rFonts w:ascii="Cambria Math" w:hAnsi="Cambria Math"/>
        </w:rPr>
      </w:pPr>
      <w:r>
        <w:tab/>
      </w:r>
      <m:oMath>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m</m:t>
                    </m:r>
                  </m:sub>
                  <m:sup>
                    <m:r>
                      <w:rPr>
                        <w:rFonts w:ascii="Cambria Math" w:hAnsi="Cambria Math"/>
                      </w:rPr>
                      <m:t>m</m:t>
                    </m:r>
                  </m:sup>
                  <m:e>
                    <m:sSubSup>
                      <m:sSubSupPr>
                        <m:ctrlPr>
                          <w:rPr>
                            <w:rFonts w:ascii="Cambria Math" w:hAnsi="Cambria Math"/>
                          </w:rPr>
                        </m:ctrlPr>
                      </m:sSubSupPr>
                      <m:e>
                        <m:r>
                          <w:rPr>
                            <w:rFonts w:ascii="Cambria Math" w:hAnsi="Cambria Math"/>
                          </w:rPr>
                          <m:t>p</m:t>
                        </m:r>
                      </m:e>
                      <m:sub>
                        <m:r>
                          <w:rPr>
                            <w:rFonts w:ascii="Cambria Math" w:hAnsi="Cambria Math"/>
                          </w:rPr>
                          <m:t>j</m:t>
                        </m:r>
                      </m:sub>
                      <m:sup>
                        <m:r>
                          <m:rPr>
                            <m:sty m:val="p"/>
                          </m:rPr>
                          <w:rPr>
                            <w:rFonts w:ascii="Cambria Math" w:hAnsi="Cambria Math"/>
                          </w:rPr>
                          <m:t>'</m:t>
                        </m:r>
                      </m:sup>
                    </m:sSubSup>
                  </m:e>
                </m:nary>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num>
          <m:den>
            <m:r>
              <m:rPr>
                <m:sty m:val="p"/>
              </m:rPr>
              <w:rPr>
                <w:rFonts w:ascii="Cambria Math" w:hAnsi="Cambria Math"/>
              </w:rPr>
              <m:t>2</m:t>
            </m:r>
          </m:den>
        </m:f>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5</w:t>
      </w:r>
      <w:r>
        <w:rPr>
          <w:rFonts w:ascii="Cambria Math" w:hAnsi="Cambria Math"/>
        </w:rPr>
        <w:t>)</w:t>
      </w:r>
    </w:p>
    <w:p w14:paraId="7B1D31B5" w14:textId="77777777" w:rsidR="008756C2" w:rsidRPr="001768AD" w:rsidRDefault="001768AD" w:rsidP="001768AD">
      <w:pPr>
        <w:pStyle w:val="u5"/>
        <w:keepNext/>
        <w:tabs>
          <w:tab w:val="center" w:pos="3770"/>
          <w:tab w:val="right" w:pos="8295"/>
        </w:tabs>
        <w:spacing w:before="24" w:after="24"/>
        <w:ind w:firstLine="480"/>
        <w:rPr>
          <w:rFonts w:ascii="Cambria Math" w:hAnsi="Cambria Math"/>
        </w:rPr>
      </w:pPr>
      <w:r>
        <w:rPr>
          <w:rFonts w:ascii="Cambria Math" w:hAnsi="Cambria Math"/>
        </w:rPr>
        <w:tab/>
      </w:r>
      <m:oMath>
        <m:sSubSup>
          <m:sSubSupPr>
            <m:ctrlPr>
              <w:rPr>
                <w:rFonts w:ascii="Cambria Math" w:hAnsi="Cambria Math"/>
              </w:rPr>
            </m:ctrlPr>
          </m:sSubSupPr>
          <m:e>
            <m:r>
              <w:rPr>
                <w:rFonts w:ascii="Cambria Math" w:hAnsi="Cambria Math"/>
              </w:rPr>
              <m:t>p</m:t>
            </m:r>
          </m:e>
          <m:sub>
            <m:r>
              <w:rPr>
                <w:rFonts w:ascii="Cambria Math" w:hAnsi="Cambria Math"/>
              </w:rPr>
              <m:t>n</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m</m:t>
                    </m:r>
                  </m:sub>
                  <m:sup>
                    <m:r>
                      <w:rPr>
                        <w:rFonts w:ascii="Cambria Math" w:hAnsi="Cambria Math"/>
                      </w:rPr>
                      <m:t>m</m:t>
                    </m:r>
                  </m:sup>
                  <m:e>
                    <m:sSubSup>
                      <m:sSubSupPr>
                        <m:ctrlPr>
                          <w:rPr>
                            <w:rFonts w:ascii="Cambria Math" w:hAnsi="Cambria Math"/>
                          </w:rPr>
                        </m:ctrlPr>
                      </m:sSubSupPr>
                      <m:e>
                        <m:r>
                          <w:rPr>
                            <w:rFonts w:ascii="Cambria Math" w:hAnsi="Cambria Math"/>
                          </w:rPr>
                          <m:t>p</m:t>
                        </m:r>
                      </m:e>
                      <m:sub>
                        <m:r>
                          <w:rPr>
                            <w:rFonts w:ascii="Cambria Math" w:hAnsi="Cambria Math"/>
                          </w:rPr>
                          <m:t>j</m:t>
                        </m:r>
                      </m:sub>
                      <m:sup>
                        <m:r>
                          <m:rPr>
                            <m:sty m:val="p"/>
                          </m:rPr>
                          <w:rPr>
                            <w:rFonts w:ascii="Cambria Math" w:hAnsi="Cambria Math"/>
                          </w:rPr>
                          <m:t>'</m:t>
                        </m:r>
                      </m:sup>
                    </m:sSubSup>
                  </m:e>
                </m:nary>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num>
          <m:den>
            <m:r>
              <m:rPr>
                <m:sty m:val="p"/>
              </m:rPr>
              <w:rPr>
                <w:rFonts w:ascii="Cambria Math" w:hAnsi="Cambria Math"/>
              </w:rPr>
              <m:t>2</m:t>
            </m:r>
          </m:den>
        </m:f>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6</w:t>
      </w:r>
      <w:r>
        <w:rPr>
          <w:rFonts w:ascii="Cambria Math" w:hAnsi="Cambria Math"/>
        </w:rPr>
        <w:t>)</w:t>
      </w:r>
    </w:p>
    <w:p w14:paraId="2A08D4D5" w14:textId="77777777" w:rsidR="00EF6D9D" w:rsidRDefault="008756C2" w:rsidP="0091106E">
      <w:pPr>
        <w:pStyle w:val="u5"/>
        <w:numPr>
          <w:ilvl w:val="0"/>
          <w:numId w:val="22"/>
        </w:numPr>
        <w:spacing w:before="24" w:after="24"/>
        <w:ind w:firstLineChars="0"/>
      </w:pPr>
      <w:r>
        <w:rPr>
          <w:rFonts w:hint="eastAsia"/>
        </w:rPr>
        <w:t>如果</w:t>
      </w:r>
      <m:oMath>
        <m:sSubSup>
          <m:sSubSupPr>
            <m:ctrlPr>
              <w:rPr>
                <w:rFonts w:ascii="Cambria Math" w:hAnsi="Cambria Math"/>
              </w:rPr>
            </m:ctrlPr>
          </m:sSubSupPr>
          <m:e>
            <m:r>
              <w:rPr>
                <w:rFonts w:ascii="Cambria Math" w:hAnsi="Cambria Math" w:hint="eastAsia"/>
              </w:rPr>
              <m:t>stc</m:t>
            </m:r>
          </m:e>
          <m:sub>
            <m:r>
              <w:rPr>
                <w:rFonts w:ascii="Cambria Math" w:hAnsi="Cambria Math"/>
              </w:rPr>
              <m:t>g</m:t>
            </m:r>
          </m:sub>
          <m:sup>
            <m:r>
              <w:rPr>
                <w:rFonts w:ascii="Cambria Math" w:hAnsi="Cambria Math"/>
              </w:rPr>
              <m:t>i</m:t>
            </m:r>
          </m:sup>
        </m:sSubSup>
      </m:oMath>
      <w:r>
        <w:rPr>
          <w:rFonts w:hint="eastAsia"/>
        </w:rPr>
        <w:t>和</w:t>
      </w:r>
      <m:oMath>
        <m:sSubSup>
          <m:sSubSupPr>
            <m:ctrlPr>
              <w:rPr>
                <w:rFonts w:ascii="Cambria Math" w:hAnsi="Cambria Math"/>
              </w:rPr>
            </m:ctrlPr>
          </m:sSubSupPr>
          <m:e>
            <m:r>
              <w:rPr>
                <w:rFonts w:ascii="Cambria Math" w:hAnsi="Cambria Math" w:hint="eastAsia"/>
              </w:rPr>
              <m:t>ftc</m:t>
            </m:r>
          </m:e>
          <m:sub>
            <m:r>
              <w:rPr>
                <w:rFonts w:ascii="Cambria Math" w:hAnsi="Cambria Math"/>
              </w:rPr>
              <m:t>h</m:t>
            </m:r>
          </m:sub>
          <m:sup>
            <m:r>
              <w:rPr>
                <w:rFonts w:ascii="Cambria Math" w:hAnsi="Cambria Math"/>
              </w:rPr>
              <m:t>n</m:t>
            </m:r>
          </m:sup>
        </m:sSubSup>
      </m:oMath>
      <w:r>
        <w:rPr>
          <w:rFonts w:hint="eastAsia"/>
        </w:rPr>
        <w:t>的测试结果没有违反蜕变关系</w:t>
      </w:r>
      <m:oMath>
        <m:sSub>
          <m:sSubPr>
            <m:ctrlPr>
              <w:rPr>
                <w:rFonts w:ascii="Cambria Math" w:hAnsi="Cambria Math"/>
              </w:rPr>
            </m:ctrlPr>
          </m:sSubPr>
          <m:e>
            <m:r>
              <w:rPr>
                <w:rFonts w:ascii="Cambria Math" w:hAnsi="Cambria Math" w:hint="eastAsia"/>
              </w:rPr>
              <m:t>MR</m:t>
            </m:r>
          </m:e>
          <m:sub>
            <m:r>
              <w:rPr>
                <w:rFonts w:ascii="Cambria Math" w:hAnsi="Cambria Math"/>
              </w:rPr>
              <m:t>q</m:t>
            </m:r>
          </m:sub>
        </m:sSub>
      </m:oMath>
      <w:r>
        <w:rPr>
          <w:rFonts w:hint="eastAsia"/>
        </w:rPr>
        <w:t>，则每一个分区的选取概率</w:t>
      </w:r>
      <w:r w:rsidR="00EF6D9D">
        <w:rPr>
          <w:rFonts w:hint="eastAsia"/>
        </w:rPr>
        <w:t>调整如下：</w:t>
      </w:r>
    </w:p>
    <w:p w14:paraId="2FD9AE65" w14:textId="77777777" w:rsidR="00EF6D9D" w:rsidRPr="001768AD" w:rsidRDefault="001768AD" w:rsidP="001768AD">
      <w:pPr>
        <w:pStyle w:val="u5"/>
        <w:keepNext/>
        <w:tabs>
          <w:tab w:val="center" w:pos="3770"/>
          <w:tab w:val="right" w:pos="8295"/>
        </w:tabs>
        <w:spacing w:before="24" w:after="24"/>
        <w:ind w:firstLine="480"/>
        <w:rPr>
          <w:rFonts w:ascii="Cambria Math" w:hAnsi="Cambria Math"/>
        </w:rPr>
      </w:pPr>
      <w:r>
        <w:tab/>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i</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ε</m:t>
                </m:r>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ε</m:t>
                </m:r>
              </m:e>
              <m:e>
                <m:r>
                  <m:rPr>
                    <m:sty m:val="p"/>
                  </m:rPr>
                  <w:rPr>
                    <w:rFonts w:ascii="Cambria Math" w:hAnsi="Cambria Math"/>
                  </w:rPr>
                  <m:t xml:space="preserve">0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hint="eastAsia"/>
                      </w:rPr>
                      <m:t>i</m:t>
                    </m:r>
                  </m:sub>
                </m:sSub>
                <m:r>
                  <m:rPr>
                    <m:sty m:val="p"/>
                  </m:rPr>
                  <w:rPr>
                    <w:rFonts w:ascii="Cambria Math" w:hAnsi="Cambria Math"/>
                  </w:rPr>
                  <m:t>&lt;</m:t>
                </m:r>
                <m:r>
                  <w:rPr>
                    <w:rFonts w:ascii="Cambria Math" w:hAnsi="Cambria Math"/>
                  </w:rPr>
                  <m:t>ε</m:t>
                </m:r>
              </m:e>
            </m:eqArr>
          </m:e>
        </m:d>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7</w:t>
      </w:r>
      <w:r>
        <w:rPr>
          <w:rFonts w:ascii="Cambria Math" w:hAnsi="Cambria Math"/>
        </w:rPr>
        <w:t>)</w:t>
      </w:r>
    </w:p>
    <w:p w14:paraId="4D042950" w14:textId="77777777" w:rsidR="00EF6D9D" w:rsidRPr="001768AD" w:rsidRDefault="001768AD" w:rsidP="001768AD">
      <w:pPr>
        <w:pStyle w:val="u5"/>
        <w:keepNext/>
        <w:tabs>
          <w:tab w:val="center" w:pos="3770"/>
          <w:tab w:val="right" w:pos="8295"/>
        </w:tabs>
        <w:spacing w:before="24" w:after="24"/>
        <w:ind w:firstLine="480"/>
        <w:rPr>
          <w:rFonts w:ascii="Cambria Math" w:hAnsi="Cambria Math"/>
        </w:rPr>
      </w:pPr>
      <w:r>
        <w:rPr>
          <w:rFonts w:ascii="Cambria Math" w:hAnsi="Cambria Math"/>
        </w:rPr>
        <w:tab/>
      </w:r>
      <m:oMath>
        <m:sSubSup>
          <m:sSubSupPr>
            <m:ctrlPr>
              <w:rPr>
                <w:rFonts w:ascii="Cambria Math" w:hAnsi="Cambria Math"/>
              </w:rPr>
            </m:ctrlPr>
          </m:sSubSupPr>
          <m:e>
            <m:r>
              <w:rPr>
                <w:rFonts w:ascii="Cambria Math" w:hAnsi="Cambria Math" w:hint="eastAsia"/>
              </w:rPr>
              <m:t>p</m:t>
            </m:r>
          </m:e>
          <m:sub>
            <m:r>
              <w:rPr>
                <w:rFonts w:ascii="Cambria Math" w:hAnsi="Cambria Math"/>
              </w:rPr>
              <m:t>n</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ε</m:t>
                </m:r>
                <m:r>
                  <m:rPr>
                    <m:sty m:val="p"/>
                  </m:rPr>
                  <w:rPr>
                    <w:rFonts w:ascii="Cambria Math" w:hAnsi="Cambria Math"/>
                  </w:rPr>
                  <m:t xml:space="preserve">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ε</m:t>
                </m:r>
              </m:e>
              <m:e>
                <m:r>
                  <m:rPr>
                    <m:sty m:val="p"/>
                  </m:rPr>
                  <w:rPr>
                    <w:rFonts w:ascii="Cambria Math" w:hAnsi="Cambria Math"/>
                  </w:rPr>
                  <m:t xml:space="preserve">0           </m:t>
                </m:r>
                <m:r>
                  <w:rPr>
                    <w:rFonts w:ascii="Cambria Math" w:hAnsi="Cambria Math"/>
                  </w:rPr>
                  <m:t>if</m:t>
                </m:r>
                <m:sSub>
                  <m:sSubPr>
                    <m:ctrlPr>
                      <w:rPr>
                        <w:rFonts w:ascii="Cambria Math" w:hAnsi="Cambria Math"/>
                      </w:rPr>
                    </m:ctrlPr>
                  </m:sSubPr>
                  <m:e>
                    <m:r>
                      <w:rPr>
                        <w:rFonts w:ascii="Cambria Math" w:hAnsi="Cambria Math"/>
                      </w:rPr>
                      <m:t>p</m:t>
                    </m:r>
                  </m:e>
                  <m:sub>
                    <m:r>
                      <w:rPr>
                        <w:rFonts w:ascii="Cambria Math" w:hAnsi="Cambria Math" w:hint="eastAsia"/>
                      </w:rPr>
                      <m:t>i</m:t>
                    </m:r>
                  </m:sub>
                </m:sSub>
                <m:r>
                  <m:rPr>
                    <m:sty m:val="p"/>
                  </m:rPr>
                  <w:rPr>
                    <w:rFonts w:ascii="Cambria Math" w:hAnsi="Cambria Math"/>
                  </w:rPr>
                  <m:t>&lt;</m:t>
                </m:r>
                <m:r>
                  <w:rPr>
                    <w:rFonts w:ascii="Cambria Math" w:hAnsi="Cambria Math"/>
                  </w:rPr>
                  <m:t>ε</m:t>
                </m:r>
              </m:e>
            </m:eqArr>
          </m:e>
        </m:d>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8</w:t>
      </w:r>
      <w:r>
        <w:rPr>
          <w:rFonts w:ascii="Cambria Math" w:hAnsi="Cambria Math"/>
        </w:rPr>
        <w:t>)</w:t>
      </w:r>
    </w:p>
    <w:p w14:paraId="33B1CCFC" w14:textId="77777777" w:rsidR="00EF6D9D" w:rsidRDefault="00EF6D9D" w:rsidP="00DD5689">
      <w:pPr>
        <w:pStyle w:val="u5"/>
        <w:spacing w:before="24" w:after="24"/>
        <w:ind w:left="357" w:firstLine="480"/>
      </w:pPr>
      <w:r>
        <w:rPr>
          <w:rFonts w:hint="eastAsia"/>
        </w:rPr>
        <w:t>对任意</w:t>
      </w:r>
      <m:oMath>
        <m:r>
          <m:rPr>
            <m:sty m:val="p"/>
          </m:rPr>
          <w:rPr>
            <w:rFonts w:ascii="Cambria Math" w:hAnsi="Cambria Math" w:hint="eastAsia"/>
          </w:rPr>
          <m:t>j</m:t>
        </m:r>
        <m:r>
          <m:rPr>
            <m:sty m:val="p"/>
          </m:rPr>
          <w:rPr>
            <w:rFonts w:ascii="Cambria Math" w:hAnsi="Cambria Math"/>
          </w:rPr>
          <m:t>=1,2,…,m</m:t>
        </m:r>
      </m:oMath>
      <w:r>
        <w:rPr>
          <w:rFonts w:hint="eastAsia"/>
        </w:rPr>
        <w:t>并且</w:t>
      </w:r>
      <m:oMath>
        <m:r>
          <m:rPr>
            <m:sty m:val="p"/>
          </m:rPr>
          <w:rPr>
            <w:rFonts w:ascii="Cambria Math" w:hAnsi="Cambria Math" w:hint="eastAsia"/>
          </w:rPr>
          <m:t>j</m:t>
        </m:r>
        <m:r>
          <m:rPr>
            <m:sty m:val="p"/>
          </m:rPr>
          <w:rPr>
            <w:rFonts w:ascii="Cambria Math" w:hAnsi="Cambria Math"/>
          </w:rPr>
          <m:t>≠i,j≠m</m:t>
        </m:r>
      </m:oMath>
      <w:r>
        <w:rPr>
          <w:rFonts w:hint="eastAsia"/>
        </w:rPr>
        <w:t>，有：</w:t>
      </w:r>
    </w:p>
    <w:p w14:paraId="4711C11A" w14:textId="77777777" w:rsidR="00EF6D9D" w:rsidRPr="001768AD" w:rsidRDefault="001768AD" w:rsidP="001768AD">
      <w:pPr>
        <w:pStyle w:val="u5"/>
        <w:keepNext/>
        <w:tabs>
          <w:tab w:val="center" w:pos="3770"/>
          <w:tab w:val="right" w:pos="8295"/>
        </w:tabs>
        <w:spacing w:before="24" w:after="24"/>
        <w:ind w:firstLine="480"/>
        <w:rPr>
          <w:rFonts w:ascii="Cambria Math" w:hAnsi="Cambria Math"/>
        </w:rPr>
      </w:pPr>
      <w:r>
        <w:tab/>
      </w:r>
      <m:oMath>
        <m:sSubSup>
          <m:sSubSupPr>
            <m:ctrlPr>
              <w:rPr>
                <w:rFonts w:ascii="Cambria Math" w:hAnsi="Cambria Math"/>
              </w:rPr>
            </m:ctrlPr>
          </m:sSubSupPr>
          <m:e>
            <m:r>
              <w:rPr>
                <w:rFonts w:ascii="Cambria Math" w:hAnsi="Cambria Math"/>
              </w:rPr>
              <m:t>p</m:t>
            </m:r>
          </m:e>
          <m:sub>
            <m:r>
              <w:rPr>
                <w:rFonts w:ascii="Cambria Math" w:hAnsi="Cambria Math" w:hint="eastAsia"/>
              </w:rPr>
              <m:t>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n</m:t>
                </m:r>
              </m:sub>
              <m:sup>
                <m:r>
                  <m:rPr>
                    <m:sty m:val="p"/>
                  </m:rPr>
                  <w:rPr>
                    <w:rFonts w:ascii="Cambria Math" w:hAnsi="Cambria Math"/>
                  </w:rPr>
                  <m:t>'</m:t>
                </m:r>
              </m:sup>
            </m:sSubSup>
            <m:r>
              <m:rPr>
                <m:sty m:val="p"/>
              </m:rPr>
              <w:rPr>
                <w:rFonts w:ascii="Cambria Math" w:hAnsi="Cambria Math"/>
              </w:rPr>
              <m:t>)</m:t>
            </m:r>
          </m:num>
          <m:den>
            <m:r>
              <w:rPr>
                <w:rFonts w:ascii="Cambria Math" w:hAnsi="Cambria Math"/>
              </w:rPr>
              <m:t>m</m:t>
            </m:r>
            <m:r>
              <m:rPr>
                <m:sty m:val="p"/>
              </m:rPr>
              <w:rPr>
                <w:rFonts w:ascii="Cambria Math" w:hAnsi="Cambria Math"/>
              </w:rPr>
              <m:t>-2</m:t>
            </m:r>
          </m:den>
        </m:f>
      </m:oMath>
      <w:r>
        <w:rPr>
          <w:rFonts w:ascii="Cambria Math" w:hAnsi="Cambria Math"/>
        </w:rPr>
        <w:tab/>
      </w:r>
      <w:r>
        <w:rPr>
          <w:rFonts w:ascii="Cambria Math" w:hAnsi="Cambria Math" w:hint="eastAsia"/>
        </w:rPr>
        <w:t>(</w:t>
      </w:r>
      <w:r>
        <w:rPr>
          <w:rFonts w:ascii="Cambria Math" w:hAnsi="Cambria Math"/>
        </w:rPr>
        <w:t>1</w:t>
      </w:r>
      <w:r w:rsidR="00BE5519">
        <w:rPr>
          <w:rFonts w:ascii="Cambria Math" w:hAnsi="Cambria Math"/>
        </w:rPr>
        <w:t>9</w:t>
      </w:r>
      <w:r>
        <w:rPr>
          <w:rFonts w:ascii="Cambria Math" w:hAnsi="Cambria Math"/>
        </w:rPr>
        <w:t>)</w:t>
      </w:r>
    </w:p>
    <w:p w14:paraId="0F29EF52" w14:textId="77777777" w:rsidR="007469BE" w:rsidRDefault="00D439EC" w:rsidP="004E4951">
      <w:pPr>
        <w:pStyle w:val="u5"/>
        <w:spacing w:before="24" w:afterLines="50" w:after="120"/>
        <w:ind w:firstLine="480"/>
        <w:rPr>
          <w:szCs w:val="24"/>
        </w:rPr>
      </w:pPr>
      <w:r>
        <w:rPr>
          <w:rFonts w:hint="eastAsia"/>
        </w:rPr>
        <w:t>M</w:t>
      </w:r>
      <w:r>
        <w:t>DR</w:t>
      </w:r>
      <w:r w:rsidR="007D7A8C">
        <w:rPr>
          <w:rFonts w:hint="eastAsia"/>
        </w:rPr>
        <w:t>T</w:t>
      </w:r>
      <w:r w:rsidR="007D7A8C">
        <w:rPr>
          <w:rFonts w:hint="eastAsia"/>
        </w:rPr>
        <w:t>根据原</w:t>
      </w:r>
      <w:r w:rsidR="00CE2D03">
        <w:rPr>
          <w:rFonts w:hint="eastAsia"/>
        </w:rPr>
        <w:t>始测试用例与衍生测试用例的执行结果是否满足蜕变关系来更新</w:t>
      </w:r>
      <w:r w:rsidR="007D7A8C">
        <w:rPr>
          <w:rFonts w:hint="eastAsia"/>
        </w:rPr>
        <w:t>测试剖面</w:t>
      </w:r>
      <w:r w:rsidR="00CE2D03">
        <w:rPr>
          <w:rFonts w:hint="eastAsia"/>
        </w:rPr>
        <w:t>，具体信息如图</w:t>
      </w:r>
      <w:r w:rsidR="00CE2D03">
        <w:rPr>
          <w:rFonts w:hint="eastAsia"/>
        </w:rPr>
        <w:t>3-2</w:t>
      </w:r>
      <w:r w:rsidR="007D7A8C">
        <w:rPr>
          <w:rFonts w:hint="eastAsia"/>
        </w:rPr>
        <w:t>。不妨假设原始测试用例</w:t>
      </w:r>
      <m:oMath>
        <m:sSubSup>
          <m:sSubSupPr>
            <m:ctrlPr>
              <w:rPr>
                <w:rFonts w:ascii="Cambria Math" w:hAnsi="Cambria Math"/>
                <w:szCs w:val="24"/>
              </w:rPr>
            </m:ctrlPr>
          </m:sSubSupPr>
          <m:e>
            <m:r>
              <w:rPr>
                <w:rFonts w:ascii="Cambria Math" w:hAnsi="Cambria Math" w:hint="eastAsia"/>
                <w:szCs w:val="24"/>
              </w:rPr>
              <m:t>stc</m:t>
            </m:r>
          </m:e>
          <m:sub>
            <m:r>
              <w:rPr>
                <w:rFonts w:ascii="Cambria Math" w:hAnsi="Cambria Math"/>
                <w:szCs w:val="24"/>
              </w:rPr>
              <m:t>g</m:t>
            </m:r>
          </m:sub>
          <m:sup>
            <m:r>
              <w:rPr>
                <w:rFonts w:ascii="Cambria Math" w:hAnsi="Cambria Math"/>
                <w:szCs w:val="24"/>
              </w:rPr>
              <m:t>i</m:t>
            </m:r>
          </m:sup>
        </m:sSubSup>
      </m:oMath>
      <w:r w:rsidR="007D7A8C">
        <w:rPr>
          <w:rFonts w:hint="eastAsia"/>
        </w:rPr>
        <w:t>与衍生测试用例</w:t>
      </w:r>
      <m:oMath>
        <m:sSubSup>
          <m:sSubSupPr>
            <m:ctrlPr>
              <w:rPr>
                <w:rFonts w:ascii="Cambria Math" w:hAnsi="Cambria Math"/>
                <w:szCs w:val="24"/>
              </w:rPr>
            </m:ctrlPr>
          </m:sSubSupPr>
          <m:e>
            <m:r>
              <w:rPr>
                <w:rFonts w:ascii="Cambria Math" w:hAnsi="Cambria Math" w:hint="eastAsia"/>
                <w:szCs w:val="24"/>
              </w:rPr>
              <m:t>ftc</m:t>
            </m:r>
          </m:e>
          <m:sub>
            <m:r>
              <w:rPr>
                <w:rFonts w:ascii="Cambria Math" w:hAnsi="Cambria Math"/>
                <w:szCs w:val="24"/>
              </w:rPr>
              <m:t>h</m:t>
            </m:r>
          </m:sub>
          <m:sup>
            <m:r>
              <w:rPr>
                <w:rFonts w:ascii="Cambria Math" w:hAnsi="Cambria Math"/>
                <w:szCs w:val="24"/>
              </w:rPr>
              <m:t>n</m:t>
            </m:r>
          </m:sup>
        </m:sSubSup>
      </m:oMath>
      <w:r w:rsidR="007D7A8C">
        <w:rPr>
          <w:rFonts w:hint="eastAsia"/>
          <w:szCs w:val="24"/>
        </w:rPr>
        <w:t>分别来自分区</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007D7A8C">
        <w:rPr>
          <w:rFonts w:hint="eastAsia"/>
          <w:szCs w:val="24"/>
        </w:rPr>
        <w:t>和</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n</m:t>
            </m:r>
          </m:sub>
        </m:sSub>
      </m:oMath>
      <w:r w:rsidR="007D7A8C">
        <w:rPr>
          <w:rFonts w:hint="eastAsia"/>
          <w:szCs w:val="24"/>
        </w:rPr>
        <w:t>并且</w:t>
      </w:r>
      <m:oMath>
        <m:r>
          <m:rPr>
            <m:sty m:val="p"/>
          </m:rPr>
          <w:rPr>
            <w:rFonts w:ascii="Cambria Math" w:hAnsi="Cambria Math" w:hint="eastAsia"/>
            <w:szCs w:val="24"/>
          </w:rPr>
          <m:t>i</m:t>
        </m:r>
        <m:r>
          <m:rPr>
            <m:sty m:val="p"/>
          </m:rPr>
          <w:rPr>
            <w:rFonts w:ascii="Cambria Math" w:hAnsi="Cambria Math"/>
            <w:szCs w:val="24"/>
          </w:rPr>
          <m:t>≠n</m:t>
        </m:r>
      </m:oMath>
      <w:r w:rsidR="007D7A8C">
        <w:rPr>
          <w:rFonts w:hint="eastAsia"/>
          <w:szCs w:val="24"/>
        </w:rPr>
        <w:t>。如果</w:t>
      </w:r>
      <w:r w:rsidR="007D7A8C">
        <w:rPr>
          <w:rFonts w:hint="eastAsia"/>
        </w:rPr>
        <w:t>原始测试用例</w:t>
      </w:r>
      <m:oMath>
        <m:sSubSup>
          <m:sSubSupPr>
            <m:ctrlPr>
              <w:rPr>
                <w:rFonts w:ascii="Cambria Math" w:hAnsi="Cambria Math"/>
                <w:szCs w:val="24"/>
              </w:rPr>
            </m:ctrlPr>
          </m:sSubSupPr>
          <m:e>
            <m:r>
              <w:rPr>
                <w:rFonts w:ascii="Cambria Math" w:hAnsi="Cambria Math" w:hint="eastAsia"/>
                <w:szCs w:val="24"/>
              </w:rPr>
              <m:t>stc</m:t>
            </m:r>
          </m:e>
          <m:sub>
            <m:r>
              <w:rPr>
                <w:rFonts w:ascii="Cambria Math" w:hAnsi="Cambria Math"/>
                <w:szCs w:val="24"/>
              </w:rPr>
              <m:t>g</m:t>
            </m:r>
          </m:sub>
          <m:sup>
            <m:r>
              <w:rPr>
                <w:rFonts w:ascii="Cambria Math" w:hAnsi="Cambria Math"/>
                <w:szCs w:val="24"/>
              </w:rPr>
              <m:t>i</m:t>
            </m:r>
          </m:sup>
        </m:sSubSup>
      </m:oMath>
      <w:r w:rsidR="007D7A8C">
        <w:rPr>
          <w:rFonts w:hint="eastAsia"/>
        </w:rPr>
        <w:t>与衍生测试用例</w:t>
      </w:r>
      <m:oMath>
        <m:sSubSup>
          <m:sSubSupPr>
            <m:ctrlPr>
              <w:rPr>
                <w:rFonts w:ascii="Cambria Math" w:hAnsi="Cambria Math"/>
                <w:szCs w:val="24"/>
              </w:rPr>
            </m:ctrlPr>
          </m:sSubSupPr>
          <m:e>
            <m:r>
              <w:rPr>
                <w:rFonts w:ascii="Cambria Math" w:hAnsi="Cambria Math" w:hint="eastAsia"/>
                <w:szCs w:val="24"/>
              </w:rPr>
              <m:t>ftc</m:t>
            </m:r>
          </m:e>
          <m:sub>
            <m:r>
              <w:rPr>
                <w:rFonts w:ascii="Cambria Math" w:hAnsi="Cambria Math"/>
                <w:szCs w:val="24"/>
              </w:rPr>
              <m:t>h</m:t>
            </m:r>
          </m:sub>
          <m:sup>
            <m:r>
              <w:rPr>
                <w:rFonts w:ascii="Cambria Math" w:hAnsi="Cambria Math"/>
                <w:szCs w:val="24"/>
              </w:rPr>
              <m:t>n</m:t>
            </m:r>
          </m:sup>
        </m:sSubSup>
      </m:oMath>
      <w:r w:rsidR="007D7A8C">
        <w:rPr>
          <w:rFonts w:hint="eastAsia"/>
          <w:szCs w:val="24"/>
        </w:rPr>
        <w:t>的测试结果违反了蜕变关系（算法</w:t>
      </w:r>
      <w:r w:rsidR="006371E4">
        <w:rPr>
          <w:szCs w:val="24"/>
        </w:rPr>
        <w:t>4</w:t>
      </w:r>
      <w:r w:rsidR="007D7A8C">
        <w:rPr>
          <w:rFonts w:hint="eastAsia"/>
          <w:szCs w:val="24"/>
        </w:rPr>
        <w:t>中第</w:t>
      </w:r>
      <w:r w:rsidR="007D7A8C">
        <w:rPr>
          <w:rFonts w:hint="eastAsia"/>
          <w:szCs w:val="24"/>
        </w:rPr>
        <w:t>2</w:t>
      </w:r>
      <w:r w:rsidR="007D7A8C">
        <w:rPr>
          <w:rFonts w:hint="eastAsia"/>
          <w:szCs w:val="24"/>
        </w:rPr>
        <w:t>行），增大</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007D7A8C">
        <w:rPr>
          <w:rFonts w:hint="eastAsia"/>
          <w:szCs w:val="24"/>
        </w:rPr>
        <w:t>和</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n</m:t>
            </m:r>
          </m:sub>
        </m:sSub>
      </m:oMath>
      <w:r w:rsidR="007D7A8C">
        <w:rPr>
          <w:rFonts w:hint="eastAsia"/>
          <w:szCs w:val="24"/>
        </w:rPr>
        <w:t>的选取概率</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i</m:t>
            </m:r>
          </m:sub>
        </m:sSub>
      </m:oMath>
      <w:r w:rsidR="007D7A8C">
        <w:rPr>
          <w:rFonts w:hint="eastAsia"/>
          <w:szCs w:val="24"/>
        </w:rPr>
        <w:t>和</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n</m:t>
            </m:r>
          </m:sub>
        </m:sSub>
      </m:oMath>
      <w:r w:rsidR="007D7A8C">
        <w:rPr>
          <w:rFonts w:hint="eastAsia"/>
          <w:szCs w:val="24"/>
        </w:rPr>
        <w:t>，减小其它分区的选取概率</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hint="eastAsia"/>
                <w:szCs w:val="24"/>
              </w:rPr>
              <m:t>j</m:t>
            </m:r>
          </m:sub>
        </m:sSub>
        <m:r>
          <w:rPr>
            <w:rFonts w:ascii="Cambria Math" w:hAnsi="Cambria Math"/>
            <w:szCs w:val="24"/>
          </w:rPr>
          <m:t>(j=1,2,…,m and j≠i,j≠n)</m:t>
        </m:r>
      </m:oMath>
      <w:r w:rsidR="007D7A8C">
        <w:rPr>
          <w:rFonts w:hint="eastAsia"/>
          <w:szCs w:val="24"/>
        </w:rPr>
        <w:t>（算法</w:t>
      </w:r>
      <w:r w:rsidR="006371E4">
        <w:rPr>
          <w:szCs w:val="24"/>
        </w:rPr>
        <w:t>4</w:t>
      </w:r>
      <w:r w:rsidR="007D7A8C">
        <w:rPr>
          <w:rFonts w:hint="eastAsia"/>
          <w:szCs w:val="24"/>
        </w:rPr>
        <w:t>中第</w:t>
      </w:r>
      <w:r w:rsidR="007D7A8C">
        <w:rPr>
          <w:szCs w:val="24"/>
        </w:rPr>
        <w:t>2</w:t>
      </w:r>
      <w:r w:rsidR="007D7A8C">
        <w:rPr>
          <w:rFonts w:hint="eastAsia"/>
          <w:szCs w:val="24"/>
        </w:rPr>
        <w:t>行）。</w:t>
      </w:r>
      <w:r w:rsidR="00BD638D">
        <w:rPr>
          <w:rFonts w:hint="eastAsia"/>
          <w:szCs w:val="24"/>
        </w:rPr>
        <w:t>如果</w:t>
      </w:r>
      <w:r w:rsidR="00BD638D">
        <w:rPr>
          <w:rFonts w:hint="eastAsia"/>
        </w:rPr>
        <w:t>原始测试用例</w:t>
      </w:r>
      <m:oMath>
        <m:sSubSup>
          <m:sSubSupPr>
            <m:ctrlPr>
              <w:rPr>
                <w:rFonts w:ascii="Cambria Math" w:hAnsi="Cambria Math"/>
                <w:szCs w:val="24"/>
              </w:rPr>
            </m:ctrlPr>
          </m:sSubSupPr>
          <m:e>
            <m:r>
              <w:rPr>
                <w:rFonts w:ascii="Cambria Math" w:hAnsi="Cambria Math" w:hint="eastAsia"/>
                <w:szCs w:val="24"/>
              </w:rPr>
              <m:t>stc</m:t>
            </m:r>
          </m:e>
          <m:sub>
            <m:r>
              <w:rPr>
                <w:rFonts w:ascii="Cambria Math" w:hAnsi="Cambria Math"/>
                <w:szCs w:val="24"/>
              </w:rPr>
              <m:t>g</m:t>
            </m:r>
          </m:sub>
          <m:sup>
            <m:r>
              <w:rPr>
                <w:rFonts w:ascii="Cambria Math" w:hAnsi="Cambria Math"/>
                <w:szCs w:val="24"/>
              </w:rPr>
              <m:t>i</m:t>
            </m:r>
          </m:sup>
        </m:sSubSup>
      </m:oMath>
      <w:r w:rsidR="00BD638D">
        <w:rPr>
          <w:rFonts w:hint="eastAsia"/>
        </w:rPr>
        <w:t>与衍生测试用例</w:t>
      </w:r>
      <m:oMath>
        <m:sSubSup>
          <m:sSubSupPr>
            <m:ctrlPr>
              <w:rPr>
                <w:rFonts w:ascii="Cambria Math" w:hAnsi="Cambria Math"/>
                <w:szCs w:val="24"/>
              </w:rPr>
            </m:ctrlPr>
          </m:sSubSupPr>
          <m:e>
            <m:r>
              <w:rPr>
                <w:rFonts w:ascii="Cambria Math" w:hAnsi="Cambria Math" w:hint="eastAsia"/>
                <w:szCs w:val="24"/>
              </w:rPr>
              <m:t>ftc</m:t>
            </m:r>
          </m:e>
          <m:sub>
            <m:r>
              <w:rPr>
                <w:rFonts w:ascii="Cambria Math" w:hAnsi="Cambria Math"/>
                <w:szCs w:val="24"/>
              </w:rPr>
              <m:t>h</m:t>
            </m:r>
          </m:sub>
          <m:sup>
            <m:r>
              <w:rPr>
                <w:rFonts w:ascii="Cambria Math" w:hAnsi="Cambria Math"/>
                <w:szCs w:val="24"/>
              </w:rPr>
              <m:t>n</m:t>
            </m:r>
          </m:sup>
        </m:sSubSup>
      </m:oMath>
      <w:r w:rsidR="00BD638D">
        <w:rPr>
          <w:rFonts w:hint="eastAsia"/>
          <w:szCs w:val="24"/>
        </w:rPr>
        <w:t>的测试结果没有违反蜕变关系（算法</w:t>
      </w:r>
      <w:r w:rsidR="006371E4">
        <w:rPr>
          <w:szCs w:val="24"/>
        </w:rPr>
        <w:t>4</w:t>
      </w:r>
      <w:r w:rsidR="00BD638D">
        <w:rPr>
          <w:rFonts w:hint="eastAsia"/>
          <w:szCs w:val="24"/>
        </w:rPr>
        <w:t>中第</w:t>
      </w:r>
      <w:r w:rsidR="00BD638D">
        <w:rPr>
          <w:szCs w:val="24"/>
        </w:rPr>
        <w:t>3</w:t>
      </w:r>
      <w:r w:rsidR="00BD638D">
        <w:rPr>
          <w:rFonts w:hint="eastAsia"/>
          <w:szCs w:val="24"/>
        </w:rPr>
        <w:t>行），减小</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00BD638D">
        <w:rPr>
          <w:rFonts w:hint="eastAsia"/>
          <w:szCs w:val="24"/>
        </w:rPr>
        <w:t>和</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n</m:t>
            </m:r>
          </m:sub>
        </m:sSub>
      </m:oMath>
      <w:r w:rsidR="00BD638D">
        <w:rPr>
          <w:rFonts w:hint="eastAsia"/>
          <w:szCs w:val="24"/>
        </w:rPr>
        <w:t>的选取概率</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i</m:t>
            </m:r>
          </m:sub>
        </m:sSub>
      </m:oMath>
      <w:r w:rsidR="00BD638D">
        <w:rPr>
          <w:rFonts w:hint="eastAsia"/>
          <w:szCs w:val="24"/>
        </w:rPr>
        <w:t>和</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n</m:t>
            </m:r>
          </m:sub>
        </m:sSub>
      </m:oMath>
      <w:r w:rsidR="00BD638D">
        <w:rPr>
          <w:rFonts w:hint="eastAsia"/>
          <w:szCs w:val="24"/>
        </w:rPr>
        <w:t>，增大其它分区的选取概率</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hint="eastAsia"/>
                <w:szCs w:val="24"/>
              </w:rPr>
              <m:t>j</m:t>
            </m:r>
          </m:sub>
        </m:sSub>
        <m:r>
          <w:rPr>
            <w:rFonts w:ascii="Cambria Math" w:hAnsi="Cambria Math"/>
            <w:szCs w:val="24"/>
          </w:rPr>
          <m:t>(j=1,2,…,m and j≠i,j≠n)</m:t>
        </m:r>
      </m:oMath>
      <w:r w:rsidR="00BD638D">
        <w:rPr>
          <w:rFonts w:hint="eastAsia"/>
          <w:szCs w:val="24"/>
        </w:rPr>
        <w:t>（算法</w:t>
      </w:r>
      <w:r w:rsidR="006371E4">
        <w:rPr>
          <w:szCs w:val="24"/>
        </w:rPr>
        <w:t>4</w:t>
      </w:r>
      <w:r w:rsidR="00BD638D">
        <w:rPr>
          <w:rFonts w:hint="eastAsia"/>
          <w:szCs w:val="24"/>
        </w:rPr>
        <w:t>中第</w:t>
      </w:r>
      <w:r w:rsidR="00BD638D">
        <w:rPr>
          <w:szCs w:val="24"/>
        </w:rPr>
        <w:t>4</w:t>
      </w:r>
      <w:r w:rsidR="00BD638D">
        <w:rPr>
          <w:rFonts w:hint="eastAsia"/>
          <w:szCs w:val="24"/>
        </w:rPr>
        <w:t>行）。</w:t>
      </w:r>
    </w:p>
    <w:tbl>
      <w:tblPr>
        <w:tblStyle w:val="14"/>
        <w:tblW w:w="0" w:type="auto"/>
        <w:jc w:val="center"/>
        <w:tblLook w:val="04A0" w:firstRow="1" w:lastRow="0" w:firstColumn="1" w:lastColumn="0" w:noHBand="0" w:noVBand="1"/>
      </w:tblPr>
      <w:tblGrid>
        <w:gridCol w:w="7655"/>
      </w:tblGrid>
      <w:tr w:rsidR="00DD5689" w:rsidRPr="00F61D7A" w14:paraId="56A8776B" w14:textId="77777777" w:rsidTr="001E6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56CECD57" w14:textId="77777777" w:rsidR="00DD5689" w:rsidRPr="00F61D7A" w:rsidRDefault="00DD5689" w:rsidP="001E6DE5">
            <w:pPr>
              <w:rPr>
                <w:i w:val="0"/>
                <w:kern w:val="0"/>
                <w:szCs w:val="21"/>
              </w:rPr>
            </w:pPr>
            <w:r w:rsidRPr="00F61D7A">
              <w:rPr>
                <w:i w:val="0"/>
                <w:kern w:val="0"/>
                <w:szCs w:val="21"/>
              </w:rPr>
              <w:t xml:space="preserve">Algorithm </w:t>
            </w:r>
            <w:r>
              <w:rPr>
                <w:i w:val="0"/>
                <w:kern w:val="0"/>
                <w:szCs w:val="21"/>
              </w:rPr>
              <w:t>4</w:t>
            </w:r>
            <w:r w:rsidRPr="00F61D7A">
              <w:rPr>
                <w:i w:val="0"/>
                <w:kern w:val="0"/>
                <w:szCs w:val="21"/>
              </w:rPr>
              <w:t xml:space="preserve"> </w:t>
            </w:r>
            <w:r>
              <w:rPr>
                <w:rFonts w:hint="eastAsia"/>
                <w:i w:val="0"/>
                <w:kern w:val="0"/>
                <w:szCs w:val="21"/>
              </w:rPr>
              <w:t>M</w:t>
            </w:r>
            <w:r w:rsidRPr="00F61D7A">
              <w:rPr>
                <w:rFonts w:hint="eastAsia"/>
                <w:i w:val="0"/>
                <w:kern w:val="0"/>
                <w:szCs w:val="21"/>
              </w:rPr>
              <w:t>DRT</w:t>
            </w:r>
          </w:p>
        </w:tc>
      </w:tr>
      <w:tr w:rsidR="00DD5689" w:rsidRPr="00F61D7A" w14:paraId="73521D12" w14:textId="77777777" w:rsidTr="001E6DE5">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17FA2488" w14:textId="77777777" w:rsidR="00DD5689" w:rsidRPr="00F61D7A" w:rsidRDefault="00DD5689" w:rsidP="001E6DE5">
            <w:pPr>
              <w:rPr>
                <w:kern w:val="0"/>
                <w:szCs w:val="21"/>
              </w:rPr>
            </w:pPr>
            <w:r w:rsidRPr="00F61D7A">
              <w:rPr>
                <w:rFonts w:hint="eastAsia"/>
                <w:b/>
                <w:kern w:val="0"/>
                <w:szCs w:val="21"/>
              </w:rPr>
              <w:t>I</w:t>
            </w:r>
            <w:r w:rsidRPr="00F61D7A">
              <w:rPr>
                <w:b/>
                <w:kern w:val="0"/>
                <w:szCs w:val="21"/>
              </w:rPr>
              <w:t>nput:</w:t>
            </w:r>
            <w:r w:rsidRPr="00F61D7A">
              <w:rPr>
                <w:kern w:val="0"/>
                <w:szCs w:val="21"/>
              </w:rPr>
              <w:t xml:space="preserve"> </w:t>
            </w:r>
            <m:oMath>
              <m:r>
                <w:rPr>
                  <w:rFonts w:ascii="Cambria Math" w:hAnsi="Cambria Math"/>
                  <w:sz w:val="24"/>
                </w:rPr>
                <m:t>ε,</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m:t>
                  </m:r>
                </m:sub>
              </m:sSub>
            </m:oMath>
          </w:p>
          <w:p w14:paraId="72583505" w14:textId="77777777" w:rsidR="00DD5689" w:rsidRPr="00D47D28" w:rsidRDefault="00DD5689" w:rsidP="001E6DE5">
            <w:pPr>
              <w:rPr>
                <w:kern w:val="0"/>
                <w:szCs w:val="21"/>
              </w:rPr>
            </w:pPr>
            <w:r w:rsidRPr="003D7824">
              <w:rPr>
                <w:rFonts w:hint="eastAsia"/>
                <w:kern w:val="0"/>
                <w:szCs w:val="21"/>
              </w:rPr>
              <w:t>1</w:t>
            </w:r>
            <w:r w:rsidRPr="003D7824">
              <w:rPr>
                <w:kern w:val="0"/>
                <w:szCs w:val="21"/>
              </w:rPr>
              <w:t>.</w:t>
            </w:r>
            <w:r>
              <w:rPr>
                <w:kern w:val="0"/>
                <w:szCs w:val="21"/>
              </w:rPr>
              <w:t xml:space="preserve">  </w:t>
            </w:r>
            <w:r w:rsidRPr="00D47D28">
              <w:rPr>
                <w:b/>
                <w:kern w:val="0"/>
                <w:szCs w:val="21"/>
              </w:rPr>
              <w:t>if</w:t>
            </w:r>
            <w:r>
              <w:rPr>
                <w:kern w:val="0"/>
                <w:szCs w:val="21"/>
              </w:rPr>
              <w:t xml:space="preserve"> Results of </w:t>
            </w:r>
            <m:oMath>
              <m:sSubSup>
                <m:sSubSupPr>
                  <m:ctrlPr>
                    <w:rPr>
                      <w:rFonts w:ascii="Cambria Math" w:hAnsi="Cambria Math" w:cs="宋体"/>
                      <w:szCs w:val="21"/>
                    </w:rPr>
                  </m:ctrlPr>
                </m:sSubSupPr>
                <m:e>
                  <m:r>
                    <w:rPr>
                      <w:rFonts w:ascii="Cambria Math" w:hAnsi="Cambria Math" w:hint="eastAsia"/>
                      <w:szCs w:val="21"/>
                    </w:rPr>
                    <m:t>stc</m:t>
                  </m:r>
                </m:e>
                <m:sub>
                  <m:r>
                    <w:rPr>
                      <w:rFonts w:ascii="Cambria Math" w:hAnsi="Cambria Math"/>
                      <w:szCs w:val="21"/>
                    </w:rPr>
                    <m:t>g</m:t>
                  </m:r>
                </m:sub>
                <m:sup>
                  <m:r>
                    <w:rPr>
                      <w:rFonts w:ascii="Cambria Math" w:hAnsi="Cambria Math"/>
                      <w:szCs w:val="21"/>
                    </w:rPr>
                    <m:t>i</m:t>
                  </m:r>
                </m:sup>
              </m:sSubSup>
              <m:r>
                <w:rPr>
                  <w:rFonts w:ascii="Cambria Math" w:hAnsi="Cambria Math" w:cs="宋体"/>
                  <w:szCs w:val="21"/>
                </w:rPr>
                <m:t xml:space="preserve"> and </m:t>
              </m:r>
              <m:sSubSup>
                <m:sSubSupPr>
                  <m:ctrlPr>
                    <w:rPr>
                      <w:rFonts w:ascii="Cambria Math" w:hAnsi="Cambria Math" w:cs="宋体"/>
                      <w:szCs w:val="21"/>
                    </w:rPr>
                  </m:ctrlPr>
                </m:sSubSupPr>
                <m:e>
                  <m:r>
                    <w:rPr>
                      <w:rFonts w:ascii="Cambria Math" w:hAnsi="Cambria Math" w:hint="eastAsia"/>
                      <w:szCs w:val="21"/>
                    </w:rPr>
                    <m:t>ftc</m:t>
                  </m:r>
                </m:e>
                <m:sub>
                  <m:r>
                    <w:rPr>
                      <w:rFonts w:ascii="Cambria Math" w:hAnsi="Cambria Math"/>
                      <w:szCs w:val="21"/>
                    </w:rPr>
                    <m:t>h</m:t>
                  </m:r>
                </m:sub>
                <m:sup>
                  <m:r>
                    <w:rPr>
                      <w:rFonts w:ascii="Cambria Math" w:hAnsi="Cambria Math"/>
                      <w:szCs w:val="21"/>
                    </w:rPr>
                    <m:t>n</m:t>
                  </m:r>
                </m:sup>
              </m:sSubSup>
            </m:oMath>
            <w:r>
              <w:rPr>
                <w:rFonts w:hint="eastAsia"/>
                <w:szCs w:val="21"/>
              </w:rPr>
              <w:t xml:space="preserve"> </w:t>
            </w:r>
            <w:r>
              <w:rPr>
                <w:szCs w:val="21"/>
              </w:rPr>
              <w:t xml:space="preserve">violate the metamorphic relation </w:t>
            </w:r>
            <m:oMath>
              <m:sSub>
                <m:sSubPr>
                  <m:ctrlPr>
                    <w:rPr>
                      <w:rFonts w:ascii="Cambria Math" w:hAnsi="Cambria Math" w:cs="宋体"/>
                      <w:sz w:val="24"/>
                      <w:szCs w:val="20"/>
                    </w:rPr>
                  </m:ctrlPr>
                </m:sSubPr>
                <m:e>
                  <m:r>
                    <w:rPr>
                      <w:rFonts w:ascii="Cambria Math" w:hAnsi="Cambria Math" w:hint="eastAsia"/>
                    </w:rPr>
                    <m:t>MR</m:t>
                  </m:r>
                </m:e>
                <m:sub>
                  <m:r>
                    <w:rPr>
                      <w:rFonts w:ascii="Cambria Math" w:hAnsi="Cambria Math"/>
                    </w:rPr>
                    <m:t>q</m:t>
                  </m:r>
                </m:sub>
              </m:sSub>
            </m:oMath>
          </w:p>
          <w:p w14:paraId="3CF6E2D3" w14:textId="77777777" w:rsidR="00DD5689" w:rsidRPr="003D7824" w:rsidRDefault="00DD5689" w:rsidP="001E6DE5">
            <w:pPr>
              <w:ind w:left="630" w:hangingChars="300" w:hanging="630"/>
              <w:rPr>
                <w:kern w:val="0"/>
                <w:szCs w:val="21"/>
              </w:rPr>
            </w:pPr>
            <w:r>
              <w:rPr>
                <w:kern w:val="0"/>
                <w:szCs w:val="21"/>
              </w:rPr>
              <w:t>2.</w:t>
            </w:r>
            <w:r w:rsidRPr="003D7824">
              <w:rPr>
                <w:kern w:val="0"/>
                <w:szCs w:val="21"/>
              </w:rPr>
              <w:t xml:space="preserve">    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Pr>
                <w:rFonts w:hint="eastAsia"/>
                <w:szCs w:val="21"/>
              </w:rPr>
              <w:t xml:space="preserve"> </w:t>
            </w:r>
            <w:r w:rsidRPr="003D7824">
              <w:rPr>
                <w:szCs w:val="21"/>
              </w:rPr>
              <w:t xml:space="preserve">according to Formulas </w:t>
            </w:r>
            <w:r>
              <w:rPr>
                <w:szCs w:val="21"/>
              </w:rPr>
              <w:t>14, 15,</w:t>
            </w:r>
            <w:r w:rsidRPr="003D7824">
              <w:rPr>
                <w:szCs w:val="21"/>
              </w:rPr>
              <w:t xml:space="preserve"> and</w:t>
            </w:r>
            <w:r>
              <w:rPr>
                <w:szCs w:val="21"/>
              </w:rPr>
              <w:t xml:space="preserve"> 16.</w:t>
            </w:r>
            <w:r w:rsidRPr="003D7824">
              <w:rPr>
                <w:szCs w:val="21"/>
              </w:rPr>
              <w:t xml:space="preserve">          </w:t>
            </w:r>
          </w:p>
          <w:p w14:paraId="6668829B" w14:textId="4CE7655C" w:rsidR="00DD5689" w:rsidRPr="003D7824" w:rsidRDefault="00DD5689" w:rsidP="001E6DE5">
            <w:pPr>
              <w:rPr>
                <w:b/>
                <w:kern w:val="0"/>
                <w:szCs w:val="21"/>
              </w:rPr>
            </w:pPr>
            <w:r>
              <w:rPr>
                <w:kern w:val="0"/>
                <w:szCs w:val="21"/>
              </w:rPr>
              <w:t>3.</w:t>
            </w:r>
            <w:r w:rsidRPr="003D7824">
              <w:rPr>
                <w:kern w:val="0"/>
                <w:szCs w:val="21"/>
              </w:rPr>
              <w:t xml:space="preserve">  </w:t>
            </w:r>
            <w:r w:rsidR="005F07D8">
              <w:rPr>
                <w:rFonts w:hint="eastAsia"/>
                <w:b/>
                <w:kern w:val="0"/>
                <w:szCs w:val="21"/>
              </w:rPr>
              <w:t>e</w:t>
            </w:r>
            <w:r w:rsidRPr="003D7824">
              <w:rPr>
                <w:b/>
                <w:kern w:val="0"/>
                <w:szCs w:val="21"/>
              </w:rPr>
              <w:t>lse</w:t>
            </w:r>
          </w:p>
          <w:p w14:paraId="526758DD" w14:textId="77777777" w:rsidR="00DD5689" w:rsidRPr="00A2626C" w:rsidRDefault="00DD5689" w:rsidP="001E6DE5">
            <w:pPr>
              <w:ind w:left="630" w:hangingChars="300" w:hanging="630"/>
              <w:rPr>
                <w:szCs w:val="21"/>
              </w:rPr>
            </w:pPr>
            <w:r>
              <w:rPr>
                <w:kern w:val="0"/>
                <w:szCs w:val="21"/>
              </w:rPr>
              <w:t>4</w:t>
            </w:r>
            <w:r w:rsidRPr="00D47D28">
              <w:rPr>
                <w:kern w:val="0"/>
                <w:szCs w:val="21"/>
              </w:rPr>
              <w:t>.</w:t>
            </w:r>
            <w:r w:rsidRPr="003D7824">
              <w:rPr>
                <w:rFonts w:hint="eastAsia"/>
                <w:b/>
                <w:kern w:val="0"/>
                <w:szCs w:val="21"/>
              </w:rPr>
              <w:t xml:space="preserve"> </w:t>
            </w:r>
            <w:r w:rsidRPr="003D7824">
              <w:rPr>
                <w:b/>
                <w:kern w:val="0"/>
                <w:szCs w:val="21"/>
              </w:rPr>
              <w:t xml:space="preserve">   </w:t>
            </w:r>
            <w:r w:rsidRPr="003D7824">
              <w:rPr>
                <w:kern w:val="0"/>
                <w:szCs w:val="21"/>
              </w:rPr>
              <w:t>Update</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Pr>
                <w:rFonts w:hint="eastAsia"/>
                <w:szCs w:val="21"/>
              </w:rPr>
              <w:t xml:space="preserve"> </w:t>
            </w:r>
            <w:r w:rsidRPr="003D7824">
              <w:rPr>
                <w:szCs w:val="21"/>
              </w:rPr>
              <w:t xml:space="preserve">according to Formulas </w:t>
            </w:r>
            <w:r>
              <w:rPr>
                <w:szCs w:val="21"/>
              </w:rPr>
              <w:t>17,18,</w:t>
            </w:r>
            <w:r w:rsidRPr="003D7824">
              <w:rPr>
                <w:szCs w:val="21"/>
              </w:rPr>
              <w:t xml:space="preserve"> and</w:t>
            </w:r>
            <w:r>
              <w:rPr>
                <w:szCs w:val="21"/>
              </w:rPr>
              <w:t xml:space="preserve"> </w:t>
            </w:r>
            <w:r w:rsidRPr="00B74CE3">
              <w:rPr>
                <w:kern w:val="0"/>
                <w:szCs w:val="21"/>
              </w:rPr>
              <w:t>1</w:t>
            </w:r>
            <w:r>
              <w:rPr>
                <w:kern w:val="0"/>
                <w:szCs w:val="21"/>
              </w:rPr>
              <w:t>9.</w:t>
            </w:r>
          </w:p>
          <w:p w14:paraId="61C8E6FB" w14:textId="77777777" w:rsidR="00DD5689" w:rsidRPr="003D7824" w:rsidRDefault="00DD5689" w:rsidP="001E6DE5">
            <w:pPr>
              <w:rPr>
                <w:b/>
                <w:kern w:val="0"/>
                <w:szCs w:val="21"/>
              </w:rPr>
            </w:pPr>
            <w:r>
              <w:rPr>
                <w:kern w:val="0"/>
                <w:szCs w:val="21"/>
              </w:rPr>
              <w:t>5</w:t>
            </w:r>
            <w:r w:rsidRPr="00D47D28">
              <w:rPr>
                <w:kern w:val="0"/>
                <w:szCs w:val="21"/>
              </w:rPr>
              <w:t>.</w:t>
            </w:r>
            <w:r w:rsidRPr="003D7824">
              <w:rPr>
                <w:rFonts w:hint="eastAsia"/>
                <w:b/>
                <w:kern w:val="0"/>
                <w:szCs w:val="21"/>
              </w:rPr>
              <w:t xml:space="preserve"> </w:t>
            </w:r>
            <w:r w:rsidRPr="003D7824">
              <w:rPr>
                <w:b/>
                <w:kern w:val="0"/>
                <w:szCs w:val="21"/>
              </w:rPr>
              <w:t xml:space="preserve"> end</w:t>
            </w:r>
            <w:r w:rsidRPr="003D7824">
              <w:rPr>
                <w:kern w:val="0"/>
                <w:szCs w:val="21"/>
              </w:rPr>
              <w:t xml:space="preserve"> </w:t>
            </w:r>
            <w:r w:rsidRPr="003D7824">
              <w:rPr>
                <w:b/>
                <w:kern w:val="0"/>
                <w:szCs w:val="21"/>
              </w:rPr>
              <w:t>if</w:t>
            </w:r>
          </w:p>
        </w:tc>
      </w:tr>
    </w:tbl>
    <w:p w14:paraId="30323F57" w14:textId="77777777" w:rsidR="00DD5689" w:rsidRPr="00C4760A" w:rsidRDefault="00DD5689" w:rsidP="00C4760A">
      <w:pPr>
        <w:pStyle w:val="ub"/>
        <w:spacing w:before="120" w:after="360"/>
        <w:rPr>
          <w:rFonts w:ascii="黑体" w:hAnsi="黑体"/>
          <w:szCs w:val="21"/>
        </w:rPr>
      </w:pPr>
      <w:r w:rsidRPr="00DD5689">
        <w:rPr>
          <w:rFonts w:ascii="黑体" w:hAnsi="黑体" w:hint="eastAsia"/>
          <w:szCs w:val="21"/>
        </w:rPr>
        <w:t>图3-2</w:t>
      </w:r>
      <w:r w:rsidRPr="00DD5689">
        <w:rPr>
          <w:rFonts w:ascii="黑体" w:hAnsi="黑体"/>
          <w:szCs w:val="21"/>
        </w:rPr>
        <w:t xml:space="preserve"> </w:t>
      </w:r>
      <w:r w:rsidR="00BF65AC">
        <w:rPr>
          <w:rFonts w:ascii="黑体" w:hAnsi="黑体" w:hint="eastAsia"/>
          <w:szCs w:val="21"/>
        </w:rPr>
        <w:t>测试剖面更新策略</w:t>
      </w:r>
    </w:p>
    <w:p w14:paraId="12B4B391" w14:textId="77777777" w:rsidR="0011772D" w:rsidRDefault="008D297C" w:rsidP="001F60B4">
      <w:pPr>
        <w:pStyle w:val="u3"/>
        <w:rPr>
          <w:rFonts w:eastAsia="宋体"/>
        </w:rPr>
      </w:pPr>
      <w:bookmarkStart w:id="53" w:name="_Toc514073672"/>
      <w:r>
        <w:rPr>
          <w:rFonts w:eastAsia="宋体" w:hint="eastAsia"/>
        </w:rPr>
        <w:t>M</w:t>
      </w:r>
      <w:r>
        <w:rPr>
          <w:rFonts w:eastAsia="宋体"/>
        </w:rPr>
        <w:t>-AMT</w:t>
      </w:r>
      <w:r w:rsidR="001E50D7">
        <w:rPr>
          <w:rFonts w:eastAsia="宋体" w:hint="eastAsia"/>
        </w:rPr>
        <w:t>算法</w:t>
      </w:r>
      <w:bookmarkEnd w:id="53"/>
    </w:p>
    <w:p w14:paraId="395975AD" w14:textId="7EB30CA1" w:rsidR="0011772D" w:rsidRDefault="00196331" w:rsidP="0011772D">
      <w:pPr>
        <w:pStyle w:val="u5"/>
        <w:spacing w:before="24" w:after="24"/>
        <w:ind w:firstLine="480"/>
      </w:pPr>
      <w:r>
        <w:rPr>
          <w:rFonts w:hint="eastAsia"/>
        </w:rPr>
        <w:t>以蜕变关系为中心的适应性蜕变测试技术</w:t>
      </w:r>
      <w:r w:rsidR="008C0AC9">
        <w:rPr>
          <w:rFonts w:hint="eastAsia"/>
        </w:rPr>
        <w:t>在测试的过程中</w:t>
      </w:r>
      <w:r w:rsidR="00C90612">
        <w:rPr>
          <w:rFonts w:hint="eastAsia"/>
        </w:rPr>
        <w:t>根据当前</w:t>
      </w:r>
      <w:r w:rsidR="008C0AC9">
        <w:rPr>
          <w:rFonts w:hint="eastAsia"/>
        </w:rPr>
        <w:t>测试</w:t>
      </w:r>
      <w:r w:rsidR="008C0AC9">
        <w:rPr>
          <w:rFonts w:hint="eastAsia"/>
        </w:rPr>
        <w:lastRenderedPageBreak/>
        <w:t>信息</w:t>
      </w:r>
      <w:r>
        <w:rPr>
          <w:rFonts w:hint="eastAsia"/>
        </w:rPr>
        <w:t>选择下一个蜕变关系，利用适应性分区测试</w:t>
      </w:r>
      <w:r w:rsidR="00935865">
        <w:rPr>
          <w:rFonts w:hint="eastAsia"/>
        </w:rPr>
        <w:t>可以</w:t>
      </w:r>
      <w:r w:rsidR="00C90612">
        <w:rPr>
          <w:rFonts w:hint="eastAsia"/>
        </w:rPr>
        <w:t>高效揭示故障的特点，控制测试的执行过程，提高蜕变测试的测试效率。</w:t>
      </w:r>
    </w:p>
    <w:p w14:paraId="380449EF" w14:textId="77777777" w:rsidR="0011772D" w:rsidRDefault="00C90612" w:rsidP="00C90612">
      <w:pPr>
        <w:pStyle w:val="u5"/>
        <w:spacing w:before="24" w:after="24"/>
        <w:ind w:firstLine="480"/>
      </w:pPr>
      <w:r w:rsidRPr="00F61D7A">
        <w:rPr>
          <w:rFonts w:hint="eastAsia"/>
        </w:rPr>
        <w:t>假设待测软件的输入域划分为</w:t>
      </w:r>
      <m:oMath>
        <m:r>
          <m:rPr>
            <m:sty m:val="p"/>
          </m:rPr>
          <w:rPr>
            <w:rFonts w:ascii="Cambria Math" w:hAnsi="Cambria Math"/>
          </w:rPr>
          <m:t>m</m:t>
        </m:r>
      </m:oMath>
      <w:r w:rsidRPr="00F61D7A">
        <w:rPr>
          <w:rFonts w:hint="eastAsia"/>
        </w:rPr>
        <w:t>不相交的分区</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Pr="00F61D7A">
        <w:rPr>
          <w:rFonts w:hint="eastAsia"/>
        </w:rPr>
        <w:t>，每一个分区中有</w:t>
      </w:r>
      <m:oMath>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r w:rsidR="00204CE8">
        <w:rPr>
          <w:rFonts w:hint="eastAsia"/>
        </w:rPr>
        <w:t>测试</w:t>
      </w:r>
      <w:proofErr w:type="gramStart"/>
      <w:r w:rsidR="00204CE8">
        <w:rPr>
          <w:rFonts w:hint="eastAsia"/>
        </w:rPr>
        <w:t>帧</w:t>
      </w:r>
      <w:proofErr w:type="gramEnd"/>
      <w:r w:rsidR="00D45FE7">
        <w:rPr>
          <w:rFonts w:hint="eastAsia"/>
        </w:rPr>
        <w:t>并且</w:t>
      </w:r>
      <w:r w:rsidR="00204CE8">
        <w:rPr>
          <w:rFonts w:hint="eastAsia"/>
        </w:rPr>
        <w:t>每一个测试</w:t>
      </w:r>
      <w:proofErr w:type="gramStart"/>
      <w:r w:rsidR="00204CE8">
        <w:rPr>
          <w:rFonts w:hint="eastAsia"/>
        </w:rPr>
        <w:t>帧</w:t>
      </w:r>
      <w:proofErr w:type="gramEnd"/>
      <w:r w:rsidR="00204CE8">
        <w:rPr>
          <w:rFonts w:hint="eastAsia"/>
        </w:rPr>
        <w:t>实例化一个测试用例</w:t>
      </w:r>
      <w:r w:rsidR="00D45FE7">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r>
          <w:rPr>
            <w:rFonts w:ascii="Cambria Math" w:hAnsi="Cambria Math"/>
          </w:rPr>
          <m:t>(i=1,2,…,m)</m:t>
        </m:r>
      </m:oMath>
      <w:r w:rsidR="00D45FE7">
        <w:rPr>
          <w:rFonts w:hint="eastAsia"/>
        </w:rPr>
        <w:t>中所有测试</w:t>
      </w:r>
      <w:proofErr w:type="gramStart"/>
      <w:r w:rsidR="00D45FE7">
        <w:rPr>
          <w:rFonts w:hint="eastAsia"/>
        </w:rPr>
        <w:t>帧</w:t>
      </w:r>
      <w:proofErr w:type="gramEnd"/>
      <w:r w:rsidR="00D45FE7">
        <w:rPr>
          <w:rFonts w:hint="eastAsia"/>
        </w:rPr>
        <w:t>涉及到的蜕变关系组成候选蜕变关系集</w:t>
      </w:r>
      <m:oMath>
        <m:sSub>
          <m:sSubPr>
            <m:ctrlPr>
              <w:rPr>
                <w:rFonts w:ascii="Cambria Math" w:hAnsi="Cambria Math"/>
              </w:rPr>
            </m:ctrlPr>
          </m:sSubPr>
          <m:e>
            <m:r>
              <w:rPr>
                <w:rFonts w:ascii="Cambria Math" w:hAnsi="Cambria Math" w:hint="eastAsia"/>
              </w:rPr>
              <m:t>MR</m:t>
            </m:r>
          </m:e>
          <m:sub>
            <m:r>
              <w:rPr>
                <w:rFonts w:ascii="Cambria Math" w:hAnsi="Cambria Math"/>
              </w:rPr>
              <m:t>i</m:t>
            </m:r>
          </m:sub>
        </m:sSub>
        <m:r>
          <w:rPr>
            <w:rFonts w:ascii="Cambria Math" w:hAnsi="Cambria Math"/>
          </w:rPr>
          <m:t>(i=1,2,…,m)</m:t>
        </m:r>
      </m:oMath>
      <w:r w:rsidR="00D45FE7">
        <w:rPr>
          <w:rFonts w:hint="eastAsia"/>
        </w:rPr>
        <w:t>，所有的蜕变关系组成集合</w:t>
      </w:r>
      <m:oMath>
        <m:r>
          <m:rPr>
            <m:sty m:val="p"/>
          </m:rPr>
          <w:rPr>
            <w:rFonts w:ascii="Cambria Math" w:hAnsi="Cambria Math" w:hint="eastAsia"/>
          </w:rPr>
          <m:t>MR</m:t>
        </m:r>
        <m:r>
          <m:rPr>
            <m:sty m:val="p"/>
          </m:rPr>
          <w:rPr>
            <w:rFonts w:ascii="Cambria Math" w:hAnsi="Cambria Math"/>
          </w:rPr>
          <m:t>s</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MR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MR</m:t>
            </m:r>
          </m:e>
          <m:sub>
            <m:r>
              <w:rPr>
                <w:rFonts w:ascii="Cambria Math" w:hAnsi="Cambria Math"/>
              </w:rPr>
              <m:t>m</m:t>
            </m:r>
          </m:sub>
        </m:sSub>
      </m:oMath>
      <w:r w:rsidR="00D45FE7">
        <w:rPr>
          <w:rFonts w:hint="eastAsia"/>
        </w:rPr>
        <w:t>。</w:t>
      </w:r>
      <w:r w:rsidR="008676B5">
        <w:rPr>
          <w:rFonts w:hint="eastAsia"/>
        </w:rPr>
        <w:t>第一</w:t>
      </w:r>
      <w:r w:rsidR="00581095">
        <w:rPr>
          <w:rFonts w:hint="eastAsia"/>
        </w:rPr>
        <w:t>个蜕变关系</w:t>
      </w:r>
      <m:oMath>
        <m:sSup>
          <m:sSupPr>
            <m:ctrlPr>
              <w:rPr>
                <w:rFonts w:ascii="Cambria Math" w:hAnsi="Cambria Math"/>
              </w:rPr>
            </m:ctrlPr>
          </m:sSupPr>
          <m:e>
            <m:r>
              <w:rPr>
                <w:rFonts w:ascii="Cambria Math" w:hAnsi="Cambria Math"/>
              </w:rPr>
              <m:t>MR</m:t>
            </m:r>
          </m:e>
          <m:sup>
            <m:r>
              <w:rPr>
                <w:rFonts w:ascii="Cambria Math" w:hAnsi="Cambria Math"/>
              </w:rPr>
              <m:t>'</m:t>
            </m:r>
          </m:sup>
        </m:sSup>
      </m:oMath>
      <w:r w:rsidR="00581095">
        <w:rPr>
          <w:rFonts w:hint="eastAsia"/>
        </w:rPr>
        <w:t>是</w:t>
      </w:r>
      <w:r w:rsidR="008676B5">
        <w:rPr>
          <w:rFonts w:hint="eastAsia"/>
        </w:rPr>
        <w:t>在</w:t>
      </w:r>
      <m:oMath>
        <m:r>
          <m:rPr>
            <m:sty m:val="p"/>
          </m:rPr>
          <w:rPr>
            <w:rFonts w:ascii="Cambria Math" w:hAnsi="Cambria Math" w:hint="eastAsia"/>
          </w:rPr>
          <m:t>MR</m:t>
        </m:r>
        <m:r>
          <m:rPr>
            <m:sty m:val="p"/>
          </m:rPr>
          <w:rPr>
            <w:rFonts w:ascii="Cambria Math" w:hAnsi="Cambria Math"/>
          </w:rPr>
          <m:t>s</m:t>
        </m:r>
      </m:oMath>
      <w:r w:rsidR="008676B5">
        <w:rPr>
          <w:rFonts w:hint="eastAsia"/>
        </w:rPr>
        <w:t>中随机地选择，</w:t>
      </w:r>
      <w:r w:rsidR="00CF54A7">
        <w:rPr>
          <w:rFonts w:hint="eastAsia"/>
        </w:rPr>
        <w:t>并</w:t>
      </w:r>
      <w:r w:rsidR="008676B5">
        <w:rPr>
          <w:rFonts w:hint="eastAsia"/>
        </w:rPr>
        <w:t>实例化</w:t>
      </w:r>
      <m:oMath>
        <m:sSup>
          <m:sSupPr>
            <m:ctrlPr>
              <w:rPr>
                <w:rFonts w:ascii="Cambria Math" w:hAnsi="Cambria Math"/>
              </w:rPr>
            </m:ctrlPr>
          </m:sSupPr>
          <m:e>
            <m:r>
              <w:rPr>
                <w:rFonts w:ascii="Cambria Math" w:hAnsi="Cambria Math"/>
              </w:rPr>
              <m:t>MR</m:t>
            </m:r>
          </m:e>
          <m:sup>
            <m:r>
              <w:rPr>
                <w:rFonts w:ascii="Cambria Math" w:hAnsi="Cambria Math"/>
              </w:rPr>
              <m:t>'</m:t>
            </m:r>
          </m:sup>
        </m:sSup>
      </m:oMath>
      <w:r w:rsidR="008676B5">
        <w:rPr>
          <w:rFonts w:hint="eastAsia"/>
        </w:rPr>
        <w:t>涉及到的两个不同、有效的完整测试</w:t>
      </w:r>
      <w:proofErr w:type="gramStart"/>
      <w:r w:rsidR="008676B5">
        <w:rPr>
          <w:rFonts w:hint="eastAsia"/>
        </w:rPr>
        <w:t>帧</w:t>
      </w:r>
      <w:proofErr w:type="gramEnd"/>
      <m:oMath>
        <m:sSubSup>
          <m:sSubSupPr>
            <m:ctrlPr>
              <w:rPr>
                <w:rFonts w:ascii="Cambria Math" w:hAnsi="Cambria Math"/>
              </w:rPr>
            </m:ctrlPr>
          </m:sSubSupPr>
          <m:e>
            <m:r>
              <w:rPr>
                <w:rFonts w:ascii="Cambria Math" w:hAnsi="Cambria Math" w:hint="eastAsia"/>
              </w:rPr>
              <m:t>t</m:t>
            </m:r>
            <m:r>
              <w:rPr>
                <w:rFonts w:ascii="Cambria Math" w:hAnsi="Cambria Math"/>
              </w:rPr>
              <m:t>f</m:t>
            </m:r>
          </m:e>
          <m:sub>
            <m:r>
              <w:rPr>
                <w:rFonts w:ascii="Cambria Math" w:hAnsi="Cambria Math"/>
              </w:rPr>
              <m:t>g</m:t>
            </m:r>
          </m:sub>
          <m:sup>
            <m:r>
              <w:rPr>
                <w:rFonts w:ascii="Cambria Math" w:hAnsi="Cambria Math"/>
              </w:rPr>
              <m:t>l</m:t>
            </m:r>
          </m:sup>
        </m:sSubSup>
      </m:oMath>
      <w:r w:rsidR="008676B5">
        <w:rPr>
          <w:rFonts w:hint="eastAsia"/>
        </w:rPr>
        <w:t>和</w:t>
      </w:r>
      <m:oMath>
        <m:sSubSup>
          <m:sSubSupPr>
            <m:ctrlPr>
              <w:rPr>
                <w:rFonts w:ascii="Cambria Math" w:hAnsi="Cambria Math"/>
              </w:rPr>
            </m:ctrlPr>
          </m:sSubSupPr>
          <m:e>
            <m:r>
              <w:rPr>
                <w:rFonts w:ascii="Cambria Math" w:hAnsi="Cambria Math" w:hint="eastAsia"/>
              </w:rPr>
              <m:t>tf</m:t>
            </m:r>
          </m:e>
          <m:sub>
            <m:r>
              <w:rPr>
                <w:rFonts w:ascii="Cambria Math" w:hAnsi="Cambria Math"/>
              </w:rPr>
              <m:t>h</m:t>
            </m:r>
          </m:sub>
          <m:sup>
            <m:r>
              <w:rPr>
                <w:rFonts w:ascii="Cambria Math" w:hAnsi="Cambria Math"/>
              </w:rPr>
              <m:t>n</m:t>
            </m:r>
          </m:sup>
        </m:sSubSup>
      </m:oMath>
      <w:r w:rsidR="00CF54A7">
        <w:rPr>
          <w:rFonts w:hint="eastAsia"/>
        </w:rPr>
        <w:t>，</w:t>
      </w:r>
      <w:r w:rsidR="008676B5">
        <w:rPr>
          <w:rFonts w:hint="eastAsia"/>
        </w:rPr>
        <w:t>得到原始测试用例</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sidR="008676B5">
        <w:rPr>
          <w:rFonts w:hint="eastAsia"/>
        </w:rPr>
        <w:t>和衍生测试用例</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sidR="008676B5">
        <w:rPr>
          <w:rFonts w:hint="eastAsia"/>
        </w:rPr>
        <w:t>，其中</w:t>
      </w:r>
      <m:oMath>
        <m:sSubSup>
          <m:sSubSupPr>
            <m:ctrlPr>
              <w:rPr>
                <w:rFonts w:ascii="Cambria Math" w:hAnsi="Cambria Math"/>
              </w:rPr>
            </m:ctrlPr>
          </m:sSubSupPr>
          <m:e>
            <m:r>
              <w:rPr>
                <w:rFonts w:ascii="Cambria Math" w:hAnsi="Cambria Math" w:hint="eastAsia"/>
              </w:rPr>
              <m:t>t</m:t>
            </m:r>
            <m:r>
              <w:rPr>
                <w:rFonts w:ascii="Cambria Math" w:hAnsi="Cambria Math"/>
              </w:rPr>
              <m:t>f</m:t>
            </m:r>
          </m:e>
          <m:sub>
            <m:r>
              <w:rPr>
                <w:rFonts w:ascii="Cambria Math" w:hAnsi="Cambria Math"/>
              </w:rPr>
              <m:t>g</m:t>
            </m:r>
          </m:sub>
          <m:sup>
            <m:r>
              <w:rPr>
                <w:rFonts w:ascii="Cambria Math" w:hAnsi="Cambria Math"/>
              </w:rPr>
              <m:t>l</m:t>
            </m:r>
          </m:sup>
        </m:sSubSup>
      </m:oMath>
      <w:r w:rsidR="008676B5">
        <w:rPr>
          <w:rFonts w:hint="eastAsia"/>
        </w:rPr>
        <w:t>表示分区</w:t>
      </w:r>
      <m:oMath>
        <m:sSub>
          <m:sSubPr>
            <m:ctrlPr>
              <w:rPr>
                <w:rFonts w:ascii="Cambria Math" w:hAnsi="Cambria Math"/>
              </w:rPr>
            </m:ctrlPr>
          </m:sSubPr>
          <m:e>
            <m:r>
              <w:rPr>
                <w:rFonts w:ascii="Cambria Math" w:hAnsi="Cambria Math" w:hint="eastAsia"/>
              </w:rPr>
              <m:t>c</m:t>
            </m:r>
          </m:e>
          <m:sub>
            <m:r>
              <w:rPr>
                <w:rFonts w:ascii="Cambria Math" w:hAnsi="Cambria Math"/>
              </w:rPr>
              <m:t>g</m:t>
            </m:r>
          </m:sub>
        </m:sSub>
        <m:r>
          <m:rPr>
            <m:sty m:val="p"/>
          </m:rPr>
          <w:rPr>
            <w:rFonts w:ascii="Cambria Math" w:hAnsi="Cambria Math"/>
          </w:rPr>
          <m:t>(</m:t>
        </m:r>
        <m:r>
          <w:rPr>
            <w:rFonts w:ascii="Cambria Math" w:hAnsi="Cambria Math"/>
          </w:rPr>
          <m:t>g</m:t>
        </m:r>
        <m:r>
          <m:rPr>
            <m:sty m:val="p"/>
          </m:rPr>
          <w:rPr>
            <w:rFonts w:ascii="Cambria Math" w:hAnsi="Cambria Math"/>
          </w:rPr>
          <m:t>=1,2,3,…,m)</m:t>
        </m:r>
      </m:oMath>
      <w:r w:rsidR="008676B5">
        <w:rPr>
          <w:rFonts w:hint="eastAsia"/>
        </w:rPr>
        <w:t>中的第</w:t>
      </w:r>
      <m:oMath>
        <m:r>
          <w:rPr>
            <w:rFonts w:ascii="Cambria Math" w:hAnsi="Cambria Math"/>
          </w:rPr>
          <m:t>l</m:t>
        </m:r>
      </m:oMath>
      <w:r w:rsidR="008676B5">
        <w:rPr>
          <w:rFonts w:hint="eastAsia"/>
        </w:rPr>
        <w:t>测试帧，</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sidR="005C6341">
        <w:rPr>
          <w:rFonts w:hint="eastAsia"/>
        </w:rPr>
        <w:t>表示测试</w:t>
      </w:r>
      <w:proofErr w:type="gramStart"/>
      <w:r w:rsidR="005C6341">
        <w:rPr>
          <w:rFonts w:hint="eastAsia"/>
        </w:rPr>
        <w:t>帧</w:t>
      </w:r>
      <w:proofErr w:type="gramEnd"/>
      <m:oMath>
        <m:sSubSup>
          <m:sSubSupPr>
            <m:ctrlPr>
              <w:rPr>
                <w:rFonts w:ascii="Cambria Math" w:hAnsi="Cambria Math"/>
              </w:rPr>
            </m:ctrlPr>
          </m:sSubSupPr>
          <m:e>
            <m:r>
              <w:rPr>
                <w:rFonts w:ascii="Cambria Math" w:hAnsi="Cambria Math" w:hint="eastAsia"/>
              </w:rPr>
              <m:t>t</m:t>
            </m:r>
            <m:r>
              <w:rPr>
                <w:rFonts w:ascii="Cambria Math" w:hAnsi="Cambria Math"/>
              </w:rPr>
              <m:t>f</m:t>
            </m:r>
          </m:e>
          <m:sub>
            <m:r>
              <w:rPr>
                <w:rFonts w:ascii="Cambria Math" w:hAnsi="Cambria Math"/>
              </w:rPr>
              <m:t>g</m:t>
            </m:r>
          </m:sub>
          <m:sup>
            <m:r>
              <w:rPr>
                <w:rFonts w:ascii="Cambria Math" w:hAnsi="Cambria Math"/>
              </w:rPr>
              <m:t>l</m:t>
            </m:r>
          </m:sup>
        </m:sSubSup>
      </m:oMath>
      <w:r w:rsidR="005C6341">
        <w:rPr>
          <w:rFonts w:hint="eastAsia"/>
        </w:rPr>
        <w:t>实例化得到的测试用例。然后执行</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sidR="005C6341">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sidR="005C6341">
        <w:rPr>
          <w:rFonts w:hint="eastAsia"/>
        </w:rPr>
        <w:t>，依据执行的结果是否违反蜕变关系更新测试剖面：</w:t>
      </w:r>
    </w:p>
    <w:p w14:paraId="179538BB" w14:textId="77777777" w:rsidR="00BD6605" w:rsidRDefault="00BD6605" w:rsidP="0091106E">
      <w:pPr>
        <w:pStyle w:val="u5"/>
        <w:numPr>
          <w:ilvl w:val="0"/>
          <w:numId w:val="22"/>
        </w:numPr>
        <w:spacing w:before="24" w:after="24"/>
        <w:ind w:left="851" w:firstLineChars="0"/>
      </w:pPr>
      <w:r>
        <w:rPr>
          <w:rFonts w:hint="eastAsia"/>
        </w:rPr>
        <w:t>如果</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的执行结果违反了蜕变关系，</w:t>
      </w:r>
    </w:p>
    <w:p w14:paraId="52AE2EC8" w14:textId="77777777" w:rsidR="00BD6605" w:rsidRDefault="00BD6605" w:rsidP="0091106E">
      <w:pPr>
        <w:pStyle w:val="u5"/>
        <w:numPr>
          <w:ilvl w:val="0"/>
          <w:numId w:val="24"/>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属于不同的分区时，依据</w:t>
      </w:r>
      <w:r>
        <w:rPr>
          <w:rFonts w:hint="eastAsia"/>
        </w:rPr>
        <w:t>MDRT</w:t>
      </w:r>
      <w:r>
        <w:rPr>
          <w:rFonts w:hint="eastAsia"/>
        </w:rPr>
        <w:t>中的公式</w:t>
      </w:r>
      <w:r>
        <w:rPr>
          <w:rFonts w:hint="eastAsia"/>
        </w:rPr>
        <w:t>1</w:t>
      </w:r>
      <w:r>
        <w:t>3</w:t>
      </w:r>
      <w:r>
        <w:rPr>
          <w:rFonts w:hint="eastAsia"/>
        </w:rPr>
        <w:t>、</w:t>
      </w:r>
      <w:r>
        <w:rPr>
          <w:rFonts w:hint="eastAsia"/>
        </w:rPr>
        <w:t>1</w:t>
      </w:r>
      <w:r>
        <w:t>4</w:t>
      </w:r>
      <w:r w:rsidR="002B705E">
        <w:rPr>
          <w:rFonts w:hint="eastAsia"/>
        </w:rPr>
        <w:t>和</w:t>
      </w:r>
      <w:r w:rsidR="002B705E">
        <w:rPr>
          <w:rFonts w:hint="eastAsia"/>
        </w:rPr>
        <w:t>1</w:t>
      </w:r>
      <w:r w:rsidR="002B705E">
        <w:t>5</w:t>
      </w:r>
      <w:r w:rsidR="002B705E">
        <w:rPr>
          <w:rFonts w:hint="eastAsia"/>
        </w:rPr>
        <w:t>更新测试剖面。</w:t>
      </w:r>
    </w:p>
    <w:p w14:paraId="7F45881E" w14:textId="77777777" w:rsidR="002B705E" w:rsidRDefault="002B705E" w:rsidP="0091106E">
      <w:pPr>
        <w:pStyle w:val="u5"/>
        <w:numPr>
          <w:ilvl w:val="0"/>
          <w:numId w:val="24"/>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属于同一分区时，依据</w:t>
      </w:r>
      <w:r>
        <w:rPr>
          <w:rFonts w:hint="eastAsia"/>
        </w:rPr>
        <w:t>DRT</w:t>
      </w:r>
      <w:r>
        <w:rPr>
          <w:rFonts w:hint="eastAsia"/>
        </w:rPr>
        <w:t>中的公式</w:t>
      </w:r>
      <w:r>
        <w:rPr>
          <w:rFonts w:hint="eastAsia"/>
        </w:rPr>
        <w:t>1</w:t>
      </w:r>
      <w:r>
        <w:rPr>
          <w:rFonts w:hint="eastAsia"/>
        </w:rPr>
        <w:t>和</w:t>
      </w:r>
      <w:r>
        <w:rPr>
          <w:rFonts w:hint="eastAsia"/>
        </w:rPr>
        <w:t>2</w:t>
      </w:r>
      <w:r>
        <w:rPr>
          <w:rFonts w:hint="eastAsia"/>
        </w:rPr>
        <w:t>更新测试剖面。</w:t>
      </w:r>
    </w:p>
    <w:p w14:paraId="2983E275" w14:textId="77777777" w:rsidR="002B705E" w:rsidRDefault="002B705E" w:rsidP="0091106E">
      <w:pPr>
        <w:pStyle w:val="u5"/>
        <w:numPr>
          <w:ilvl w:val="0"/>
          <w:numId w:val="22"/>
        </w:numPr>
        <w:spacing w:before="24" w:after="24"/>
        <w:ind w:left="851" w:firstLineChars="0"/>
      </w:pPr>
      <w:r>
        <w:rPr>
          <w:rFonts w:hint="eastAsia"/>
        </w:rPr>
        <w:t>如果</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的执行结果没有违反蜕变关系，</w:t>
      </w:r>
    </w:p>
    <w:p w14:paraId="43936A36" w14:textId="77777777" w:rsidR="002B705E" w:rsidRDefault="002B705E" w:rsidP="0091106E">
      <w:pPr>
        <w:pStyle w:val="u5"/>
        <w:numPr>
          <w:ilvl w:val="0"/>
          <w:numId w:val="25"/>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属于不同的分区时，依据</w:t>
      </w:r>
      <w:r>
        <w:rPr>
          <w:rFonts w:hint="eastAsia"/>
        </w:rPr>
        <w:t>MDRT</w:t>
      </w:r>
      <w:r>
        <w:rPr>
          <w:rFonts w:hint="eastAsia"/>
        </w:rPr>
        <w:t>中的公式</w:t>
      </w:r>
      <w:r>
        <w:rPr>
          <w:rFonts w:hint="eastAsia"/>
        </w:rPr>
        <w:t>1</w:t>
      </w:r>
      <w:r>
        <w:t>6</w:t>
      </w:r>
      <w:r>
        <w:rPr>
          <w:rFonts w:hint="eastAsia"/>
        </w:rPr>
        <w:t>、</w:t>
      </w:r>
      <w:r>
        <w:rPr>
          <w:rFonts w:hint="eastAsia"/>
        </w:rPr>
        <w:t>1</w:t>
      </w:r>
      <w:r>
        <w:t>7</w:t>
      </w:r>
      <w:r>
        <w:rPr>
          <w:rFonts w:hint="eastAsia"/>
        </w:rPr>
        <w:t>和</w:t>
      </w:r>
      <w:r>
        <w:rPr>
          <w:rFonts w:hint="eastAsia"/>
        </w:rPr>
        <w:t>1</w:t>
      </w:r>
      <w:r>
        <w:t>8</w:t>
      </w:r>
      <w:r>
        <w:rPr>
          <w:rFonts w:hint="eastAsia"/>
        </w:rPr>
        <w:t>更新测试剖面。</w:t>
      </w:r>
    </w:p>
    <w:p w14:paraId="095E6CF1" w14:textId="77777777" w:rsidR="002B705E" w:rsidRDefault="002B705E" w:rsidP="0091106E">
      <w:pPr>
        <w:pStyle w:val="u5"/>
        <w:numPr>
          <w:ilvl w:val="0"/>
          <w:numId w:val="25"/>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属于同一分区时，依据</w:t>
      </w:r>
      <w:r>
        <w:rPr>
          <w:rFonts w:hint="eastAsia"/>
        </w:rPr>
        <w:t>DRT</w:t>
      </w:r>
      <w:r>
        <w:rPr>
          <w:rFonts w:hint="eastAsia"/>
        </w:rPr>
        <w:t>中的公式</w:t>
      </w:r>
      <w:r>
        <w:t>3</w:t>
      </w:r>
      <w:r>
        <w:rPr>
          <w:rFonts w:hint="eastAsia"/>
        </w:rPr>
        <w:t>和</w:t>
      </w:r>
      <w:r>
        <w:t>4</w:t>
      </w:r>
      <w:r>
        <w:rPr>
          <w:rFonts w:hint="eastAsia"/>
        </w:rPr>
        <w:t>更新测试剖面。</w:t>
      </w:r>
    </w:p>
    <w:p w14:paraId="06860C6E" w14:textId="77777777" w:rsidR="00CF54A7" w:rsidRDefault="00CF54A7" w:rsidP="00CF54A7">
      <w:pPr>
        <w:pStyle w:val="u5"/>
        <w:spacing w:before="24" w:after="24"/>
        <w:ind w:firstLine="480"/>
      </w:pPr>
      <w:r>
        <w:rPr>
          <w:rFonts w:hint="eastAsia"/>
        </w:rPr>
        <w:t>执行完第一个测试用例之后，判断是否满足终止条件。如果不满足终止条件，依据测试剖面选择分区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，然后从</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对应的蜕变关系集</w:t>
      </w:r>
      <m:oMath>
        <m:sSub>
          <m:sSubPr>
            <m:ctrlPr>
              <w:rPr>
                <w:rFonts w:ascii="Cambria Math" w:hAnsi="Cambria Math"/>
              </w:rPr>
            </m:ctrlPr>
          </m:sSubPr>
          <m:e>
            <m:r>
              <w:rPr>
                <w:rFonts w:ascii="Cambria Math" w:hAnsi="Cambria Math" w:hint="eastAsia"/>
              </w:rPr>
              <m:t>MR</m:t>
            </m:r>
          </m:e>
          <m:sub>
            <m:r>
              <w:rPr>
                <w:rFonts w:ascii="Cambria Math" w:hAnsi="Cambria Math"/>
              </w:rPr>
              <m:t>i</m:t>
            </m:r>
          </m:sub>
        </m:sSub>
      </m:oMath>
      <w:r>
        <w:rPr>
          <w:rFonts w:hint="eastAsia"/>
        </w:rPr>
        <w:t>中随机选取一个蜕变关系</w:t>
      </w:r>
      <m:oMath>
        <m:sSup>
          <m:sSupPr>
            <m:ctrlPr>
              <w:rPr>
                <w:rFonts w:ascii="Cambria Math" w:hAnsi="Cambria Math"/>
              </w:rPr>
            </m:ctrlPr>
          </m:sSupPr>
          <m:e>
            <m:r>
              <w:rPr>
                <w:rFonts w:ascii="Cambria Math" w:hAnsi="Cambria Math" w:hint="eastAsia"/>
              </w:rPr>
              <m:t>MR</m:t>
            </m:r>
          </m:e>
          <m:sup>
            <m:r>
              <w:rPr>
                <w:rFonts w:ascii="Cambria Math" w:hAnsi="Cambria Math"/>
              </w:rPr>
              <m:t>'</m:t>
            </m:r>
          </m:sup>
        </m:sSup>
      </m:oMath>
      <w:r>
        <w:rPr>
          <w:rFonts w:hint="eastAsia"/>
        </w:rPr>
        <w:t>，实例化</w:t>
      </w:r>
      <m:oMath>
        <m:sSup>
          <m:sSupPr>
            <m:ctrlPr>
              <w:rPr>
                <w:rFonts w:ascii="Cambria Math" w:hAnsi="Cambria Math"/>
              </w:rPr>
            </m:ctrlPr>
          </m:sSupPr>
          <m:e>
            <m:r>
              <w:rPr>
                <w:rFonts w:ascii="Cambria Math" w:hAnsi="Cambria Math"/>
              </w:rPr>
              <m:t>MR</m:t>
            </m:r>
          </m:e>
          <m:sup>
            <m:r>
              <w:rPr>
                <w:rFonts w:ascii="Cambria Math" w:hAnsi="Cambria Math"/>
              </w:rPr>
              <m:t>'</m:t>
            </m:r>
          </m:sup>
        </m:sSup>
      </m:oMath>
      <w:r>
        <w:rPr>
          <w:rFonts w:hint="eastAsia"/>
        </w:rPr>
        <w:t>涉及到的两个不同、有效的完整测试</w:t>
      </w:r>
      <w:proofErr w:type="gramStart"/>
      <w:r>
        <w:rPr>
          <w:rFonts w:hint="eastAsia"/>
        </w:rPr>
        <w:t>帧</w:t>
      </w:r>
      <w:proofErr w:type="gramEnd"/>
      <m:oMath>
        <m:sSubSup>
          <m:sSubSupPr>
            <m:ctrlPr>
              <w:rPr>
                <w:rFonts w:ascii="Cambria Math" w:hAnsi="Cambria Math"/>
              </w:rPr>
            </m:ctrlPr>
          </m:sSubSupPr>
          <m:e>
            <m:r>
              <w:rPr>
                <w:rFonts w:ascii="Cambria Math" w:hAnsi="Cambria Math" w:hint="eastAsia"/>
              </w:rPr>
              <m:t>t</m:t>
            </m:r>
            <m:r>
              <w:rPr>
                <w:rFonts w:ascii="Cambria Math" w:hAnsi="Cambria Math"/>
              </w:rPr>
              <m:t>f</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tf</m:t>
            </m:r>
          </m:e>
          <m:sub>
            <m:r>
              <w:rPr>
                <w:rFonts w:ascii="Cambria Math" w:hAnsi="Cambria Math"/>
              </w:rPr>
              <m:t>h</m:t>
            </m:r>
          </m:sub>
          <m:sup>
            <m:r>
              <w:rPr>
                <w:rFonts w:ascii="Cambria Math" w:hAnsi="Cambria Math"/>
              </w:rPr>
              <m:t>n</m:t>
            </m:r>
          </m:sup>
        </m:sSubSup>
      </m:oMath>
      <w:r>
        <w:rPr>
          <w:rFonts w:hint="eastAsia"/>
        </w:rPr>
        <w:t>并得到原始测试用例</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和衍生测试用例</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，然后执行</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，依据执行的结果是否违反蜕变关系更新测试剖面：</w:t>
      </w:r>
    </w:p>
    <w:p w14:paraId="5F97983F" w14:textId="77777777" w:rsidR="00CF54A7" w:rsidRDefault="00CF54A7" w:rsidP="0091106E">
      <w:pPr>
        <w:pStyle w:val="u5"/>
        <w:numPr>
          <w:ilvl w:val="0"/>
          <w:numId w:val="22"/>
        </w:numPr>
        <w:spacing w:before="24" w:after="24"/>
        <w:ind w:left="851" w:firstLineChars="0"/>
      </w:pPr>
      <w:r>
        <w:rPr>
          <w:rFonts w:hint="eastAsia"/>
        </w:rPr>
        <w:t>如果</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的执行结果违反了蜕变关系，</w:t>
      </w:r>
    </w:p>
    <w:p w14:paraId="55B8A33E" w14:textId="77777777" w:rsidR="00CF54A7" w:rsidRDefault="00CF54A7" w:rsidP="0091106E">
      <w:pPr>
        <w:pStyle w:val="u5"/>
        <w:numPr>
          <w:ilvl w:val="0"/>
          <w:numId w:val="26"/>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属于不同的分区时，依据</w:t>
      </w:r>
      <w:r>
        <w:rPr>
          <w:rFonts w:hint="eastAsia"/>
        </w:rPr>
        <w:t>MDRT</w:t>
      </w:r>
      <w:r>
        <w:rPr>
          <w:rFonts w:hint="eastAsia"/>
        </w:rPr>
        <w:t>中的公式</w:t>
      </w:r>
      <w:r>
        <w:rPr>
          <w:rFonts w:hint="eastAsia"/>
        </w:rPr>
        <w:t>1</w:t>
      </w:r>
      <w:r w:rsidR="00E26CBC">
        <w:t>4</w:t>
      </w:r>
      <w:r>
        <w:rPr>
          <w:rFonts w:hint="eastAsia"/>
        </w:rPr>
        <w:t>、</w:t>
      </w:r>
      <w:r>
        <w:rPr>
          <w:rFonts w:hint="eastAsia"/>
        </w:rPr>
        <w:t>1</w:t>
      </w:r>
      <w:r w:rsidR="00E26CBC">
        <w:t>5</w:t>
      </w:r>
      <w:r>
        <w:rPr>
          <w:rFonts w:hint="eastAsia"/>
        </w:rPr>
        <w:t>和</w:t>
      </w:r>
      <w:r>
        <w:rPr>
          <w:rFonts w:hint="eastAsia"/>
        </w:rPr>
        <w:t>1</w:t>
      </w:r>
      <w:r w:rsidR="00E26CBC">
        <w:t>6</w:t>
      </w:r>
      <w:r>
        <w:rPr>
          <w:rFonts w:hint="eastAsia"/>
        </w:rPr>
        <w:t>更新测试剖面。</w:t>
      </w:r>
    </w:p>
    <w:p w14:paraId="275B731E" w14:textId="77777777" w:rsidR="00CF54A7" w:rsidRDefault="00CF54A7" w:rsidP="0091106E">
      <w:pPr>
        <w:pStyle w:val="u5"/>
        <w:numPr>
          <w:ilvl w:val="0"/>
          <w:numId w:val="26"/>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属于同一分区时，依据</w:t>
      </w:r>
      <w:r>
        <w:rPr>
          <w:rFonts w:hint="eastAsia"/>
        </w:rPr>
        <w:t>DRT</w:t>
      </w:r>
      <w:r>
        <w:rPr>
          <w:rFonts w:hint="eastAsia"/>
        </w:rPr>
        <w:t>中的公式</w:t>
      </w:r>
      <w:r w:rsidR="00E26CBC">
        <w:t>2</w:t>
      </w:r>
      <w:r>
        <w:rPr>
          <w:rFonts w:hint="eastAsia"/>
        </w:rPr>
        <w:t>和</w:t>
      </w:r>
      <w:r w:rsidR="00E26CBC">
        <w:t>3</w:t>
      </w:r>
      <w:r>
        <w:rPr>
          <w:rFonts w:hint="eastAsia"/>
        </w:rPr>
        <w:t>更新测试剖面。</w:t>
      </w:r>
    </w:p>
    <w:p w14:paraId="7A5C0775" w14:textId="77777777" w:rsidR="00CF54A7" w:rsidRDefault="00CF54A7" w:rsidP="0091106E">
      <w:pPr>
        <w:pStyle w:val="u5"/>
        <w:numPr>
          <w:ilvl w:val="0"/>
          <w:numId w:val="22"/>
        </w:numPr>
        <w:spacing w:before="24" w:after="24"/>
        <w:ind w:left="851" w:firstLineChars="0"/>
      </w:pPr>
      <w:r>
        <w:rPr>
          <w:rFonts w:hint="eastAsia"/>
        </w:rPr>
        <w:t>如果</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的执行结果没有违反蜕变关系，</w:t>
      </w:r>
    </w:p>
    <w:p w14:paraId="3797113C" w14:textId="77777777" w:rsidR="00CF54A7" w:rsidRDefault="00CF54A7" w:rsidP="0091106E">
      <w:pPr>
        <w:pStyle w:val="u5"/>
        <w:numPr>
          <w:ilvl w:val="0"/>
          <w:numId w:val="27"/>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属于不同的分区时，依据</w:t>
      </w:r>
      <w:r>
        <w:rPr>
          <w:rFonts w:hint="eastAsia"/>
        </w:rPr>
        <w:t>MDRT</w:t>
      </w:r>
      <w:r>
        <w:rPr>
          <w:rFonts w:hint="eastAsia"/>
        </w:rPr>
        <w:t>中的公式</w:t>
      </w:r>
      <w:r>
        <w:rPr>
          <w:rFonts w:hint="eastAsia"/>
        </w:rPr>
        <w:t>1</w:t>
      </w:r>
      <w:r w:rsidR="00E26CBC">
        <w:t>7</w:t>
      </w:r>
      <w:r>
        <w:rPr>
          <w:rFonts w:hint="eastAsia"/>
        </w:rPr>
        <w:t>、</w:t>
      </w:r>
      <w:r>
        <w:rPr>
          <w:rFonts w:hint="eastAsia"/>
        </w:rPr>
        <w:t>1</w:t>
      </w:r>
      <w:r w:rsidR="00E26CBC">
        <w:t>8</w:t>
      </w:r>
      <w:r>
        <w:rPr>
          <w:rFonts w:hint="eastAsia"/>
        </w:rPr>
        <w:t>和</w:t>
      </w:r>
      <w:r>
        <w:rPr>
          <w:rFonts w:hint="eastAsia"/>
        </w:rPr>
        <w:lastRenderedPageBreak/>
        <w:t>1</w:t>
      </w:r>
      <w:r w:rsidR="00E26CBC">
        <w:t>9</w:t>
      </w:r>
      <w:r>
        <w:rPr>
          <w:rFonts w:hint="eastAsia"/>
        </w:rPr>
        <w:t>更新测试剖面。</w:t>
      </w:r>
    </w:p>
    <w:p w14:paraId="397CFCD8" w14:textId="77777777" w:rsidR="00CF54A7" w:rsidRPr="002B705E" w:rsidRDefault="00CF54A7" w:rsidP="0091106E">
      <w:pPr>
        <w:pStyle w:val="u5"/>
        <w:numPr>
          <w:ilvl w:val="0"/>
          <w:numId w:val="27"/>
        </w:numPr>
        <w:spacing w:before="24" w:after="24"/>
        <w:ind w:left="1276" w:firstLineChars="0"/>
      </w:pPr>
      <w:r>
        <w:rPr>
          <w:rFonts w:hint="eastAsia"/>
        </w:rPr>
        <w:t>当</w:t>
      </w:r>
      <m:oMath>
        <m:sSubSup>
          <m:sSubSupPr>
            <m:ctrlPr>
              <w:rPr>
                <w:rFonts w:ascii="Cambria Math" w:hAnsi="Cambria Math"/>
              </w:rPr>
            </m:ctrlPr>
          </m:sSubSupPr>
          <m:e>
            <m:r>
              <w:rPr>
                <w:rFonts w:ascii="Cambria Math" w:hAnsi="Cambria Math" w:hint="eastAsia"/>
              </w:rPr>
              <m:t>tc</m:t>
            </m:r>
          </m:e>
          <m:sub>
            <m:r>
              <w:rPr>
                <w:rFonts w:ascii="Cambria Math" w:hAnsi="Cambria Math"/>
              </w:rPr>
              <m:t>g</m:t>
            </m:r>
          </m:sub>
          <m:sup>
            <m:r>
              <w:rPr>
                <w:rFonts w:ascii="Cambria Math" w:hAnsi="Cambria Math"/>
              </w:rPr>
              <m:t>l</m:t>
            </m:r>
          </m:sup>
        </m:sSubSup>
      </m:oMath>
      <w:r>
        <w:rPr>
          <w:rFonts w:hint="eastAsia"/>
        </w:rPr>
        <w:t>和</w:t>
      </w:r>
      <m:oMath>
        <m:sSubSup>
          <m:sSubSupPr>
            <m:ctrlPr>
              <w:rPr>
                <w:rFonts w:ascii="Cambria Math" w:hAnsi="Cambria Math"/>
              </w:rPr>
            </m:ctrlPr>
          </m:sSubSupPr>
          <m:e>
            <m:r>
              <w:rPr>
                <w:rFonts w:ascii="Cambria Math" w:hAnsi="Cambria Math" w:hint="eastAsia"/>
              </w:rPr>
              <m:t>tc</m:t>
            </m:r>
          </m:e>
          <m:sub>
            <m:r>
              <w:rPr>
                <w:rFonts w:ascii="Cambria Math" w:hAnsi="Cambria Math"/>
              </w:rPr>
              <m:t>h</m:t>
            </m:r>
          </m:sub>
          <m:sup>
            <m:r>
              <w:rPr>
                <w:rFonts w:ascii="Cambria Math" w:hAnsi="Cambria Math"/>
              </w:rPr>
              <m:t>n</m:t>
            </m:r>
          </m:sup>
        </m:sSubSup>
      </m:oMath>
      <w:r>
        <w:rPr>
          <w:rFonts w:hint="eastAsia"/>
        </w:rPr>
        <w:t>属于同一分区时，依据</w:t>
      </w:r>
      <w:r>
        <w:rPr>
          <w:rFonts w:hint="eastAsia"/>
        </w:rPr>
        <w:t>DRT</w:t>
      </w:r>
      <w:r>
        <w:rPr>
          <w:rFonts w:hint="eastAsia"/>
        </w:rPr>
        <w:t>中的公式</w:t>
      </w:r>
      <w:r w:rsidR="00E26CBC">
        <w:t>4</w:t>
      </w:r>
      <w:r>
        <w:rPr>
          <w:rFonts w:hint="eastAsia"/>
        </w:rPr>
        <w:t>和</w:t>
      </w:r>
      <w:r w:rsidR="00E26CBC">
        <w:t>5</w:t>
      </w:r>
      <w:r>
        <w:rPr>
          <w:rFonts w:hint="eastAsia"/>
        </w:rPr>
        <w:t>更新测试剖面。</w:t>
      </w:r>
    </w:p>
    <w:p w14:paraId="0AFCC057" w14:textId="77777777" w:rsidR="00F44C7D" w:rsidRPr="00AE6FF8" w:rsidRDefault="00DC2E78" w:rsidP="00AE6FF8">
      <w:pPr>
        <w:pStyle w:val="u5"/>
        <w:spacing w:before="24" w:after="24"/>
        <w:ind w:firstLine="480"/>
      </w:pPr>
      <w:r>
        <w:rPr>
          <w:rFonts w:hint="eastAsia"/>
        </w:rPr>
        <w:t>M-</w:t>
      </w:r>
      <w:r w:rsidR="00A23FA7">
        <w:t>AMT</w:t>
      </w:r>
      <w:r w:rsidR="00ED035D">
        <w:rPr>
          <w:rFonts w:hint="eastAsia"/>
        </w:rPr>
        <w:t>选择蜕变关系与执行测试用例的详细过程展示在算法</w:t>
      </w:r>
      <w:r w:rsidR="00A2626C">
        <w:t>5</w:t>
      </w:r>
      <w:r w:rsidR="00304542">
        <w:rPr>
          <w:rFonts w:hint="eastAsia"/>
        </w:rPr>
        <w:t>中，如图</w:t>
      </w:r>
      <w:r w:rsidR="00ED035D">
        <w:rPr>
          <w:rFonts w:hint="eastAsia"/>
        </w:rPr>
        <w:t>3-</w:t>
      </w:r>
      <w:r w:rsidR="00304542">
        <w:rPr>
          <w:rFonts w:hint="eastAsia"/>
        </w:rPr>
        <w:t>3</w:t>
      </w:r>
      <w:r w:rsidR="00ED035D">
        <w:rPr>
          <w:rFonts w:hint="eastAsia"/>
        </w:rPr>
        <w:t>。</w:t>
      </w:r>
      <w:r w:rsidR="00581095">
        <w:rPr>
          <w:rFonts w:hint="eastAsia"/>
        </w:rPr>
        <w:t>首先，第一个蜕变关系</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00581095">
        <w:rPr>
          <w:rFonts w:hint="eastAsia"/>
        </w:rPr>
        <w:t>是在</w:t>
      </w:r>
      <m:oMath>
        <m:r>
          <w:rPr>
            <w:rFonts w:ascii="Cambria Math" w:hAnsi="Cambria Math"/>
            <w:szCs w:val="21"/>
          </w:rPr>
          <m:t>MRs</m:t>
        </m:r>
      </m:oMath>
      <w:r w:rsidR="00581095">
        <w:rPr>
          <w:rFonts w:hint="eastAsia"/>
          <w:szCs w:val="21"/>
        </w:rPr>
        <w:t>中随机地选择，然后</w:t>
      </w:r>
      <w:r w:rsidR="0072475A">
        <w:rPr>
          <w:rFonts w:hint="eastAsia"/>
          <w:szCs w:val="21"/>
        </w:rPr>
        <w:t>，</w:t>
      </w:r>
      <w:r w:rsidR="00935865">
        <w:rPr>
          <w:rFonts w:hint="eastAsia"/>
          <w:szCs w:val="21"/>
        </w:rPr>
        <w:t>将</w:t>
      </w:r>
      <m:oMath>
        <m:r>
          <m:rPr>
            <m:sty m:val="p"/>
          </m:rPr>
          <w:rPr>
            <w:rFonts w:ascii="Cambria Math" w:hAnsi="Cambria Math"/>
            <w:kern w:val="0"/>
            <w:szCs w:val="21"/>
          </w:rPr>
          <m:t xml:space="preserve"> </m:t>
        </m:r>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00581095">
        <w:rPr>
          <w:rFonts w:hint="eastAsia"/>
          <w:kern w:val="0"/>
          <w:szCs w:val="21"/>
        </w:rPr>
        <w:t>涉及的两个测试</w:t>
      </w:r>
      <w:proofErr w:type="gramStart"/>
      <w:r w:rsidR="00581095">
        <w:rPr>
          <w:rFonts w:hint="eastAsia"/>
          <w:kern w:val="0"/>
          <w:szCs w:val="21"/>
        </w:rPr>
        <w:t>帧</w:t>
      </w:r>
      <w:proofErr w:type="gramEnd"/>
      <w:r w:rsidR="00935865">
        <w:rPr>
          <w:rFonts w:hint="eastAsia"/>
          <w:szCs w:val="21"/>
        </w:rPr>
        <w:t>实例化</w:t>
      </w:r>
      <w:r w:rsidR="00EC7837">
        <w:rPr>
          <w:rFonts w:hint="eastAsia"/>
          <w:szCs w:val="21"/>
        </w:rPr>
        <w:t>得到原始测用例和衍生测试用例</w:t>
      </w:r>
      <w:r w:rsidR="00581095">
        <w:rPr>
          <w:rFonts w:hint="eastAsia"/>
          <w:kern w:val="0"/>
          <w:szCs w:val="21"/>
        </w:rPr>
        <w:t>，执行测试用例</w:t>
      </w:r>
      <w:r w:rsidR="00A9076D">
        <w:rPr>
          <w:rFonts w:hint="eastAsia"/>
          <w:kern w:val="0"/>
          <w:szCs w:val="21"/>
        </w:rPr>
        <w:t>。</w:t>
      </w:r>
      <w:r w:rsidR="00EC7837">
        <w:rPr>
          <w:rFonts w:hint="eastAsia"/>
          <w:kern w:val="0"/>
          <w:szCs w:val="21"/>
        </w:rPr>
        <w:t>如果</w:t>
      </w:r>
      <w:r w:rsidR="00581095">
        <w:rPr>
          <w:rFonts w:hint="eastAsia"/>
          <w:kern w:val="0"/>
          <w:szCs w:val="21"/>
        </w:rPr>
        <w:t>执行结果违反了蜕变关系</w:t>
      </w:r>
      <w:r w:rsidR="00A9076D">
        <w:rPr>
          <w:rFonts w:hint="eastAsia"/>
          <w:kern w:val="0"/>
          <w:szCs w:val="21"/>
        </w:rPr>
        <w:t>，</w:t>
      </w:r>
      <w:r w:rsidR="00EC7837">
        <w:rPr>
          <w:rFonts w:hint="eastAsia"/>
          <w:kern w:val="0"/>
          <w:szCs w:val="21"/>
        </w:rPr>
        <w:t>根据</w:t>
      </w:r>
      <w:r w:rsidR="00A9076D">
        <w:rPr>
          <w:rFonts w:hint="eastAsia"/>
          <w:kern w:val="0"/>
          <w:szCs w:val="21"/>
        </w:rPr>
        <w:t>两个测试用例是否属于同一个分区更新测试剖面（算法</w:t>
      </w:r>
      <w:r w:rsidR="00A2626C">
        <w:rPr>
          <w:kern w:val="0"/>
          <w:szCs w:val="21"/>
        </w:rPr>
        <w:t>5</w:t>
      </w:r>
      <w:r w:rsidR="00A9076D">
        <w:rPr>
          <w:rFonts w:hint="eastAsia"/>
          <w:kern w:val="0"/>
          <w:szCs w:val="21"/>
        </w:rPr>
        <w:t>的</w:t>
      </w:r>
      <w:r w:rsidR="00A9076D">
        <w:rPr>
          <w:rFonts w:hint="eastAsia"/>
          <w:kern w:val="0"/>
          <w:szCs w:val="21"/>
        </w:rPr>
        <w:t>6</w:t>
      </w:r>
      <w:r w:rsidR="00A9076D">
        <w:rPr>
          <w:rFonts w:hint="eastAsia"/>
          <w:kern w:val="0"/>
          <w:szCs w:val="21"/>
        </w:rPr>
        <w:t>、</w:t>
      </w:r>
      <w:r w:rsidR="00A9076D">
        <w:rPr>
          <w:rFonts w:hint="eastAsia"/>
          <w:kern w:val="0"/>
          <w:szCs w:val="21"/>
        </w:rPr>
        <w:t>7</w:t>
      </w:r>
      <w:r w:rsidR="00A9076D">
        <w:rPr>
          <w:rFonts w:hint="eastAsia"/>
          <w:kern w:val="0"/>
          <w:szCs w:val="21"/>
        </w:rPr>
        <w:t>、</w:t>
      </w:r>
      <w:r w:rsidR="00A9076D">
        <w:rPr>
          <w:rFonts w:hint="eastAsia"/>
          <w:kern w:val="0"/>
          <w:szCs w:val="21"/>
        </w:rPr>
        <w:t>8</w:t>
      </w:r>
      <w:r w:rsidR="00A9076D">
        <w:rPr>
          <w:rFonts w:hint="eastAsia"/>
          <w:kern w:val="0"/>
          <w:szCs w:val="21"/>
        </w:rPr>
        <w:t>、</w:t>
      </w:r>
      <w:r w:rsidR="00A9076D">
        <w:rPr>
          <w:rFonts w:hint="eastAsia"/>
          <w:kern w:val="0"/>
          <w:szCs w:val="21"/>
        </w:rPr>
        <w:t>9</w:t>
      </w:r>
      <w:r w:rsidR="00A9076D">
        <w:rPr>
          <w:rFonts w:hint="eastAsia"/>
          <w:kern w:val="0"/>
          <w:szCs w:val="21"/>
        </w:rPr>
        <w:t>、</w:t>
      </w:r>
      <w:r w:rsidR="00A9076D">
        <w:rPr>
          <w:rFonts w:hint="eastAsia"/>
          <w:kern w:val="0"/>
          <w:szCs w:val="21"/>
        </w:rPr>
        <w:t>1</w:t>
      </w:r>
      <w:r w:rsidR="00A9076D">
        <w:rPr>
          <w:kern w:val="0"/>
          <w:szCs w:val="21"/>
        </w:rPr>
        <w:t>0</w:t>
      </w:r>
      <w:r w:rsidR="00A9076D">
        <w:rPr>
          <w:rFonts w:hint="eastAsia"/>
          <w:kern w:val="0"/>
          <w:szCs w:val="21"/>
        </w:rPr>
        <w:t>和</w:t>
      </w:r>
      <w:r w:rsidR="00A9076D">
        <w:rPr>
          <w:rFonts w:hint="eastAsia"/>
          <w:kern w:val="0"/>
          <w:szCs w:val="21"/>
        </w:rPr>
        <w:t>1</w:t>
      </w:r>
      <w:r w:rsidR="00A9076D">
        <w:rPr>
          <w:kern w:val="0"/>
          <w:szCs w:val="21"/>
        </w:rPr>
        <w:t>1</w:t>
      </w:r>
      <w:r w:rsidR="00A9076D">
        <w:rPr>
          <w:rFonts w:hint="eastAsia"/>
          <w:kern w:val="0"/>
          <w:szCs w:val="21"/>
        </w:rPr>
        <w:t>行）。</w:t>
      </w:r>
      <w:r w:rsidR="0072475A">
        <w:rPr>
          <w:rFonts w:hint="eastAsia"/>
          <w:kern w:val="0"/>
          <w:szCs w:val="21"/>
        </w:rPr>
        <w:t>如果测试用例的执行结果没有违反蜕变关系，</w:t>
      </w:r>
      <w:r w:rsidR="00EC7837">
        <w:rPr>
          <w:rFonts w:hint="eastAsia"/>
          <w:kern w:val="0"/>
          <w:szCs w:val="21"/>
        </w:rPr>
        <w:t>根据</w:t>
      </w:r>
      <w:r w:rsidR="0072475A">
        <w:rPr>
          <w:rFonts w:hint="eastAsia"/>
          <w:kern w:val="0"/>
          <w:szCs w:val="21"/>
        </w:rPr>
        <w:t>两个测试用例是否属于同一个分区更新测试剖面（算法</w:t>
      </w:r>
      <w:r w:rsidR="00A2626C">
        <w:rPr>
          <w:kern w:val="0"/>
          <w:szCs w:val="21"/>
        </w:rPr>
        <w:t>5</w:t>
      </w:r>
      <w:r w:rsidR="0072475A">
        <w:rPr>
          <w:rFonts w:hint="eastAsia"/>
          <w:kern w:val="0"/>
          <w:szCs w:val="21"/>
        </w:rPr>
        <w:t>的</w:t>
      </w:r>
      <w:r w:rsidR="0072475A">
        <w:rPr>
          <w:kern w:val="0"/>
          <w:szCs w:val="21"/>
        </w:rPr>
        <w:t>12</w:t>
      </w:r>
      <w:r w:rsidR="0072475A">
        <w:rPr>
          <w:rFonts w:hint="eastAsia"/>
          <w:kern w:val="0"/>
          <w:szCs w:val="21"/>
        </w:rPr>
        <w:t>、</w:t>
      </w:r>
      <w:r w:rsidR="0072475A">
        <w:rPr>
          <w:kern w:val="0"/>
          <w:szCs w:val="21"/>
        </w:rPr>
        <w:t>13</w:t>
      </w:r>
      <w:r w:rsidR="0072475A">
        <w:rPr>
          <w:rFonts w:hint="eastAsia"/>
          <w:kern w:val="0"/>
          <w:szCs w:val="21"/>
        </w:rPr>
        <w:t>、</w:t>
      </w:r>
      <w:r w:rsidR="0072475A">
        <w:rPr>
          <w:kern w:val="0"/>
          <w:szCs w:val="21"/>
        </w:rPr>
        <w:t>14</w:t>
      </w:r>
      <w:r w:rsidR="0072475A">
        <w:rPr>
          <w:rFonts w:hint="eastAsia"/>
          <w:kern w:val="0"/>
          <w:szCs w:val="21"/>
        </w:rPr>
        <w:t>、</w:t>
      </w:r>
      <w:r w:rsidR="0072475A">
        <w:rPr>
          <w:kern w:val="0"/>
          <w:szCs w:val="21"/>
        </w:rPr>
        <w:t>15</w:t>
      </w:r>
      <w:r w:rsidR="0072475A">
        <w:rPr>
          <w:rFonts w:hint="eastAsia"/>
          <w:kern w:val="0"/>
          <w:szCs w:val="21"/>
        </w:rPr>
        <w:t>、</w:t>
      </w:r>
      <w:r w:rsidR="0072475A">
        <w:rPr>
          <w:rFonts w:hint="eastAsia"/>
          <w:kern w:val="0"/>
          <w:szCs w:val="21"/>
        </w:rPr>
        <w:t>1</w:t>
      </w:r>
      <w:r w:rsidR="0072475A">
        <w:rPr>
          <w:kern w:val="0"/>
          <w:szCs w:val="21"/>
        </w:rPr>
        <w:t>6</w:t>
      </w:r>
      <w:r w:rsidR="0072475A">
        <w:rPr>
          <w:rFonts w:hint="eastAsia"/>
          <w:kern w:val="0"/>
          <w:szCs w:val="21"/>
        </w:rPr>
        <w:t>和</w:t>
      </w:r>
      <w:r w:rsidR="0072475A">
        <w:rPr>
          <w:rFonts w:hint="eastAsia"/>
          <w:kern w:val="0"/>
          <w:szCs w:val="21"/>
        </w:rPr>
        <w:t>1</w:t>
      </w:r>
      <w:r w:rsidR="0072475A">
        <w:rPr>
          <w:kern w:val="0"/>
          <w:szCs w:val="21"/>
        </w:rPr>
        <w:t>7</w:t>
      </w:r>
      <w:r w:rsidR="0072475A">
        <w:rPr>
          <w:rFonts w:hint="eastAsia"/>
          <w:kern w:val="0"/>
          <w:szCs w:val="21"/>
        </w:rPr>
        <w:t>行）。测试人员判断测试系统的状态是否满足终止条件，如果满足则终止测试；如果不满足终止条件，依据测试剖面</w:t>
      </w:r>
      <m:oMath>
        <m:r>
          <w:rPr>
            <w:rFonts w:ascii="Cambria Math" w:hAnsi="Cambria Math" w:hint="eastAsia"/>
            <w:szCs w:val="21"/>
          </w:rPr>
          <m:t>{</m:t>
        </m:r>
        <m:r>
          <w:rPr>
            <w:rFonts w:ascii="Cambria Math" w:hAnsi="Cambria Math"/>
            <w:szCs w:val="21"/>
          </w:rPr>
          <m:t>&lt;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&gt;, &lt;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2</m:t>
            </m:r>
          </m:sub>
        </m:sSub>
        <m:r>
          <w:rPr>
            <w:rFonts w:ascii="Cambria Math" w:hAnsi="Cambria Math"/>
            <w:szCs w:val="21"/>
          </w:rPr>
          <m:t>&gt;,…,&lt;</m:t>
        </m:r>
        <m:sSub>
          <m:sSubPr>
            <m:ctrlPr>
              <w:rPr>
                <w:rFonts w:ascii="Cambria Math" w:hAnsi="Cambria Math"/>
                <w:kern w:val="0"/>
                <w:szCs w:val="21"/>
              </w:rPr>
            </m:ctrlPr>
          </m:sSubPr>
          <m:e>
            <m:r>
              <w:rPr>
                <w:rFonts w:ascii="Cambria Math" w:hAnsi="Cambria Math"/>
                <w:kern w:val="0"/>
                <w:szCs w:val="21"/>
              </w:rPr>
              <m:t>c</m:t>
            </m:r>
          </m:e>
          <m:sub>
            <m:r>
              <w:rPr>
                <w:rFonts w:ascii="Cambria Math" w:hAnsi="Cambria Math"/>
                <w:kern w:val="0"/>
                <w:szCs w:val="21"/>
              </w:rPr>
              <m:t>m</m:t>
            </m:r>
          </m:sub>
        </m:sSub>
        <m:r>
          <m:rPr>
            <m:sty m:val="p"/>
          </m:rPr>
          <w:rPr>
            <w:rFonts w:ascii="Cambria Math" w:hAnsi="Cambria Math"/>
            <w:kern w:val="0"/>
            <w:szCs w:val="21"/>
          </w:rPr>
          <m:t>,</m:t>
        </m:r>
        <m:sSub>
          <m:sSubPr>
            <m:ctrlPr>
              <w:rPr>
                <w:rFonts w:ascii="Cambria Math" w:hAnsi="Cambria Math"/>
                <w:kern w:val="0"/>
                <w:szCs w:val="21"/>
              </w:rPr>
            </m:ctrlPr>
          </m:sSubPr>
          <m:e>
            <m:r>
              <w:rPr>
                <w:rFonts w:ascii="Cambria Math" w:hAnsi="Cambria Math"/>
                <w:kern w:val="0"/>
                <w:szCs w:val="21"/>
              </w:rPr>
              <m:t>p</m:t>
            </m:r>
          </m:e>
          <m:sub>
            <m:r>
              <w:rPr>
                <w:rFonts w:ascii="Cambria Math" w:hAnsi="Cambria Math"/>
                <w:kern w:val="0"/>
                <w:szCs w:val="21"/>
              </w:rPr>
              <m:t>m</m:t>
            </m:r>
          </m:sub>
        </m:sSub>
        <m:r>
          <m:rPr>
            <m:sty m:val="p"/>
          </m:rPr>
          <w:rPr>
            <w:rFonts w:ascii="Cambria Math" w:hAnsi="Cambria Math"/>
            <w:kern w:val="0"/>
            <w:szCs w:val="21"/>
          </w:rPr>
          <m:t>&gt;</m:t>
        </m:r>
        <m:r>
          <m:rPr>
            <m:sty m:val="p"/>
          </m:rPr>
          <w:rPr>
            <w:rFonts w:ascii="Cambria Math" w:hAnsi="Cambria Math" w:hint="eastAsia"/>
            <w:kern w:val="0"/>
            <w:szCs w:val="21"/>
          </w:rPr>
          <m:t>}</m:t>
        </m:r>
      </m:oMath>
      <w:r w:rsidR="00EC7FBF" w:rsidRPr="0072475A">
        <w:rPr>
          <w:rFonts w:hint="eastAsia"/>
          <w:kern w:val="0"/>
          <w:szCs w:val="21"/>
        </w:rPr>
        <w:t>，选取分区</w:t>
      </w:r>
      <m:oMath>
        <m:sSub>
          <m:sSubPr>
            <m:ctrlPr>
              <w:rPr>
                <w:rFonts w:ascii="Cambria Math" w:hAnsi="Cambria Math"/>
                <w:kern w:val="0"/>
                <w:szCs w:val="21"/>
              </w:rPr>
            </m:ctrlPr>
          </m:sSubPr>
          <m:e>
            <m:r>
              <w:rPr>
                <w:rFonts w:ascii="Cambria Math" w:hAnsi="Cambria Math" w:hint="eastAsia"/>
                <w:kern w:val="0"/>
                <w:szCs w:val="21"/>
              </w:rPr>
              <m:t>c</m:t>
            </m:r>
          </m:e>
          <m:sub>
            <m:r>
              <w:rPr>
                <w:rFonts w:ascii="Cambria Math" w:hAnsi="Cambria Math"/>
                <w:kern w:val="0"/>
                <w:szCs w:val="21"/>
              </w:rPr>
              <m:t>i</m:t>
            </m:r>
          </m:sub>
        </m:sSub>
      </m:oMath>
      <w:r w:rsidR="00EC7FBF">
        <w:rPr>
          <w:rFonts w:hint="eastAsia"/>
          <w:kern w:val="0"/>
          <w:szCs w:val="21"/>
        </w:rPr>
        <w:t>，从分区</w:t>
      </w:r>
      <m:oMath>
        <m:sSub>
          <m:sSubPr>
            <m:ctrlPr>
              <w:rPr>
                <w:rFonts w:ascii="Cambria Math" w:hAnsi="Cambria Math"/>
                <w:kern w:val="0"/>
                <w:szCs w:val="21"/>
              </w:rPr>
            </m:ctrlPr>
          </m:sSubPr>
          <m:e>
            <m:r>
              <w:rPr>
                <w:rFonts w:ascii="Cambria Math" w:hAnsi="Cambria Math" w:hint="eastAsia"/>
                <w:kern w:val="0"/>
                <w:szCs w:val="21"/>
              </w:rPr>
              <m:t>c</m:t>
            </m:r>
          </m:e>
          <m:sub>
            <m:r>
              <w:rPr>
                <w:rFonts w:ascii="Cambria Math" w:hAnsi="Cambria Math"/>
                <w:kern w:val="0"/>
                <w:szCs w:val="21"/>
              </w:rPr>
              <m:t>i</m:t>
            </m:r>
          </m:sub>
        </m:sSub>
      </m:oMath>
      <w:r w:rsidR="00EC7FBF">
        <w:rPr>
          <w:rFonts w:hint="eastAsia"/>
          <w:kern w:val="0"/>
          <w:szCs w:val="21"/>
        </w:rPr>
        <w:t>对应的候选蜕变关系集中选择蜕变关系</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00EC7837">
        <w:rPr>
          <w:rFonts w:hint="eastAsia"/>
          <w:kern w:val="0"/>
          <w:szCs w:val="21"/>
        </w:rPr>
        <w:t>（算法</w:t>
      </w:r>
      <w:r w:rsidR="00A2626C">
        <w:rPr>
          <w:kern w:val="0"/>
          <w:szCs w:val="21"/>
        </w:rPr>
        <w:t>5</w:t>
      </w:r>
      <w:r w:rsidR="00EC7837">
        <w:rPr>
          <w:rFonts w:hint="eastAsia"/>
          <w:kern w:val="0"/>
          <w:szCs w:val="21"/>
        </w:rPr>
        <w:t>中</w:t>
      </w:r>
      <w:r w:rsidR="00EC7837">
        <w:rPr>
          <w:kern w:val="0"/>
          <w:szCs w:val="21"/>
        </w:rPr>
        <w:t>20</w:t>
      </w:r>
      <w:r w:rsidR="00EC7837">
        <w:rPr>
          <w:rFonts w:hint="eastAsia"/>
          <w:kern w:val="0"/>
          <w:szCs w:val="21"/>
        </w:rPr>
        <w:t>行）</w:t>
      </w:r>
      <w:r w:rsidR="00EC7837">
        <w:rPr>
          <w:rFonts w:hint="eastAsia"/>
          <w:szCs w:val="21"/>
        </w:rPr>
        <w:t>，然后，实例化</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00EC7837">
        <w:rPr>
          <w:rFonts w:hint="eastAsia"/>
          <w:kern w:val="0"/>
          <w:szCs w:val="21"/>
        </w:rPr>
        <w:t>涉及的两个测试帧，并执行得到的两个测试用例</w:t>
      </w:r>
      <w:r w:rsidR="00045391">
        <w:rPr>
          <w:rFonts w:hint="eastAsia"/>
          <w:kern w:val="0"/>
          <w:szCs w:val="21"/>
        </w:rPr>
        <w:t>（算法</w:t>
      </w:r>
      <w:r w:rsidR="00A2626C">
        <w:rPr>
          <w:kern w:val="0"/>
          <w:szCs w:val="21"/>
        </w:rPr>
        <w:t>5</w:t>
      </w:r>
      <w:r w:rsidR="00045391">
        <w:rPr>
          <w:rFonts w:hint="eastAsia"/>
          <w:kern w:val="0"/>
          <w:szCs w:val="21"/>
        </w:rPr>
        <w:t>中</w:t>
      </w:r>
      <w:r w:rsidR="00045391">
        <w:rPr>
          <w:rFonts w:hint="eastAsia"/>
          <w:kern w:val="0"/>
          <w:szCs w:val="21"/>
        </w:rPr>
        <w:t>2</w:t>
      </w:r>
      <w:r w:rsidR="00045391">
        <w:rPr>
          <w:kern w:val="0"/>
          <w:szCs w:val="21"/>
        </w:rPr>
        <w:t>1</w:t>
      </w:r>
      <w:r w:rsidR="00045391">
        <w:rPr>
          <w:rFonts w:hint="eastAsia"/>
          <w:kern w:val="0"/>
          <w:szCs w:val="21"/>
        </w:rPr>
        <w:t>行）。如果测试用例的执行结果违反了蜕变关系，根据两个测试用例是否属于同一个分区更新测试剖面（算法</w:t>
      </w:r>
      <w:r w:rsidR="00A2626C">
        <w:rPr>
          <w:kern w:val="0"/>
          <w:szCs w:val="21"/>
        </w:rPr>
        <w:t>5</w:t>
      </w:r>
      <w:r w:rsidR="00045391">
        <w:rPr>
          <w:rFonts w:hint="eastAsia"/>
          <w:kern w:val="0"/>
          <w:szCs w:val="21"/>
        </w:rPr>
        <w:t>的</w:t>
      </w:r>
      <w:r w:rsidR="00045391">
        <w:rPr>
          <w:kern w:val="0"/>
          <w:szCs w:val="21"/>
        </w:rPr>
        <w:t>22</w:t>
      </w:r>
      <w:r w:rsidR="00045391">
        <w:rPr>
          <w:rFonts w:hint="eastAsia"/>
          <w:kern w:val="0"/>
          <w:szCs w:val="21"/>
        </w:rPr>
        <w:t>、</w:t>
      </w:r>
      <w:r w:rsidR="00045391">
        <w:rPr>
          <w:kern w:val="0"/>
          <w:szCs w:val="21"/>
        </w:rPr>
        <w:t>23</w:t>
      </w:r>
      <w:r w:rsidR="00045391">
        <w:rPr>
          <w:rFonts w:hint="eastAsia"/>
          <w:kern w:val="0"/>
          <w:szCs w:val="21"/>
        </w:rPr>
        <w:t>、</w:t>
      </w:r>
      <w:r w:rsidR="00045391">
        <w:rPr>
          <w:kern w:val="0"/>
          <w:szCs w:val="21"/>
        </w:rPr>
        <w:t>24</w:t>
      </w:r>
      <w:r w:rsidR="00045391">
        <w:rPr>
          <w:rFonts w:hint="eastAsia"/>
          <w:kern w:val="0"/>
          <w:szCs w:val="21"/>
        </w:rPr>
        <w:t>、</w:t>
      </w:r>
      <w:r w:rsidR="00045391">
        <w:rPr>
          <w:kern w:val="0"/>
          <w:szCs w:val="21"/>
        </w:rPr>
        <w:t>25</w:t>
      </w:r>
      <w:r w:rsidR="00045391">
        <w:rPr>
          <w:rFonts w:hint="eastAsia"/>
          <w:kern w:val="0"/>
          <w:szCs w:val="21"/>
        </w:rPr>
        <w:t>、</w:t>
      </w:r>
      <w:r w:rsidR="00045391">
        <w:rPr>
          <w:kern w:val="0"/>
          <w:szCs w:val="21"/>
        </w:rPr>
        <w:t>26</w:t>
      </w:r>
      <w:r w:rsidR="00045391">
        <w:rPr>
          <w:rFonts w:hint="eastAsia"/>
          <w:kern w:val="0"/>
          <w:szCs w:val="21"/>
        </w:rPr>
        <w:t>和</w:t>
      </w:r>
      <w:r w:rsidR="00045391">
        <w:rPr>
          <w:kern w:val="0"/>
          <w:szCs w:val="21"/>
        </w:rPr>
        <w:t>27</w:t>
      </w:r>
      <w:r w:rsidR="00045391">
        <w:rPr>
          <w:rFonts w:hint="eastAsia"/>
          <w:kern w:val="0"/>
          <w:szCs w:val="21"/>
        </w:rPr>
        <w:t>行）。如果测试用例的执行结果没有违反蜕变关系，根据两个测试用例是否属于同一个分区更新测试剖面（算法</w:t>
      </w:r>
      <w:r w:rsidR="00A2626C">
        <w:rPr>
          <w:kern w:val="0"/>
          <w:szCs w:val="21"/>
        </w:rPr>
        <w:t>5</w:t>
      </w:r>
      <w:r w:rsidR="00045391">
        <w:rPr>
          <w:rFonts w:hint="eastAsia"/>
          <w:kern w:val="0"/>
          <w:szCs w:val="21"/>
        </w:rPr>
        <w:t>的</w:t>
      </w:r>
      <w:r w:rsidR="00045391">
        <w:rPr>
          <w:kern w:val="0"/>
          <w:szCs w:val="21"/>
        </w:rPr>
        <w:t>28</w:t>
      </w:r>
      <w:r w:rsidR="00045391">
        <w:rPr>
          <w:rFonts w:hint="eastAsia"/>
          <w:kern w:val="0"/>
          <w:szCs w:val="21"/>
        </w:rPr>
        <w:t>、</w:t>
      </w:r>
      <w:r w:rsidR="00045391">
        <w:rPr>
          <w:kern w:val="0"/>
          <w:szCs w:val="21"/>
        </w:rPr>
        <w:t>29</w:t>
      </w:r>
      <w:r w:rsidR="00045391">
        <w:rPr>
          <w:rFonts w:hint="eastAsia"/>
          <w:kern w:val="0"/>
          <w:szCs w:val="21"/>
        </w:rPr>
        <w:t>、</w:t>
      </w:r>
      <w:r w:rsidR="00045391">
        <w:rPr>
          <w:kern w:val="0"/>
          <w:szCs w:val="21"/>
        </w:rPr>
        <w:t>30</w:t>
      </w:r>
      <w:r w:rsidR="00045391">
        <w:rPr>
          <w:rFonts w:hint="eastAsia"/>
          <w:kern w:val="0"/>
          <w:szCs w:val="21"/>
        </w:rPr>
        <w:t>、</w:t>
      </w:r>
      <w:r w:rsidR="00045391">
        <w:rPr>
          <w:kern w:val="0"/>
          <w:szCs w:val="21"/>
        </w:rPr>
        <w:t>31</w:t>
      </w:r>
      <w:r w:rsidR="00045391">
        <w:rPr>
          <w:rFonts w:hint="eastAsia"/>
          <w:kern w:val="0"/>
          <w:szCs w:val="21"/>
        </w:rPr>
        <w:t>、</w:t>
      </w:r>
      <w:r w:rsidR="00045391">
        <w:rPr>
          <w:kern w:val="0"/>
          <w:szCs w:val="21"/>
        </w:rPr>
        <w:t>32</w:t>
      </w:r>
      <w:r w:rsidR="00045391">
        <w:rPr>
          <w:rFonts w:hint="eastAsia"/>
          <w:kern w:val="0"/>
          <w:szCs w:val="21"/>
        </w:rPr>
        <w:t>和</w:t>
      </w:r>
      <w:r w:rsidR="00045391">
        <w:rPr>
          <w:kern w:val="0"/>
          <w:szCs w:val="21"/>
        </w:rPr>
        <w:t>33</w:t>
      </w:r>
      <w:r w:rsidR="007D286E">
        <w:rPr>
          <w:rFonts w:hint="eastAsia"/>
          <w:kern w:val="0"/>
          <w:szCs w:val="21"/>
        </w:rPr>
        <w:t>行）。</w:t>
      </w:r>
      <w:r w:rsidR="00F44C7D">
        <w:rPr>
          <w:rFonts w:hint="eastAsia"/>
        </w:rPr>
        <w:t>上述算法中的终止条件（</w:t>
      </w:r>
      <w:r w:rsidR="00F44C7D" w:rsidRPr="00F61D7A">
        <w:rPr>
          <w:kern w:val="0"/>
          <w:szCs w:val="21"/>
        </w:rPr>
        <w:t>termination condition</w:t>
      </w:r>
      <w:r w:rsidR="00F44C7D">
        <w:rPr>
          <w:rFonts w:hint="eastAsia"/>
        </w:rPr>
        <w:t>）</w:t>
      </w:r>
      <w:r w:rsidR="0057732E">
        <w:rPr>
          <w:rFonts w:hint="eastAsia"/>
        </w:rPr>
        <w:t>是测试结束满足</w:t>
      </w:r>
      <w:r w:rsidR="00F44C7D">
        <w:rPr>
          <w:rFonts w:hint="eastAsia"/>
        </w:rPr>
        <w:t>的条件。本</w:t>
      </w:r>
      <w:r w:rsidR="00AE6FF8">
        <w:rPr>
          <w:rFonts w:hint="eastAsia"/>
        </w:rPr>
        <w:t>文设置了</w:t>
      </w:r>
      <w:r w:rsidR="00F44C7D">
        <w:rPr>
          <w:rFonts w:hint="eastAsia"/>
        </w:rPr>
        <w:t>两种终止条件：</w:t>
      </w:r>
      <w:r w:rsidR="00AE6FF8">
        <w:rPr>
          <w:rFonts w:hint="eastAsia"/>
        </w:rPr>
        <w:t>（</w:t>
      </w:r>
      <w:r w:rsidR="00AE6FF8">
        <w:rPr>
          <w:rFonts w:hint="eastAsia"/>
        </w:rPr>
        <w:t>a</w:t>
      </w:r>
      <w:r w:rsidR="00AE6FF8">
        <w:rPr>
          <w:rFonts w:hint="eastAsia"/>
        </w:rPr>
        <w:t>）检测出第一个故障；（</w:t>
      </w:r>
      <w:r w:rsidR="00AE6FF8">
        <w:rPr>
          <w:rFonts w:hint="eastAsia"/>
        </w:rPr>
        <w:t>b</w:t>
      </w:r>
      <w:r w:rsidR="00AE6FF8">
        <w:rPr>
          <w:rFonts w:hint="eastAsia"/>
        </w:rPr>
        <w:t>）执行完给定数目的测试用例。</w:t>
      </w:r>
    </w:p>
    <w:p w14:paraId="1D6B833A" w14:textId="77777777" w:rsidR="00EC7FBF" w:rsidRDefault="00EC7FBF" w:rsidP="00EC7FBF">
      <w:pPr>
        <w:pStyle w:val="u2"/>
        <w:rPr>
          <w:rFonts w:eastAsia="宋体"/>
        </w:rPr>
      </w:pPr>
      <w:bookmarkStart w:id="54" w:name="_Toc514073673"/>
      <w:r w:rsidRPr="00A74248">
        <w:rPr>
          <w:rFonts w:eastAsia="宋体" w:hint="eastAsia"/>
        </w:rPr>
        <w:t>以</w:t>
      </w:r>
      <w:r>
        <w:rPr>
          <w:rFonts w:eastAsia="宋体" w:hint="eastAsia"/>
        </w:rPr>
        <w:t>分区</w:t>
      </w:r>
      <w:r w:rsidRPr="00A74248">
        <w:rPr>
          <w:rFonts w:eastAsia="宋体" w:hint="eastAsia"/>
        </w:rPr>
        <w:t>为中心的适应性蜕变测试</w:t>
      </w:r>
      <w:r w:rsidR="009C2DAC">
        <w:rPr>
          <w:rFonts w:eastAsia="宋体" w:hint="eastAsia"/>
        </w:rPr>
        <w:t>技术</w:t>
      </w:r>
      <w:r w:rsidR="005E4AC0">
        <w:rPr>
          <w:rFonts w:eastAsia="宋体" w:hint="eastAsia"/>
        </w:rPr>
        <w:t>（</w:t>
      </w:r>
      <w:r w:rsidR="005E4AC0">
        <w:rPr>
          <w:rFonts w:eastAsia="宋体" w:hint="eastAsia"/>
        </w:rPr>
        <w:t>P-AMT</w:t>
      </w:r>
      <w:r w:rsidR="005E4AC0">
        <w:rPr>
          <w:rFonts w:eastAsia="宋体" w:hint="eastAsia"/>
        </w:rPr>
        <w:t>）</w:t>
      </w:r>
      <w:bookmarkEnd w:id="54"/>
    </w:p>
    <w:p w14:paraId="409615B2" w14:textId="77777777" w:rsidR="00274DE6" w:rsidRPr="00274DE6" w:rsidRDefault="007951FD" w:rsidP="00274DE6">
      <w:pPr>
        <w:pStyle w:val="u5"/>
        <w:spacing w:before="24" w:after="24"/>
        <w:ind w:firstLine="480"/>
      </w:pPr>
      <w:r>
        <w:rPr>
          <w:rFonts w:hint="eastAsia"/>
        </w:rPr>
        <w:t>本节</w:t>
      </w:r>
      <w:r w:rsidR="00274DE6" w:rsidRPr="00274DE6">
        <w:rPr>
          <w:rFonts w:hint="eastAsia"/>
        </w:rPr>
        <w:t>介绍以</w:t>
      </w:r>
      <w:r w:rsidR="00F829B8">
        <w:rPr>
          <w:rFonts w:hint="eastAsia"/>
        </w:rPr>
        <w:t>分区</w:t>
      </w:r>
      <w:r w:rsidR="00274DE6" w:rsidRPr="00274DE6">
        <w:rPr>
          <w:rFonts w:hint="eastAsia"/>
        </w:rPr>
        <w:t>为中心的适应性蜕变测试框</w:t>
      </w:r>
      <w:r w:rsidR="00935F8E">
        <w:rPr>
          <w:rFonts w:hint="eastAsia"/>
        </w:rPr>
        <w:t>架</w:t>
      </w:r>
      <w:r>
        <w:rPr>
          <w:rFonts w:hint="eastAsia"/>
        </w:rPr>
        <w:t>与过程</w:t>
      </w:r>
      <w:r w:rsidR="00F829B8">
        <w:rPr>
          <w:rFonts w:hint="eastAsia"/>
        </w:rPr>
        <w:t>。</w:t>
      </w:r>
    </w:p>
    <w:p w14:paraId="58CB2E65" w14:textId="77777777" w:rsidR="00580DA2" w:rsidRPr="00580DA2" w:rsidRDefault="00580DA2" w:rsidP="00580DA2">
      <w:pPr>
        <w:pStyle w:val="u3"/>
        <w:rPr>
          <w:rFonts w:eastAsia="宋体"/>
        </w:rPr>
      </w:pPr>
      <w:bookmarkStart w:id="55" w:name="_Toc514073674"/>
      <w:r w:rsidRPr="00580DA2">
        <w:rPr>
          <w:rFonts w:eastAsia="宋体" w:hint="eastAsia"/>
        </w:rPr>
        <w:t>以分区为中心的适应性蜕变测试框架</w:t>
      </w:r>
      <w:bookmarkEnd w:id="55"/>
    </w:p>
    <w:p w14:paraId="05BFC5A4" w14:textId="77777777" w:rsidR="00F072C8" w:rsidRDefault="00F072C8" w:rsidP="00F072C8">
      <w:pPr>
        <w:pStyle w:val="u5"/>
        <w:spacing w:before="24" w:after="24"/>
        <w:ind w:firstLine="480"/>
      </w:pPr>
      <w:r>
        <w:rPr>
          <w:rFonts w:hint="eastAsia"/>
        </w:rPr>
        <w:t>适应性分区测试技术利用当前测试信息动态更新测试剖面，增大失效率大的分区的选取概率，减小失效率低的分区的选取概率，使得失效率</w:t>
      </w:r>
      <w:r w:rsidR="00196331">
        <w:rPr>
          <w:rFonts w:hint="eastAsia"/>
        </w:rPr>
        <w:t>大的分区更有可能被选中，提高了测试效率。传统的适应性分区测试</w:t>
      </w:r>
      <w:r>
        <w:rPr>
          <w:rFonts w:hint="eastAsia"/>
        </w:rPr>
        <w:t>假设测试预期存在。但是，实际中很多程序的测试预期不存在或者运用测试预期</w:t>
      </w:r>
      <w:r w:rsidR="004931C6">
        <w:rPr>
          <w:rFonts w:hint="eastAsia"/>
        </w:rPr>
        <w:t>需要很大的代价。当得到或运用测试预期较难时，适应性分区测试技术不</w:t>
      </w:r>
      <w:r w:rsidR="00FA5C8B">
        <w:rPr>
          <w:rFonts w:hint="eastAsia"/>
        </w:rPr>
        <w:t>再</w:t>
      </w:r>
      <w:r w:rsidR="004931C6">
        <w:rPr>
          <w:rFonts w:hint="eastAsia"/>
        </w:rPr>
        <w:t>能对程序进行测试。从而限制了适应性分区测试技术的应用。为了解决缺少测试预期时适应性分区测试不能测试程序的问题，本文探索了适应性分区测试与蜕变测试的集成方法。</w:t>
      </w:r>
    </w:p>
    <w:tbl>
      <w:tblPr>
        <w:tblStyle w:val="14"/>
        <w:tblW w:w="0" w:type="auto"/>
        <w:jc w:val="center"/>
        <w:tblLook w:val="04A0" w:firstRow="1" w:lastRow="0" w:firstColumn="1" w:lastColumn="0" w:noHBand="0" w:noVBand="1"/>
      </w:tblPr>
      <w:tblGrid>
        <w:gridCol w:w="7655"/>
      </w:tblGrid>
      <w:tr w:rsidR="007D6806" w:rsidRPr="00F61D7A" w14:paraId="13C19BC7" w14:textId="77777777" w:rsidTr="001E6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290DDC1A" w14:textId="77777777" w:rsidR="007D6806" w:rsidRPr="001A75F5" w:rsidRDefault="007D6806" w:rsidP="001E6DE5">
            <w:pPr>
              <w:rPr>
                <w:i w:val="0"/>
                <w:kern w:val="0"/>
                <w:szCs w:val="21"/>
              </w:rPr>
            </w:pPr>
            <w:r w:rsidRPr="001A75F5">
              <w:rPr>
                <w:i w:val="0"/>
                <w:kern w:val="0"/>
                <w:szCs w:val="21"/>
              </w:rPr>
              <w:lastRenderedPageBreak/>
              <w:t>Algorithm 5 M</w:t>
            </w:r>
            <w:r w:rsidRPr="001A75F5">
              <w:rPr>
                <w:rFonts w:hint="eastAsia"/>
                <w:i w:val="0"/>
                <w:kern w:val="0"/>
                <w:szCs w:val="21"/>
              </w:rPr>
              <w:t>-</w:t>
            </w:r>
            <w:r w:rsidRPr="001A75F5">
              <w:rPr>
                <w:i w:val="0"/>
                <w:kern w:val="0"/>
                <w:szCs w:val="21"/>
              </w:rPr>
              <w:t>AMT</w:t>
            </w:r>
          </w:p>
        </w:tc>
      </w:tr>
      <w:tr w:rsidR="007D6806" w:rsidRPr="00F61D7A" w14:paraId="71419ADB" w14:textId="77777777" w:rsidTr="001E6DE5">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0581DBF7" w14:textId="77777777" w:rsidR="007D6806" w:rsidRPr="001A75F5" w:rsidRDefault="007D6806" w:rsidP="001E6DE5">
            <w:pPr>
              <w:rPr>
                <w:szCs w:val="21"/>
              </w:rPr>
            </w:pPr>
            <w:r w:rsidRPr="001A75F5">
              <w:rPr>
                <w:rFonts w:hint="eastAsia"/>
                <w:b/>
                <w:kern w:val="0"/>
                <w:szCs w:val="21"/>
              </w:rPr>
              <w:t>I</w:t>
            </w:r>
            <w:r w:rsidRPr="001A75F5">
              <w:rPr>
                <w:b/>
                <w:kern w:val="0"/>
                <w:szCs w:val="21"/>
              </w:rPr>
              <w:t>nput:</w:t>
            </w:r>
            <w:r w:rsidRPr="001A75F5">
              <w:rPr>
                <w:kern w:val="0"/>
                <w:szCs w:val="21"/>
              </w:rPr>
              <w:t xml:space="preserve"> </w:t>
            </w:r>
            <m:oMath>
              <m:r>
                <w:rPr>
                  <w:rFonts w:ascii="Cambria Math" w:hAnsi="Cambria Math"/>
                  <w:szCs w:val="21"/>
                </w:rPr>
                <m:t>ε,</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szCs w:val="21"/>
                    </w:rPr>
                    <m:t>m</m:t>
                  </m:r>
                </m:sub>
              </m:sSub>
              <m:r>
                <w:rPr>
                  <w:rFonts w:ascii="Cambria Math" w:hAnsi="Cambria Math"/>
                  <w:szCs w:val="21"/>
                </w:rPr>
                <m:t>,MRs,counter</m:t>
              </m:r>
            </m:oMath>
          </w:p>
          <w:p w14:paraId="61E04ED2" w14:textId="77777777" w:rsidR="007D6806" w:rsidRPr="001A75F5" w:rsidRDefault="007D6806" w:rsidP="001E6DE5">
            <w:pPr>
              <w:pStyle w:val="afff9"/>
              <w:numPr>
                <w:ilvl w:val="3"/>
                <w:numId w:val="28"/>
              </w:numPr>
              <w:ind w:firstLineChars="0"/>
              <w:rPr>
                <w:kern w:val="0"/>
                <w:szCs w:val="21"/>
              </w:rPr>
            </w:pPr>
            <w:r w:rsidRPr="001A75F5">
              <w:rPr>
                <w:rFonts w:hint="eastAsia"/>
                <w:kern w:val="0"/>
                <w:szCs w:val="21"/>
              </w:rPr>
              <w:t>I</w:t>
            </w:r>
            <w:r w:rsidRPr="001A75F5">
              <w:rPr>
                <w:kern w:val="0"/>
                <w:szCs w:val="21"/>
              </w:rPr>
              <w:t xml:space="preserve">nitialize </w:t>
            </w:r>
            <m:oMath>
              <m:r>
                <w:rPr>
                  <w:rFonts w:ascii="Cambria Math" w:hAnsi="Cambria Math"/>
                  <w:szCs w:val="21"/>
                </w:rPr>
                <m:t>counter</m:t>
              </m:r>
            </m:oMath>
            <w:r w:rsidRPr="001A75F5">
              <w:rPr>
                <w:rFonts w:hint="eastAsia"/>
                <w:szCs w:val="21"/>
              </w:rPr>
              <w:t xml:space="preserve"> </w:t>
            </w:r>
            <w:r w:rsidRPr="001A75F5">
              <w:rPr>
                <w:szCs w:val="21"/>
              </w:rPr>
              <w:t>= 1.</w:t>
            </w:r>
          </w:p>
          <w:p w14:paraId="753CC20D" w14:textId="77777777" w:rsidR="007D6806" w:rsidRPr="001A75F5" w:rsidRDefault="007D6806" w:rsidP="001E6DE5">
            <w:pPr>
              <w:pStyle w:val="afff9"/>
              <w:numPr>
                <w:ilvl w:val="3"/>
                <w:numId w:val="28"/>
              </w:numPr>
              <w:ind w:firstLineChars="0"/>
              <w:rPr>
                <w:b/>
                <w:kern w:val="0"/>
                <w:szCs w:val="21"/>
              </w:rPr>
            </w:pPr>
            <w:r w:rsidRPr="001A75F5">
              <w:rPr>
                <w:b/>
                <w:kern w:val="0"/>
                <w:szCs w:val="21"/>
              </w:rPr>
              <w:t xml:space="preserve">while </w:t>
            </w:r>
            <w:r w:rsidRPr="001A75F5">
              <w:rPr>
                <w:kern w:val="0"/>
                <w:szCs w:val="21"/>
              </w:rPr>
              <w:t>termination condition is not satisfied</w:t>
            </w:r>
          </w:p>
          <w:p w14:paraId="36ED5EEA" w14:textId="77777777" w:rsidR="007D6806" w:rsidRPr="001A75F5" w:rsidRDefault="007D6806" w:rsidP="001E6DE5">
            <w:pPr>
              <w:pStyle w:val="afff9"/>
              <w:numPr>
                <w:ilvl w:val="3"/>
                <w:numId w:val="28"/>
              </w:numPr>
              <w:ind w:firstLineChars="0"/>
              <w:rPr>
                <w:b/>
                <w:kern w:val="0"/>
                <w:szCs w:val="21"/>
              </w:rPr>
            </w:pPr>
            <w:r w:rsidRPr="001A75F5">
              <w:rPr>
                <w:b/>
                <w:kern w:val="0"/>
                <w:szCs w:val="21"/>
              </w:rPr>
              <w:t xml:space="preserve">  if </w:t>
            </w:r>
            <m:oMath>
              <m:r>
                <w:rPr>
                  <w:rFonts w:ascii="Cambria Math" w:hAnsi="Cambria Math"/>
                  <w:szCs w:val="21"/>
                </w:rPr>
                <m:t>counter</m:t>
              </m:r>
            </m:oMath>
            <w:r w:rsidRPr="001A75F5">
              <w:rPr>
                <w:rFonts w:hint="eastAsia"/>
                <w:szCs w:val="21"/>
              </w:rPr>
              <w:t xml:space="preserve"> </w:t>
            </w:r>
            <w:r w:rsidRPr="001A75F5">
              <w:rPr>
                <w:szCs w:val="21"/>
              </w:rPr>
              <w:t>== 1</w:t>
            </w:r>
          </w:p>
          <w:p w14:paraId="4B5F09F4" w14:textId="77777777" w:rsidR="007D6806" w:rsidRPr="001A75F5" w:rsidRDefault="007D6806" w:rsidP="001E6DE5">
            <w:pPr>
              <w:pStyle w:val="afff9"/>
              <w:numPr>
                <w:ilvl w:val="3"/>
                <w:numId w:val="28"/>
              </w:numPr>
              <w:ind w:firstLineChars="0"/>
              <w:rPr>
                <w:b/>
                <w:kern w:val="0"/>
                <w:szCs w:val="21"/>
              </w:rPr>
            </w:pPr>
            <w:r w:rsidRPr="001A75F5">
              <w:rPr>
                <w:kern w:val="0"/>
                <w:szCs w:val="21"/>
              </w:rPr>
              <w:t xml:space="preserve">    Select </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Pr="001A75F5">
              <w:rPr>
                <w:rFonts w:hint="eastAsia"/>
                <w:kern w:val="0"/>
                <w:szCs w:val="21"/>
              </w:rPr>
              <w:t xml:space="preserve"> f</w:t>
            </w:r>
            <w:r w:rsidRPr="001A75F5">
              <w:rPr>
                <w:kern w:val="0"/>
                <w:szCs w:val="21"/>
              </w:rPr>
              <w:t xml:space="preserve">rom </w:t>
            </w:r>
            <m:oMath>
              <m:r>
                <m:rPr>
                  <m:sty m:val="p"/>
                </m:rPr>
                <w:rPr>
                  <w:rFonts w:ascii="Cambria Math" w:hAnsi="Cambria Math"/>
                  <w:kern w:val="0"/>
                  <w:szCs w:val="21"/>
                </w:rPr>
                <m:t>MRs</m:t>
              </m:r>
            </m:oMath>
            <w:r w:rsidRPr="001A75F5">
              <w:rPr>
                <w:rFonts w:hint="eastAsia"/>
                <w:kern w:val="0"/>
                <w:szCs w:val="21"/>
              </w:rPr>
              <w:t xml:space="preserve"> </w:t>
            </w:r>
            <w:r w:rsidRPr="001A75F5">
              <w:rPr>
                <w:kern w:val="0"/>
                <w:szCs w:val="21"/>
              </w:rPr>
              <w:t xml:space="preserve">and increment </w:t>
            </w:r>
            <m:oMath>
              <m:r>
                <m:rPr>
                  <m:sty m:val="p"/>
                </m:rPr>
                <w:rPr>
                  <w:rFonts w:ascii="Cambria Math" w:hAnsi="Cambria Math"/>
                  <w:kern w:val="0"/>
                  <w:szCs w:val="21"/>
                </w:rPr>
                <m:t>counter</m:t>
              </m:r>
            </m:oMath>
            <w:r w:rsidRPr="001A75F5">
              <w:rPr>
                <w:rFonts w:hint="eastAsia"/>
                <w:kern w:val="0"/>
                <w:szCs w:val="21"/>
              </w:rPr>
              <w:t xml:space="preserve"> </w:t>
            </w:r>
            <w:r w:rsidRPr="001A75F5">
              <w:rPr>
                <w:kern w:val="0"/>
                <w:szCs w:val="21"/>
              </w:rPr>
              <w:t>by 1.</w:t>
            </w:r>
          </w:p>
          <w:p w14:paraId="180DB268" w14:textId="77777777" w:rsidR="007D6806" w:rsidRPr="001A75F5" w:rsidRDefault="007D6806" w:rsidP="001E6DE5">
            <w:pPr>
              <w:pStyle w:val="afff9"/>
              <w:numPr>
                <w:ilvl w:val="3"/>
                <w:numId w:val="28"/>
              </w:numPr>
              <w:ind w:firstLineChars="0"/>
              <w:rPr>
                <w:b/>
                <w:kern w:val="0"/>
                <w:szCs w:val="21"/>
              </w:rPr>
            </w:pPr>
            <w:r w:rsidRPr="001A75F5">
              <w:rPr>
                <w:kern w:val="0"/>
                <w:szCs w:val="21"/>
              </w:rPr>
              <w:t xml:space="preserve">    Transform test frames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f</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tf</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 xml:space="preserve">into test cases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w:t>
            </w:r>
            <w:r w:rsidRPr="001A75F5">
              <w:rPr>
                <w:szCs w:val="21"/>
              </w:rPr>
              <w:t xml:space="preserve"> and     </w:t>
            </w:r>
          </w:p>
          <w:p w14:paraId="6081EE4F" w14:textId="77777777" w:rsidR="007D6806" w:rsidRPr="001A75F5" w:rsidRDefault="007D6806" w:rsidP="001E6DE5">
            <w:pPr>
              <w:pStyle w:val="afff9"/>
              <w:ind w:left="420" w:firstLineChars="192" w:firstLine="403"/>
              <w:rPr>
                <w:szCs w:val="21"/>
              </w:rPr>
            </w:pPr>
            <w:r w:rsidRPr="001A75F5">
              <w:rPr>
                <w:szCs w:val="21"/>
              </w:rPr>
              <w:t xml:space="preserve">execute test cases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w:t>
            </w:r>
          </w:p>
          <w:p w14:paraId="73A0452E"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if </w:t>
            </w:r>
            <w:r w:rsidRPr="001A75F5">
              <w:rPr>
                <w:szCs w:val="21"/>
              </w:rPr>
              <w:t>results</w:t>
            </w:r>
            <w:r w:rsidRPr="001A75F5">
              <w:rPr>
                <w:b/>
                <w:szCs w:val="21"/>
              </w:rPr>
              <w:t xml:space="preserve"> </w:t>
            </w:r>
            <w:r w:rsidRPr="001A75F5">
              <w:rPr>
                <w:szCs w:val="21"/>
              </w:rPr>
              <w:t xml:space="preserve">of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 xml:space="preserve">violate </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p>
          <w:p w14:paraId="668AF8E9" w14:textId="77777777" w:rsidR="007D6806" w:rsidRPr="001A75F5" w:rsidRDefault="007D6806" w:rsidP="001E6DE5">
            <w:pPr>
              <w:pStyle w:val="afff9"/>
              <w:numPr>
                <w:ilvl w:val="3"/>
                <w:numId w:val="28"/>
              </w:numPr>
              <w:ind w:firstLineChars="0"/>
              <w:rPr>
                <w:b/>
                <w:szCs w:val="21"/>
              </w:rPr>
            </w:pPr>
            <w:r w:rsidRPr="001A75F5">
              <w:rPr>
                <w:szCs w:val="21"/>
              </w:rPr>
              <w:t xml:space="preserve">      </w:t>
            </w:r>
            <w:r w:rsidRPr="001A75F5">
              <w:rPr>
                <w:b/>
                <w:szCs w:val="21"/>
              </w:rPr>
              <w:t xml:space="preserve">if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belong to different partitions</w:t>
            </w:r>
          </w:p>
          <w:p w14:paraId="7C7BDE94" w14:textId="77777777" w:rsidR="007D6806" w:rsidRPr="001A75F5" w:rsidRDefault="007D6806" w:rsidP="001E6DE5">
            <w:pPr>
              <w:pStyle w:val="afff9"/>
              <w:numPr>
                <w:ilvl w:val="3"/>
                <w:numId w:val="28"/>
              </w:numPr>
              <w:ind w:firstLineChars="0"/>
              <w:rPr>
                <w:b/>
                <w:szCs w:val="21"/>
              </w:rPr>
            </w:pPr>
            <w:r w:rsidRPr="001A75F5">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3716CF19" w14:textId="77777777" w:rsidR="007D6806" w:rsidRPr="001A75F5" w:rsidRDefault="007D6806" w:rsidP="001E6DE5">
            <w:pPr>
              <w:pStyle w:val="afff9"/>
              <w:ind w:left="420" w:firstLineChars="490" w:firstLine="1029"/>
              <w:rPr>
                <w:szCs w:val="21"/>
              </w:rPr>
            </w:pPr>
            <w:r w:rsidRPr="001A75F5">
              <w:rPr>
                <w:szCs w:val="21"/>
              </w:rPr>
              <w:t>Formulas 14, 15, and 16.</w:t>
            </w:r>
          </w:p>
          <w:p w14:paraId="0113CB53"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else </w:t>
            </w:r>
          </w:p>
          <w:p w14:paraId="6F6BEF70" w14:textId="77777777" w:rsidR="007D6806" w:rsidRPr="001A75F5" w:rsidRDefault="007D6806" w:rsidP="001E6DE5">
            <w:pPr>
              <w:pStyle w:val="afff9"/>
              <w:numPr>
                <w:ilvl w:val="3"/>
                <w:numId w:val="28"/>
              </w:numPr>
              <w:ind w:firstLineChars="0"/>
              <w:rPr>
                <w:szCs w:val="21"/>
              </w:rPr>
            </w:pPr>
            <w:r w:rsidRPr="001A75F5">
              <w:rPr>
                <w:rFonts w:hint="eastAsia"/>
                <w:b/>
                <w:szCs w:val="21"/>
              </w:rPr>
              <w:t xml:space="preserve"> </w:t>
            </w:r>
            <w:r w:rsidRPr="001A75F5">
              <w:rPr>
                <w:b/>
                <w:szCs w:val="21"/>
              </w:rPr>
              <w:t xml:space="preserve">        </w:t>
            </w:r>
            <w:r w:rsidRPr="001A75F5">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1ACD960D" w14:textId="77777777" w:rsidR="007D6806" w:rsidRPr="001A75F5" w:rsidRDefault="007D6806" w:rsidP="001E6DE5">
            <w:pPr>
              <w:pStyle w:val="afff9"/>
              <w:ind w:left="420" w:firstLineChars="490" w:firstLine="1029"/>
              <w:rPr>
                <w:szCs w:val="21"/>
              </w:rPr>
            </w:pPr>
            <w:r w:rsidRPr="001A75F5">
              <w:rPr>
                <w:szCs w:val="21"/>
              </w:rPr>
              <w:t>Formulas 2 and 3.</w:t>
            </w:r>
          </w:p>
          <w:p w14:paraId="5C022133"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end if</w:t>
            </w:r>
          </w:p>
          <w:p w14:paraId="58C08F5F" w14:textId="77777777" w:rsidR="007D6806" w:rsidRPr="001A75F5" w:rsidRDefault="007D6806" w:rsidP="001E6DE5">
            <w:pPr>
              <w:pStyle w:val="afff9"/>
              <w:numPr>
                <w:ilvl w:val="3"/>
                <w:numId w:val="28"/>
              </w:numPr>
              <w:ind w:firstLineChars="0"/>
              <w:rPr>
                <w:b/>
                <w:szCs w:val="21"/>
              </w:rPr>
            </w:pPr>
            <w:r w:rsidRPr="001A75F5">
              <w:rPr>
                <w:rFonts w:hint="eastAsia"/>
                <w:b/>
                <w:szCs w:val="21"/>
              </w:rPr>
              <w:t xml:space="preserve"> </w:t>
            </w:r>
            <w:r w:rsidRPr="001A75F5">
              <w:rPr>
                <w:b/>
                <w:szCs w:val="21"/>
              </w:rPr>
              <w:t xml:space="preserve">    else</w:t>
            </w:r>
          </w:p>
          <w:p w14:paraId="6E49144A" w14:textId="77777777" w:rsidR="007D6806" w:rsidRPr="001A75F5" w:rsidRDefault="007D6806" w:rsidP="001E6DE5">
            <w:pPr>
              <w:pStyle w:val="afff9"/>
              <w:numPr>
                <w:ilvl w:val="3"/>
                <w:numId w:val="28"/>
              </w:numPr>
              <w:ind w:firstLineChars="0"/>
              <w:rPr>
                <w:b/>
                <w:szCs w:val="21"/>
              </w:rPr>
            </w:pPr>
            <w:r w:rsidRPr="001A75F5">
              <w:rPr>
                <w:rFonts w:hint="eastAsia"/>
                <w:b/>
                <w:szCs w:val="21"/>
              </w:rPr>
              <w:t xml:space="preserve"> </w:t>
            </w:r>
            <w:r w:rsidRPr="001A75F5">
              <w:rPr>
                <w:b/>
                <w:szCs w:val="21"/>
              </w:rPr>
              <w:t xml:space="preserve">      if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belong to same partition</w:t>
            </w:r>
          </w:p>
          <w:p w14:paraId="049C407D" w14:textId="77777777" w:rsidR="007D6806" w:rsidRPr="001A75F5" w:rsidRDefault="007D6806" w:rsidP="001E6DE5">
            <w:pPr>
              <w:pStyle w:val="afff9"/>
              <w:numPr>
                <w:ilvl w:val="3"/>
                <w:numId w:val="28"/>
              </w:numPr>
              <w:ind w:firstLineChars="0"/>
              <w:rPr>
                <w:b/>
                <w:szCs w:val="21"/>
              </w:rPr>
            </w:pPr>
            <w:r w:rsidRPr="001A75F5">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7962BA92" w14:textId="77777777" w:rsidR="007D6806" w:rsidRPr="001A75F5" w:rsidRDefault="007D6806" w:rsidP="001E6DE5">
            <w:pPr>
              <w:pStyle w:val="afff9"/>
              <w:ind w:left="420" w:firstLineChars="490" w:firstLine="1029"/>
              <w:rPr>
                <w:szCs w:val="21"/>
              </w:rPr>
            </w:pPr>
            <w:r w:rsidRPr="001A75F5">
              <w:rPr>
                <w:szCs w:val="21"/>
              </w:rPr>
              <w:t>Formulas 17, 18, and 19.</w:t>
            </w:r>
          </w:p>
          <w:p w14:paraId="5B9C77F6"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else </w:t>
            </w:r>
          </w:p>
          <w:p w14:paraId="1CB2FB33" w14:textId="77777777" w:rsidR="007D6806" w:rsidRPr="001A75F5" w:rsidRDefault="007D6806" w:rsidP="001E6DE5">
            <w:pPr>
              <w:pStyle w:val="afff9"/>
              <w:numPr>
                <w:ilvl w:val="3"/>
                <w:numId w:val="28"/>
              </w:numPr>
              <w:ind w:firstLineChars="0"/>
              <w:rPr>
                <w:szCs w:val="21"/>
              </w:rPr>
            </w:pPr>
            <w:r w:rsidRPr="001A75F5">
              <w:rPr>
                <w:rFonts w:hint="eastAsia"/>
                <w:b/>
                <w:szCs w:val="21"/>
              </w:rPr>
              <w:t xml:space="preserve"> </w:t>
            </w:r>
            <w:r w:rsidRPr="001A75F5">
              <w:rPr>
                <w:b/>
                <w:szCs w:val="21"/>
              </w:rPr>
              <w:t xml:space="preserve">        </w:t>
            </w:r>
            <w:r w:rsidRPr="001A75F5">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195B9D69" w14:textId="77777777" w:rsidR="007D6806" w:rsidRPr="001A75F5" w:rsidRDefault="007D6806" w:rsidP="001E6DE5">
            <w:pPr>
              <w:pStyle w:val="afff9"/>
              <w:ind w:left="420" w:firstLineChars="500" w:firstLine="1050"/>
              <w:rPr>
                <w:szCs w:val="21"/>
              </w:rPr>
            </w:pPr>
            <w:r w:rsidRPr="001A75F5">
              <w:rPr>
                <w:szCs w:val="21"/>
              </w:rPr>
              <w:t>Formulas 4 and 5.</w:t>
            </w:r>
          </w:p>
          <w:p w14:paraId="6AB27C5D" w14:textId="77777777" w:rsidR="007D6806" w:rsidRPr="001A75F5" w:rsidRDefault="007D6806" w:rsidP="001E6DE5">
            <w:pPr>
              <w:pStyle w:val="afff9"/>
              <w:numPr>
                <w:ilvl w:val="3"/>
                <w:numId w:val="28"/>
              </w:numPr>
              <w:ind w:firstLineChars="0"/>
              <w:rPr>
                <w:b/>
                <w:szCs w:val="21"/>
              </w:rPr>
            </w:pPr>
            <w:r w:rsidRPr="001A75F5">
              <w:rPr>
                <w:szCs w:val="21"/>
              </w:rPr>
              <w:t xml:space="preserve">       </w:t>
            </w:r>
            <w:r w:rsidRPr="001A75F5">
              <w:rPr>
                <w:b/>
                <w:szCs w:val="21"/>
              </w:rPr>
              <w:t>end if</w:t>
            </w:r>
          </w:p>
          <w:p w14:paraId="5C59F6F7" w14:textId="77777777" w:rsidR="007D6806" w:rsidRPr="001A75F5" w:rsidRDefault="007D6806" w:rsidP="001E6DE5">
            <w:pPr>
              <w:pStyle w:val="afff9"/>
              <w:numPr>
                <w:ilvl w:val="3"/>
                <w:numId w:val="28"/>
              </w:numPr>
              <w:ind w:firstLineChars="0"/>
              <w:rPr>
                <w:b/>
                <w:szCs w:val="21"/>
              </w:rPr>
            </w:pPr>
            <w:r w:rsidRPr="001A75F5">
              <w:rPr>
                <w:b/>
                <w:szCs w:val="21"/>
              </w:rPr>
              <w:t xml:space="preserve">      end if</w:t>
            </w:r>
          </w:p>
          <w:p w14:paraId="02645340" w14:textId="77777777" w:rsidR="007D6806" w:rsidRPr="001A75F5" w:rsidRDefault="007D6806" w:rsidP="001E6DE5">
            <w:pPr>
              <w:pStyle w:val="afff9"/>
              <w:numPr>
                <w:ilvl w:val="3"/>
                <w:numId w:val="28"/>
              </w:numPr>
              <w:ind w:firstLineChars="0"/>
              <w:rPr>
                <w:b/>
                <w:szCs w:val="21"/>
              </w:rPr>
            </w:pPr>
            <w:r w:rsidRPr="001A75F5">
              <w:rPr>
                <w:b/>
                <w:szCs w:val="21"/>
              </w:rPr>
              <w:t xml:space="preserve">   else</w:t>
            </w:r>
          </w:p>
          <w:p w14:paraId="5DDA78D8" w14:textId="77777777" w:rsidR="007D6806" w:rsidRPr="001A75F5" w:rsidRDefault="007D6806" w:rsidP="001E6DE5">
            <w:pPr>
              <w:pStyle w:val="afff9"/>
              <w:numPr>
                <w:ilvl w:val="3"/>
                <w:numId w:val="28"/>
              </w:numPr>
              <w:ind w:firstLineChars="0"/>
              <w:rPr>
                <w:szCs w:val="21"/>
              </w:rPr>
            </w:pPr>
            <w:r w:rsidRPr="001A75F5">
              <w:rPr>
                <w:rFonts w:hint="eastAsia"/>
                <w:b/>
                <w:szCs w:val="21"/>
              </w:rPr>
              <w:t xml:space="preserve"> </w:t>
            </w:r>
            <w:r w:rsidRPr="001A75F5">
              <w:rPr>
                <w:b/>
                <w:szCs w:val="21"/>
              </w:rPr>
              <w:t xml:space="preserve">    </w:t>
            </w:r>
            <w:r w:rsidRPr="001A75F5">
              <w:rPr>
                <w:szCs w:val="21"/>
              </w:rPr>
              <w:t xml:space="preserve">Select a partition </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sidRPr="001A75F5">
              <w:rPr>
                <w:rFonts w:hint="eastAsia"/>
                <w:szCs w:val="21"/>
              </w:rPr>
              <w:t xml:space="preserve"> </w:t>
            </w:r>
            <w:r w:rsidRPr="001A75F5">
              <w:rPr>
                <w:szCs w:val="21"/>
              </w:rPr>
              <w:t xml:space="preserve">according to test profile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 xml:space="preserve">&gt;,…,&lt;            </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w:t>
            </w:r>
            <w:r w:rsidRPr="001A75F5">
              <w:rPr>
                <w:szCs w:val="21"/>
              </w:rPr>
              <w:t xml:space="preserve"> and then select a </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r w:rsidRPr="001A75F5">
              <w:rPr>
                <w:rFonts w:hint="eastAsia"/>
                <w:kern w:val="0"/>
                <w:szCs w:val="21"/>
              </w:rPr>
              <w:t xml:space="preserve"> </w:t>
            </w:r>
            <w:r w:rsidRPr="001A75F5">
              <w:rPr>
                <w:kern w:val="0"/>
                <w:szCs w:val="21"/>
              </w:rPr>
              <w:t xml:space="preserve">form </w:t>
            </w:r>
            <m:oMath>
              <m:sSub>
                <m:sSubPr>
                  <m:ctrlPr>
                    <w:rPr>
                      <w:rFonts w:ascii="Cambria Math" w:hAnsi="Cambria Math"/>
                      <w:kern w:val="0"/>
                      <w:szCs w:val="21"/>
                    </w:rPr>
                  </m:ctrlPr>
                </m:sSubPr>
                <m:e>
                  <m:r>
                    <w:rPr>
                      <w:rFonts w:ascii="Cambria Math" w:hAnsi="Cambria Math"/>
                      <w:kern w:val="0"/>
                      <w:szCs w:val="21"/>
                    </w:rPr>
                    <m:t>MR</m:t>
                  </m:r>
                </m:e>
                <m:sub>
                  <m:r>
                    <w:rPr>
                      <w:rFonts w:ascii="Cambria Math" w:hAnsi="Cambria Math"/>
                      <w:kern w:val="0"/>
                      <w:szCs w:val="21"/>
                    </w:rPr>
                    <m:t>i</m:t>
                  </m:r>
                </m:sub>
              </m:sSub>
            </m:oMath>
            <w:r w:rsidRPr="001A75F5">
              <w:rPr>
                <w:rFonts w:hint="eastAsia"/>
                <w:kern w:val="0"/>
                <w:szCs w:val="21"/>
              </w:rPr>
              <w:t>.</w:t>
            </w:r>
          </w:p>
          <w:p w14:paraId="215AD1F6" w14:textId="77777777" w:rsidR="007D6806" w:rsidRPr="001A75F5" w:rsidRDefault="007D6806" w:rsidP="001E6DE5">
            <w:pPr>
              <w:pStyle w:val="afff9"/>
              <w:numPr>
                <w:ilvl w:val="3"/>
                <w:numId w:val="28"/>
              </w:numPr>
              <w:ind w:firstLineChars="0"/>
              <w:rPr>
                <w:b/>
                <w:kern w:val="0"/>
                <w:szCs w:val="21"/>
              </w:rPr>
            </w:pPr>
            <w:r w:rsidRPr="001A75F5">
              <w:rPr>
                <w:szCs w:val="21"/>
              </w:rPr>
              <w:t xml:space="preserve">     </w:t>
            </w:r>
            <w:r w:rsidRPr="001A75F5">
              <w:rPr>
                <w:kern w:val="0"/>
                <w:szCs w:val="21"/>
              </w:rPr>
              <w:t xml:space="preserve">Transform test frames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f</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tf</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 xml:space="preserve">into test cases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w:t>
            </w:r>
            <w:r w:rsidRPr="001A75F5">
              <w:rPr>
                <w:szCs w:val="21"/>
              </w:rPr>
              <w:t xml:space="preserve"> and     </w:t>
            </w:r>
          </w:p>
          <w:p w14:paraId="34358C88" w14:textId="77777777" w:rsidR="007D6806" w:rsidRPr="001A75F5" w:rsidRDefault="007D6806" w:rsidP="001E6DE5">
            <w:pPr>
              <w:pStyle w:val="afff9"/>
              <w:ind w:left="420" w:firstLineChars="251" w:firstLine="527"/>
              <w:rPr>
                <w:szCs w:val="21"/>
              </w:rPr>
            </w:pPr>
            <w:r w:rsidRPr="001A75F5">
              <w:rPr>
                <w:szCs w:val="21"/>
              </w:rPr>
              <w:t xml:space="preserve">execute test cases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w:t>
            </w:r>
          </w:p>
          <w:p w14:paraId="055CFFCC"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if </w:t>
            </w:r>
            <w:r w:rsidRPr="001A75F5">
              <w:rPr>
                <w:szCs w:val="21"/>
              </w:rPr>
              <w:t>results</w:t>
            </w:r>
            <w:r w:rsidRPr="001A75F5">
              <w:rPr>
                <w:b/>
                <w:szCs w:val="21"/>
              </w:rPr>
              <w:t xml:space="preserve"> </w:t>
            </w:r>
            <w:r w:rsidRPr="001A75F5">
              <w:rPr>
                <w:szCs w:val="21"/>
              </w:rPr>
              <w:t xml:space="preserve">of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 xml:space="preserve">violate </w:t>
            </w:r>
            <m:oMath>
              <m:sSup>
                <m:sSupPr>
                  <m:ctrlPr>
                    <w:rPr>
                      <w:rFonts w:ascii="Cambria Math" w:hAnsi="Cambria Math"/>
                      <w:kern w:val="0"/>
                      <w:szCs w:val="21"/>
                    </w:rPr>
                  </m:ctrlPr>
                </m:sSupPr>
                <m:e>
                  <m:r>
                    <w:rPr>
                      <w:rFonts w:ascii="Cambria Math" w:hAnsi="Cambria Math"/>
                      <w:kern w:val="0"/>
                      <w:szCs w:val="21"/>
                    </w:rPr>
                    <m:t>MR</m:t>
                  </m:r>
                </m:e>
                <m:sup>
                  <m:r>
                    <w:rPr>
                      <w:rFonts w:ascii="Cambria Math" w:hAnsi="Cambria Math"/>
                      <w:kern w:val="0"/>
                      <w:szCs w:val="21"/>
                    </w:rPr>
                    <m:t>'</m:t>
                  </m:r>
                </m:sup>
              </m:sSup>
            </m:oMath>
          </w:p>
          <w:p w14:paraId="5BCDE609" w14:textId="77777777" w:rsidR="007D6806" w:rsidRPr="001A75F5" w:rsidRDefault="007D6806" w:rsidP="001E6DE5">
            <w:pPr>
              <w:pStyle w:val="afff9"/>
              <w:numPr>
                <w:ilvl w:val="3"/>
                <w:numId w:val="28"/>
              </w:numPr>
              <w:ind w:firstLineChars="0"/>
              <w:rPr>
                <w:b/>
                <w:szCs w:val="21"/>
              </w:rPr>
            </w:pPr>
            <w:r w:rsidRPr="001A75F5">
              <w:rPr>
                <w:szCs w:val="21"/>
              </w:rPr>
              <w:t xml:space="preserve">      </w:t>
            </w:r>
            <w:r w:rsidRPr="001A75F5">
              <w:rPr>
                <w:b/>
                <w:szCs w:val="21"/>
              </w:rPr>
              <w:t xml:space="preserve">if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belong to different partitions</w:t>
            </w:r>
          </w:p>
          <w:p w14:paraId="04FED891" w14:textId="77777777" w:rsidR="007D6806" w:rsidRPr="001A75F5" w:rsidRDefault="007D6806" w:rsidP="001E6DE5">
            <w:pPr>
              <w:pStyle w:val="afff9"/>
              <w:numPr>
                <w:ilvl w:val="3"/>
                <w:numId w:val="28"/>
              </w:numPr>
              <w:ind w:firstLineChars="0"/>
              <w:rPr>
                <w:b/>
                <w:szCs w:val="21"/>
              </w:rPr>
            </w:pPr>
            <w:r w:rsidRPr="001A75F5">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3FC6D85D" w14:textId="77777777" w:rsidR="007D6806" w:rsidRPr="001A75F5" w:rsidRDefault="007D6806" w:rsidP="001E6DE5">
            <w:pPr>
              <w:pStyle w:val="afff9"/>
              <w:ind w:left="420" w:firstLineChars="490" w:firstLine="1029"/>
              <w:rPr>
                <w:szCs w:val="21"/>
              </w:rPr>
            </w:pPr>
            <w:r w:rsidRPr="001A75F5">
              <w:rPr>
                <w:szCs w:val="21"/>
              </w:rPr>
              <w:t>Formulas 14, 15, and 16.</w:t>
            </w:r>
          </w:p>
          <w:p w14:paraId="4A674FA3"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else </w:t>
            </w:r>
          </w:p>
          <w:p w14:paraId="7866F09C" w14:textId="77777777" w:rsidR="007D6806" w:rsidRPr="001A75F5" w:rsidRDefault="007D6806" w:rsidP="001E6DE5">
            <w:pPr>
              <w:pStyle w:val="afff9"/>
              <w:numPr>
                <w:ilvl w:val="3"/>
                <w:numId w:val="28"/>
              </w:numPr>
              <w:ind w:firstLineChars="0"/>
              <w:rPr>
                <w:szCs w:val="21"/>
              </w:rPr>
            </w:pPr>
            <w:r w:rsidRPr="001A75F5">
              <w:rPr>
                <w:rFonts w:hint="eastAsia"/>
                <w:b/>
                <w:szCs w:val="21"/>
              </w:rPr>
              <w:t xml:space="preserve"> </w:t>
            </w:r>
            <w:r w:rsidRPr="001A75F5">
              <w:rPr>
                <w:b/>
                <w:szCs w:val="21"/>
              </w:rPr>
              <w:t xml:space="preserve">        </w:t>
            </w:r>
            <w:r w:rsidRPr="001A75F5">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20298D0E" w14:textId="77777777" w:rsidR="007D6806" w:rsidRPr="001A75F5" w:rsidRDefault="007D6806" w:rsidP="001E6DE5">
            <w:pPr>
              <w:pStyle w:val="afff9"/>
              <w:ind w:left="420" w:firstLineChars="490" w:firstLine="1029"/>
              <w:rPr>
                <w:szCs w:val="21"/>
              </w:rPr>
            </w:pPr>
            <w:r w:rsidRPr="001A75F5">
              <w:rPr>
                <w:szCs w:val="21"/>
              </w:rPr>
              <w:t>Formulas 2 and 3.</w:t>
            </w:r>
          </w:p>
          <w:p w14:paraId="751519A4"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end if</w:t>
            </w:r>
          </w:p>
          <w:p w14:paraId="45859453" w14:textId="77777777" w:rsidR="007D6806" w:rsidRPr="001A75F5" w:rsidRDefault="007D6806" w:rsidP="001E6DE5">
            <w:pPr>
              <w:pStyle w:val="afff9"/>
              <w:numPr>
                <w:ilvl w:val="3"/>
                <w:numId w:val="28"/>
              </w:numPr>
              <w:ind w:firstLineChars="0"/>
              <w:rPr>
                <w:b/>
                <w:szCs w:val="21"/>
              </w:rPr>
            </w:pPr>
            <w:r w:rsidRPr="001A75F5">
              <w:rPr>
                <w:rFonts w:hint="eastAsia"/>
                <w:b/>
                <w:szCs w:val="21"/>
              </w:rPr>
              <w:t xml:space="preserve"> </w:t>
            </w:r>
            <w:r w:rsidRPr="001A75F5">
              <w:rPr>
                <w:b/>
                <w:szCs w:val="21"/>
              </w:rPr>
              <w:t xml:space="preserve">    else</w:t>
            </w:r>
          </w:p>
          <w:p w14:paraId="309815C9" w14:textId="77777777" w:rsidR="007D6806" w:rsidRPr="001A75F5" w:rsidRDefault="007D6806" w:rsidP="001E6DE5">
            <w:pPr>
              <w:pStyle w:val="afff9"/>
              <w:numPr>
                <w:ilvl w:val="3"/>
                <w:numId w:val="28"/>
              </w:numPr>
              <w:ind w:firstLineChars="0"/>
              <w:rPr>
                <w:b/>
                <w:szCs w:val="21"/>
              </w:rPr>
            </w:pPr>
            <w:r w:rsidRPr="001A75F5">
              <w:rPr>
                <w:rFonts w:hint="eastAsia"/>
                <w:b/>
                <w:szCs w:val="21"/>
              </w:rPr>
              <w:t xml:space="preserve"> </w:t>
            </w:r>
            <w:r w:rsidRPr="001A75F5">
              <w:rPr>
                <w:b/>
                <w:szCs w:val="21"/>
              </w:rPr>
              <w:t xml:space="preserve">      if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g</m:t>
                  </m:r>
                </m:sub>
                <m:sup>
                  <m:r>
                    <w:rPr>
                      <w:rFonts w:ascii="Cambria Math" w:hAnsi="Cambria Math"/>
                      <w:szCs w:val="21"/>
                    </w:rPr>
                    <m:t>l</m:t>
                  </m:r>
                </m:sup>
              </m:sSubSup>
              <m:r>
                <w:rPr>
                  <w:rFonts w:ascii="Cambria Math" w:hAnsi="Cambria Math" w:cs="宋体"/>
                  <w:szCs w:val="21"/>
                </w:rPr>
                <m:t xml:space="preserve"> </m:t>
              </m:r>
            </m:oMath>
            <w:r w:rsidRPr="001A75F5">
              <w:rPr>
                <w:szCs w:val="21"/>
              </w:rPr>
              <w:t>and</w:t>
            </w:r>
            <w:r w:rsidRPr="001A75F5">
              <w:rPr>
                <w:rFonts w:hint="eastAsia"/>
                <w:szCs w:val="21"/>
              </w:rPr>
              <w:t xml:space="preserve"> </w:t>
            </w:r>
            <m:oMath>
              <m:sSubSup>
                <m:sSubSupPr>
                  <m:ctrlPr>
                    <w:rPr>
                      <w:rFonts w:ascii="Cambria Math" w:hAnsi="Cambria Math" w:cs="宋体"/>
                      <w:szCs w:val="21"/>
                    </w:rPr>
                  </m:ctrlPr>
                </m:sSubSupPr>
                <m:e>
                  <m:r>
                    <w:rPr>
                      <w:rFonts w:ascii="Cambria Math" w:hAnsi="Cambria Math" w:hint="eastAsia"/>
                      <w:szCs w:val="21"/>
                    </w:rPr>
                    <m:t>t</m:t>
                  </m:r>
                  <m:r>
                    <w:rPr>
                      <w:rFonts w:ascii="Cambria Math" w:hAnsi="Cambria Math"/>
                      <w:szCs w:val="21"/>
                    </w:rPr>
                    <m:t>c</m:t>
                  </m:r>
                </m:e>
                <m:sub>
                  <m:r>
                    <w:rPr>
                      <w:rFonts w:ascii="Cambria Math" w:hAnsi="Cambria Math"/>
                      <w:szCs w:val="21"/>
                    </w:rPr>
                    <m:t>h</m:t>
                  </m:r>
                </m:sub>
                <m:sup>
                  <m:r>
                    <w:rPr>
                      <w:rFonts w:ascii="Cambria Math" w:hAnsi="Cambria Math"/>
                      <w:szCs w:val="21"/>
                    </w:rPr>
                    <m:t>n</m:t>
                  </m:r>
                </m:sup>
              </m:sSubSup>
            </m:oMath>
            <w:r w:rsidRPr="001A75F5">
              <w:rPr>
                <w:rFonts w:hint="eastAsia"/>
                <w:szCs w:val="21"/>
              </w:rPr>
              <w:t xml:space="preserve"> </w:t>
            </w:r>
            <w:r w:rsidRPr="001A75F5">
              <w:rPr>
                <w:szCs w:val="21"/>
              </w:rPr>
              <w:t>belong to same partition</w:t>
            </w:r>
          </w:p>
          <w:p w14:paraId="55888D7F" w14:textId="77777777" w:rsidR="007D6806" w:rsidRPr="001A75F5" w:rsidRDefault="007D6806" w:rsidP="001E6DE5">
            <w:pPr>
              <w:pStyle w:val="afff9"/>
              <w:numPr>
                <w:ilvl w:val="3"/>
                <w:numId w:val="28"/>
              </w:numPr>
              <w:ind w:firstLineChars="0"/>
              <w:rPr>
                <w:b/>
                <w:szCs w:val="21"/>
              </w:rPr>
            </w:pPr>
            <w:r w:rsidRPr="001A75F5">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72A913EE" w14:textId="77777777" w:rsidR="007D6806" w:rsidRPr="001A75F5" w:rsidRDefault="007D6806" w:rsidP="001E6DE5">
            <w:pPr>
              <w:pStyle w:val="afff9"/>
              <w:ind w:left="420" w:firstLineChars="490" w:firstLine="1029"/>
              <w:rPr>
                <w:szCs w:val="21"/>
              </w:rPr>
            </w:pPr>
            <w:r w:rsidRPr="001A75F5">
              <w:rPr>
                <w:szCs w:val="21"/>
              </w:rPr>
              <w:t>Formulas 17, 18, and 19.</w:t>
            </w:r>
          </w:p>
          <w:p w14:paraId="5B6E86A6" w14:textId="77777777" w:rsidR="007D6806" w:rsidRPr="001A75F5" w:rsidRDefault="007D6806" w:rsidP="001E6DE5">
            <w:pPr>
              <w:pStyle w:val="afff9"/>
              <w:numPr>
                <w:ilvl w:val="3"/>
                <w:numId w:val="28"/>
              </w:numPr>
              <w:ind w:firstLineChars="0"/>
              <w:rPr>
                <w:b/>
                <w:szCs w:val="21"/>
              </w:rPr>
            </w:pPr>
            <w:r w:rsidRPr="001A75F5">
              <w:rPr>
                <w:rFonts w:hint="eastAsia"/>
                <w:szCs w:val="21"/>
              </w:rPr>
              <w:t xml:space="preserve"> </w:t>
            </w:r>
            <w:r w:rsidRPr="001A75F5">
              <w:rPr>
                <w:szCs w:val="21"/>
              </w:rPr>
              <w:t xml:space="preserve">      </w:t>
            </w:r>
            <w:r w:rsidRPr="001A75F5">
              <w:rPr>
                <w:b/>
                <w:szCs w:val="21"/>
              </w:rPr>
              <w:t xml:space="preserve">else </w:t>
            </w:r>
          </w:p>
          <w:p w14:paraId="3A306B71" w14:textId="77777777" w:rsidR="007D6806" w:rsidRPr="001A75F5" w:rsidRDefault="007D6806" w:rsidP="001E6DE5">
            <w:pPr>
              <w:pStyle w:val="afff9"/>
              <w:numPr>
                <w:ilvl w:val="3"/>
                <w:numId w:val="28"/>
              </w:numPr>
              <w:ind w:firstLineChars="0"/>
              <w:rPr>
                <w:szCs w:val="21"/>
              </w:rPr>
            </w:pPr>
            <w:r w:rsidRPr="001A75F5">
              <w:rPr>
                <w:rFonts w:hint="eastAsia"/>
                <w:b/>
                <w:szCs w:val="21"/>
              </w:rPr>
              <w:t xml:space="preserve"> </w:t>
            </w:r>
            <w:r w:rsidRPr="001A75F5">
              <w:rPr>
                <w:b/>
                <w:szCs w:val="21"/>
              </w:rPr>
              <w:t xml:space="preserve">        </w:t>
            </w:r>
            <w:r w:rsidRPr="001A75F5">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1A75F5">
              <w:rPr>
                <w:rFonts w:hint="eastAsia"/>
                <w:szCs w:val="21"/>
              </w:rPr>
              <w:t xml:space="preserve"> </w:t>
            </w:r>
            <w:r w:rsidRPr="001A75F5">
              <w:rPr>
                <w:szCs w:val="21"/>
              </w:rPr>
              <w:t xml:space="preserve">according to      </w:t>
            </w:r>
          </w:p>
          <w:p w14:paraId="6E969F6C" w14:textId="77777777" w:rsidR="007D6806" w:rsidRPr="001A75F5" w:rsidRDefault="007D6806" w:rsidP="001E6DE5">
            <w:pPr>
              <w:pStyle w:val="afff9"/>
              <w:ind w:left="420" w:firstLineChars="500" w:firstLine="1050"/>
              <w:rPr>
                <w:szCs w:val="21"/>
              </w:rPr>
            </w:pPr>
            <w:r w:rsidRPr="001A75F5">
              <w:rPr>
                <w:szCs w:val="21"/>
              </w:rPr>
              <w:t>Formulas 4 and 5.</w:t>
            </w:r>
          </w:p>
          <w:p w14:paraId="236ED61E" w14:textId="77777777" w:rsidR="007D6806" w:rsidRPr="001A75F5" w:rsidRDefault="007D6806" w:rsidP="001E6DE5">
            <w:pPr>
              <w:pStyle w:val="afff9"/>
              <w:numPr>
                <w:ilvl w:val="3"/>
                <w:numId w:val="28"/>
              </w:numPr>
              <w:ind w:firstLineChars="0"/>
              <w:rPr>
                <w:b/>
                <w:szCs w:val="21"/>
              </w:rPr>
            </w:pPr>
            <w:r w:rsidRPr="001A75F5">
              <w:rPr>
                <w:szCs w:val="21"/>
              </w:rPr>
              <w:t xml:space="preserve">       </w:t>
            </w:r>
            <w:r w:rsidRPr="001A75F5">
              <w:rPr>
                <w:b/>
                <w:szCs w:val="21"/>
              </w:rPr>
              <w:t>end if</w:t>
            </w:r>
          </w:p>
          <w:p w14:paraId="6E18F551" w14:textId="77777777" w:rsidR="007D6806" w:rsidRPr="001A75F5" w:rsidRDefault="007D6806" w:rsidP="001E6DE5">
            <w:pPr>
              <w:pStyle w:val="afff9"/>
              <w:numPr>
                <w:ilvl w:val="3"/>
                <w:numId w:val="28"/>
              </w:numPr>
              <w:ind w:firstLineChars="0"/>
              <w:rPr>
                <w:szCs w:val="21"/>
              </w:rPr>
            </w:pPr>
            <w:r w:rsidRPr="001A75F5">
              <w:rPr>
                <w:b/>
                <w:szCs w:val="21"/>
              </w:rPr>
              <w:t xml:space="preserve">      end if</w:t>
            </w:r>
          </w:p>
          <w:p w14:paraId="4E881C03" w14:textId="77777777" w:rsidR="007D6806" w:rsidRPr="001A75F5" w:rsidRDefault="007D6806" w:rsidP="001E6DE5">
            <w:pPr>
              <w:pStyle w:val="afff9"/>
              <w:numPr>
                <w:ilvl w:val="3"/>
                <w:numId w:val="28"/>
              </w:numPr>
              <w:ind w:firstLineChars="0"/>
              <w:rPr>
                <w:b/>
                <w:szCs w:val="21"/>
              </w:rPr>
            </w:pPr>
            <w:r w:rsidRPr="001A75F5">
              <w:rPr>
                <w:b/>
                <w:szCs w:val="21"/>
              </w:rPr>
              <w:t xml:space="preserve">     end if</w:t>
            </w:r>
          </w:p>
          <w:p w14:paraId="56A77508" w14:textId="77777777" w:rsidR="007D6806" w:rsidRPr="001A75F5" w:rsidRDefault="007D6806" w:rsidP="001E6DE5">
            <w:pPr>
              <w:pStyle w:val="afff9"/>
              <w:numPr>
                <w:ilvl w:val="3"/>
                <w:numId w:val="28"/>
              </w:numPr>
              <w:ind w:firstLineChars="0"/>
              <w:rPr>
                <w:b/>
                <w:szCs w:val="21"/>
              </w:rPr>
            </w:pPr>
            <w:r w:rsidRPr="001A75F5">
              <w:rPr>
                <w:rFonts w:hint="eastAsia"/>
                <w:b/>
                <w:szCs w:val="21"/>
              </w:rPr>
              <w:t xml:space="preserve"> </w:t>
            </w:r>
            <w:r w:rsidRPr="001A75F5">
              <w:rPr>
                <w:b/>
                <w:szCs w:val="21"/>
              </w:rPr>
              <w:t xml:space="preserve"> end while</w:t>
            </w:r>
          </w:p>
        </w:tc>
      </w:tr>
    </w:tbl>
    <w:p w14:paraId="7CDEB36C" w14:textId="77777777" w:rsidR="007D6806" w:rsidRPr="007D6806" w:rsidRDefault="007D6806" w:rsidP="007D6806">
      <w:pPr>
        <w:pStyle w:val="ub"/>
        <w:spacing w:before="120" w:after="360"/>
        <w:rPr>
          <w:rFonts w:ascii="黑体" w:hAnsi="黑体"/>
          <w:szCs w:val="21"/>
        </w:rPr>
      </w:pPr>
      <w:r>
        <w:rPr>
          <w:rFonts w:ascii="黑体" w:hAnsi="黑体" w:hint="eastAsia"/>
          <w:szCs w:val="21"/>
        </w:rPr>
        <w:t>图</w:t>
      </w:r>
      <w:r w:rsidRPr="007D6806">
        <w:rPr>
          <w:rFonts w:ascii="黑体" w:hAnsi="黑体" w:hint="eastAsia"/>
          <w:szCs w:val="21"/>
        </w:rPr>
        <w:t>3-</w:t>
      </w:r>
      <w:r>
        <w:rPr>
          <w:rFonts w:ascii="黑体" w:hAnsi="黑体" w:hint="eastAsia"/>
          <w:szCs w:val="21"/>
        </w:rPr>
        <w:t>3</w:t>
      </w:r>
      <w:r w:rsidRPr="007D6806">
        <w:rPr>
          <w:rFonts w:ascii="黑体" w:hAnsi="黑体"/>
          <w:szCs w:val="21"/>
        </w:rPr>
        <w:t xml:space="preserve"> </w:t>
      </w:r>
      <w:r>
        <w:rPr>
          <w:rFonts w:ascii="黑体" w:hAnsi="黑体" w:hint="eastAsia"/>
          <w:szCs w:val="21"/>
        </w:rPr>
        <w:t>M-AMT</w:t>
      </w:r>
      <w:r w:rsidRPr="007D6806">
        <w:rPr>
          <w:rFonts w:ascii="黑体" w:hAnsi="黑体" w:hint="eastAsia"/>
          <w:szCs w:val="21"/>
        </w:rPr>
        <w:t>算法</w:t>
      </w:r>
    </w:p>
    <w:p w14:paraId="06963DC9" w14:textId="77777777" w:rsidR="007344A6" w:rsidRDefault="007344A6" w:rsidP="007344A6">
      <w:pPr>
        <w:pStyle w:val="u5"/>
        <w:spacing w:before="24" w:after="24"/>
        <w:ind w:firstLine="480"/>
        <w:jc w:val="center"/>
      </w:pPr>
      <w:r>
        <w:rPr>
          <w:noProof/>
        </w:rPr>
        <w:lastRenderedPageBreak/>
        <w:drawing>
          <wp:inline distT="0" distB="0" distL="0" distR="0" wp14:anchorId="68FF074E" wp14:editId="1AC82A3B">
            <wp:extent cx="3937000" cy="28003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000" cy="2800350"/>
                    </a:xfrm>
                    <a:prstGeom prst="rect">
                      <a:avLst/>
                    </a:prstGeom>
                    <a:noFill/>
                    <a:ln>
                      <a:noFill/>
                    </a:ln>
                  </pic:spPr>
                </pic:pic>
              </a:graphicData>
            </a:graphic>
          </wp:inline>
        </w:drawing>
      </w:r>
    </w:p>
    <w:p w14:paraId="4CCCEBC3" w14:textId="77777777" w:rsidR="007344A6" w:rsidRPr="00470CAB" w:rsidRDefault="007344A6" w:rsidP="007344A6">
      <w:pPr>
        <w:pStyle w:val="ub"/>
        <w:spacing w:before="120" w:after="360"/>
        <w:rPr>
          <w:rFonts w:ascii="黑体" w:hAnsi="黑体"/>
          <w:szCs w:val="21"/>
        </w:rPr>
      </w:pPr>
      <w:r w:rsidRPr="00DD1C64">
        <w:rPr>
          <w:rFonts w:ascii="黑体" w:hAnsi="黑体" w:hint="eastAsia"/>
          <w:szCs w:val="21"/>
        </w:rPr>
        <w:t>图3-</w:t>
      </w:r>
      <w:r w:rsidR="000B042B">
        <w:rPr>
          <w:rFonts w:ascii="黑体" w:hAnsi="黑体" w:hint="eastAsia"/>
          <w:szCs w:val="21"/>
        </w:rPr>
        <w:t>4</w:t>
      </w:r>
      <w:r w:rsidRPr="00DD1C64">
        <w:rPr>
          <w:rFonts w:ascii="黑体" w:hAnsi="黑体"/>
          <w:szCs w:val="21"/>
        </w:rPr>
        <w:t xml:space="preserve"> </w:t>
      </w:r>
      <w:r w:rsidRPr="00DD1C64">
        <w:rPr>
          <w:rFonts w:ascii="黑体" w:hAnsi="黑体" w:hint="eastAsia"/>
          <w:szCs w:val="21"/>
        </w:rPr>
        <w:t>以</w:t>
      </w:r>
      <w:r>
        <w:rPr>
          <w:rFonts w:ascii="黑体" w:hAnsi="黑体" w:hint="eastAsia"/>
          <w:szCs w:val="21"/>
        </w:rPr>
        <w:t>分区</w:t>
      </w:r>
      <w:r w:rsidRPr="00DD1C64">
        <w:rPr>
          <w:rFonts w:ascii="黑体" w:hAnsi="黑体" w:hint="eastAsia"/>
          <w:szCs w:val="21"/>
        </w:rPr>
        <w:t>为中心的适应性蜕变测试框架</w:t>
      </w:r>
    </w:p>
    <w:p w14:paraId="6C7D63F7" w14:textId="77777777" w:rsidR="00094F6D" w:rsidRDefault="004931C6" w:rsidP="00F426E4">
      <w:pPr>
        <w:pStyle w:val="u5"/>
        <w:spacing w:before="24" w:after="24"/>
        <w:ind w:firstLine="480"/>
      </w:pPr>
      <w:r w:rsidRPr="004931C6">
        <w:rPr>
          <w:rFonts w:hint="eastAsia"/>
        </w:rPr>
        <w:t>蜕变测试利用待测程序存在的某种内在属性（蜕变属性）生成测试用例（包括原始测试用例和衍生测试用例），通过原始测试用例与衍生测试用例对应的输出是否满足某种关系（蜕变关系）进行测试结果判定。蜕变测试无须知道某个测试用例的预期输出，因此可以有效缓解测试预期问题。</w:t>
      </w:r>
      <w:r>
        <w:rPr>
          <w:rFonts w:hint="eastAsia"/>
        </w:rPr>
        <w:t>本文利用蜕变测试无需测试预期的特点，验证测试用例的输出是否违反蜕变关系，并根据验证的结果更新测试剖面。图</w:t>
      </w:r>
      <w:r>
        <w:rPr>
          <w:rFonts w:hint="eastAsia"/>
        </w:rPr>
        <w:t>3-</w:t>
      </w:r>
      <w:r w:rsidR="000B042B">
        <w:rPr>
          <w:rFonts w:hint="eastAsia"/>
        </w:rPr>
        <w:t>4</w:t>
      </w:r>
      <w:r>
        <w:rPr>
          <w:rFonts w:hint="eastAsia"/>
        </w:rPr>
        <w:t>展示了以分区为中心的适应性蜕变测试</w:t>
      </w:r>
      <w:r w:rsidR="00DE3926">
        <w:rPr>
          <w:rFonts w:hint="eastAsia"/>
        </w:rPr>
        <w:t>技术</w:t>
      </w:r>
      <w:r w:rsidR="00CD36E5">
        <w:rPr>
          <w:rFonts w:hint="eastAsia"/>
        </w:rPr>
        <w:t>方法框架，</w:t>
      </w:r>
      <w:r>
        <w:rPr>
          <w:rFonts w:hint="eastAsia"/>
        </w:rPr>
        <w:t>包含</w:t>
      </w:r>
      <w:r w:rsidR="00CD36E5">
        <w:rPr>
          <w:rFonts w:hint="eastAsia"/>
        </w:rPr>
        <w:t>如下</w:t>
      </w:r>
      <w:r>
        <w:rPr>
          <w:rFonts w:hint="eastAsia"/>
        </w:rPr>
        <w:t>六个部分：</w:t>
      </w:r>
    </w:p>
    <w:p w14:paraId="2170E98D" w14:textId="77777777" w:rsidR="00795078" w:rsidRPr="00795078" w:rsidRDefault="003510B3" w:rsidP="0091106E">
      <w:pPr>
        <w:pStyle w:val="u5"/>
        <w:numPr>
          <w:ilvl w:val="0"/>
          <w:numId w:val="29"/>
        </w:numPr>
        <w:spacing w:before="24" w:after="24"/>
        <w:ind w:left="142" w:firstLineChars="0" w:firstLine="0"/>
        <w:rPr>
          <w:b/>
        </w:rPr>
      </w:pPr>
      <w:r w:rsidRPr="00846E1B">
        <w:rPr>
          <w:rFonts w:hint="eastAsia"/>
          <w:b/>
        </w:rPr>
        <w:t>创建完整测试帧：</w:t>
      </w:r>
      <w:r w:rsidRPr="00131D41">
        <w:rPr>
          <w:rFonts w:hint="eastAsia"/>
        </w:rPr>
        <w:t>从规格说明书中</w:t>
      </w:r>
      <w:r>
        <w:rPr>
          <w:rFonts w:hint="eastAsia"/>
        </w:rPr>
        <w:t>，识别范畴和选项，有效地组合不</w:t>
      </w:r>
    </w:p>
    <w:p w14:paraId="03BC9294" w14:textId="77777777" w:rsidR="00795078" w:rsidRPr="00795078" w:rsidRDefault="003510B3" w:rsidP="00795078">
      <w:pPr>
        <w:pStyle w:val="u5"/>
        <w:spacing w:before="24" w:after="24"/>
        <w:ind w:firstLineChars="0" w:firstLine="0"/>
      </w:pPr>
      <w:r>
        <w:rPr>
          <w:rFonts w:hint="eastAsia"/>
        </w:rPr>
        <w:t>同范畴中的选项，构建完整测试帧。</w:t>
      </w:r>
    </w:p>
    <w:p w14:paraId="744FEEC3" w14:textId="77777777" w:rsidR="004E2B69" w:rsidRPr="004E2B69" w:rsidRDefault="003510B3" w:rsidP="0091106E">
      <w:pPr>
        <w:pStyle w:val="u5"/>
        <w:numPr>
          <w:ilvl w:val="0"/>
          <w:numId w:val="29"/>
        </w:numPr>
        <w:spacing w:before="24" w:after="24"/>
        <w:ind w:left="426" w:firstLineChars="0" w:hanging="273"/>
        <w:rPr>
          <w:b/>
        </w:rPr>
      </w:pPr>
      <w:r>
        <w:rPr>
          <w:rFonts w:hint="eastAsia"/>
          <w:b/>
        </w:rPr>
        <w:t>构建分区：</w:t>
      </w:r>
      <w:r>
        <w:rPr>
          <w:rFonts w:hint="eastAsia"/>
        </w:rPr>
        <w:t>实际上，每一个完整测试</w:t>
      </w:r>
      <w:proofErr w:type="gramStart"/>
      <w:r>
        <w:rPr>
          <w:rFonts w:hint="eastAsia"/>
        </w:rPr>
        <w:t>帧</w:t>
      </w:r>
      <w:proofErr w:type="gramEnd"/>
      <w:r>
        <w:rPr>
          <w:rFonts w:hint="eastAsia"/>
        </w:rPr>
        <w:t>代表一系列的输入模式，因此</w:t>
      </w:r>
    </w:p>
    <w:p w14:paraId="3987951E" w14:textId="77777777" w:rsidR="003510B3" w:rsidRPr="004E2B69" w:rsidRDefault="003510B3" w:rsidP="00795078">
      <w:pPr>
        <w:pStyle w:val="u5"/>
        <w:spacing w:before="24" w:after="24"/>
        <w:ind w:firstLineChars="0" w:firstLine="0"/>
        <w:rPr>
          <w:b/>
        </w:rPr>
      </w:pPr>
      <w:r>
        <w:rPr>
          <w:rFonts w:hint="eastAsia"/>
        </w:rPr>
        <w:t>每一个测试</w:t>
      </w:r>
      <w:proofErr w:type="gramStart"/>
      <w:r>
        <w:rPr>
          <w:rFonts w:hint="eastAsia"/>
        </w:rPr>
        <w:t>帧</w:t>
      </w:r>
      <w:proofErr w:type="gramEnd"/>
      <w:r>
        <w:rPr>
          <w:rFonts w:hint="eastAsia"/>
        </w:rPr>
        <w:t>可以作为一个分区。另一方面，测试人员可以根据具体的情况或者自身的测试经验，考虑最重要范畴中的选项并将这些</w:t>
      </w:r>
      <w:r w:rsidR="008953A8">
        <w:rPr>
          <w:rFonts w:hint="eastAsia"/>
        </w:rPr>
        <w:t xml:space="preserve"> </w:t>
      </w:r>
      <w:r>
        <w:rPr>
          <w:rFonts w:hint="eastAsia"/>
        </w:rPr>
        <w:t>选项有效地组合，得到粗粒度的分区。</w:t>
      </w:r>
    </w:p>
    <w:p w14:paraId="2170777E" w14:textId="77777777" w:rsidR="00FB007A" w:rsidRPr="00FB007A" w:rsidRDefault="003510B3" w:rsidP="0091106E">
      <w:pPr>
        <w:pStyle w:val="u5"/>
        <w:numPr>
          <w:ilvl w:val="0"/>
          <w:numId w:val="29"/>
        </w:numPr>
        <w:spacing w:before="24" w:after="24"/>
        <w:ind w:left="426" w:firstLineChars="0" w:hanging="273"/>
        <w:rPr>
          <w:b/>
        </w:rPr>
      </w:pPr>
      <w:r>
        <w:rPr>
          <w:rFonts w:hint="eastAsia"/>
          <w:b/>
        </w:rPr>
        <w:t>选择分区：</w:t>
      </w:r>
      <w:r w:rsidR="00F06331">
        <w:rPr>
          <w:rFonts w:hint="eastAsia"/>
        </w:rPr>
        <w:t>依据测试剖面选择分区，并且在测试的过程中</w:t>
      </w:r>
      <w:r w:rsidR="00AC3891">
        <w:rPr>
          <w:rFonts w:hint="eastAsia"/>
        </w:rPr>
        <w:t>根据不同分</w:t>
      </w:r>
    </w:p>
    <w:p w14:paraId="72A4DD36" w14:textId="77777777" w:rsidR="003510B3" w:rsidRPr="00FB007A" w:rsidRDefault="00AC3891" w:rsidP="00FB007A">
      <w:pPr>
        <w:pStyle w:val="u5"/>
        <w:spacing w:before="24" w:after="24"/>
        <w:ind w:firstLineChars="0" w:firstLine="0"/>
        <w:rPr>
          <w:b/>
        </w:rPr>
      </w:pPr>
      <w:r>
        <w:rPr>
          <w:rFonts w:hint="eastAsia"/>
        </w:rPr>
        <w:t>区测试用例揭示故障的情况调整分区选取的概率，揭示故</w:t>
      </w:r>
      <w:r w:rsidR="003D4FD2">
        <w:rPr>
          <w:rFonts w:hint="eastAsia"/>
        </w:rPr>
        <w:t xml:space="preserve"> </w:t>
      </w:r>
      <w:r>
        <w:rPr>
          <w:rFonts w:hint="eastAsia"/>
        </w:rPr>
        <w:t>障数目多的分区的选取概率变大，揭示故障数目少的分区的选取概率减小。</w:t>
      </w:r>
    </w:p>
    <w:p w14:paraId="39C7428D" w14:textId="77777777" w:rsidR="00FB007A" w:rsidRPr="00FB007A" w:rsidRDefault="003510B3" w:rsidP="0091106E">
      <w:pPr>
        <w:pStyle w:val="u5"/>
        <w:numPr>
          <w:ilvl w:val="0"/>
          <w:numId w:val="29"/>
        </w:numPr>
        <w:spacing w:before="24" w:after="24"/>
        <w:ind w:left="426" w:firstLineChars="0" w:hanging="284"/>
        <w:rPr>
          <w:b/>
        </w:rPr>
      </w:pPr>
      <w:r>
        <w:rPr>
          <w:rFonts w:hint="eastAsia"/>
          <w:b/>
        </w:rPr>
        <w:t>生成和选择测试用例：</w:t>
      </w:r>
      <w:r w:rsidR="00AC3891" w:rsidRPr="00AC3891">
        <w:rPr>
          <w:rFonts w:hint="eastAsia"/>
        </w:rPr>
        <w:t>在</w:t>
      </w:r>
      <w:r w:rsidR="00AC3891">
        <w:rPr>
          <w:rFonts w:hint="eastAsia"/>
        </w:rPr>
        <w:t>选中的分区中随机地选择一个测试帧，将选</w:t>
      </w:r>
    </w:p>
    <w:p w14:paraId="2C50DE49" w14:textId="77777777" w:rsidR="003510B3" w:rsidRPr="00FB007A" w:rsidRDefault="00AC3891" w:rsidP="00FB007A">
      <w:pPr>
        <w:pStyle w:val="u5"/>
        <w:spacing w:before="24" w:after="24"/>
        <w:ind w:firstLineChars="0" w:firstLine="0"/>
        <w:rPr>
          <w:b/>
        </w:rPr>
      </w:pPr>
      <w:r>
        <w:rPr>
          <w:rFonts w:hint="eastAsia"/>
        </w:rPr>
        <w:t>中的测试</w:t>
      </w:r>
      <w:proofErr w:type="gramStart"/>
      <w:r>
        <w:rPr>
          <w:rFonts w:hint="eastAsia"/>
        </w:rPr>
        <w:t>帧</w:t>
      </w:r>
      <w:proofErr w:type="gramEnd"/>
      <w:r>
        <w:rPr>
          <w:rFonts w:hint="eastAsia"/>
        </w:rPr>
        <w:t>实例化</w:t>
      </w:r>
      <w:r w:rsidR="007C2100">
        <w:rPr>
          <w:rFonts w:hint="eastAsia"/>
        </w:rPr>
        <w:t>得到测试用例，依据</w:t>
      </w:r>
      <w:r w:rsidR="004D48E9">
        <w:rPr>
          <w:rFonts w:hint="eastAsia"/>
        </w:rPr>
        <w:t>相关的蜕变关系得到衍生测试用例。</w:t>
      </w:r>
    </w:p>
    <w:p w14:paraId="356C5FCD" w14:textId="77777777" w:rsidR="00FB007A" w:rsidRPr="00FB007A" w:rsidRDefault="003510B3" w:rsidP="0091106E">
      <w:pPr>
        <w:pStyle w:val="u5"/>
        <w:numPr>
          <w:ilvl w:val="0"/>
          <w:numId w:val="29"/>
        </w:numPr>
        <w:spacing w:before="24" w:after="24"/>
        <w:ind w:left="426" w:firstLineChars="0" w:hanging="273"/>
        <w:rPr>
          <w:b/>
        </w:rPr>
      </w:pPr>
      <w:r>
        <w:rPr>
          <w:rFonts w:hint="eastAsia"/>
          <w:b/>
        </w:rPr>
        <w:t>执行测试用来并验证结果：</w:t>
      </w:r>
      <w:r w:rsidR="004D48E9" w:rsidRPr="004D48E9">
        <w:rPr>
          <w:rFonts w:hint="eastAsia"/>
        </w:rPr>
        <w:t>使用上一步</w:t>
      </w:r>
      <w:r w:rsidR="004D48E9">
        <w:rPr>
          <w:rFonts w:hint="eastAsia"/>
        </w:rPr>
        <w:t>获得的测试用例（包括原始测</w:t>
      </w:r>
    </w:p>
    <w:p w14:paraId="19A407AD" w14:textId="77777777" w:rsidR="003510B3" w:rsidRPr="00FB007A" w:rsidRDefault="004D48E9" w:rsidP="00FB007A">
      <w:pPr>
        <w:pStyle w:val="u5"/>
        <w:spacing w:before="24" w:after="24"/>
        <w:ind w:firstLineChars="0" w:firstLine="0"/>
        <w:rPr>
          <w:b/>
        </w:rPr>
      </w:pPr>
      <w:r>
        <w:rPr>
          <w:rFonts w:hint="eastAsia"/>
        </w:rPr>
        <w:t>试用例与衍生测试用例）执行待测程序，然后验证执行的</w:t>
      </w:r>
      <w:r w:rsidR="003D4FD2">
        <w:rPr>
          <w:rFonts w:hint="eastAsia"/>
        </w:rPr>
        <w:t xml:space="preserve"> </w:t>
      </w:r>
      <w:r w:rsidR="003D4FD2">
        <w:t xml:space="preserve"> </w:t>
      </w:r>
      <w:r>
        <w:rPr>
          <w:rFonts w:hint="eastAsia"/>
        </w:rPr>
        <w:t>结果是否违反蜕</w:t>
      </w:r>
      <w:r>
        <w:rPr>
          <w:rFonts w:hint="eastAsia"/>
        </w:rPr>
        <w:lastRenderedPageBreak/>
        <w:t>变关系。</w:t>
      </w:r>
    </w:p>
    <w:p w14:paraId="44C74746" w14:textId="77777777" w:rsidR="00FB007A" w:rsidRPr="00FB007A" w:rsidRDefault="003510B3" w:rsidP="0091106E">
      <w:pPr>
        <w:pStyle w:val="u5"/>
        <w:numPr>
          <w:ilvl w:val="0"/>
          <w:numId w:val="29"/>
        </w:numPr>
        <w:spacing w:before="24" w:after="24"/>
        <w:ind w:left="426" w:firstLineChars="0" w:hanging="273"/>
        <w:rPr>
          <w:b/>
        </w:rPr>
      </w:pPr>
      <w:r>
        <w:rPr>
          <w:rFonts w:hint="eastAsia"/>
          <w:b/>
        </w:rPr>
        <w:t>更新测试剖面：</w:t>
      </w:r>
      <w:r w:rsidR="00295549" w:rsidRPr="00295549">
        <w:rPr>
          <w:rFonts w:hint="eastAsia"/>
        </w:rPr>
        <w:t>根据</w:t>
      </w:r>
      <w:r w:rsidR="00295549">
        <w:rPr>
          <w:rFonts w:hint="eastAsia"/>
        </w:rPr>
        <w:t>原始测试用例与衍生测试用例的执行结果是否</w:t>
      </w:r>
      <w:proofErr w:type="gramStart"/>
      <w:r w:rsidR="00295549">
        <w:rPr>
          <w:rFonts w:hint="eastAsia"/>
        </w:rPr>
        <w:t>违</w:t>
      </w:r>
      <w:proofErr w:type="gramEnd"/>
    </w:p>
    <w:p w14:paraId="2C061096" w14:textId="77777777" w:rsidR="00F426E4" w:rsidRPr="00FB007A" w:rsidRDefault="00295549" w:rsidP="00FB007A">
      <w:pPr>
        <w:pStyle w:val="u5"/>
        <w:spacing w:before="24" w:after="24"/>
        <w:ind w:firstLineChars="0" w:firstLine="0"/>
        <w:rPr>
          <w:b/>
        </w:rPr>
      </w:pPr>
      <w:r>
        <w:rPr>
          <w:rFonts w:hint="eastAsia"/>
        </w:rPr>
        <w:t>反蜕变关系更新测试剖面，增大失效率高的分区的选取概</w:t>
      </w:r>
      <w:r w:rsidR="00BE40A0">
        <w:rPr>
          <w:rFonts w:hint="eastAsia"/>
        </w:rPr>
        <w:t xml:space="preserve"> </w:t>
      </w:r>
      <w:r>
        <w:rPr>
          <w:rFonts w:hint="eastAsia"/>
        </w:rPr>
        <w:t>率，减小失效率低的分区的选取概率。</w:t>
      </w:r>
    </w:p>
    <w:p w14:paraId="7FB72141" w14:textId="77777777" w:rsidR="00295549" w:rsidRDefault="001C6C4B" w:rsidP="006C3807">
      <w:pPr>
        <w:pStyle w:val="u5"/>
        <w:spacing w:before="24" w:after="24"/>
        <w:ind w:firstLine="480"/>
      </w:pPr>
      <w:r>
        <w:rPr>
          <w:rFonts w:hint="eastAsia"/>
        </w:rPr>
        <w:t>本文</w:t>
      </w:r>
      <w:r w:rsidR="00196331">
        <w:rPr>
          <w:rFonts w:hint="eastAsia"/>
        </w:rPr>
        <w:t>主要解决以分区为中心的适应性蜕变测试</w:t>
      </w:r>
      <w:r w:rsidR="00295549">
        <w:rPr>
          <w:rFonts w:hint="eastAsia"/>
        </w:rPr>
        <w:t>的如下问题：</w:t>
      </w:r>
    </w:p>
    <w:p w14:paraId="2F83C7DB" w14:textId="77777777" w:rsidR="00295549" w:rsidRPr="00FB007A" w:rsidRDefault="00921543" w:rsidP="0091106E">
      <w:pPr>
        <w:pStyle w:val="u5"/>
        <w:numPr>
          <w:ilvl w:val="0"/>
          <w:numId w:val="65"/>
        </w:numPr>
        <w:spacing w:before="24" w:after="24"/>
        <w:ind w:left="0" w:firstLineChars="0" w:firstLine="142"/>
        <w:rPr>
          <w:b/>
        </w:rPr>
      </w:pPr>
      <w:r w:rsidRPr="00921543">
        <w:rPr>
          <w:rFonts w:hint="eastAsia"/>
          <w:b/>
        </w:rPr>
        <w:t>生成和选择测试用例：</w:t>
      </w:r>
      <w:r w:rsidR="00302D00" w:rsidRPr="00302D00">
        <w:rPr>
          <w:rFonts w:hint="eastAsia"/>
        </w:rPr>
        <w:t>依据测试剖面</w:t>
      </w:r>
      <w:r w:rsidR="00302D00">
        <w:rPr>
          <w:rFonts w:hint="eastAsia"/>
        </w:rPr>
        <w:t>选择分区之后，选择原始测试用例以及与之相关的蜕变关系是一个待解决的问题。</w:t>
      </w:r>
    </w:p>
    <w:p w14:paraId="6D96DF2B" w14:textId="77777777" w:rsidR="006C3807" w:rsidRPr="00FB007A" w:rsidRDefault="00302D00" w:rsidP="0091106E">
      <w:pPr>
        <w:pStyle w:val="u5"/>
        <w:numPr>
          <w:ilvl w:val="0"/>
          <w:numId w:val="65"/>
        </w:numPr>
        <w:spacing w:before="24" w:after="24"/>
        <w:ind w:left="0" w:firstLineChars="58" w:firstLine="140"/>
        <w:rPr>
          <w:b/>
        </w:rPr>
      </w:pPr>
      <w:r>
        <w:rPr>
          <w:rFonts w:hint="eastAsia"/>
          <w:b/>
        </w:rPr>
        <w:t>更新测试剖面：</w:t>
      </w:r>
      <w:r w:rsidR="009343CD" w:rsidRPr="009343CD">
        <w:rPr>
          <w:rFonts w:hint="eastAsia"/>
        </w:rPr>
        <w:t>如果执行的</w:t>
      </w:r>
      <w:r w:rsidR="00196331">
        <w:rPr>
          <w:rFonts w:hint="eastAsia"/>
        </w:rPr>
        <w:t>原始测试用例与衍生测试用例属于同一个分区，传统的动态随机测试</w:t>
      </w:r>
      <w:r w:rsidR="009343CD" w:rsidRPr="009343CD">
        <w:rPr>
          <w:rFonts w:hint="eastAsia"/>
        </w:rPr>
        <w:t>可以用来更新测试剖面。</w:t>
      </w:r>
      <w:r w:rsidR="00196331">
        <w:rPr>
          <w:rFonts w:hint="eastAsia"/>
        </w:rPr>
        <w:t>传统的动态随机测试</w:t>
      </w:r>
      <w:r w:rsidR="009343CD" w:rsidRPr="009343CD">
        <w:rPr>
          <w:rFonts w:hint="eastAsia"/>
        </w:rPr>
        <w:t>增大</w:t>
      </w:r>
      <w:r w:rsidR="009343CD" w:rsidRPr="009343CD">
        <w:rPr>
          <w:rFonts w:hint="eastAsia"/>
        </w:rPr>
        <w:t>/</w:t>
      </w:r>
      <w:r w:rsidR="009343CD" w:rsidRPr="009343CD">
        <w:rPr>
          <w:rFonts w:hint="eastAsia"/>
        </w:rPr>
        <w:t>减小一个分区的选取概率，减小</w:t>
      </w:r>
      <w:r w:rsidR="009343CD" w:rsidRPr="009343CD">
        <w:rPr>
          <w:rFonts w:hint="eastAsia"/>
        </w:rPr>
        <w:t>/</w:t>
      </w:r>
      <w:r w:rsidR="009343CD" w:rsidRPr="009343CD">
        <w:rPr>
          <w:rFonts w:hint="eastAsia"/>
        </w:rPr>
        <w:t>增大其它分区的选取概率。当原始测试用例与衍生测试用例不属于同一分区时，依据测试结果需要增大</w:t>
      </w:r>
      <w:r w:rsidR="009343CD" w:rsidRPr="009343CD">
        <w:rPr>
          <w:rFonts w:hint="eastAsia"/>
        </w:rPr>
        <w:t>/</w:t>
      </w:r>
      <w:r w:rsidR="009343CD" w:rsidRPr="009343CD">
        <w:rPr>
          <w:rFonts w:hint="eastAsia"/>
        </w:rPr>
        <w:t>减小二个分区的选取概率，减小</w:t>
      </w:r>
      <w:r w:rsidR="009343CD" w:rsidRPr="009343CD">
        <w:rPr>
          <w:rFonts w:hint="eastAsia"/>
        </w:rPr>
        <w:t>/</w:t>
      </w:r>
      <w:r w:rsidR="00196331">
        <w:rPr>
          <w:rFonts w:hint="eastAsia"/>
        </w:rPr>
        <w:t>增大其它分区的选取概率。在此情况下，传统的动态随机测试</w:t>
      </w:r>
      <w:r w:rsidR="009343CD" w:rsidRPr="009343CD">
        <w:rPr>
          <w:rFonts w:hint="eastAsia"/>
        </w:rPr>
        <w:t>不再能调整测试剖面</w:t>
      </w:r>
      <w:r w:rsidR="009343CD">
        <w:rPr>
          <w:rFonts w:hint="eastAsia"/>
        </w:rPr>
        <w:t>。</w:t>
      </w:r>
    </w:p>
    <w:p w14:paraId="4FFC60D1" w14:textId="77777777" w:rsidR="00C70AA9" w:rsidRPr="00C70AA9" w:rsidRDefault="000A7489" w:rsidP="00580DA2">
      <w:pPr>
        <w:pStyle w:val="u3"/>
        <w:rPr>
          <w:rFonts w:eastAsia="宋体"/>
        </w:rPr>
      </w:pPr>
      <w:bookmarkStart w:id="56" w:name="_Toc514073675"/>
      <w:r>
        <w:rPr>
          <w:rFonts w:eastAsia="宋体" w:hint="eastAsia"/>
        </w:rPr>
        <w:t>P-AMT</w:t>
      </w:r>
      <w:r w:rsidR="001E50D7">
        <w:rPr>
          <w:rFonts w:eastAsia="宋体" w:hint="eastAsia"/>
        </w:rPr>
        <w:t>算法</w:t>
      </w:r>
      <w:bookmarkEnd w:id="56"/>
    </w:p>
    <w:p w14:paraId="201B16DB" w14:textId="77777777" w:rsidR="00E71D6F" w:rsidRDefault="000A7489" w:rsidP="008928B3">
      <w:pPr>
        <w:pStyle w:val="u5"/>
        <w:spacing w:before="24" w:after="24"/>
        <w:ind w:firstLine="480"/>
      </w:pPr>
      <w:r>
        <w:rPr>
          <w:rFonts w:hint="eastAsia"/>
        </w:rPr>
        <w:t>P-AMT</w:t>
      </w:r>
      <w:r w:rsidR="00E71D6F">
        <w:rPr>
          <w:rFonts w:hint="eastAsia"/>
        </w:rPr>
        <w:t>根据当前执行的测试用例（包含原始测试用例与衍生测试用例）是否违反蜕变关系更新测试剖面，最主要的特点：将测试用例的执行结果是否违反蜕变关系作为一种判断待测程序是否存在故障的机制，并尽可能多地选取失效率大的分区</w:t>
      </w:r>
      <w:r w:rsidR="005F01CD">
        <w:rPr>
          <w:rFonts w:hint="eastAsia"/>
        </w:rPr>
        <w:t>来提高故障检测效率。</w:t>
      </w:r>
    </w:p>
    <w:p w14:paraId="4A489CBC" w14:textId="77777777" w:rsidR="00F33B05" w:rsidRDefault="00E71D6F" w:rsidP="00E71D6F">
      <w:pPr>
        <w:pStyle w:val="u5"/>
        <w:spacing w:before="24" w:after="24"/>
        <w:ind w:firstLineChars="0" w:firstLine="420"/>
      </w:pPr>
      <w:r>
        <w:rPr>
          <w:rFonts w:hint="eastAsia"/>
        </w:rPr>
        <w:t>假设待测软件的输入域划分为</w:t>
      </w:r>
      <m:oMath>
        <m:r>
          <m:rPr>
            <m:sty m:val="p"/>
          </m:rPr>
          <w:rPr>
            <w:rFonts w:ascii="Cambria Math" w:hAnsi="Cambria Math" w:hint="eastAsia"/>
          </w:rPr>
          <m:t>m</m:t>
        </m:r>
      </m:oMath>
      <w:r>
        <w:rPr>
          <w:rFonts w:hint="eastAsia"/>
        </w:rPr>
        <w:t>不相交的分区</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hint="eastAsia"/>
        </w:rPr>
        <w:t>，每一个分区中有</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r>
        <w:rPr>
          <w:rFonts w:hint="eastAsia"/>
        </w:rPr>
        <w:t>测试帧</w:t>
      </w:r>
      <w:r w:rsidR="00D106EC">
        <w:rPr>
          <w:rFonts w:hint="eastAsia"/>
        </w:rPr>
        <w:t>（每一个测试</w:t>
      </w:r>
      <w:proofErr w:type="gramStart"/>
      <w:r w:rsidR="00D106EC">
        <w:rPr>
          <w:rFonts w:hint="eastAsia"/>
        </w:rPr>
        <w:t>帧</w:t>
      </w:r>
      <w:proofErr w:type="gramEnd"/>
      <w:r w:rsidR="00D106EC">
        <w:rPr>
          <w:rFonts w:hint="eastAsia"/>
        </w:rPr>
        <w:t>实例化一个测试用例）和</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m</m:t>
            </m:r>
          </m:sub>
        </m:sSub>
      </m:oMath>
      <w:proofErr w:type="gramStart"/>
      <w:r w:rsidR="007032AC">
        <w:rPr>
          <w:rFonts w:hint="eastAsia"/>
        </w:rPr>
        <w:t>个</w:t>
      </w:r>
      <w:proofErr w:type="gramEnd"/>
      <w:r w:rsidR="007032AC">
        <w:rPr>
          <w:rFonts w:hint="eastAsia"/>
        </w:rPr>
        <w:t>测试用例并且</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hint="eastAsia"/>
              </w:rPr>
              <m:t>k</m:t>
            </m:r>
          </m:e>
          <m:sub>
            <m:r>
              <w:rPr>
                <w:rFonts w:ascii="Cambria Math" w:hAnsi="Cambria Math"/>
              </w:rPr>
              <m:t>m</m:t>
            </m:r>
          </m:sub>
        </m:sSub>
        <m:r>
          <w:rPr>
            <w:rFonts w:ascii="Cambria Math" w:hAnsi="Cambria Math" w:hint="eastAsia"/>
          </w:rPr>
          <m:t>=k</m:t>
        </m:r>
      </m:oMath>
      <w:r>
        <w:rPr>
          <w:rFonts w:hint="eastAsia"/>
        </w:rPr>
        <w:t>，</w:t>
      </w:r>
      <w:r w:rsidR="007D724F">
        <w:rPr>
          <w:rFonts w:hint="eastAsia"/>
        </w:rPr>
        <w:t>每一个测试用例</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r>
          <m:rPr>
            <m:sty m:val="p"/>
          </m:rPr>
          <w:rPr>
            <w:rFonts w:ascii="Cambria Math" w:hAnsi="Cambria Math"/>
          </w:rPr>
          <m:t>(i=1,2,…,m, and s&gt;0)</m:t>
        </m:r>
      </m:oMath>
      <w:r>
        <w:rPr>
          <w:rFonts w:hint="eastAsia"/>
        </w:rPr>
        <w:t>涉及到的蜕变关系组成候选蜕变关系集</w:t>
      </w:r>
      <m:oMath>
        <m:sSubSup>
          <m:sSubSupPr>
            <m:ctrlPr>
              <w:rPr>
                <w:rFonts w:ascii="Cambria Math" w:hAnsi="Cambria Math"/>
              </w:rPr>
            </m:ctrlPr>
          </m:sSubSupPr>
          <m:e>
            <m:r>
              <w:rPr>
                <w:rFonts w:ascii="Cambria Math" w:hAnsi="Cambria Math"/>
              </w:rPr>
              <m:t>MR</m:t>
            </m:r>
          </m:e>
          <m:sub>
            <m:r>
              <w:rPr>
                <w:rFonts w:ascii="Cambria Math" w:hAnsi="Cambria Math"/>
              </w:rPr>
              <m:t>i</m:t>
            </m:r>
          </m:sub>
          <m:sup>
            <m:r>
              <w:rPr>
                <w:rFonts w:ascii="Cambria Math" w:hAnsi="Cambria Math"/>
              </w:rPr>
              <m:t>s</m:t>
            </m:r>
          </m:sup>
        </m:sSubSup>
      </m:oMath>
      <w:r>
        <w:rPr>
          <w:rFonts w:hint="eastAsia"/>
        </w:rPr>
        <w:t>，</w:t>
      </w:r>
      <w:r w:rsidR="007D724F">
        <w:rPr>
          <w:rFonts w:hint="eastAsia"/>
        </w:rPr>
        <w:t>其中</w:t>
      </w:r>
      <m:oMath>
        <m:r>
          <m:rPr>
            <m:sty m:val="p"/>
          </m:rPr>
          <w:rPr>
            <w:rFonts w:ascii="Cambria Math" w:hAnsi="Cambria Math" w:hint="eastAsia"/>
          </w:rPr>
          <m:t>s</m:t>
        </m:r>
      </m:oMath>
      <w:r w:rsidR="007D724F">
        <w:rPr>
          <w:rFonts w:hint="eastAsia"/>
        </w:rPr>
        <w:t>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7D724F">
        <w:rPr>
          <w:rFonts w:hint="eastAsia"/>
        </w:rPr>
        <w:t>分区第</w:t>
      </w:r>
      <m:oMath>
        <m:r>
          <m:rPr>
            <m:sty m:val="p"/>
          </m:rPr>
          <w:rPr>
            <w:rFonts w:ascii="Cambria Math" w:hAnsi="Cambria Math" w:hint="eastAsia"/>
          </w:rPr>
          <m:t>s</m:t>
        </m:r>
      </m:oMath>
      <w:r w:rsidR="007D724F">
        <w:rPr>
          <w:rFonts w:hint="eastAsia"/>
        </w:rPr>
        <w:t>测试用例，</w:t>
      </w:r>
      <w:r>
        <w:rPr>
          <w:rFonts w:hint="eastAsia"/>
        </w:rPr>
        <w:t>所有的蜕变关系组成集合</w:t>
      </w:r>
      <w:r>
        <w:t>MRs</w:t>
      </w:r>
      <w:r>
        <w:rPr>
          <w:rFonts w:hint="eastAsia"/>
        </w:rPr>
        <w:t>。</w:t>
      </w:r>
      <w:r w:rsidR="00C32A6D">
        <w:rPr>
          <w:rFonts w:hint="eastAsia"/>
        </w:rPr>
        <w:t>首先，依据测试剖面选择分区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C32A6D">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C32A6D">
        <w:rPr>
          <w:rFonts w:hint="eastAsia"/>
        </w:rPr>
        <w:t>中随机选取测试用例</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C32A6D">
        <w:rPr>
          <w:rFonts w:hint="eastAsia"/>
        </w:rPr>
        <w:t>，将</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C32A6D">
        <w:rPr>
          <w:rFonts w:hint="eastAsia"/>
        </w:rPr>
        <w:t>与候选蜕变关系集</w:t>
      </w:r>
      <m:oMath>
        <m:sSub>
          <m:sSubPr>
            <m:ctrlPr>
              <w:rPr>
                <w:rFonts w:ascii="Cambria Math" w:hAnsi="Cambria Math"/>
              </w:rPr>
            </m:ctrlPr>
          </m:sSubPr>
          <m:e>
            <m:r>
              <w:rPr>
                <w:rFonts w:ascii="Cambria Math" w:hAnsi="Cambria Math" w:hint="eastAsia"/>
              </w:rPr>
              <m:t>MR</m:t>
            </m:r>
          </m:e>
          <m:sub>
            <m:r>
              <w:rPr>
                <w:rFonts w:ascii="Cambria Math" w:hAnsi="Cambria Math"/>
              </w:rPr>
              <m:t>i</m:t>
            </m:r>
          </m:sub>
        </m:sSub>
      </m:oMath>
      <w:r w:rsidR="00C32A6D">
        <w:rPr>
          <w:rFonts w:hint="eastAsia"/>
        </w:rPr>
        <w:t>的蜕变关系依次作用得到候选测试用例对</w:t>
      </w:r>
      <w:r w:rsidR="0079505F">
        <w:rPr>
          <w:rFonts w:hint="eastAsia"/>
        </w:rPr>
        <w:t>集合</w:t>
      </w:r>
      <m:oMath>
        <m:r>
          <m:rPr>
            <m:sty m:val="p"/>
          </m:rPr>
          <w:rPr>
            <w:rFonts w:ascii="Cambria Math" w:hAnsi="Cambria Math"/>
          </w:rPr>
          <m:t>{&lt;</m:t>
        </m:r>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r>
          <m:rPr>
            <m:sty m:val="p"/>
          </m:rPr>
          <w:rPr>
            <w:rFonts w:ascii="Cambria Math" w:hAnsi="Cambria Math"/>
          </w:rPr>
          <m:t>,</m:t>
        </m:r>
        <m:r>
          <w:rPr>
            <w:rFonts w:ascii="Cambria Math" w:hAnsi="Cambria Math"/>
          </w:rPr>
          <m:t>f</m:t>
        </m:r>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1</m:t>
            </m:r>
          </m:sup>
        </m:sSubSup>
        <m:r>
          <m:rPr>
            <m:sty m:val="p"/>
          </m:rPr>
          <w:rPr>
            <w:rFonts w:ascii="Cambria Math" w:hAnsi="Cambria Math"/>
          </w:rPr>
          <m:t>&gt;,&lt;</m:t>
        </m:r>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r>
          <m:rPr>
            <m:sty m:val="p"/>
          </m:rPr>
          <w:rPr>
            <w:rFonts w:ascii="Cambria Math" w:hAnsi="Cambria Math"/>
          </w:rPr>
          <m:t>,</m:t>
        </m:r>
        <m:r>
          <w:rPr>
            <w:rFonts w:ascii="Cambria Math" w:hAnsi="Cambria Math"/>
          </w:rPr>
          <m:t>f</m:t>
        </m:r>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2</m:t>
            </m:r>
          </m:sup>
        </m:sSubSup>
        <m:r>
          <m:rPr>
            <m:sty m:val="p"/>
          </m:rPr>
          <w:rPr>
            <w:rFonts w:ascii="Cambria Math" w:hAnsi="Cambria Math"/>
          </w:rPr>
          <m:t>&gt;,…,&lt;</m:t>
        </m:r>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r>
          <m:rPr>
            <m:sty m:val="p"/>
          </m:rPr>
          <w:rPr>
            <w:rFonts w:ascii="Cambria Math" w:hAnsi="Cambria Math"/>
          </w:rPr>
          <m:t>,</m:t>
        </m:r>
        <m:r>
          <w:rPr>
            <w:rFonts w:ascii="Cambria Math" w:hAnsi="Cambria Math"/>
          </w:rPr>
          <m:t>f</m:t>
        </m:r>
        <m:sSubSup>
          <m:sSubSupPr>
            <m:ctrlPr>
              <w:rPr>
                <w:rFonts w:ascii="Cambria Math" w:hAnsi="Cambria Math"/>
              </w:rPr>
            </m:ctrlPr>
          </m:sSubSupPr>
          <m:e>
            <m:r>
              <w:rPr>
                <w:rFonts w:ascii="Cambria Math" w:hAnsi="Cambria Math"/>
              </w:rPr>
              <m:t>tc</m:t>
            </m:r>
          </m:e>
          <m:sub>
            <m:r>
              <w:rPr>
                <w:rFonts w:ascii="Cambria Math" w:hAnsi="Cambria Math"/>
              </w:rPr>
              <m:t>i</m:t>
            </m:r>
          </m:sub>
          <m:sup>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MR</m:t>
                    </m:r>
                  </m:e>
                  <m:sub>
                    <m:r>
                      <w:rPr>
                        <w:rFonts w:ascii="Cambria Math" w:hAnsi="Cambria Math"/>
                      </w:rPr>
                      <m:t>i</m:t>
                    </m:r>
                  </m:sub>
                  <m:sup>
                    <m:r>
                      <w:rPr>
                        <w:rFonts w:ascii="Cambria Math" w:hAnsi="Cambria Math"/>
                      </w:rPr>
                      <m:t>s</m:t>
                    </m:r>
                  </m:sup>
                </m:sSubSup>
              </m:e>
            </m:d>
          </m:sup>
        </m:sSubSup>
        <m:r>
          <m:rPr>
            <m:sty m:val="p"/>
          </m:rPr>
          <w:rPr>
            <w:rFonts w:ascii="Cambria Math" w:hAnsi="Cambria Math"/>
          </w:rPr>
          <m:t>&gt;}</m:t>
        </m:r>
      </m:oMath>
      <w:r w:rsidR="0079505F">
        <w:rPr>
          <w:rFonts w:hint="eastAsia"/>
        </w:rPr>
        <w:t>，其中</w:t>
      </w:r>
      <m:oMath>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MR</m:t>
                </m:r>
              </m:e>
              <m:sub>
                <m:r>
                  <w:rPr>
                    <w:rFonts w:ascii="Cambria Math" w:hAnsi="Cambria Math"/>
                  </w:rPr>
                  <m:t>i</m:t>
                </m:r>
              </m:sub>
              <m:sup>
                <m:r>
                  <w:rPr>
                    <w:rFonts w:ascii="Cambria Math" w:hAnsi="Cambria Math"/>
                  </w:rPr>
                  <m:t>s</m:t>
                </m:r>
              </m:sup>
            </m:sSubSup>
          </m:e>
        </m:d>
      </m:oMath>
      <w:r w:rsidR="0079505F">
        <w:rPr>
          <w:rFonts w:hint="eastAsia"/>
        </w:rPr>
        <w:t>表示</w:t>
      </w:r>
      <m:oMath>
        <m:sSubSup>
          <m:sSubSupPr>
            <m:ctrlPr>
              <w:rPr>
                <w:rFonts w:ascii="Cambria Math" w:hAnsi="Cambria Math"/>
              </w:rPr>
            </m:ctrlPr>
          </m:sSubSupPr>
          <m:e>
            <m:r>
              <w:rPr>
                <w:rFonts w:ascii="Cambria Math" w:hAnsi="Cambria Math"/>
              </w:rPr>
              <m:t>MR</m:t>
            </m:r>
          </m:e>
          <m:sub>
            <m:r>
              <w:rPr>
                <w:rFonts w:ascii="Cambria Math" w:hAnsi="Cambria Math"/>
              </w:rPr>
              <m:t>i</m:t>
            </m:r>
          </m:sub>
          <m:sup>
            <m:r>
              <w:rPr>
                <w:rFonts w:ascii="Cambria Math" w:hAnsi="Cambria Math"/>
              </w:rPr>
              <m:t>s</m:t>
            </m:r>
          </m:sup>
        </m:sSubSup>
      </m:oMath>
      <w:r w:rsidR="0079505F">
        <w:rPr>
          <w:rFonts w:hint="eastAsia"/>
        </w:rPr>
        <w:t>中蜕变关系的数目。分别执行每一个测试用例对并</w:t>
      </w:r>
      <w:r>
        <w:rPr>
          <w:rFonts w:hint="eastAsia"/>
        </w:rPr>
        <w:t>依据执行结果是否违反蜕变关系更新测试剖面：</w:t>
      </w:r>
    </w:p>
    <w:p w14:paraId="5EB1B595" w14:textId="77777777" w:rsidR="00F33B05" w:rsidRDefault="00F33B05" w:rsidP="0091106E">
      <w:pPr>
        <w:pStyle w:val="u5"/>
        <w:numPr>
          <w:ilvl w:val="0"/>
          <w:numId w:val="22"/>
        </w:numPr>
        <w:spacing w:before="24" w:after="24"/>
        <w:ind w:left="426" w:firstLineChars="0"/>
      </w:pPr>
      <w:r>
        <w:rPr>
          <w:rFonts w:hint="eastAsia"/>
        </w:rPr>
        <w:t>如果</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的执行结果违反了蜕变关系，</w:t>
      </w:r>
    </w:p>
    <w:p w14:paraId="628FF470" w14:textId="77777777" w:rsidR="00F33B05" w:rsidRDefault="00F33B05" w:rsidP="0091106E">
      <w:pPr>
        <w:pStyle w:val="u5"/>
        <w:numPr>
          <w:ilvl w:val="0"/>
          <w:numId w:val="30"/>
        </w:numPr>
        <w:spacing w:before="24" w:after="24"/>
        <w:ind w:left="851" w:firstLineChars="0"/>
      </w:pPr>
      <w:r>
        <w:rPr>
          <w:rFonts w:hint="eastAsia"/>
        </w:rPr>
        <w:t>当</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F27365">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属于不同的分区时，依据</w:t>
      </w:r>
      <w:r>
        <w:rPr>
          <w:rFonts w:hint="eastAsia"/>
        </w:rPr>
        <w:t>MDRT</w:t>
      </w:r>
      <w:r>
        <w:rPr>
          <w:rFonts w:hint="eastAsia"/>
        </w:rPr>
        <w:t>中的公式</w:t>
      </w:r>
      <w:r>
        <w:rPr>
          <w:rFonts w:hint="eastAsia"/>
        </w:rPr>
        <w:t>1</w:t>
      </w:r>
      <w:r w:rsidR="00120EF5">
        <w:t>4</w:t>
      </w:r>
      <w:r>
        <w:rPr>
          <w:rFonts w:hint="eastAsia"/>
        </w:rPr>
        <w:t>、</w:t>
      </w:r>
      <w:r>
        <w:rPr>
          <w:rFonts w:hint="eastAsia"/>
        </w:rPr>
        <w:t>1</w:t>
      </w:r>
      <w:r w:rsidR="00120EF5">
        <w:t>5</w:t>
      </w:r>
      <w:r>
        <w:rPr>
          <w:rFonts w:hint="eastAsia"/>
        </w:rPr>
        <w:t>和</w:t>
      </w:r>
      <w:r>
        <w:rPr>
          <w:rFonts w:hint="eastAsia"/>
        </w:rPr>
        <w:t>1</w:t>
      </w:r>
      <w:r w:rsidR="00120EF5">
        <w:t>6</w:t>
      </w:r>
      <w:r>
        <w:rPr>
          <w:rFonts w:hint="eastAsia"/>
        </w:rPr>
        <w:t>更新测试剖面。</w:t>
      </w:r>
    </w:p>
    <w:p w14:paraId="47A14853" w14:textId="77777777" w:rsidR="00F33B05" w:rsidRDefault="00F33B05" w:rsidP="0091106E">
      <w:pPr>
        <w:pStyle w:val="u5"/>
        <w:numPr>
          <w:ilvl w:val="0"/>
          <w:numId w:val="30"/>
        </w:numPr>
        <w:spacing w:before="24" w:after="24"/>
        <w:ind w:left="840" w:firstLineChars="0"/>
      </w:pPr>
      <w:r>
        <w:rPr>
          <w:rFonts w:hint="eastAsia"/>
        </w:rPr>
        <w:t>当</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F27365">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属于同一分区时，依据</w:t>
      </w:r>
      <w:r>
        <w:rPr>
          <w:rFonts w:hint="eastAsia"/>
        </w:rPr>
        <w:t>DRT</w:t>
      </w:r>
      <w:r>
        <w:rPr>
          <w:rFonts w:hint="eastAsia"/>
        </w:rPr>
        <w:t>中的公式</w:t>
      </w:r>
      <w:r w:rsidR="00120EF5">
        <w:t>2</w:t>
      </w:r>
      <w:r>
        <w:rPr>
          <w:rFonts w:hint="eastAsia"/>
        </w:rPr>
        <w:t>和</w:t>
      </w:r>
      <w:r w:rsidR="00120EF5">
        <w:t>3</w:t>
      </w:r>
      <w:r>
        <w:rPr>
          <w:rFonts w:hint="eastAsia"/>
        </w:rPr>
        <w:t>更新测试剖面。</w:t>
      </w:r>
    </w:p>
    <w:p w14:paraId="1160779D" w14:textId="77777777" w:rsidR="00F33B05" w:rsidRDefault="00F33B05" w:rsidP="0091106E">
      <w:pPr>
        <w:pStyle w:val="u5"/>
        <w:numPr>
          <w:ilvl w:val="0"/>
          <w:numId w:val="22"/>
        </w:numPr>
        <w:spacing w:before="24" w:after="24"/>
        <w:ind w:left="426" w:firstLineChars="0"/>
      </w:pPr>
      <w:r>
        <w:rPr>
          <w:rFonts w:hint="eastAsia"/>
        </w:rPr>
        <w:lastRenderedPageBreak/>
        <w:t>如果</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F27365">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的执行结果没有违反蜕变关系，</w:t>
      </w:r>
    </w:p>
    <w:p w14:paraId="3CD9853F" w14:textId="77777777" w:rsidR="00F33B05" w:rsidRDefault="00F33B05" w:rsidP="0091106E">
      <w:pPr>
        <w:pStyle w:val="u5"/>
        <w:numPr>
          <w:ilvl w:val="0"/>
          <w:numId w:val="31"/>
        </w:numPr>
        <w:spacing w:before="24" w:after="24"/>
        <w:ind w:left="851" w:firstLineChars="0"/>
      </w:pPr>
      <w:r>
        <w:rPr>
          <w:rFonts w:hint="eastAsia"/>
        </w:rPr>
        <w:t>当</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F27365">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属于不同的分区时，依据</w:t>
      </w:r>
      <w:r>
        <w:rPr>
          <w:rFonts w:hint="eastAsia"/>
        </w:rPr>
        <w:t>MDRT</w:t>
      </w:r>
      <w:r>
        <w:rPr>
          <w:rFonts w:hint="eastAsia"/>
        </w:rPr>
        <w:t>中的公式</w:t>
      </w:r>
      <w:r>
        <w:rPr>
          <w:rFonts w:hint="eastAsia"/>
        </w:rPr>
        <w:t>1</w:t>
      </w:r>
      <w:r w:rsidR="00120EF5">
        <w:t>7</w:t>
      </w:r>
      <w:r>
        <w:rPr>
          <w:rFonts w:hint="eastAsia"/>
        </w:rPr>
        <w:t>、</w:t>
      </w:r>
      <w:r>
        <w:rPr>
          <w:rFonts w:hint="eastAsia"/>
        </w:rPr>
        <w:t>1</w:t>
      </w:r>
      <w:r w:rsidR="00120EF5">
        <w:t>8</w:t>
      </w:r>
      <w:r>
        <w:rPr>
          <w:rFonts w:hint="eastAsia"/>
        </w:rPr>
        <w:t>和</w:t>
      </w:r>
      <w:r>
        <w:rPr>
          <w:rFonts w:hint="eastAsia"/>
        </w:rPr>
        <w:t>1</w:t>
      </w:r>
      <w:r w:rsidR="00120EF5">
        <w:t>9</w:t>
      </w:r>
      <w:r>
        <w:rPr>
          <w:rFonts w:hint="eastAsia"/>
        </w:rPr>
        <w:t>更新测试剖面。</w:t>
      </w:r>
    </w:p>
    <w:p w14:paraId="7FD9991A" w14:textId="77777777" w:rsidR="00F33B05" w:rsidRDefault="00F33B05" w:rsidP="0091106E">
      <w:pPr>
        <w:pStyle w:val="u5"/>
        <w:numPr>
          <w:ilvl w:val="0"/>
          <w:numId w:val="31"/>
        </w:numPr>
        <w:spacing w:before="24" w:after="24"/>
        <w:ind w:left="851" w:firstLineChars="0"/>
      </w:pPr>
      <w:r>
        <w:rPr>
          <w:rFonts w:hint="eastAsia"/>
        </w:rPr>
        <w:t>当</w:t>
      </w:r>
      <m:oMath>
        <m:sSubSup>
          <m:sSubSupPr>
            <m:ctrlPr>
              <w:rPr>
                <w:rFonts w:ascii="Cambria Math" w:hAnsi="Cambria Math"/>
              </w:rPr>
            </m:ctrlPr>
          </m:sSubSupPr>
          <m:e>
            <m:r>
              <w:rPr>
                <w:rFonts w:ascii="Cambria Math" w:hAnsi="Cambria Math"/>
              </w:rPr>
              <m:t>tc</m:t>
            </m:r>
          </m:e>
          <m:sub>
            <m:r>
              <w:rPr>
                <w:rFonts w:ascii="Cambria Math" w:hAnsi="Cambria Math"/>
              </w:rPr>
              <m:t>i</m:t>
            </m:r>
          </m:sub>
          <m:sup>
            <m:r>
              <w:rPr>
                <w:rFonts w:ascii="Cambria Math" w:hAnsi="Cambria Math"/>
              </w:rPr>
              <m:t>s</m:t>
            </m:r>
          </m:sup>
        </m:sSubSup>
      </m:oMath>
      <w:r w:rsidR="00F27365">
        <w:rPr>
          <w:rFonts w:hint="eastAsia"/>
        </w:rPr>
        <w:t>和</w:t>
      </w:r>
      <m:oMath>
        <m:sSubSup>
          <m:sSubSupPr>
            <m:ctrlPr>
              <w:rPr>
                <w:rFonts w:ascii="Cambria Math" w:hAnsi="Cambria Math"/>
              </w:rPr>
            </m:ctrlPr>
          </m:sSubSupPr>
          <m:e>
            <m:r>
              <w:rPr>
                <w:rFonts w:ascii="Cambria Math" w:hAnsi="Cambria Math" w:hint="eastAsia"/>
              </w:rPr>
              <m:t>f</m:t>
            </m:r>
            <m:r>
              <w:rPr>
                <w:rFonts w:ascii="Cambria Math" w:hAnsi="Cambria Math"/>
              </w:rPr>
              <m:t>tc</m:t>
            </m:r>
          </m:e>
          <m:sub>
            <m:r>
              <w:rPr>
                <w:rFonts w:ascii="Cambria Math" w:hAnsi="Cambria Math"/>
              </w:rPr>
              <m:t>i</m:t>
            </m:r>
          </m:sub>
          <m:sup>
            <m:r>
              <w:rPr>
                <w:rFonts w:ascii="Cambria Math" w:hAnsi="Cambria Math"/>
              </w:rPr>
              <m:t>s</m:t>
            </m:r>
          </m:sup>
        </m:sSubSup>
      </m:oMath>
      <w:r>
        <w:rPr>
          <w:rFonts w:hint="eastAsia"/>
        </w:rPr>
        <w:t>属于同一分区时，依据</w:t>
      </w:r>
      <w:r>
        <w:rPr>
          <w:rFonts w:hint="eastAsia"/>
        </w:rPr>
        <w:t>DRT</w:t>
      </w:r>
      <w:r>
        <w:rPr>
          <w:rFonts w:hint="eastAsia"/>
        </w:rPr>
        <w:t>中的公式</w:t>
      </w:r>
      <w:r w:rsidR="00120EF5">
        <w:t>4</w:t>
      </w:r>
      <w:r>
        <w:rPr>
          <w:rFonts w:hint="eastAsia"/>
        </w:rPr>
        <w:t>和</w:t>
      </w:r>
      <w:r w:rsidR="00120EF5">
        <w:t>5</w:t>
      </w:r>
      <w:r>
        <w:rPr>
          <w:rFonts w:hint="eastAsia"/>
        </w:rPr>
        <w:t>更新测试剖面。</w:t>
      </w:r>
    </w:p>
    <w:p w14:paraId="59D364C4" w14:textId="77777777" w:rsidR="00CB4EF7" w:rsidRDefault="00A76C77" w:rsidP="008B2658">
      <w:pPr>
        <w:pStyle w:val="u5"/>
        <w:spacing w:before="24" w:afterLines="50" w:after="120"/>
        <w:ind w:firstLineChars="0" w:firstLine="420"/>
        <w:rPr>
          <w:kern w:val="0"/>
          <w:szCs w:val="21"/>
        </w:rPr>
      </w:pPr>
      <w:r>
        <w:t>P</w:t>
      </w:r>
      <w:r w:rsidR="00AD5F07">
        <w:rPr>
          <w:rFonts w:hint="eastAsia"/>
        </w:rPr>
        <w:t>-</w:t>
      </w:r>
      <w:r w:rsidR="00C418AF">
        <w:t>AMT</w:t>
      </w:r>
      <w:r w:rsidR="00C418AF">
        <w:rPr>
          <w:rFonts w:hint="eastAsia"/>
        </w:rPr>
        <w:t>选择</w:t>
      </w:r>
      <w:r>
        <w:rPr>
          <w:rFonts w:hint="eastAsia"/>
        </w:rPr>
        <w:t>分区</w:t>
      </w:r>
      <w:r w:rsidR="00C418AF">
        <w:rPr>
          <w:rFonts w:hint="eastAsia"/>
        </w:rPr>
        <w:t>与执行测试用例的详细过程展示在算法</w:t>
      </w:r>
      <w:r w:rsidR="005760FB">
        <w:t>6</w:t>
      </w:r>
      <w:r w:rsidR="00694E17">
        <w:rPr>
          <w:rFonts w:hint="eastAsia"/>
        </w:rPr>
        <w:t>中，如图</w:t>
      </w:r>
      <w:r w:rsidR="00C418AF">
        <w:rPr>
          <w:rFonts w:hint="eastAsia"/>
        </w:rPr>
        <w:t>3-</w:t>
      </w:r>
      <w:r w:rsidR="00694E17">
        <w:rPr>
          <w:rFonts w:hint="eastAsia"/>
        </w:rPr>
        <w:t>5</w:t>
      </w:r>
      <w:r w:rsidR="00C418AF">
        <w:rPr>
          <w:rFonts w:hint="eastAsia"/>
        </w:rPr>
        <w:t>。首先，</w:t>
      </w:r>
      <w:r>
        <w:rPr>
          <w:rFonts w:hint="eastAsia"/>
        </w:rPr>
        <w:t>根据测试剖面选择分区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（算法</w:t>
      </w:r>
      <w:r w:rsidR="005760FB">
        <w:t>6</w:t>
      </w:r>
      <w:r>
        <w:rPr>
          <w:rFonts w:hint="eastAsia"/>
        </w:rPr>
        <w:t>中第</w:t>
      </w:r>
      <w:r>
        <w:t>2</w:t>
      </w:r>
      <w:r>
        <w:rPr>
          <w:rFonts w:hint="eastAsia"/>
        </w:rPr>
        <w:t>行）</w:t>
      </w:r>
      <w:r w:rsidR="00C418AF">
        <w:rPr>
          <w:rFonts w:hint="eastAsia"/>
          <w:szCs w:val="21"/>
        </w:rPr>
        <w:t>，然后，</w:t>
      </w:r>
      <w:r>
        <w:rPr>
          <w:rFonts w:hint="eastAsia"/>
          <w:szCs w:val="21"/>
        </w:rPr>
        <w:t>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中随机挑选测试用例</w:t>
      </w:r>
      <m:oMath>
        <m:sSubSup>
          <m:sSubSupPr>
            <m:ctrlPr>
              <w:rPr>
                <w:rFonts w:ascii="Cambria Math" w:hAnsi="Cambria Math"/>
                <w:szCs w:val="24"/>
              </w:rPr>
            </m:ctrlPr>
          </m:sSubSupPr>
          <m:e>
            <m:r>
              <w:rPr>
                <w:rFonts w:ascii="Cambria Math" w:hAnsi="Cambria Math"/>
                <w:szCs w:val="24"/>
              </w:rPr>
              <m:t>tc</m:t>
            </m:r>
          </m:e>
          <m:sub>
            <m:r>
              <w:rPr>
                <w:rFonts w:ascii="Cambria Math" w:hAnsi="Cambria Math"/>
                <w:szCs w:val="24"/>
              </w:rPr>
              <m:t>i</m:t>
            </m:r>
          </m:sub>
          <m:sup>
            <m:r>
              <w:rPr>
                <w:rFonts w:ascii="Cambria Math" w:hAnsi="Cambria Math"/>
                <w:szCs w:val="24"/>
              </w:rPr>
              <m:t>s</m:t>
            </m:r>
          </m:sup>
        </m:sSubSup>
      </m:oMath>
      <w:r>
        <w:rPr>
          <w:rFonts w:hint="eastAsia"/>
        </w:rPr>
        <w:t>（算法</w:t>
      </w:r>
      <w:r w:rsidR="005760FB">
        <w:t>6</w:t>
      </w:r>
      <w:r>
        <w:rPr>
          <w:rFonts w:hint="eastAsia"/>
        </w:rPr>
        <w:t>中第</w:t>
      </w:r>
      <w:r>
        <w:t>3</w:t>
      </w:r>
      <w:r>
        <w:rPr>
          <w:rFonts w:hint="eastAsia"/>
        </w:rPr>
        <w:t>行）</w:t>
      </w:r>
      <w:r w:rsidR="00C418AF">
        <w:rPr>
          <w:rFonts w:hint="eastAsia"/>
          <w:kern w:val="0"/>
          <w:szCs w:val="21"/>
        </w:rPr>
        <w:t>，</w:t>
      </w:r>
      <w:r>
        <w:rPr>
          <w:rFonts w:hint="eastAsia"/>
          <w:kern w:val="0"/>
          <w:szCs w:val="21"/>
        </w:rPr>
        <w:t>依据与</w:t>
      </w:r>
      <m:oMath>
        <m:sSubSup>
          <m:sSubSupPr>
            <m:ctrlPr>
              <w:rPr>
                <w:rFonts w:ascii="Cambria Math" w:hAnsi="Cambria Math"/>
                <w:szCs w:val="24"/>
              </w:rPr>
            </m:ctrlPr>
          </m:sSubSupPr>
          <m:e>
            <m:r>
              <w:rPr>
                <w:rFonts w:ascii="Cambria Math" w:hAnsi="Cambria Math"/>
                <w:szCs w:val="24"/>
              </w:rPr>
              <m:t>tc</m:t>
            </m:r>
          </m:e>
          <m:sub>
            <m:r>
              <w:rPr>
                <w:rFonts w:ascii="Cambria Math" w:hAnsi="Cambria Math"/>
                <w:szCs w:val="24"/>
              </w:rPr>
              <m:t>i</m:t>
            </m:r>
          </m:sub>
          <m:sup>
            <m:r>
              <w:rPr>
                <w:rFonts w:ascii="Cambria Math" w:hAnsi="Cambria Math"/>
                <w:szCs w:val="24"/>
              </w:rPr>
              <m:t>s</m:t>
            </m:r>
          </m:sup>
        </m:sSubSup>
      </m:oMath>
      <w:r w:rsidRPr="00A76C77">
        <w:rPr>
          <w:rFonts w:hint="eastAsia"/>
          <w:kern w:val="0"/>
          <w:szCs w:val="21"/>
        </w:rPr>
        <w:t>相关的蜕变关系</w:t>
      </w:r>
      <m:oMath>
        <m:sSup>
          <m:sSupPr>
            <m:ctrlPr>
              <w:rPr>
                <w:rFonts w:ascii="Cambria Math" w:hAnsi="Cambria Math"/>
                <w:kern w:val="0"/>
                <w:szCs w:val="21"/>
              </w:rPr>
            </m:ctrlPr>
          </m:sSupPr>
          <m:e>
            <m:r>
              <w:rPr>
                <w:rFonts w:ascii="Cambria Math" w:hAnsi="Cambria Math" w:hint="eastAsia"/>
                <w:kern w:val="0"/>
                <w:szCs w:val="21"/>
              </w:rPr>
              <m:t>MR</m:t>
            </m:r>
          </m:e>
          <m:sup>
            <m:r>
              <w:rPr>
                <w:rFonts w:ascii="Cambria Math" w:hAnsi="Cambria Math"/>
                <w:kern w:val="0"/>
                <w:szCs w:val="21"/>
              </w:rPr>
              <m:t>'</m:t>
            </m:r>
          </m:sup>
        </m:sSup>
      </m:oMath>
      <w:r w:rsidRPr="00A76C77">
        <w:rPr>
          <w:rFonts w:hint="eastAsia"/>
          <w:kern w:val="0"/>
          <w:szCs w:val="21"/>
        </w:rPr>
        <w:t>生成</w:t>
      </w:r>
      <w:r>
        <w:rPr>
          <w:rFonts w:hint="eastAsia"/>
          <w:kern w:val="0"/>
          <w:szCs w:val="21"/>
        </w:rPr>
        <w:t>衍生测试用例</w:t>
      </w:r>
      <m:oMath>
        <m:sSubSup>
          <m:sSubSupPr>
            <m:ctrlPr>
              <w:rPr>
                <w:rFonts w:ascii="Cambria Math" w:hAnsi="Cambria Math"/>
                <w:szCs w:val="24"/>
              </w:rPr>
            </m:ctrlPr>
          </m:sSubSupPr>
          <m:e>
            <m:r>
              <w:rPr>
                <w:rFonts w:ascii="Cambria Math" w:hAnsi="Cambria Math" w:hint="eastAsia"/>
                <w:szCs w:val="24"/>
              </w:rPr>
              <m:t>f</m:t>
            </m:r>
            <m:r>
              <w:rPr>
                <w:rFonts w:ascii="Cambria Math" w:hAnsi="Cambria Math"/>
                <w:szCs w:val="24"/>
              </w:rPr>
              <m:t>tc</m:t>
            </m:r>
          </m:e>
          <m:sub>
            <m:r>
              <w:rPr>
                <w:rFonts w:ascii="Cambria Math" w:hAnsi="Cambria Math"/>
                <w:szCs w:val="24"/>
              </w:rPr>
              <m:t>i</m:t>
            </m:r>
          </m:sub>
          <m:sup>
            <m:r>
              <w:rPr>
                <w:rFonts w:ascii="Cambria Math" w:hAnsi="Cambria Math"/>
                <w:szCs w:val="24"/>
              </w:rPr>
              <m:t>s</m:t>
            </m:r>
          </m:sup>
        </m:sSubSup>
      </m:oMath>
      <w:r>
        <w:rPr>
          <w:rFonts w:hint="eastAsia"/>
          <w:szCs w:val="24"/>
        </w:rPr>
        <w:t>（算法</w:t>
      </w:r>
      <w:r w:rsidR="005760FB">
        <w:rPr>
          <w:szCs w:val="24"/>
        </w:rPr>
        <w:t>6</w:t>
      </w:r>
      <w:r>
        <w:rPr>
          <w:rFonts w:hint="eastAsia"/>
          <w:szCs w:val="24"/>
        </w:rPr>
        <w:t>中第</w:t>
      </w:r>
      <w:r>
        <w:rPr>
          <w:rFonts w:hint="eastAsia"/>
          <w:szCs w:val="24"/>
        </w:rPr>
        <w:t>5</w:t>
      </w:r>
      <w:r>
        <w:rPr>
          <w:rFonts w:hint="eastAsia"/>
          <w:szCs w:val="24"/>
        </w:rPr>
        <w:t>行）</w:t>
      </w:r>
      <w:r>
        <w:rPr>
          <w:rFonts w:hint="eastAsia"/>
          <w:kern w:val="0"/>
          <w:szCs w:val="21"/>
        </w:rPr>
        <w:t>，</w:t>
      </w:r>
      <w:r w:rsidR="00C418AF">
        <w:rPr>
          <w:rFonts w:hint="eastAsia"/>
          <w:kern w:val="0"/>
          <w:szCs w:val="21"/>
        </w:rPr>
        <w:t>执行</w:t>
      </w:r>
      <m:oMath>
        <m:sSubSup>
          <m:sSubSupPr>
            <m:ctrlPr>
              <w:rPr>
                <w:rFonts w:ascii="Cambria Math" w:hAnsi="Cambria Math"/>
                <w:szCs w:val="24"/>
              </w:rPr>
            </m:ctrlPr>
          </m:sSubSupPr>
          <m:e>
            <m:r>
              <w:rPr>
                <w:rFonts w:ascii="Cambria Math" w:hAnsi="Cambria Math"/>
                <w:szCs w:val="24"/>
              </w:rPr>
              <m:t>tc</m:t>
            </m:r>
          </m:e>
          <m:sub>
            <m:r>
              <w:rPr>
                <w:rFonts w:ascii="Cambria Math" w:hAnsi="Cambria Math"/>
                <w:szCs w:val="24"/>
              </w:rPr>
              <m:t>i</m:t>
            </m:r>
          </m:sub>
          <m:sup>
            <m:r>
              <w:rPr>
                <w:rFonts w:ascii="Cambria Math" w:hAnsi="Cambria Math"/>
                <w:szCs w:val="24"/>
              </w:rPr>
              <m:t>s</m:t>
            </m:r>
          </m:sup>
        </m:sSubSup>
      </m:oMath>
      <w:r>
        <w:rPr>
          <w:rFonts w:hint="eastAsia"/>
          <w:szCs w:val="24"/>
        </w:rPr>
        <w:t>和</w:t>
      </w:r>
      <m:oMath>
        <m:sSubSup>
          <m:sSubSupPr>
            <m:ctrlPr>
              <w:rPr>
                <w:rFonts w:ascii="Cambria Math" w:hAnsi="Cambria Math"/>
                <w:szCs w:val="24"/>
              </w:rPr>
            </m:ctrlPr>
          </m:sSubSupPr>
          <m:e>
            <m:r>
              <w:rPr>
                <w:rFonts w:ascii="Cambria Math" w:hAnsi="Cambria Math" w:hint="eastAsia"/>
                <w:szCs w:val="24"/>
              </w:rPr>
              <m:t>f</m:t>
            </m:r>
            <m:r>
              <w:rPr>
                <w:rFonts w:ascii="Cambria Math" w:hAnsi="Cambria Math"/>
                <w:szCs w:val="24"/>
              </w:rPr>
              <m:t>tc</m:t>
            </m:r>
          </m:e>
          <m:sub>
            <m:r>
              <w:rPr>
                <w:rFonts w:ascii="Cambria Math" w:hAnsi="Cambria Math"/>
                <w:szCs w:val="24"/>
              </w:rPr>
              <m:t>i</m:t>
            </m:r>
          </m:sub>
          <m:sup>
            <m:r>
              <w:rPr>
                <w:rFonts w:ascii="Cambria Math" w:hAnsi="Cambria Math"/>
                <w:szCs w:val="24"/>
              </w:rPr>
              <m:t>s</m:t>
            </m:r>
          </m:sup>
        </m:sSubSup>
      </m:oMath>
      <w:r>
        <w:rPr>
          <w:rFonts w:hint="eastAsia"/>
          <w:szCs w:val="24"/>
        </w:rPr>
        <w:t>（算法</w:t>
      </w:r>
      <w:r w:rsidR="005760FB">
        <w:rPr>
          <w:szCs w:val="24"/>
        </w:rPr>
        <w:t>6</w:t>
      </w:r>
      <w:r>
        <w:rPr>
          <w:rFonts w:hint="eastAsia"/>
          <w:szCs w:val="24"/>
        </w:rPr>
        <w:t>中第</w:t>
      </w:r>
      <w:r>
        <w:rPr>
          <w:rFonts w:hint="eastAsia"/>
          <w:szCs w:val="24"/>
        </w:rPr>
        <w:t>6</w:t>
      </w:r>
      <w:r>
        <w:rPr>
          <w:rFonts w:hint="eastAsia"/>
          <w:szCs w:val="24"/>
        </w:rPr>
        <w:t>行）</w:t>
      </w:r>
      <w:r w:rsidR="00C418AF">
        <w:rPr>
          <w:rFonts w:hint="eastAsia"/>
          <w:kern w:val="0"/>
          <w:szCs w:val="21"/>
        </w:rPr>
        <w:t>。如果测试用例的执行结果违反了蜕变关系，依据两个测试用例是否属于同一个分区更新测试剖面（算法</w:t>
      </w:r>
      <w:r w:rsidR="005760FB">
        <w:rPr>
          <w:kern w:val="0"/>
          <w:szCs w:val="21"/>
        </w:rPr>
        <w:t>6</w:t>
      </w:r>
      <w:r w:rsidR="00C418AF">
        <w:rPr>
          <w:rFonts w:hint="eastAsia"/>
          <w:kern w:val="0"/>
          <w:szCs w:val="21"/>
        </w:rPr>
        <w:t>的</w:t>
      </w:r>
      <w:r w:rsidR="000E0E19">
        <w:rPr>
          <w:kern w:val="0"/>
          <w:szCs w:val="21"/>
        </w:rPr>
        <w:t>7</w:t>
      </w:r>
      <w:r w:rsidR="00C418AF">
        <w:rPr>
          <w:rFonts w:hint="eastAsia"/>
          <w:kern w:val="0"/>
          <w:szCs w:val="21"/>
        </w:rPr>
        <w:t>、</w:t>
      </w:r>
      <w:r w:rsidR="000E0E19">
        <w:rPr>
          <w:kern w:val="0"/>
          <w:szCs w:val="21"/>
        </w:rPr>
        <w:t>8</w:t>
      </w:r>
      <w:r w:rsidR="00C418AF">
        <w:rPr>
          <w:rFonts w:hint="eastAsia"/>
          <w:kern w:val="0"/>
          <w:szCs w:val="21"/>
        </w:rPr>
        <w:t>、</w:t>
      </w:r>
      <w:r w:rsidR="000E0E19">
        <w:rPr>
          <w:kern w:val="0"/>
          <w:szCs w:val="21"/>
        </w:rPr>
        <w:t>9</w:t>
      </w:r>
      <w:r w:rsidR="00C418AF">
        <w:rPr>
          <w:rFonts w:hint="eastAsia"/>
          <w:kern w:val="0"/>
          <w:szCs w:val="21"/>
        </w:rPr>
        <w:t>、</w:t>
      </w:r>
      <w:r w:rsidR="000E0E19">
        <w:rPr>
          <w:kern w:val="0"/>
          <w:szCs w:val="21"/>
        </w:rPr>
        <w:t>10</w:t>
      </w:r>
      <w:r w:rsidR="00C418AF">
        <w:rPr>
          <w:rFonts w:hint="eastAsia"/>
          <w:kern w:val="0"/>
          <w:szCs w:val="21"/>
        </w:rPr>
        <w:t>、和</w:t>
      </w:r>
      <w:r w:rsidR="00C418AF">
        <w:rPr>
          <w:rFonts w:hint="eastAsia"/>
          <w:kern w:val="0"/>
          <w:szCs w:val="21"/>
        </w:rPr>
        <w:t>1</w:t>
      </w:r>
      <w:r w:rsidR="00C418AF">
        <w:rPr>
          <w:kern w:val="0"/>
          <w:szCs w:val="21"/>
        </w:rPr>
        <w:t>1</w:t>
      </w:r>
      <w:r w:rsidR="00C418AF">
        <w:rPr>
          <w:rFonts w:hint="eastAsia"/>
          <w:kern w:val="0"/>
          <w:szCs w:val="21"/>
        </w:rPr>
        <w:t>行）。如果测试用例的执行结果没有违反蜕变关系，依据两个测试用例是否属于同一个分区更新测试剖面（算法</w:t>
      </w:r>
      <w:r w:rsidR="005760FB">
        <w:rPr>
          <w:kern w:val="0"/>
          <w:szCs w:val="21"/>
        </w:rPr>
        <w:t>6</w:t>
      </w:r>
      <w:r w:rsidR="00C418AF">
        <w:rPr>
          <w:rFonts w:hint="eastAsia"/>
          <w:kern w:val="0"/>
          <w:szCs w:val="21"/>
        </w:rPr>
        <w:t>的</w:t>
      </w:r>
      <w:r w:rsidR="00C418AF">
        <w:rPr>
          <w:kern w:val="0"/>
          <w:szCs w:val="21"/>
        </w:rPr>
        <w:t>13</w:t>
      </w:r>
      <w:r w:rsidR="00C418AF">
        <w:rPr>
          <w:rFonts w:hint="eastAsia"/>
          <w:kern w:val="0"/>
          <w:szCs w:val="21"/>
        </w:rPr>
        <w:t>、</w:t>
      </w:r>
      <w:r w:rsidR="00C418AF">
        <w:rPr>
          <w:kern w:val="0"/>
          <w:szCs w:val="21"/>
        </w:rPr>
        <w:t>14</w:t>
      </w:r>
      <w:r w:rsidR="00C418AF">
        <w:rPr>
          <w:rFonts w:hint="eastAsia"/>
          <w:kern w:val="0"/>
          <w:szCs w:val="21"/>
        </w:rPr>
        <w:t>、</w:t>
      </w:r>
      <w:r w:rsidR="00C418AF">
        <w:rPr>
          <w:kern w:val="0"/>
          <w:szCs w:val="21"/>
        </w:rPr>
        <w:t>15</w:t>
      </w:r>
      <w:r w:rsidR="00C418AF">
        <w:rPr>
          <w:rFonts w:hint="eastAsia"/>
          <w:kern w:val="0"/>
          <w:szCs w:val="21"/>
        </w:rPr>
        <w:t>、</w:t>
      </w:r>
      <w:r w:rsidR="00C418AF">
        <w:rPr>
          <w:rFonts w:hint="eastAsia"/>
          <w:kern w:val="0"/>
          <w:szCs w:val="21"/>
        </w:rPr>
        <w:t>1</w:t>
      </w:r>
      <w:r w:rsidR="00C418AF">
        <w:rPr>
          <w:kern w:val="0"/>
          <w:szCs w:val="21"/>
        </w:rPr>
        <w:t>6</w:t>
      </w:r>
      <w:r w:rsidR="00C418AF">
        <w:rPr>
          <w:rFonts w:hint="eastAsia"/>
          <w:kern w:val="0"/>
          <w:szCs w:val="21"/>
        </w:rPr>
        <w:t>和</w:t>
      </w:r>
      <w:r w:rsidR="00C418AF">
        <w:rPr>
          <w:rFonts w:hint="eastAsia"/>
          <w:kern w:val="0"/>
          <w:szCs w:val="21"/>
        </w:rPr>
        <w:t>1</w:t>
      </w:r>
      <w:r w:rsidR="00C418AF">
        <w:rPr>
          <w:kern w:val="0"/>
          <w:szCs w:val="21"/>
        </w:rPr>
        <w:t>7</w:t>
      </w:r>
      <w:r w:rsidR="00C418AF">
        <w:rPr>
          <w:rFonts w:hint="eastAsia"/>
          <w:kern w:val="0"/>
          <w:szCs w:val="21"/>
        </w:rPr>
        <w:t>行）。</w:t>
      </w:r>
      <w:r w:rsidR="00F43DE2">
        <w:rPr>
          <w:rFonts w:hint="eastAsia"/>
        </w:rPr>
        <w:t>上述算法中的终止条件（</w:t>
      </w:r>
      <w:r w:rsidR="00F43DE2" w:rsidRPr="00F61D7A">
        <w:rPr>
          <w:kern w:val="0"/>
          <w:szCs w:val="21"/>
        </w:rPr>
        <w:t>termination condition</w:t>
      </w:r>
      <w:r w:rsidR="00F43DE2">
        <w:rPr>
          <w:rFonts w:hint="eastAsia"/>
        </w:rPr>
        <w:t>）是测试结束满足的条件。本文设置了两种终止条件：（</w:t>
      </w:r>
      <w:r w:rsidR="00F43DE2">
        <w:rPr>
          <w:rFonts w:hint="eastAsia"/>
        </w:rPr>
        <w:t>a</w:t>
      </w:r>
      <w:r w:rsidR="00F43DE2">
        <w:rPr>
          <w:rFonts w:hint="eastAsia"/>
        </w:rPr>
        <w:t>）检测出第一个故障；（</w:t>
      </w:r>
      <w:r w:rsidR="00F43DE2">
        <w:rPr>
          <w:rFonts w:hint="eastAsia"/>
        </w:rPr>
        <w:t>b</w:t>
      </w:r>
      <w:r w:rsidR="00F43DE2">
        <w:rPr>
          <w:rFonts w:hint="eastAsia"/>
        </w:rPr>
        <w:t>）执行完给定数目的测试用例。</w:t>
      </w:r>
    </w:p>
    <w:tbl>
      <w:tblPr>
        <w:tblStyle w:val="14"/>
        <w:tblW w:w="0" w:type="auto"/>
        <w:jc w:val="center"/>
        <w:tblLook w:val="04A0" w:firstRow="1" w:lastRow="0" w:firstColumn="1" w:lastColumn="0" w:noHBand="0" w:noVBand="1"/>
      </w:tblPr>
      <w:tblGrid>
        <w:gridCol w:w="7655"/>
      </w:tblGrid>
      <w:tr w:rsidR="008B2658" w:rsidRPr="00CC0590" w14:paraId="75F87F01" w14:textId="77777777" w:rsidTr="001E6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12" w:space="0" w:color="000000"/>
              <w:right w:val="nil"/>
            </w:tcBorders>
          </w:tcPr>
          <w:p w14:paraId="1DCDA9D1" w14:textId="77777777" w:rsidR="008B2658" w:rsidRPr="00CC0590" w:rsidRDefault="008B2658" w:rsidP="001E6DE5">
            <w:pPr>
              <w:rPr>
                <w:i w:val="0"/>
                <w:kern w:val="0"/>
                <w:szCs w:val="21"/>
              </w:rPr>
            </w:pPr>
            <w:r w:rsidRPr="00CC0590">
              <w:rPr>
                <w:i w:val="0"/>
                <w:kern w:val="0"/>
                <w:szCs w:val="21"/>
              </w:rPr>
              <w:t xml:space="preserve">Algorithm 6 </w:t>
            </w:r>
            <w:r w:rsidRPr="00CC0590">
              <w:rPr>
                <w:rFonts w:hint="eastAsia"/>
                <w:i w:val="0"/>
                <w:kern w:val="0"/>
                <w:szCs w:val="21"/>
              </w:rPr>
              <w:t>P-</w:t>
            </w:r>
            <w:r w:rsidRPr="00CC0590">
              <w:rPr>
                <w:i w:val="0"/>
                <w:kern w:val="0"/>
                <w:szCs w:val="21"/>
              </w:rPr>
              <w:t>AMT</w:t>
            </w:r>
          </w:p>
        </w:tc>
      </w:tr>
      <w:tr w:rsidR="008B2658" w:rsidRPr="00CC0590" w14:paraId="5B7CBB4B" w14:textId="77777777" w:rsidTr="001E6DE5">
        <w:trPr>
          <w:jc w:val="center"/>
        </w:trPr>
        <w:tc>
          <w:tcPr>
            <w:cnfStyle w:val="001000000000" w:firstRow="0" w:lastRow="0" w:firstColumn="1" w:lastColumn="0" w:oddVBand="0" w:evenVBand="0" w:oddHBand="0" w:evenHBand="0" w:firstRowFirstColumn="0" w:firstRowLastColumn="0" w:lastRowFirstColumn="0" w:lastRowLastColumn="0"/>
            <w:tcW w:w="7655" w:type="dxa"/>
            <w:tcBorders>
              <w:top w:val="single" w:sz="6" w:space="0" w:color="000000"/>
              <w:bottom w:val="single" w:sz="12" w:space="0" w:color="000000"/>
              <w:right w:val="nil"/>
            </w:tcBorders>
          </w:tcPr>
          <w:p w14:paraId="592D3F86" w14:textId="77777777" w:rsidR="008B2658" w:rsidRPr="00CC0590" w:rsidRDefault="008B2658" w:rsidP="001E6DE5">
            <w:pPr>
              <w:rPr>
                <w:szCs w:val="21"/>
              </w:rPr>
            </w:pPr>
            <w:r w:rsidRPr="00CC0590">
              <w:rPr>
                <w:rFonts w:hint="eastAsia"/>
                <w:b/>
                <w:kern w:val="0"/>
                <w:szCs w:val="21"/>
              </w:rPr>
              <w:t>I</w:t>
            </w:r>
            <w:r w:rsidRPr="00CC0590">
              <w:rPr>
                <w:b/>
                <w:kern w:val="0"/>
                <w:szCs w:val="21"/>
              </w:rPr>
              <w:t>nput:</w:t>
            </w:r>
            <w:r w:rsidRPr="00CC0590">
              <w:rPr>
                <w:kern w:val="0"/>
                <w:szCs w:val="21"/>
              </w:rPr>
              <w:t xml:space="preserve"> </w:t>
            </w:r>
            <m:oMath>
              <m:r>
                <w:rPr>
                  <w:rFonts w:ascii="Cambria Math" w:hAnsi="Cambria Math"/>
                  <w:szCs w:val="21"/>
                </w:rPr>
                <m:t>ε,</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MR</m:t>
                  </m:r>
                </m:e>
                <m:sub>
                  <m:r>
                    <w:rPr>
                      <w:rFonts w:ascii="Cambria Math" w:hAnsi="Cambria Math" w:hint="eastAsia"/>
                      <w:szCs w:val="21"/>
                    </w:rPr>
                    <m:t>k</m:t>
                  </m:r>
                </m:sub>
              </m:sSub>
              <m:r>
                <w:rPr>
                  <w:rFonts w:ascii="Cambria Math" w:hAnsi="Cambria Math"/>
                  <w:szCs w:val="21"/>
                </w:rPr>
                <m:t>,MRs</m:t>
              </m:r>
            </m:oMath>
          </w:p>
          <w:p w14:paraId="37EAE2C1" w14:textId="77777777" w:rsidR="008B2658" w:rsidRPr="00CC0590" w:rsidRDefault="008B2658" w:rsidP="001E6DE5">
            <w:pPr>
              <w:pStyle w:val="afff9"/>
              <w:numPr>
                <w:ilvl w:val="3"/>
                <w:numId w:val="32"/>
              </w:numPr>
              <w:ind w:firstLineChars="0"/>
              <w:rPr>
                <w:b/>
                <w:kern w:val="0"/>
                <w:szCs w:val="21"/>
              </w:rPr>
            </w:pPr>
            <w:r w:rsidRPr="00CC0590">
              <w:rPr>
                <w:b/>
                <w:kern w:val="0"/>
                <w:szCs w:val="21"/>
              </w:rPr>
              <w:t xml:space="preserve">while </w:t>
            </w:r>
            <w:r w:rsidRPr="00CC0590">
              <w:rPr>
                <w:kern w:val="0"/>
                <w:szCs w:val="21"/>
              </w:rPr>
              <w:t>termination condition is not satisfied</w:t>
            </w:r>
          </w:p>
          <w:p w14:paraId="4909CF3E" w14:textId="77777777" w:rsidR="008B2658" w:rsidRPr="00CC0590" w:rsidRDefault="008B2658" w:rsidP="001E6DE5">
            <w:pPr>
              <w:pStyle w:val="afff9"/>
              <w:numPr>
                <w:ilvl w:val="3"/>
                <w:numId w:val="32"/>
              </w:numPr>
              <w:ind w:firstLineChars="0"/>
              <w:rPr>
                <w:b/>
                <w:kern w:val="0"/>
                <w:szCs w:val="21"/>
              </w:rPr>
            </w:pPr>
            <w:r w:rsidRPr="00CC0590">
              <w:rPr>
                <w:kern w:val="0"/>
                <w:szCs w:val="21"/>
              </w:rPr>
              <w:t xml:space="preserve">  Select a partition </w:t>
            </w:r>
            <m:oMath>
              <m:sSub>
                <m:sSubPr>
                  <m:ctrlPr>
                    <w:rPr>
                      <w:rFonts w:ascii="Cambria Math" w:hAnsi="Cambria Math"/>
                      <w:kern w:val="0"/>
                      <w:szCs w:val="21"/>
                    </w:rPr>
                  </m:ctrlPr>
                </m:sSubPr>
                <m:e>
                  <m:r>
                    <w:rPr>
                      <w:rFonts w:ascii="Cambria Math" w:hAnsi="Cambria Math"/>
                      <w:kern w:val="0"/>
                      <w:szCs w:val="21"/>
                    </w:rPr>
                    <m:t>c</m:t>
                  </m:r>
                </m:e>
                <m:sub>
                  <m:r>
                    <w:rPr>
                      <w:rFonts w:ascii="Cambria Math" w:hAnsi="Cambria Math"/>
                      <w:kern w:val="0"/>
                      <w:szCs w:val="21"/>
                    </w:rPr>
                    <m:t>i</m:t>
                  </m:r>
                </m:sub>
              </m:sSub>
            </m:oMath>
            <w:r w:rsidRPr="00CC0590">
              <w:rPr>
                <w:rFonts w:hint="eastAsia"/>
                <w:kern w:val="0"/>
                <w:szCs w:val="21"/>
              </w:rPr>
              <w:t xml:space="preserve"> </w:t>
            </w:r>
            <w:r w:rsidRPr="00CC0590">
              <w:rPr>
                <w:kern w:val="0"/>
                <w:szCs w:val="21"/>
              </w:rPr>
              <w:t xml:space="preserve">according to test profile </w:t>
            </w:r>
            <m:oMath>
              <m:d>
                <m:dPr>
                  <m:begChr m:val="{"/>
                  <m:endChr m:val="}"/>
                  <m:ctrlPr>
                    <w:rPr>
                      <w:rFonts w:ascii="Cambria Math" w:hAnsi="Cambria Math" w:cs="宋体"/>
                      <w:i/>
                      <w:szCs w:val="21"/>
                    </w:rPr>
                  </m:ctrlPr>
                </m:dPr>
                <m:e>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 xml:space="preserve">&gt;,…,&lt;     </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e>
              </m:d>
            </m:oMath>
            <w:r w:rsidRPr="00CC0590">
              <w:rPr>
                <w:rFonts w:hint="eastAsia"/>
                <w:szCs w:val="21"/>
              </w:rPr>
              <w:t>.</w:t>
            </w:r>
          </w:p>
          <w:p w14:paraId="18606228" w14:textId="77777777" w:rsidR="008B2658" w:rsidRPr="00CC0590" w:rsidRDefault="008B2658" w:rsidP="001E6DE5">
            <w:pPr>
              <w:pStyle w:val="afff9"/>
              <w:numPr>
                <w:ilvl w:val="3"/>
                <w:numId w:val="32"/>
              </w:numPr>
              <w:ind w:firstLineChars="0"/>
              <w:rPr>
                <w:b/>
                <w:kern w:val="0"/>
                <w:szCs w:val="21"/>
              </w:rPr>
            </w:pPr>
            <w:r w:rsidRPr="00CC0590">
              <w:rPr>
                <w:kern w:val="0"/>
                <w:szCs w:val="21"/>
              </w:rPr>
              <w:t xml:space="preserve">  Select a test case </w:t>
            </w:r>
            <m:oMath>
              <m:sSubSup>
                <m:sSubSupPr>
                  <m:ctrlPr>
                    <w:rPr>
                      <w:rFonts w:ascii="Cambria Math" w:hAnsi="Cambria Math" w:cs="宋体"/>
                      <w:szCs w:val="21"/>
                    </w:rPr>
                  </m:ctrlPr>
                </m:sSubSupPr>
                <m:e>
                  <m:r>
                    <w:rPr>
                      <w:rFonts w:ascii="Cambria Math" w:hAnsi="Cambria Math"/>
                      <w:szCs w:val="21"/>
                    </w:rPr>
                    <m:t>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from </w:t>
            </w:r>
            <m:oMath>
              <m:sSub>
                <m:sSubPr>
                  <m:ctrlPr>
                    <w:rPr>
                      <w:rFonts w:ascii="Cambria Math" w:hAnsi="Cambria Math"/>
                      <w:kern w:val="0"/>
                      <w:szCs w:val="21"/>
                    </w:rPr>
                  </m:ctrlPr>
                </m:sSubPr>
                <m:e>
                  <m:r>
                    <w:rPr>
                      <w:rFonts w:ascii="Cambria Math" w:hAnsi="Cambria Math"/>
                      <w:kern w:val="0"/>
                      <w:szCs w:val="21"/>
                    </w:rPr>
                    <m:t>c</m:t>
                  </m:r>
                </m:e>
                <m:sub>
                  <m:r>
                    <w:rPr>
                      <w:rFonts w:ascii="Cambria Math" w:hAnsi="Cambria Math"/>
                      <w:kern w:val="0"/>
                      <w:szCs w:val="21"/>
                    </w:rPr>
                    <m:t>i</m:t>
                  </m:r>
                </m:sub>
              </m:sSub>
            </m:oMath>
            <w:r w:rsidRPr="00CC0590">
              <w:rPr>
                <w:rFonts w:hint="eastAsia"/>
                <w:kern w:val="0"/>
                <w:szCs w:val="21"/>
              </w:rPr>
              <w:t>.</w:t>
            </w:r>
          </w:p>
          <w:p w14:paraId="44A249D6" w14:textId="77777777" w:rsidR="008B2658" w:rsidRPr="00CC0590" w:rsidRDefault="008B2658" w:rsidP="001E6DE5">
            <w:pPr>
              <w:pStyle w:val="afff9"/>
              <w:numPr>
                <w:ilvl w:val="3"/>
                <w:numId w:val="32"/>
              </w:numPr>
              <w:ind w:firstLineChars="0"/>
              <w:rPr>
                <w:b/>
                <w:szCs w:val="21"/>
              </w:rPr>
            </w:pPr>
            <w:r w:rsidRPr="00CC0590">
              <w:rPr>
                <w:rFonts w:hint="eastAsia"/>
                <w:szCs w:val="21"/>
              </w:rPr>
              <w:t xml:space="preserve"> </w:t>
            </w:r>
            <w:r w:rsidRPr="00CC0590">
              <w:rPr>
                <w:szCs w:val="21"/>
              </w:rPr>
              <w:t xml:space="preserve"> </w:t>
            </w:r>
            <w:r w:rsidRPr="00CC0590">
              <w:rPr>
                <w:b/>
                <w:szCs w:val="21"/>
              </w:rPr>
              <w:t xml:space="preserve">for </w:t>
            </w:r>
            <w:r w:rsidRPr="00CC0590">
              <w:rPr>
                <w:szCs w:val="21"/>
              </w:rPr>
              <w:t xml:space="preserve">all </w:t>
            </w:r>
            <m:oMath>
              <m:sSup>
                <m:sSupPr>
                  <m:ctrlPr>
                    <w:rPr>
                      <w:rFonts w:ascii="Cambria Math" w:hAnsi="Cambria Math"/>
                      <w:szCs w:val="21"/>
                    </w:rPr>
                  </m:ctrlPr>
                </m:sSupPr>
                <m:e>
                  <m:r>
                    <w:rPr>
                      <w:rFonts w:ascii="Cambria Math" w:hAnsi="Cambria Math"/>
                      <w:szCs w:val="21"/>
                    </w:rPr>
                    <m:t>MR</m:t>
                  </m:r>
                </m:e>
                <m:sup>
                  <m:r>
                    <w:rPr>
                      <w:rFonts w:ascii="Cambria Math" w:hAnsi="Cambria Math"/>
                      <w:szCs w:val="21"/>
                    </w:rPr>
                    <m: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MR</m:t>
                  </m:r>
                </m:e>
                <m:sub>
                  <m:r>
                    <w:rPr>
                      <w:rFonts w:ascii="Cambria Math" w:hAnsi="Cambria Math"/>
                      <w:szCs w:val="21"/>
                    </w:rPr>
                    <m:t>i</m:t>
                  </m:r>
                </m:sub>
                <m:sup>
                  <m:r>
                    <w:rPr>
                      <w:rFonts w:ascii="Cambria Math" w:hAnsi="Cambria Math"/>
                      <w:szCs w:val="21"/>
                    </w:rPr>
                    <m:t>s</m:t>
                  </m:r>
                </m:sup>
              </m:sSubSup>
            </m:oMath>
          </w:p>
          <w:p w14:paraId="20F75E27" w14:textId="77777777" w:rsidR="008B2658" w:rsidRPr="00CC0590" w:rsidRDefault="008B2658" w:rsidP="001E6DE5">
            <w:pPr>
              <w:pStyle w:val="afff9"/>
              <w:numPr>
                <w:ilvl w:val="3"/>
                <w:numId w:val="32"/>
              </w:numPr>
              <w:ind w:firstLineChars="0"/>
              <w:rPr>
                <w:b/>
                <w:szCs w:val="21"/>
              </w:rPr>
            </w:pPr>
            <w:r w:rsidRPr="00CC0590">
              <w:rPr>
                <w:szCs w:val="21"/>
              </w:rPr>
              <w:t xml:space="preserve">    Generate </w:t>
            </w:r>
            <m:oMath>
              <m:sSubSup>
                <m:sSubSupPr>
                  <m:ctrlPr>
                    <w:rPr>
                      <w:rFonts w:ascii="Cambria Math" w:hAnsi="Cambria Math" w:cs="宋体"/>
                      <w:szCs w:val="21"/>
                    </w:rPr>
                  </m:ctrlPr>
                </m:sSubSupPr>
                <m:e>
                  <m:r>
                    <w:rPr>
                      <w:rFonts w:ascii="Cambria Math" w:hAnsi="Cambria Math"/>
                      <w:szCs w:val="21"/>
                    </w:rPr>
                    <m:t>ftc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according to </w:t>
            </w:r>
            <m:oMath>
              <m:sSup>
                <m:sSupPr>
                  <m:ctrlPr>
                    <w:rPr>
                      <w:rFonts w:ascii="Cambria Math" w:hAnsi="Cambria Math"/>
                      <w:szCs w:val="21"/>
                    </w:rPr>
                  </m:ctrlPr>
                </m:sSupPr>
                <m:e>
                  <m:r>
                    <w:rPr>
                      <w:rFonts w:ascii="Cambria Math" w:hAnsi="Cambria Math"/>
                      <w:szCs w:val="21"/>
                    </w:rPr>
                    <m:t>MR</m:t>
                  </m:r>
                </m:e>
                <m:sup>
                  <m:r>
                    <w:rPr>
                      <w:rFonts w:ascii="Cambria Math" w:hAnsi="Cambria Math"/>
                      <w:szCs w:val="21"/>
                    </w:rPr>
                    <m:t>'</m:t>
                  </m:r>
                </m:sup>
              </m:sSup>
            </m:oMath>
            <w:r w:rsidRPr="00CC0590">
              <w:rPr>
                <w:rFonts w:hint="eastAsia"/>
                <w:szCs w:val="21"/>
              </w:rPr>
              <w:t>.</w:t>
            </w:r>
          </w:p>
          <w:p w14:paraId="4CE3B59D" w14:textId="77777777" w:rsidR="008B2658" w:rsidRPr="00CC0590" w:rsidRDefault="008B2658" w:rsidP="001E6DE5">
            <w:pPr>
              <w:pStyle w:val="afff9"/>
              <w:numPr>
                <w:ilvl w:val="3"/>
                <w:numId w:val="32"/>
              </w:numPr>
              <w:ind w:firstLineChars="0"/>
              <w:rPr>
                <w:b/>
                <w:szCs w:val="21"/>
              </w:rPr>
            </w:pPr>
            <w:r w:rsidRPr="00CC0590">
              <w:rPr>
                <w:szCs w:val="21"/>
              </w:rPr>
              <w:t xml:space="preserve">    Test the software using </w:t>
            </w:r>
            <m:oMath>
              <m:sSubSup>
                <m:sSubSupPr>
                  <m:ctrlPr>
                    <w:rPr>
                      <w:rFonts w:ascii="Cambria Math" w:hAnsi="Cambria Math" w:cs="宋体"/>
                      <w:szCs w:val="21"/>
                    </w:rPr>
                  </m:ctrlPr>
                </m:sSubSupPr>
                <m:e>
                  <m:r>
                    <w:rPr>
                      <w:rFonts w:ascii="Cambria Math" w:hAnsi="Cambria Math"/>
                      <w:szCs w:val="21"/>
                    </w:rPr>
                    <m:t>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and </w:t>
            </w:r>
            <m:oMath>
              <m:sSubSup>
                <m:sSubSupPr>
                  <m:ctrlPr>
                    <w:rPr>
                      <w:rFonts w:ascii="Cambria Math" w:hAnsi="Cambria Math" w:cs="宋体"/>
                      <w:szCs w:val="21"/>
                    </w:rPr>
                  </m:ctrlPr>
                </m:sSubSupPr>
                <m:e>
                  <m:r>
                    <w:rPr>
                      <w:rFonts w:ascii="Cambria Math" w:hAnsi="Cambria Math"/>
                      <w:szCs w:val="21"/>
                    </w:rPr>
                    <m:t>ftc</m:t>
                  </m:r>
                </m:e>
                <m:sub>
                  <m:r>
                    <w:rPr>
                      <w:rFonts w:ascii="Cambria Math" w:hAnsi="Cambria Math"/>
                      <w:szCs w:val="21"/>
                    </w:rPr>
                    <m:t>i</m:t>
                  </m:r>
                </m:sub>
                <m:sup>
                  <m:r>
                    <w:rPr>
                      <w:rFonts w:ascii="Cambria Math" w:hAnsi="Cambria Math"/>
                      <w:szCs w:val="21"/>
                    </w:rPr>
                    <m:t>s</m:t>
                  </m:r>
                </m:sup>
              </m:sSubSup>
            </m:oMath>
            <w:r w:rsidRPr="00CC0590">
              <w:rPr>
                <w:rFonts w:hint="eastAsia"/>
                <w:szCs w:val="21"/>
              </w:rPr>
              <w:t>.</w:t>
            </w:r>
          </w:p>
          <w:p w14:paraId="56BB31C2" w14:textId="77777777" w:rsidR="008B2658" w:rsidRPr="00CC0590" w:rsidRDefault="008B2658" w:rsidP="001E6DE5">
            <w:pPr>
              <w:pStyle w:val="afff9"/>
              <w:numPr>
                <w:ilvl w:val="3"/>
                <w:numId w:val="32"/>
              </w:numPr>
              <w:ind w:firstLineChars="0"/>
              <w:rPr>
                <w:b/>
                <w:szCs w:val="21"/>
              </w:rPr>
            </w:pPr>
            <w:r w:rsidRPr="00CC0590">
              <w:rPr>
                <w:rFonts w:hint="eastAsia"/>
                <w:szCs w:val="21"/>
              </w:rPr>
              <w:t xml:space="preserve"> </w:t>
            </w:r>
            <w:r w:rsidRPr="00CC0590">
              <w:rPr>
                <w:szCs w:val="21"/>
              </w:rPr>
              <w:t xml:space="preserve">      </w:t>
            </w:r>
            <w:r w:rsidRPr="00CC0590">
              <w:rPr>
                <w:b/>
                <w:szCs w:val="21"/>
              </w:rPr>
              <w:t xml:space="preserve">if </w:t>
            </w:r>
            <w:r w:rsidRPr="00CC0590">
              <w:rPr>
                <w:szCs w:val="21"/>
              </w:rPr>
              <w:t xml:space="preserve">results of </w:t>
            </w:r>
            <m:oMath>
              <m:sSubSup>
                <m:sSubSupPr>
                  <m:ctrlPr>
                    <w:rPr>
                      <w:rFonts w:ascii="Cambria Math" w:hAnsi="Cambria Math" w:cs="宋体"/>
                      <w:szCs w:val="21"/>
                    </w:rPr>
                  </m:ctrlPr>
                </m:sSubSupPr>
                <m:e>
                  <m:r>
                    <w:rPr>
                      <w:rFonts w:ascii="Cambria Math" w:hAnsi="Cambria Math"/>
                      <w:szCs w:val="21"/>
                    </w:rPr>
                    <m:t>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and </w:t>
            </w:r>
            <m:oMath>
              <m:sSubSup>
                <m:sSubSupPr>
                  <m:ctrlPr>
                    <w:rPr>
                      <w:rFonts w:ascii="Cambria Math" w:hAnsi="Cambria Math" w:cs="宋体"/>
                      <w:szCs w:val="21"/>
                    </w:rPr>
                  </m:ctrlPr>
                </m:sSubSupPr>
                <m:e>
                  <m:r>
                    <w:rPr>
                      <w:rFonts w:ascii="Cambria Math" w:hAnsi="Cambria Math"/>
                      <w:szCs w:val="21"/>
                    </w:rPr>
                    <m:t>ftc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violate </w:t>
            </w:r>
            <m:oMath>
              <m:sSup>
                <m:sSupPr>
                  <m:ctrlPr>
                    <w:rPr>
                      <w:rFonts w:ascii="Cambria Math" w:hAnsi="Cambria Math"/>
                      <w:szCs w:val="21"/>
                    </w:rPr>
                  </m:ctrlPr>
                </m:sSupPr>
                <m:e>
                  <m:r>
                    <w:rPr>
                      <w:rFonts w:ascii="Cambria Math" w:hAnsi="Cambria Math"/>
                      <w:szCs w:val="21"/>
                    </w:rPr>
                    <m:t>MR</m:t>
                  </m:r>
                </m:e>
                <m:sup>
                  <m:r>
                    <w:rPr>
                      <w:rFonts w:ascii="Cambria Math" w:hAnsi="Cambria Math"/>
                      <w:szCs w:val="21"/>
                    </w:rPr>
                    <m:t>'</m:t>
                  </m:r>
                </m:sup>
              </m:sSup>
            </m:oMath>
          </w:p>
          <w:p w14:paraId="6670C4A1" w14:textId="77777777" w:rsidR="008B2658" w:rsidRPr="00CC0590" w:rsidRDefault="008B2658" w:rsidP="001E6DE5">
            <w:pPr>
              <w:pStyle w:val="afff9"/>
              <w:numPr>
                <w:ilvl w:val="3"/>
                <w:numId w:val="32"/>
              </w:numPr>
              <w:ind w:firstLineChars="0"/>
              <w:rPr>
                <w:b/>
                <w:szCs w:val="21"/>
              </w:rPr>
            </w:pPr>
            <w:r w:rsidRPr="00CC0590">
              <w:rPr>
                <w:rFonts w:hint="eastAsia"/>
                <w:b/>
                <w:szCs w:val="21"/>
              </w:rPr>
              <w:t xml:space="preserve"> </w:t>
            </w:r>
            <w:r w:rsidRPr="00CC0590">
              <w:rPr>
                <w:b/>
                <w:szCs w:val="21"/>
              </w:rPr>
              <w:t xml:space="preserve">        if </w:t>
            </w:r>
            <m:oMath>
              <m:sSubSup>
                <m:sSubSupPr>
                  <m:ctrlPr>
                    <w:rPr>
                      <w:rFonts w:ascii="Cambria Math" w:hAnsi="Cambria Math" w:cs="宋体"/>
                      <w:szCs w:val="21"/>
                    </w:rPr>
                  </m:ctrlPr>
                </m:sSubSupPr>
                <m:e>
                  <m:r>
                    <w:rPr>
                      <w:rFonts w:ascii="Cambria Math" w:hAnsi="Cambria Math"/>
                      <w:szCs w:val="21"/>
                    </w:rPr>
                    <m:t>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and </w:t>
            </w:r>
            <m:oMath>
              <m:sSubSup>
                <m:sSubSupPr>
                  <m:ctrlPr>
                    <w:rPr>
                      <w:rFonts w:ascii="Cambria Math" w:hAnsi="Cambria Math" w:cs="宋体"/>
                      <w:szCs w:val="21"/>
                    </w:rPr>
                  </m:ctrlPr>
                </m:sSubSupPr>
                <m:e>
                  <m:r>
                    <w:rPr>
                      <w:rFonts w:ascii="Cambria Math" w:hAnsi="Cambria Math"/>
                      <w:szCs w:val="21"/>
                    </w:rPr>
                    <m:t>ftc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belong to different partitions</w:t>
            </w:r>
          </w:p>
          <w:p w14:paraId="0F343693" w14:textId="77777777" w:rsidR="008B2658" w:rsidRPr="00CC0590" w:rsidRDefault="008B2658" w:rsidP="001E6DE5">
            <w:pPr>
              <w:pStyle w:val="afff9"/>
              <w:numPr>
                <w:ilvl w:val="3"/>
                <w:numId w:val="32"/>
              </w:numPr>
              <w:ind w:firstLineChars="0"/>
              <w:rPr>
                <w:b/>
                <w:szCs w:val="21"/>
              </w:rPr>
            </w:pPr>
            <w:r w:rsidRPr="00CC0590">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CC0590">
              <w:rPr>
                <w:rFonts w:hint="eastAsia"/>
                <w:szCs w:val="21"/>
              </w:rPr>
              <w:t xml:space="preserve"> </w:t>
            </w:r>
            <w:r w:rsidRPr="00CC0590">
              <w:rPr>
                <w:szCs w:val="21"/>
              </w:rPr>
              <w:t xml:space="preserve">according to    </w:t>
            </w:r>
          </w:p>
          <w:p w14:paraId="611E4FF6" w14:textId="77777777" w:rsidR="008B2658" w:rsidRPr="00CC0590" w:rsidRDefault="008B2658" w:rsidP="001E6DE5">
            <w:pPr>
              <w:pStyle w:val="afff9"/>
              <w:ind w:left="420" w:firstLineChars="590" w:firstLine="1239"/>
              <w:rPr>
                <w:szCs w:val="21"/>
              </w:rPr>
            </w:pPr>
            <w:r w:rsidRPr="00CC0590">
              <w:rPr>
                <w:szCs w:val="21"/>
              </w:rPr>
              <w:t>Formulas 13, 14, and 15.</w:t>
            </w:r>
          </w:p>
          <w:p w14:paraId="62EE70CC" w14:textId="77777777" w:rsidR="008B2658" w:rsidRPr="00CC0590" w:rsidRDefault="008B2658" w:rsidP="001E6DE5">
            <w:pPr>
              <w:pStyle w:val="afff9"/>
              <w:numPr>
                <w:ilvl w:val="3"/>
                <w:numId w:val="32"/>
              </w:numPr>
              <w:ind w:firstLineChars="0"/>
              <w:rPr>
                <w:b/>
                <w:szCs w:val="21"/>
              </w:rPr>
            </w:pPr>
            <w:r w:rsidRPr="00CC0590">
              <w:rPr>
                <w:rFonts w:hint="eastAsia"/>
                <w:szCs w:val="21"/>
              </w:rPr>
              <w:t xml:space="preserve"> </w:t>
            </w:r>
            <w:r w:rsidRPr="00CC0590">
              <w:rPr>
                <w:szCs w:val="21"/>
              </w:rPr>
              <w:t xml:space="preserve">        </w:t>
            </w:r>
            <w:r w:rsidRPr="00CC0590">
              <w:rPr>
                <w:b/>
                <w:szCs w:val="21"/>
              </w:rPr>
              <w:t xml:space="preserve">else </w:t>
            </w:r>
          </w:p>
          <w:p w14:paraId="706A398B" w14:textId="77777777" w:rsidR="008B2658" w:rsidRPr="00CC0590" w:rsidRDefault="008B2658" w:rsidP="001E6DE5">
            <w:pPr>
              <w:pStyle w:val="afff9"/>
              <w:numPr>
                <w:ilvl w:val="3"/>
                <w:numId w:val="32"/>
              </w:numPr>
              <w:ind w:firstLineChars="0"/>
              <w:rPr>
                <w:szCs w:val="21"/>
              </w:rPr>
            </w:pPr>
            <w:r w:rsidRPr="00CC0590">
              <w:rPr>
                <w:rFonts w:hint="eastAsia"/>
                <w:b/>
                <w:szCs w:val="21"/>
              </w:rPr>
              <w:t xml:space="preserve"> </w:t>
            </w:r>
            <w:r w:rsidRPr="00CC0590">
              <w:rPr>
                <w:b/>
                <w:szCs w:val="21"/>
              </w:rPr>
              <w:t xml:space="preserve">          </w:t>
            </w:r>
            <w:r w:rsidRPr="00CC0590">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CC0590">
              <w:rPr>
                <w:rFonts w:hint="eastAsia"/>
                <w:szCs w:val="21"/>
              </w:rPr>
              <w:t xml:space="preserve"> </w:t>
            </w:r>
            <w:r w:rsidRPr="00CC0590">
              <w:rPr>
                <w:szCs w:val="21"/>
              </w:rPr>
              <w:t xml:space="preserve">according to      </w:t>
            </w:r>
          </w:p>
          <w:p w14:paraId="362E77DE" w14:textId="77777777" w:rsidR="008B2658" w:rsidRPr="00CC0590" w:rsidRDefault="008B2658" w:rsidP="001E6DE5">
            <w:pPr>
              <w:ind w:firstLineChars="750" w:firstLine="1575"/>
              <w:rPr>
                <w:szCs w:val="21"/>
              </w:rPr>
            </w:pPr>
            <w:r w:rsidRPr="00CC0590">
              <w:rPr>
                <w:szCs w:val="21"/>
              </w:rPr>
              <w:t>Formulas 1 and 2.</w:t>
            </w:r>
          </w:p>
          <w:p w14:paraId="2FB9488E" w14:textId="77777777" w:rsidR="008B2658" w:rsidRPr="00CC0590" w:rsidRDefault="008B2658" w:rsidP="001E6DE5">
            <w:pPr>
              <w:pStyle w:val="afff9"/>
              <w:numPr>
                <w:ilvl w:val="3"/>
                <w:numId w:val="32"/>
              </w:numPr>
              <w:ind w:firstLineChars="0"/>
              <w:rPr>
                <w:b/>
                <w:szCs w:val="21"/>
              </w:rPr>
            </w:pPr>
            <w:r w:rsidRPr="00CC0590">
              <w:rPr>
                <w:szCs w:val="21"/>
              </w:rPr>
              <w:t xml:space="preserve">         </w:t>
            </w:r>
            <w:r w:rsidRPr="00CC0590">
              <w:rPr>
                <w:b/>
                <w:szCs w:val="21"/>
              </w:rPr>
              <w:t>end if</w:t>
            </w:r>
          </w:p>
          <w:p w14:paraId="72213F4F" w14:textId="77777777" w:rsidR="008B2658" w:rsidRPr="00CC0590" w:rsidRDefault="008B2658" w:rsidP="001E6DE5">
            <w:pPr>
              <w:pStyle w:val="afff9"/>
              <w:numPr>
                <w:ilvl w:val="3"/>
                <w:numId w:val="32"/>
              </w:numPr>
              <w:ind w:firstLineChars="0"/>
              <w:rPr>
                <w:b/>
                <w:szCs w:val="21"/>
              </w:rPr>
            </w:pPr>
            <w:r w:rsidRPr="00CC0590">
              <w:rPr>
                <w:rFonts w:hint="eastAsia"/>
                <w:b/>
                <w:szCs w:val="21"/>
              </w:rPr>
              <w:t xml:space="preserve"> </w:t>
            </w:r>
            <w:r w:rsidRPr="00CC0590">
              <w:rPr>
                <w:b/>
                <w:szCs w:val="21"/>
              </w:rPr>
              <w:t xml:space="preserve">      else</w:t>
            </w:r>
          </w:p>
          <w:p w14:paraId="00869DBC" w14:textId="77777777" w:rsidR="008B2658" w:rsidRPr="00CC0590" w:rsidRDefault="008B2658" w:rsidP="001E6DE5">
            <w:pPr>
              <w:pStyle w:val="afff9"/>
              <w:numPr>
                <w:ilvl w:val="3"/>
                <w:numId w:val="32"/>
              </w:numPr>
              <w:ind w:firstLineChars="0"/>
              <w:rPr>
                <w:b/>
                <w:szCs w:val="21"/>
              </w:rPr>
            </w:pPr>
            <w:r w:rsidRPr="00CC0590">
              <w:rPr>
                <w:rFonts w:hint="eastAsia"/>
                <w:b/>
                <w:szCs w:val="21"/>
              </w:rPr>
              <w:t xml:space="preserve"> </w:t>
            </w:r>
            <w:r w:rsidRPr="00CC0590">
              <w:rPr>
                <w:b/>
                <w:szCs w:val="21"/>
              </w:rPr>
              <w:t xml:space="preserve">        if </w:t>
            </w:r>
            <m:oMath>
              <m:sSubSup>
                <m:sSubSupPr>
                  <m:ctrlPr>
                    <w:rPr>
                      <w:rFonts w:ascii="Cambria Math" w:hAnsi="Cambria Math" w:cs="宋体"/>
                      <w:szCs w:val="21"/>
                    </w:rPr>
                  </m:ctrlPr>
                </m:sSubSupPr>
                <m:e>
                  <m:r>
                    <w:rPr>
                      <w:rFonts w:ascii="Cambria Math" w:hAnsi="Cambria Math"/>
                      <w:szCs w:val="21"/>
                    </w:rPr>
                    <m:t>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 xml:space="preserve">and </w:t>
            </w:r>
            <m:oMath>
              <m:sSubSup>
                <m:sSubSupPr>
                  <m:ctrlPr>
                    <w:rPr>
                      <w:rFonts w:ascii="Cambria Math" w:hAnsi="Cambria Math" w:cs="宋体"/>
                      <w:szCs w:val="21"/>
                    </w:rPr>
                  </m:ctrlPr>
                </m:sSubSupPr>
                <m:e>
                  <m:r>
                    <w:rPr>
                      <w:rFonts w:ascii="Cambria Math" w:hAnsi="Cambria Math"/>
                      <w:szCs w:val="21"/>
                    </w:rPr>
                    <m:t>ftc</m:t>
                  </m:r>
                </m:e>
                <m:sub>
                  <m:r>
                    <w:rPr>
                      <w:rFonts w:ascii="Cambria Math" w:hAnsi="Cambria Math"/>
                      <w:szCs w:val="21"/>
                    </w:rPr>
                    <m:t>i</m:t>
                  </m:r>
                </m:sub>
                <m:sup>
                  <m:r>
                    <w:rPr>
                      <w:rFonts w:ascii="Cambria Math" w:hAnsi="Cambria Math"/>
                      <w:szCs w:val="21"/>
                    </w:rPr>
                    <m:t>s</m:t>
                  </m:r>
                </m:sup>
              </m:sSubSup>
            </m:oMath>
            <w:r w:rsidRPr="00CC0590">
              <w:rPr>
                <w:rFonts w:hint="eastAsia"/>
                <w:szCs w:val="21"/>
              </w:rPr>
              <w:t xml:space="preserve"> </w:t>
            </w:r>
            <w:r w:rsidRPr="00CC0590">
              <w:rPr>
                <w:szCs w:val="21"/>
              </w:rPr>
              <w:t>belong to different partitions</w:t>
            </w:r>
          </w:p>
          <w:p w14:paraId="475DD54B" w14:textId="77777777" w:rsidR="008B2658" w:rsidRPr="00CC0590" w:rsidRDefault="008B2658" w:rsidP="001E6DE5">
            <w:pPr>
              <w:pStyle w:val="afff9"/>
              <w:numPr>
                <w:ilvl w:val="3"/>
                <w:numId w:val="32"/>
              </w:numPr>
              <w:ind w:firstLineChars="0"/>
              <w:rPr>
                <w:b/>
                <w:szCs w:val="21"/>
              </w:rPr>
            </w:pPr>
            <w:r w:rsidRPr="00CC0590">
              <w:rPr>
                <w:szCs w:val="21"/>
              </w:rPr>
              <w:t xml:space="preserve">          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CC0590">
              <w:rPr>
                <w:rFonts w:hint="eastAsia"/>
                <w:szCs w:val="21"/>
              </w:rPr>
              <w:t xml:space="preserve"> </w:t>
            </w:r>
            <w:r w:rsidRPr="00CC0590">
              <w:rPr>
                <w:szCs w:val="21"/>
              </w:rPr>
              <w:t xml:space="preserve">according to    </w:t>
            </w:r>
          </w:p>
          <w:p w14:paraId="75CC6739" w14:textId="77777777" w:rsidR="008B2658" w:rsidRPr="00CC0590" w:rsidRDefault="008B2658" w:rsidP="001E6DE5">
            <w:pPr>
              <w:pStyle w:val="afff9"/>
              <w:ind w:left="420" w:firstLineChars="590" w:firstLine="1239"/>
              <w:rPr>
                <w:szCs w:val="21"/>
              </w:rPr>
            </w:pPr>
            <w:r w:rsidRPr="00CC0590">
              <w:rPr>
                <w:szCs w:val="21"/>
              </w:rPr>
              <w:t>Formulas 16, 17, and 18.</w:t>
            </w:r>
          </w:p>
          <w:p w14:paraId="3DA0FE3A" w14:textId="77777777" w:rsidR="008B2658" w:rsidRPr="00CC0590" w:rsidRDefault="008B2658" w:rsidP="001E6DE5">
            <w:pPr>
              <w:pStyle w:val="afff9"/>
              <w:numPr>
                <w:ilvl w:val="3"/>
                <w:numId w:val="32"/>
              </w:numPr>
              <w:ind w:firstLineChars="0"/>
              <w:rPr>
                <w:b/>
                <w:szCs w:val="21"/>
              </w:rPr>
            </w:pPr>
            <w:r w:rsidRPr="00CC0590">
              <w:rPr>
                <w:rFonts w:hint="eastAsia"/>
                <w:szCs w:val="21"/>
              </w:rPr>
              <w:t xml:space="preserve"> </w:t>
            </w:r>
            <w:r w:rsidRPr="00CC0590">
              <w:rPr>
                <w:szCs w:val="21"/>
              </w:rPr>
              <w:t xml:space="preserve">        </w:t>
            </w:r>
            <w:r w:rsidRPr="00CC0590">
              <w:rPr>
                <w:b/>
                <w:szCs w:val="21"/>
              </w:rPr>
              <w:t xml:space="preserve">else </w:t>
            </w:r>
          </w:p>
          <w:p w14:paraId="6445CF1C" w14:textId="77777777" w:rsidR="008B2658" w:rsidRPr="00CC0590" w:rsidRDefault="008B2658" w:rsidP="001E6DE5">
            <w:pPr>
              <w:pStyle w:val="afff9"/>
              <w:numPr>
                <w:ilvl w:val="3"/>
                <w:numId w:val="32"/>
              </w:numPr>
              <w:ind w:firstLineChars="0"/>
              <w:rPr>
                <w:szCs w:val="21"/>
              </w:rPr>
            </w:pPr>
            <w:r w:rsidRPr="00CC0590">
              <w:rPr>
                <w:rFonts w:hint="eastAsia"/>
                <w:b/>
                <w:szCs w:val="21"/>
              </w:rPr>
              <w:t xml:space="preserve"> </w:t>
            </w:r>
            <w:r w:rsidRPr="00CC0590">
              <w:rPr>
                <w:b/>
                <w:szCs w:val="21"/>
              </w:rPr>
              <w:t xml:space="preserve">          </w:t>
            </w:r>
            <w:r w:rsidRPr="00CC0590">
              <w:rPr>
                <w:szCs w:val="21"/>
              </w:rPr>
              <w:t xml:space="preserve">Update </w:t>
            </w:r>
            <m:oMath>
              <m:r>
                <w:rPr>
                  <w:rFonts w:ascii="Cambria Math" w:hAnsi="Cambria Math" w:cs="宋体" w:hint="eastAsia"/>
                  <w:szCs w:val="21"/>
                </w:rPr>
                <m:t>{</m:t>
              </m:r>
              <m:r>
                <w:rPr>
                  <w:rFonts w:ascii="Cambria Math" w:hAnsi="Cambria Math" w:cs="宋体"/>
                  <w:szCs w:val="21"/>
                </w:rPr>
                <m: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1</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1</m:t>
                  </m:r>
                </m:sub>
              </m:sSub>
              <m:r>
                <w:rPr>
                  <w:rFonts w:ascii="Cambria Math" w:hAnsi="Cambria Math" w:cs="宋体"/>
                  <w:szCs w:val="21"/>
                </w:rPr>
                <m:t>&gt;, &lt;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2</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2</m:t>
                  </m:r>
                </m:sub>
              </m:sSub>
              <m:r>
                <w:rPr>
                  <w:rFonts w:ascii="Cambria Math" w:hAnsi="Cambria Math" w:cs="宋体"/>
                  <w:szCs w:val="21"/>
                </w:rPr>
                <m:t>&gt;,…,&lt;</m:t>
              </m:r>
              <m:sSub>
                <m:sSubPr>
                  <m:ctrlPr>
                    <w:rPr>
                      <w:rFonts w:ascii="Cambria Math" w:hAnsi="Cambria Math" w:cs="宋体"/>
                      <w:i/>
                      <w:szCs w:val="21"/>
                    </w:rPr>
                  </m:ctrlPr>
                </m:sSubPr>
                <m:e>
                  <m:r>
                    <w:rPr>
                      <w:rFonts w:ascii="Cambria Math" w:hAnsi="Cambria Math" w:cs="宋体"/>
                      <w:szCs w:val="21"/>
                    </w:rPr>
                    <m:t>c</m:t>
                  </m:r>
                </m:e>
                <m:sub>
                  <m:r>
                    <w:rPr>
                      <w:rFonts w:ascii="Cambria Math" w:hAnsi="Cambria Math" w:cs="宋体"/>
                      <w:szCs w:val="21"/>
                    </w:rPr>
                    <m:t>m</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m</m:t>
                  </m:r>
                </m:sub>
              </m:sSub>
              <m:r>
                <w:rPr>
                  <w:rFonts w:ascii="Cambria Math" w:hAnsi="Cambria Math" w:cs="宋体"/>
                  <w:szCs w:val="21"/>
                </w:rPr>
                <m:t>&gt;</m:t>
              </m:r>
              <m:r>
                <w:rPr>
                  <w:rFonts w:ascii="Cambria Math" w:hAnsi="Cambria Math" w:cs="宋体" w:hint="eastAsia"/>
                  <w:szCs w:val="21"/>
                </w:rPr>
                <m:t>}</m:t>
              </m:r>
            </m:oMath>
            <w:r w:rsidRPr="00CC0590">
              <w:rPr>
                <w:rFonts w:hint="eastAsia"/>
                <w:szCs w:val="21"/>
              </w:rPr>
              <w:t xml:space="preserve"> </w:t>
            </w:r>
            <w:r w:rsidRPr="00CC0590">
              <w:rPr>
                <w:szCs w:val="21"/>
              </w:rPr>
              <w:t xml:space="preserve">according to      </w:t>
            </w:r>
          </w:p>
          <w:p w14:paraId="65274F6B" w14:textId="77777777" w:rsidR="008B2658" w:rsidRPr="00CC0590" w:rsidRDefault="008B2658" w:rsidP="001E6DE5">
            <w:pPr>
              <w:ind w:firstLineChars="750" w:firstLine="1575"/>
              <w:rPr>
                <w:szCs w:val="21"/>
              </w:rPr>
            </w:pPr>
            <w:r w:rsidRPr="00CC0590">
              <w:rPr>
                <w:szCs w:val="21"/>
              </w:rPr>
              <w:t>Formulas 3 and 4.</w:t>
            </w:r>
          </w:p>
          <w:p w14:paraId="301EAB71" w14:textId="77777777" w:rsidR="008B2658" w:rsidRPr="00CC0590" w:rsidRDefault="008B2658" w:rsidP="001E6DE5">
            <w:pPr>
              <w:pStyle w:val="afff9"/>
              <w:numPr>
                <w:ilvl w:val="3"/>
                <w:numId w:val="32"/>
              </w:numPr>
              <w:ind w:firstLineChars="0"/>
              <w:rPr>
                <w:b/>
                <w:szCs w:val="21"/>
              </w:rPr>
            </w:pPr>
            <w:r w:rsidRPr="00CC0590">
              <w:rPr>
                <w:szCs w:val="21"/>
              </w:rPr>
              <w:t xml:space="preserve">         </w:t>
            </w:r>
            <w:r w:rsidRPr="00CC0590">
              <w:rPr>
                <w:b/>
                <w:szCs w:val="21"/>
              </w:rPr>
              <w:t>end if</w:t>
            </w:r>
          </w:p>
          <w:p w14:paraId="23A3D349" w14:textId="77777777" w:rsidR="008B2658" w:rsidRPr="00CC0590" w:rsidRDefault="008B2658" w:rsidP="001E6DE5">
            <w:pPr>
              <w:pStyle w:val="afff9"/>
              <w:numPr>
                <w:ilvl w:val="3"/>
                <w:numId w:val="32"/>
              </w:numPr>
              <w:ind w:firstLineChars="0"/>
              <w:rPr>
                <w:b/>
                <w:szCs w:val="21"/>
              </w:rPr>
            </w:pPr>
            <w:r w:rsidRPr="00CC0590">
              <w:rPr>
                <w:b/>
                <w:szCs w:val="21"/>
              </w:rPr>
              <w:t xml:space="preserve">       end if</w:t>
            </w:r>
          </w:p>
          <w:p w14:paraId="5EED6B10" w14:textId="77777777" w:rsidR="008B2658" w:rsidRPr="00CC0590" w:rsidRDefault="008B2658" w:rsidP="001E6DE5">
            <w:pPr>
              <w:pStyle w:val="afff9"/>
              <w:numPr>
                <w:ilvl w:val="3"/>
                <w:numId w:val="32"/>
              </w:numPr>
              <w:ind w:firstLineChars="0"/>
              <w:rPr>
                <w:b/>
                <w:szCs w:val="21"/>
              </w:rPr>
            </w:pPr>
            <w:r w:rsidRPr="00CC0590">
              <w:rPr>
                <w:rFonts w:hint="eastAsia"/>
                <w:b/>
                <w:szCs w:val="21"/>
              </w:rPr>
              <w:t xml:space="preserve"> </w:t>
            </w:r>
            <w:r w:rsidRPr="00CC0590">
              <w:rPr>
                <w:b/>
                <w:szCs w:val="21"/>
              </w:rPr>
              <w:t xml:space="preserve">   end for</w:t>
            </w:r>
          </w:p>
          <w:p w14:paraId="553132F5" w14:textId="77777777" w:rsidR="008B2658" w:rsidRPr="00CC0590" w:rsidRDefault="008B2658" w:rsidP="001E6DE5">
            <w:pPr>
              <w:pStyle w:val="afff9"/>
              <w:numPr>
                <w:ilvl w:val="3"/>
                <w:numId w:val="32"/>
              </w:numPr>
              <w:ind w:firstLineChars="0"/>
              <w:rPr>
                <w:b/>
                <w:szCs w:val="21"/>
              </w:rPr>
            </w:pPr>
            <w:r w:rsidRPr="00CC0590">
              <w:rPr>
                <w:b/>
                <w:szCs w:val="21"/>
              </w:rPr>
              <w:t xml:space="preserve">  end while</w:t>
            </w:r>
          </w:p>
        </w:tc>
      </w:tr>
    </w:tbl>
    <w:p w14:paraId="5B2A015D" w14:textId="2992002E" w:rsidR="008B2658" w:rsidRPr="00CC0590" w:rsidRDefault="00FC1F8E" w:rsidP="00CC0590">
      <w:pPr>
        <w:pStyle w:val="ub"/>
        <w:spacing w:before="120" w:after="360"/>
        <w:rPr>
          <w:rFonts w:ascii="黑体" w:hAnsi="黑体"/>
          <w:szCs w:val="21"/>
        </w:rPr>
      </w:pPr>
      <w:r>
        <w:rPr>
          <w:rFonts w:ascii="黑体" w:hAnsi="黑体" w:hint="eastAsia"/>
          <w:szCs w:val="21"/>
        </w:rPr>
        <w:t>图</w:t>
      </w:r>
      <w:r w:rsidR="008B2658" w:rsidRPr="008B2658">
        <w:rPr>
          <w:rFonts w:ascii="黑体" w:hAnsi="黑体" w:hint="eastAsia"/>
          <w:szCs w:val="21"/>
        </w:rPr>
        <w:t>3-</w:t>
      </w:r>
      <w:r w:rsidR="008B2658">
        <w:rPr>
          <w:rFonts w:ascii="黑体" w:hAnsi="黑体" w:hint="eastAsia"/>
          <w:szCs w:val="21"/>
        </w:rPr>
        <w:t>5</w:t>
      </w:r>
      <w:r w:rsidR="008B2658" w:rsidRPr="008B2658">
        <w:rPr>
          <w:rFonts w:ascii="黑体" w:hAnsi="黑体"/>
          <w:szCs w:val="21"/>
        </w:rPr>
        <w:t xml:space="preserve"> </w:t>
      </w:r>
      <w:r>
        <w:rPr>
          <w:rFonts w:ascii="黑体" w:hAnsi="黑体" w:hint="eastAsia"/>
          <w:szCs w:val="21"/>
        </w:rPr>
        <w:t>P-AMT</w:t>
      </w:r>
      <w:r w:rsidR="008B2658" w:rsidRPr="008B2658">
        <w:rPr>
          <w:rFonts w:ascii="黑体" w:hAnsi="黑体" w:hint="eastAsia"/>
          <w:szCs w:val="21"/>
        </w:rPr>
        <w:t>算法</w:t>
      </w:r>
    </w:p>
    <w:p w14:paraId="758333CF" w14:textId="77777777" w:rsidR="00427D98" w:rsidRPr="00427D98" w:rsidRDefault="00427D98" w:rsidP="00427D98">
      <w:pPr>
        <w:pStyle w:val="u2"/>
        <w:rPr>
          <w:rFonts w:eastAsia="宋体"/>
        </w:rPr>
      </w:pPr>
      <w:bookmarkStart w:id="57" w:name="_Toc514073676"/>
      <w:r w:rsidRPr="00427D98">
        <w:rPr>
          <w:rFonts w:eastAsia="宋体" w:hint="eastAsia"/>
        </w:rPr>
        <w:lastRenderedPageBreak/>
        <w:t>小结</w:t>
      </w:r>
      <w:bookmarkEnd w:id="57"/>
    </w:p>
    <w:p w14:paraId="45678309" w14:textId="77777777" w:rsidR="00CE7B35" w:rsidRDefault="00427D98" w:rsidP="00E90364">
      <w:pPr>
        <w:pStyle w:val="u5"/>
        <w:spacing w:before="24" w:after="24"/>
        <w:ind w:firstLine="480"/>
      </w:pPr>
      <w:r>
        <w:rPr>
          <w:rFonts w:hint="eastAsia"/>
        </w:rPr>
        <w:t>本章</w:t>
      </w:r>
      <w:r w:rsidR="001E6DE5">
        <w:rPr>
          <w:rFonts w:hint="eastAsia"/>
        </w:rPr>
        <w:t>讨论了如何将蜕变测试与适应性分区测试集成的问题，提出了</w:t>
      </w:r>
      <w:r w:rsidR="003F7837">
        <w:rPr>
          <w:rFonts w:hint="eastAsia"/>
        </w:rPr>
        <w:t>两种</w:t>
      </w:r>
      <w:r w:rsidR="001E6DE5">
        <w:rPr>
          <w:rFonts w:hint="eastAsia"/>
        </w:rPr>
        <w:t>适应性</w:t>
      </w:r>
      <w:r w:rsidR="00C55BCA">
        <w:rPr>
          <w:rFonts w:hint="eastAsia"/>
        </w:rPr>
        <w:t>蜕变测试技术</w:t>
      </w:r>
      <w:r w:rsidR="001E6DE5">
        <w:rPr>
          <w:rFonts w:hint="eastAsia"/>
        </w:rPr>
        <w:t>，其中，</w:t>
      </w:r>
      <w:r w:rsidR="00067B3A">
        <w:rPr>
          <w:rFonts w:hint="eastAsia"/>
        </w:rPr>
        <w:t>M-AMT</w:t>
      </w:r>
      <w:r w:rsidR="001E6DE5">
        <w:rPr>
          <w:rFonts w:hint="eastAsia"/>
        </w:rPr>
        <w:t>侧重</w:t>
      </w:r>
      <w:proofErr w:type="gramStart"/>
      <w:r w:rsidR="001E6DE5">
        <w:rPr>
          <w:rFonts w:hint="eastAsia"/>
        </w:rPr>
        <w:t>决解</w:t>
      </w:r>
      <w:r w:rsidR="00D663D5">
        <w:rPr>
          <w:rFonts w:hint="eastAsia"/>
        </w:rPr>
        <w:t>如何</w:t>
      </w:r>
      <w:proofErr w:type="gramEnd"/>
      <w:r w:rsidR="001E6DE5">
        <w:rPr>
          <w:rFonts w:hint="eastAsia"/>
        </w:rPr>
        <w:t>提高</w:t>
      </w:r>
      <w:r w:rsidR="00D663D5">
        <w:rPr>
          <w:rFonts w:hint="eastAsia"/>
        </w:rPr>
        <w:t>MT</w:t>
      </w:r>
      <w:r w:rsidR="001E6DE5">
        <w:rPr>
          <w:rFonts w:hint="eastAsia"/>
        </w:rPr>
        <w:t>故障检测效率的问题；</w:t>
      </w:r>
      <w:r w:rsidR="00067B3A">
        <w:rPr>
          <w:rFonts w:hint="eastAsia"/>
        </w:rPr>
        <w:t>P-AMT</w:t>
      </w:r>
      <w:r w:rsidR="00D663D5">
        <w:rPr>
          <w:rFonts w:hint="eastAsia"/>
        </w:rPr>
        <w:t>侧重解决</w:t>
      </w:r>
      <w:r w:rsidR="00D663D5">
        <w:rPr>
          <w:rFonts w:hint="eastAsia"/>
        </w:rPr>
        <w:t>APT</w:t>
      </w:r>
      <w:r w:rsidR="00D663D5">
        <w:rPr>
          <w:rFonts w:hint="eastAsia"/>
        </w:rPr>
        <w:t>在</w:t>
      </w:r>
      <w:r w:rsidR="00D663D5" w:rsidRPr="00D663D5">
        <w:rPr>
          <w:rFonts w:hint="eastAsia"/>
        </w:rPr>
        <w:t>测试预期不存在情形下的</w:t>
      </w:r>
      <w:r w:rsidR="00D663D5">
        <w:rPr>
          <w:rFonts w:hint="eastAsia"/>
        </w:rPr>
        <w:t>应用问题。</w:t>
      </w:r>
    </w:p>
    <w:p w14:paraId="2F1ACD68" w14:textId="77777777" w:rsidR="00CE7B35" w:rsidRDefault="00CE7B35" w:rsidP="00CE7B35">
      <w:pPr>
        <w:pStyle w:val="u1"/>
      </w:pPr>
      <w:bookmarkStart w:id="58" w:name="_Toc514073677"/>
      <w:r w:rsidRPr="00CE7B35">
        <w:rPr>
          <w:rFonts w:eastAsia="宋体" w:hint="eastAsia"/>
        </w:rPr>
        <w:lastRenderedPageBreak/>
        <w:t>适应性蜕变测试工具</w:t>
      </w:r>
      <w:r w:rsidRPr="00CE7B35">
        <w:rPr>
          <w:rFonts w:eastAsia="宋体" w:hint="eastAsia"/>
        </w:rPr>
        <w:t>A</w:t>
      </w:r>
      <w:r w:rsidR="00825D8D">
        <w:rPr>
          <w:rFonts w:eastAsia="宋体" w:hint="eastAsia"/>
        </w:rPr>
        <w:t>PT2</w:t>
      </w:r>
      <w:r w:rsidRPr="00CE7B35">
        <w:rPr>
          <w:rFonts w:eastAsia="宋体"/>
        </w:rPr>
        <w:t>MT</w:t>
      </w:r>
      <w:r w:rsidRPr="00CE7B35">
        <w:rPr>
          <w:rFonts w:eastAsia="宋体" w:hint="eastAsia"/>
        </w:rPr>
        <w:t>设计与实现</w:t>
      </w:r>
      <w:bookmarkEnd w:id="58"/>
    </w:p>
    <w:p w14:paraId="3246E028" w14:textId="77777777" w:rsidR="00CE7B35" w:rsidRPr="00CE7B35" w:rsidRDefault="00CE7B35" w:rsidP="00CE7B35">
      <w:pPr>
        <w:pStyle w:val="u5"/>
        <w:spacing w:before="24" w:after="24"/>
        <w:ind w:firstLine="480"/>
      </w:pPr>
      <w:r w:rsidRPr="00CE7B35">
        <w:rPr>
          <w:rFonts w:hint="eastAsia"/>
        </w:rPr>
        <w:t>本章介绍</w:t>
      </w:r>
      <w:r>
        <w:rPr>
          <w:rFonts w:hint="eastAsia"/>
        </w:rPr>
        <w:t>适应性蜕变测试</w:t>
      </w:r>
      <w:r w:rsidRPr="00CE7B35">
        <w:rPr>
          <w:rFonts w:hint="eastAsia"/>
        </w:rPr>
        <w:t>技术支持工具</w:t>
      </w:r>
      <w:r>
        <w:rPr>
          <w:rFonts w:hint="eastAsia"/>
        </w:rPr>
        <w:t>A</w:t>
      </w:r>
      <w:r w:rsidR="00866159">
        <w:rPr>
          <w:rFonts w:hint="eastAsia"/>
        </w:rPr>
        <w:t>PT2</w:t>
      </w:r>
      <w:r>
        <w:t>MT</w:t>
      </w:r>
      <w:r w:rsidR="00825D8D">
        <w:rPr>
          <w:rFonts w:hint="eastAsia"/>
        </w:rPr>
        <w:t>的设计与实现，包括需求分析、</w:t>
      </w:r>
      <w:r w:rsidRPr="00CE7B35">
        <w:rPr>
          <w:rFonts w:hint="eastAsia"/>
        </w:rPr>
        <w:t>设计</w:t>
      </w:r>
      <w:r>
        <w:rPr>
          <w:rFonts w:hint="eastAsia"/>
        </w:rPr>
        <w:t>和</w:t>
      </w:r>
      <w:r w:rsidRPr="00CE7B35">
        <w:rPr>
          <w:rFonts w:hint="eastAsia"/>
        </w:rPr>
        <w:t>实现，最后用一个实例进行演示。</w:t>
      </w:r>
    </w:p>
    <w:p w14:paraId="64121C0C" w14:textId="77777777" w:rsidR="00CE7B35" w:rsidRPr="00CE7B35" w:rsidRDefault="00CE7B35" w:rsidP="00CE7B35">
      <w:pPr>
        <w:pStyle w:val="u2"/>
        <w:rPr>
          <w:rFonts w:eastAsia="宋体"/>
        </w:rPr>
      </w:pPr>
      <w:bookmarkStart w:id="59" w:name="_Toc514073678"/>
      <w:r w:rsidRPr="00CE7B35">
        <w:rPr>
          <w:rFonts w:eastAsia="宋体" w:hint="eastAsia"/>
        </w:rPr>
        <w:t>需求分析</w:t>
      </w:r>
      <w:bookmarkEnd w:id="59"/>
    </w:p>
    <w:p w14:paraId="25CAD712" w14:textId="77777777" w:rsidR="00CE7B35" w:rsidRDefault="00C7493E" w:rsidP="00DF1257">
      <w:pPr>
        <w:pStyle w:val="u5"/>
        <w:spacing w:before="24" w:afterLines="50" w:after="120"/>
        <w:ind w:firstLine="480"/>
      </w:pPr>
      <w:r w:rsidRPr="00C7493E">
        <w:rPr>
          <w:rFonts w:hint="eastAsia"/>
        </w:rPr>
        <w:t>为了提高</w:t>
      </w:r>
      <w:r w:rsidR="00C47123">
        <w:rPr>
          <w:rFonts w:hint="eastAsia"/>
        </w:rPr>
        <w:t>适应性蜕变测试</w:t>
      </w:r>
      <w:r w:rsidRPr="00C7493E">
        <w:rPr>
          <w:rFonts w:hint="eastAsia"/>
        </w:rPr>
        <w:t>技术的自动化程度，本文开发了相应</w:t>
      </w:r>
      <w:r w:rsidR="00C47123">
        <w:rPr>
          <w:rFonts w:hint="eastAsia"/>
        </w:rPr>
        <w:t>的</w:t>
      </w:r>
      <w:r w:rsidRPr="00C7493E">
        <w:rPr>
          <w:rFonts w:hint="eastAsia"/>
        </w:rPr>
        <w:t>支持工具</w:t>
      </w:r>
      <w:r w:rsidR="00C47123">
        <w:rPr>
          <w:rFonts w:hint="eastAsia"/>
        </w:rPr>
        <w:t>A</w:t>
      </w:r>
      <w:r w:rsidR="00D530F1">
        <w:rPr>
          <w:rFonts w:hint="eastAsia"/>
        </w:rPr>
        <w:t>PT2</w:t>
      </w:r>
      <w:r w:rsidR="00C47123">
        <w:rPr>
          <w:rFonts w:hint="eastAsia"/>
        </w:rPr>
        <w:t>MT</w:t>
      </w:r>
      <w:r w:rsidR="00C47123">
        <w:rPr>
          <w:rFonts w:hint="eastAsia"/>
        </w:rPr>
        <w:t>，</w:t>
      </w:r>
      <w:r w:rsidRPr="00C7493E">
        <w:rPr>
          <w:rFonts w:hint="eastAsia"/>
        </w:rPr>
        <w:t>支持</w:t>
      </w:r>
      <w:r w:rsidR="0060233F">
        <w:rPr>
          <w:rFonts w:hint="eastAsia"/>
        </w:rPr>
        <w:t>以下</w:t>
      </w:r>
      <w:r w:rsidR="00A27128">
        <w:rPr>
          <w:rFonts w:hint="eastAsia"/>
        </w:rPr>
        <w:t>四个方面：（</w:t>
      </w:r>
      <w:r w:rsidR="00886546">
        <w:rPr>
          <w:rFonts w:hint="eastAsia"/>
        </w:rPr>
        <w:t>a</w:t>
      </w:r>
      <w:r w:rsidR="00A27128">
        <w:rPr>
          <w:rFonts w:hint="eastAsia"/>
        </w:rPr>
        <w:t>）配置适应性蜕变测试，包括设置</w:t>
      </w:r>
      <w:r w:rsidR="00A27128">
        <w:rPr>
          <w:rFonts w:hint="eastAsia"/>
        </w:rPr>
        <w:t>DRT</w:t>
      </w:r>
      <w:r w:rsidR="00A27128">
        <w:rPr>
          <w:rFonts w:hint="eastAsia"/>
        </w:rPr>
        <w:t>以及</w:t>
      </w:r>
      <w:r w:rsidR="00A27128">
        <w:rPr>
          <w:rFonts w:hint="eastAsia"/>
        </w:rPr>
        <w:t>MDRT</w:t>
      </w:r>
      <w:r w:rsidR="00A27128">
        <w:rPr>
          <w:rFonts w:hint="eastAsia"/>
        </w:rPr>
        <w:t>的参数、划分分区和选择测试</w:t>
      </w:r>
      <w:r w:rsidR="00BF6A50">
        <w:rPr>
          <w:rFonts w:hint="eastAsia"/>
        </w:rPr>
        <w:t>技术</w:t>
      </w:r>
      <w:r w:rsidR="00A27128">
        <w:rPr>
          <w:rFonts w:hint="eastAsia"/>
        </w:rPr>
        <w:t>；（</w:t>
      </w:r>
      <w:r w:rsidR="00886546">
        <w:t>b</w:t>
      </w:r>
      <w:r w:rsidR="00A27128">
        <w:rPr>
          <w:rFonts w:hint="eastAsia"/>
        </w:rPr>
        <w:t>）输入终止条件；（</w:t>
      </w:r>
      <w:r w:rsidR="00886546">
        <w:t>c</w:t>
      </w:r>
      <w:r w:rsidR="00A27128">
        <w:rPr>
          <w:rFonts w:hint="eastAsia"/>
        </w:rPr>
        <w:t>）查询变异体信息；（</w:t>
      </w:r>
      <w:r w:rsidR="00886546">
        <w:t>d</w:t>
      </w:r>
      <w:r w:rsidR="00A27128">
        <w:rPr>
          <w:rFonts w:hint="eastAsia"/>
        </w:rPr>
        <w:t>）执行测试。</w:t>
      </w:r>
      <w:r w:rsidR="00825D8D">
        <w:rPr>
          <w:rFonts w:hint="eastAsia"/>
        </w:rPr>
        <w:t>基于</w:t>
      </w:r>
      <w:r w:rsidRPr="00C7493E">
        <w:rPr>
          <w:rFonts w:hint="eastAsia"/>
        </w:rPr>
        <w:t>UML</w:t>
      </w:r>
      <w:r w:rsidR="00825D8D">
        <w:rPr>
          <w:rFonts w:hint="eastAsia"/>
        </w:rPr>
        <w:t>用例图的</w:t>
      </w:r>
      <w:r w:rsidR="004178B1">
        <w:rPr>
          <w:rFonts w:hint="eastAsia"/>
        </w:rPr>
        <w:t>A</w:t>
      </w:r>
      <w:r w:rsidR="0086245B">
        <w:rPr>
          <w:rFonts w:hint="eastAsia"/>
        </w:rPr>
        <w:t>PT2</w:t>
      </w:r>
      <w:r w:rsidR="004178B1">
        <w:rPr>
          <w:rFonts w:hint="eastAsia"/>
        </w:rPr>
        <w:t>MT</w:t>
      </w:r>
      <w:r w:rsidRPr="00C7493E">
        <w:rPr>
          <w:rFonts w:hint="eastAsia"/>
        </w:rPr>
        <w:t>需求分析</w:t>
      </w:r>
      <w:r w:rsidR="0086245B">
        <w:rPr>
          <w:rFonts w:hint="eastAsia"/>
        </w:rPr>
        <w:t>结果</w:t>
      </w:r>
      <w:r w:rsidRPr="00C7493E">
        <w:rPr>
          <w:rFonts w:hint="eastAsia"/>
        </w:rPr>
        <w:t>，如图</w:t>
      </w:r>
      <w:r w:rsidRPr="00C7493E">
        <w:rPr>
          <w:rFonts w:hint="eastAsia"/>
        </w:rPr>
        <w:t>4-1</w:t>
      </w:r>
      <w:r w:rsidRPr="00C7493E">
        <w:rPr>
          <w:rFonts w:hint="eastAsia"/>
        </w:rPr>
        <w:t>所示。</w:t>
      </w:r>
    </w:p>
    <w:p w14:paraId="71A997CA" w14:textId="2D77839F" w:rsidR="00CE7B35" w:rsidRDefault="003B61D7" w:rsidP="005F060C">
      <w:pPr>
        <w:pStyle w:val="u5"/>
        <w:spacing w:before="24" w:after="24"/>
        <w:ind w:firstLine="480"/>
        <w:jc w:val="center"/>
      </w:pPr>
      <w:r w:rsidRPr="003B61D7">
        <w:rPr>
          <w:noProof/>
        </w:rPr>
        <w:drawing>
          <wp:inline distT="0" distB="0" distL="0" distR="0" wp14:anchorId="59070F18" wp14:editId="50757A8E">
            <wp:extent cx="4230094" cy="4889448"/>
            <wp:effectExtent l="0" t="0" r="0" b="6985"/>
            <wp:docPr id="5" name="图片 5" descr="C:\Users\Administrator\Desktop\毕设\APT4MT框架、流程\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毕设\APT4MT框架、流程\用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480" cy="4914168"/>
                    </a:xfrm>
                    <a:prstGeom prst="rect">
                      <a:avLst/>
                    </a:prstGeom>
                    <a:noFill/>
                    <a:ln>
                      <a:noFill/>
                    </a:ln>
                  </pic:spPr>
                </pic:pic>
              </a:graphicData>
            </a:graphic>
          </wp:inline>
        </w:drawing>
      </w:r>
    </w:p>
    <w:p w14:paraId="123120D0" w14:textId="77777777" w:rsidR="00CE7B35" w:rsidRPr="00C40557" w:rsidRDefault="00C40557" w:rsidP="00C40557">
      <w:pPr>
        <w:pStyle w:val="ub"/>
        <w:spacing w:before="120" w:after="360"/>
        <w:rPr>
          <w:rFonts w:ascii="黑体" w:hAnsi="黑体"/>
          <w:szCs w:val="21"/>
        </w:rPr>
      </w:pPr>
      <w:r w:rsidRPr="00C40557">
        <w:rPr>
          <w:rFonts w:ascii="黑体" w:hAnsi="黑体" w:hint="eastAsia"/>
          <w:szCs w:val="21"/>
        </w:rPr>
        <w:t>图4-</w:t>
      </w:r>
      <w:r w:rsidRPr="00C40557">
        <w:rPr>
          <w:rFonts w:ascii="黑体" w:hAnsi="黑体"/>
          <w:szCs w:val="21"/>
        </w:rPr>
        <w:t xml:space="preserve">1 </w:t>
      </w:r>
      <w:r w:rsidRPr="00235E20">
        <w:rPr>
          <w:szCs w:val="21"/>
        </w:rPr>
        <w:t>A</w:t>
      </w:r>
      <w:r w:rsidR="005F08CD">
        <w:rPr>
          <w:rFonts w:hint="eastAsia"/>
          <w:szCs w:val="21"/>
        </w:rPr>
        <w:t>PT2</w:t>
      </w:r>
      <w:r w:rsidRPr="00235E20">
        <w:rPr>
          <w:szCs w:val="21"/>
        </w:rPr>
        <w:t>MT</w:t>
      </w:r>
      <w:r w:rsidRPr="00C40557">
        <w:rPr>
          <w:rFonts w:ascii="黑体" w:hAnsi="黑体" w:hint="eastAsia"/>
          <w:szCs w:val="21"/>
        </w:rPr>
        <w:t>用例图</w:t>
      </w:r>
    </w:p>
    <w:p w14:paraId="01C48BEE" w14:textId="77777777" w:rsidR="00CE7B35" w:rsidRDefault="00CF415D" w:rsidP="00AC7C14">
      <w:pPr>
        <w:pStyle w:val="u5"/>
        <w:spacing w:before="24" w:after="24"/>
        <w:ind w:firstLine="480"/>
      </w:pPr>
      <w:r>
        <w:rPr>
          <w:rFonts w:hint="eastAsia"/>
        </w:rPr>
        <w:t>下面具体描述图</w:t>
      </w:r>
      <w:r>
        <w:rPr>
          <w:rFonts w:hint="eastAsia"/>
        </w:rPr>
        <w:t>4-</w:t>
      </w:r>
      <w:r>
        <w:t>1</w:t>
      </w:r>
      <w:r>
        <w:rPr>
          <w:rFonts w:hint="eastAsia"/>
        </w:rPr>
        <w:t>中的各个用例。</w:t>
      </w:r>
    </w:p>
    <w:p w14:paraId="6C38DE0F" w14:textId="77777777" w:rsidR="00055A6D" w:rsidRPr="0065365E" w:rsidRDefault="00CF415D" w:rsidP="0091106E">
      <w:pPr>
        <w:pStyle w:val="u5"/>
        <w:numPr>
          <w:ilvl w:val="0"/>
          <w:numId w:val="33"/>
        </w:numPr>
        <w:spacing w:before="24" w:after="24"/>
        <w:ind w:left="0" w:firstLineChars="83" w:firstLine="200"/>
        <w:rPr>
          <w:b/>
        </w:rPr>
      </w:pPr>
      <w:r w:rsidRPr="0065365E">
        <w:rPr>
          <w:rFonts w:hint="eastAsia"/>
          <w:b/>
        </w:rPr>
        <w:lastRenderedPageBreak/>
        <w:t>配置测试信息：</w:t>
      </w:r>
      <w:r w:rsidR="00886546">
        <w:rPr>
          <w:rFonts w:hint="eastAsia"/>
        </w:rPr>
        <w:t>测试者</w:t>
      </w:r>
      <w:r w:rsidR="00055A6D" w:rsidRPr="00055A6D">
        <w:rPr>
          <w:rFonts w:hint="eastAsia"/>
        </w:rPr>
        <w:t>根据具体的</w:t>
      </w:r>
      <w:r w:rsidR="00055A6D">
        <w:rPr>
          <w:rFonts w:hint="eastAsia"/>
        </w:rPr>
        <w:t>测试对象及需求配置测试信息，为测试待测程序做准备，主要包括如下四个子用例：</w:t>
      </w:r>
    </w:p>
    <w:p w14:paraId="5CABD2EC" w14:textId="77777777" w:rsidR="00055A6D" w:rsidRPr="00D771C7" w:rsidRDefault="004C12A9" w:rsidP="0091106E">
      <w:pPr>
        <w:pStyle w:val="u5"/>
        <w:numPr>
          <w:ilvl w:val="1"/>
          <w:numId w:val="34"/>
        </w:numPr>
        <w:spacing w:before="24" w:after="24"/>
        <w:ind w:firstLineChars="0"/>
      </w:pPr>
      <w:r>
        <w:rPr>
          <w:rFonts w:hint="eastAsia"/>
          <w:b/>
        </w:rPr>
        <w:t>选择测试技术</w:t>
      </w:r>
      <w:r w:rsidR="00D771C7">
        <w:rPr>
          <w:rFonts w:hint="eastAsia"/>
          <w:b/>
        </w:rPr>
        <w:t>：</w:t>
      </w:r>
      <w:r w:rsidR="00886546">
        <w:rPr>
          <w:rFonts w:hint="eastAsia"/>
        </w:rPr>
        <w:t>测试者</w:t>
      </w:r>
      <w:r w:rsidR="000B2B83" w:rsidRPr="000B2B83">
        <w:rPr>
          <w:rFonts w:hint="eastAsia"/>
        </w:rPr>
        <w:t>根据</w:t>
      </w:r>
      <w:r w:rsidR="000B2B83">
        <w:rPr>
          <w:rFonts w:hint="eastAsia"/>
        </w:rPr>
        <w:t>具体情况选择不同的测试</w:t>
      </w:r>
      <w:r w:rsidR="00536CD0">
        <w:rPr>
          <w:rFonts w:hint="eastAsia"/>
        </w:rPr>
        <w:t>技术</w:t>
      </w:r>
      <w:r w:rsidR="000B2B83">
        <w:rPr>
          <w:rFonts w:hint="eastAsia"/>
        </w:rPr>
        <w:t>。如果待测程序可能具有较多的故障并且故障容易被揭示，简单的随机测试</w:t>
      </w:r>
      <w:r w:rsidR="00536CD0">
        <w:rPr>
          <w:rFonts w:hint="eastAsia"/>
        </w:rPr>
        <w:t>技术</w:t>
      </w:r>
      <w:r w:rsidR="000B2B83">
        <w:rPr>
          <w:rFonts w:hint="eastAsia"/>
        </w:rPr>
        <w:t>是最佳的选择。如果待测程序中的故障难以揭示</w:t>
      </w:r>
      <w:r w:rsidR="00BF6476">
        <w:rPr>
          <w:rFonts w:hint="eastAsia"/>
        </w:rPr>
        <w:t>，适应性蜕变测试技术是最佳的选择。</w:t>
      </w:r>
    </w:p>
    <w:p w14:paraId="46C780AD" w14:textId="77777777" w:rsidR="00D771C7" w:rsidRDefault="00D771C7" w:rsidP="0091106E">
      <w:pPr>
        <w:pStyle w:val="u5"/>
        <w:numPr>
          <w:ilvl w:val="1"/>
          <w:numId w:val="34"/>
        </w:numPr>
        <w:spacing w:before="24" w:after="24"/>
        <w:ind w:firstLineChars="0"/>
        <w:rPr>
          <w:b/>
        </w:rPr>
      </w:pPr>
      <w:r w:rsidRPr="00D771C7">
        <w:rPr>
          <w:rFonts w:hint="eastAsia"/>
          <w:b/>
        </w:rPr>
        <w:t>设置</w:t>
      </w:r>
      <w:r w:rsidR="0060233F">
        <w:rPr>
          <w:rFonts w:hint="eastAsia"/>
          <w:b/>
        </w:rPr>
        <w:t>测试</w:t>
      </w:r>
      <w:r w:rsidR="004C12A9">
        <w:rPr>
          <w:rFonts w:hint="eastAsia"/>
          <w:b/>
        </w:rPr>
        <w:t>技术</w:t>
      </w:r>
      <w:r w:rsidRPr="00D771C7">
        <w:rPr>
          <w:rFonts w:hint="eastAsia"/>
          <w:b/>
        </w:rPr>
        <w:t>相关</w:t>
      </w:r>
      <w:r w:rsidR="0060233F">
        <w:rPr>
          <w:rFonts w:hint="eastAsia"/>
          <w:b/>
        </w:rPr>
        <w:t>的</w:t>
      </w:r>
      <w:r w:rsidRPr="00D771C7">
        <w:rPr>
          <w:rFonts w:hint="eastAsia"/>
          <w:b/>
        </w:rPr>
        <w:t>参数：</w:t>
      </w:r>
      <w:r w:rsidR="00BF6476" w:rsidRPr="00BF6476">
        <w:rPr>
          <w:rFonts w:hint="eastAsia"/>
        </w:rPr>
        <w:t>如果</w:t>
      </w:r>
      <w:r w:rsidR="00BF6476">
        <w:rPr>
          <w:rFonts w:hint="eastAsia"/>
        </w:rPr>
        <w:t>选择</w:t>
      </w:r>
      <w:r w:rsidR="004F3CBF">
        <w:rPr>
          <w:rFonts w:hint="eastAsia"/>
        </w:rPr>
        <w:t>适应性蜕变测试</w:t>
      </w:r>
      <w:r w:rsidR="00536CD0">
        <w:rPr>
          <w:rFonts w:hint="eastAsia"/>
        </w:rPr>
        <w:t>技术</w:t>
      </w:r>
      <w:r w:rsidR="004F3CBF">
        <w:rPr>
          <w:rFonts w:hint="eastAsia"/>
        </w:rPr>
        <w:t>（以蜕变关系为中心的适应性蜕变测试</w:t>
      </w:r>
      <w:r w:rsidR="00536CD0">
        <w:rPr>
          <w:rFonts w:hint="eastAsia"/>
        </w:rPr>
        <w:t>技术</w:t>
      </w:r>
      <w:r w:rsidR="004F3CBF">
        <w:rPr>
          <w:rFonts w:hint="eastAsia"/>
        </w:rPr>
        <w:t>M</w:t>
      </w:r>
      <w:r w:rsidR="006B5357">
        <w:rPr>
          <w:rFonts w:hint="eastAsia"/>
        </w:rPr>
        <w:t>-</w:t>
      </w:r>
      <w:r w:rsidR="004F3CBF">
        <w:rPr>
          <w:rFonts w:hint="eastAsia"/>
        </w:rPr>
        <w:t>AMT</w:t>
      </w:r>
      <w:r w:rsidR="004F3CBF">
        <w:rPr>
          <w:rFonts w:hint="eastAsia"/>
        </w:rPr>
        <w:t>或以分区为中心的适应性蜕变测试</w:t>
      </w:r>
      <w:r w:rsidR="00536CD0">
        <w:rPr>
          <w:rFonts w:hint="eastAsia"/>
        </w:rPr>
        <w:t>技术</w:t>
      </w:r>
      <w:r w:rsidR="004F3CBF">
        <w:rPr>
          <w:rFonts w:hint="eastAsia"/>
        </w:rPr>
        <w:t>P</w:t>
      </w:r>
      <w:r w:rsidR="006B5357">
        <w:rPr>
          <w:rFonts w:hint="eastAsia"/>
        </w:rPr>
        <w:t>-</w:t>
      </w:r>
      <w:r w:rsidR="004F3CBF">
        <w:rPr>
          <w:rFonts w:hint="eastAsia"/>
        </w:rPr>
        <w:t>AMT</w:t>
      </w:r>
      <w:r w:rsidR="004F3CBF">
        <w:rPr>
          <w:rFonts w:hint="eastAsia"/>
        </w:rPr>
        <w:t>），</w:t>
      </w:r>
      <w:r w:rsidR="00886546">
        <w:rPr>
          <w:rFonts w:hint="eastAsia"/>
        </w:rPr>
        <w:t>测试者</w:t>
      </w:r>
      <w:r w:rsidR="004F3CBF">
        <w:rPr>
          <w:rFonts w:hint="eastAsia"/>
        </w:rPr>
        <w:t>需要设置更新测试剖面的</w:t>
      </w:r>
      <w:r w:rsidR="004F3CBF">
        <w:rPr>
          <w:rFonts w:hint="eastAsia"/>
        </w:rPr>
        <w:t>DRT</w:t>
      </w:r>
      <w:r w:rsidR="004F3CBF">
        <w:rPr>
          <w:rFonts w:hint="eastAsia"/>
        </w:rPr>
        <w:t>和</w:t>
      </w:r>
      <w:r w:rsidR="004F3CBF">
        <w:rPr>
          <w:rFonts w:hint="eastAsia"/>
        </w:rPr>
        <w:t>MDRT</w:t>
      </w:r>
      <w:r w:rsidR="004F3CBF">
        <w:rPr>
          <w:rFonts w:hint="eastAsia"/>
        </w:rPr>
        <w:t>的参数。</w:t>
      </w:r>
    </w:p>
    <w:p w14:paraId="6EA037A0" w14:textId="4BF6B75E" w:rsidR="00D771C7" w:rsidRDefault="00D771C7" w:rsidP="0091106E">
      <w:pPr>
        <w:pStyle w:val="u5"/>
        <w:numPr>
          <w:ilvl w:val="1"/>
          <w:numId w:val="34"/>
        </w:numPr>
        <w:spacing w:before="24" w:after="24"/>
        <w:ind w:firstLineChars="0"/>
        <w:rPr>
          <w:b/>
        </w:rPr>
      </w:pPr>
      <w:r>
        <w:rPr>
          <w:rFonts w:hint="eastAsia"/>
          <w:b/>
        </w:rPr>
        <w:t>划分分区：</w:t>
      </w:r>
      <w:r w:rsidR="004D757A">
        <w:rPr>
          <w:rFonts w:hint="eastAsia"/>
        </w:rPr>
        <w:t>本文</w:t>
      </w:r>
      <w:r w:rsidR="00A11673">
        <w:rPr>
          <w:rFonts w:hint="eastAsia"/>
        </w:rPr>
        <w:t>在分区的基础上提出了适应性蜕变测试</w:t>
      </w:r>
      <w:r w:rsidR="00536CD0">
        <w:rPr>
          <w:rFonts w:hint="eastAsia"/>
        </w:rPr>
        <w:t>技术</w:t>
      </w:r>
      <w:r w:rsidR="00A11673">
        <w:rPr>
          <w:rFonts w:hint="eastAsia"/>
        </w:rPr>
        <w:t>。利用该</w:t>
      </w:r>
      <w:r w:rsidR="00536CD0">
        <w:rPr>
          <w:rFonts w:hint="eastAsia"/>
        </w:rPr>
        <w:t>技术</w:t>
      </w:r>
      <w:r w:rsidR="00A11673">
        <w:rPr>
          <w:rFonts w:hint="eastAsia"/>
        </w:rPr>
        <w:t>测试待测软件之前，</w:t>
      </w:r>
      <w:r w:rsidR="00886546">
        <w:rPr>
          <w:rFonts w:hint="eastAsia"/>
        </w:rPr>
        <w:t>测试者</w:t>
      </w:r>
      <w:r w:rsidR="00A11673">
        <w:rPr>
          <w:rFonts w:hint="eastAsia"/>
        </w:rPr>
        <w:t>需要对待</w:t>
      </w:r>
      <w:proofErr w:type="gramStart"/>
      <w:r w:rsidR="00A11673">
        <w:rPr>
          <w:rFonts w:hint="eastAsia"/>
        </w:rPr>
        <w:t>测软件</w:t>
      </w:r>
      <w:proofErr w:type="gramEnd"/>
      <w:r w:rsidR="00A11673">
        <w:rPr>
          <w:rFonts w:hint="eastAsia"/>
        </w:rPr>
        <w:t>的输入域划分分区。</w:t>
      </w:r>
    </w:p>
    <w:p w14:paraId="1382D99B" w14:textId="77777777" w:rsidR="00D771C7" w:rsidRPr="00697A47" w:rsidRDefault="00D771C7" w:rsidP="0091106E">
      <w:pPr>
        <w:pStyle w:val="u5"/>
        <w:numPr>
          <w:ilvl w:val="1"/>
          <w:numId w:val="34"/>
        </w:numPr>
        <w:spacing w:before="24" w:after="24"/>
        <w:ind w:firstLineChars="0"/>
        <w:rPr>
          <w:b/>
        </w:rPr>
      </w:pPr>
      <w:r>
        <w:rPr>
          <w:rFonts w:hint="eastAsia"/>
          <w:b/>
        </w:rPr>
        <w:t>设置终止条件：</w:t>
      </w:r>
      <w:r w:rsidR="00697A47">
        <w:rPr>
          <w:rFonts w:hint="eastAsia"/>
        </w:rPr>
        <w:t>测试系统满足</w:t>
      </w:r>
      <w:r w:rsidR="00886546">
        <w:rPr>
          <w:rFonts w:hint="eastAsia"/>
        </w:rPr>
        <w:t>测试者</w:t>
      </w:r>
      <w:r w:rsidR="00697A47">
        <w:rPr>
          <w:rFonts w:hint="eastAsia"/>
        </w:rPr>
        <w:t>设置的终止条件时停止测试工作。</w:t>
      </w:r>
    </w:p>
    <w:p w14:paraId="1DE2D91E" w14:textId="77777777" w:rsidR="00E95C71" w:rsidRPr="00773A16" w:rsidRDefault="00697A47" w:rsidP="0091106E">
      <w:pPr>
        <w:pStyle w:val="u5"/>
        <w:numPr>
          <w:ilvl w:val="0"/>
          <w:numId w:val="33"/>
        </w:numPr>
        <w:spacing w:before="24" w:after="24"/>
        <w:ind w:left="0" w:firstLineChars="0" w:firstLine="142"/>
        <w:rPr>
          <w:b/>
        </w:rPr>
      </w:pPr>
      <w:r>
        <w:rPr>
          <w:rFonts w:hint="eastAsia"/>
          <w:b/>
        </w:rPr>
        <w:t>选择待测程序：</w:t>
      </w:r>
      <w:r w:rsidR="00886546">
        <w:rPr>
          <w:rFonts w:hint="eastAsia"/>
        </w:rPr>
        <w:t>测试者</w:t>
      </w:r>
      <w:r w:rsidR="00E95C71">
        <w:rPr>
          <w:rFonts w:hint="eastAsia"/>
        </w:rPr>
        <w:t>选择待测的程序，然后系统根据选择的待测程序自动加载相应的变异体。</w:t>
      </w:r>
    </w:p>
    <w:p w14:paraId="22B00428" w14:textId="77777777" w:rsidR="00E95C71" w:rsidRPr="00645AF5" w:rsidRDefault="00E95C71" w:rsidP="0091106E">
      <w:pPr>
        <w:pStyle w:val="u5"/>
        <w:numPr>
          <w:ilvl w:val="0"/>
          <w:numId w:val="35"/>
        </w:numPr>
        <w:spacing w:before="24" w:after="24"/>
        <w:ind w:firstLineChars="0"/>
        <w:rPr>
          <w:b/>
        </w:rPr>
      </w:pPr>
      <w:r w:rsidRPr="00E95C71">
        <w:rPr>
          <w:rFonts w:hint="eastAsia"/>
          <w:b/>
        </w:rPr>
        <w:t>导入待测程序：</w:t>
      </w:r>
      <w:r w:rsidR="00886546">
        <w:rPr>
          <w:rFonts w:hint="eastAsia"/>
        </w:rPr>
        <w:t>测试者</w:t>
      </w:r>
      <w:r w:rsidR="00645AF5">
        <w:rPr>
          <w:rFonts w:hint="eastAsia"/>
        </w:rPr>
        <w:t>将待测程序导入特定的文件夹后，系统自动加载待测程序。</w:t>
      </w:r>
    </w:p>
    <w:p w14:paraId="559C251B" w14:textId="77777777" w:rsidR="00645AF5" w:rsidRPr="00E95C71" w:rsidRDefault="00645AF5" w:rsidP="0091106E">
      <w:pPr>
        <w:pStyle w:val="u5"/>
        <w:numPr>
          <w:ilvl w:val="0"/>
          <w:numId w:val="35"/>
        </w:numPr>
        <w:spacing w:before="24" w:after="24"/>
        <w:ind w:firstLineChars="0"/>
        <w:rPr>
          <w:b/>
        </w:rPr>
      </w:pPr>
      <w:r>
        <w:rPr>
          <w:rFonts w:hint="eastAsia"/>
          <w:b/>
        </w:rPr>
        <w:t>加载变异体：</w:t>
      </w:r>
      <w:r>
        <w:rPr>
          <w:rFonts w:hint="eastAsia"/>
        </w:rPr>
        <w:t>导入待测程序之后，系统在特点的文件夹下解析、加载待测程序的变异体，并显示在交互界面。</w:t>
      </w:r>
    </w:p>
    <w:p w14:paraId="62486DF3" w14:textId="77777777" w:rsidR="00645AF5" w:rsidRPr="00773A16" w:rsidRDefault="00697A47" w:rsidP="0091106E">
      <w:pPr>
        <w:pStyle w:val="u5"/>
        <w:numPr>
          <w:ilvl w:val="0"/>
          <w:numId w:val="33"/>
        </w:numPr>
        <w:spacing w:before="24" w:after="24"/>
        <w:ind w:left="142" w:firstLineChars="0" w:firstLine="0"/>
        <w:rPr>
          <w:b/>
        </w:rPr>
      </w:pPr>
      <w:r>
        <w:rPr>
          <w:rFonts w:hint="eastAsia"/>
          <w:b/>
        </w:rPr>
        <w:t>选择待测变异体：</w:t>
      </w:r>
      <w:r w:rsidR="00305538">
        <w:rPr>
          <w:rFonts w:hint="eastAsia"/>
        </w:rPr>
        <w:t>系统将待测程序的所有变异体自动地划分为</w:t>
      </w:r>
      <w:r w:rsidR="00305538">
        <w:rPr>
          <w:rFonts w:hint="eastAsia"/>
        </w:rPr>
        <w:t>2</w:t>
      </w:r>
      <w:r w:rsidR="00305538">
        <w:rPr>
          <w:rFonts w:hint="eastAsia"/>
        </w:rPr>
        <w:t>类：传统的变异体和类级别的变异体。</w:t>
      </w:r>
    </w:p>
    <w:p w14:paraId="0FAEE7C2" w14:textId="77777777" w:rsidR="00645AF5" w:rsidRDefault="00645AF5" w:rsidP="0091106E">
      <w:pPr>
        <w:pStyle w:val="u5"/>
        <w:numPr>
          <w:ilvl w:val="0"/>
          <w:numId w:val="36"/>
        </w:numPr>
        <w:spacing w:before="24" w:after="24"/>
        <w:ind w:firstLineChars="0"/>
      </w:pPr>
      <w:r w:rsidRPr="00305538">
        <w:rPr>
          <w:rFonts w:hint="eastAsia"/>
          <w:b/>
        </w:rPr>
        <w:t>选择传统变异体：</w:t>
      </w:r>
      <w:r w:rsidR="00305538">
        <w:rPr>
          <w:rFonts w:hint="eastAsia"/>
        </w:rPr>
        <w:t>在传统变异体界面，</w:t>
      </w:r>
      <w:r w:rsidR="00886546">
        <w:rPr>
          <w:rFonts w:hint="eastAsia"/>
        </w:rPr>
        <w:t>测试者</w:t>
      </w:r>
      <w:r w:rsidR="00305538">
        <w:rPr>
          <w:rFonts w:hint="eastAsia"/>
        </w:rPr>
        <w:t>可以查看每一个传统变异体的变异体信息并在执行界面选择待测试的传统变异体。</w:t>
      </w:r>
    </w:p>
    <w:p w14:paraId="43FDC735" w14:textId="77777777" w:rsidR="00305538" w:rsidRPr="00305538" w:rsidRDefault="00305538" w:rsidP="0091106E">
      <w:pPr>
        <w:pStyle w:val="u5"/>
        <w:numPr>
          <w:ilvl w:val="0"/>
          <w:numId w:val="36"/>
        </w:numPr>
        <w:spacing w:before="24" w:after="24"/>
        <w:ind w:firstLineChars="0"/>
        <w:rPr>
          <w:b/>
        </w:rPr>
      </w:pPr>
      <w:r w:rsidRPr="00305538">
        <w:rPr>
          <w:rFonts w:hint="eastAsia"/>
          <w:b/>
        </w:rPr>
        <w:t>选择类级别的变异体：</w:t>
      </w:r>
      <w:r>
        <w:rPr>
          <w:rFonts w:hint="eastAsia"/>
        </w:rPr>
        <w:t>在类级别的变异体界面，</w:t>
      </w:r>
      <w:r w:rsidR="00886546">
        <w:rPr>
          <w:rFonts w:hint="eastAsia"/>
        </w:rPr>
        <w:t>测试者</w:t>
      </w:r>
      <w:r>
        <w:rPr>
          <w:rFonts w:hint="eastAsia"/>
        </w:rPr>
        <w:t>可以查看每一个类级别变异体的变异体信息并在执行界面选择待测试的类级别变异体。</w:t>
      </w:r>
    </w:p>
    <w:p w14:paraId="79D00BE6" w14:textId="77777777" w:rsidR="008E0686" w:rsidRPr="00A07C30" w:rsidRDefault="00697A47" w:rsidP="0091106E">
      <w:pPr>
        <w:pStyle w:val="u5"/>
        <w:numPr>
          <w:ilvl w:val="0"/>
          <w:numId w:val="33"/>
        </w:numPr>
        <w:spacing w:before="24" w:after="24"/>
        <w:ind w:left="142" w:firstLineChars="0" w:firstLine="0"/>
        <w:rPr>
          <w:b/>
        </w:rPr>
      </w:pPr>
      <w:r>
        <w:rPr>
          <w:rFonts w:hint="eastAsia"/>
          <w:b/>
        </w:rPr>
        <w:t>选择待测试的方法：</w:t>
      </w:r>
      <w:r w:rsidR="00886546">
        <w:rPr>
          <w:rFonts w:hint="eastAsia"/>
        </w:rPr>
        <w:t>待测程序中的方法通常超过一个，测试者不仅可以选择所有的方法还可以选择特定的方法。</w:t>
      </w:r>
    </w:p>
    <w:p w14:paraId="3D6579FB" w14:textId="77777777" w:rsidR="00EF5D4B" w:rsidRPr="00A07C30" w:rsidRDefault="00886546" w:rsidP="0091106E">
      <w:pPr>
        <w:pStyle w:val="u5"/>
        <w:numPr>
          <w:ilvl w:val="0"/>
          <w:numId w:val="37"/>
        </w:numPr>
        <w:spacing w:before="24" w:after="24"/>
        <w:ind w:firstLineChars="0"/>
        <w:rPr>
          <w:b/>
        </w:rPr>
      </w:pPr>
      <w:r w:rsidRPr="00886546">
        <w:rPr>
          <w:rFonts w:hint="eastAsia"/>
          <w:b/>
        </w:rPr>
        <w:t>选择单个方法：</w:t>
      </w:r>
      <w:r w:rsidR="00EF5D4B">
        <w:rPr>
          <w:rFonts w:hint="eastAsia"/>
        </w:rPr>
        <w:t>导入待测程序后，系统解析待测程序并将待测程序所有</w:t>
      </w:r>
      <w:r w:rsidR="00A07C30">
        <w:rPr>
          <w:rFonts w:hint="eastAsia"/>
        </w:rPr>
        <w:t>的</w:t>
      </w:r>
      <w:r w:rsidR="00EF5D4B">
        <w:rPr>
          <w:rFonts w:hint="eastAsia"/>
        </w:rPr>
        <w:t>方法显示在交互界面。测试者可以选择并测试特定的方法。</w:t>
      </w:r>
    </w:p>
    <w:p w14:paraId="79055CBC" w14:textId="77777777" w:rsidR="00EF5D4B" w:rsidRPr="00A07C30" w:rsidRDefault="00886546" w:rsidP="0091106E">
      <w:pPr>
        <w:pStyle w:val="u5"/>
        <w:numPr>
          <w:ilvl w:val="0"/>
          <w:numId w:val="37"/>
        </w:numPr>
        <w:spacing w:before="24" w:after="24"/>
        <w:ind w:firstLineChars="0"/>
        <w:rPr>
          <w:b/>
        </w:rPr>
      </w:pPr>
      <w:r>
        <w:rPr>
          <w:rFonts w:hint="eastAsia"/>
          <w:b/>
        </w:rPr>
        <w:t>选择所有方法：</w:t>
      </w:r>
      <w:r w:rsidR="00EF5D4B" w:rsidRPr="00EF5D4B">
        <w:rPr>
          <w:rFonts w:hint="eastAsia"/>
        </w:rPr>
        <w:t>测试者可以</w:t>
      </w:r>
      <w:r w:rsidR="00EF5D4B">
        <w:rPr>
          <w:rFonts w:hint="eastAsia"/>
        </w:rPr>
        <w:t>选择并测试待测程序</w:t>
      </w:r>
      <w:r w:rsidR="00A07C30">
        <w:rPr>
          <w:rFonts w:hint="eastAsia"/>
        </w:rPr>
        <w:t>所有</w:t>
      </w:r>
      <w:r w:rsidR="00EF5D4B">
        <w:rPr>
          <w:rFonts w:hint="eastAsia"/>
        </w:rPr>
        <w:t>的方法。</w:t>
      </w:r>
    </w:p>
    <w:p w14:paraId="5DC38E3C" w14:textId="77777777" w:rsidR="00697A47" w:rsidRDefault="00697A47" w:rsidP="0091106E">
      <w:pPr>
        <w:pStyle w:val="u5"/>
        <w:numPr>
          <w:ilvl w:val="0"/>
          <w:numId w:val="33"/>
        </w:numPr>
        <w:spacing w:before="24" w:after="24"/>
        <w:ind w:left="0" w:firstLineChars="0" w:firstLine="0"/>
        <w:rPr>
          <w:b/>
        </w:rPr>
      </w:pPr>
      <w:r>
        <w:rPr>
          <w:rFonts w:hint="eastAsia"/>
          <w:b/>
        </w:rPr>
        <w:t>执行测试：</w:t>
      </w:r>
      <w:r w:rsidR="00E658FB" w:rsidRPr="00E658FB">
        <w:rPr>
          <w:rFonts w:hint="eastAsia"/>
        </w:rPr>
        <w:t>执行测试</w:t>
      </w:r>
      <w:r w:rsidR="00E658FB">
        <w:rPr>
          <w:rFonts w:hint="eastAsia"/>
        </w:rPr>
        <w:t>用例</w:t>
      </w:r>
      <w:r w:rsidR="006F5509">
        <w:rPr>
          <w:rFonts w:hint="eastAsia"/>
        </w:rPr>
        <w:t>（原始测试用例以及衍生测试用例）</w:t>
      </w:r>
      <w:r w:rsidR="00E658FB">
        <w:rPr>
          <w:rFonts w:hint="eastAsia"/>
        </w:rPr>
        <w:t>，验证结果是否满足蜕变关系。</w:t>
      </w:r>
    </w:p>
    <w:p w14:paraId="32346A0A" w14:textId="77777777" w:rsidR="00A07C30" w:rsidRPr="00A07C30" w:rsidRDefault="00886546" w:rsidP="0091106E">
      <w:pPr>
        <w:pStyle w:val="u5"/>
        <w:numPr>
          <w:ilvl w:val="0"/>
          <w:numId w:val="38"/>
        </w:numPr>
        <w:spacing w:before="24" w:after="24"/>
        <w:ind w:firstLineChars="0"/>
        <w:rPr>
          <w:b/>
        </w:rPr>
      </w:pPr>
      <w:r>
        <w:rPr>
          <w:rFonts w:hint="eastAsia"/>
          <w:b/>
        </w:rPr>
        <w:lastRenderedPageBreak/>
        <w:t>执行测试用例：</w:t>
      </w:r>
      <w:r w:rsidR="00A07C30" w:rsidRPr="00A07C30">
        <w:rPr>
          <w:rFonts w:hint="eastAsia"/>
        </w:rPr>
        <w:t>如果</w:t>
      </w:r>
      <w:r w:rsidR="00A07C30">
        <w:rPr>
          <w:rFonts w:hint="eastAsia"/>
        </w:rPr>
        <w:t>测试者选择了随机测试</w:t>
      </w:r>
      <w:r w:rsidR="006B5357">
        <w:rPr>
          <w:rFonts w:hint="eastAsia"/>
        </w:rPr>
        <w:t>技术</w:t>
      </w:r>
      <w:r w:rsidR="00A07C30">
        <w:rPr>
          <w:rFonts w:hint="eastAsia"/>
        </w:rPr>
        <w:t>，系统随机选择用户输入的测试用例，并根据该测试用例相关的蜕变关系生成相应的衍生测试用例，然后执行</w:t>
      </w:r>
      <w:r w:rsidR="00406C02">
        <w:rPr>
          <w:rFonts w:hint="eastAsia"/>
        </w:rPr>
        <w:t>测试用例</w:t>
      </w:r>
      <w:r w:rsidR="00FE552E">
        <w:rPr>
          <w:rFonts w:hint="eastAsia"/>
        </w:rPr>
        <w:t>（原始测试用例以及衍生测试用例）</w:t>
      </w:r>
      <w:r w:rsidR="00A07C30">
        <w:rPr>
          <w:rFonts w:hint="eastAsia"/>
        </w:rPr>
        <w:t>。如果测试者选择了适应性蜕变测试</w:t>
      </w:r>
      <w:r w:rsidR="006B5357">
        <w:rPr>
          <w:rFonts w:hint="eastAsia"/>
        </w:rPr>
        <w:t>技术</w:t>
      </w:r>
      <w:r w:rsidR="00A07C30">
        <w:rPr>
          <w:rFonts w:hint="eastAsia"/>
        </w:rPr>
        <w:t>，系统根据</w:t>
      </w:r>
      <w:r w:rsidR="00A07C30">
        <w:rPr>
          <w:rFonts w:hint="eastAsia"/>
        </w:rPr>
        <w:t>M</w:t>
      </w:r>
      <w:r w:rsidR="006B5357">
        <w:rPr>
          <w:rFonts w:hint="eastAsia"/>
        </w:rPr>
        <w:t>-</w:t>
      </w:r>
      <w:r w:rsidR="00A07C30">
        <w:rPr>
          <w:rFonts w:hint="eastAsia"/>
        </w:rPr>
        <w:t>AMT</w:t>
      </w:r>
      <w:r w:rsidR="00A07C30">
        <w:rPr>
          <w:rFonts w:hint="eastAsia"/>
        </w:rPr>
        <w:t>和</w:t>
      </w:r>
      <w:r w:rsidR="00A07C30">
        <w:rPr>
          <w:rFonts w:hint="eastAsia"/>
        </w:rPr>
        <w:t>P</w:t>
      </w:r>
      <w:r w:rsidR="006B5357">
        <w:rPr>
          <w:rFonts w:hint="eastAsia"/>
        </w:rPr>
        <w:t>-</w:t>
      </w:r>
      <w:r w:rsidR="00A07C30">
        <w:rPr>
          <w:rFonts w:hint="eastAsia"/>
        </w:rPr>
        <w:t>AMT</w:t>
      </w:r>
      <w:r w:rsidR="006B5357">
        <w:rPr>
          <w:rFonts w:hint="eastAsia"/>
        </w:rPr>
        <w:t>技术</w:t>
      </w:r>
      <w:r w:rsidR="00A07C30">
        <w:rPr>
          <w:rFonts w:hint="eastAsia"/>
        </w:rPr>
        <w:t>选择测试用例与相应的蜕变关系</w:t>
      </w:r>
      <w:r w:rsidR="00FE552E">
        <w:rPr>
          <w:rFonts w:hint="eastAsia"/>
        </w:rPr>
        <w:t>并生成相应的</w:t>
      </w:r>
      <w:r w:rsidR="00A07C30">
        <w:rPr>
          <w:rFonts w:hint="eastAsia"/>
        </w:rPr>
        <w:t>衍生测试用例，最后执行原始测试用例与衍生测试用例。</w:t>
      </w:r>
    </w:p>
    <w:p w14:paraId="1FD4DE19" w14:textId="77777777" w:rsidR="00A07C30" w:rsidRPr="00A07C30" w:rsidRDefault="00886546" w:rsidP="0091106E">
      <w:pPr>
        <w:pStyle w:val="u5"/>
        <w:numPr>
          <w:ilvl w:val="0"/>
          <w:numId w:val="38"/>
        </w:numPr>
        <w:spacing w:before="24" w:after="24"/>
        <w:ind w:firstLineChars="0"/>
        <w:rPr>
          <w:b/>
        </w:rPr>
      </w:pPr>
      <w:r>
        <w:rPr>
          <w:rFonts w:hint="eastAsia"/>
          <w:b/>
        </w:rPr>
        <w:t>验证测试结果：</w:t>
      </w:r>
      <w:r w:rsidR="00A07C30" w:rsidRPr="00A07C30">
        <w:rPr>
          <w:rFonts w:hint="eastAsia"/>
        </w:rPr>
        <w:t>验证</w:t>
      </w:r>
      <w:r w:rsidR="00FE552E">
        <w:rPr>
          <w:rFonts w:hint="eastAsia"/>
        </w:rPr>
        <w:t>输出的</w:t>
      </w:r>
      <w:r w:rsidR="00A07C30">
        <w:rPr>
          <w:rFonts w:hint="eastAsia"/>
        </w:rPr>
        <w:t>结果是否违反了蜕变关系。如果测试结果违反了蜕变关系，</w:t>
      </w:r>
      <w:r w:rsidR="00FE552E">
        <w:rPr>
          <w:rFonts w:hint="eastAsia"/>
        </w:rPr>
        <w:t>表</w:t>
      </w:r>
      <w:r w:rsidR="00A07C30">
        <w:rPr>
          <w:rFonts w:hint="eastAsia"/>
        </w:rPr>
        <w:t>明待测软件中存在故障。</w:t>
      </w:r>
    </w:p>
    <w:p w14:paraId="44591E1A" w14:textId="77777777" w:rsidR="00886546" w:rsidRDefault="00886546" w:rsidP="0091106E">
      <w:pPr>
        <w:pStyle w:val="u5"/>
        <w:numPr>
          <w:ilvl w:val="0"/>
          <w:numId w:val="38"/>
        </w:numPr>
        <w:spacing w:before="24" w:after="24"/>
        <w:ind w:firstLineChars="0"/>
        <w:rPr>
          <w:b/>
        </w:rPr>
      </w:pPr>
      <w:r>
        <w:rPr>
          <w:rFonts w:hint="eastAsia"/>
          <w:b/>
        </w:rPr>
        <w:t>生成测试报告：</w:t>
      </w:r>
      <w:r w:rsidR="00173F91" w:rsidRPr="00173F91">
        <w:rPr>
          <w:rFonts w:hint="eastAsia"/>
        </w:rPr>
        <w:t>统计</w:t>
      </w:r>
      <w:r w:rsidR="00173F91">
        <w:rPr>
          <w:rFonts w:hint="eastAsia"/>
        </w:rPr>
        <w:t>并分析测试用例执行通过</w:t>
      </w:r>
      <w:r w:rsidR="00173F91">
        <w:rPr>
          <w:rFonts w:hint="eastAsia"/>
        </w:rPr>
        <w:t>/</w:t>
      </w:r>
      <w:r w:rsidR="00173F91">
        <w:rPr>
          <w:rFonts w:hint="eastAsia"/>
        </w:rPr>
        <w:t>失败的信息并生成测试报告。</w:t>
      </w:r>
    </w:p>
    <w:p w14:paraId="29E4AE0D" w14:textId="77777777" w:rsidR="00FD61B0" w:rsidRPr="00FD61B0" w:rsidRDefault="00886546" w:rsidP="0091106E">
      <w:pPr>
        <w:pStyle w:val="u5"/>
        <w:numPr>
          <w:ilvl w:val="0"/>
          <w:numId w:val="33"/>
        </w:numPr>
        <w:spacing w:before="24" w:after="24"/>
        <w:ind w:left="142" w:firstLineChars="0" w:firstLine="11"/>
        <w:rPr>
          <w:b/>
        </w:rPr>
      </w:pPr>
      <w:r>
        <w:rPr>
          <w:rFonts w:hint="eastAsia"/>
          <w:b/>
        </w:rPr>
        <w:t>查看测试报告：</w:t>
      </w:r>
      <w:r w:rsidRPr="00886546">
        <w:rPr>
          <w:rFonts w:hint="eastAsia"/>
        </w:rPr>
        <w:t>测试者</w:t>
      </w:r>
      <w:r>
        <w:rPr>
          <w:rFonts w:hint="eastAsia"/>
        </w:rPr>
        <w:t>可以查看测试报告，获取全面的测试信息，主</w:t>
      </w:r>
    </w:p>
    <w:p w14:paraId="44F6040F" w14:textId="77777777" w:rsidR="00886546" w:rsidRPr="00773A16" w:rsidRDefault="00886546" w:rsidP="00FD61B0">
      <w:pPr>
        <w:pStyle w:val="u5"/>
        <w:spacing w:before="24" w:after="24"/>
        <w:ind w:firstLineChars="0" w:firstLine="0"/>
        <w:rPr>
          <w:b/>
        </w:rPr>
      </w:pPr>
      <w:r>
        <w:rPr>
          <w:rFonts w:hint="eastAsia"/>
        </w:rPr>
        <w:t>要包括：（</w:t>
      </w:r>
      <w:r>
        <w:rPr>
          <w:rFonts w:hint="eastAsia"/>
        </w:rPr>
        <w:t>a</w:t>
      </w:r>
      <w:r>
        <w:rPr>
          <w:rFonts w:hint="eastAsia"/>
        </w:rPr>
        <w:t>）执行的测试用例；（</w:t>
      </w:r>
      <w:r w:rsidR="00911D7C">
        <w:rPr>
          <w:rFonts w:hint="eastAsia"/>
        </w:rPr>
        <w:t>b</w:t>
      </w:r>
      <w:r>
        <w:rPr>
          <w:rFonts w:hint="eastAsia"/>
        </w:rPr>
        <w:t>）</w:t>
      </w:r>
      <w:r w:rsidR="00EE33AB">
        <w:rPr>
          <w:rFonts w:hint="eastAsia"/>
        </w:rPr>
        <w:t>输出</w:t>
      </w:r>
      <w:r w:rsidR="00911D7C">
        <w:rPr>
          <w:rFonts w:hint="eastAsia"/>
        </w:rPr>
        <w:t>结果是否违反蜕变关系；</w:t>
      </w:r>
      <w:r>
        <w:rPr>
          <w:rFonts w:hint="eastAsia"/>
        </w:rPr>
        <w:t>（</w:t>
      </w:r>
      <w:r>
        <w:rPr>
          <w:rFonts w:hint="eastAsia"/>
        </w:rPr>
        <w:t>c</w:t>
      </w:r>
      <w:r>
        <w:rPr>
          <w:rFonts w:hint="eastAsia"/>
        </w:rPr>
        <w:t>）</w:t>
      </w:r>
      <w:r w:rsidR="00911D7C">
        <w:rPr>
          <w:rFonts w:hint="eastAsia"/>
        </w:rPr>
        <w:t>杀死的变异体；（</w:t>
      </w:r>
      <w:r w:rsidR="00911D7C">
        <w:rPr>
          <w:rFonts w:hint="eastAsia"/>
        </w:rPr>
        <w:t>d</w:t>
      </w:r>
      <w:r w:rsidR="00911D7C">
        <w:rPr>
          <w:rFonts w:hint="eastAsia"/>
        </w:rPr>
        <w:t>）当前执行的测试用例数目等信息。</w:t>
      </w:r>
    </w:p>
    <w:p w14:paraId="2D069D66" w14:textId="466D796C" w:rsidR="006A6288" w:rsidRDefault="006A6288" w:rsidP="006A6288">
      <w:pPr>
        <w:pStyle w:val="u2"/>
        <w:rPr>
          <w:rFonts w:eastAsia="宋体"/>
        </w:rPr>
      </w:pPr>
      <w:bookmarkStart w:id="60" w:name="_Toc514073679"/>
      <w:r w:rsidRPr="006A6288">
        <w:rPr>
          <w:rFonts w:eastAsia="宋体" w:hint="eastAsia"/>
        </w:rPr>
        <w:t>A</w:t>
      </w:r>
      <w:r w:rsidR="000772A4">
        <w:rPr>
          <w:rFonts w:eastAsia="宋体" w:hint="eastAsia"/>
        </w:rPr>
        <w:t>PT</w:t>
      </w:r>
      <w:r w:rsidR="000772A4">
        <w:rPr>
          <w:rFonts w:eastAsia="宋体"/>
        </w:rPr>
        <w:t>2</w:t>
      </w:r>
      <w:r w:rsidRPr="006A6288">
        <w:rPr>
          <w:rFonts w:eastAsia="宋体" w:hint="eastAsia"/>
        </w:rPr>
        <w:t>MT</w:t>
      </w:r>
      <w:r w:rsidRPr="006A6288">
        <w:rPr>
          <w:rFonts w:eastAsia="宋体" w:hint="eastAsia"/>
        </w:rPr>
        <w:t>设计与实现</w:t>
      </w:r>
      <w:bookmarkEnd w:id="60"/>
    </w:p>
    <w:p w14:paraId="71D125BF" w14:textId="77777777" w:rsidR="006A6288" w:rsidRDefault="005851BB" w:rsidP="006A6288">
      <w:pPr>
        <w:pStyle w:val="u5"/>
        <w:spacing w:before="24" w:after="24"/>
        <w:ind w:firstLine="480"/>
      </w:pPr>
      <w:r>
        <w:rPr>
          <w:rFonts w:hint="eastAsia"/>
        </w:rPr>
        <w:t>根据上述需求分析</w:t>
      </w:r>
      <w:r w:rsidR="005C13C6">
        <w:rPr>
          <w:rFonts w:hint="eastAsia"/>
        </w:rPr>
        <w:t>，本节详细介绍测试支持工具</w:t>
      </w:r>
      <w:r w:rsidR="00AC4782">
        <w:rPr>
          <w:rFonts w:hint="eastAsia"/>
        </w:rPr>
        <w:t>A</w:t>
      </w:r>
      <w:r w:rsidR="005C13C6">
        <w:rPr>
          <w:rFonts w:hint="eastAsia"/>
        </w:rPr>
        <w:t>PT2</w:t>
      </w:r>
      <w:r w:rsidR="00AC4782">
        <w:rPr>
          <w:rFonts w:hint="eastAsia"/>
        </w:rPr>
        <w:t>MT</w:t>
      </w:r>
      <w:r w:rsidR="00AC4782">
        <w:rPr>
          <w:rFonts w:hint="eastAsia"/>
        </w:rPr>
        <w:t>的架构、组件的设计与实现。</w:t>
      </w:r>
    </w:p>
    <w:p w14:paraId="7FA20C77" w14:textId="77777777" w:rsidR="00AC4782" w:rsidRDefault="00AC4782" w:rsidP="00AC4782">
      <w:pPr>
        <w:pStyle w:val="u3"/>
        <w:rPr>
          <w:rFonts w:eastAsia="宋体"/>
        </w:rPr>
      </w:pPr>
      <w:bookmarkStart w:id="61" w:name="_Toc514073680"/>
      <w:r w:rsidRPr="00AC4782">
        <w:rPr>
          <w:rFonts w:eastAsia="宋体" w:hint="eastAsia"/>
        </w:rPr>
        <w:t>系统架构</w:t>
      </w:r>
      <w:bookmarkEnd w:id="61"/>
    </w:p>
    <w:p w14:paraId="06C529A5" w14:textId="77777777" w:rsidR="00AC4782" w:rsidRDefault="00D86BA9" w:rsidP="00A52ACF">
      <w:pPr>
        <w:pStyle w:val="u5"/>
        <w:spacing w:before="24" w:after="24"/>
        <w:ind w:firstLine="480"/>
      </w:pPr>
      <w:r>
        <w:rPr>
          <w:rFonts w:hint="eastAsia"/>
        </w:rPr>
        <w:t>图</w:t>
      </w:r>
      <w:r>
        <w:rPr>
          <w:rFonts w:hint="eastAsia"/>
        </w:rPr>
        <w:t>4-</w:t>
      </w:r>
      <w:r>
        <w:t>2</w:t>
      </w:r>
      <w:r w:rsidR="00421A11">
        <w:rPr>
          <w:rFonts w:hint="eastAsia"/>
        </w:rPr>
        <w:t>展示了</w:t>
      </w:r>
      <w:r w:rsidR="00421A11">
        <w:rPr>
          <w:rFonts w:hint="eastAsia"/>
        </w:rPr>
        <w:t>A</w:t>
      </w:r>
      <w:r w:rsidR="0084010E">
        <w:rPr>
          <w:rFonts w:hint="eastAsia"/>
        </w:rPr>
        <w:t>PT2</w:t>
      </w:r>
      <w:r w:rsidR="00421A11">
        <w:rPr>
          <w:rFonts w:hint="eastAsia"/>
        </w:rPr>
        <w:t>MT</w:t>
      </w:r>
      <w:r w:rsidR="00BB6DF3">
        <w:rPr>
          <w:rFonts w:hint="eastAsia"/>
        </w:rPr>
        <w:t>的系统架构图。选用</w:t>
      </w:r>
      <w:r w:rsidR="00421A11">
        <w:rPr>
          <w:rFonts w:hint="eastAsia"/>
        </w:rPr>
        <w:t>矩形</w:t>
      </w:r>
      <w:r w:rsidR="00BB6DF3">
        <w:rPr>
          <w:rFonts w:hint="eastAsia"/>
        </w:rPr>
        <w:t>框表示工具的</w:t>
      </w:r>
      <w:r w:rsidR="00421A11">
        <w:rPr>
          <w:rFonts w:hint="eastAsia"/>
        </w:rPr>
        <w:t>组件，主要包括：配置测试信息组件、选择待测程序组件、控制测试组件、执行测</w:t>
      </w:r>
      <w:r w:rsidR="00BB6DF3">
        <w:rPr>
          <w:rFonts w:hint="eastAsia"/>
        </w:rPr>
        <w:t>试组件和验证结果组件，并且每个组件由多个模块构成。所有的组件</w:t>
      </w:r>
      <w:r w:rsidR="00421A11">
        <w:rPr>
          <w:rFonts w:hint="eastAsia"/>
        </w:rPr>
        <w:t>设计描述如下：</w:t>
      </w:r>
    </w:p>
    <w:p w14:paraId="54DB4E85" w14:textId="77777777" w:rsidR="00536CD0" w:rsidRPr="00536CD0" w:rsidRDefault="003A69A8" w:rsidP="0091106E">
      <w:pPr>
        <w:pStyle w:val="u5"/>
        <w:numPr>
          <w:ilvl w:val="0"/>
          <w:numId w:val="67"/>
        </w:numPr>
        <w:spacing w:before="24" w:after="24"/>
        <w:ind w:left="426" w:firstLineChars="0" w:hanging="284"/>
        <w:rPr>
          <w:b/>
        </w:rPr>
      </w:pPr>
      <w:r w:rsidRPr="003A69A8">
        <w:rPr>
          <w:rFonts w:hint="eastAsia"/>
          <w:b/>
        </w:rPr>
        <w:t>配置测试信息：</w:t>
      </w:r>
      <w:r w:rsidR="00B1623A" w:rsidRPr="00B1623A">
        <w:rPr>
          <w:rFonts w:hint="eastAsia"/>
        </w:rPr>
        <w:t>负责</w:t>
      </w:r>
      <w:r w:rsidR="00B1623A">
        <w:rPr>
          <w:rFonts w:hint="eastAsia"/>
        </w:rPr>
        <w:t>解析测试用例以及分区相关的文档，设置适应性</w:t>
      </w:r>
    </w:p>
    <w:p w14:paraId="7C602B44" w14:textId="77777777" w:rsidR="003A69A8" w:rsidRPr="00B1623A" w:rsidRDefault="004C12A9" w:rsidP="00536CD0">
      <w:pPr>
        <w:pStyle w:val="u5"/>
        <w:spacing w:before="24" w:after="24"/>
        <w:ind w:firstLineChars="0" w:firstLine="0"/>
        <w:rPr>
          <w:b/>
        </w:rPr>
      </w:pPr>
      <w:r>
        <w:rPr>
          <w:rFonts w:hint="eastAsia"/>
        </w:rPr>
        <w:t>蜕变测试技术</w:t>
      </w:r>
      <w:r w:rsidR="00B1623A">
        <w:rPr>
          <w:rFonts w:hint="eastAsia"/>
        </w:rPr>
        <w:t>涉及的参数值，设置终止条件。</w:t>
      </w:r>
    </w:p>
    <w:p w14:paraId="1068BF93" w14:textId="77777777" w:rsidR="00B1623A" w:rsidRPr="00040FF7" w:rsidRDefault="006C7054" w:rsidP="0091106E">
      <w:pPr>
        <w:pStyle w:val="u5"/>
        <w:numPr>
          <w:ilvl w:val="0"/>
          <w:numId w:val="39"/>
        </w:numPr>
        <w:spacing w:before="24" w:after="24"/>
        <w:ind w:firstLineChars="0"/>
        <w:rPr>
          <w:b/>
        </w:rPr>
      </w:pPr>
      <w:r>
        <w:rPr>
          <w:rFonts w:hint="eastAsia"/>
          <w:b/>
        </w:rPr>
        <w:t>读取</w:t>
      </w:r>
      <w:r w:rsidR="00040FF7">
        <w:rPr>
          <w:rFonts w:hint="eastAsia"/>
          <w:b/>
        </w:rPr>
        <w:t>文件</w:t>
      </w:r>
      <w:r>
        <w:rPr>
          <w:rFonts w:hint="eastAsia"/>
          <w:b/>
        </w:rPr>
        <w:t>模块：</w:t>
      </w:r>
      <w:r w:rsidR="00040FF7">
        <w:rPr>
          <w:rFonts w:hint="eastAsia"/>
        </w:rPr>
        <w:t>主要负责读取并解析特定文件夹下的分区信息，然后将每一个分区的测试用例信息记录在一个列表中并将分区规则显示在交互界面。</w:t>
      </w:r>
    </w:p>
    <w:p w14:paraId="1D8A2539" w14:textId="77777777" w:rsidR="00FC7A1C" w:rsidRDefault="001F58E3" w:rsidP="00200FA8">
      <w:pPr>
        <w:pStyle w:val="u5"/>
        <w:numPr>
          <w:ilvl w:val="0"/>
          <w:numId w:val="39"/>
        </w:numPr>
        <w:spacing w:before="24" w:after="24"/>
        <w:ind w:firstLineChars="0"/>
      </w:pPr>
      <w:r>
        <w:rPr>
          <w:rFonts w:hint="eastAsia"/>
          <w:b/>
        </w:rPr>
        <w:t>选择策略模块：</w:t>
      </w:r>
      <w:r w:rsidR="00A55BE7">
        <w:rPr>
          <w:rFonts w:hint="eastAsia"/>
        </w:rPr>
        <w:t>提供</w:t>
      </w:r>
      <w:r w:rsidR="00A55BE7">
        <w:rPr>
          <w:rFonts w:hint="eastAsia"/>
        </w:rPr>
        <w:t>3</w:t>
      </w:r>
      <w:r w:rsidR="00A52ACF">
        <w:rPr>
          <w:rFonts w:hint="eastAsia"/>
        </w:rPr>
        <w:t>种</w:t>
      </w:r>
      <w:r w:rsidR="00A55BE7">
        <w:rPr>
          <w:rFonts w:hint="eastAsia"/>
        </w:rPr>
        <w:t>测试</w:t>
      </w:r>
      <w:r w:rsidR="006B5357">
        <w:rPr>
          <w:rFonts w:hint="eastAsia"/>
        </w:rPr>
        <w:t>技术</w:t>
      </w:r>
      <w:r w:rsidR="005572FF">
        <w:rPr>
          <w:rFonts w:hint="eastAsia"/>
        </w:rPr>
        <w:t>：（</w:t>
      </w:r>
      <w:r w:rsidR="005572FF">
        <w:rPr>
          <w:rFonts w:hint="eastAsia"/>
        </w:rPr>
        <w:t>a</w:t>
      </w:r>
      <w:r w:rsidR="005572FF">
        <w:rPr>
          <w:rFonts w:hint="eastAsia"/>
        </w:rPr>
        <w:t>）随机测试</w:t>
      </w:r>
      <w:r w:rsidR="006B5357">
        <w:rPr>
          <w:rFonts w:hint="eastAsia"/>
        </w:rPr>
        <w:t>技术</w:t>
      </w:r>
      <w:r w:rsidR="005572FF">
        <w:rPr>
          <w:rFonts w:hint="eastAsia"/>
        </w:rPr>
        <w:t>（</w:t>
      </w:r>
      <w:r w:rsidR="005572FF">
        <w:rPr>
          <w:rFonts w:hint="eastAsia"/>
        </w:rPr>
        <w:t>RT</w:t>
      </w:r>
      <w:r w:rsidR="005572FF">
        <w:rPr>
          <w:rFonts w:hint="eastAsia"/>
        </w:rPr>
        <w:t>）；（</w:t>
      </w:r>
      <w:r w:rsidR="005572FF">
        <w:rPr>
          <w:rFonts w:hint="eastAsia"/>
        </w:rPr>
        <w:t>b</w:t>
      </w:r>
      <w:r w:rsidR="005572FF">
        <w:rPr>
          <w:rFonts w:hint="eastAsia"/>
        </w:rPr>
        <w:t>）以蜕变关系为中心的适应性蜕变测试</w:t>
      </w:r>
      <w:r w:rsidR="006B5357">
        <w:rPr>
          <w:rFonts w:hint="eastAsia"/>
        </w:rPr>
        <w:t>技术</w:t>
      </w:r>
      <w:r w:rsidR="005572FF">
        <w:rPr>
          <w:rFonts w:hint="eastAsia"/>
        </w:rPr>
        <w:t>（</w:t>
      </w:r>
      <w:r w:rsidR="005572FF">
        <w:rPr>
          <w:rFonts w:hint="eastAsia"/>
        </w:rPr>
        <w:t>M</w:t>
      </w:r>
      <w:r w:rsidR="00C8223C">
        <w:rPr>
          <w:rFonts w:hint="eastAsia"/>
        </w:rPr>
        <w:t>-</w:t>
      </w:r>
      <w:r w:rsidR="005572FF">
        <w:rPr>
          <w:rFonts w:hint="eastAsia"/>
        </w:rPr>
        <w:t>AMT</w:t>
      </w:r>
      <w:r w:rsidR="005572FF">
        <w:rPr>
          <w:rFonts w:hint="eastAsia"/>
        </w:rPr>
        <w:t>）；（</w:t>
      </w:r>
      <w:r w:rsidR="005572FF">
        <w:rPr>
          <w:rFonts w:hint="eastAsia"/>
        </w:rPr>
        <w:t>c</w:t>
      </w:r>
      <w:r w:rsidR="005572FF">
        <w:rPr>
          <w:rFonts w:hint="eastAsia"/>
        </w:rPr>
        <w:t>）以分区为中心的适应性蜕变测试</w:t>
      </w:r>
      <w:r w:rsidR="006B5357">
        <w:rPr>
          <w:rFonts w:hint="eastAsia"/>
        </w:rPr>
        <w:t>技术</w:t>
      </w:r>
      <w:r w:rsidR="005572FF">
        <w:rPr>
          <w:rFonts w:hint="eastAsia"/>
        </w:rPr>
        <w:t>（</w:t>
      </w:r>
      <w:r w:rsidR="005572FF">
        <w:rPr>
          <w:rFonts w:hint="eastAsia"/>
        </w:rPr>
        <w:t>P</w:t>
      </w:r>
      <w:r w:rsidR="00C8223C">
        <w:rPr>
          <w:rFonts w:hint="eastAsia"/>
        </w:rPr>
        <w:t>-</w:t>
      </w:r>
      <w:r w:rsidR="005572FF">
        <w:rPr>
          <w:rFonts w:hint="eastAsia"/>
        </w:rPr>
        <w:t>AMT</w:t>
      </w:r>
      <w:r w:rsidR="005572FF">
        <w:rPr>
          <w:rFonts w:hint="eastAsia"/>
        </w:rPr>
        <w:t>）。</w:t>
      </w:r>
      <w:r w:rsidR="00A52ACF">
        <w:rPr>
          <w:rFonts w:hint="eastAsia"/>
        </w:rPr>
        <w:t>测试者根据实际需求</w:t>
      </w:r>
      <w:r w:rsidR="00FC7A1C">
        <w:rPr>
          <w:rFonts w:hint="eastAsia"/>
        </w:rPr>
        <w:t>选择一个测试</w:t>
      </w:r>
      <w:r w:rsidR="006B5357">
        <w:rPr>
          <w:rFonts w:hint="eastAsia"/>
        </w:rPr>
        <w:t>技术</w:t>
      </w:r>
      <w:r w:rsidR="00FC7A1C">
        <w:rPr>
          <w:rFonts w:hint="eastAsia"/>
        </w:rPr>
        <w:t>。</w:t>
      </w:r>
    </w:p>
    <w:p w14:paraId="57C2C5BC" w14:textId="7C4AE9F2" w:rsidR="00040FF7" w:rsidRPr="00FC7A1C" w:rsidRDefault="00FC7A1C" w:rsidP="0091106E">
      <w:pPr>
        <w:pStyle w:val="u5"/>
        <w:numPr>
          <w:ilvl w:val="0"/>
          <w:numId w:val="40"/>
        </w:numPr>
        <w:spacing w:before="24" w:after="24"/>
        <w:ind w:firstLineChars="0"/>
        <w:rPr>
          <w:b/>
        </w:rPr>
      </w:pPr>
      <w:r w:rsidRPr="00A52ACF">
        <w:rPr>
          <w:rFonts w:hint="eastAsia"/>
          <w:b/>
        </w:rPr>
        <w:t>设置终止条件模块</w:t>
      </w:r>
      <w:r>
        <w:rPr>
          <w:rFonts w:hint="eastAsia"/>
          <w:b/>
        </w:rPr>
        <w:t>：</w:t>
      </w:r>
      <w:r w:rsidRPr="008B7CE2">
        <w:rPr>
          <w:rFonts w:hint="eastAsia"/>
        </w:rPr>
        <w:t>A</w:t>
      </w:r>
      <w:r w:rsidR="009E3016">
        <w:t>PT2</w:t>
      </w:r>
      <w:r w:rsidRPr="008B7CE2">
        <w:rPr>
          <w:rFonts w:hint="eastAsia"/>
        </w:rPr>
        <w:t>MT</w:t>
      </w:r>
      <w:r w:rsidRPr="008B7CE2">
        <w:rPr>
          <w:rFonts w:hint="eastAsia"/>
        </w:rPr>
        <w:t>系统</w:t>
      </w:r>
      <w:r>
        <w:rPr>
          <w:rFonts w:hint="eastAsia"/>
        </w:rPr>
        <w:t>提供两种终止条件：（</w:t>
      </w:r>
      <w:r>
        <w:rPr>
          <w:rFonts w:hint="eastAsia"/>
        </w:rPr>
        <w:t>a</w:t>
      </w:r>
      <w:r>
        <w:rPr>
          <w:rFonts w:hint="eastAsia"/>
        </w:rPr>
        <w:t>）揭示一</w:t>
      </w:r>
      <w:r>
        <w:rPr>
          <w:rFonts w:hint="eastAsia"/>
        </w:rPr>
        <w:lastRenderedPageBreak/>
        <w:t>个故障；（</w:t>
      </w:r>
      <w:r>
        <w:rPr>
          <w:rFonts w:hint="eastAsia"/>
        </w:rPr>
        <w:t>2</w:t>
      </w:r>
      <w:r>
        <w:rPr>
          <w:rFonts w:hint="eastAsia"/>
        </w:rPr>
        <w:t>）执行一定数目的测试用例。如果选择第二种终止条件，测试者需要设置具体执行测试用例数目的上限。</w:t>
      </w:r>
    </w:p>
    <w:p w14:paraId="6628A8D1" w14:textId="77777777" w:rsidR="00421A11" w:rsidRDefault="001F58E3" w:rsidP="00421A11">
      <w:pPr>
        <w:pStyle w:val="u5"/>
        <w:spacing w:before="24" w:after="24"/>
        <w:ind w:firstLine="480"/>
        <w:jc w:val="center"/>
      </w:pPr>
      <w:r>
        <w:rPr>
          <w:noProof/>
        </w:rPr>
        <w:drawing>
          <wp:inline distT="0" distB="0" distL="0" distR="0" wp14:anchorId="5B7BD674" wp14:editId="38DF1A20">
            <wp:extent cx="4660900" cy="3746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648" cy="3747101"/>
                    </a:xfrm>
                    <a:prstGeom prst="rect">
                      <a:avLst/>
                    </a:prstGeom>
                    <a:noFill/>
                    <a:ln>
                      <a:noFill/>
                    </a:ln>
                  </pic:spPr>
                </pic:pic>
              </a:graphicData>
            </a:graphic>
          </wp:inline>
        </w:drawing>
      </w:r>
    </w:p>
    <w:p w14:paraId="40E14CDE" w14:textId="298C7F66" w:rsidR="00E658FB" w:rsidRDefault="00E658FB" w:rsidP="00E658FB">
      <w:pPr>
        <w:pStyle w:val="ub"/>
        <w:spacing w:before="120" w:after="360"/>
        <w:rPr>
          <w:rFonts w:ascii="黑体" w:hAnsi="黑体"/>
          <w:szCs w:val="21"/>
        </w:rPr>
      </w:pPr>
      <w:r w:rsidRPr="00E658FB">
        <w:rPr>
          <w:rFonts w:ascii="黑体" w:hAnsi="黑体" w:hint="eastAsia"/>
          <w:szCs w:val="21"/>
        </w:rPr>
        <w:t>图4-</w:t>
      </w:r>
      <w:r w:rsidRPr="00E658FB">
        <w:rPr>
          <w:rFonts w:ascii="黑体" w:hAnsi="黑体"/>
          <w:szCs w:val="21"/>
        </w:rPr>
        <w:t xml:space="preserve">2 </w:t>
      </w:r>
      <w:r w:rsidRPr="008B7CE2">
        <w:rPr>
          <w:szCs w:val="21"/>
        </w:rPr>
        <w:t>A</w:t>
      </w:r>
      <w:r w:rsidR="00B62A1D">
        <w:rPr>
          <w:szCs w:val="21"/>
        </w:rPr>
        <w:t>PT2</w:t>
      </w:r>
      <w:r w:rsidRPr="008B7CE2">
        <w:rPr>
          <w:szCs w:val="21"/>
        </w:rPr>
        <w:t>MT</w:t>
      </w:r>
      <w:r w:rsidRPr="00E658FB">
        <w:rPr>
          <w:rFonts w:ascii="黑体" w:hAnsi="黑体" w:hint="eastAsia"/>
          <w:szCs w:val="21"/>
        </w:rPr>
        <w:t>系统架构图</w:t>
      </w:r>
    </w:p>
    <w:p w14:paraId="1E4EAC8E" w14:textId="77777777" w:rsidR="00081BD4" w:rsidRDefault="008B7CE2" w:rsidP="00081BD4">
      <w:pPr>
        <w:pStyle w:val="u5"/>
        <w:numPr>
          <w:ilvl w:val="0"/>
          <w:numId w:val="67"/>
        </w:numPr>
        <w:spacing w:before="24" w:after="24"/>
        <w:ind w:left="426" w:firstLineChars="0" w:hanging="284"/>
      </w:pPr>
      <w:r>
        <w:rPr>
          <w:rFonts w:hint="eastAsia"/>
          <w:b/>
        </w:rPr>
        <w:t>选择待测程序组件：</w:t>
      </w:r>
      <w:r w:rsidR="005911FF" w:rsidRPr="005911FF">
        <w:rPr>
          <w:rFonts w:hint="eastAsia"/>
        </w:rPr>
        <w:t>负责</w:t>
      </w:r>
      <w:r w:rsidR="005911FF">
        <w:rPr>
          <w:rFonts w:hint="eastAsia"/>
        </w:rPr>
        <w:t>上传</w:t>
      </w:r>
      <w:r w:rsidR="00417E39">
        <w:rPr>
          <w:rFonts w:hint="eastAsia"/>
        </w:rPr>
        <w:t>、</w:t>
      </w:r>
      <w:r w:rsidR="005911FF">
        <w:rPr>
          <w:rFonts w:hint="eastAsia"/>
        </w:rPr>
        <w:t>解析待测程序与待测程序的变</w:t>
      </w:r>
    </w:p>
    <w:p w14:paraId="4B3E7723" w14:textId="77777777" w:rsidR="00AD2A85" w:rsidRDefault="005911FF" w:rsidP="00081BD4">
      <w:pPr>
        <w:pStyle w:val="u5"/>
        <w:spacing w:before="24" w:after="24"/>
        <w:ind w:firstLineChars="0" w:firstLine="0"/>
      </w:pPr>
      <w:r>
        <w:rPr>
          <w:rFonts w:hint="eastAsia"/>
        </w:rPr>
        <w:t>异体。</w:t>
      </w:r>
    </w:p>
    <w:p w14:paraId="366D525B" w14:textId="2AF8CCE5" w:rsidR="00EF0CC7" w:rsidRDefault="00EF0CC7" w:rsidP="0091106E">
      <w:pPr>
        <w:pStyle w:val="u5"/>
        <w:numPr>
          <w:ilvl w:val="0"/>
          <w:numId w:val="40"/>
        </w:numPr>
        <w:spacing w:before="24" w:after="24"/>
        <w:ind w:firstLineChars="0"/>
        <w:rPr>
          <w:b/>
        </w:rPr>
      </w:pPr>
      <w:r w:rsidRPr="00EF0CC7">
        <w:rPr>
          <w:rFonts w:hint="eastAsia"/>
          <w:b/>
        </w:rPr>
        <w:t>导入待测程序模块：</w:t>
      </w:r>
      <w:r w:rsidR="00B62A1D">
        <w:rPr>
          <w:rFonts w:hint="eastAsia"/>
        </w:rPr>
        <w:t>测试者</w:t>
      </w:r>
      <w:r w:rsidR="0042641D">
        <w:rPr>
          <w:rFonts w:hint="eastAsia"/>
        </w:rPr>
        <w:t>将待测程序</w:t>
      </w:r>
      <w:r w:rsidR="00203AB2">
        <w:rPr>
          <w:rFonts w:hint="eastAsia"/>
        </w:rPr>
        <w:t>存入特定的目录下，系统自动识别待测程序，并在交互界面显示待测程序的名字。</w:t>
      </w:r>
    </w:p>
    <w:p w14:paraId="1AFD4254" w14:textId="77777777" w:rsidR="00590F3D" w:rsidRDefault="00590F3D" w:rsidP="0091106E">
      <w:pPr>
        <w:pStyle w:val="u5"/>
        <w:numPr>
          <w:ilvl w:val="0"/>
          <w:numId w:val="40"/>
        </w:numPr>
        <w:spacing w:before="24" w:after="24"/>
        <w:ind w:firstLineChars="0"/>
        <w:rPr>
          <w:b/>
        </w:rPr>
      </w:pPr>
      <w:r>
        <w:rPr>
          <w:rFonts w:hint="eastAsia"/>
          <w:b/>
        </w:rPr>
        <w:t>解析待测程序模块：</w:t>
      </w:r>
      <w:r w:rsidR="00203AB2" w:rsidRPr="00203AB2">
        <w:rPr>
          <w:rFonts w:hint="eastAsia"/>
        </w:rPr>
        <w:t>系统</w:t>
      </w:r>
      <w:r w:rsidR="00203AB2">
        <w:rPr>
          <w:rFonts w:hint="eastAsia"/>
        </w:rPr>
        <w:t>通过解析待测程序得到待测程序中所有的方法信息，并在交互界面显示所有的方法名字。测试者可以测试一个或者所有的方法。</w:t>
      </w:r>
    </w:p>
    <w:p w14:paraId="00E65F1F" w14:textId="0A0C4731" w:rsidR="00590F3D" w:rsidRDefault="00590F3D" w:rsidP="0091106E">
      <w:pPr>
        <w:pStyle w:val="u5"/>
        <w:numPr>
          <w:ilvl w:val="0"/>
          <w:numId w:val="40"/>
        </w:numPr>
        <w:spacing w:before="24" w:after="24"/>
        <w:ind w:firstLineChars="0"/>
        <w:rPr>
          <w:b/>
        </w:rPr>
      </w:pPr>
      <w:r>
        <w:rPr>
          <w:rFonts w:hint="eastAsia"/>
          <w:b/>
        </w:rPr>
        <w:t>导入变异体模块：</w:t>
      </w:r>
      <w:r w:rsidR="00B62A1D">
        <w:rPr>
          <w:rFonts w:hint="eastAsia"/>
        </w:rPr>
        <w:t>测试者</w:t>
      </w:r>
      <w:r w:rsidR="00203AB2">
        <w:rPr>
          <w:rFonts w:hint="eastAsia"/>
        </w:rPr>
        <w:t>将待测程序的变异体存入特定的目录下，系统自动识别变异体并将变异体划分为传统变异体和类级别的变异体。</w:t>
      </w:r>
    </w:p>
    <w:p w14:paraId="20DBCA22" w14:textId="77777777" w:rsidR="00590F3D" w:rsidRPr="00EF0CC7" w:rsidRDefault="00590F3D" w:rsidP="0091106E">
      <w:pPr>
        <w:pStyle w:val="u5"/>
        <w:numPr>
          <w:ilvl w:val="0"/>
          <w:numId w:val="40"/>
        </w:numPr>
        <w:spacing w:before="24" w:after="24"/>
        <w:ind w:firstLineChars="0"/>
        <w:rPr>
          <w:b/>
        </w:rPr>
      </w:pPr>
      <w:r>
        <w:rPr>
          <w:rFonts w:hint="eastAsia"/>
          <w:b/>
        </w:rPr>
        <w:t>解析变异体模块：</w:t>
      </w:r>
      <w:r w:rsidR="00D7620A" w:rsidRPr="00D7620A">
        <w:rPr>
          <w:rFonts w:hint="eastAsia"/>
        </w:rPr>
        <w:t>系统</w:t>
      </w:r>
      <w:r w:rsidR="00D7620A">
        <w:rPr>
          <w:rFonts w:hint="eastAsia"/>
        </w:rPr>
        <w:t>通过解析变异体获取变异体的基本信息，包括：（</w:t>
      </w:r>
      <w:r w:rsidR="00D7620A">
        <w:rPr>
          <w:rFonts w:hint="eastAsia"/>
        </w:rPr>
        <w:t>a</w:t>
      </w:r>
      <w:r w:rsidR="00D7620A">
        <w:rPr>
          <w:rFonts w:hint="eastAsia"/>
        </w:rPr>
        <w:t>）变异体的种类；（</w:t>
      </w:r>
      <w:r w:rsidR="00D7620A">
        <w:rPr>
          <w:rFonts w:hint="eastAsia"/>
        </w:rPr>
        <w:t>b</w:t>
      </w:r>
      <w:r w:rsidR="00D7620A">
        <w:rPr>
          <w:rFonts w:hint="eastAsia"/>
        </w:rPr>
        <w:t>）变异体的数量；（</w:t>
      </w:r>
      <w:r w:rsidR="00D7620A">
        <w:rPr>
          <w:rFonts w:hint="eastAsia"/>
        </w:rPr>
        <w:t>c</w:t>
      </w:r>
      <w:r w:rsidR="00D7620A">
        <w:rPr>
          <w:rFonts w:hint="eastAsia"/>
        </w:rPr>
        <w:t>）每个变异体对应的变异算子；（</w:t>
      </w:r>
      <w:r w:rsidR="00D7620A">
        <w:rPr>
          <w:rFonts w:hint="eastAsia"/>
        </w:rPr>
        <w:t>d</w:t>
      </w:r>
      <w:r w:rsidR="00D7620A">
        <w:rPr>
          <w:rFonts w:hint="eastAsia"/>
        </w:rPr>
        <w:t>）变异体的名称。</w:t>
      </w:r>
    </w:p>
    <w:p w14:paraId="2AE631BA" w14:textId="77777777" w:rsidR="005911FF" w:rsidRDefault="005911FF" w:rsidP="0091106E">
      <w:pPr>
        <w:pStyle w:val="u5"/>
        <w:numPr>
          <w:ilvl w:val="0"/>
          <w:numId w:val="67"/>
        </w:numPr>
        <w:spacing w:before="24" w:after="24"/>
        <w:ind w:left="426" w:firstLineChars="0" w:hanging="284"/>
        <w:rPr>
          <w:b/>
        </w:rPr>
      </w:pPr>
      <w:r w:rsidRPr="005911FF">
        <w:rPr>
          <w:rFonts w:hint="eastAsia"/>
          <w:b/>
        </w:rPr>
        <w:t>控制测试组件：</w:t>
      </w:r>
      <w:r w:rsidR="008B06B0">
        <w:rPr>
          <w:rFonts w:hint="eastAsia"/>
        </w:rPr>
        <w:t>控制测试</w:t>
      </w:r>
      <w:r w:rsidR="00487D6D">
        <w:rPr>
          <w:rFonts w:hint="eastAsia"/>
        </w:rPr>
        <w:t>的执行</w:t>
      </w:r>
      <w:r w:rsidR="008B06B0">
        <w:rPr>
          <w:rFonts w:hint="eastAsia"/>
        </w:rPr>
        <w:t>过程。</w:t>
      </w:r>
    </w:p>
    <w:p w14:paraId="5C0E7476" w14:textId="77777777" w:rsidR="00590F3D" w:rsidRDefault="00590F3D" w:rsidP="0091106E">
      <w:pPr>
        <w:pStyle w:val="u5"/>
        <w:numPr>
          <w:ilvl w:val="0"/>
          <w:numId w:val="41"/>
        </w:numPr>
        <w:spacing w:before="24" w:after="24"/>
        <w:ind w:firstLineChars="0"/>
        <w:rPr>
          <w:b/>
        </w:rPr>
      </w:pPr>
      <w:r>
        <w:rPr>
          <w:rFonts w:hint="eastAsia"/>
          <w:b/>
        </w:rPr>
        <w:t>更新测试剖面模块：</w:t>
      </w:r>
      <w:r w:rsidR="00121414" w:rsidRPr="00121414">
        <w:rPr>
          <w:rFonts w:hint="eastAsia"/>
        </w:rPr>
        <w:t>根据</w:t>
      </w:r>
      <w:r w:rsidR="00121414">
        <w:rPr>
          <w:rFonts w:hint="eastAsia"/>
        </w:rPr>
        <w:t>原始测试用例与衍生测试用例的执行结果是</w:t>
      </w:r>
      <w:r w:rsidR="00121414">
        <w:rPr>
          <w:rFonts w:hint="eastAsia"/>
        </w:rPr>
        <w:lastRenderedPageBreak/>
        <w:t>否违反蜕变关系更新测试剖面。如果测试用例的执行结果违反了蜕变关系，原始测试用例与衍生测试用例所在分区的选取概率增大，其它分区的选取概率减小。如果测试用例的执行结果没有违反蜕变关系，原始测试用例与衍生测试用例所在分区的选取概率减小，其它分区的选取概率增大。</w:t>
      </w:r>
    </w:p>
    <w:p w14:paraId="3196CACB" w14:textId="77777777" w:rsidR="00590F3D" w:rsidRDefault="00A43672" w:rsidP="0091106E">
      <w:pPr>
        <w:pStyle w:val="u5"/>
        <w:numPr>
          <w:ilvl w:val="0"/>
          <w:numId w:val="41"/>
        </w:numPr>
        <w:spacing w:before="24" w:after="24"/>
        <w:ind w:firstLineChars="0"/>
        <w:rPr>
          <w:b/>
        </w:rPr>
      </w:pPr>
      <w:r>
        <w:rPr>
          <w:rFonts w:hint="eastAsia"/>
          <w:b/>
        </w:rPr>
        <w:t>选择分区模块：</w:t>
      </w:r>
      <w:r w:rsidR="00642704">
        <w:rPr>
          <w:rFonts w:hint="eastAsia"/>
        </w:rPr>
        <w:t>依据上一个模块更新后的测试剖面选择下一个分区。</w:t>
      </w:r>
    </w:p>
    <w:p w14:paraId="00EE898B" w14:textId="77777777" w:rsidR="00A43672" w:rsidRDefault="00A43672" w:rsidP="0091106E">
      <w:pPr>
        <w:pStyle w:val="u5"/>
        <w:numPr>
          <w:ilvl w:val="0"/>
          <w:numId w:val="41"/>
        </w:numPr>
        <w:spacing w:before="24" w:after="24"/>
        <w:ind w:firstLineChars="0"/>
        <w:rPr>
          <w:b/>
        </w:rPr>
      </w:pPr>
      <w:r>
        <w:rPr>
          <w:rFonts w:hint="eastAsia"/>
          <w:b/>
        </w:rPr>
        <w:t>选择测试用例模块：</w:t>
      </w:r>
      <w:r w:rsidR="00642704">
        <w:rPr>
          <w:rFonts w:hint="eastAsia"/>
        </w:rPr>
        <w:t>在</w:t>
      </w:r>
      <w:r w:rsidR="00642704" w:rsidRPr="00642704">
        <w:rPr>
          <w:rFonts w:hint="eastAsia"/>
        </w:rPr>
        <w:t>上一个模块选取的分区</w:t>
      </w:r>
      <w:r w:rsidR="00642704">
        <w:rPr>
          <w:rFonts w:hint="eastAsia"/>
        </w:rPr>
        <w:t>中随机地选择测试用例。</w:t>
      </w:r>
    </w:p>
    <w:p w14:paraId="5A1F4B06" w14:textId="77777777" w:rsidR="00A43672" w:rsidRDefault="00A43672" w:rsidP="0091106E">
      <w:pPr>
        <w:pStyle w:val="u5"/>
        <w:numPr>
          <w:ilvl w:val="0"/>
          <w:numId w:val="41"/>
        </w:numPr>
        <w:spacing w:before="24" w:after="24"/>
        <w:ind w:firstLineChars="0"/>
        <w:rPr>
          <w:b/>
        </w:rPr>
      </w:pPr>
      <w:r>
        <w:rPr>
          <w:rFonts w:hint="eastAsia"/>
          <w:b/>
        </w:rPr>
        <w:t>选择蜕变关系模块：</w:t>
      </w:r>
      <w:r w:rsidR="00006FFC">
        <w:rPr>
          <w:rFonts w:hint="eastAsia"/>
        </w:rPr>
        <w:t>根据</w:t>
      </w:r>
      <w:r w:rsidR="00783508">
        <w:rPr>
          <w:rFonts w:hint="eastAsia"/>
        </w:rPr>
        <w:t>选取的测试用例以及测试</w:t>
      </w:r>
      <w:r w:rsidR="00081BD4">
        <w:rPr>
          <w:rFonts w:hint="eastAsia"/>
        </w:rPr>
        <w:t>技术</w:t>
      </w:r>
      <w:r w:rsidR="00783508">
        <w:rPr>
          <w:rFonts w:hint="eastAsia"/>
        </w:rPr>
        <w:t>选择蜕变关系，生成衍生测试用例。</w:t>
      </w:r>
    </w:p>
    <w:p w14:paraId="7D8E017D" w14:textId="77777777" w:rsidR="00732174" w:rsidRPr="00732174" w:rsidRDefault="005911FF" w:rsidP="0091106E">
      <w:pPr>
        <w:pStyle w:val="u5"/>
        <w:numPr>
          <w:ilvl w:val="0"/>
          <w:numId w:val="67"/>
        </w:numPr>
        <w:spacing w:before="24" w:after="24"/>
        <w:ind w:left="426" w:firstLineChars="0" w:hanging="284"/>
        <w:rPr>
          <w:b/>
        </w:rPr>
      </w:pPr>
      <w:r>
        <w:rPr>
          <w:rFonts w:hint="eastAsia"/>
          <w:b/>
        </w:rPr>
        <w:t>执行测试组件：</w:t>
      </w:r>
      <w:r w:rsidR="00783508" w:rsidRPr="00783508">
        <w:rPr>
          <w:rFonts w:hint="eastAsia"/>
        </w:rPr>
        <w:t>负责执行</w:t>
      </w:r>
      <w:r w:rsidR="00783508">
        <w:rPr>
          <w:rFonts w:hint="eastAsia"/>
        </w:rPr>
        <w:t>上一个组件生成的测试用例（原始测</w:t>
      </w:r>
    </w:p>
    <w:p w14:paraId="4BDC1BAF" w14:textId="77777777" w:rsidR="005911FF" w:rsidRDefault="00783508" w:rsidP="00732174">
      <w:pPr>
        <w:pStyle w:val="u5"/>
        <w:spacing w:before="24" w:after="24"/>
        <w:ind w:firstLineChars="0" w:firstLine="0"/>
        <w:rPr>
          <w:b/>
        </w:rPr>
      </w:pPr>
      <w:r>
        <w:rPr>
          <w:rFonts w:hint="eastAsia"/>
        </w:rPr>
        <w:t>试用例与衍生测试用例）。</w:t>
      </w:r>
    </w:p>
    <w:p w14:paraId="561EEB67" w14:textId="77777777" w:rsidR="00A43672" w:rsidRDefault="00A43672" w:rsidP="0091106E">
      <w:pPr>
        <w:pStyle w:val="u5"/>
        <w:numPr>
          <w:ilvl w:val="0"/>
          <w:numId w:val="42"/>
        </w:numPr>
        <w:spacing w:before="24" w:after="24"/>
        <w:ind w:firstLineChars="0"/>
        <w:rPr>
          <w:b/>
        </w:rPr>
      </w:pPr>
      <w:r>
        <w:rPr>
          <w:rFonts w:hint="eastAsia"/>
          <w:b/>
        </w:rPr>
        <w:t>解析测试脚本模块：</w:t>
      </w:r>
      <w:r w:rsidR="00C95B74">
        <w:rPr>
          <w:rFonts w:hint="eastAsia"/>
        </w:rPr>
        <w:t>原始测试用例、蜕变关系以及衍生测试用例的信息按照固定的格式记录在测试脚本中。系统通过解析测试脚本获取原始测试用例</w:t>
      </w:r>
      <w:r w:rsidR="001B26CB">
        <w:rPr>
          <w:rFonts w:hint="eastAsia"/>
        </w:rPr>
        <w:t>、</w:t>
      </w:r>
      <w:r w:rsidR="00C95B74">
        <w:rPr>
          <w:rFonts w:hint="eastAsia"/>
        </w:rPr>
        <w:t>原始测试用例相关的蜕变关系</w:t>
      </w:r>
      <w:r w:rsidR="001B26CB">
        <w:rPr>
          <w:rFonts w:hint="eastAsia"/>
        </w:rPr>
        <w:t>和原始测试用例以及衍生测试用例所在分区信息</w:t>
      </w:r>
      <w:r w:rsidR="00C95B74">
        <w:rPr>
          <w:rFonts w:hint="eastAsia"/>
        </w:rPr>
        <w:t>。</w:t>
      </w:r>
    </w:p>
    <w:p w14:paraId="7B39BEA8" w14:textId="77777777" w:rsidR="00A43672" w:rsidRDefault="00A43672" w:rsidP="0091106E">
      <w:pPr>
        <w:pStyle w:val="u5"/>
        <w:numPr>
          <w:ilvl w:val="0"/>
          <w:numId w:val="42"/>
        </w:numPr>
        <w:spacing w:before="24" w:after="24"/>
        <w:ind w:firstLineChars="0"/>
        <w:rPr>
          <w:b/>
        </w:rPr>
      </w:pPr>
      <w:r>
        <w:rPr>
          <w:rFonts w:hint="eastAsia"/>
          <w:b/>
        </w:rPr>
        <w:t>执行测试用例模块：</w:t>
      </w:r>
      <w:r w:rsidR="00C95B74" w:rsidRPr="00C95B74">
        <w:rPr>
          <w:rFonts w:hint="eastAsia"/>
        </w:rPr>
        <w:t>负责</w:t>
      </w:r>
      <w:r w:rsidR="00C95B74">
        <w:rPr>
          <w:rFonts w:hint="eastAsia"/>
        </w:rPr>
        <w:t>执行</w:t>
      </w:r>
      <w:r w:rsidR="00FF37B5">
        <w:rPr>
          <w:rFonts w:hint="eastAsia"/>
        </w:rPr>
        <w:t>测试用例（原始测试用例以及衍生测试用例）</w:t>
      </w:r>
      <w:r w:rsidR="00C95B74">
        <w:rPr>
          <w:rFonts w:hint="eastAsia"/>
        </w:rPr>
        <w:t>。</w:t>
      </w:r>
    </w:p>
    <w:p w14:paraId="715436FA" w14:textId="77777777" w:rsidR="00732174" w:rsidRPr="00732174" w:rsidRDefault="005911FF" w:rsidP="0091106E">
      <w:pPr>
        <w:pStyle w:val="u5"/>
        <w:numPr>
          <w:ilvl w:val="0"/>
          <w:numId w:val="67"/>
        </w:numPr>
        <w:spacing w:before="24" w:after="24"/>
        <w:ind w:left="426" w:firstLineChars="0" w:hanging="284"/>
        <w:rPr>
          <w:b/>
        </w:rPr>
      </w:pPr>
      <w:r>
        <w:rPr>
          <w:rFonts w:hint="eastAsia"/>
          <w:b/>
        </w:rPr>
        <w:t>验证结果组件：</w:t>
      </w:r>
      <w:r w:rsidR="00F3770A">
        <w:rPr>
          <w:rFonts w:hint="eastAsia"/>
        </w:rPr>
        <w:t>负责</w:t>
      </w:r>
      <w:r w:rsidR="001B26CB">
        <w:rPr>
          <w:rFonts w:hint="eastAsia"/>
        </w:rPr>
        <w:t>验证测试用例的执行结果是否违反了蜕变</w:t>
      </w:r>
    </w:p>
    <w:p w14:paraId="46CE1014" w14:textId="77777777" w:rsidR="005911FF" w:rsidRDefault="001B26CB" w:rsidP="00732174">
      <w:pPr>
        <w:pStyle w:val="u5"/>
        <w:spacing w:before="24" w:after="24"/>
        <w:ind w:firstLineChars="0" w:firstLine="0"/>
        <w:rPr>
          <w:b/>
        </w:rPr>
      </w:pPr>
      <w:r>
        <w:rPr>
          <w:rFonts w:hint="eastAsia"/>
        </w:rPr>
        <w:t>关系并记录测试信息。</w:t>
      </w:r>
    </w:p>
    <w:p w14:paraId="6A4BA176" w14:textId="77777777" w:rsidR="00A43672" w:rsidRDefault="00A43672" w:rsidP="0091106E">
      <w:pPr>
        <w:pStyle w:val="u5"/>
        <w:numPr>
          <w:ilvl w:val="0"/>
          <w:numId w:val="43"/>
        </w:numPr>
        <w:spacing w:before="24" w:after="24"/>
        <w:ind w:firstLineChars="0"/>
        <w:rPr>
          <w:b/>
        </w:rPr>
      </w:pPr>
      <w:r>
        <w:rPr>
          <w:rFonts w:hint="eastAsia"/>
          <w:b/>
        </w:rPr>
        <w:t>验证结果模块：</w:t>
      </w:r>
      <w:r w:rsidR="001B26CB">
        <w:rPr>
          <w:rFonts w:hint="eastAsia"/>
        </w:rPr>
        <w:t>负责验证测试用例（包括原始测试用例与衍生测试用例）的执行结果是否违反了蜕变关系，然后更新测试剖面模块根据执行结果是否违反蜕变关系更新测试剖面。</w:t>
      </w:r>
    </w:p>
    <w:p w14:paraId="727E0FAB" w14:textId="77777777" w:rsidR="00A43672" w:rsidRPr="005911FF" w:rsidRDefault="00A43672" w:rsidP="0091106E">
      <w:pPr>
        <w:pStyle w:val="u5"/>
        <w:numPr>
          <w:ilvl w:val="0"/>
          <w:numId w:val="43"/>
        </w:numPr>
        <w:spacing w:before="24" w:after="24"/>
        <w:ind w:firstLineChars="0"/>
        <w:rPr>
          <w:b/>
        </w:rPr>
      </w:pPr>
      <w:r>
        <w:rPr>
          <w:rFonts w:hint="eastAsia"/>
          <w:b/>
        </w:rPr>
        <w:t>统计结果模块：</w:t>
      </w:r>
      <w:r w:rsidR="001B26CB">
        <w:rPr>
          <w:rFonts w:hint="eastAsia"/>
        </w:rPr>
        <w:t>负责收集每一次执行的信息。当系统状态满足终止条件时，该模块处理所有信息并生成测试报告。</w:t>
      </w:r>
    </w:p>
    <w:p w14:paraId="692C1139" w14:textId="6FA8B624" w:rsidR="005911FF" w:rsidRDefault="00B62A1D" w:rsidP="001B26CB">
      <w:pPr>
        <w:pStyle w:val="u3"/>
        <w:rPr>
          <w:rFonts w:eastAsia="宋体"/>
        </w:rPr>
      </w:pPr>
      <w:bookmarkStart w:id="62" w:name="_Toc514073681"/>
      <w:r>
        <w:rPr>
          <w:rFonts w:eastAsia="宋体" w:hint="eastAsia"/>
        </w:rPr>
        <w:t>APT</w:t>
      </w:r>
      <w:r>
        <w:rPr>
          <w:rFonts w:eastAsia="宋体"/>
        </w:rPr>
        <w:t>2</w:t>
      </w:r>
      <w:r>
        <w:rPr>
          <w:rFonts w:eastAsia="宋体" w:hint="eastAsia"/>
        </w:rPr>
        <w:t>MT</w:t>
      </w:r>
      <w:r w:rsidRPr="001B26CB">
        <w:rPr>
          <w:rFonts w:eastAsia="宋体" w:hint="eastAsia"/>
        </w:rPr>
        <w:t>实现</w:t>
      </w:r>
      <w:bookmarkEnd w:id="62"/>
    </w:p>
    <w:p w14:paraId="5A9DAC85" w14:textId="77777777" w:rsidR="001B26CB" w:rsidRDefault="001B26CB" w:rsidP="001B26CB">
      <w:pPr>
        <w:pStyle w:val="u5"/>
        <w:spacing w:before="24" w:after="24"/>
        <w:ind w:firstLine="480"/>
      </w:pPr>
      <w:r>
        <w:rPr>
          <w:rFonts w:hint="eastAsia"/>
        </w:rPr>
        <w:t>介绍适应性蜕变测试支持工具</w:t>
      </w:r>
      <w:r>
        <w:rPr>
          <w:rFonts w:hint="eastAsia"/>
        </w:rPr>
        <w:t>A</w:t>
      </w:r>
      <w:r w:rsidR="00D53BD6">
        <w:rPr>
          <w:rFonts w:hint="eastAsia"/>
        </w:rPr>
        <w:t>PT2</w:t>
      </w:r>
      <w:r>
        <w:rPr>
          <w:rFonts w:hint="eastAsia"/>
        </w:rPr>
        <w:t>MT</w:t>
      </w:r>
      <w:r>
        <w:rPr>
          <w:rFonts w:hint="eastAsia"/>
        </w:rPr>
        <w:t>的实现。</w:t>
      </w:r>
    </w:p>
    <w:p w14:paraId="6DF04AF9" w14:textId="77777777" w:rsidR="00B24504" w:rsidRPr="00B24504" w:rsidRDefault="00F167AF" w:rsidP="00B24504">
      <w:pPr>
        <w:pStyle w:val="u5"/>
        <w:numPr>
          <w:ilvl w:val="0"/>
          <w:numId w:val="44"/>
        </w:numPr>
        <w:spacing w:before="24" w:after="24"/>
        <w:ind w:left="851" w:firstLineChars="0"/>
        <w:rPr>
          <w:b/>
        </w:rPr>
      </w:pPr>
      <w:r w:rsidRPr="00F167AF">
        <w:rPr>
          <w:rFonts w:hint="eastAsia"/>
          <w:b/>
        </w:rPr>
        <w:t>测试信息获取模块</w:t>
      </w:r>
      <w:r w:rsidR="00B24504">
        <w:rPr>
          <w:rFonts w:hint="eastAsia"/>
          <w:b/>
        </w:rPr>
        <w:t>：</w:t>
      </w:r>
      <w:r w:rsidR="004C12A9">
        <w:rPr>
          <w:rFonts w:hint="eastAsia"/>
        </w:rPr>
        <w:t>主要获取测试者选择的测试技术</w:t>
      </w:r>
      <w:r w:rsidR="006810C3">
        <w:rPr>
          <w:rFonts w:hint="eastAsia"/>
        </w:rPr>
        <w:t>以及终</w:t>
      </w:r>
    </w:p>
    <w:p w14:paraId="3679186F" w14:textId="77777777" w:rsidR="006810C3" w:rsidRPr="00B24504" w:rsidRDefault="006810C3" w:rsidP="00B24504">
      <w:pPr>
        <w:pStyle w:val="u5"/>
        <w:spacing w:before="24" w:after="24"/>
        <w:ind w:firstLineChars="0" w:firstLine="0"/>
        <w:rPr>
          <w:b/>
        </w:rPr>
      </w:pPr>
      <w:proofErr w:type="gramStart"/>
      <w:r>
        <w:rPr>
          <w:rFonts w:hint="eastAsia"/>
        </w:rPr>
        <w:t>止</w:t>
      </w:r>
      <w:proofErr w:type="gramEnd"/>
      <w:r>
        <w:rPr>
          <w:rFonts w:hint="eastAsia"/>
        </w:rPr>
        <w:t>条件，并且解析测试</w:t>
      </w:r>
      <w:proofErr w:type="gramStart"/>
      <w:r>
        <w:rPr>
          <w:rFonts w:hint="eastAsia"/>
        </w:rPr>
        <w:t>帧</w:t>
      </w:r>
      <w:proofErr w:type="gramEnd"/>
      <w:r>
        <w:rPr>
          <w:rFonts w:hint="eastAsia"/>
        </w:rPr>
        <w:t>输入的分区信息，然后将分区以及分区内部测试用例联系起来。</w:t>
      </w:r>
    </w:p>
    <w:p w14:paraId="5EAB3C67" w14:textId="77777777" w:rsidR="00E4540E" w:rsidRPr="00E4540E" w:rsidRDefault="006810C3" w:rsidP="00DB6072">
      <w:pPr>
        <w:pStyle w:val="u5"/>
        <w:numPr>
          <w:ilvl w:val="0"/>
          <w:numId w:val="45"/>
        </w:numPr>
        <w:spacing w:before="24" w:afterLines="50" w:after="120"/>
        <w:ind w:left="709" w:firstLineChars="0"/>
        <w:rPr>
          <w:b/>
        </w:rPr>
      </w:pPr>
      <w:r w:rsidRPr="006810C3">
        <w:rPr>
          <w:rFonts w:hint="eastAsia"/>
          <w:b/>
        </w:rPr>
        <w:t>S</w:t>
      </w:r>
      <w:r w:rsidRPr="006810C3">
        <w:rPr>
          <w:b/>
        </w:rPr>
        <w:t>trategy</w:t>
      </w:r>
      <w:r w:rsidRPr="006810C3">
        <w:rPr>
          <w:rFonts w:hint="eastAsia"/>
          <w:b/>
        </w:rPr>
        <w:t>接口：</w:t>
      </w:r>
      <w:r w:rsidR="00D125C7">
        <w:rPr>
          <w:rFonts w:hint="eastAsia"/>
        </w:rPr>
        <w:t>本文运用了模板</w:t>
      </w:r>
      <w:r w:rsidR="00CE7DD5">
        <w:rPr>
          <w:rFonts w:hint="eastAsia"/>
        </w:rPr>
        <w:t>设计</w:t>
      </w:r>
      <w:r w:rsidR="00D125C7">
        <w:rPr>
          <w:rFonts w:hint="eastAsia"/>
        </w:rPr>
        <w:t>模式</w:t>
      </w:r>
      <w:r w:rsidR="00E4540E">
        <w:rPr>
          <w:rFonts w:hint="eastAsia"/>
        </w:rPr>
        <w:t>，</w:t>
      </w:r>
      <w:r w:rsidR="00D125C7">
        <w:rPr>
          <w:rFonts w:hint="eastAsia"/>
        </w:rPr>
        <w:t>设计了</w:t>
      </w:r>
      <w:r w:rsidR="00D125C7">
        <w:rPr>
          <w:rFonts w:hint="eastAsia"/>
        </w:rPr>
        <w:t>Strategy</w:t>
      </w:r>
      <w:r w:rsidR="004C12A9">
        <w:rPr>
          <w:rFonts w:hint="eastAsia"/>
        </w:rPr>
        <w:t>接口</w:t>
      </w:r>
      <w:r w:rsidR="00DB6072">
        <w:rPr>
          <w:rFonts w:hint="eastAsia"/>
        </w:rPr>
        <w:t>，其类图如</w:t>
      </w:r>
      <w:r w:rsidR="00DB6072">
        <w:rPr>
          <w:rFonts w:hint="eastAsia"/>
        </w:rPr>
        <w:t>4-3</w:t>
      </w:r>
      <w:r w:rsidR="00DB6072">
        <w:rPr>
          <w:rFonts w:hint="eastAsia"/>
        </w:rPr>
        <w:t>所示</w:t>
      </w:r>
      <w:r w:rsidR="004C12A9">
        <w:rPr>
          <w:rFonts w:hint="eastAsia"/>
        </w:rPr>
        <w:t>。所有的测试技术</w:t>
      </w:r>
      <w:r w:rsidR="00D125C7">
        <w:rPr>
          <w:rFonts w:hint="eastAsia"/>
        </w:rPr>
        <w:t>都实现了</w:t>
      </w:r>
      <w:r w:rsidR="00D125C7">
        <w:rPr>
          <w:rFonts w:hint="eastAsia"/>
        </w:rPr>
        <w:t>Strategy</w:t>
      </w:r>
      <w:r w:rsidR="004C12A9">
        <w:rPr>
          <w:rFonts w:hint="eastAsia"/>
        </w:rPr>
        <w:t>接口。如果需要添加</w:t>
      </w:r>
      <w:r w:rsidR="00DB6072">
        <w:rPr>
          <w:rFonts w:hint="eastAsia"/>
        </w:rPr>
        <w:t>某种</w:t>
      </w:r>
      <w:r w:rsidR="004C12A9">
        <w:rPr>
          <w:rFonts w:hint="eastAsia"/>
        </w:rPr>
        <w:t>测试技术</w:t>
      </w:r>
      <w:r w:rsidR="00DB6072">
        <w:rPr>
          <w:rFonts w:hint="eastAsia"/>
        </w:rPr>
        <w:t>，</w:t>
      </w:r>
      <w:r w:rsidR="00D125C7">
        <w:rPr>
          <w:rFonts w:hint="eastAsia"/>
        </w:rPr>
        <w:t>只需添加一个</w:t>
      </w:r>
      <w:r w:rsidR="00D125C7">
        <w:rPr>
          <w:rFonts w:hint="eastAsia"/>
        </w:rPr>
        <w:t>Strategy</w:t>
      </w:r>
      <w:r w:rsidR="00D125C7">
        <w:rPr>
          <w:rFonts w:hint="eastAsia"/>
        </w:rPr>
        <w:t>接口的实现类，不需要改变</w:t>
      </w:r>
      <w:r w:rsidR="00D125C7">
        <w:rPr>
          <w:rFonts w:hint="eastAsia"/>
        </w:rPr>
        <w:lastRenderedPageBreak/>
        <w:t>其它模块。</w:t>
      </w:r>
    </w:p>
    <w:p w14:paraId="6A3932B4" w14:textId="77777777" w:rsidR="005911FF" w:rsidRDefault="005D6436" w:rsidP="00E4540E">
      <w:pPr>
        <w:pStyle w:val="u5"/>
        <w:spacing w:before="24" w:after="24"/>
        <w:ind w:left="-142" w:firstLineChars="0" w:firstLine="0"/>
        <w:jc w:val="center"/>
        <w:rPr>
          <w:b/>
        </w:rPr>
      </w:pPr>
      <w:r w:rsidRPr="005D6436">
        <w:rPr>
          <w:b/>
          <w:noProof/>
        </w:rPr>
        <w:drawing>
          <wp:inline distT="0" distB="0" distL="0" distR="0" wp14:anchorId="61FA0C5F" wp14:editId="790485CA">
            <wp:extent cx="2962275" cy="2660061"/>
            <wp:effectExtent l="0" t="0" r="0" b="6985"/>
            <wp:docPr id="3" name="图片 3" descr="C:\Users\daihe\Desktop\毕设论文\图表\模板模式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he\Desktop\毕设论文\图表\模板模式类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934" cy="2685796"/>
                    </a:xfrm>
                    <a:prstGeom prst="rect">
                      <a:avLst/>
                    </a:prstGeom>
                    <a:noFill/>
                    <a:ln>
                      <a:noFill/>
                    </a:ln>
                  </pic:spPr>
                </pic:pic>
              </a:graphicData>
            </a:graphic>
          </wp:inline>
        </w:drawing>
      </w:r>
    </w:p>
    <w:p w14:paraId="2F5B03D3" w14:textId="77777777" w:rsidR="00E4540E" w:rsidRDefault="00E4540E" w:rsidP="00E4540E">
      <w:pPr>
        <w:pStyle w:val="ub"/>
        <w:spacing w:before="120" w:after="360"/>
        <w:rPr>
          <w:rFonts w:ascii="黑体" w:hAnsi="黑体"/>
          <w:szCs w:val="21"/>
        </w:rPr>
      </w:pPr>
      <w:r w:rsidRPr="00E4540E">
        <w:rPr>
          <w:rFonts w:ascii="黑体" w:hAnsi="黑体" w:hint="eastAsia"/>
          <w:szCs w:val="21"/>
        </w:rPr>
        <w:t>图4-</w:t>
      </w:r>
      <w:r w:rsidRPr="00E4540E">
        <w:rPr>
          <w:rFonts w:ascii="黑体" w:hAnsi="黑体"/>
          <w:szCs w:val="21"/>
        </w:rPr>
        <w:t xml:space="preserve">3 </w:t>
      </w:r>
      <w:r w:rsidRPr="00E4540E">
        <w:rPr>
          <w:rFonts w:ascii="黑体" w:hAnsi="黑体" w:hint="eastAsia"/>
          <w:szCs w:val="21"/>
        </w:rPr>
        <w:t>模板模式类图</w:t>
      </w:r>
    </w:p>
    <w:p w14:paraId="51AE86B9" w14:textId="77777777" w:rsidR="004A7785" w:rsidRPr="004A7785" w:rsidRDefault="004A7785" w:rsidP="00820ECD">
      <w:pPr>
        <w:pStyle w:val="u5"/>
        <w:numPr>
          <w:ilvl w:val="0"/>
          <w:numId w:val="45"/>
        </w:numPr>
        <w:spacing w:before="24" w:after="24"/>
        <w:ind w:left="709" w:firstLineChars="0" w:hanging="425"/>
        <w:rPr>
          <w:b/>
        </w:rPr>
      </w:pPr>
      <w:r w:rsidRPr="004A7785">
        <w:rPr>
          <w:rFonts w:hint="eastAsia"/>
          <w:b/>
        </w:rPr>
        <w:t>Partitio</w:t>
      </w:r>
      <w:r w:rsidR="0097279D">
        <w:rPr>
          <w:rFonts w:hint="eastAsia"/>
          <w:b/>
        </w:rPr>
        <w:t>n</w:t>
      </w:r>
      <w:r w:rsidRPr="004A7785">
        <w:rPr>
          <w:rFonts w:hint="eastAsia"/>
          <w:b/>
        </w:rPr>
        <w:t>类：</w:t>
      </w:r>
      <w:r w:rsidRPr="004A7785">
        <w:rPr>
          <w:rFonts w:hint="eastAsia"/>
        </w:rPr>
        <w:t>用于</w:t>
      </w:r>
      <w:r>
        <w:rPr>
          <w:rFonts w:hint="eastAsia"/>
        </w:rPr>
        <w:t>解析测试者在特定文件下存放的分区信息，然后</w:t>
      </w:r>
      <w:r w:rsidR="002A08BD">
        <w:rPr>
          <w:rFonts w:hint="eastAsia"/>
        </w:rPr>
        <w:t>创建</w:t>
      </w:r>
      <w:r>
        <w:rPr>
          <w:rFonts w:hint="eastAsia"/>
        </w:rPr>
        <w:t>一个</w:t>
      </w:r>
      <w:r>
        <w:rPr>
          <w:rFonts w:hint="eastAsia"/>
        </w:rPr>
        <w:t>Json</w:t>
      </w:r>
      <w:r>
        <w:rPr>
          <w:rFonts w:hint="eastAsia"/>
        </w:rPr>
        <w:t>格式的数据结构。在该数据结构中，“键”表示分区编号，“值”是一个存放测试用例编号的列表。</w:t>
      </w:r>
    </w:p>
    <w:p w14:paraId="2F735594" w14:textId="77777777" w:rsidR="004A7785" w:rsidRPr="002A08BD" w:rsidRDefault="004A7785" w:rsidP="00820ECD">
      <w:pPr>
        <w:pStyle w:val="u5"/>
        <w:numPr>
          <w:ilvl w:val="0"/>
          <w:numId w:val="45"/>
        </w:numPr>
        <w:spacing w:before="24" w:after="24"/>
        <w:ind w:left="709" w:firstLineChars="0" w:hanging="425"/>
        <w:rPr>
          <w:b/>
        </w:rPr>
      </w:pPr>
      <w:r>
        <w:rPr>
          <w:rFonts w:hint="eastAsia"/>
          <w:b/>
        </w:rPr>
        <w:t>TestFrameAndMr</w:t>
      </w:r>
      <w:r>
        <w:rPr>
          <w:rFonts w:hint="eastAsia"/>
          <w:b/>
        </w:rPr>
        <w:t>类：</w:t>
      </w:r>
      <w:r w:rsidR="002A08BD" w:rsidRPr="002A08BD">
        <w:rPr>
          <w:rFonts w:hint="eastAsia"/>
        </w:rPr>
        <w:t>用于</w:t>
      </w:r>
      <w:r w:rsidR="002A08BD">
        <w:rPr>
          <w:rFonts w:hint="eastAsia"/>
        </w:rPr>
        <w:t>解析</w:t>
      </w:r>
      <w:r w:rsidR="002A08BD">
        <w:rPr>
          <w:rFonts w:hint="eastAsia"/>
        </w:rPr>
        <w:t>Junit</w:t>
      </w:r>
      <w:r w:rsidR="002A08BD">
        <w:rPr>
          <w:rFonts w:hint="eastAsia"/>
        </w:rPr>
        <w:t>测试脚本，然后创建一个</w:t>
      </w:r>
      <w:r w:rsidR="002A08BD">
        <w:rPr>
          <w:rFonts w:hint="eastAsia"/>
        </w:rPr>
        <w:t>Json</w:t>
      </w:r>
      <w:r w:rsidR="002A08BD">
        <w:rPr>
          <w:rFonts w:hint="eastAsia"/>
        </w:rPr>
        <w:t>格式的数据结构。在该数据结构中，“键”表示测试用例的编号，“值”是一个存放与该测试用例相关蜕变关系的列表。</w:t>
      </w:r>
    </w:p>
    <w:p w14:paraId="76A6D798" w14:textId="77777777" w:rsidR="00820ECD" w:rsidRPr="00820ECD" w:rsidRDefault="001C451C" w:rsidP="00967D54">
      <w:pPr>
        <w:pStyle w:val="u5"/>
        <w:numPr>
          <w:ilvl w:val="0"/>
          <w:numId w:val="46"/>
        </w:numPr>
        <w:spacing w:before="24" w:after="24"/>
        <w:ind w:left="420" w:firstLineChars="0"/>
        <w:rPr>
          <w:b/>
        </w:rPr>
      </w:pPr>
      <w:r>
        <w:rPr>
          <w:rFonts w:hint="eastAsia"/>
          <w:b/>
        </w:rPr>
        <w:t>控制测试模块</w:t>
      </w:r>
      <w:r w:rsidR="00B24504">
        <w:rPr>
          <w:rFonts w:hint="eastAsia"/>
          <w:b/>
        </w:rPr>
        <w:t>：</w:t>
      </w:r>
      <w:r w:rsidR="00B24504">
        <w:rPr>
          <w:rFonts w:hint="eastAsia"/>
        </w:rPr>
        <w:t>依据测试技术的测试原理控制测试过程，包</w:t>
      </w:r>
    </w:p>
    <w:p w14:paraId="79A9D156" w14:textId="77777777" w:rsidR="002A08BD" w:rsidRDefault="00B24504" w:rsidP="00820ECD">
      <w:pPr>
        <w:pStyle w:val="u5"/>
        <w:spacing w:before="24" w:after="24"/>
        <w:ind w:firstLineChars="0" w:firstLine="0"/>
        <w:rPr>
          <w:b/>
        </w:rPr>
      </w:pPr>
      <w:proofErr w:type="gramStart"/>
      <w:r>
        <w:rPr>
          <w:rFonts w:hint="eastAsia"/>
        </w:rPr>
        <w:t>括</w:t>
      </w:r>
      <w:proofErr w:type="gramEnd"/>
      <w:r>
        <w:rPr>
          <w:rFonts w:hint="eastAsia"/>
        </w:rPr>
        <w:t>选择分区、原始测试用例以及蜕变关系。</w:t>
      </w:r>
    </w:p>
    <w:p w14:paraId="02D0B879" w14:textId="77777777" w:rsidR="001C451C" w:rsidRDefault="001C451C" w:rsidP="00820ECD">
      <w:pPr>
        <w:pStyle w:val="u5"/>
        <w:numPr>
          <w:ilvl w:val="0"/>
          <w:numId w:val="47"/>
        </w:numPr>
        <w:spacing w:before="24" w:after="24"/>
        <w:ind w:left="709" w:firstLineChars="0" w:hanging="425"/>
        <w:rPr>
          <w:b/>
        </w:rPr>
      </w:pPr>
      <w:r>
        <w:rPr>
          <w:rFonts w:hint="eastAsia"/>
          <w:b/>
        </w:rPr>
        <w:t>RandomTesting</w:t>
      </w:r>
      <w:r>
        <w:rPr>
          <w:rFonts w:hint="eastAsia"/>
          <w:b/>
        </w:rPr>
        <w:t>类：</w:t>
      </w:r>
      <w:r w:rsidR="006C7501">
        <w:rPr>
          <w:rFonts w:hint="eastAsia"/>
        </w:rPr>
        <w:t>实现随</w:t>
      </w:r>
      <w:r w:rsidR="004C12A9">
        <w:rPr>
          <w:rFonts w:hint="eastAsia"/>
        </w:rPr>
        <w:t>机测试技术</w:t>
      </w:r>
      <w:r w:rsidR="006C7501">
        <w:rPr>
          <w:rFonts w:hint="eastAsia"/>
        </w:rPr>
        <w:t>。</w:t>
      </w:r>
    </w:p>
    <w:p w14:paraId="1C41A08C" w14:textId="77777777" w:rsidR="001C451C" w:rsidRDefault="00486C57" w:rsidP="00820ECD">
      <w:pPr>
        <w:pStyle w:val="u5"/>
        <w:numPr>
          <w:ilvl w:val="0"/>
          <w:numId w:val="47"/>
        </w:numPr>
        <w:spacing w:before="24" w:after="24"/>
        <w:ind w:left="709" w:firstLineChars="0"/>
        <w:rPr>
          <w:b/>
        </w:rPr>
      </w:pPr>
      <w:r>
        <w:rPr>
          <w:rFonts w:hint="eastAsia"/>
          <w:b/>
        </w:rPr>
        <w:t>M</w:t>
      </w:r>
      <w:r w:rsidR="001C451C">
        <w:rPr>
          <w:rFonts w:hint="eastAsia"/>
          <w:b/>
        </w:rPr>
        <w:t>AMT</w:t>
      </w:r>
      <w:r w:rsidR="001C451C">
        <w:rPr>
          <w:rFonts w:hint="eastAsia"/>
          <w:b/>
        </w:rPr>
        <w:t>类：</w:t>
      </w:r>
      <w:r w:rsidR="006C7501">
        <w:rPr>
          <w:rFonts w:hint="eastAsia"/>
        </w:rPr>
        <w:t>实现了</w:t>
      </w:r>
      <w:r w:rsidR="004C12A9">
        <w:rPr>
          <w:rFonts w:hint="eastAsia"/>
        </w:rPr>
        <w:t>以蜕变关系为中心的适应性蜕变测试技术</w:t>
      </w:r>
      <w:r w:rsidR="00123C0C">
        <w:rPr>
          <w:rFonts w:hint="eastAsia"/>
        </w:rPr>
        <w:t>。</w:t>
      </w:r>
    </w:p>
    <w:p w14:paraId="1CB8E33F" w14:textId="77777777" w:rsidR="001C451C" w:rsidRDefault="00486C57" w:rsidP="00820ECD">
      <w:pPr>
        <w:pStyle w:val="u5"/>
        <w:numPr>
          <w:ilvl w:val="0"/>
          <w:numId w:val="47"/>
        </w:numPr>
        <w:spacing w:before="24" w:after="24"/>
        <w:ind w:left="709" w:firstLineChars="0"/>
        <w:rPr>
          <w:b/>
        </w:rPr>
      </w:pPr>
      <w:r>
        <w:rPr>
          <w:rFonts w:hint="eastAsia"/>
          <w:b/>
        </w:rPr>
        <w:t>P</w:t>
      </w:r>
      <w:r w:rsidR="001C451C">
        <w:rPr>
          <w:rFonts w:hint="eastAsia"/>
          <w:b/>
        </w:rPr>
        <w:t>AMT</w:t>
      </w:r>
      <w:r w:rsidR="001C451C">
        <w:rPr>
          <w:rFonts w:hint="eastAsia"/>
          <w:b/>
        </w:rPr>
        <w:t>类：</w:t>
      </w:r>
      <w:r w:rsidR="004C12A9">
        <w:rPr>
          <w:rFonts w:hint="eastAsia"/>
        </w:rPr>
        <w:t>实现了以分区为中心的适应性蜕变测试技术</w:t>
      </w:r>
      <w:r w:rsidR="00123C0C">
        <w:rPr>
          <w:rFonts w:hint="eastAsia"/>
        </w:rPr>
        <w:t>。</w:t>
      </w:r>
    </w:p>
    <w:p w14:paraId="7BF29DD5" w14:textId="77777777" w:rsidR="00850AF0" w:rsidRPr="00850AF0" w:rsidRDefault="001C451C" w:rsidP="00946F77">
      <w:pPr>
        <w:pStyle w:val="u5"/>
        <w:numPr>
          <w:ilvl w:val="0"/>
          <w:numId w:val="46"/>
        </w:numPr>
        <w:spacing w:before="24" w:after="24"/>
        <w:ind w:left="426" w:firstLineChars="0" w:hanging="426"/>
        <w:rPr>
          <w:b/>
        </w:rPr>
      </w:pPr>
      <w:r>
        <w:rPr>
          <w:rFonts w:hint="eastAsia"/>
          <w:b/>
        </w:rPr>
        <w:t>解析测试脚本模块</w:t>
      </w:r>
      <w:r w:rsidR="00820ECD">
        <w:rPr>
          <w:rFonts w:hint="eastAsia"/>
          <w:b/>
        </w:rPr>
        <w:t>：</w:t>
      </w:r>
      <w:r w:rsidR="00820ECD" w:rsidRPr="00820ECD">
        <w:rPr>
          <w:rFonts w:hint="eastAsia"/>
        </w:rPr>
        <w:t>将原始测试用例与</w:t>
      </w:r>
      <w:r w:rsidR="00820ECD">
        <w:rPr>
          <w:rFonts w:hint="eastAsia"/>
        </w:rPr>
        <w:t>蜕变关系建立联系，将分区</w:t>
      </w:r>
    </w:p>
    <w:p w14:paraId="259DEC31" w14:textId="77777777" w:rsidR="001C451C" w:rsidRDefault="00820ECD" w:rsidP="00850AF0">
      <w:pPr>
        <w:pStyle w:val="u5"/>
        <w:spacing w:before="24" w:after="24"/>
        <w:ind w:firstLineChars="0" w:firstLine="0"/>
        <w:rPr>
          <w:b/>
        </w:rPr>
      </w:pPr>
      <w:r>
        <w:rPr>
          <w:rFonts w:hint="eastAsia"/>
        </w:rPr>
        <w:t>与蜕变关系建立联系</w:t>
      </w:r>
      <w:r w:rsidR="00850AF0">
        <w:rPr>
          <w:rFonts w:hint="eastAsia"/>
        </w:rPr>
        <w:t>。</w:t>
      </w:r>
    </w:p>
    <w:p w14:paraId="367AD85C" w14:textId="77777777" w:rsidR="00123C0C" w:rsidRPr="00123C0C" w:rsidRDefault="00123C0C" w:rsidP="00946F77">
      <w:pPr>
        <w:pStyle w:val="afff9"/>
        <w:numPr>
          <w:ilvl w:val="0"/>
          <w:numId w:val="48"/>
        </w:numPr>
        <w:spacing w:beforeLines="10" w:before="24" w:afterLines="10" w:after="24" w:line="312" w:lineRule="auto"/>
        <w:ind w:left="709" w:firstLineChars="0"/>
        <w:rPr>
          <w:rFonts w:cs="宋体"/>
          <w:b/>
          <w:sz w:val="24"/>
          <w:szCs w:val="20"/>
        </w:rPr>
      </w:pPr>
      <w:r w:rsidRPr="00123C0C">
        <w:rPr>
          <w:rFonts w:cs="宋体" w:hint="eastAsia"/>
          <w:b/>
          <w:sz w:val="24"/>
          <w:szCs w:val="20"/>
        </w:rPr>
        <w:t>TestFrameAndMr</w:t>
      </w:r>
      <w:r w:rsidRPr="00123C0C">
        <w:rPr>
          <w:rFonts w:cs="宋体" w:hint="eastAsia"/>
          <w:b/>
          <w:sz w:val="24"/>
          <w:szCs w:val="20"/>
        </w:rPr>
        <w:t>类：</w:t>
      </w:r>
      <w:r w:rsidRPr="00123C0C">
        <w:rPr>
          <w:rFonts w:cs="宋体" w:hint="eastAsia"/>
          <w:sz w:val="24"/>
          <w:szCs w:val="20"/>
        </w:rPr>
        <w:t>本系统</w:t>
      </w:r>
      <w:r>
        <w:rPr>
          <w:rFonts w:cs="宋体" w:hint="eastAsia"/>
          <w:sz w:val="24"/>
          <w:szCs w:val="20"/>
        </w:rPr>
        <w:t>利用</w:t>
      </w:r>
      <w:r>
        <w:rPr>
          <w:rFonts w:cs="宋体" w:hint="eastAsia"/>
          <w:sz w:val="24"/>
          <w:szCs w:val="20"/>
        </w:rPr>
        <w:t>Junit</w:t>
      </w:r>
      <w:r>
        <w:rPr>
          <w:rFonts w:cs="宋体" w:hint="eastAsia"/>
          <w:sz w:val="24"/>
          <w:szCs w:val="20"/>
        </w:rPr>
        <w:t>脚本执行测试用例，该脚本按照固定的格式描述了执行的测试用例信息以及相关的蜕变关系。</w:t>
      </w:r>
      <w:r w:rsidRPr="00123C0C">
        <w:rPr>
          <w:rFonts w:cs="宋体" w:hint="eastAsia"/>
          <w:sz w:val="24"/>
          <w:szCs w:val="20"/>
        </w:rPr>
        <w:t>该类用于解析</w:t>
      </w:r>
      <w:r w:rsidRPr="00123C0C">
        <w:rPr>
          <w:rFonts w:cs="宋体" w:hint="eastAsia"/>
          <w:sz w:val="24"/>
          <w:szCs w:val="20"/>
        </w:rPr>
        <w:t>Junit</w:t>
      </w:r>
      <w:r w:rsidRPr="00123C0C">
        <w:rPr>
          <w:rFonts w:cs="宋体" w:hint="eastAsia"/>
          <w:sz w:val="24"/>
          <w:szCs w:val="20"/>
        </w:rPr>
        <w:t>测试脚本，然后创建一个</w:t>
      </w:r>
      <w:r w:rsidRPr="00123C0C">
        <w:rPr>
          <w:rFonts w:cs="宋体" w:hint="eastAsia"/>
          <w:sz w:val="24"/>
          <w:szCs w:val="20"/>
        </w:rPr>
        <w:t>Json</w:t>
      </w:r>
      <w:r w:rsidRPr="00123C0C">
        <w:rPr>
          <w:rFonts w:cs="宋体" w:hint="eastAsia"/>
          <w:sz w:val="24"/>
          <w:szCs w:val="20"/>
        </w:rPr>
        <w:t>格式的数据结构。在该数据结构中，“键”表示测试用例的编号，“值”是一个存放与该测试用例相关蜕变关系的列表。</w:t>
      </w:r>
    </w:p>
    <w:p w14:paraId="21CB22FB" w14:textId="77777777" w:rsidR="00123C0C" w:rsidRDefault="00123C0C" w:rsidP="0091106E">
      <w:pPr>
        <w:pStyle w:val="u5"/>
        <w:numPr>
          <w:ilvl w:val="0"/>
          <w:numId w:val="48"/>
        </w:numPr>
        <w:spacing w:before="24" w:after="24"/>
        <w:ind w:firstLineChars="0"/>
        <w:rPr>
          <w:b/>
        </w:rPr>
      </w:pPr>
      <w:r>
        <w:rPr>
          <w:rFonts w:hint="eastAsia"/>
          <w:b/>
        </w:rPr>
        <w:t>C</w:t>
      </w:r>
      <w:r>
        <w:rPr>
          <w:b/>
        </w:rPr>
        <w:t>o</w:t>
      </w:r>
      <w:r>
        <w:rPr>
          <w:rFonts w:hint="eastAsia"/>
          <w:b/>
        </w:rPr>
        <w:t>nfiguration</w:t>
      </w:r>
      <w:r>
        <w:rPr>
          <w:rFonts w:hint="eastAsia"/>
          <w:b/>
        </w:rPr>
        <w:t>类：</w:t>
      </w:r>
      <w:r w:rsidR="0097279D">
        <w:rPr>
          <w:rFonts w:hint="eastAsia"/>
        </w:rPr>
        <w:t>调用</w:t>
      </w:r>
      <w:r w:rsidR="0097279D" w:rsidRPr="0097279D">
        <w:rPr>
          <w:rFonts w:hint="eastAsia"/>
        </w:rPr>
        <w:t>TestFrameAndMr</w:t>
      </w:r>
      <w:r w:rsidR="0097279D" w:rsidRPr="0097279D">
        <w:rPr>
          <w:rFonts w:hint="eastAsia"/>
        </w:rPr>
        <w:t>类</w:t>
      </w:r>
      <w:r w:rsidR="0097279D">
        <w:rPr>
          <w:rFonts w:hint="eastAsia"/>
        </w:rPr>
        <w:t>和</w:t>
      </w:r>
      <w:r w:rsidR="0097279D" w:rsidRPr="0097279D">
        <w:rPr>
          <w:rFonts w:hint="eastAsia"/>
        </w:rPr>
        <w:t>Partition</w:t>
      </w:r>
      <w:r w:rsidR="0097279D" w:rsidRPr="0097279D">
        <w:rPr>
          <w:rFonts w:hint="eastAsia"/>
        </w:rPr>
        <w:t>类</w:t>
      </w:r>
      <w:r w:rsidR="0097279D">
        <w:rPr>
          <w:rFonts w:hint="eastAsia"/>
        </w:rPr>
        <w:t>，将分区</w:t>
      </w:r>
      <w:r w:rsidR="0097279D">
        <w:rPr>
          <w:rFonts w:hint="eastAsia"/>
        </w:rPr>
        <w:lastRenderedPageBreak/>
        <w:t>与该分区涉及的所有蜕变关系</w:t>
      </w:r>
      <w:r w:rsidR="00C71128">
        <w:rPr>
          <w:rFonts w:hint="eastAsia"/>
        </w:rPr>
        <w:t>通过</w:t>
      </w:r>
      <w:r w:rsidR="00C71128">
        <w:rPr>
          <w:rFonts w:hint="eastAsia"/>
        </w:rPr>
        <w:t>Json</w:t>
      </w:r>
      <w:r w:rsidR="00C71128">
        <w:rPr>
          <w:rFonts w:hint="eastAsia"/>
        </w:rPr>
        <w:t>建立联系，“键”表示分区的编号，“值”是分区涉及的所有蜕变关系组成的列表。</w:t>
      </w:r>
    </w:p>
    <w:p w14:paraId="0909BDB2" w14:textId="77777777" w:rsidR="00C71128" w:rsidRPr="00850AF0" w:rsidRDefault="001C451C" w:rsidP="00850AF0">
      <w:pPr>
        <w:pStyle w:val="u5"/>
        <w:numPr>
          <w:ilvl w:val="0"/>
          <w:numId w:val="46"/>
        </w:numPr>
        <w:spacing w:before="24" w:after="24"/>
        <w:ind w:left="567" w:firstLineChars="0"/>
        <w:rPr>
          <w:b/>
        </w:rPr>
      </w:pPr>
      <w:r>
        <w:rPr>
          <w:rFonts w:hint="eastAsia"/>
          <w:b/>
        </w:rPr>
        <w:t>执行测试模块</w:t>
      </w:r>
      <w:r w:rsidR="00850AF0">
        <w:rPr>
          <w:rFonts w:hint="eastAsia"/>
          <w:b/>
        </w:rPr>
        <w:t>：</w:t>
      </w:r>
      <w:r w:rsidR="00167C81">
        <w:rPr>
          <w:rFonts w:hint="eastAsia"/>
        </w:rPr>
        <w:t>执行测试用例，并将结果返回给控制测试模块。</w:t>
      </w:r>
    </w:p>
    <w:p w14:paraId="55BF0637" w14:textId="77777777" w:rsidR="00167C81" w:rsidRDefault="00FC04AE" w:rsidP="0091106E">
      <w:pPr>
        <w:pStyle w:val="u5"/>
        <w:numPr>
          <w:ilvl w:val="0"/>
          <w:numId w:val="49"/>
        </w:numPr>
        <w:spacing w:before="24" w:after="24"/>
        <w:ind w:firstLineChars="0"/>
        <w:jc w:val="left"/>
        <w:rPr>
          <w:b/>
        </w:rPr>
      </w:pPr>
      <w:r w:rsidRPr="00FC04AE">
        <w:rPr>
          <w:rFonts w:hint="eastAsia"/>
          <w:b/>
        </w:rPr>
        <w:t>Test</w:t>
      </w:r>
      <w:r w:rsidRPr="00FC04AE">
        <w:rPr>
          <w:b/>
        </w:rPr>
        <w:t>Run</w:t>
      </w:r>
      <w:r w:rsidRPr="00FC04AE">
        <w:rPr>
          <w:rFonts w:hint="eastAsia"/>
          <w:b/>
        </w:rPr>
        <w:t>类：</w:t>
      </w:r>
      <w:r w:rsidR="002144CC">
        <w:rPr>
          <w:rFonts w:hint="eastAsia"/>
        </w:rPr>
        <w:t>负责执行测试用例，并且测试的结果信息传递给</w:t>
      </w:r>
      <w:r w:rsidR="002144CC">
        <w:rPr>
          <w:rFonts w:hint="eastAsia"/>
        </w:rPr>
        <w:t>Result</w:t>
      </w:r>
      <w:r w:rsidR="002144CC">
        <w:rPr>
          <w:rFonts w:hint="eastAsia"/>
        </w:rPr>
        <w:t>类。</w:t>
      </w:r>
    </w:p>
    <w:p w14:paraId="1C5E60CC" w14:textId="77777777" w:rsidR="00FC04AE" w:rsidRPr="002144CC" w:rsidRDefault="00FC04AE" w:rsidP="0091106E">
      <w:pPr>
        <w:pStyle w:val="u5"/>
        <w:numPr>
          <w:ilvl w:val="0"/>
          <w:numId w:val="49"/>
        </w:numPr>
        <w:spacing w:before="24" w:after="24"/>
        <w:ind w:firstLineChars="0"/>
        <w:jc w:val="left"/>
        <w:rPr>
          <w:b/>
        </w:rPr>
      </w:pPr>
      <w:r>
        <w:rPr>
          <w:rFonts w:hint="eastAsia"/>
          <w:b/>
        </w:rPr>
        <w:t>Result</w:t>
      </w:r>
      <w:r>
        <w:rPr>
          <w:rFonts w:hint="eastAsia"/>
          <w:b/>
        </w:rPr>
        <w:t>类：</w:t>
      </w:r>
      <w:r w:rsidR="002144CC">
        <w:rPr>
          <w:rFonts w:hint="eastAsia"/>
        </w:rPr>
        <w:t>负责收集测试过程的信息，并且测试结果是否违反蜕变关系的信息传递给测试控制模块。</w:t>
      </w:r>
    </w:p>
    <w:p w14:paraId="6BB42C67" w14:textId="77777777" w:rsidR="003326AF" w:rsidRPr="003326AF" w:rsidRDefault="002144CC" w:rsidP="003326AF">
      <w:pPr>
        <w:pStyle w:val="u2"/>
        <w:rPr>
          <w:rFonts w:eastAsia="宋体"/>
        </w:rPr>
      </w:pPr>
      <w:bookmarkStart w:id="63" w:name="_Toc514073682"/>
      <w:r w:rsidRPr="0025583A">
        <w:rPr>
          <w:rFonts w:eastAsia="宋体" w:hint="eastAsia"/>
        </w:rPr>
        <w:t>系统演示</w:t>
      </w:r>
      <w:bookmarkEnd w:id="63"/>
    </w:p>
    <w:p w14:paraId="7A185164" w14:textId="77777777" w:rsidR="003326AF" w:rsidRDefault="003326AF" w:rsidP="003326AF">
      <w:pPr>
        <w:pStyle w:val="u5"/>
        <w:spacing w:before="24" w:after="24"/>
        <w:ind w:left="426" w:firstLineChars="0" w:firstLine="0"/>
        <w:jc w:val="center"/>
        <w:rPr>
          <w:b/>
        </w:rPr>
      </w:pPr>
      <w:r w:rsidRPr="00726316">
        <w:rPr>
          <w:noProof/>
        </w:rPr>
        <w:drawing>
          <wp:inline distT="0" distB="0" distL="0" distR="0" wp14:anchorId="7A979C7C" wp14:editId="255B4AEB">
            <wp:extent cx="4286580" cy="3898624"/>
            <wp:effectExtent l="0" t="0" r="0" b="6985"/>
            <wp:docPr id="4" name="图片 4" descr="C:\Users\daihe\Desktop\毕设论文\图表\工具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Desktop\毕设论文\图表\工具图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370" cy="3911166"/>
                    </a:xfrm>
                    <a:prstGeom prst="rect">
                      <a:avLst/>
                    </a:prstGeom>
                    <a:noFill/>
                    <a:ln>
                      <a:noFill/>
                    </a:ln>
                  </pic:spPr>
                </pic:pic>
              </a:graphicData>
            </a:graphic>
          </wp:inline>
        </w:drawing>
      </w:r>
    </w:p>
    <w:p w14:paraId="11F771C7" w14:textId="77777777" w:rsidR="003326AF" w:rsidRPr="003326AF" w:rsidRDefault="003326AF" w:rsidP="003326AF">
      <w:pPr>
        <w:pStyle w:val="ub"/>
        <w:spacing w:before="120" w:after="360"/>
        <w:rPr>
          <w:rFonts w:ascii="黑体" w:hAnsi="黑体"/>
          <w:szCs w:val="21"/>
        </w:rPr>
      </w:pPr>
      <w:r w:rsidRPr="00472928">
        <w:rPr>
          <w:rFonts w:ascii="黑体" w:hAnsi="黑体" w:hint="eastAsia"/>
          <w:szCs w:val="21"/>
        </w:rPr>
        <w:t>图4-</w:t>
      </w:r>
      <w:r w:rsidRPr="00472928">
        <w:rPr>
          <w:rFonts w:ascii="黑体" w:hAnsi="黑体"/>
          <w:szCs w:val="21"/>
        </w:rPr>
        <w:t xml:space="preserve">4 </w:t>
      </w:r>
      <w:r w:rsidRPr="00472928">
        <w:rPr>
          <w:rFonts w:ascii="黑体" w:hAnsi="黑体" w:hint="eastAsia"/>
          <w:szCs w:val="21"/>
        </w:rPr>
        <w:t>测试信息配置界面</w:t>
      </w:r>
    </w:p>
    <w:p w14:paraId="5CD489ED" w14:textId="77777777" w:rsidR="00EF7106" w:rsidRDefault="00656F64" w:rsidP="00CD691E">
      <w:pPr>
        <w:pStyle w:val="u5"/>
        <w:spacing w:before="24" w:after="24"/>
        <w:ind w:firstLine="480"/>
      </w:pPr>
      <w:r>
        <w:rPr>
          <w:rFonts w:hint="eastAsia"/>
        </w:rPr>
        <w:t>A</w:t>
      </w:r>
      <w:r w:rsidR="00DB6072">
        <w:t>PT2</w:t>
      </w:r>
      <w:r>
        <w:rPr>
          <w:rFonts w:hint="eastAsia"/>
        </w:rPr>
        <w:t>MT</w:t>
      </w:r>
      <w:r w:rsidR="00CB705C">
        <w:rPr>
          <w:rFonts w:hint="eastAsia"/>
        </w:rPr>
        <w:t>由四个部分组成：</w:t>
      </w:r>
      <w:r w:rsidR="00F938BA">
        <w:rPr>
          <w:rFonts w:hint="eastAsia"/>
        </w:rPr>
        <w:t>测试信息配置界面、测试执行界面、传统变异体界面、类级别的变异体界面。其中，测试信息配置界面提供选择测</w:t>
      </w:r>
      <w:r w:rsidR="004C12A9">
        <w:rPr>
          <w:rFonts w:hint="eastAsia"/>
        </w:rPr>
        <w:t>试技术</w:t>
      </w:r>
      <w:r w:rsidR="00F938BA">
        <w:rPr>
          <w:rFonts w:hint="eastAsia"/>
        </w:rPr>
        <w:t>、设置终止条件和显示分区信息等功能。测试执行界面提供选择待测程序、变异体</w:t>
      </w:r>
      <w:r w:rsidR="00745DEC">
        <w:rPr>
          <w:rFonts w:hint="eastAsia"/>
        </w:rPr>
        <w:t>和待测方法等功能。传统变异体界面显示每一个传统变异算子对应的变异体数目以及每一个变异体具体变异信息。类级别变异体界面显示每一个类级别的变异算子对应的变异体数目以及每一个变异体具体变异信息。</w:t>
      </w:r>
    </w:p>
    <w:p w14:paraId="60BC307F" w14:textId="77777777" w:rsidR="00E32E66" w:rsidRPr="00E32E66" w:rsidRDefault="00D97FED" w:rsidP="00E32E66">
      <w:pPr>
        <w:pStyle w:val="u5"/>
        <w:numPr>
          <w:ilvl w:val="0"/>
          <w:numId w:val="50"/>
        </w:numPr>
        <w:spacing w:before="24" w:after="24"/>
        <w:ind w:left="851" w:firstLineChars="0" w:hanging="425"/>
        <w:rPr>
          <w:b/>
        </w:rPr>
      </w:pPr>
      <w:r w:rsidRPr="00D97FED">
        <w:rPr>
          <w:rFonts w:hint="eastAsia"/>
          <w:b/>
        </w:rPr>
        <w:t>测试信息配置过程演示</w:t>
      </w:r>
      <w:r w:rsidR="00E32E66">
        <w:rPr>
          <w:rFonts w:hint="eastAsia"/>
          <w:b/>
        </w:rPr>
        <w:t>：</w:t>
      </w:r>
      <w:r w:rsidR="005410C1" w:rsidRPr="005410C1">
        <w:rPr>
          <w:rFonts w:hint="eastAsia"/>
        </w:rPr>
        <w:t>测试者</w:t>
      </w:r>
      <w:r w:rsidR="005410C1">
        <w:rPr>
          <w:rFonts w:hint="eastAsia"/>
        </w:rPr>
        <w:t>首先从随机测试（</w:t>
      </w:r>
      <w:r w:rsidR="005410C1">
        <w:rPr>
          <w:rFonts w:hint="eastAsia"/>
        </w:rPr>
        <w:t>RT</w:t>
      </w:r>
      <w:r w:rsidR="005410C1">
        <w:rPr>
          <w:rFonts w:hint="eastAsia"/>
        </w:rPr>
        <w:t>）、以蜕变关系</w:t>
      </w:r>
    </w:p>
    <w:p w14:paraId="2E9D6B74" w14:textId="77777777" w:rsidR="00CA2C2D" w:rsidRDefault="005410C1" w:rsidP="00505C4F">
      <w:pPr>
        <w:pStyle w:val="u5"/>
        <w:spacing w:before="24" w:after="24"/>
        <w:ind w:firstLineChars="0" w:firstLine="0"/>
      </w:pPr>
      <w:r>
        <w:rPr>
          <w:rFonts w:hint="eastAsia"/>
        </w:rPr>
        <w:lastRenderedPageBreak/>
        <w:t>为中心的适应性蜕变测试（</w:t>
      </w:r>
      <w:r>
        <w:rPr>
          <w:rFonts w:hint="eastAsia"/>
        </w:rPr>
        <w:t>M</w:t>
      </w:r>
      <w:r w:rsidR="006D4D20">
        <w:rPr>
          <w:rFonts w:hint="eastAsia"/>
        </w:rPr>
        <w:t>-</w:t>
      </w:r>
      <w:r>
        <w:rPr>
          <w:rFonts w:hint="eastAsia"/>
        </w:rPr>
        <w:t>AMT</w:t>
      </w:r>
      <w:r>
        <w:rPr>
          <w:rFonts w:hint="eastAsia"/>
        </w:rPr>
        <w:t>）和以分区为中心的适应性蜕变测试（</w:t>
      </w:r>
      <w:r>
        <w:rPr>
          <w:rFonts w:hint="eastAsia"/>
        </w:rPr>
        <w:t>P</w:t>
      </w:r>
      <w:r w:rsidR="006D4D20">
        <w:rPr>
          <w:rFonts w:hint="eastAsia"/>
        </w:rPr>
        <w:t>-</w:t>
      </w:r>
      <w:r>
        <w:rPr>
          <w:rFonts w:hint="eastAsia"/>
        </w:rPr>
        <w:t>AMT</w:t>
      </w:r>
      <w:r w:rsidR="004C12A9">
        <w:rPr>
          <w:rFonts w:hint="eastAsia"/>
        </w:rPr>
        <w:t>）三种测试技术中选取一个测试技术</w:t>
      </w:r>
      <w:r>
        <w:rPr>
          <w:rFonts w:hint="eastAsia"/>
        </w:rPr>
        <w:t>，</w:t>
      </w:r>
      <w:r w:rsidR="00651487">
        <w:rPr>
          <w:rFonts w:hint="eastAsia"/>
        </w:rPr>
        <w:t>然后</w:t>
      </w:r>
      <w:r>
        <w:rPr>
          <w:rFonts w:hint="eastAsia"/>
        </w:rPr>
        <w:t>选择终止条件。本系统提供两种终止条件：（</w:t>
      </w:r>
      <w:r>
        <w:rPr>
          <w:rFonts w:hint="eastAsia"/>
        </w:rPr>
        <w:t>a</w:t>
      </w:r>
      <w:r>
        <w:rPr>
          <w:rFonts w:hint="eastAsia"/>
        </w:rPr>
        <w:t>）检测一个故障；（</w:t>
      </w:r>
      <w:r>
        <w:rPr>
          <w:rFonts w:hint="eastAsia"/>
        </w:rPr>
        <w:t>b</w:t>
      </w:r>
      <w:r>
        <w:rPr>
          <w:rFonts w:hint="eastAsia"/>
        </w:rPr>
        <w:t>）执行一定数目的测试用例。如果选择第二种终止条件，测试者需要手工输入执行测试用例的</w:t>
      </w:r>
      <w:r w:rsidR="009924A0">
        <w:rPr>
          <w:rFonts w:hint="eastAsia"/>
        </w:rPr>
        <w:t>数量</w:t>
      </w:r>
      <w:r>
        <w:rPr>
          <w:rFonts w:hint="eastAsia"/>
        </w:rPr>
        <w:t>上限</w:t>
      </w:r>
      <w:r w:rsidR="00651487">
        <w:rPr>
          <w:rFonts w:hint="eastAsia"/>
        </w:rPr>
        <w:t>。如果选择</w:t>
      </w:r>
      <w:r w:rsidR="004C12A9">
        <w:rPr>
          <w:rFonts w:hint="eastAsia"/>
        </w:rPr>
        <w:t>M-</w:t>
      </w:r>
      <w:r w:rsidR="00651487">
        <w:rPr>
          <w:rFonts w:hint="eastAsia"/>
        </w:rPr>
        <w:t>AMT</w:t>
      </w:r>
      <w:r w:rsidR="00651487">
        <w:rPr>
          <w:rFonts w:hint="eastAsia"/>
        </w:rPr>
        <w:t>或者</w:t>
      </w:r>
      <w:r w:rsidR="004C12A9">
        <w:rPr>
          <w:rFonts w:hint="eastAsia"/>
        </w:rPr>
        <w:t>P-</w:t>
      </w:r>
      <w:r w:rsidR="00651487">
        <w:rPr>
          <w:rFonts w:hint="eastAsia"/>
        </w:rPr>
        <w:t>AMT</w:t>
      </w:r>
      <w:r w:rsidR="00651487">
        <w:rPr>
          <w:rFonts w:hint="eastAsia"/>
        </w:rPr>
        <w:t>，测试者需要将分区以及分区内的测试用例复制到</w:t>
      </w:r>
      <w:r w:rsidR="00992F2B">
        <w:rPr>
          <w:rFonts w:hint="eastAsia"/>
        </w:rPr>
        <w:t>MuJ</w:t>
      </w:r>
      <w:r w:rsidR="00651487">
        <w:rPr>
          <w:rFonts w:hint="eastAsia"/>
        </w:rPr>
        <w:t>ava</w:t>
      </w:r>
      <w:r w:rsidR="00805773" w:rsidRPr="00805773">
        <w:rPr>
          <w:vertAlign w:val="superscript"/>
        </w:rPr>
        <w:t>[</w:t>
      </w:r>
      <w:r w:rsidR="00FE50D4">
        <w:rPr>
          <w:vertAlign w:val="superscript"/>
        </w:rPr>
        <w:t>55</w:t>
      </w:r>
      <w:r w:rsidR="00805773" w:rsidRPr="00805773">
        <w:rPr>
          <w:vertAlign w:val="superscript"/>
        </w:rPr>
        <w:t>]</w:t>
      </w:r>
      <w:r w:rsidR="00651487">
        <w:rPr>
          <w:rFonts w:hint="eastAsia"/>
        </w:rPr>
        <w:t>的根目录下的“</w:t>
      </w:r>
      <w:r w:rsidR="00651487">
        <w:rPr>
          <w:rFonts w:hint="eastAsia"/>
        </w:rPr>
        <w:t>Partitions</w:t>
      </w:r>
      <w:r w:rsidR="00651487">
        <w:rPr>
          <w:rFonts w:hint="eastAsia"/>
        </w:rPr>
        <w:t>”文件夹中。测试者点击</w:t>
      </w:r>
      <w:r w:rsidR="00651487">
        <w:rPr>
          <w:rFonts w:hint="eastAsia"/>
        </w:rPr>
        <w:t>[OK</w:t>
      </w:r>
      <w:r w:rsidR="00651487">
        <w:t>]</w:t>
      </w:r>
      <w:r w:rsidR="00651487">
        <w:rPr>
          <w:rFonts w:hint="eastAsia"/>
        </w:rPr>
        <w:t>按钮之后，系统进入解析分区信息的状态</w:t>
      </w:r>
      <w:r w:rsidR="00707FA0">
        <w:rPr>
          <w:rFonts w:hint="eastAsia"/>
        </w:rPr>
        <w:t>，系统可能保持这种状态一段时间直到完全解析分区信息。然后在</w:t>
      </w:r>
      <w:bookmarkStart w:id="64" w:name="OLE_LINK1"/>
      <w:bookmarkStart w:id="65" w:name="OLE_LINK2"/>
      <w:r w:rsidR="00707FA0">
        <w:rPr>
          <w:rFonts w:hint="eastAsia"/>
        </w:rPr>
        <w:t>[</w:t>
      </w:r>
      <w:r w:rsidR="00707FA0">
        <w:t>Partition Information]</w:t>
      </w:r>
      <w:r w:rsidR="00707FA0">
        <w:rPr>
          <w:rFonts w:hint="eastAsia"/>
        </w:rPr>
        <w:t>面板的左侧</w:t>
      </w:r>
      <w:bookmarkEnd w:id="64"/>
      <w:bookmarkEnd w:id="65"/>
      <w:r w:rsidR="00707FA0">
        <w:rPr>
          <w:rFonts w:hint="eastAsia"/>
        </w:rPr>
        <w:t>显示分区的数目以及名称。测试者选中某一个分区之后，在</w:t>
      </w:r>
      <w:r w:rsidR="00707FA0">
        <w:rPr>
          <w:rFonts w:hint="eastAsia"/>
        </w:rPr>
        <w:t>[</w:t>
      </w:r>
      <w:r w:rsidR="00707FA0">
        <w:t>Partition Information]</w:t>
      </w:r>
      <w:r w:rsidR="00707FA0">
        <w:rPr>
          <w:rFonts w:hint="eastAsia"/>
        </w:rPr>
        <w:t>面板的右侧显示选中分区的数目以及分区的规则。在图</w:t>
      </w:r>
      <w:r w:rsidR="00707FA0">
        <w:rPr>
          <w:rFonts w:hint="eastAsia"/>
        </w:rPr>
        <w:t>4-</w:t>
      </w:r>
      <w:r w:rsidR="00707FA0">
        <w:t>4</w:t>
      </w:r>
      <w:r w:rsidR="00707FA0">
        <w:rPr>
          <w:rFonts w:hint="eastAsia"/>
        </w:rPr>
        <w:t>中</w:t>
      </w:r>
      <w:r w:rsidR="00B23B7E">
        <w:rPr>
          <w:rFonts w:hint="eastAsia"/>
        </w:rPr>
        <w:t>展示了测试联通计费程序的配置信息，测试者选择了</w:t>
      </w:r>
      <w:r w:rsidR="004C12A9">
        <w:rPr>
          <w:rFonts w:hint="eastAsia"/>
        </w:rPr>
        <w:t>M-</w:t>
      </w:r>
      <w:r w:rsidR="00B23B7E">
        <w:rPr>
          <w:rFonts w:hint="eastAsia"/>
        </w:rPr>
        <w:t>AMT</w:t>
      </w:r>
      <w:r w:rsidR="004C12A9">
        <w:rPr>
          <w:rFonts w:hint="eastAsia"/>
        </w:rPr>
        <w:t>测试技术</w:t>
      </w:r>
      <w:r w:rsidR="00B23B7E">
        <w:rPr>
          <w:rFonts w:hint="eastAsia"/>
        </w:rPr>
        <w:t>，设置了测试用例的执行上限为</w:t>
      </w:r>
      <w:r w:rsidR="00B23B7E">
        <w:rPr>
          <w:rFonts w:hint="eastAsia"/>
        </w:rPr>
        <w:t>1</w:t>
      </w:r>
      <w:r w:rsidR="00B23B7E">
        <w:t>00</w:t>
      </w:r>
      <w:r w:rsidR="00B23B7E">
        <w:rPr>
          <w:rFonts w:hint="eastAsia"/>
        </w:rPr>
        <w:t>个。解析分区信息之后，可以看出测试者将软件的输入域划分成</w:t>
      </w:r>
      <w:r w:rsidR="00B23B7E">
        <w:rPr>
          <w:rFonts w:hint="eastAsia"/>
        </w:rPr>
        <w:t>4</w:t>
      </w:r>
      <w:r w:rsidR="00B23B7E">
        <w:rPr>
          <w:rFonts w:hint="eastAsia"/>
        </w:rPr>
        <w:t>个不相交的分区，其中分区</w:t>
      </w:r>
      <w:r w:rsidR="00B23B7E">
        <w:rPr>
          <w:rFonts w:hint="eastAsia"/>
        </w:rPr>
        <w:t>1</w:t>
      </w:r>
      <w:r w:rsidR="00B23B7E">
        <w:rPr>
          <w:rFonts w:hint="eastAsia"/>
        </w:rPr>
        <w:t>（</w:t>
      </w:r>
      <w:r w:rsidR="00B23B7E">
        <w:rPr>
          <w:rFonts w:hint="eastAsia"/>
        </w:rPr>
        <w:t>Partition</w:t>
      </w:r>
      <w:r w:rsidR="00B23B7E">
        <w:t xml:space="preserve"> 1</w:t>
      </w:r>
      <w:r w:rsidR="00B23B7E">
        <w:rPr>
          <w:rFonts w:hint="eastAsia"/>
        </w:rPr>
        <w:t>）有</w:t>
      </w:r>
      <w:r w:rsidR="00B23B7E">
        <w:rPr>
          <w:rFonts w:hint="eastAsia"/>
        </w:rPr>
        <w:t>8</w:t>
      </w:r>
      <w:r w:rsidR="00B23B7E">
        <w:rPr>
          <w:rFonts w:hint="eastAsia"/>
        </w:rPr>
        <w:t>个测试用例，并且该分区考虑了第一个测试帧的</w:t>
      </w:r>
      <w:r w:rsidR="00B23B7E">
        <w:rPr>
          <w:rFonts w:hint="eastAsia"/>
        </w:rPr>
        <w:t>1a</w:t>
      </w:r>
      <w:r w:rsidR="00B23B7E">
        <w:rPr>
          <w:rFonts w:hint="eastAsia"/>
        </w:rPr>
        <w:t>选项和第三个测试帧的</w:t>
      </w:r>
      <w:r w:rsidR="00B23B7E">
        <w:rPr>
          <w:rFonts w:hint="eastAsia"/>
        </w:rPr>
        <w:t>1b</w:t>
      </w:r>
      <w:r w:rsidR="00B23B7E">
        <w:rPr>
          <w:rFonts w:hint="eastAsia"/>
        </w:rPr>
        <w:t>选项</w:t>
      </w:r>
      <w:r w:rsidR="009A0150">
        <w:rPr>
          <w:rFonts w:hint="eastAsia"/>
        </w:rPr>
        <w:t>。</w:t>
      </w:r>
      <w:r w:rsidR="00B23B7E">
        <w:rPr>
          <w:rFonts w:hint="eastAsia"/>
        </w:rPr>
        <w:t>第一个测试</w:t>
      </w:r>
      <w:proofErr w:type="gramStart"/>
      <w:r w:rsidR="00B23B7E">
        <w:rPr>
          <w:rFonts w:hint="eastAsia"/>
        </w:rPr>
        <w:t>帧</w:t>
      </w:r>
      <w:proofErr w:type="gramEnd"/>
      <w:r w:rsidR="00B23B7E">
        <w:rPr>
          <w:rFonts w:hint="eastAsia"/>
        </w:rPr>
        <w:t>表示</w:t>
      </w:r>
      <w:r w:rsidR="009A0150">
        <w:rPr>
          <w:rFonts w:hint="eastAsia"/>
        </w:rPr>
        <w:t>套餐类型，该测试帧</w:t>
      </w:r>
      <w:r w:rsidR="00472928">
        <w:rPr>
          <w:rFonts w:hint="eastAsia"/>
        </w:rPr>
        <w:t>有</w:t>
      </w:r>
      <w:r w:rsidR="00472928">
        <w:rPr>
          <w:rFonts w:hint="eastAsia"/>
        </w:rPr>
        <w:t>2</w:t>
      </w:r>
      <w:r w:rsidR="00472928">
        <w:rPr>
          <w:rFonts w:hint="eastAsia"/>
        </w:rPr>
        <w:t>个选</w:t>
      </w:r>
      <w:r w:rsidR="00535000">
        <w:rPr>
          <w:rFonts w:hint="eastAsia"/>
        </w:rPr>
        <w:t>项：</w:t>
      </w:r>
      <w:r w:rsidR="00535000">
        <w:rPr>
          <w:rFonts w:hint="eastAsia"/>
        </w:rPr>
        <w:t>1a</w:t>
      </w:r>
      <w:r w:rsidR="00535000">
        <w:rPr>
          <w:rFonts w:hint="eastAsia"/>
        </w:rPr>
        <w:t>和</w:t>
      </w:r>
      <w:r w:rsidR="00535000">
        <w:rPr>
          <w:rFonts w:hint="eastAsia"/>
        </w:rPr>
        <w:t>1b</w:t>
      </w:r>
      <w:r w:rsidR="00535000">
        <w:rPr>
          <w:rFonts w:hint="eastAsia"/>
        </w:rPr>
        <w:t>。第三个测试</w:t>
      </w:r>
      <w:proofErr w:type="gramStart"/>
      <w:r w:rsidR="00535000">
        <w:rPr>
          <w:rFonts w:hint="eastAsia"/>
        </w:rPr>
        <w:t>帧</w:t>
      </w:r>
      <w:proofErr w:type="gramEnd"/>
      <w:r w:rsidR="00535000">
        <w:rPr>
          <w:rFonts w:hint="eastAsia"/>
        </w:rPr>
        <w:t>表示通话时间，包含</w:t>
      </w:r>
      <w:r w:rsidR="00535000">
        <w:rPr>
          <w:rFonts w:hint="eastAsia"/>
        </w:rPr>
        <w:t>2</w:t>
      </w:r>
      <w:r w:rsidR="00535000">
        <w:rPr>
          <w:rFonts w:hint="eastAsia"/>
        </w:rPr>
        <w:t>个选项：</w:t>
      </w:r>
      <w:r w:rsidR="00535000">
        <w:rPr>
          <w:rFonts w:hint="eastAsia"/>
        </w:rPr>
        <w:t>3a</w:t>
      </w:r>
      <w:r w:rsidR="00535000">
        <w:rPr>
          <w:rFonts w:hint="eastAsia"/>
        </w:rPr>
        <w:t>和</w:t>
      </w:r>
      <w:r w:rsidR="00535000">
        <w:rPr>
          <w:rFonts w:hint="eastAsia"/>
        </w:rPr>
        <w:t>3b</w:t>
      </w:r>
      <w:r w:rsidR="00535000">
        <w:rPr>
          <w:rFonts w:hint="eastAsia"/>
        </w:rPr>
        <w:t>。</w:t>
      </w:r>
    </w:p>
    <w:p w14:paraId="68300985" w14:textId="77777777" w:rsidR="00CA2C2D" w:rsidRPr="00CA2C2D" w:rsidRDefault="00D97FED" w:rsidP="00CA2C2D">
      <w:pPr>
        <w:pStyle w:val="u5"/>
        <w:numPr>
          <w:ilvl w:val="0"/>
          <w:numId w:val="50"/>
        </w:numPr>
        <w:spacing w:before="24" w:after="24"/>
        <w:ind w:left="851" w:firstLineChars="0" w:hanging="425"/>
        <w:rPr>
          <w:b/>
        </w:rPr>
      </w:pPr>
      <w:r>
        <w:rPr>
          <w:rFonts w:hint="eastAsia"/>
          <w:b/>
        </w:rPr>
        <w:t>测试执行界面展示</w:t>
      </w:r>
      <w:r w:rsidR="00505C4F">
        <w:rPr>
          <w:rFonts w:hint="eastAsia"/>
          <w:b/>
        </w:rPr>
        <w:t>：</w:t>
      </w:r>
      <w:r w:rsidR="009765DE" w:rsidRPr="009765DE">
        <w:rPr>
          <w:rFonts w:hint="eastAsia"/>
        </w:rPr>
        <w:t>该界面是</w:t>
      </w:r>
      <w:r w:rsidR="006E47E1">
        <w:rPr>
          <w:rFonts w:hint="eastAsia"/>
        </w:rPr>
        <w:t>该系统的核心，测试者首先选择待测</w:t>
      </w:r>
      <w:r w:rsidR="000E32C6">
        <w:rPr>
          <w:rFonts w:hint="eastAsia"/>
        </w:rPr>
        <w:t>程</w:t>
      </w:r>
    </w:p>
    <w:p w14:paraId="15EA1EFE" w14:textId="4FBD109B" w:rsidR="00481E3F" w:rsidRPr="00CA2C2D" w:rsidRDefault="000E32C6" w:rsidP="00CA2C2D">
      <w:pPr>
        <w:pStyle w:val="u5"/>
        <w:spacing w:before="24" w:after="24"/>
        <w:ind w:firstLineChars="0" w:firstLine="0"/>
        <w:rPr>
          <w:b/>
        </w:rPr>
      </w:pPr>
      <w:r>
        <w:rPr>
          <w:rFonts w:hint="eastAsia"/>
        </w:rPr>
        <w:t>序，然后选择测试的方法和执行的测试用例，还可以指定测试用例执行的最长时间（单位：</w:t>
      </w:r>
      <w:r w:rsidR="00511CFF">
        <w:rPr>
          <w:rFonts w:hint="eastAsia"/>
        </w:rPr>
        <w:t>秒</w:t>
      </w:r>
      <w:r>
        <w:rPr>
          <w:rFonts w:hint="eastAsia"/>
        </w:rPr>
        <w:t>）。图</w:t>
      </w:r>
      <w:r>
        <w:rPr>
          <w:rFonts w:hint="eastAsia"/>
        </w:rPr>
        <w:t>4-</w:t>
      </w:r>
      <w:r w:rsidR="004870F6">
        <w:rPr>
          <w:rFonts w:hint="eastAsia"/>
        </w:rPr>
        <w:t>5</w:t>
      </w:r>
      <w:r>
        <w:rPr>
          <w:rFonts w:hint="eastAsia"/>
        </w:rPr>
        <w:t>展示了测试联通计费时的界面，测试者指定测试用例最长的执行时间是</w:t>
      </w:r>
      <w:r w:rsidR="00007BA8">
        <w:rPr>
          <w:rFonts w:hint="eastAsia"/>
        </w:rPr>
        <w:t>3</w:t>
      </w:r>
      <w:r w:rsidR="00007BA8">
        <w:rPr>
          <w:rFonts w:hint="eastAsia"/>
        </w:rPr>
        <w:t>秒</w:t>
      </w:r>
      <w:r>
        <w:rPr>
          <w:rFonts w:hint="eastAsia"/>
        </w:rPr>
        <w:t>。如果测试用例的执行时间超过</w:t>
      </w:r>
      <w:r w:rsidR="00705FA0">
        <w:rPr>
          <w:rFonts w:hint="eastAsia"/>
        </w:rPr>
        <w:t>3</w:t>
      </w:r>
      <w:r w:rsidR="00705FA0">
        <w:rPr>
          <w:rFonts w:hint="eastAsia"/>
        </w:rPr>
        <w:t>秒</w:t>
      </w:r>
      <w:r>
        <w:rPr>
          <w:rFonts w:hint="eastAsia"/>
        </w:rPr>
        <w:t>，则系统认为该测试用例导致程序死锁并认为该测试用例揭示了软件故障。测试者可以选择测试的变异体：传统变异体、类级别的变异体和所有变异体。图中两个明显的列表分别展示了传统变异算子和类级别变异算子的相关信息。文本区域展示了测试结束时，传统变异体和类级别变异体存活和被杀死信息。界面中间的对话框显示当前的测试进度。</w:t>
      </w:r>
    </w:p>
    <w:p w14:paraId="51B3AA6C" w14:textId="77777777" w:rsidR="00481E3F" w:rsidRPr="000E32C6" w:rsidRDefault="000E32C6" w:rsidP="000E32C6">
      <w:pPr>
        <w:pStyle w:val="u2"/>
        <w:rPr>
          <w:rFonts w:eastAsia="宋体"/>
        </w:rPr>
      </w:pPr>
      <w:bookmarkStart w:id="66" w:name="_Toc514073683"/>
      <w:r w:rsidRPr="000E32C6">
        <w:rPr>
          <w:rFonts w:eastAsia="宋体" w:hint="eastAsia"/>
        </w:rPr>
        <w:t>小结</w:t>
      </w:r>
      <w:bookmarkEnd w:id="66"/>
    </w:p>
    <w:p w14:paraId="04DCC18C" w14:textId="77777777" w:rsidR="00BC26DB" w:rsidRDefault="00285542" w:rsidP="00F84E6A">
      <w:pPr>
        <w:pStyle w:val="u5"/>
        <w:spacing w:before="24" w:after="24"/>
        <w:ind w:firstLine="480"/>
      </w:pPr>
      <w:r w:rsidRPr="00285542">
        <w:rPr>
          <w:rFonts w:hint="eastAsia"/>
        </w:rPr>
        <w:t>本章详细</w:t>
      </w:r>
      <w:r>
        <w:rPr>
          <w:rFonts w:hint="eastAsia"/>
        </w:rPr>
        <w:t>地</w:t>
      </w:r>
      <w:r w:rsidRPr="00285542">
        <w:rPr>
          <w:rFonts w:hint="eastAsia"/>
        </w:rPr>
        <w:t>讨论了</w:t>
      </w:r>
      <w:r w:rsidR="00815EF2">
        <w:rPr>
          <w:rFonts w:hint="eastAsia"/>
        </w:rPr>
        <w:t>A</w:t>
      </w:r>
      <w:r w:rsidR="007B0AE3">
        <w:rPr>
          <w:rFonts w:hint="eastAsia"/>
        </w:rPr>
        <w:t>PT2</w:t>
      </w:r>
      <w:r w:rsidR="007311EC">
        <w:rPr>
          <w:rFonts w:hint="eastAsia"/>
        </w:rPr>
        <w:t>MT</w:t>
      </w:r>
      <w:r w:rsidR="007311EC">
        <w:rPr>
          <w:rFonts w:hint="eastAsia"/>
        </w:rPr>
        <w:t>的设计与实现。该工具支持配置测试信</w:t>
      </w:r>
    </w:p>
    <w:p w14:paraId="66F14DA3" w14:textId="6C0B3A8F" w:rsidR="00481E3F" w:rsidRDefault="007311EC" w:rsidP="00F84E6A">
      <w:pPr>
        <w:pStyle w:val="u5"/>
        <w:spacing w:before="24" w:after="24"/>
        <w:ind w:firstLineChars="0" w:firstLine="0"/>
      </w:pPr>
      <w:r>
        <w:rPr>
          <w:rFonts w:hint="eastAsia"/>
        </w:rPr>
        <w:t>息，设置终止条件，</w:t>
      </w:r>
      <w:r w:rsidR="00CA2C2D">
        <w:rPr>
          <w:rFonts w:hint="eastAsia"/>
        </w:rPr>
        <w:t>控制测试的过程，执行测试用例并验证测试结果是否违反蜕变关系，</w:t>
      </w:r>
      <w:r>
        <w:rPr>
          <w:rFonts w:hint="eastAsia"/>
        </w:rPr>
        <w:t>有助于提高适应性蜕变测试技术的自动化程度。</w:t>
      </w:r>
    </w:p>
    <w:p w14:paraId="523C5E53" w14:textId="77777777" w:rsidR="00CA2C2D" w:rsidRDefault="00CA2C2D" w:rsidP="00CA2C2D">
      <w:pPr>
        <w:pStyle w:val="u5"/>
        <w:spacing w:before="24" w:after="24"/>
        <w:ind w:left="426" w:firstLineChars="0" w:firstLine="0"/>
        <w:jc w:val="center"/>
        <w:rPr>
          <w:b/>
        </w:rPr>
      </w:pPr>
      <w:r w:rsidRPr="003326AF">
        <w:rPr>
          <w:b/>
          <w:noProof/>
        </w:rPr>
        <w:lastRenderedPageBreak/>
        <w:drawing>
          <wp:inline distT="0" distB="0" distL="0" distR="0" wp14:anchorId="3A55D53D" wp14:editId="09E26406">
            <wp:extent cx="4618990" cy="4069872"/>
            <wp:effectExtent l="0" t="0" r="0" b="6985"/>
            <wp:docPr id="20" name="图片 20" descr="C:\Users\daihe\Desktop\毕设论文\图表\工具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he\Desktop\毕设论文\图表\工具图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01" cy="4073935"/>
                    </a:xfrm>
                    <a:prstGeom prst="rect">
                      <a:avLst/>
                    </a:prstGeom>
                    <a:noFill/>
                    <a:ln>
                      <a:noFill/>
                    </a:ln>
                  </pic:spPr>
                </pic:pic>
              </a:graphicData>
            </a:graphic>
          </wp:inline>
        </w:drawing>
      </w:r>
    </w:p>
    <w:p w14:paraId="70FB7682" w14:textId="78B20222" w:rsidR="00CA2C2D" w:rsidRPr="00EF7106" w:rsidRDefault="00CA2C2D" w:rsidP="00CA2C2D">
      <w:pPr>
        <w:pStyle w:val="ub"/>
        <w:spacing w:before="120" w:after="360"/>
        <w:rPr>
          <w:rFonts w:ascii="黑体" w:hAnsi="黑体"/>
          <w:szCs w:val="21"/>
        </w:rPr>
      </w:pPr>
      <w:r w:rsidRPr="00EF7106">
        <w:rPr>
          <w:rFonts w:ascii="黑体" w:hAnsi="黑体" w:hint="eastAsia"/>
          <w:szCs w:val="21"/>
        </w:rPr>
        <w:t>图4-</w:t>
      </w:r>
      <w:r w:rsidR="00ED5C70">
        <w:rPr>
          <w:rFonts w:ascii="黑体" w:hAnsi="黑体" w:hint="eastAsia"/>
          <w:szCs w:val="21"/>
        </w:rPr>
        <w:t>5</w:t>
      </w:r>
      <w:r w:rsidRPr="00EF7106">
        <w:rPr>
          <w:rFonts w:ascii="黑体" w:hAnsi="黑体"/>
          <w:szCs w:val="21"/>
        </w:rPr>
        <w:t xml:space="preserve"> </w:t>
      </w:r>
      <w:r w:rsidRPr="00EF7106">
        <w:rPr>
          <w:rFonts w:ascii="黑体" w:hAnsi="黑体" w:hint="eastAsia"/>
          <w:szCs w:val="21"/>
        </w:rPr>
        <w:t>执行测试用例界面</w:t>
      </w:r>
    </w:p>
    <w:p w14:paraId="79FE49B1" w14:textId="77777777" w:rsidR="00CA2C2D" w:rsidRDefault="00CA2C2D" w:rsidP="007311EC">
      <w:pPr>
        <w:pStyle w:val="u5"/>
        <w:spacing w:before="24" w:after="24"/>
        <w:ind w:firstLineChars="0" w:firstLine="0"/>
      </w:pPr>
    </w:p>
    <w:p w14:paraId="2B5DFDDE" w14:textId="77777777" w:rsidR="007311EC" w:rsidRPr="007311EC" w:rsidRDefault="007311EC" w:rsidP="009635DD">
      <w:pPr>
        <w:pStyle w:val="u1"/>
        <w:ind w:left="426"/>
        <w:rPr>
          <w:rFonts w:eastAsia="宋体"/>
        </w:rPr>
      </w:pPr>
      <w:bookmarkStart w:id="67" w:name="_Toc514073684"/>
      <w:r w:rsidRPr="007311EC">
        <w:rPr>
          <w:rFonts w:eastAsia="宋体" w:hint="eastAsia"/>
        </w:rPr>
        <w:lastRenderedPageBreak/>
        <w:t>经验研究</w:t>
      </w:r>
      <w:bookmarkEnd w:id="67"/>
    </w:p>
    <w:p w14:paraId="4FE0FD26" w14:textId="77777777" w:rsidR="00481E3F" w:rsidRDefault="00146AC2" w:rsidP="009635DD">
      <w:pPr>
        <w:pStyle w:val="u5"/>
        <w:spacing w:before="24" w:after="24"/>
        <w:ind w:firstLine="480"/>
      </w:pPr>
      <w:r>
        <w:rPr>
          <w:rFonts w:hint="eastAsia"/>
        </w:rPr>
        <w:t>为了评估</w:t>
      </w:r>
      <w:r w:rsidR="00FC76FD">
        <w:rPr>
          <w:rFonts w:hint="eastAsia"/>
        </w:rPr>
        <w:t>提出的适应性蜕变测试的</w:t>
      </w:r>
      <w:r>
        <w:rPr>
          <w:rFonts w:hint="eastAsia"/>
        </w:rPr>
        <w:t>有效性</w:t>
      </w:r>
      <w:r w:rsidR="00FC76FD">
        <w:rPr>
          <w:rFonts w:hint="eastAsia"/>
        </w:rPr>
        <w:t>、效率以及支持工具的可行</w:t>
      </w:r>
      <w:r w:rsidR="00F43DE2">
        <w:rPr>
          <w:rFonts w:hint="eastAsia"/>
        </w:rPr>
        <w:t>性，本文</w:t>
      </w:r>
      <w:r w:rsidR="00FC76FD">
        <w:rPr>
          <w:rFonts w:hint="eastAsia"/>
        </w:rPr>
        <w:t>选择三个实例程序进行实验评估</w:t>
      </w:r>
      <w:r>
        <w:rPr>
          <w:rFonts w:hint="eastAsia"/>
        </w:rPr>
        <w:t>。</w:t>
      </w:r>
    </w:p>
    <w:p w14:paraId="055C69EF" w14:textId="77777777" w:rsidR="00146AC2" w:rsidRPr="00146AC2" w:rsidRDefault="00146AC2" w:rsidP="00146AC2">
      <w:pPr>
        <w:pStyle w:val="u2"/>
        <w:rPr>
          <w:rFonts w:eastAsia="宋体"/>
        </w:rPr>
      </w:pPr>
      <w:bookmarkStart w:id="68" w:name="_Toc514073685"/>
      <w:r w:rsidRPr="00146AC2">
        <w:rPr>
          <w:rFonts w:eastAsia="宋体" w:hint="eastAsia"/>
        </w:rPr>
        <w:t>研究问题</w:t>
      </w:r>
      <w:bookmarkEnd w:id="68"/>
    </w:p>
    <w:p w14:paraId="4558A21B" w14:textId="3D646D14" w:rsidR="00481E3F" w:rsidRPr="00FD4B50" w:rsidRDefault="007D37E7" w:rsidP="00FD4B50">
      <w:pPr>
        <w:pStyle w:val="u5"/>
        <w:spacing w:before="24" w:after="24"/>
        <w:ind w:left="420" w:firstLineChars="0" w:firstLine="0"/>
      </w:pPr>
      <w:r>
        <w:rPr>
          <w:rFonts w:hint="eastAsia"/>
        </w:rPr>
        <w:t>围绕以下三个问题进行试验评估</w:t>
      </w:r>
      <w:r w:rsidR="00FD4B50">
        <w:rPr>
          <w:rFonts w:hint="eastAsia"/>
        </w:rPr>
        <w:t>：</w:t>
      </w:r>
    </w:p>
    <w:p w14:paraId="744FCD0F" w14:textId="77777777" w:rsidR="00481E3F" w:rsidRPr="000E613F" w:rsidRDefault="004C12A9" w:rsidP="0091106E">
      <w:pPr>
        <w:pStyle w:val="u5"/>
        <w:numPr>
          <w:ilvl w:val="0"/>
          <w:numId w:val="51"/>
        </w:numPr>
        <w:spacing w:before="24" w:after="24"/>
        <w:ind w:firstLineChars="0"/>
        <w:rPr>
          <w:b/>
        </w:rPr>
      </w:pPr>
      <w:r>
        <w:rPr>
          <w:rFonts w:hint="eastAsia"/>
          <w:b/>
        </w:rPr>
        <w:t>以蜕变关系为中心的适应性蜕变测试技术</w:t>
      </w:r>
      <w:r w:rsidR="00FD4B50" w:rsidRPr="000E613F">
        <w:rPr>
          <w:rFonts w:hint="eastAsia"/>
          <w:b/>
        </w:rPr>
        <w:t>（</w:t>
      </w:r>
      <w:r w:rsidR="00967D54">
        <w:rPr>
          <w:rFonts w:hint="eastAsia"/>
          <w:b/>
        </w:rPr>
        <w:t>M-</w:t>
      </w:r>
      <w:r w:rsidR="00FD4B50" w:rsidRPr="000E613F">
        <w:rPr>
          <w:rFonts w:hint="eastAsia"/>
          <w:b/>
        </w:rPr>
        <w:t>AMT</w:t>
      </w:r>
      <w:r w:rsidR="00FD4B50" w:rsidRPr="000E613F">
        <w:rPr>
          <w:rFonts w:hint="eastAsia"/>
          <w:b/>
        </w:rPr>
        <w:t>）的故障检测效率</w:t>
      </w:r>
      <w:r w:rsidR="000E613F" w:rsidRPr="000E613F">
        <w:rPr>
          <w:rFonts w:hint="eastAsia"/>
          <w:b/>
        </w:rPr>
        <w:t>：</w:t>
      </w:r>
      <w:r w:rsidR="00F43DE2">
        <w:rPr>
          <w:rFonts w:hint="eastAsia"/>
        </w:rPr>
        <w:t>评估</w:t>
      </w:r>
      <w:r w:rsidR="00967D54">
        <w:rPr>
          <w:rFonts w:hint="eastAsia"/>
        </w:rPr>
        <w:t>M-</w:t>
      </w:r>
      <w:r w:rsidR="002239C8">
        <w:rPr>
          <w:rFonts w:hint="eastAsia"/>
        </w:rPr>
        <w:t>AMT</w:t>
      </w:r>
      <w:r w:rsidR="00F43DE2">
        <w:rPr>
          <w:rFonts w:hint="eastAsia"/>
        </w:rPr>
        <w:t>在三个实例</w:t>
      </w:r>
      <w:r w:rsidR="008A0516">
        <w:rPr>
          <w:rFonts w:hint="eastAsia"/>
        </w:rPr>
        <w:t>程序上的故障检测</w:t>
      </w:r>
      <w:r w:rsidR="002239C8">
        <w:rPr>
          <w:rFonts w:hint="eastAsia"/>
        </w:rPr>
        <w:t>率。</w:t>
      </w:r>
    </w:p>
    <w:p w14:paraId="347A9DD4" w14:textId="77777777" w:rsidR="00FD4B50" w:rsidRPr="000E613F" w:rsidRDefault="004C12A9" w:rsidP="0091106E">
      <w:pPr>
        <w:pStyle w:val="u5"/>
        <w:numPr>
          <w:ilvl w:val="0"/>
          <w:numId w:val="51"/>
        </w:numPr>
        <w:spacing w:before="24" w:after="24"/>
        <w:ind w:firstLineChars="0"/>
        <w:rPr>
          <w:b/>
        </w:rPr>
      </w:pPr>
      <w:r>
        <w:rPr>
          <w:rFonts w:hint="eastAsia"/>
          <w:b/>
        </w:rPr>
        <w:t>以分区为中心的适应性蜕变测试技术</w:t>
      </w:r>
      <w:r w:rsidR="00FD4B50" w:rsidRPr="000E613F">
        <w:rPr>
          <w:rFonts w:hint="eastAsia"/>
          <w:b/>
        </w:rPr>
        <w:t>（</w:t>
      </w:r>
      <w:r w:rsidR="00967D54">
        <w:rPr>
          <w:rFonts w:hint="eastAsia"/>
          <w:b/>
        </w:rPr>
        <w:t>P-</w:t>
      </w:r>
      <w:r w:rsidR="00FD4B50" w:rsidRPr="000E613F">
        <w:rPr>
          <w:rFonts w:hint="eastAsia"/>
          <w:b/>
        </w:rPr>
        <w:t>AMT</w:t>
      </w:r>
      <w:r w:rsidR="00FD4B50" w:rsidRPr="000E613F">
        <w:rPr>
          <w:rFonts w:hint="eastAsia"/>
          <w:b/>
        </w:rPr>
        <w:t>）的故障检测效率</w:t>
      </w:r>
      <w:r w:rsidR="000E613F">
        <w:rPr>
          <w:rFonts w:hint="eastAsia"/>
          <w:b/>
        </w:rPr>
        <w:t>：</w:t>
      </w:r>
      <w:r w:rsidR="008A0516">
        <w:rPr>
          <w:rFonts w:hint="eastAsia"/>
        </w:rPr>
        <w:t>评估</w:t>
      </w:r>
      <w:r w:rsidR="00967D54">
        <w:rPr>
          <w:rFonts w:hint="eastAsia"/>
        </w:rPr>
        <w:t>P-</w:t>
      </w:r>
      <w:r w:rsidR="002239C8">
        <w:rPr>
          <w:rFonts w:hint="eastAsia"/>
        </w:rPr>
        <w:t>AMT</w:t>
      </w:r>
      <w:r w:rsidR="008A0516">
        <w:rPr>
          <w:rFonts w:hint="eastAsia"/>
        </w:rPr>
        <w:t>在三个实例程序上的故障检测</w:t>
      </w:r>
      <w:r w:rsidR="002239C8">
        <w:rPr>
          <w:rFonts w:hint="eastAsia"/>
        </w:rPr>
        <w:t>率。</w:t>
      </w:r>
    </w:p>
    <w:p w14:paraId="5F059EB6" w14:textId="77777777" w:rsidR="00FD4B50" w:rsidRDefault="00967D54" w:rsidP="0091106E">
      <w:pPr>
        <w:pStyle w:val="u5"/>
        <w:numPr>
          <w:ilvl w:val="0"/>
          <w:numId w:val="51"/>
        </w:numPr>
        <w:spacing w:before="24" w:after="24"/>
        <w:ind w:firstLineChars="0"/>
      </w:pPr>
      <w:r>
        <w:rPr>
          <w:rFonts w:hint="eastAsia"/>
          <w:b/>
        </w:rPr>
        <w:t>M-</w:t>
      </w:r>
      <w:r w:rsidR="00FD4B50" w:rsidRPr="000E613F">
        <w:rPr>
          <w:rFonts w:hint="eastAsia"/>
          <w:b/>
        </w:rPr>
        <w:t>AMT</w:t>
      </w:r>
      <w:r w:rsidR="00FD4B50" w:rsidRPr="000E613F">
        <w:rPr>
          <w:rFonts w:hint="eastAsia"/>
          <w:b/>
        </w:rPr>
        <w:t>和</w:t>
      </w:r>
      <w:r>
        <w:rPr>
          <w:rFonts w:hint="eastAsia"/>
          <w:b/>
        </w:rPr>
        <w:t>P-</w:t>
      </w:r>
      <w:r w:rsidR="00FD4B50" w:rsidRPr="000E613F">
        <w:rPr>
          <w:rFonts w:hint="eastAsia"/>
          <w:b/>
        </w:rPr>
        <w:t>AMT</w:t>
      </w:r>
      <w:r w:rsidR="008A0516">
        <w:rPr>
          <w:rFonts w:hint="eastAsia"/>
          <w:b/>
        </w:rPr>
        <w:t>选择测试用例的性能</w:t>
      </w:r>
      <w:r w:rsidR="000E613F">
        <w:rPr>
          <w:rFonts w:hint="eastAsia"/>
        </w:rPr>
        <w:t>：</w:t>
      </w:r>
      <w:r w:rsidR="002239C8">
        <w:rPr>
          <w:rFonts w:hint="eastAsia"/>
        </w:rPr>
        <w:t>评估</w:t>
      </w:r>
      <w:r>
        <w:rPr>
          <w:rFonts w:hint="eastAsia"/>
        </w:rPr>
        <w:t>M-</w:t>
      </w:r>
      <w:r w:rsidR="002239C8">
        <w:rPr>
          <w:rFonts w:hint="eastAsia"/>
        </w:rPr>
        <w:t>AMT</w:t>
      </w:r>
      <w:r w:rsidR="002239C8">
        <w:rPr>
          <w:rFonts w:hint="eastAsia"/>
        </w:rPr>
        <w:t>和</w:t>
      </w:r>
      <w:r>
        <w:rPr>
          <w:rFonts w:hint="eastAsia"/>
        </w:rPr>
        <w:t>P-</w:t>
      </w:r>
      <w:r w:rsidR="002239C8">
        <w:rPr>
          <w:rFonts w:hint="eastAsia"/>
        </w:rPr>
        <w:t>AMT</w:t>
      </w:r>
      <w:r w:rsidR="008A0516">
        <w:rPr>
          <w:rFonts w:hint="eastAsia"/>
        </w:rPr>
        <w:t>在三个实例程序上</w:t>
      </w:r>
      <w:r w:rsidR="002239C8">
        <w:rPr>
          <w:rFonts w:hint="eastAsia"/>
        </w:rPr>
        <w:t>选择测试用例的时间开销。</w:t>
      </w:r>
    </w:p>
    <w:p w14:paraId="75A69E01" w14:textId="77777777" w:rsidR="002239C8" w:rsidRPr="002239C8" w:rsidRDefault="002239C8" w:rsidP="002239C8">
      <w:pPr>
        <w:pStyle w:val="u2"/>
        <w:rPr>
          <w:rFonts w:eastAsia="宋体"/>
        </w:rPr>
      </w:pPr>
      <w:bookmarkStart w:id="69" w:name="_Toc514073686"/>
      <w:r w:rsidRPr="002239C8">
        <w:rPr>
          <w:rFonts w:eastAsia="宋体" w:hint="eastAsia"/>
        </w:rPr>
        <w:t>实验对象</w:t>
      </w:r>
      <w:bookmarkEnd w:id="69"/>
    </w:p>
    <w:p w14:paraId="1408902A" w14:textId="77777777" w:rsidR="00481E3F" w:rsidRDefault="005317BA" w:rsidP="005317BA">
      <w:pPr>
        <w:pStyle w:val="u5"/>
        <w:spacing w:before="24" w:after="24"/>
        <w:ind w:firstLine="480"/>
      </w:pPr>
      <w:r>
        <w:rPr>
          <w:rFonts w:hint="eastAsia"/>
        </w:rPr>
        <w:t>本文采用</w:t>
      </w:r>
      <w:r w:rsidR="001C556A">
        <w:rPr>
          <w:rFonts w:hint="eastAsia"/>
        </w:rPr>
        <w:t>联通计费</w:t>
      </w:r>
      <w:r w:rsidR="00C84A29">
        <w:rPr>
          <w:rFonts w:hint="eastAsia"/>
        </w:rPr>
        <w:t>服务（</w:t>
      </w:r>
      <w:r w:rsidR="00C84A29">
        <w:rPr>
          <w:rFonts w:hint="eastAsia"/>
        </w:rPr>
        <w:t>PBS</w:t>
      </w:r>
      <w:r w:rsidR="00C84A29">
        <w:rPr>
          <w:rFonts w:hint="eastAsia"/>
        </w:rPr>
        <w:t>）、航</w:t>
      </w:r>
      <w:r>
        <w:rPr>
          <w:rFonts w:hint="eastAsia"/>
        </w:rPr>
        <w:t>空行李托运</w:t>
      </w:r>
      <w:r w:rsidR="00C84A29">
        <w:rPr>
          <w:rFonts w:hint="eastAsia"/>
        </w:rPr>
        <w:t>服务（</w:t>
      </w:r>
      <w:r w:rsidR="00C84A29">
        <w:rPr>
          <w:rFonts w:hint="eastAsia"/>
        </w:rPr>
        <w:t>ABBS</w:t>
      </w:r>
      <w:r w:rsidR="009078E8">
        <w:rPr>
          <w:rFonts w:hint="eastAsia"/>
        </w:rPr>
        <w:t>）和费用补偿服务</w:t>
      </w:r>
      <w:r w:rsidR="00C84A29">
        <w:rPr>
          <w:rFonts w:hint="eastAsia"/>
        </w:rPr>
        <w:t>（</w:t>
      </w:r>
      <w:r w:rsidR="00C84A29">
        <w:rPr>
          <w:rFonts w:hint="eastAsia"/>
        </w:rPr>
        <w:t>EXP</w:t>
      </w:r>
      <w:r w:rsidR="00C84A29">
        <w:rPr>
          <w:rFonts w:hint="eastAsia"/>
        </w:rPr>
        <w:t>）</w:t>
      </w:r>
      <w:r w:rsidR="009078E8">
        <w:rPr>
          <w:rFonts w:hint="eastAsia"/>
        </w:rPr>
        <w:t>实例程序作为研究对象</w:t>
      </w:r>
      <w:r w:rsidR="0096409D">
        <w:rPr>
          <w:rFonts w:hint="eastAsia"/>
        </w:rPr>
        <w:t>。</w:t>
      </w:r>
    </w:p>
    <w:p w14:paraId="278F6237" w14:textId="77777777" w:rsidR="00E00768" w:rsidRDefault="00E00768" w:rsidP="00E00768">
      <w:pPr>
        <w:pStyle w:val="ua"/>
        <w:spacing w:before="360" w:after="120"/>
      </w:pPr>
      <w:r>
        <w:rPr>
          <w:rFonts w:hint="eastAsia"/>
        </w:rPr>
        <w:t>表</w:t>
      </w:r>
      <w:r>
        <w:rPr>
          <w:rFonts w:hint="eastAsia"/>
        </w:rPr>
        <w:t>5-</w:t>
      </w:r>
      <w:r>
        <w:t xml:space="preserve">1 </w:t>
      </w:r>
      <w:r>
        <w:rPr>
          <w:rFonts w:hint="eastAsia"/>
        </w:rPr>
        <w:t>PBS</w:t>
      </w:r>
      <w:r>
        <w:rPr>
          <w:rFonts w:hint="eastAsia"/>
        </w:rPr>
        <w:t>服务输入规格描述</w:t>
      </w:r>
    </w:p>
    <w:tbl>
      <w:tblPr>
        <w:tblStyle w:val="2f0"/>
        <w:tblW w:w="0" w:type="auto"/>
        <w:jc w:val="center"/>
        <w:tblLook w:val="04A0" w:firstRow="1" w:lastRow="0" w:firstColumn="1" w:lastColumn="0" w:noHBand="0" w:noVBand="1"/>
      </w:tblPr>
      <w:tblGrid>
        <w:gridCol w:w="3261"/>
        <w:gridCol w:w="1417"/>
      </w:tblGrid>
      <w:tr w:rsidR="004B3BDB" w14:paraId="1FF219FE" w14:textId="77777777" w:rsidTr="00743BCA">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left w:val="single" w:sz="4" w:space="0" w:color="auto"/>
              <w:bottom w:val="single" w:sz="4" w:space="0" w:color="auto"/>
            </w:tcBorders>
          </w:tcPr>
          <w:p w14:paraId="42B7B258" w14:textId="77777777" w:rsidR="004B3BDB" w:rsidRPr="004B3BDB" w:rsidRDefault="004B3BDB" w:rsidP="00967D54">
            <w:pPr>
              <w:pStyle w:val="u5"/>
              <w:spacing w:before="24" w:after="24" w:line="240" w:lineRule="auto"/>
              <w:ind w:firstLineChars="0" w:firstLine="0"/>
              <w:jc w:val="center"/>
              <w:rPr>
                <w:sz w:val="21"/>
                <w:szCs w:val="21"/>
              </w:rPr>
            </w:pPr>
            <w:r w:rsidRPr="004B3BDB">
              <w:rPr>
                <w:rFonts w:hint="eastAsia"/>
                <w:sz w:val="21"/>
                <w:szCs w:val="21"/>
              </w:rPr>
              <w:t>输入参数</w:t>
            </w:r>
          </w:p>
        </w:tc>
        <w:tc>
          <w:tcPr>
            <w:tcW w:w="1417" w:type="dxa"/>
            <w:tcBorders>
              <w:top w:val="single" w:sz="4" w:space="0" w:color="auto"/>
              <w:bottom w:val="single" w:sz="6" w:space="0" w:color="000000"/>
              <w:right w:val="single" w:sz="4" w:space="0" w:color="auto"/>
            </w:tcBorders>
          </w:tcPr>
          <w:p w14:paraId="1C41B60F" w14:textId="77777777" w:rsidR="004B3BDB" w:rsidRPr="004B3BDB" w:rsidRDefault="004B3BDB" w:rsidP="00967D54">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4B3BDB">
              <w:rPr>
                <w:rFonts w:hint="eastAsia"/>
                <w:sz w:val="21"/>
                <w:szCs w:val="21"/>
              </w:rPr>
              <w:t>参数类型</w:t>
            </w:r>
          </w:p>
        </w:tc>
      </w:tr>
      <w:tr w:rsidR="004B3BDB" w14:paraId="3189A0C4" w14:textId="77777777" w:rsidTr="00743BCA">
        <w:trPr>
          <w:trHeight w:val="265"/>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left w:val="single" w:sz="4" w:space="0" w:color="auto"/>
            </w:tcBorders>
          </w:tcPr>
          <w:p w14:paraId="25DBF61F" w14:textId="77777777" w:rsidR="004B3BDB" w:rsidRPr="00E00768" w:rsidRDefault="00E00768" w:rsidP="00967D54">
            <w:pPr>
              <w:pStyle w:val="u5"/>
              <w:spacing w:before="24" w:after="24" w:line="240" w:lineRule="auto"/>
              <w:ind w:firstLineChars="0" w:firstLine="0"/>
              <w:jc w:val="center"/>
              <w:rPr>
                <w:b w:val="0"/>
                <w:sz w:val="21"/>
                <w:szCs w:val="21"/>
              </w:rPr>
            </w:pPr>
            <w:r w:rsidRPr="00E00768">
              <w:rPr>
                <w:rFonts w:hint="eastAsia"/>
                <w:b w:val="0"/>
                <w:sz w:val="21"/>
                <w:szCs w:val="21"/>
              </w:rPr>
              <w:t>套餐类型</w:t>
            </w:r>
            <w:r w:rsidR="00C07E62">
              <w:rPr>
                <w:rFonts w:hint="eastAsia"/>
                <w:b w:val="0"/>
                <w:sz w:val="21"/>
                <w:szCs w:val="21"/>
              </w:rPr>
              <w:t>（</w:t>
            </w:r>
            <w:r w:rsidR="00743BCA">
              <w:rPr>
                <w:b w:val="0"/>
                <w:sz w:val="21"/>
                <w:szCs w:val="21"/>
              </w:rPr>
              <w:t>P</w:t>
            </w:r>
            <w:r w:rsidR="00C07E62">
              <w:rPr>
                <w:b w:val="0"/>
                <w:sz w:val="21"/>
                <w:szCs w:val="21"/>
              </w:rPr>
              <w:t>lanType</w:t>
            </w:r>
            <w:r w:rsidR="00C07E62">
              <w:rPr>
                <w:rFonts w:hint="eastAsia"/>
                <w:b w:val="0"/>
                <w:sz w:val="21"/>
                <w:szCs w:val="21"/>
              </w:rPr>
              <w:t>）</w:t>
            </w:r>
          </w:p>
        </w:tc>
        <w:tc>
          <w:tcPr>
            <w:tcW w:w="1417" w:type="dxa"/>
            <w:tcBorders>
              <w:top w:val="single" w:sz="6" w:space="0" w:color="000000"/>
              <w:right w:val="single" w:sz="4" w:space="0" w:color="auto"/>
            </w:tcBorders>
          </w:tcPr>
          <w:p w14:paraId="027DDCBB" w14:textId="77777777" w:rsidR="004B3BDB" w:rsidRPr="00E00768" w:rsidRDefault="00E00768"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tring</w:t>
            </w:r>
          </w:p>
        </w:tc>
      </w:tr>
      <w:tr w:rsidR="004B3BDB" w14:paraId="4F998A60" w14:textId="77777777" w:rsidTr="00743BCA">
        <w:trPr>
          <w:trHeight w:val="265"/>
          <w:jc w:val="center"/>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07E946D7" w14:textId="77777777" w:rsidR="004B3BDB" w:rsidRPr="00E00768" w:rsidRDefault="00E00768" w:rsidP="00967D54">
            <w:pPr>
              <w:pStyle w:val="u5"/>
              <w:spacing w:before="24" w:after="24" w:line="240" w:lineRule="auto"/>
              <w:ind w:firstLineChars="0" w:firstLine="0"/>
              <w:jc w:val="center"/>
              <w:rPr>
                <w:b w:val="0"/>
                <w:sz w:val="21"/>
                <w:szCs w:val="21"/>
              </w:rPr>
            </w:pPr>
            <w:r>
              <w:rPr>
                <w:rFonts w:hint="eastAsia"/>
                <w:b w:val="0"/>
                <w:sz w:val="21"/>
                <w:szCs w:val="21"/>
              </w:rPr>
              <w:t>月租</w:t>
            </w:r>
            <w:r w:rsidR="00C07E62">
              <w:rPr>
                <w:rFonts w:hint="eastAsia"/>
                <w:b w:val="0"/>
                <w:sz w:val="21"/>
                <w:szCs w:val="21"/>
              </w:rPr>
              <w:t>（</w:t>
            </w:r>
            <w:r w:rsidR="00743BCA">
              <w:rPr>
                <w:b w:val="0"/>
                <w:sz w:val="21"/>
                <w:szCs w:val="21"/>
              </w:rPr>
              <w:t>P</w:t>
            </w:r>
            <w:r w:rsidR="00C07E62">
              <w:rPr>
                <w:b w:val="0"/>
                <w:sz w:val="21"/>
                <w:szCs w:val="21"/>
              </w:rPr>
              <w:t>lanFee</w:t>
            </w:r>
            <w:r w:rsidR="00C07E62">
              <w:rPr>
                <w:rFonts w:hint="eastAsia"/>
                <w:b w:val="0"/>
                <w:sz w:val="21"/>
                <w:szCs w:val="21"/>
              </w:rPr>
              <w:t>）</w:t>
            </w:r>
          </w:p>
        </w:tc>
        <w:tc>
          <w:tcPr>
            <w:tcW w:w="1417" w:type="dxa"/>
            <w:tcBorders>
              <w:right w:val="single" w:sz="4" w:space="0" w:color="auto"/>
            </w:tcBorders>
          </w:tcPr>
          <w:p w14:paraId="1B4F631A" w14:textId="77777777" w:rsidR="004B3BDB" w:rsidRPr="00E00768" w:rsidRDefault="002E494E"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I</w:t>
            </w:r>
            <w:r w:rsidR="00E00768">
              <w:rPr>
                <w:sz w:val="21"/>
                <w:szCs w:val="21"/>
              </w:rPr>
              <w:t>nt</w:t>
            </w:r>
          </w:p>
        </w:tc>
      </w:tr>
      <w:tr w:rsidR="004B3BDB" w14:paraId="18123C35" w14:textId="77777777" w:rsidTr="00743BCA">
        <w:trPr>
          <w:trHeight w:val="265"/>
          <w:jc w:val="center"/>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tcBorders>
          </w:tcPr>
          <w:p w14:paraId="505E6BFA" w14:textId="77777777" w:rsidR="004B3BDB" w:rsidRPr="00E00768" w:rsidRDefault="00E00768" w:rsidP="00967D54">
            <w:pPr>
              <w:pStyle w:val="u5"/>
              <w:spacing w:before="24" w:after="24" w:line="240" w:lineRule="auto"/>
              <w:ind w:firstLineChars="0" w:firstLine="0"/>
              <w:jc w:val="center"/>
              <w:rPr>
                <w:b w:val="0"/>
                <w:sz w:val="21"/>
                <w:szCs w:val="21"/>
              </w:rPr>
            </w:pPr>
            <w:r>
              <w:rPr>
                <w:rFonts w:hint="eastAsia"/>
                <w:b w:val="0"/>
                <w:sz w:val="21"/>
                <w:szCs w:val="21"/>
              </w:rPr>
              <w:t>通话时间</w:t>
            </w:r>
            <w:r w:rsidR="00C07E62">
              <w:rPr>
                <w:rFonts w:hint="eastAsia"/>
                <w:b w:val="0"/>
                <w:sz w:val="21"/>
                <w:szCs w:val="21"/>
              </w:rPr>
              <w:t>（</w:t>
            </w:r>
            <w:r w:rsidR="00743BCA">
              <w:rPr>
                <w:b w:val="0"/>
                <w:sz w:val="21"/>
                <w:szCs w:val="21"/>
              </w:rPr>
              <w:t>T</w:t>
            </w:r>
            <w:r w:rsidR="00C07E62">
              <w:rPr>
                <w:b w:val="0"/>
                <w:sz w:val="21"/>
                <w:szCs w:val="21"/>
              </w:rPr>
              <w:t>alkTime</w:t>
            </w:r>
            <w:r w:rsidR="00C07E62">
              <w:rPr>
                <w:rFonts w:hint="eastAsia"/>
                <w:b w:val="0"/>
                <w:sz w:val="21"/>
                <w:szCs w:val="21"/>
              </w:rPr>
              <w:t>）</w:t>
            </w:r>
          </w:p>
        </w:tc>
        <w:tc>
          <w:tcPr>
            <w:tcW w:w="1417" w:type="dxa"/>
            <w:tcBorders>
              <w:right w:val="single" w:sz="4" w:space="0" w:color="auto"/>
            </w:tcBorders>
          </w:tcPr>
          <w:p w14:paraId="51612D43" w14:textId="77777777" w:rsidR="004B3BDB" w:rsidRPr="00E00768" w:rsidRDefault="002E494E"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I</w:t>
            </w:r>
            <w:r w:rsidR="00E00768">
              <w:rPr>
                <w:sz w:val="21"/>
                <w:szCs w:val="21"/>
              </w:rPr>
              <w:t>nt</w:t>
            </w:r>
          </w:p>
        </w:tc>
      </w:tr>
      <w:tr w:rsidR="004B3BDB" w14:paraId="785E4ADC" w14:textId="77777777" w:rsidTr="00743BCA">
        <w:trPr>
          <w:trHeight w:val="257"/>
          <w:jc w:val="center"/>
        </w:trPr>
        <w:tc>
          <w:tcPr>
            <w:cnfStyle w:val="001000000000" w:firstRow="0" w:lastRow="0" w:firstColumn="1" w:lastColumn="0" w:oddVBand="0" w:evenVBand="0" w:oddHBand="0" w:evenHBand="0" w:firstRowFirstColumn="0" w:firstRowLastColumn="0" w:lastRowFirstColumn="0" w:lastRowLastColumn="0"/>
            <w:tcW w:w="3261" w:type="dxa"/>
            <w:tcBorders>
              <w:left w:val="single" w:sz="4" w:space="0" w:color="auto"/>
              <w:bottom w:val="single" w:sz="6" w:space="0" w:color="000000"/>
            </w:tcBorders>
          </w:tcPr>
          <w:p w14:paraId="0E9C8111" w14:textId="77777777" w:rsidR="004B3BDB" w:rsidRPr="00E00768" w:rsidRDefault="00E00768" w:rsidP="00967D54">
            <w:pPr>
              <w:pStyle w:val="u5"/>
              <w:spacing w:before="24" w:after="24" w:line="240" w:lineRule="auto"/>
              <w:ind w:firstLineChars="0" w:firstLine="0"/>
              <w:jc w:val="center"/>
              <w:rPr>
                <w:b w:val="0"/>
                <w:sz w:val="21"/>
                <w:szCs w:val="21"/>
              </w:rPr>
            </w:pPr>
            <w:r>
              <w:rPr>
                <w:rFonts w:hint="eastAsia"/>
                <w:b w:val="0"/>
                <w:sz w:val="21"/>
                <w:szCs w:val="21"/>
              </w:rPr>
              <w:t>使用的流量</w:t>
            </w:r>
            <w:r w:rsidR="00C07E62">
              <w:rPr>
                <w:rFonts w:hint="eastAsia"/>
                <w:b w:val="0"/>
                <w:sz w:val="21"/>
                <w:szCs w:val="21"/>
              </w:rPr>
              <w:t>（</w:t>
            </w:r>
            <w:r w:rsidR="00743BCA">
              <w:rPr>
                <w:b w:val="0"/>
                <w:sz w:val="21"/>
                <w:szCs w:val="21"/>
              </w:rPr>
              <w:t>F</w:t>
            </w:r>
            <w:r w:rsidR="00C07E62">
              <w:rPr>
                <w:b w:val="0"/>
                <w:sz w:val="21"/>
                <w:szCs w:val="21"/>
              </w:rPr>
              <w:t>low</w:t>
            </w:r>
            <w:r w:rsidR="00C07E62">
              <w:rPr>
                <w:rFonts w:hint="eastAsia"/>
                <w:b w:val="0"/>
                <w:sz w:val="21"/>
                <w:szCs w:val="21"/>
              </w:rPr>
              <w:t>）</w:t>
            </w:r>
          </w:p>
        </w:tc>
        <w:tc>
          <w:tcPr>
            <w:tcW w:w="1417" w:type="dxa"/>
            <w:tcBorders>
              <w:bottom w:val="single" w:sz="6" w:space="0" w:color="000000"/>
              <w:right w:val="single" w:sz="4" w:space="0" w:color="auto"/>
            </w:tcBorders>
          </w:tcPr>
          <w:p w14:paraId="25102B6A" w14:textId="77777777" w:rsidR="004B3BDB" w:rsidRPr="00E00768" w:rsidRDefault="002E494E"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I</w:t>
            </w:r>
            <w:r w:rsidR="00E00768">
              <w:rPr>
                <w:sz w:val="21"/>
                <w:szCs w:val="21"/>
              </w:rPr>
              <w:t xml:space="preserve">nt </w:t>
            </w:r>
          </w:p>
        </w:tc>
      </w:tr>
      <w:tr w:rsidR="004B3BDB" w14:paraId="082E5F7A" w14:textId="77777777" w:rsidTr="00743BCA">
        <w:trPr>
          <w:trHeight w:val="265"/>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6" w:space="0" w:color="000000"/>
              <w:left w:val="single" w:sz="4" w:space="0" w:color="auto"/>
              <w:bottom w:val="single" w:sz="4" w:space="0" w:color="auto"/>
            </w:tcBorders>
          </w:tcPr>
          <w:p w14:paraId="546AD374" w14:textId="77777777" w:rsidR="004B3BDB" w:rsidRPr="00E00768" w:rsidRDefault="00E00768" w:rsidP="00967D54">
            <w:pPr>
              <w:pStyle w:val="u5"/>
              <w:spacing w:before="24" w:after="24" w:line="240" w:lineRule="auto"/>
              <w:ind w:firstLineChars="0" w:firstLine="0"/>
              <w:jc w:val="center"/>
              <w:rPr>
                <w:b w:val="0"/>
                <w:sz w:val="21"/>
                <w:szCs w:val="21"/>
              </w:rPr>
            </w:pPr>
            <w:r>
              <w:rPr>
                <w:rFonts w:hint="eastAsia"/>
                <w:b w:val="0"/>
                <w:sz w:val="21"/>
                <w:szCs w:val="21"/>
              </w:rPr>
              <w:t>可视电话时长</w:t>
            </w:r>
            <w:r w:rsidR="00C07E62">
              <w:rPr>
                <w:rFonts w:hint="eastAsia"/>
                <w:b w:val="0"/>
                <w:sz w:val="21"/>
                <w:szCs w:val="21"/>
              </w:rPr>
              <w:t>（</w:t>
            </w:r>
            <w:r w:rsidR="00743BCA">
              <w:rPr>
                <w:b w:val="0"/>
                <w:sz w:val="21"/>
                <w:szCs w:val="21"/>
              </w:rPr>
              <w:t>C</w:t>
            </w:r>
            <w:r w:rsidR="00C07E62">
              <w:rPr>
                <w:b w:val="0"/>
                <w:sz w:val="21"/>
                <w:szCs w:val="21"/>
              </w:rPr>
              <w:t>allViewTime</w:t>
            </w:r>
            <w:r w:rsidR="00C07E62">
              <w:rPr>
                <w:rFonts w:hint="eastAsia"/>
                <w:b w:val="0"/>
                <w:sz w:val="21"/>
                <w:szCs w:val="21"/>
              </w:rPr>
              <w:t>）</w:t>
            </w:r>
          </w:p>
        </w:tc>
        <w:tc>
          <w:tcPr>
            <w:tcW w:w="1417" w:type="dxa"/>
            <w:tcBorders>
              <w:top w:val="single" w:sz="6" w:space="0" w:color="000000"/>
              <w:bottom w:val="single" w:sz="4" w:space="0" w:color="auto"/>
              <w:right w:val="single" w:sz="4" w:space="0" w:color="auto"/>
            </w:tcBorders>
          </w:tcPr>
          <w:p w14:paraId="213EFAF5" w14:textId="77777777" w:rsidR="004B3BDB" w:rsidRPr="00E00768" w:rsidRDefault="002E494E"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I</w:t>
            </w:r>
            <w:r w:rsidR="00E00768">
              <w:rPr>
                <w:sz w:val="21"/>
                <w:szCs w:val="21"/>
              </w:rPr>
              <w:t xml:space="preserve">nt </w:t>
            </w:r>
          </w:p>
        </w:tc>
      </w:tr>
    </w:tbl>
    <w:p w14:paraId="76116FF5" w14:textId="77777777" w:rsidR="00481E3F" w:rsidRPr="002D4DBA" w:rsidRDefault="005D2E5D" w:rsidP="002D4DBA">
      <w:pPr>
        <w:pStyle w:val="u3"/>
        <w:rPr>
          <w:rFonts w:eastAsia="宋体"/>
        </w:rPr>
      </w:pPr>
      <w:bookmarkStart w:id="70" w:name="_Toc514073687"/>
      <w:r w:rsidRPr="002D4DBA">
        <w:rPr>
          <w:rFonts w:eastAsia="宋体" w:hint="eastAsia"/>
        </w:rPr>
        <w:t>联通计费服务</w:t>
      </w:r>
      <w:r w:rsidR="00D64E4F" w:rsidRPr="002D4DBA">
        <w:rPr>
          <w:rFonts w:eastAsia="宋体" w:hint="eastAsia"/>
        </w:rPr>
        <w:t>（</w:t>
      </w:r>
      <w:r w:rsidR="00D64E4F" w:rsidRPr="002D4DBA">
        <w:rPr>
          <w:rFonts w:eastAsia="宋体" w:hint="eastAsia"/>
        </w:rPr>
        <w:t>PBS</w:t>
      </w:r>
      <w:r w:rsidR="00D64E4F" w:rsidRPr="002D4DBA">
        <w:rPr>
          <w:rFonts w:eastAsia="宋体" w:hint="eastAsia"/>
        </w:rPr>
        <w:t>）</w:t>
      </w:r>
      <w:bookmarkEnd w:id="70"/>
    </w:p>
    <w:p w14:paraId="16010364" w14:textId="77777777" w:rsidR="00481E3F" w:rsidRDefault="009635DD" w:rsidP="00AA0271">
      <w:pPr>
        <w:pStyle w:val="u5"/>
        <w:spacing w:before="24" w:after="24"/>
        <w:ind w:firstLine="480"/>
      </w:pPr>
      <w:r w:rsidRPr="009635DD">
        <w:rPr>
          <w:rFonts w:hint="eastAsia"/>
        </w:rPr>
        <w:t>联通计费服务</w:t>
      </w:r>
      <w:r>
        <w:rPr>
          <w:rFonts w:hint="eastAsia"/>
        </w:rPr>
        <w:t>是</w:t>
      </w:r>
      <w:r w:rsidR="00AA0271">
        <w:rPr>
          <w:rFonts w:hint="eastAsia"/>
        </w:rPr>
        <w:t>一个</w:t>
      </w:r>
      <w:r w:rsidR="00AA0271">
        <w:rPr>
          <w:rFonts w:hint="eastAsia"/>
        </w:rPr>
        <w:t>Web</w:t>
      </w:r>
      <w:r w:rsidR="00AA0271">
        <w:rPr>
          <w:rFonts w:hint="eastAsia"/>
        </w:rPr>
        <w:t>服务程序，</w:t>
      </w:r>
      <w:r>
        <w:rPr>
          <w:rFonts w:hint="eastAsia"/>
        </w:rPr>
        <w:t>根据联通</w:t>
      </w:r>
      <w:r>
        <w:rPr>
          <w:rFonts w:hint="eastAsia"/>
        </w:rPr>
        <w:t>3G</w:t>
      </w:r>
      <w:r w:rsidR="00AA0271">
        <w:rPr>
          <w:rFonts w:hint="eastAsia"/>
        </w:rPr>
        <w:t>网络的两种基本套餐进行手机业务计费。</w:t>
      </w:r>
      <w:r>
        <w:rPr>
          <w:rFonts w:hint="eastAsia"/>
        </w:rPr>
        <w:t>该服务根据选取的套餐类型、月租费用、通话时间以及使用的流量计算客户需要交纳的</w:t>
      </w:r>
      <w:r w:rsidR="00265533">
        <w:rPr>
          <w:rFonts w:hint="eastAsia"/>
        </w:rPr>
        <w:t>话费</w:t>
      </w:r>
      <w:r>
        <w:rPr>
          <w:rFonts w:hint="eastAsia"/>
        </w:rPr>
        <w:t>金额（单位：</w:t>
      </w:r>
      <w:r>
        <w:rPr>
          <w:rFonts w:hint="eastAsia"/>
        </w:rPr>
        <w:t>CNY</w:t>
      </w:r>
      <w:r>
        <w:rPr>
          <w:rFonts w:hint="eastAsia"/>
        </w:rPr>
        <w:t>）。</w:t>
      </w:r>
      <w:r w:rsidR="004B3BDB">
        <w:rPr>
          <w:rFonts w:hint="eastAsia"/>
        </w:rPr>
        <w:t>PBS</w:t>
      </w:r>
      <w:r w:rsidR="004B3BDB">
        <w:rPr>
          <w:rFonts w:hint="eastAsia"/>
        </w:rPr>
        <w:t>系统</w:t>
      </w:r>
      <w:r w:rsidR="00E00768">
        <w:rPr>
          <w:rFonts w:hint="eastAsia"/>
        </w:rPr>
        <w:t>的</w:t>
      </w:r>
      <w:r w:rsidR="004B3BDB">
        <w:rPr>
          <w:rFonts w:hint="eastAsia"/>
        </w:rPr>
        <w:t>输入规则如表</w:t>
      </w:r>
      <w:r w:rsidR="004B3BDB">
        <w:rPr>
          <w:rFonts w:hint="eastAsia"/>
        </w:rPr>
        <w:t>5-</w:t>
      </w:r>
      <w:r w:rsidR="004B3BDB">
        <w:t>1</w:t>
      </w:r>
      <w:r w:rsidR="004B3BDB">
        <w:rPr>
          <w:rFonts w:hint="eastAsia"/>
        </w:rPr>
        <w:t>所示。</w:t>
      </w:r>
      <w:r w:rsidR="00AA0271">
        <w:rPr>
          <w:rFonts w:hint="eastAsia"/>
        </w:rPr>
        <w:t>考虑到国内基本不使用可视通话业务，</w:t>
      </w:r>
      <w:r w:rsidR="00E00768">
        <w:rPr>
          <w:rFonts w:hint="eastAsia"/>
        </w:rPr>
        <w:t>没有将可视电话费用添加到总费用中。</w:t>
      </w:r>
      <w:r w:rsidR="00E00768">
        <w:rPr>
          <w:rFonts w:hint="eastAsia"/>
        </w:rPr>
        <w:t>PBS</w:t>
      </w:r>
      <w:r w:rsidR="00E00768">
        <w:rPr>
          <w:rFonts w:hint="eastAsia"/>
        </w:rPr>
        <w:t>系统的输出参数为</w:t>
      </w:r>
      <w:r w:rsidR="00366C9D">
        <w:t>B</w:t>
      </w:r>
      <w:r w:rsidR="00E00768">
        <w:t>ill</w:t>
      </w:r>
      <w:r w:rsidR="00E00768">
        <w:rPr>
          <w:rFonts w:hint="eastAsia"/>
        </w:rPr>
        <w:t>，类型是</w:t>
      </w:r>
      <w:r w:rsidR="00366C9D">
        <w:rPr>
          <w:rFonts w:hint="eastAsia"/>
        </w:rPr>
        <w:t>D</w:t>
      </w:r>
      <w:r w:rsidR="00E00768">
        <w:rPr>
          <w:rFonts w:hint="eastAsia"/>
        </w:rPr>
        <w:t>ouble</w:t>
      </w:r>
      <w:r w:rsidR="00E00768">
        <w:rPr>
          <w:rFonts w:hint="eastAsia"/>
        </w:rPr>
        <w:t>，计算公式如下：</w:t>
      </w:r>
    </w:p>
    <w:p w14:paraId="3FEBD0B2" w14:textId="77777777" w:rsidR="004B3BDB" w:rsidRPr="00721F0F" w:rsidRDefault="00366C9D" w:rsidP="009635DD">
      <w:pPr>
        <w:pStyle w:val="u5"/>
        <w:spacing w:before="24" w:after="24"/>
        <w:ind w:firstLineChars="0" w:firstLine="0"/>
        <w:rPr>
          <w:rStyle w:val="HTML3"/>
        </w:rPr>
      </w:pPr>
      <m:oMath>
        <m:r>
          <w:rPr>
            <w:rStyle w:val="HTML3"/>
            <w:rFonts w:ascii="Cambria Math" w:hAnsi="Cambria Math"/>
          </w:rPr>
          <w:lastRenderedPageBreak/>
          <m:t>B</m:t>
        </m:r>
        <m:r>
          <w:rPr>
            <w:rStyle w:val="HTML3"/>
            <w:rFonts w:ascii="Cambria Math" w:hAnsi="Cambria Math" w:hint="eastAsia"/>
          </w:rPr>
          <m:t>ill</m:t>
        </m:r>
        <m:r>
          <w:rPr>
            <w:rStyle w:val="HTML3"/>
            <w:rFonts w:ascii="Cambria Math" w:hAnsi="Cambria Math"/>
          </w:rPr>
          <m:t>=</m:t>
        </m:r>
        <m:d>
          <m:dPr>
            <m:ctrlPr>
              <w:rPr>
                <w:rStyle w:val="HTML3"/>
                <w:rFonts w:ascii="Cambria Math" w:hAnsi="Cambria Math"/>
                <w:i/>
              </w:rPr>
            </m:ctrlPr>
          </m:dPr>
          <m:e>
            <m:r>
              <w:rPr>
                <w:rStyle w:val="HTML3"/>
                <w:rFonts w:ascii="Cambria Math" w:hAnsi="Cambria Math"/>
              </w:rPr>
              <m:t>TalkTime-TalkTimeBench</m:t>
            </m:r>
          </m:e>
        </m:d>
        <m:r>
          <w:rPr>
            <w:rStyle w:val="HTML3"/>
            <w:rFonts w:ascii="Cambria Math" w:hAnsi="Cambria Math"/>
          </w:rPr>
          <m:t>×TalkTimePer+</m:t>
        </m:r>
        <m:d>
          <m:dPr>
            <m:ctrlPr>
              <w:rPr>
                <w:rStyle w:val="HTML3"/>
                <w:rFonts w:ascii="Cambria Math" w:hAnsi="Cambria Math"/>
                <w:i/>
              </w:rPr>
            </m:ctrlPr>
          </m:dPr>
          <m:e>
            <m:r>
              <w:rPr>
                <w:rStyle w:val="HTML3"/>
                <w:rFonts w:ascii="Cambria Math" w:hAnsi="Cambria Math"/>
              </w:rPr>
              <m:t>Flow-FlowBench</m:t>
            </m:r>
          </m:e>
        </m:d>
        <m:r>
          <w:rPr>
            <w:rStyle w:val="HTML3"/>
            <w:rFonts w:ascii="Cambria Math" w:hAnsi="Cambria Math"/>
          </w:rPr>
          <m:t>×FlowPer+PlanFee</m:t>
        </m:r>
      </m:oMath>
      <w:r w:rsidR="00721F0F">
        <w:rPr>
          <w:rStyle w:val="HTML3"/>
        </w:rPr>
        <w:tab/>
      </w:r>
      <w:r w:rsidR="00721F0F">
        <w:rPr>
          <w:rStyle w:val="HTML3"/>
        </w:rPr>
        <w:tab/>
      </w:r>
      <w:r w:rsidR="00721F0F">
        <w:rPr>
          <w:rStyle w:val="HTML3"/>
        </w:rPr>
        <w:tab/>
      </w:r>
      <w:r w:rsidR="00721F0F">
        <w:rPr>
          <w:rStyle w:val="HTML3"/>
        </w:rPr>
        <w:tab/>
      </w:r>
      <w:r w:rsidR="00721F0F">
        <w:rPr>
          <w:rStyle w:val="HTML3"/>
        </w:rPr>
        <w:tab/>
      </w:r>
      <w:r w:rsidR="00721F0F">
        <w:rPr>
          <w:rStyle w:val="HTML3"/>
        </w:rPr>
        <w:tab/>
      </w:r>
      <w:r w:rsidR="00721F0F">
        <w:rPr>
          <w:rStyle w:val="HTML3"/>
        </w:rPr>
        <w:tab/>
      </w:r>
      <w:r w:rsidR="00721F0F">
        <w:rPr>
          <w:rStyle w:val="HTML3"/>
        </w:rPr>
        <w:tab/>
      </w:r>
      <w:r w:rsidR="00721F0F">
        <w:rPr>
          <w:rStyle w:val="HTML3"/>
        </w:rPr>
        <w:tab/>
      </w:r>
      <w:r w:rsidR="00721F0F">
        <w:rPr>
          <w:rStyle w:val="HTML3"/>
        </w:rPr>
        <w:tab/>
        <w:t>(14)</w:t>
      </w:r>
    </w:p>
    <w:p w14:paraId="54B20D70" w14:textId="77777777" w:rsidR="004B3BDB" w:rsidRDefault="00721F0F" w:rsidP="009635DD">
      <w:pPr>
        <w:pStyle w:val="u5"/>
        <w:spacing w:before="24" w:after="24"/>
        <w:ind w:firstLineChars="0" w:firstLine="0"/>
      </w:pPr>
      <w:r>
        <w:tab/>
      </w:r>
      <w:r>
        <w:rPr>
          <w:rFonts w:hint="eastAsia"/>
        </w:rPr>
        <w:t>其中，</w:t>
      </w:r>
      <w:r w:rsidR="00047DEF">
        <w:rPr>
          <w:rFonts w:hint="eastAsia"/>
        </w:rPr>
        <w:t>T</w:t>
      </w:r>
      <w:r>
        <w:rPr>
          <w:rFonts w:hint="eastAsia"/>
        </w:rPr>
        <w:t>alkTime</w:t>
      </w:r>
      <w:r>
        <w:rPr>
          <w:rFonts w:hint="eastAsia"/>
        </w:rPr>
        <w:t>参数是客户当月的通话时间，</w:t>
      </w:r>
      <w:r w:rsidR="00047DEF">
        <w:rPr>
          <w:rFonts w:hint="eastAsia"/>
        </w:rPr>
        <w:t>T</w:t>
      </w:r>
      <w:r>
        <w:rPr>
          <w:rFonts w:hint="eastAsia"/>
        </w:rPr>
        <w:t>alkTimePer</w:t>
      </w:r>
      <w:r>
        <w:rPr>
          <w:rFonts w:hint="eastAsia"/>
        </w:rPr>
        <w:t>参数是每分钟的通话费用，</w:t>
      </w:r>
      <w:r w:rsidR="00047DEF">
        <w:rPr>
          <w:rFonts w:hint="eastAsia"/>
        </w:rPr>
        <w:t>F</w:t>
      </w:r>
      <w:r>
        <w:rPr>
          <w:rFonts w:hint="eastAsia"/>
        </w:rPr>
        <w:t>lowPer</w:t>
      </w:r>
      <w:r>
        <w:rPr>
          <w:rFonts w:hint="eastAsia"/>
        </w:rPr>
        <w:t>参数是</w:t>
      </w:r>
      <w:r>
        <w:rPr>
          <w:rFonts w:hint="eastAsia"/>
        </w:rPr>
        <w:t>1M</w:t>
      </w:r>
      <w:r>
        <w:rPr>
          <w:rFonts w:hint="eastAsia"/>
        </w:rPr>
        <w:t>流量的费用，</w:t>
      </w:r>
      <w:r w:rsidR="00047DEF">
        <w:rPr>
          <w:rFonts w:hint="eastAsia"/>
        </w:rPr>
        <w:t>T</w:t>
      </w:r>
      <w:r>
        <w:rPr>
          <w:rFonts w:hint="eastAsia"/>
        </w:rPr>
        <w:t>alkTimeBench</w:t>
      </w:r>
      <w:r>
        <w:rPr>
          <w:rFonts w:hint="eastAsia"/>
        </w:rPr>
        <w:t>参数和</w:t>
      </w:r>
      <w:r w:rsidR="00047DEF">
        <w:rPr>
          <w:rFonts w:hint="eastAsia"/>
        </w:rPr>
        <w:t>F</w:t>
      </w:r>
      <w:r>
        <w:rPr>
          <w:rFonts w:hint="eastAsia"/>
        </w:rPr>
        <w:t>lowBench</w:t>
      </w:r>
      <w:r>
        <w:rPr>
          <w:rFonts w:hint="eastAsia"/>
        </w:rPr>
        <w:t>参数是免费的通话时间和流量，</w:t>
      </w:r>
      <w:r w:rsidR="00047DEF">
        <w:rPr>
          <w:rFonts w:hint="eastAsia"/>
        </w:rPr>
        <w:t>P</w:t>
      </w:r>
      <w:r>
        <w:rPr>
          <w:rFonts w:hint="eastAsia"/>
        </w:rPr>
        <w:t>lanFee</w:t>
      </w:r>
      <w:r>
        <w:rPr>
          <w:rFonts w:hint="eastAsia"/>
        </w:rPr>
        <w:t>参数是客户每月应缴纳的月租费用。表</w:t>
      </w:r>
      <w:r>
        <w:rPr>
          <w:rFonts w:hint="eastAsia"/>
        </w:rPr>
        <w:t>5-</w:t>
      </w:r>
      <w:r>
        <w:t>2</w:t>
      </w:r>
      <w:r>
        <w:rPr>
          <w:rFonts w:hint="eastAsia"/>
        </w:rPr>
        <w:t>展示了参数的详细信息。</w:t>
      </w:r>
    </w:p>
    <w:p w14:paraId="4DBA542F" w14:textId="77777777" w:rsidR="00D27212" w:rsidRPr="00721F0F" w:rsidRDefault="00D27212" w:rsidP="00D27212">
      <w:pPr>
        <w:pStyle w:val="ua"/>
        <w:spacing w:before="360" w:after="120"/>
      </w:pPr>
      <w:r>
        <w:rPr>
          <w:rFonts w:hint="eastAsia"/>
        </w:rPr>
        <w:t>表</w:t>
      </w:r>
      <w:r>
        <w:rPr>
          <w:rFonts w:hint="eastAsia"/>
        </w:rPr>
        <w:t>5-</w:t>
      </w:r>
      <w:r>
        <w:t xml:space="preserve">2 </w:t>
      </w:r>
      <w:r>
        <w:rPr>
          <w:rFonts w:hint="eastAsia"/>
        </w:rPr>
        <w:t>PBS</w:t>
      </w:r>
      <w:r>
        <w:rPr>
          <w:rFonts w:hint="eastAsia"/>
        </w:rPr>
        <w:t>系统计费标准</w:t>
      </w:r>
    </w:p>
    <w:tbl>
      <w:tblPr>
        <w:tblStyle w:val="afff1"/>
        <w:tblW w:w="0" w:type="auto"/>
        <w:jc w:val="center"/>
        <w:tblLook w:val="04A0" w:firstRow="1" w:lastRow="0" w:firstColumn="1" w:lastColumn="0" w:noHBand="0" w:noVBand="1"/>
      </w:tblPr>
      <w:tblGrid>
        <w:gridCol w:w="1007"/>
        <w:gridCol w:w="1080"/>
        <w:gridCol w:w="1559"/>
        <w:gridCol w:w="1236"/>
        <w:gridCol w:w="1302"/>
        <w:gridCol w:w="1080"/>
      </w:tblGrid>
      <w:tr w:rsidR="00E55741" w14:paraId="4A7AB6D6" w14:textId="77777777" w:rsidTr="00967D54">
        <w:trPr>
          <w:jc w:val="center"/>
        </w:trPr>
        <w:tc>
          <w:tcPr>
            <w:tcW w:w="995" w:type="dxa"/>
            <w:vAlign w:val="center"/>
          </w:tcPr>
          <w:p w14:paraId="003C6865"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P</w:t>
            </w:r>
            <w:r w:rsidR="00E55741" w:rsidRPr="00887DE6">
              <w:rPr>
                <w:rFonts w:hint="eastAsia"/>
                <w:sz w:val="21"/>
                <w:szCs w:val="21"/>
              </w:rPr>
              <w:t>lanType</w:t>
            </w:r>
          </w:p>
        </w:tc>
        <w:tc>
          <w:tcPr>
            <w:tcW w:w="1080" w:type="dxa"/>
            <w:vAlign w:val="center"/>
          </w:tcPr>
          <w:p w14:paraId="287D8B96"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P</w:t>
            </w:r>
            <w:r w:rsidR="00E55741" w:rsidRPr="00887DE6">
              <w:rPr>
                <w:rFonts w:hint="eastAsia"/>
                <w:sz w:val="21"/>
                <w:szCs w:val="21"/>
              </w:rPr>
              <w:t>lanFee</w:t>
            </w:r>
            <w:r w:rsidR="00C07E62">
              <w:rPr>
                <w:rFonts w:hint="eastAsia"/>
                <w:sz w:val="21"/>
                <w:szCs w:val="21"/>
              </w:rPr>
              <w:t>（</w:t>
            </w:r>
            <w:r w:rsidR="00C07E62">
              <w:rPr>
                <w:rFonts w:hint="eastAsia"/>
                <w:sz w:val="21"/>
                <w:szCs w:val="21"/>
              </w:rPr>
              <w:t>CNY</w:t>
            </w:r>
            <w:r w:rsidR="00C07E62">
              <w:rPr>
                <w:rFonts w:hint="eastAsia"/>
                <w:sz w:val="21"/>
                <w:szCs w:val="21"/>
              </w:rPr>
              <w:t>）</w:t>
            </w:r>
          </w:p>
        </w:tc>
        <w:tc>
          <w:tcPr>
            <w:tcW w:w="1504" w:type="dxa"/>
            <w:vAlign w:val="center"/>
          </w:tcPr>
          <w:p w14:paraId="7360C95D"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T</w:t>
            </w:r>
            <w:r w:rsidR="00E55741" w:rsidRPr="00887DE6">
              <w:rPr>
                <w:rFonts w:hint="eastAsia"/>
                <w:sz w:val="21"/>
                <w:szCs w:val="21"/>
              </w:rPr>
              <w:t>alkTimeBench</w:t>
            </w:r>
            <w:r w:rsidR="00C07E62">
              <w:rPr>
                <w:rFonts w:hint="eastAsia"/>
                <w:sz w:val="21"/>
                <w:szCs w:val="21"/>
              </w:rPr>
              <w:t>（</w:t>
            </w:r>
            <w:r w:rsidR="00C07E62">
              <w:rPr>
                <w:rFonts w:hint="eastAsia"/>
                <w:sz w:val="21"/>
                <w:szCs w:val="21"/>
              </w:rPr>
              <w:t>min</w:t>
            </w:r>
            <w:r w:rsidR="00C07E62">
              <w:rPr>
                <w:rFonts w:hint="eastAsia"/>
                <w:sz w:val="21"/>
                <w:szCs w:val="21"/>
              </w:rPr>
              <w:t>）</w:t>
            </w:r>
          </w:p>
        </w:tc>
        <w:tc>
          <w:tcPr>
            <w:tcW w:w="1236" w:type="dxa"/>
            <w:vAlign w:val="center"/>
          </w:tcPr>
          <w:p w14:paraId="6319F523"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F</w:t>
            </w:r>
            <w:r w:rsidR="00E55741" w:rsidRPr="00887DE6">
              <w:rPr>
                <w:rFonts w:hint="eastAsia"/>
                <w:sz w:val="21"/>
                <w:szCs w:val="21"/>
              </w:rPr>
              <w:t>lowBench</w:t>
            </w:r>
            <w:r w:rsidR="00780DA8">
              <w:rPr>
                <w:rFonts w:hint="eastAsia"/>
                <w:sz w:val="21"/>
                <w:szCs w:val="21"/>
              </w:rPr>
              <w:t>（</w:t>
            </w:r>
            <w:r w:rsidR="00780DA8">
              <w:rPr>
                <w:rFonts w:hint="eastAsia"/>
                <w:sz w:val="21"/>
                <w:szCs w:val="21"/>
              </w:rPr>
              <w:t>M</w:t>
            </w:r>
            <w:r w:rsidR="00780DA8">
              <w:rPr>
                <w:rFonts w:hint="eastAsia"/>
                <w:sz w:val="21"/>
                <w:szCs w:val="21"/>
              </w:rPr>
              <w:t>）</w:t>
            </w:r>
          </w:p>
        </w:tc>
        <w:tc>
          <w:tcPr>
            <w:tcW w:w="1276" w:type="dxa"/>
            <w:vAlign w:val="center"/>
          </w:tcPr>
          <w:p w14:paraId="75DE1F65"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T</w:t>
            </w:r>
            <w:r w:rsidR="00E55741" w:rsidRPr="00887DE6">
              <w:rPr>
                <w:rFonts w:hint="eastAsia"/>
                <w:sz w:val="21"/>
                <w:szCs w:val="21"/>
              </w:rPr>
              <w:t>alkTimePer</w:t>
            </w:r>
            <w:r w:rsidR="00780DA8">
              <w:rPr>
                <w:rFonts w:hint="eastAsia"/>
                <w:sz w:val="21"/>
                <w:szCs w:val="21"/>
              </w:rPr>
              <w:t>（</w:t>
            </w:r>
            <w:r w:rsidR="00780DA8">
              <w:rPr>
                <w:rFonts w:hint="eastAsia"/>
                <w:sz w:val="21"/>
                <w:szCs w:val="21"/>
              </w:rPr>
              <w:t>CNY</w:t>
            </w:r>
            <w:r w:rsidR="00780DA8">
              <w:rPr>
                <w:rFonts w:hint="eastAsia"/>
                <w:sz w:val="21"/>
                <w:szCs w:val="21"/>
              </w:rPr>
              <w:t>）</w:t>
            </w:r>
          </w:p>
        </w:tc>
        <w:tc>
          <w:tcPr>
            <w:tcW w:w="992" w:type="dxa"/>
            <w:vAlign w:val="center"/>
          </w:tcPr>
          <w:p w14:paraId="6567642B" w14:textId="77777777" w:rsidR="00E55741" w:rsidRPr="00887DE6" w:rsidRDefault="00046FE0" w:rsidP="00967D54">
            <w:pPr>
              <w:pStyle w:val="u5"/>
              <w:spacing w:before="24" w:after="24" w:line="240" w:lineRule="auto"/>
              <w:ind w:firstLineChars="0" w:firstLine="0"/>
              <w:jc w:val="center"/>
              <w:rPr>
                <w:sz w:val="21"/>
                <w:szCs w:val="21"/>
              </w:rPr>
            </w:pPr>
            <w:r>
              <w:rPr>
                <w:rFonts w:hint="eastAsia"/>
                <w:sz w:val="21"/>
                <w:szCs w:val="21"/>
              </w:rPr>
              <w:t>F</w:t>
            </w:r>
            <w:r w:rsidR="00E55741" w:rsidRPr="00887DE6">
              <w:rPr>
                <w:rFonts w:hint="eastAsia"/>
                <w:sz w:val="21"/>
                <w:szCs w:val="21"/>
              </w:rPr>
              <w:t>lowPer</w:t>
            </w:r>
            <w:r w:rsidR="00780DA8">
              <w:rPr>
                <w:rFonts w:hint="eastAsia"/>
                <w:sz w:val="21"/>
                <w:szCs w:val="21"/>
              </w:rPr>
              <w:t>（</w:t>
            </w:r>
            <w:r w:rsidR="00780DA8">
              <w:rPr>
                <w:rFonts w:hint="eastAsia"/>
                <w:sz w:val="21"/>
                <w:szCs w:val="21"/>
              </w:rPr>
              <w:t>CNY</w:t>
            </w:r>
            <w:r w:rsidR="00780DA8">
              <w:rPr>
                <w:rFonts w:hint="eastAsia"/>
                <w:sz w:val="21"/>
                <w:szCs w:val="21"/>
              </w:rPr>
              <w:t>）</w:t>
            </w:r>
          </w:p>
        </w:tc>
      </w:tr>
      <w:tr w:rsidR="00E55741" w14:paraId="694F6C2B" w14:textId="77777777" w:rsidTr="00967D54">
        <w:trPr>
          <w:jc w:val="center"/>
        </w:trPr>
        <w:tc>
          <w:tcPr>
            <w:tcW w:w="995" w:type="dxa"/>
            <w:vMerge w:val="restart"/>
            <w:vAlign w:val="center"/>
          </w:tcPr>
          <w:p w14:paraId="60C51B30"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A</w:t>
            </w:r>
          </w:p>
        </w:tc>
        <w:tc>
          <w:tcPr>
            <w:tcW w:w="1080" w:type="dxa"/>
            <w:vAlign w:val="center"/>
          </w:tcPr>
          <w:p w14:paraId="04B0EC6A"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4</w:t>
            </w:r>
            <w:r w:rsidRPr="00887DE6">
              <w:rPr>
                <w:sz w:val="21"/>
                <w:szCs w:val="21"/>
              </w:rPr>
              <w:t>6</w:t>
            </w:r>
          </w:p>
        </w:tc>
        <w:tc>
          <w:tcPr>
            <w:tcW w:w="1504" w:type="dxa"/>
            <w:vAlign w:val="center"/>
          </w:tcPr>
          <w:p w14:paraId="126A482C"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5</w:t>
            </w:r>
            <w:r w:rsidRPr="00887DE6">
              <w:rPr>
                <w:sz w:val="21"/>
                <w:szCs w:val="21"/>
              </w:rPr>
              <w:t>0</w:t>
            </w:r>
          </w:p>
        </w:tc>
        <w:tc>
          <w:tcPr>
            <w:tcW w:w="1236" w:type="dxa"/>
            <w:vAlign w:val="center"/>
          </w:tcPr>
          <w:p w14:paraId="125F732A"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50</w:t>
            </w:r>
          </w:p>
        </w:tc>
        <w:tc>
          <w:tcPr>
            <w:tcW w:w="1276" w:type="dxa"/>
            <w:vAlign w:val="center"/>
          </w:tcPr>
          <w:p w14:paraId="72D1C80E"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.25</w:t>
            </w:r>
          </w:p>
        </w:tc>
        <w:tc>
          <w:tcPr>
            <w:tcW w:w="992" w:type="dxa"/>
            <w:vAlign w:val="center"/>
          </w:tcPr>
          <w:p w14:paraId="74F4AAF5"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11C9B14B" w14:textId="77777777" w:rsidTr="00967D54">
        <w:trPr>
          <w:jc w:val="center"/>
        </w:trPr>
        <w:tc>
          <w:tcPr>
            <w:tcW w:w="995" w:type="dxa"/>
            <w:vMerge/>
            <w:vAlign w:val="center"/>
          </w:tcPr>
          <w:p w14:paraId="26F58E81"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3568BF62"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9</w:t>
            </w:r>
            <w:r w:rsidRPr="00887DE6">
              <w:rPr>
                <w:sz w:val="21"/>
                <w:szCs w:val="21"/>
              </w:rPr>
              <w:t>6</w:t>
            </w:r>
          </w:p>
        </w:tc>
        <w:tc>
          <w:tcPr>
            <w:tcW w:w="1504" w:type="dxa"/>
            <w:vAlign w:val="center"/>
          </w:tcPr>
          <w:p w14:paraId="0E82E83F"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9</w:t>
            </w:r>
            <w:r w:rsidRPr="00887DE6">
              <w:rPr>
                <w:sz w:val="21"/>
                <w:szCs w:val="21"/>
              </w:rPr>
              <w:t>6</w:t>
            </w:r>
          </w:p>
        </w:tc>
        <w:tc>
          <w:tcPr>
            <w:tcW w:w="1236" w:type="dxa"/>
            <w:vAlign w:val="center"/>
          </w:tcPr>
          <w:p w14:paraId="4F1483F7"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2</w:t>
            </w:r>
            <w:r w:rsidRPr="00887DE6">
              <w:rPr>
                <w:sz w:val="21"/>
                <w:szCs w:val="21"/>
              </w:rPr>
              <w:t>40</w:t>
            </w:r>
          </w:p>
        </w:tc>
        <w:tc>
          <w:tcPr>
            <w:tcW w:w="1276" w:type="dxa"/>
            <w:vAlign w:val="center"/>
          </w:tcPr>
          <w:p w14:paraId="611774B8"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5BE59673"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392EC824" w14:textId="77777777" w:rsidTr="00967D54">
        <w:trPr>
          <w:jc w:val="center"/>
        </w:trPr>
        <w:tc>
          <w:tcPr>
            <w:tcW w:w="995" w:type="dxa"/>
            <w:vMerge/>
            <w:vAlign w:val="center"/>
          </w:tcPr>
          <w:p w14:paraId="01A332DD"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6CE2E6A1"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2</w:t>
            </w:r>
            <w:r w:rsidRPr="00887DE6">
              <w:rPr>
                <w:sz w:val="21"/>
                <w:szCs w:val="21"/>
              </w:rPr>
              <w:t>86</w:t>
            </w:r>
          </w:p>
        </w:tc>
        <w:tc>
          <w:tcPr>
            <w:tcW w:w="1504" w:type="dxa"/>
            <w:vAlign w:val="center"/>
          </w:tcPr>
          <w:p w14:paraId="57B69DFB"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2</w:t>
            </w:r>
            <w:r w:rsidRPr="00887DE6">
              <w:rPr>
                <w:sz w:val="21"/>
                <w:szCs w:val="21"/>
              </w:rPr>
              <w:t>86</w:t>
            </w:r>
          </w:p>
        </w:tc>
        <w:tc>
          <w:tcPr>
            <w:tcW w:w="1236" w:type="dxa"/>
            <w:vAlign w:val="center"/>
          </w:tcPr>
          <w:p w14:paraId="13D7965B"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9</w:t>
            </w:r>
            <w:r w:rsidRPr="00887DE6">
              <w:rPr>
                <w:sz w:val="21"/>
                <w:szCs w:val="21"/>
              </w:rPr>
              <w:t>00</w:t>
            </w:r>
          </w:p>
        </w:tc>
        <w:tc>
          <w:tcPr>
            <w:tcW w:w="1276" w:type="dxa"/>
            <w:vAlign w:val="center"/>
          </w:tcPr>
          <w:p w14:paraId="50AFD150"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03FDC302"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7DE21B20" w14:textId="77777777" w:rsidTr="00967D54">
        <w:trPr>
          <w:jc w:val="center"/>
        </w:trPr>
        <w:tc>
          <w:tcPr>
            <w:tcW w:w="995" w:type="dxa"/>
            <w:vMerge/>
            <w:vAlign w:val="center"/>
          </w:tcPr>
          <w:p w14:paraId="52C0F18E"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4EFFC4AE"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8</w:t>
            </w:r>
            <w:r w:rsidRPr="00887DE6">
              <w:rPr>
                <w:sz w:val="21"/>
                <w:szCs w:val="21"/>
              </w:rPr>
              <w:t>86</w:t>
            </w:r>
          </w:p>
        </w:tc>
        <w:tc>
          <w:tcPr>
            <w:tcW w:w="1504" w:type="dxa"/>
            <w:vAlign w:val="center"/>
          </w:tcPr>
          <w:p w14:paraId="452916DC"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3</w:t>
            </w:r>
            <w:r w:rsidRPr="00887DE6">
              <w:rPr>
                <w:sz w:val="21"/>
                <w:szCs w:val="21"/>
              </w:rPr>
              <w:t>000</w:t>
            </w:r>
          </w:p>
        </w:tc>
        <w:tc>
          <w:tcPr>
            <w:tcW w:w="1236" w:type="dxa"/>
            <w:vAlign w:val="center"/>
          </w:tcPr>
          <w:p w14:paraId="545ED2FB"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3</w:t>
            </w:r>
            <w:r w:rsidRPr="00887DE6">
              <w:rPr>
                <w:sz w:val="21"/>
                <w:szCs w:val="21"/>
              </w:rPr>
              <w:t>000</w:t>
            </w:r>
          </w:p>
        </w:tc>
        <w:tc>
          <w:tcPr>
            <w:tcW w:w="1276" w:type="dxa"/>
            <w:vAlign w:val="center"/>
          </w:tcPr>
          <w:p w14:paraId="54D0D7F3"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6AF96D47"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173831A0" w14:textId="77777777" w:rsidTr="00967D54">
        <w:trPr>
          <w:jc w:val="center"/>
        </w:trPr>
        <w:tc>
          <w:tcPr>
            <w:tcW w:w="995" w:type="dxa"/>
            <w:vMerge w:val="restart"/>
            <w:vAlign w:val="center"/>
          </w:tcPr>
          <w:p w14:paraId="66378ED6"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B</w:t>
            </w:r>
          </w:p>
        </w:tc>
        <w:tc>
          <w:tcPr>
            <w:tcW w:w="1080" w:type="dxa"/>
            <w:vAlign w:val="center"/>
          </w:tcPr>
          <w:p w14:paraId="7C6F9D73"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4</w:t>
            </w:r>
            <w:r w:rsidRPr="00887DE6">
              <w:rPr>
                <w:sz w:val="21"/>
                <w:szCs w:val="21"/>
              </w:rPr>
              <w:t>6</w:t>
            </w:r>
          </w:p>
        </w:tc>
        <w:tc>
          <w:tcPr>
            <w:tcW w:w="1504" w:type="dxa"/>
            <w:vAlign w:val="center"/>
          </w:tcPr>
          <w:p w14:paraId="60F852B1"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20</w:t>
            </w:r>
          </w:p>
        </w:tc>
        <w:tc>
          <w:tcPr>
            <w:tcW w:w="1236" w:type="dxa"/>
            <w:vAlign w:val="center"/>
          </w:tcPr>
          <w:p w14:paraId="31892B57"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4</w:t>
            </w:r>
            <w:r w:rsidRPr="00887DE6">
              <w:rPr>
                <w:sz w:val="21"/>
                <w:szCs w:val="21"/>
              </w:rPr>
              <w:t>0</w:t>
            </w:r>
          </w:p>
        </w:tc>
        <w:tc>
          <w:tcPr>
            <w:tcW w:w="1276" w:type="dxa"/>
            <w:vAlign w:val="center"/>
          </w:tcPr>
          <w:p w14:paraId="765076AE"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.25</w:t>
            </w:r>
          </w:p>
        </w:tc>
        <w:tc>
          <w:tcPr>
            <w:tcW w:w="992" w:type="dxa"/>
            <w:vAlign w:val="center"/>
          </w:tcPr>
          <w:p w14:paraId="07E5D565"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608AFC9F" w14:textId="77777777" w:rsidTr="00967D54">
        <w:trPr>
          <w:jc w:val="center"/>
        </w:trPr>
        <w:tc>
          <w:tcPr>
            <w:tcW w:w="995" w:type="dxa"/>
            <w:vMerge/>
            <w:vAlign w:val="center"/>
          </w:tcPr>
          <w:p w14:paraId="61D487DC"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316D00BA"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9</w:t>
            </w:r>
            <w:r w:rsidRPr="00887DE6">
              <w:rPr>
                <w:sz w:val="21"/>
                <w:szCs w:val="21"/>
              </w:rPr>
              <w:t>6</w:t>
            </w:r>
          </w:p>
        </w:tc>
        <w:tc>
          <w:tcPr>
            <w:tcW w:w="1504" w:type="dxa"/>
            <w:vAlign w:val="center"/>
          </w:tcPr>
          <w:p w14:paraId="3DC1B870"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4</w:t>
            </w:r>
            <w:r w:rsidRPr="00887DE6">
              <w:rPr>
                <w:sz w:val="21"/>
                <w:szCs w:val="21"/>
              </w:rPr>
              <w:t>50</w:t>
            </w:r>
          </w:p>
        </w:tc>
        <w:tc>
          <w:tcPr>
            <w:tcW w:w="1236" w:type="dxa"/>
            <w:vAlign w:val="center"/>
          </w:tcPr>
          <w:p w14:paraId="4BCD647F"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8</w:t>
            </w:r>
            <w:r w:rsidRPr="00887DE6">
              <w:rPr>
                <w:sz w:val="21"/>
                <w:szCs w:val="21"/>
              </w:rPr>
              <w:t>0</w:t>
            </w:r>
          </w:p>
        </w:tc>
        <w:tc>
          <w:tcPr>
            <w:tcW w:w="1276" w:type="dxa"/>
            <w:vAlign w:val="center"/>
          </w:tcPr>
          <w:p w14:paraId="219544BD"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767AD003"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3191F9DD" w14:textId="77777777" w:rsidTr="00967D54">
        <w:trPr>
          <w:jc w:val="center"/>
        </w:trPr>
        <w:tc>
          <w:tcPr>
            <w:tcW w:w="995" w:type="dxa"/>
            <w:vMerge/>
            <w:vAlign w:val="center"/>
          </w:tcPr>
          <w:p w14:paraId="4F0A5194"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59E8713B"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26</w:t>
            </w:r>
          </w:p>
        </w:tc>
        <w:tc>
          <w:tcPr>
            <w:tcW w:w="1504" w:type="dxa"/>
            <w:vAlign w:val="center"/>
          </w:tcPr>
          <w:p w14:paraId="454CD5CD"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6</w:t>
            </w:r>
            <w:r w:rsidRPr="00887DE6">
              <w:rPr>
                <w:sz w:val="21"/>
                <w:szCs w:val="21"/>
              </w:rPr>
              <w:t>80</w:t>
            </w:r>
          </w:p>
        </w:tc>
        <w:tc>
          <w:tcPr>
            <w:tcW w:w="1236" w:type="dxa"/>
            <w:vAlign w:val="center"/>
          </w:tcPr>
          <w:p w14:paraId="2FB2EC7F"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00</w:t>
            </w:r>
          </w:p>
        </w:tc>
        <w:tc>
          <w:tcPr>
            <w:tcW w:w="1276" w:type="dxa"/>
            <w:vAlign w:val="center"/>
          </w:tcPr>
          <w:p w14:paraId="7E278180"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4CA002A3"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r w:rsidR="00E55741" w14:paraId="185CBCF0" w14:textId="77777777" w:rsidTr="00967D54">
        <w:trPr>
          <w:jc w:val="center"/>
        </w:trPr>
        <w:tc>
          <w:tcPr>
            <w:tcW w:w="995" w:type="dxa"/>
            <w:vMerge/>
            <w:vAlign w:val="center"/>
          </w:tcPr>
          <w:p w14:paraId="482B542C" w14:textId="77777777" w:rsidR="00E55741" w:rsidRPr="00887DE6" w:rsidRDefault="00E55741" w:rsidP="00967D54">
            <w:pPr>
              <w:pStyle w:val="u5"/>
              <w:spacing w:before="24" w:after="24" w:line="240" w:lineRule="auto"/>
              <w:ind w:firstLineChars="0" w:firstLine="0"/>
              <w:jc w:val="center"/>
              <w:rPr>
                <w:sz w:val="21"/>
                <w:szCs w:val="21"/>
              </w:rPr>
            </w:pPr>
          </w:p>
        </w:tc>
        <w:tc>
          <w:tcPr>
            <w:tcW w:w="1080" w:type="dxa"/>
            <w:vAlign w:val="center"/>
          </w:tcPr>
          <w:p w14:paraId="4149015D"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86</w:t>
            </w:r>
          </w:p>
        </w:tc>
        <w:tc>
          <w:tcPr>
            <w:tcW w:w="1504" w:type="dxa"/>
            <w:vAlign w:val="center"/>
          </w:tcPr>
          <w:p w14:paraId="28C61D69"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180</w:t>
            </w:r>
          </w:p>
        </w:tc>
        <w:tc>
          <w:tcPr>
            <w:tcW w:w="1236" w:type="dxa"/>
            <w:vAlign w:val="center"/>
          </w:tcPr>
          <w:p w14:paraId="536309B4"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1</w:t>
            </w:r>
            <w:r w:rsidRPr="00887DE6">
              <w:rPr>
                <w:sz w:val="21"/>
                <w:szCs w:val="21"/>
              </w:rPr>
              <w:t>50</w:t>
            </w:r>
          </w:p>
        </w:tc>
        <w:tc>
          <w:tcPr>
            <w:tcW w:w="1276" w:type="dxa"/>
            <w:vAlign w:val="center"/>
          </w:tcPr>
          <w:p w14:paraId="19781FF3" w14:textId="77777777" w:rsidR="00E55741" w:rsidRPr="00887DE6" w:rsidRDefault="00E55741"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.15</w:t>
            </w:r>
          </w:p>
        </w:tc>
        <w:tc>
          <w:tcPr>
            <w:tcW w:w="992" w:type="dxa"/>
            <w:vAlign w:val="center"/>
          </w:tcPr>
          <w:p w14:paraId="306E73C9" w14:textId="77777777" w:rsidR="00E55741" w:rsidRPr="00887DE6" w:rsidRDefault="008D6522" w:rsidP="00967D54">
            <w:pPr>
              <w:pStyle w:val="u5"/>
              <w:spacing w:before="24" w:after="24" w:line="240" w:lineRule="auto"/>
              <w:ind w:firstLineChars="0" w:firstLine="0"/>
              <w:jc w:val="center"/>
              <w:rPr>
                <w:sz w:val="21"/>
                <w:szCs w:val="21"/>
              </w:rPr>
            </w:pPr>
            <w:r w:rsidRPr="00887DE6">
              <w:rPr>
                <w:rFonts w:hint="eastAsia"/>
                <w:sz w:val="21"/>
                <w:szCs w:val="21"/>
              </w:rPr>
              <w:t>0</w:t>
            </w:r>
            <w:r w:rsidRPr="00887DE6">
              <w:rPr>
                <w:sz w:val="21"/>
                <w:szCs w:val="21"/>
              </w:rPr>
              <w:t>.3</w:t>
            </w:r>
          </w:p>
        </w:tc>
      </w:tr>
    </w:tbl>
    <w:p w14:paraId="38C911A3" w14:textId="77777777" w:rsidR="004B3BDB" w:rsidRPr="00D27212" w:rsidRDefault="00D27212" w:rsidP="00D27212">
      <w:pPr>
        <w:pStyle w:val="u3"/>
        <w:rPr>
          <w:rFonts w:eastAsia="宋体"/>
        </w:rPr>
      </w:pPr>
      <w:bookmarkStart w:id="71" w:name="_Toc514073688"/>
      <w:r w:rsidRPr="00D27212">
        <w:rPr>
          <w:rFonts w:eastAsia="宋体" w:hint="eastAsia"/>
        </w:rPr>
        <w:t>航空行李托运服务</w:t>
      </w:r>
      <w:r w:rsidR="00175BEF">
        <w:rPr>
          <w:rFonts w:eastAsia="宋体" w:hint="eastAsia"/>
        </w:rPr>
        <w:t>（</w:t>
      </w:r>
      <w:r w:rsidR="00175BEF">
        <w:rPr>
          <w:rFonts w:eastAsia="宋体" w:hint="eastAsia"/>
        </w:rPr>
        <w:t>ABBS</w:t>
      </w:r>
      <w:r w:rsidR="00175BEF">
        <w:rPr>
          <w:rFonts w:eastAsia="宋体" w:hint="eastAsia"/>
        </w:rPr>
        <w:t>）</w:t>
      </w:r>
      <w:bookmarkEnd w:id="71"/>
    </w:p>
    <w:p w14:paraId="14B67AE0" w14:textId="77777777" w:rsidR="00887DE6" w:rsidRDefault="008A3535" w:rsidP="00175BEF">
      <w:pPr>
        <w:pStyle w:val="u5"/>
        <w:spacing w:before="24" w:after="24"/>
        <w:ind w:firstLine="480"/>
      </w:pPr>
      <w:r>
        <w:rPr>
          <w:rFonts w:hint="eastAsia"/>
        </w:rPr>
        <w:t>航空行李托运</w:t>
      </w:r>
      <w:r w:rsidR="00175BEF">
        <w:rPr>
          <w:rFonts w:hint="eastAsia"/>
        </w:rPr>
        <w:t>服务（</w:t>
      </w:r>
      <w:r w:rsidR="00175BEF">
        <w:rPr>
          <w:rFonts w:hint="eastAsia"/>
        </w:rPr>
        <w:t>ABBS</w:t>
      </w:r>
      <w:r w:rsidR="00175BEF">
        <w:rPr>
          <w:rFonts w:hint="eastAsia"/>
        </w:rPr>
        <w:t>）的程序实现参照了北京首都国际机场关于行李托运的相关规定，详细的信息如图</w:t>
      </w:r>
      <w:r w:rsidR="00175BEF">
        <w:rPr>
          <w:rFonts w:hint="eastAsia"/>
        </w:rPr>
        <w:t>5-</w:t>
      </w:r>
      <w:r w:rsidR="00175BEF">
        <w:t>1</w:t>
      </w:r>
      <w:r w:rsidR="00175BEF">
        <w:rPr>
          <w:rFonts w:hint="eastAsia"/>
        </w:rPr>
        <w:t>所示。该服务实现了查询可随身携</w:t>
      </w:r>
    </w:p>
    <w:p w14:paraId="3794A2FD" w14:textId="77777777" w:rsidR="00AD50D4" w:rsidRDefault="00AD50D4" w:rsidP="00AD50D4">
      <w:pPr>
        <w:pStyle w:val="ua"/>
        <w:spacing w:before="360" w:after="120"/>
      </w:pPr>
      <w:r>
        <w:rPr>
          <w:rFonts w:hint="eastAsia"/>
        </w:rPr>
        <w:t>表</w:t>
      </w:r>
      <w:r>
        <w:rPr>
          <w:rFonts w:hint="eastAsia"/>
        </w:rPr>
        <w:t>5-</w:t>
      </w:r>
      <w:r>
        <w:t xml:space="preserve">3 </w:t>
      </w:r>
      <w:r>
        <w:rPr>
          <w:rFonts w:hint="eastAsia"/>
        </w:rPr>
        <w:t>ABBS</w:t>
      </w:r>
      <w:r>
        <w:rPr>
          <w:rFonts w:hint="eastAsia"/>
        </w:rPr>
        <w:t>服务输入规格描述</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276"/>
        <w:gridCol w:w="1275"/>
      </w:tblGrid>
      <w:tr w:rsidR="00887DE6" w14:paraId="335D7674" w14:textId="77777777" w:rsidTr="00967D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5C3DA5EA" w14:textId="77777777" w:rsidR="00887DE6" w:rsidRPr="00AD50D4" w:rsidRDefault="00887DE6" w:rsidP="00967D54">
            <w:pPr>
              <w:pStyle w:val="u5"/>
              <w:spacing w:before="24" w:after="24" w:line="240" w:lineRule="auto"/>
              <w:ind w:firstLineChars="0" w:firstLine="0"/>
              <w:jc w:val="center"/>
              <w:rPr>
                <w:rFonts w:cs="Times New Roman"/>
                <w:sz w:val="21"/>
                <w:szCs w:val="21"/>
              </w:rPr>
            </w:pPr>
            <w:r w:rsidRPr="00AD50D4">
              <w:rPr>
                <w:rFonts w:cs="Times New Roman"/>
                <w:sz w:val="21"/>
                <w:szCs w:val="21"/>
              </w:rPr>
              <w:t>输入参数</w:t>
            </w:r>
          </w:p>
        </w:tc>
        <w:tc>
          <w:tcPr>
            <w:tcW w:w="1276" w:type="dxa"/>
            <w:tcBorders>
              <w:tl2br w:val="none" w:sz="0" w:space="0" w:color="auto"/>
              <w:tr2bl w:val="none" w:sz="0" w:space="0" w:color="auto"/>
            </w:tcBorders>
            <w:vAlign w:val="center"/>
          </w:tcPr>
          <w:p w14:paraId="4412F253" w14:textId="77777777" w:rsidR="00887DE6" w:rsidRPr="00AD50D4" w:rsidRDefault="00887DE6" w:rsidP="00967D54">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参数类型</w:t>
            </w:r>
          </w:p>
        </w:tc>
        <w:tc>
          <w:tcPr>
            <w:tcW w:w="1275" w:type="dxa"/>
            <w:tcBorders>
              <w:tl2br w:val="none" w:sz="0" w:space="0" w:color="auto"/>
              <w:tr2bl w:val="none" w:sz="0" w:space="0" w:color="auto"/>
            </w:tcBorders>
            <w:vAlign w:val="center"/>
          </w:tcPr>
          <w:p w14:paraId="25E73EB5" w14:textId="77777777" w:rsidR="00887DE6" w:rsidRPr="00AD50D4" w:rsidRDefault="00887DE6" w:rsidP="00967D54">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输入限制</w:t>
            </w:r>
          </w:p>
        </w:tc>
      </w:tr>
      <w:tr w:rsidR="00887DE6" w14:paraId="0458FEC7" w14:textId="77777777" w:rsidTr="00967D54">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23960BAC" w14:textId="77777777" w:rsidR="00887DE6" w:rsidRPr="00AD50D4" w:rsidRDefault="00887DE6" w:rsidP="00967D54">
            <w:pPr>
              <w:pStyle w:val="u5"/>
              <w:spacing w:before="24" w:after="24" w:line="240" w:lineRule="auto"/>
              <w:ind w:firstLineChars="0" w:firstLine="0"/>
              <w:jc w:val="center"/>
              <w:rPr>
                <w:rFonts w:cs="Times New Roman"/>
                <w:b w:val="0"/>
                <w:sz w:val="21"/>
                <w:szCs w:val="21"/>
              </w:rPr>
            </w:pPr>
            <w:r w:rsidRPr="00AD50D4">
              <w:rPr>
                <w:rFonts w:cs="Times New Roman"/>
                <w:b w:val="0"/>
                <w:sz w:val="21"/>
                <w:szCs w:val="21"/>
              </w:rPr>
              <w:t>座舱等级</w:t>
            </w:r>
            <w:r w:rsidR="006E2231">
              <w:rPr>
                <w:rFonts w:cs="Times New Roman" w:hint="eastAsia"/>
                <w:b w:val="0"/>
                <w:sz w:val="21"/>
                <w:szCs w:val="21"/>
              </w:rPr>
              <w:t>（</w:t>
            </w:r>
            <w:r w:rsidR="00AD704F">
              <w:rPr>
                <w:rFonts w:cs="Times New Roman"/>
                <w:b w:val="0"/>
                <w:sz w:val="21"/>
                <w:szCs w:val="21"/>
              </w:rPr>
              <w:t>A</w:t>
            </w:r>
            <w:r w:rsidR="006E2231" w:rsidRPr="00AD50D4">
              <w:rPr>
                <w:rFonts w:cs="Times New Roman"/>
                <w:b w:val="0"/>
                <w:sz w:val="21"/>
                <w:szCs w:val="21"/>
              </w:rPr>
              <w:t>irClass</w:t>
            </w:r>
            <w:r w:rsidR="006E2231">
              <w:rPr>
                <w:rFonts w:cs="Times New Roman" w:hint="eastAsia"/>
                <w:b w:val="0"/>
                <w:sz w:val="21"/>
                <w:szCs w:val="21"/>
              </w:rPr>
              <w:t>）</w:t>
            </w:r>
          </w:p>
        </w:tc>
        <w:tc>
          <w:tcPr>
            <w:tcW w:w="1276" w:type="dxa"/>
            <w:vAlign w:val="center"/>
          </w:tcPr>
          <w:p w14:paraId="4E4A7C8E" w14:textId="77777777" w:rsidR="00887DE6" w:rsidRPr="00AD50D4" w:rsidRDefault="00AD704F"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Pr>
                <w:rFonts w:cs="Times New Roman"/>
                <w:sz w:val="21"/>
                <w:szCs w:val="21"/>
              </w:rPr>
              <w:t>I</w:t>
            </w:r>
            <w:r w:rsidR="00887DE6" w:rsidRPr="00AD50D4">
              <w:rPr>
                <w:rFonts w:cs="Times New Roman"/>
                <w:sz w:val="21"/>
                <w:szCs w:val="21"/>
              </w:rPr>
              <w:t xml:space="preserve">nt </w:t>
            </w:r>
          </w:p>
        </w:tc>
        <w:tc>
          <w:tcPr>
            <w:tcW w:w="1275" w:type="dxa"/>
            <w:vAlign w:val="center"/>
          </w:tcPr>
          <w:p w14:paraId="1A9940D6" w14:textId="77777777" w:rsidR="00887DE6" w:rsidRPr="00AD50D4" w:rsidRDefault="00887DE6"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{0, 1, 2, 3}</w:t>
            </w:r>
          </w:p>
        </w:tc>
      </w:tr>
      <w:tr w:rsidR="00887DE6" w14:paraId="4712BFAF" w14:textId="77777777" w:rsidTr="00967D54">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6532D223" w14:textId="77777777" w:rsidR="00887DE6" w:rsidRPr="00AD50D4" w:rsidRDefault="00887DE6" w:rsidP="00967D54">
            <w:pPr>
              <w:pStyle w:val="u5"/>
              <w:spacing w:before="24" w:after="24" w:line="240" w:lineRule="auto"/>
              <w:ind w:firstLineChars="0" w:firstLine="0"/>
              <w:jc w:val="center"/>
              <w:rPr>
                <w:rFonts w:cs="Times New Roman"/>
                <w:b w:val="0"/>
                <w:sz w:val="21"/>
                <w:szCs w:val="21"/>
              </w:rPr>
            </w:pPr>
            <w:r w:rsidRPr="00AD50D4">
              <w:rPr>
                <w:rFonts w:cs="Times New Roman"/>
                <w:b w:val="0"/>
                <w:sz w:val="21"/>
                <w:szCs w:val="21"/>
              </w:rPr>
              <w:t>航班类型</w:t>
            </w:r>
            <w:r w:rsidR="006E2231">
              <w:rPr>
                <w:rFonts w:cs="Times New Roman" w:hint="eastAsia"/>
                <w:b w:val="0"/>
                <w:sz w:val="21"/>
                <w:szCs w:val="21"/>
              </w:rPr>
              <w:t>（</w:t>
            </w:r>
            <w:r w:rsidR="00AD704F">
              <w:rPr>
                <w:rFonts w:cs="Times New Roman"/>
                <w:b w:val="0"/>
                <w:sz w:val="21"/>
                <w:szCs w:val="21"/>
              </w:rPr>
              <w:t>R</w:t>
            </w:r>
            <w:r w:rsidR="006E2231" w:rsidRPr="00AD50D4">
              <w:rPr>
                <w:rFonts w:cs="Times New Roman"/>
                <w:b w:val="0"/>
                <w:sz w:val="21"/>
                <w:szCs w:val="21"/>
              </w:rPr>
              <w:t>egion</w:t>
            </w:r>
            <w:r w:rsidR="006E2231">
              <w:rPr>
                <w:rFonts w:cs="Times New Roman" w:hint="eastAsia"/>
                <w:b w:val="0"/>
                <w:sz w:val="21"/>
                <w:szCs w:val="21"/>
              </w:rPr>
              <w:t>）</w:t>
            </w:r>
          </w:p>
        </w:tc>
        <w:tc>
          <w:tcPr>
            <w:tcW w:w="1276" w:type="dxa"/>
            <w:vAlign w:val="center"/>
          </w:tcPr>
          <w:p w14:paraId="69B46B3E" w14:textId="77777777" w:rsidR="00887DE6" w:rsidRPr="00AD50D4" w:rsidRDefault="00AD704F"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Pr>
                <w:rFonts w:cs="Times New Roman"/>
                <w:sz w:val="21"/>
                <w:szCs w:val="21"/>
              </w:rPr>
              <w:t>I</w:t>
            </w:r>
            <w:r w:rsidR="00887DE6" w:rsidRPr="00AD50D4">
              <w:rPr>
                <w:rFonts w:cs="Times New Roman"/>
                <w:sz w:val="21"/>
                <w:szCs w:val="21"/>
              </w:rPr>
              <w:t>nt</w:t>
            </w:r>
          </w:p>
        </w:tc>
        <w:tc>
          <w:tcPr>
            <w:tcW w:w="1275" w:type="dxa"/>
            <w:vAlign w:val="center"/>
          </w:tcPr>
          <w:p w14:paraId="49832441" w14:textId="77777777" w:rsidR="00887DE6" w:rsidRPr="00AD50D4" w:rsidRDefault="00887DE6"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{0, 1}</w:t>
            </w:r>
          </w:p>
        </w:tc>
      </w:tr>
      <w:tr w:rsidR="00887DE6" w14:paraId="2FB11A08" w14:textId="77777777" w:rsidTr="00967D54">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35506FE5" w14:textId="77777777" w:rsidR="00887DE6" w:rsidRPr="00AD50D4" w:rsidRDefault="00887DE6" w:rsidP="00967D54">
            <w:pPr>
              <w:pStyle w:val="u5"/>
              <w:spacing w:before="24" w:after="24" w:line="240" w:lineRule="auto"/>
              <w:ind w:firstLineChars="0" w:firstLine="0"/>
              <w:jc w:val="center"/>
              <w:rPr>
                <w:rFonts w:cs="Times New Roman"/>
                <w:b w:val="0"/>
                <w:sz w:val="21"/>
                <w:szCs w:val="21"/>
              </w:rPr>
            </w:pPr>
            <w:r w:rsidRPr="00AD50D4">
              <w:rPr>
                <w:rFonts w:cs="Times New Roman"/>
                <w:b w:val="0"/>
                <w:sz w:val="21"/>
                <w:szCs w:val="21"/>
              </w:rPr>
              <w:t>是否是学生</w:t>
            </w:r>
            <w:r w:rsidR="006E2231">
              <w:rPr>
                <w:rFonts w:cs="Times New Roman" w:hint="eastAsia"/>
                <w:b w:val="0"/>
                <w:sz w:val="21"/>
                <w:szCs w:val="21"/>
              </w:rPr>
              <w:t>（</w:t>
            </w:r>
            <w:r w:rsidR="00AD704F">
              <w:rPr>
                <w:rFonts w:cs="Times New Roman"/>
                <w:b w:val="0"/>
                <w:sz w:val="21"/>
                <w:szCs w:val="21"/>
              </w:rPr>
              <w:t>I</w:t>
            </w:r>
            <w:r w:rsidR="006E2231" w:rsidRPr="00AD50D4">
              <w:rPr>
                <w:rFonts w:cs="Times New Roman"/>
                <w:b w:val="0"/>
                <w:sz w:val="21"/>
                <w:szCs w:val="21"/>
              </w:rPr>
              <w:t>sStudent</w:t>
            </w:r>
            <w:r w:rsidR="006E2231">
              <w:rPr>
                <w:rFonts w:cs="Times New Roman" w:hint="eastAsia"/>
                <w:b w:val="0"/>
                <w:sz w:val="21"/>
                <w:szCs w:val="21"/>
              </w:rPr>
              <w:t>）</w:t>
            </w:r>
          </w:p>
        </w:tc>
        <w:tc>
          <w:tcPr>
            <w:tcW w:w="1276" w:type="dxa"/>
            <w:vAlign w:val="center"/>
          </w:tcPr>
          <w:p w14:paraId="69E17D6E" w14:textId="77777777" w:rsidR="00887DE6" w:rsidRPr="00AD50D4" w:rsidRDefault="00AD704F"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Pr>
                <w:rFonts w:cs="Times New Roman"/>
                <w:sz w:val="21"/>
                <w:szCs w:val="21"/>
              </w:rPr>
              <w:t>B</w:t>
            </w:r>
            <w:r w:rsidR="00887DE6" w:rsidRPr="00AD50D4">
              <w:rPr>
                <w:rFonts w:cs="Times New Roman"/>
                <w:sz w:val="21"/>
                <w:szCs w:val="21"/>
              </w:rPr>
              <w:t xml:space="preserve">oolean </w:t>
            </w:r>
          </w:p>
        </w:tc>
        <w:tc>
          <w:tcPr>
            <w:tcW w:w="1275" w:type="dxa"/>
            <w:vAlign w:val="center"/>
          </w:tcPr>
          <w:p w14:paraId="0A95CB9E" w14:textId="77777777" w:rsidR="00887DE6" w:rsidRPr="00AD50D4" w:rsidRDefault="00887DE6"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{true, false}</w:t>
            </w:r>
          </w:p>
        </w:tc>
      </w:tr>
      <w:tr w:rsidR="00887DE6" w14:paraId="3AC0D5CB" w14:textId="77777777" w:rsidTr="00967D54">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38407023" w14:textId="77777777" w:rsidR="00887DE6" w:rsidRPr="00AD50D4" w:rsidRDefault="00887DE6" w:rsidP="00967D54">
            <w:pPr>
              <w:pStyle w:val="u5"/>
              <w:spacing w:before="24" w:after="24" w:line="240" w:lineRule="auto"/>
              <w:ind w:firstLineChars="0" w:firstLine="0"/>
              <w:jc w:val="center"/>
              <w:rPr>
                <w:rFonts w:cs="Times New Roman"/>
                <w:b w:val="0"/>
                <w:sz w:val="21"/>
                <w:szCs w:val="21"/>
              </w:rPr>
            </w:pPr>
            <w:r w:rsidRPr="00AD50D4">
              <w:rPr>
                <w:rFonts w:cs="Times New Roman"/>
                <w:b w:val="0"/>
                <w:sz w:val="21"/>
                <w:szCs w:val="21"/>
              </w:rPr>
              <w:t>行李重量</w:t>
            </w:r>
            <w:r w:rsidR="006E2231">
              <w:rPr>
                <w:rFonts w:cs="Times New Roman" w:hint="eastAsia"/>
                <w:b w:val="0"/>
                <w:sz w:val="21"/>
                <w:szCs w:val="21"/>
              </w:rPr>
              <w:t>（</w:t>
            </w:r>
            <w:r w:rsidR="00AD704F">
              <w:rPr>
                <w:rFonts w:cs="Times New Roman"/>
                <w:b w:val="0"/>
                <w:sz w:val="21"/>
                <w:szCs w:val="21"/>
              </w:rPr>
              <w:t>L</w:t>
            </w:r>
            <w:r w:rsidR="006E2231" w:rsidRPr="00AD50D4">
              <w:rPr>
                <w:rFonts w:cs="Times New Roman"/>
                <w:b w:val="0"/>
                <w:sz w:val="21"/>
                <w:szCs w:val="21"/>
              </w:rPr>
              <w:t>uggage</w:t>
            </w:r>
            <w:r w:rsidR="006E2231">
              <w:rPr>
                <w:rFonts w:cs="Times New Roman" w:hint="eastAsia"/>
                <w:b w:val="0"/>
                <w:sz w:val="21"/>
                <w:szCs w:val="21"/>
              </w:rPr>
              <w:t>）</w:t>
            </w:r>
          </w:p>
        </w:tc>
        <w:tc>
          <w:tcPr>
            <w:tcW w:w="1276" w:type="dxa"/>
            <w:vAlign w:val="center"/>
          </w:tcPr>
          <w:p w14:paraId="1B1AB048" w14:textId="77777777" w:rsidR="00887DE6" w:rsidRPr="00AD50D4" w:rsidRDefault="00AD704F"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Pr>
                <w:rFonts w:cs="Times New Roman"/>
                <w:sz w:val="21"/>
                <w:szCs w:val="21"/>
              </w:rPr>
              <w:t>D</w:t>
            </w:r>
            <w:r w:rsidR="00887DE6" w:rsidRPr="00AD50D4">
              <w:rPr>
                <w:rFonts w:cs="Times New Roman"/>
                <w:sz w:val="21"/>
                <w:szCs w:val="21"/>
              </w:rPr>
              <w:t xml:space="preserve">ouble </w:t>
            </w:r>
          </w:p>
        </w:tc>
        <w:tc>
          <w:tcPr>
            <w:tcW w:w="1275" w:type="dxa"/>
            <w:vAlign w:val="center"/>
          </w:tcPr>
          <w:p w14:paraId="69E96B28" w14:textId="77777777" w:rsidR="00887DE6" w:rsidRPr="00AD50D4" w:rsidRDefault="00887DE6"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&gt; 0</w:t>
            </w:r>
          </w:p>
        </w:tc>
      </w:tr>
      <w:tr w:rsidR="00887DE6" w14:paraId="27E6CC12" w14:textId="77777777" w:rsidTr="00967D54">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12D694AE" w14:textId="77777777" w:rsidR="00887DE6" w:rsidRPr="00AD50D4" w:rsidRDefault="005E1674" w:rsidP="00967D54">
            <w:pPr>
              <w:pStyle w:val="u5"/>
              <w:spacing w:before="24" w:after="24" w:line="240" w:lineRule="auto"/>
              <w:ind w:firstLineChars="0" w:firstLine="0"/>
              <w:jc w:val="center"/>
              <w:rPr>
                <w:rFonts w:cs="Times New Roman"/>
                <w:b w:val="0"/>
                <w:sz w:val="21"/>
                <w:szCs w:val="21"/>
              </w:rPr>
            </w:pPr>
            <w:r>
              <w:rPr>
                <w:rFonts w:cs="Times New Roman" w:hint="eastAsia"/>
                <w:b w:val="0"/>
                <w:sz w:val="21"/>
                <w:szCs w:val="21"/>
              </w:rPr>
              <w:t>托运费</w:t>
            </w:r>
            <w:r w:rsidR="006E2231">
              <w:rPr>
                <w:rFonts w:cs="Times New Roman" w:hint="eastAsia"/>
                <w:b w:val="0"/>
                <w:sz w:val="21"/>
                <w:szCs w:val="21"/>
              </w:rPr>
              <w:t>（</w:t>
            </w:r>
            <w:r w:rsidR="00AD704F">
              <w:rPr>
                <w:rFonts w:cs="Times New Roman"/>
                <w:b w:val="0"/>
                <w:sz w:val="21"/>
                <w:szCs w:val="21"/>
              </w:rPr>
              <w:t>A</w:t>
            </w:r>
            <w:r w:rsidR="006E2231" w:rsidRPr="00AD50D4">
              <w:rPr>
                <w:rFonts w:cs="Times New Roman"/>
                <w:b w:val="0"/>
                <w:sz w:val="21"/>
                <w:szCs w:val="21"/>
              </w:rPr>
              <w:t>irfare</w:t>
            </w:r>
            <w:r w:rsidR="006E2231">
              <w:rPr>
                <w:rFonts w:cs="Times New Roman" w:hint="eastAsia"/>
                <w:b w:val="0"/>
                <w:sz w:val="21"/>
                <w:szCs w:val="21"/>
              </w:rPr>
              <w:t>）</w:t>
            </w:r>
          </w:p>
        </w:tc>
        <w:tc>
          <w:tcPr>
            <w:tcW w:w="1276" w:type="dxa"/>
            <w:vAlign w:val="center"/>
          </w:tcPr>
          <w:p w14:paraId="4D129913" w14:textId="77777777" w:rsidR="00887DE6" w:rsidRPr="00AD50D4" w:rsidRDefault="00AD704F"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Pr>
                <w:rFonts w:cs="Times New Roman"/>
                <w:sz w:val="21"/>
                <w:szCs w:val="21"/>
              </w:rPr>
              <w:t>D</w:t>
            </w:r>
            <w:r w:rsidR="00887DE6" w:rsidRPr="00AD50D4">
              <w:rPr>
                <w:rFonts w:cs="Times New Roman"/>
                <w:sz w:val="21"/>
                <w:szCs w:val="21"/>
              </w:rPr>
              <w:t>ouble</w:t>
            </w:r>
          </w:p>
        </w:tc>
        <w:tc>
          <w:tcPr>
            <w:tcW w:w="1275" w:type="dxa"/>
            <w:vAlign w:val="center"/>
          </w:tcPr>
          <w:p w14:paraId="5D873AC7" w14:textId="77777777" w:rsidR="00887DE6" w:rsidRPr="00AD50D4" w:rsidRDefault="00967D54" w:rsidP="00967D54">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AD50D4">
              <w:rPr>
                <w:rFonts w:cs="Times New Roman"/>
                <w:sz w:val="21"/>
                <w:szCs w:val="21"/>
              </w:rPr>
              <w:t>&gt; 0</w:t>
            </w:r>
          </w:p>
        </w:tc>
      </w:tr>
    </w:tbl>
    <w:p w14:paraId="5C2F97F8" w14:textId="7BC7C814" w:rsidR="004B3BDB" w:rsidRDefault="00175BEF" w:rsidP="00B0468F">
      <w:pPr>
        <w:pStyle w:val="u5"/>
        <w:spacing w:beforeLines="50" w:before="120" w:after="24"/>
        <w:ind w:firstLineChars="0" w:firstLine="0"/>
      </w:pPr>
      <w:r>
        <w:rPr>
          <w:rFonts w:hint="eastAsia"/>
        </w:rPr>
        <w:t>带的行李重量（</w:t>
      </w:r>
      <w:r w:rsidR="001D0874">
        <w:rPr>
          <w:rFonts w:hint="eastAsia"/>
        </w:rPr>
        <w:t>H</w:t>
      </w:r>
      <w:r>
        <w:rPr>
          <w:rFonts w:hint="eastAsia"/>
        </w:rPr>
        <w:t>and</w:t>
      </w:r>
      <w:r>
        <w:t xml:space="preserve"> </w:t>
      </w:r>
      <w:r>
        <w:rPr>
          <w:rFonts w:hint="eastAsia"/>
        </w:rPr>
        <w:t>carry</w:t>
      </w:r>
      <w:r>
        <w:rPr>
          <w:rFonts w:hint="eastAsia"/>
        </w:rPr>
        <w:t>）、查询可免费托运的行李重量（</w:t>
      </w:r>
      <w:r>
        <w:rPr>
          <w:rFonts w:hint="eastAsia"/>
        </w:rPr>
        <w:t>Checked-in</w:t>
      </w:r>
      <w:r>
        <w:t xml:space="preserve"> </w:t>
      </w:r>
      <w:r>
        <w:rPr>
          <w:rFonts w:hint="eastAsia"/>
        </w:rPr>
        <w:t>for</w:t>
      </w:r>
      <w:r>
        <w:t xml:space="preserve"> </w:t>
      </w:r>
      <w:r>
        <w:rPr>
          <w:rFonts w:hint="eastAsia"/>
        </w:rPr>
        <w:t>free</w:t>
      </w:r>
      <w:r>
        <w:rPr>
          <w:rFonts w:hint="eastAsia"/>
        </w:rPr>
        <w:t>）以及查询托运费用的功能。</w:t>
      </w:r>
      <w:r w:rsidR="004D757A">
        <w:rPr>
          <w:rFonts w:hint="eastAsia"/>
        </w:rPr>
        <w:t>本文</w:t>
      </w:r>
      <w:r w:rsidR="00887DE6">
        <w:rPr>
          <w:rFonts w:hint="eastAsia"/>
        </w:rPr>
        <w:t>只对查询托运费用</w:t>
      </w:r>
      <w:r w:rsidR="00265533">
        <w:rPr>
          <w:rFonts w:hint="eastAsia"/>
        </w:rPr>
        <w:t>的</w:t>
      </w:r>
      <w:r w:rsidR="00887DE6">
        <w:rPr>
          <w:rFonts w:hint="eastAsia"/>
        </w:rPr>
        <w:t>功能进行经验研究。该功能的输入规则如表</w:t>
      </w:r>
      <w:r w:rsidR="00887DE6">
        <w:rPr>
          <w:rFonts w:hint="eastAsia"/>
        </w:rPr>
        <w:t>5-</w:t>
      </w:r>
      <w:r w:rsidR="00887DE6">
        <w:t>3</w:t>
      </w:r>
      <w:r w:rsidR="00887DE6">
        <w:rPr>
          <w:rFonts w:hint="eastAsia"/>
        </w:rPr>
        <w:t>。</w:t>
      </w:r>
    </w:p>
    <w:p w14:paraId="28E5DF3C" w14:textId="77777777" w:rsidR="00175BEF" w:rsidRDefault="001D0874" w:rsidP="00175BEF">
      <w:pPr>
        <w:pStyle w:val="u5"/>
        <w:spacing w:before="24" w:after="24"/>
        <w:ind w:firstLine="480"/>
      </w:pPr>
      <w:r>
        <w:rPr>
          <w:rFonts w:hint="eastAsia"/>
        </w:rPr>
        <w:t>A</w:t>
      </w:r>
      <w:r w:rsidR="00887DE6">
        <w:t>irClass</w:t>
      </w:r>
      <w:r w:rsidR="00887DE6">
        <w:rPr>
          <w:rFonts w:hint="eastAsia"/>
        </w:rPr>
        <w:t>参数表示座舱等级，可以</w:t>
      </w:r>
      <w:r w:rsidR="00DC001A">
        <w:rPr>
          <w:rFonts w:hint="eastAsia"/>
        </w:rPr>
        <w:t>被赋值</w:t>
      </w:r>
      <w:r w:rsidR="00887DE6">
        <w:rPr>
          <w:rFonts w:hint="eastAsia"/>
        </w:rPr>
        <w:t>0</w:t>
      </w:r>
      <w:r w:rsidR="00887DE6">
        <w:rPr>
          <w:rFonts w:hint="eastAsia"/>
        </w:rPr>
        <w:t>、</w:t>
      </w:r>
      <w:r w:rsidR="00887DE6">
        <w:rPr>
          <w:rFonts w:hint="eastAsia"/>
        </w:rPr>
        <w:t>1</w:t>
      </w:r>
      <w:r w:rsidR="00887DE6">
        <w:rPr>
          <w:rFonts w:hint="eastAsia"/>
        </w:rPr>
        <w:t>、</w:t>
      </w:r>
      <w:r w:rsidR="00887DE6">
        <w:rPr>
          <w:rFonts w:hint="eastAsia"/>
        </w:rPr>
        <w:t>2</w:t>
      </w:r>
      <w:r w:rsidR="00887DE6">
        <w:rPr>
          <w:rFonts w:hint="eastAsia"/>
        </w:rPr>
        <w:t>、</w:t>
      </w:r>
      <w:r w:rsidR="00887DE6">
        <w:rPr>
          <w:rFonts w:hint="eastAsia"/>
        </w:rPr>
        <w:t>3</w:t>
      </w:r>
      <w:r w:rsidR="00265533">
        <w:rPr>
          <w:rFonts w:hint="eastAsia"/>
        </w:rPr>
        <w:t>，</w:t>
      </w:r>
      <w:r w:rsidR="00DC001A">
        <w:rPr>
          <w:rFonts w:hint="eastAsia"/>
        </w:rPr>
        <w:t>分别代表头等舱、商务舱、经济舱和婴儿票。</w:t>
      </w:r>
      <w:r>
        <w:rPr>
          <w:rFonts w:hint="eastAsia"/>
        </w:rPr>
        <w:t>R</w:t>
      </w:r>
      <w:r w:rsidR="00DC001A">
        <w:rPr>
          <w:rFonts w:hint="eastAsia"/>
        </w:rPr>
        <w:t>egion</w:t>
      </w:r>
      <w:r w:rsidR="00DC001A">
        <w:rPr>
          <w:rFonts w:hint="eastAsia"/>
        </w:rPr>
        <w:t>参数表示航班类型，可以被赋值</w:t>
      </w:r>
      <w:r w:rsidR="00DC001A">
        <w:rPr>
          <w:rFonts w:hint="eastAsia"/>
        </w:rPr>
        <w:t>0</w:t>
      </w:r>
      <w:r w:rsidR="00DC001A">
        <w:rPr>
          <w:rFonts w:hint="eastAsia"/>
        </w:rPr>
        <w:t>、</w:t>
      </w:r>
      <w:r w:rsidR="00DC001A">
        <w:rPr>
          <w:rFonts w:hint="eastAsia"/>
        </w:rPr>
        <w:t>1</w:t>
      </w:r>
      <w:r w:rsidR="00265533">
        <w:rPr>
          <w:rFonts w:hint="eastAsia"/>
        </w:rPr>
        <w:t>，</w:t>
      </w:r>
      <w:r w:rsidR="00DC001A">
        <w:rPr>
          <w:rFonts w:hint="eastAsia"/>
        </w:rPr>
        <w:t>分别表示国内航班和国际航班。</w:t>
      </w:r>
      <w:r>
        <w:rPr>
          <w:rFonts w:hint="eastAsia"/>
        </w:rPr>
        <w:t>I</w:t>
      </w:r>
      <w:r w:rsidR="00DC001A">
        <w:rPr>
          <w:rFonts w:hint="eastAsia"/>
        </w:rPr>
        <w:t>sStudent</w:t>
      </w:r>
      <w:r w:rsidR="00DC001A">
        <w:rPr>
          <w:rFonts w:hint="eastAsia"/>
        </w:rPr>
        <w:t>参数表示乘客是否为学生，“</w:t>
      </w:r>
      <w:r w:rsidR="00DC001A">
        <w:rPr>
          <w:rFonts w:hint="eastAsia"/>
        </w:rPr>
        <w:t>true</w:t>
      </w:r>
      <w:r w:rsidR="00DC001A">
        <w:rPr>
          <w:rFonts w:hint="eastAsia"/>
        </w:rPr>
        <w:t>”表示乘客是学生，“</w:t>
      </w:r>
      <w:r w:rsidR="00DC001A">
        <w:rPr>
          <w:rFonts w:hint="eastAsia"/>
        </w:rPr>
        <w:t>false</w:t>
      </w:r>
      <w:r w:rsidR="00DC001A">
        <w:rPr>
          <w:rFonts w:hint="eastAsia"/>
        </w:rPr>
        <w:t>”表示乘客不是学生。</w:t>
      </w:r>
      <w:r>
        <w:rPr>
          <w:rFonts w:hint="eastAsia"/>
        </w:rPr>
        <w:t>L</w:t>
      </w:r>
      <w:r w:rsidR="00DC001A">
        <w:rPr>
          <w:rFonts w:hint="eastAsia"/>
        </w:rPr>
        <w:t>uggage</w:t>
      </w:r>
      <w:r w:rsidR="00DC001A">
        <w:rPr>
          <w:rFonts w:hint="eastAsia"/>
        </w:rPr>
        <w:t>表示乘客携带的行李重</w:t>
      </w:r>
      <w:r w:rsidR="00DC001A">
        <w:rPr>
          <w:rFonts w:hint="eastAsia"/>
        </w:rPr>
        <w:lastRenderedPageBreak/>
        <w:t>量。</w:t>
      </w:r>
      <w:r>
        <w:rPr>
          <w:rFonts w:hint="eastAsia"/>
        </w:rPr>
        <w:t>A</w:t>
      </w:r>
      <w:r w:rsidR="00DC001A">
        <w:rPr>
          <w:rFonts w:hint="eastAsia"/>
        </w:rPr>
        <w:t>irfare</w:t>
      </w:r>
      <w:r w:rsidR="00DC001A">
        <w:rPr>
          <w:rFonts w:hint="eastAsia"/>
        </w:rPr>
        <w:t>参数表示乘客</w:t>
      </w:r>
      <w:r w:rsidR="0097326F">
        <w:rPr>
          <w:rFonts w:hint="eastAsia"/>
        </w:rPr>
        <w:t>需支付的托运费</w:t>
      </w:r>
      <w:r w:rsidR="00DC001A">
        <w:rPr>
          <w:rFonts w:hint="eastAsia"/>
        </w:rPr>
        <w:t>。</w:t>
      </w:r>
    </w:p>
    <w:p w14:paraId="15B1C7FB" w14:textId="77777777" w:rsidR="00481E3F" w:rsidRPr="00C86AC7" w:rsidRDefault="00C86AC7" w:rsidP="00E71333">
      <w:pPr>
        <w:pStyle w:val="u5"/>
        <w:spacing w:before="24" w:after="24"/>
        <w:ind w:firstLine="480"/>
        <w:jc w:val="center"/>
      </w:pPr>
      <w:r>
        <w:rPr>
          <w:noProof/>
        </w:rPr>
        <w:drawing>
          <wp:inline distT="0" distB="0" distL="0" distR="0" wp14:anchorId="4D23EC02" wp14:editId="6E8FD534">
            <wp:extent cx="4048125" cy="43674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2559" cy="4372271"/>
                    </a:xfrm>
                    <a:prstGeom prst="rect">
                      <a:avLst/>
                    </a:prstGeom>
                    <a:noFill/>
                  </pic:spPr>
                </pic:pic>
              </a:graphicData>
            </a:graphic>
          </wp:inline>
        </w:drawing>
      </w:r>
    </w:p>
    <w:p w14:paraId="6051B116" w14:textId="77777777" w:rsidR="00481E3F" w:rsidRDefault="00311FF1" w:rsidP="00311FF1">
      <w:pPr>
        <w:pStyle w:val="ub"/>
        <w:spacing w:before="120" w:after="360"/>
        <w:rPr>
          <w:rFonts w:ascii="黑体" w:hAnsi="黑体"/>
          <w:szCs w:val="21"/>
        </w:rPr>
      </w:pPr>
      <w:r w:rsidRPr="00311FF1">
        <w:rPr>
          <w:rFonts w:ascii="黑体" w:hAnsi="黑体" w:hint="eastAsia"/>
          <w:szCs w:val="21"/>
        </w:rPr>
        <w:t>图5-</w:t>
      </w:r>
      <w:r w:rsidRPr="00311FF1">
        <w:rPr>
          <w:rFonts w:ascii="黑体" w:hAnsi="黑体"/>
          <w:szCs w:val="21"/>
        </w:rPr>
        <w:t xml:space="preserve">1 </w:t>
      </w:r>
      <w:r w:rsidRPr="00311FF1">
        <w:rPr>
          <w:rFonts w:ascii="黑体" w:hAnsi="黑体" w:hint="eastAsia"/>
          <w:szCs w:val="21"/>
        </w:rPr>
        <w:t>北京首都国际机场关于行李托运的相关规定</w:t>
      </w:r>
    </w:p>
    <w:p w14:paraId="39038F14" w14:textId="77777777" w:rsidR="00311FF1" w:rsidRDefault="00311FF1" w:rsidP="00AD50D4">
      <w:pPr>
        <w:pStyle w:val="u5"/>
        <w:spacing w:before="24" w:after="24"/>
        <w:ind w:firstLine="480"/>
      </w:pPr>
      <w:r>
        <w:rPr>
          <w:rFonts w:hint="eastAsia"/>
        </w:rPr>
        <w:t>计算托运费用的方法输出的参数是</w:t>
      </w:r>
      <w:r w:rsidR="000110D5">
        <w:rPr>
          <w:rFonts w:hint="eastAsia"/>
        </w:rPr>
        <w:t>L</w:t>
      </w:r>
      <w:r>
        <w:rPr>
          <w:rFonts w:hint="eastAsia"/>
        </w:rPr>
        <w:t>uggagefee</w:t>
      </w:r>
      <w:r>
        <w:rPr>
          <w:rFonts w:hint="eastAsia"/>
        </w:rPr>
        <w:t>，计算的公式如下：</w:t>
      </w:r>
    </w:p>
    <w:p w14:paraId="5894D64B" w14:textId="77777777" w:rsidR="00311FF1" w:rsidRDefault="000110D5" w:rsidP="001B0420">
      <w:pPr>
        <w:pStyle w:val="u5"/>
        <w:spacing w:before="24" w:after="24"/>
        <w:ind w:firstLineChars="0" w:firstLine="0"/>
        <w:jc w:val="center"/>
        <w:rPr>
          <w:rStyle w:val="HTML3"/>
          <w:rFonts w:ascii="Cambria Math" w:hAnsi="Cambria Math"/>
        </w:rPr>
      </w:pPr>
      <m:oMath>
        <m:r>
          <w:rPr>
            <w:rStyle w:val="HTML3"/>
            <w:rFonts w:ascii="Cambria Math" w:hAnsi="Cambria Math"/>
          </w:rPr>
          <m:t>L</m:t>
        </m:r>
        <m:r>
          <w:rPr>
            <w:rStyle w:val="HTML3"/>
            <w:rFonts w:ascii="Cambria Math" w:hAnsi="Cambria Math" w:hint="eastAsia"/>
          </w:rPr>
          <m:t>uggagefee=</m:t>
        </m:r>
        <m:d>
          <m:dPr>
            <m:ctrlPr>
              <w:rPr>
                <w:rStyle w:val="HTML3"/>
                <w:rFonts w:ascii="Cambria Math" w:hAnsi="Cambria Math"/>
                <w:i/>
              </w:rPr>
            </m:ctrlPr>
          </m:dPr>
          <m:e>
            <m:r>
              <w:rPr>
                <w:rStyle w:val="HTML3"/>
                <w:rFonts w:ascii="Cambria Math" w:hAnsi="Cambria Math"/>
              </w:rPr>
              <m:t>Luggage-Benchluggage</m:t>
            </m:r>
          </m:e>
        </m:d>
        <m:r>
          <w:rPr>
            <w:rStyle w:val="HTML3"/>
            <w:rFonts w:ascii="Cambria Math" w:hAnsi="Cambria Math"/>
          </w:rPr>
          <m:t>×Airfare×1.5%</m:t>
        </m:r>
      </m:oMath>
      <w:r w:rsidR="001B0420">
        <w:rPr>
          <w:rStyle w:val="HTML3"/>
          <w:rFonts w:ascii="Cambria Math" w:hAnsi="Cambria Math"/>
        </w:rPr>
        <w:tab/>
      </w:r>
      <w:r w:rsidR="001B0420">
        <w:rPr>
          <w:rStyle w:val="HTML3"/>
          <w:rFonts w:ascii="Cambria Math" w:hAnsi="Cambria Math"/>
        </w:rPr>
        <w:tab/>
      </w:r>
      <w:r w:rsidR="001B0420" w:rsidRPr="001B0420">
        <w:rPr>
          <w:rStyle w:val="HTML3"/>
          <w:rFonts w:ascii="Cambria Math" w:hAnsi="Cambria Math" w:hint="eastAsia"/>
        </w:rPr>
        <w:t>(</w:t>
      </w:r>
      <w:r w:rsidR="001B0420">
        <w:rPr>
          <w:rStyle w:val="HTML3"/>
          <w:rFonts w:ascii="Cambria Math" w:hAnsi="Cambria Math"/>
        </w:rPr>
        <w:t>15</w:t>
      </w:r>
      <w:r w:rsidR="001B0420" w:rsidRPr="001B0420">
        <w:rPr>
          <w:rStyle w:val="HTML3"/>
          <w:rFonts w:ascii="Cambria Math" w:hAnsi="Cambria Math"/>
        </w:rPr>
        <w:t>)</w:t>
      </w:r>
    </w:p>
    <w:p w14:paraId="60EDE7E4" w14:textId="77777777" w:rsidR="00967D54" w:rsidRDefault="001B0420" w:rsidP="00967D54">
      <w:pPr>
        <w:pStyle w:val="u5"/>
        <w:spacing w:before="24" w:after="24"/>
        <w:ind w:firstLine="480"/>
        <w:rPr>
          <w:rStyle w:val="HTML3"/>
          <w:rFonts w:cs="Times New Roman"/>
          <w:sz w:val="21"/>
          <w:szCs w:val="21"/>
        </w:rPr>
      </w:pPr>
      <w:r>
        <w:rPr>
          <w:rStyle w:val="HTML3"/>
          <w:rFonts w:ascii="Cambria Math" w:hAnsi="Cambria Math" w:hint="eastAsia"/>
        </w:rPr>
        <w:t>其中，</w:t>
      </w:r>
      <w:r w:rsidR="000110D5">
        <w:rPr>
          <w:rStyle w:val="HTML3"/>
          <w:rFonts w:ascii="Cambria Math" w:hAnsi="Cambria Math" w:hint="eastAsia"/>
        </w:rPr>
        <w:t>L</w:t>
      </w:r>
      <w:r>
        <w:rPr>
          <w:rStyle w:val="HTML3"/>
          <w:rFonts w:ascii="Cambria Math" w:hAnsi="Cambria Math" w:hint="eastAsia"/>
        </w:rPr>
        <w:t>uggagefee</w:t>
      </w:r>
      <w:r>
        <w:rPr>
          <w:rStyle w:val="HTML3"/>
          <w:rFonts w:ascii="Cambria Math" w:hAnsi="Cambria Math" w:hint="eastAsia"/>
        </w:rPr>
        <w:t>表示乘客必须支付的费用。</w:t>
      </w:r>
      <w:r w:rsidR="000110D5">
        <w:rPr>
          <w:rStyle w:val="HTML3"/>
          <w:rFonts w:ascii="Cambria Math" w:hAnsi="Cambria Math" w:hint="eastAsia"/>
        </w:rPr>
        <w:t>B</w:t>
      </w:r>
      <w:r>
        <w:rPr>
          <w:rStyle w:val="HTML3"/>
          <w:rFonts w:ascii="Cambria Math" w:hAnsi="Cambria Math" w:hint="eastAsia"/>
        </w:rPr>
        <w:t>enchluggage</w:t>
      </w:r>
      <w:r>
        <w:rPr>
          <w:rStyle w:val="HTML3"/>
          <w:rFonts w:ascii="Cambria Math" w:hAnsi="Cambria Math" w:hint="eastAsia"/>
        </w:rPr>
        <w:t>表示</w:t>
      </w:r>
      <w:r w:rsidR="00AD50D4">
        <w:rPr>
          <w:rStyle w:val="HTML3"/>
          <w:rFonts w:ascii="Cambria Math" w:hAnsi="Cambria Math" w:hint="eastAsia"/>
        </w:rPr>
        <w:t>免费托运的行李重量，系统根据乘客的航班类型（国内航班或者国际航班）、座舱等级和身份（是否为学生）选择恰当的</w:t>
      </w:r>
      <w:r w:rsidR="000110D5">
        <w:rPr>
          <w:rStyle w:val="HTML3"/>
          <w:rFonts w:ascii="Cambria Math" w:hAnsi="Cambria Math" w:hint="eastAsia"/>
        </w:rPr>
        <w:t>B</w:t>
      </w:r>
      <w:r w:rsidR="00AD50D4">
        <w:rPr>
          <w:rStyle w:val="HTML3"/>
          <w:rFonts w:ascii="Cambria Math" w:hAnsi="Cambria Math" w:hint="eastAsia"/>
        </w:rPr>
        <w:t>enchluggage</w:t>
      </w:r>
      <w:r w:rsidR="00AD50D4">
        <w:rPr>
          <w:rStyle w:val="HTML3"/>
          <w:rFonts w:ascii="Cambria Math" w:hAnsi="Cambria Math" w:hint="eastAsia"/>
        </w:rPr>
        <w:t>值，表</w:t>
      </w:r>
      <w:r w:rsidR="00AD50D4">
        <w:rPr>
          <w:rStyle w:val="HTML3"/>
          <w:rFonts w:ascii="Cambria Math" w:hAnsi="Cambria Math" w:hint="eastAsia"/>
        </w:rPr>
        <w:t>5-</w:t>
      </w:r>
      <w:r w:rsidR="00AD50D4">
        <w:rPr>
          <w:rStyle w:val="HTML3"/>
          <w:rFonts w:ascii="Cambria Math" w:hAnsi="Cambria Math"/>
        </w:rPr>
        <w:t>4</w:t>
      </w:r>
      <w:r w:rsidR="00AD50D4">
        <w:rPr>
          <w:rStyle w:val="HTML3"/>
          <w:rFonts w:ascii="Cambria Math" w:hAnsi="Cambria Math" w:hint="eastAsia"/>
        </w:rPr>
        <w:t>展示了不同情况下</w:t>
      </w:r>
      <w:r w:rsidR="000110D5">
        <w:rPr>
          <w:rStyle w:val="HTML3"/>
          <w:rFonts w:ascii="Cambria Math" w:hAnsi="Cambria Math" w:hint="eastAsia"/>
        </w:rPr>
        <w:t>B</w:t>
      </w:r>
      <w:r w:rsidR="00AD50D4">
        <w:rPr>
          <w:rStyle w:val="HTML3"/>
          <w:rFonts w:ascii="Cambria Math" w:hAnsi="Cambria Math" w:hint="eastAsia"/>
        </w:rPr>
        <w:t>enchluggage</w:t>
      </w:r>
      <w:r w:rsidR="00AD50D4">
        <w:rPr>
          <w:rStyle w:val="HTML3"/>
          <w:rFonts w:ascii="Cambria Math" w:hAnsi="Cambria Math" w:hint="eastAsia"/>
        </w:rPr>
        <w:t>的取值。如果行李的重量小于免费托运的重量，乘客不需要支付托运费用。</w:t>
      </w:r>
      <w:r w:rsidR="00967D54">
        <w:rPr>
          <w:rStyle w:val="HTML3"/>
          <w:rFonts w:ascii="Cambria Math" w:hAnsi="Cambria Math" w:hint="eastAsia"/>
        </w:rPr>
        <w:t>当乘客选择了国际航班并且为学生时，</w:t>
      </w:r>
      <w:r w:rsidR="000110D5">
        <w:rPr>
          <w:rStyle w:val="HTML3"/>
          <w:rFonts w:cs="Times New Roman"/>
          <w:sz w:val="21"/>
          <w:szCs w:val="21"/>
        </w:rPr>
        <w:t>B</w:t>
      </w:r>
      <w:r w:rsidR="00967D54" w:rsidRPr="00AD50D4">
        <w:rPr>
          <w:rStyle w:val="HTML3"/>
          <w:rFonts w:cs="Times New Roman"/>
          <w:sz w:val="21"/>
          <w:szCs w:val="21"/>
        </w:rPr>
        <w:t>enchluggage</w:t>
      </w:r>
      <w:r w:rsidR="00967D54">
        <w:rPr>
          <w:rStyle w:val="HTML3"/>
          <w:rFonts w:cs="Times New Roman" w:hint="eastAsia"/>
          <w:sz w:val="21"/>
          <w:szCs w:val="21"/>
        </w:rPr>
        <w:t>的值为</w:t>
      </w:r>
      <w:r w:rsidR="00967D54">
        <w:rPr>
          <w:rStyle w:val="HTML3"/>
          <w:rFonts w:cs="Times New Roman" w:hint="eastAsia"/>
          <w:sz w:val="21"/>
          <w:szCs w:val="21"/>
        </w:rPr>
        <w:t>3</w:t>
      </w:r>
      <w:r w:rsidR="00967D54">
        <w:rPr>
          <w:rStyle w:val="HTML3"/>
          <w:rFonts w:cs="Times New Roman"/>
          <w:sz w:val="21"/>
          <w:szCs w:val="21"/>
        </w:rPr>
        <w:t>0</w:t>
      </w:r>
      <w:r w:rsidR="00967D54">
        <w:rPr>
          <w:rStyle w:val="HTML3"/>
          <w:rFonts w:cs="Times New Roman" w:hint="eastAsia"/>
          <w:sz w:val="21"/>
          <w:szCs w:val="21"/>
        </w:rPr>
        <w:t>kg</w:t>
      </w:r>
      <w:r w:rsidR="00967D54">
        <w:rPr>
          <w:rStyle w:val="HTML3"/>
          <w:rFonts w:cs="Times New Roman" w:hint="eastAsia"/>
          <w:sz w:val="21"/>
          <w:szCs w:val="21"/>
        </w:rPr>
        <w:t>。</w:t>
      </w:r>
    </w:p>
    <w:p w14:paraId="21E5FE35" w14:textId="77777777" w:rsidR="00AA0271" w:rsidRDefault="00AA0271" w:rsidP="00AA0271">
      <w:pPr>
        <w:pStyle w:val="u3"/>
        <w:rPr>
          <w:rFonts w:eastAsia="宋体"/>
        </w:rPr>
      </w:pPr>
      <w:bookmarkStart w:id="72" w:name="_Toc514073689"/>
      <w:r w:rsidRPr="00897014">
        <w:rPr>
          <w:rFonts w:eastAsia="宋体"/>
        </w:rPr>
        <w:t>费用补偿系统（</w:t>
      </w:r>
      <w:r w:rsidRPr="00897014">
        <w:rPr>
          <w:rFonts w:eastAsia="宋体" w:hint="eastAsia"/>
        </w:rPr>
        <w:t>EXP</w:t>
      </w:r>
      <w:r w:rsidRPr="00897014">
        <w:rPr>
          <w:rFonts w:eastAsia="宋体"/>
        </w:rPr>
        <w:t>）</w:t>
      </w:r>
      <w:bookmarkEnd w:id="72"/>
    </w:p>
    <w:p w14:paraId="6E4037EC" w14:textId="093A644C" w:rsidR="00967D54" w:rsidRDefault="00AA0271" w:rsidP="00612FDC">
      <w:pPr>
        <w:pStyle w:val="u5"/>
        <w:spacing w:before="24" w:after="24"/>
        <w:ind w:firstLine="480"/>
        <w:rPr>
          <w:rStyle w:val="HTML3"/>
          <w:rFonts w:ascii="Cambria Math" w:hAnsi="Cambria Math"/>
        </w:rPr>
      </w:pPr>
      <w:r>
        <w:rPr>
          <w:rFonts w:hint="eastAsia"/>
        </w:rPr>
        <w:t>费用补偿系统协助公司销售总监处理以下业务：（</w:t>
      </w:r>
      <w:r>
        <w:rPr>
          <w:rFonts w:hint="eastAsia"/>
        </w:rPr>
        <w:t>a</w:t>
      </w:r>
      <w:r>
        <w:rPr>
          <w:rFonts w:hint="eastAsia"/>
        </w:rPr>
        <w:t>）收取高级销售经理</w:t>
      </w:r>
    </w:p>
    <w:p w14:paraId="30AE4947" w14:textId="77777777" w:rsidR="00897014" w:rsidRDefault="00F90765" w:rsidP="00AA0271">
      <w:pPr>
        <w:pStyle w:val="u5"/>
        <w:spacing w:before="24" w:after="24"/>
        <w:ind w:firstLineChars="0" w:firstLine="0"/>
      </w:pPr>
      <w:r>
        <w:rPr>
          <w:rFonts w:hint="eastAsia"/>
        </w:rPr>
        <w:t>和销售经理使用公司车辆并超出规定英里数应向公司</w:t>
      </w:r>
      <w:r w:rsidR="00265533">
        <w:rPr>
          <w:rFonts w:hint="eastAsia"/>
        </w:rPr>
        <w:t>缴纳</w:t>
      </w:r>
      <w:r>
        <w:rPr>
          <w:rFonts w:hint="eastAsia"/>
        </w:rPr>
        <w:t>的费用；（</w:t>
      </w:r>
      <w:r>
        <w:rPr>
          <w:rFonts w:hint="eastAsia"/>
        </w:rPr>
        <w:t>b</w:t>
      </w:r>
      <w:r>
        <w:rPr>
          <w:rFonts w:hint="eastAsia"/>
        </w:rPr>
        <w:t>）处理高级销售</w:t>
      </w:r>
      <w:r w:rsidR="00932D2B">
        <w:rPr>
          <w:rFonts w:hint="eastAsia"/>
        </w:rPr>
        <w:t>经理、销售经理和销售主管的机票、酒店住宿、饮食以及电话费用</w:t>
      </w:r>
      <w:r w:rsidR="00932D2B">
        <w:rPr>
          <w:rFonts w:hint="eastAsia"/>
        </w:rPr>
        <w:lastRenderedPageBreak/>
        <w:t>的补偿请求。公司有如下规定：（</w:t>
      </w:r>
      <w:r w:rsidR="00932D2B">
        <w:rPr>
          <w:rFonts w:hint="eastAsia"/>
        </w:rPr>
        <w:t>a</w:t>
      </w:r>
      <w:r w:rsidR="00932D2B">
        <w:rPr>
          <w:rFonts w:hint="eastAsia"/>
        </w:rPr>
        <w:t>）只有高级销售经理和销售经理可以使用</w:t>
      </w:r>
      <w:r w:rsidR="00265533">
        <w:rPr>
          <w:rFonts w:hint="eastAsia"/>
        </w:rPr>
        <w:t>公司</w:t>
      </w:r>
      <w:r w:rsidR="00932D2B">
        <w:rPr>
          <w:rFonts w:hint="eastAsia"/>
        </w:rPr>
        <w:t>的车辆；（</w:t>
      </w:r>
      <w:r w:rsidR="00932D2B">
        <w:rPr>
          <w:rFonts w:hint="eastAsia"/>
        </w:rPr>
        <w:t>b</w:t>
      </w:r>
      <w:r w:rsidR="00932D2B">
        <w:rPr>
          <w:rFonts w:hint="eastAsia"/>
        </w:rPr>
        <w:t>）当销售额达到</w:t>
      </w:r>
      <w:r w:rsidR="00932D2B">
        <w:rPr>
          <w:rFonts w:hint="eastAsia"/>
        </w:rPr>
        <w:t>$</w:t>
      </w:r>
      <w:r w:rsidR="00932D2B">
        <w:t>100,000</w:t>
      </w:r>
      <w:r w:rsidR="00932D2B">
        <w:rPr>
          <w:rFonts w:hint="eastAsia"/>
        </w:rPr>
        <w:t>时，高级销售经理和销售经理可以报销其它种类的费用。该系统输入规格的详细</w:t>
      </w:r>
      <w:r w:rsidR="003A55A6">
        <w:rPr>
          <w:rFonts w:hint="eastAsia"/>
        </w:rPr>
        <w:t>说明如</w:t>
      </w:r>
      <w:r w:rsidR="00932D2B">
        <w:rPr>
          <w:rFonts w:hint="eastAsia"/>
        </w:rPr>
        <w:t>表</w:t>
      </w:r>
      <w:r w:rsidR="00932D2B">
        <w:rPr>
          <w:rFonts w:hint="eastAsia"/>
        </w:rPr>
        <w:t>5-</w:t>
      </w:r>
      <w:r w:rsidR="00932D2B">
        <w:t>5</w:t>
      </w:r>
      <w:r w:rsidR="00932D2B">
        <w:rPr>
          <w:rFonts w:hint="eastAsia"/>
        </w:rPr>
        <w:t>。</w:t>
      </w:r>
    </w:p>
    <w:p w14:paraId="293DFC0A" w14:textId="77777777" w:rsidR="00AA0271" w:rsidRPr="00562B5B" w:rsidRDefault="00AA0271" w:rsidP="00AA0271">
      <w:pPr>
        <w:pStyle w:val="ua"/>
        <w:spacing w:before="360" w:after="120"/>
      </w:pPr>
      <w:r w:rsidRPr="00562B5B">
        <w:t>表</w:t>
      </w:r>
      <w:r w:rsidRPr="00562B5B">
        <w:rPr>
          <w:rFonts w:hint="eastAsia"/>
        </w:rPr>
        <w:t>5</w:t>
      </w:r>
      <w:r>
        <w:t>-4 B</w:t>
      </w:r>
      <w:r w:rsidRPr="00562B5B">
        <w:t>enchluggage</w:t>
      </w:r>
      <w:r w:rsidRPr="00562B5B">
        <w:rPr>
          <w:rFonts w:hint="eastAsia"/>
        </w:rPr>
        <w:t>取值说明</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85"/>
        <w:gridCol w:w="3544"/>
      </w:tblGrid>
      <w:tr w:rsidR="00AA0271" w14:paraId="37BC46EC" w14:textId="77777777" w:rsidTr="00DF1E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Borders>
              <w:tl2br w:val="none" w:sz="0" w:space="0" w:color="auto"/>
              <w:tr2bl w:val="none" w:sz="0" w:space="0" w:color="auto"/>
            </w:tcBorders>
          </w:tcPr>
          <w:p w14:paraId="49FADDE7" w14:textId="77777777" w:rsidR="00AA0271" w:rsidRPr="00AD50D4" w:rsidRDefault="00AA0271" w:rsidP="00DF1E05">
            <w:pPr>
              <w:pStyle w:val="u5"/>
              <w:spacing w:before="24" w:after="24" w:line="240" w:lineRule="auto"/>
              <w:ind w:firstLineChars="0" w:firstLine="0"/>
              <w:jc w:val="center"/>
              <w:rPr>
                <w:rStyle w:val="HTML3"/>
                <w:rFonts w:cs="Times New Roman"/>
                <w:sz w:val="21"/>
                <w:szCs w:val="21"/>
              </w:rPr>
            </w:pPr>
            <w:r>
              <w:rPr>
                <w:rStyle w:val="HTML3"/>
                <w:rFonts w:cs="Times New Roman" w:hint="eastAsia"/>
                <w:sz w:val="21"/>
                <w:szCs w:val="21"/>
              </w:rPr>
              <w:t>座舱（</w:t>
            </w:r>
            <w:r>
              <w:rPr>
                <w:rStyle w:val="HTML3"/>
                <w:rFonts w:cs="Times New Roman"/>
                <w:sz w:val="21"/>
                <w:szCs w:val="21"/>
              </w:rPr>
              <w:t>A</w:t>
            </w:r>
            <w:r w:rsidRPr="00AD50D4">
              <w:rPr>
                <w:rStyle w:val="HTML3"/>
                <w:rFonts w:cs="Times New Roman"/>
                <w:sz w:val="21"/>
                <w:szCs w:val="21"/>
              </w:rPr>
              <w:t>irClass</w:t>
            </w:r>
            <w:r>
              <w:rPr>
                <w:rStyle w:val="HTML3"/>
                <w:rFonts w:cs="Times New Roman" w:hint="eastAsia"/>
                <w:sz w:val="21"/>
                <w:szCs w:val="21"/>
              </w:rPr>
              <w:t>）</w:t>
            </w:r>
          </w:p>
        </w:tc>
        <w:tc>
          <w:tcPr>
            <w:tcW w:w="3544" w:type="dxa"/>
            <w:tcBorders>
              <w:tl2br w:val="none" w:sz="0" w:space="0" w:color="auto"/>
              <w:tr2bl w:val="none" w:sz="0" w:space="0" w:color="auto"/>
            </w:tcBorders>
          </w:tcPr>
          <w:p w14:paraId="381FD1B1" w14:textId="77777777" w:rsidR="00AA0271" w:rsidRPr="00AD50D4" w:rsidRDefault="00AA0271" w:rsidP="00DF1E05">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Style w:val="HTML3"/>
                <w:rFonts w:cs="Times New Roman"/>
                <w:sz w:val="21"/>
                <w:szCs w:val="21"/>
              </w:rPr>
            </w:pPr>
            <w:r>
              <w:rPr>
                <w:rStyle w:val="HTML3"/>
                <w:rFonts w:cs="Times New Roman" w:hint="eastAsia"/>
                <w:sz w:val="21"/>
                <w:szCs w:val="21"/>
              </w:rPr>
              <w:t>免费托运的重量（</w:t>
            </w:r>
            <w:r>
              <w:rPr>
                <w:rStyle w:val="HTML3"/>
                <w:rFonts w:cs="Times New Roman"/>
                <w:sz w:val="21"/>
                <w:szCs w:val="21"/>
              </w:rPr>
              <w:t>B</w:t>
            </w:r>
            <w:r w:rsidRPr="00AD50D4">
              <w:rPr>
                <w:rStyle w:val="HTML3"/>
                <w:rFonts w:cs="Times New Roman"/>
                <w:sz w:val="21"/>
                <w:szCs w:val="21"/>
              </w:rPr>
              <w:t>enchluggage</w:t>
            </w:r>
            <w:r>
              <w:rPr>
                <w:rStyle w:val="HTML3"/>
                <w:rFonts w:cs="Times New Roman" w:hint="eastAsia"/>
                <w:sz w:val="21"/>
                <w:szCs w:val="21"/>
              </w:rPr>
              <w:t>）</w:t>
            </w:r>
          </w:p>
        </w:tc>
      </w:tr>
      <w:tr w:rsidR="00AA0271" w14:paraId="3C0CDC79"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1985" w:type="dxa"/>
            <w:tcBorders>
              <w:tl2br w:val="none" w:sz="0" w:space="0" w:color="auto"/>
              <w:tr2bl w:val="none" w:sz="0" w:space="0" w:color="auto"/>
            </w:tcBorders>
          </w:tcPr>
          <w:p w14:paraId="4CF99A7C" w14:textId="77777777" w:rsidR="00AA0271" w:rsidRPr="00AD50D4" w:rsidRDefault="00AA0271" w:rsidP="00DF1E05">
            <w:pPr>
              <w:pStyle w:val="u5"/>
              <w:spacing w:before="24" w:after="24" w:line="240" w:lineRule="auto"/>
              <w:ind w:firstLineChars="0" w:firstLine="0"/>
              <w:jc w:val="center"/>
              <w:rPr>
                <w:rStyle w:val="HTML3"/>
                <w:rFonts w:cs="Times New Roman"/>
                <w:b w:val="0"/>
                <w:sz w:val="21"/>
                <w:szCs w:val="21"/>
              </w:rPr>
            </w:pPr>
            <w:r w:rsidRPr="00AD50D4">
              <w:rPr>
                <w:rStyle w:val="HTML3"/>
                <w:rFonts w:cs="Times New Roman" w:hint="eastAsia"/>
                <w:b w:val="0"/>
                <w:sz w:val="21"/>
                <w:szCs w:val="21"/>
              </w:rPr>
              <w:t>0</w:t>
            </w:r>
          </w:p>
        </w:tc>
        <w:tc>
          <w:tcPr>
            <w:tcW w:w="3544" w:type="dxa"/>
          </w:tcPr>
          <w:p w14:paraId="1EA85D37" w14:textId="77777777" w:rsidR="00AA0271" w:rsidRPr="00AD50D4" w:rsidRDefault="00AA0271"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Style w:val="HTML3"/>
                <w:rFonts w:cs="Times New Roman"/>
                <w:sz w:val="21"/>
                <w:szCs w:val="21"/>
              </w:rPr>
            </w:pPr>
            <w:r>
              <w:rPr>
                <w:rStyle w:val="HTML3"/>
                <w:rFonts w:cs="Times New Roman" w:hint="eastAsia"/>
                <w:sz w:val="21"/>
                <w:szCs w:val="21"/>
              </w:rPr>
              <w:t>4</w:t>
            </w:r>
            <w:r>
              <w:rPr>
                <w:rStyle w:val="HTML3"/>
                <w:rFonts w:cs="Times New Roman"/>
                <w:sz w:val="21"/>
                <w:szCs w:val="21"/>
              </w:rPr>
              <w:t>0</w:t>
            </w:r>
            <w:r>
              <w:rPr>
                <w:rStyle w:val="HTML3"/>
                <w:rFonts w:cs="Times New Roman" w:hint="eastAsia"/>
                <w:sz w:val="21"/>
                <w:szCs w:val="21"/>
              </w:rPr>
              <w:t>kg</w:t>
            </w:r>
          </w:p>
        </w:tc>
      </w:tr>
      <w:tr w:rsidR="00AA0271" w14:paraId="77DD83F0"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1985" w:type="dxa"/>
            <w:tcBorders>
              <w:tl2br w:val="none" w:sz="0" w:space="0" w:color="auto"/>
              <w:tr2bl w:val="none" w:sz="0" w:space="0" w:color="auto"/>
            </w:tcBorders>
          </w:tcPr>
          <w:p w14:paraId="5472F176" w14:textId="77777777" w:rsidR="00AA0271" w:rsidRPr="00AD50D4" w:rsidRDefault="00AA0271" w:rsidP="00DF1E05">
            <w:pPr>
              <w:pStyle w:val="u5"/>
              <w:spacing w:before="24" w:after="24" w:line="240" w:lineRule="auto"/>
              <w:ind w:firstLineChars="0" w:firstLine="0"/>
              <w:jc w:val="center"/>
              <w:rPr>
                <w:rStyle w:val="HTML3"/>
                <w:rFonts w:cs="Times New Roman"/>
                <w:b w:val="0"/>
                <w:sz w:val="21"/>
                <w:szCs w:val="21"/>
              </w:rPr>
            </w:pPr>
            <w:r>
              <w:rPr>
                <w:rStyle w:val="HTML3"/>
                <w:rFonts w:cs="Times New Roman" w:hint="eastAsia"/>
                <w:b w:val="0"/>
                <w:sz w:val="21"/>
                <w:szCs w:val="21"/>
              </w:rPr>
              <w:t>1</w:t>
            </w:r>
          </w:p>
        </w:tc>
        <w:tc>
          <w:tcPr>
            <w:tcW w:w="3544" w:type="dxa"/>
          </w:tcPr>
          <w:p w14:paraId="58A61E19" w14:textId="77777777" w:rsidR="00AA0271" w:rsidRPr="00AD50D4" w:rsidRDefault="00AA0271"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Style w:val="HTML3"/>
                <w:rFonts w:cs="Times New Roman"/>
                <w:sz w:val="21"/>
                <w:szCs w:val="21"/>
              </w:rPr>
            </w:pPr>
            <w:r>
              <w:rPr>
                <w:rStyle w:val="HTML3"/>
                <w:rFonts w:cs="Times New Roman" w:hint="eastAsia"/>
                <w:sz w:val="21"/>
                <w:szCs w:val="21"/>
              </w:rPr>
              <w:t>3</w:t>
            </w:r>
            <w:r>
              <w:rPr>
                <w:rStyle w:val="HTML3"/>
                <w:rFonts w:cs="Times New Roman"/>
                <w:sz w:val="21"/>
                <w:szCs w:val="21"/>
              </w:rPr>
              <w:t>0</w:t>
            </w:r>
            <w:r>
              <w:rPr>
                <w:rStyle w:val="HTML3"/>
                <w:rFonts w:cs="Times New Roman" w:hint="eastAsia"/>
                <w:sz w:val="21"/>
                <w:szCs w:val="21"/>
              </w:rPr>
              <w:t>kg</w:t>
            </w:r>
          </w:p>
        </w:tc>
      </w:tr>
      <w:tr w:rsidR="00AA0271" w14:paraId="4228F3AA"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1985" w:type="dxa"/>
            <w:tcBorders>
              <w:tl2br w:val="none" w:sz="0" w:space="0" w:color="auto"/>
              <w:tr2bl w:val="none" w:sz="0" w:space="0" w:color="auto"/>
            </w:tcBorders>
          </w:tcPr>
          <w:p w14:paraId="081B8CBF" w14:textId="77777777" w:rsidR="00AA0271" w:rsidRPr="00AD50D4" w:rsidRDefault="00AA0271" w:rsidP="00DF1E05">
            <w:pPr>
              <w:pStyle w:val="u5"/>
              <w:spacing w:before="24" w:after="24" w:line="240" w:lineRule="auto"/>
              <w:ind w:firstLineChars="0" w:firstLine="0"/>
              <w:jc w:val="center"/>
              <w:rPr>
                <w:rStyle w:val="HTML3"/>
                <w:rFonts w:cs="Times New Roman"/>
                <w:b w:val="0"/>
                <w:sz w:val="21"/>
                <w:szCs w:val="21"/>
              </w:rPr>
            </w:pPr>
            <w:r>
              <w:rPr>
                <w:rStyle w:val="HTML3"/>
                <w:rFonts w:cs="Times New Roman" w:hint="eastAsia"/>
                <w:b w:val="0"/>
                <w:sz w:val="21"/>
                <w:szCs w:val="21"/>
              </w:rPr>
              <w:t>2</w:t>
            </w:r>
          </w:p>
        </w:tc>
        <w:tc>
          <w:tcPr>
            <w:tcW w:w="3544" w:type="dxa"/>
          </w:tcPr>
          <w:p w14:paraId="23F326EC" w14:textId="77777777" w:rsidR="00AA0271" w:rsidRPr="00AD50D4" w:rsidRDefault="00AA0271"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Style w:val="HTML3"/>
                <w:rFonts w:cs="Times New Roman"/>
                <w:sz w:val="21"/>
                <w:szCs w:val="21"/>
              </w:rPr>
            </w:pPr>
            <w:r>
              <w:rPr>
                <w:rStyle w:val="HTML3"/>
                <w:rFonts w:cs="Times New Roman" w:hint="eastAsia"/>
                <w:sz w:val="21"/>
                <w:szCs w:val="21"/>
              </w:rPr>
              <w:t>2</w:t>
            </w:r>
            <w:r>
              <w:rPr>
                <w:rStyle w:val="HTML3"/>
                <w:rFonts w:cs="Times New Roman"/>
                <w:sz w:val="21"/>
                <w:szCs w:val="21"/>
              </w:rPr>
              <w:t>0</w:t>
            </w:r>
            <w:r>
              <w:rPr>
                <w:rStyle w:val="HTML3"/>
                <w:rFonts w:cs="Times New Roman" w:hint="eastAsia"/>
                <w:sz w:val="21"/>
                <w:szCs w:val="21"/>
              </w:rPr>
              <w:t>kg</w:t>
            </w:r>
          </w:p>
        </w:tc>
      </w:tr>
      <w:tr w:rsidR="00AA0271" w14:paraId="153F4F03"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1985" w:type="dxa"/>
            <w:tcBorders>
              <w:tl2br w:val="none" w:sz="0" w:space="0" w:color="auto"/>
              <w:tr2bl w:val="none" w:sz="0" w:space="0" w:color="auto"/>
            </w:tcBorders>
          </w:tcPr>
          <w:p w14:paraId="3818A8FC" w14:textId="77777777" w:rsidR="00AA0271" w:rsidRPr="00AD50D4" w:rsidRDefault="00AA0271" w:rsidP="00DF1E05">
            <w:pPr>
              <w:pStyle w:val="u5"/>
              <w:spacing w:before="24" w:after="24" w:line="240" w:lineRule="auto"/>
              <w:ind w:firstLineChars="0" w:firstLine="0"/>
              <w:jc w:val="center"/>
              <w:rPr>
                <w:rStyle w:val="HTML3"/>
                <w:rFonts w:cs="Times New Roman"/>
                <w:b w:val="0"/>
                <w:sz w:val="21"/>
                <w:szCs w:val="21"/>
              </w:rPr>
            </w:pPr>
            <w:r>
              <w:rPr>
                <w:rStyle w:val="HTML3"/>
                <w:rFonts w:cs="Times New Roman" w:hint="eastAsia"/>
                <w:b w:val="0"/>
                <w:sz w:val="21"/>
                <w:szCs w:val="21"/>
              </w:rPr>
              <w:t>3</w:t>
            </w:r>
          </w:p>
        </w:tc>
        <w:tc>
          <w:tcPr>
            <w:tcW w:w="3544" w:type="dxa"/>
          </w:tcPr>
          <w:p w14:paraId="2517986D" w14:textId="77777777" w:rsidR="00AA0271" w:rsidRPr="00AD50D4" w:rsidRDefault="00AA0271"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Style w:val="HTML3"/>
                <w:rFonts w:cs="Times New Roman"/>
                <w:sz w:val="21"/>
                <w:szCs w:val="21"/>
              </w:rPr>
            </w:pPr>
            <w:r>
              <w:rPr>
                <w:rStyle w:val="HTML3"/>
                <w:rFonts w:cs="Times New Roman" w:hint="eastAsia"/>
                <w:sz w:val="21"/>
                <w:szCs w:val="21"/>
              </w:rPr>
              <w:t>0kg</w:t>
            </w:r>
          </w:p>
        </w:tc>
      </w:tr>
    </w:tbl>
    <w:p w14:paraId="38C6EF85" w14:textId="77777777" w:rsidR="00932D2B" w:rsidRDefault="00932D2B" w:rsidP="007D1E15">
      <w:pPr>
        <w:pStyle w:val="ua"/>
        <w:spacing w:before="360" w:after="120"/>
      </w:pPr>
      <w:r>
        <w:rPr>
          <w:rFonts w:hint="eastAsia"/>
        </w:rPr>
        <w:t>表</w:t>
      </w:r>
      <w:r>
        <w:rPr>
          <w:rFonts w:hint="eastAsia"/>
        </w:rPr>
        <w:t>5-</w:t>
      </w:r>
      <w:r>
        <w:t xml:space="preserve">5 </w:t>
      </w:r>
      <w:r>
        <w:rPr>
          <w:rFonts w:hint="eastAsia"/>
        </w:rPr>
        <w:t>EXP</w:t>
      </w:r>
      <w:r>
        <w:rPr>
          <w:rFonts w:hint="eastAsia"/>
        </w:rPr>
        <w:t>系统输入规格描述</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248"/>
        <w:gridCol w:w="1134"/>
      </w:tblGrid>
      <w:tr w:rsidR="00932D2B" w:rsidRPr="00932D2B" w14:paraId="30E38ED8" w14:textId="77777777" w:rsidTr="007D0F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42DF9B75" w14:textId="77777777" w:rsidR="00932D2B" w:rsidRPr="00932D2B" w:rsidRDefault="00932D2B" w:rsidP="00A61779">
            <w:pPr>
              <w:pStyle w:val="u5"/>
              <w:spacing w:before="24" w:after="24" w:line="240" w:lineRule="auto"/>
              <w:ind w:firstLineChars="0" w:firstLine="0"/>
              <w:jc w:val="center"/>
              <w:rPr>
                <w:sz w:val="21"/>
                <w:szCs w:val="21"/>
              </w:rPr>
            </w:pPr>
            <w:r>
              <w:rPr>
                <w:rFonts w:hint="eastAsia"/>
                <w:sz w:val="21"/>
                <w:szCs w:val="21"/>
              </w:rPr>
              <w:t>输入参数</w:t>
            </w:r>
          </w:p>
        </w:tc>
        <w:tc>
          <w:tcPr>
            <w:tcW w:w="1134" w:type="dxa"/>
            <w:tcBorders>
              <w:tl2br w:val="none" w:sz="0" w:space="0" w:color="auto"/>
              <w:tr2bl w:val="none" w:sz="0" w:space="0" w:color="auto"/>
            </w:tcBorders>
            <w:vAlign w:val="center"/>
          </w:tcPr>
          <w:p w14:paraId="175B9EB0" w14:textId="77777777" w:rsidR="00932D2B" w:rsidRPr="00932D2B" w:rsidRDefault="00932D2B" w:rsidP="00A6177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类型</w:t>
            </w:r>
          </w:p>
        </w:tc>
      </w:tr>
      <w:tr w:rsidR="00932D2B" w:rsidRPr="00932D2B" w14:paraId="3B1904AA"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24EBC432"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工号</w:t>
            </w:r>
            <w:r w:rsidR="00B47C99">
              <w:rPr>
                <w:rFonts w:hint="eastAsia"/>
                <w:b w:val="0"/>
                <w:sz w:val="21"/>
                <w:szCs w:val="21"/>
              </w:rPr>
              <w:t>（</w:t>
            </w:r>
            <w:r w:rsidR="00B47C99">
              <w:rPr>
                <w:b w:val="0"/>
                <w:sz w:val="21"/>
                <w:szCs w:val="21"/>
              </w:rPr>
              <w:t>Staff ID</w:t>
            </w:r>
            <w:r w:rsidR="00B47C99">
              <w:rPr>
                <w:rFonts w:hint="eastAsia"/>
                <w:b w:val="0"/>
                <w:sz w:val="21"/>
                <w:szCs w:val="21"/>
              </w:rPr>
              <w:t>）</w:t>
            </w:r>
          </w:p>
        </w:tc>
        <w:tc>
          <w:tcPr>
            <w:tcW w:w="1134" w:type="dxa"/>
            <w:vAlign w:val="center"/>
          </w:tcPr>
          <w:p w14:paraId="03D26FD6" w14:textId="77777777" w:rsidR="00932D2B" w:rsidRPr="00932D2B" w:rsidRDefault="007D1E15"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tring</w:t>
            </w:r>
          </w:p>
        </w:tc>
      </w:tr>
      <w:tr w:rsidR="00932D2B" w:rsidRPr="00932D2B" w14:paraId="51F0AFC5"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49D4AFC5"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姓名</w:t>
            </w:r>
            <w:r w:rsidR="00B47C99">
              <w:rPr>
                <w:rFonts w:hint="eastAsia"/>
                <w:b w:val="0"/>
                <w:sz w:val="21"/>
                <w:szCs w:val="21"/>
              </w:rPr>
              <w:t>（</w:t>
            </w:r>
            <w:r w:rsidR="00B47C99">
              <w:rPr>
                <w:b w:val="0"/>
                <w:sz w:val="21"/>
                <w:szCs w:val="21"/>
              </w:rPr>
              <w:t>Staff name</w:t>
            </w:r>
            <w:r w:rsidR="00B47C99">
              <w:rPr>
                <w:rFonts w:hint="eastAsia"/>
                <w:b w:val="0"/>
                <w:sz w:val="21"/>
                <w:szCs w:val="21"/>
              </w:rPr>
              <w:t>）</w:t>
            </w:r>
          </w:p>
        </w:tc>
        <w:tc>
          <w:tcPr>
            <w:tcW w:w="1134" w:type="dxa"/>
            <w:vAlign w:val="center"/>
          </w:tcPr>
          <w:p w14:paraId="7F67F360" w14:textId="77777777" w:rsidR="00932D2B" w:rsidRPr="00932D2B" w:rsidRDefault="007D1E15"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tring</w:t>
            </w:r>
          </w:p>
        </w:tc>
      </w:tr>
      <w:tr w:rsidR="00932D2B" w:rsidRPr="00932D2B" w14:paraId="7C2A674A"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19940930"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职称</w:t>
            </w:r>
            <w:r w:rsidR="00B47C99">
              <w:rPr>
                <w:rFonts w:hint="eastAsia"/>
                <w:b w:val="0"/>
                <w:sz w:val="21"/>
                <w:szCs w:val="21"/>
              </w:rPr>
              <w:t>（</w:t>
            </w:r>
            <w:r w:rsidR="00B47C99">
              <w:rPr>
                <w:b w:val="0"/>
                <w:sz w:val="21"/>
                <w:szCs w:val="21"/>
              </w:rPr>
              <w:t>Staff level</w:t>
            </w:r>
            <w:r w:rsidR="00B47C99">
              <w:rPr>
                <w:rFonts w:hint="eastAsia"/>
                <w:b w:val="0"/>
                <w:sz w:val="21"/>
                <w:szCs w:val="21"/>
              </w:rPr>
              <w:t>）</w:t>
            </w:r>
          </w:p>
        </w:tc>
        <w:tc>
          <w:tcPr>
            <w:tcW w:w="1134" w:type="dxa"/>
            <w:vAlign w:val="center"/>
          </w:tcPr>
          <w:p w14:paraId="5F312A23" w14:textId="77777777" w:rsidR="00932D2B" w:rsidRPr="00932D2B" w:rsidRDefault="00A61779"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w:t>
            </w:r>
            <w:r w:rsidR="007D1E15">
              <w:rPr>
                <w:sz w:val="21"/>
                <w:szCs w:val="21"/>
              </w:rPr>
              <w:t>nt</w:t>
            </w:r>
          </w:p>
        </w:tc>
      </w:tr>
      <w:tr w:rsidR="00932D2B" w:rsidRPr="00932D2B" w14:paraId="557732D8"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01C97547"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实际英里数</w:t>
            </w:r>
            <w:r w:rsidR="00B47C99">
              <w:rPr>
                <w:rFonts w:hint="eastAsia"/>
                <w:b w:val="0"/>
                <w:sz w:val="21"/>
                <w:szCs w:val="21"/>
              </w:rPr>
              <w:t>（</w:t>
            </w:r>
            <w:r w:rsidR="00B47C99">
              <w:rPr>
                <w:b w:val="0"/>
                <w:sz w:val="21"/>
                <w:szCs w:val="21"/>
              </w:rPr>
              <w:t>Actual mileage for the month</w:t>
            </w:r>
            <w:r w:rsidR="00B47C99">
              <w:rPr>
                <w:rFonts w:hint="eastAsia"/>
                <w:b w:val="0"/>
                <w:sz w:val="21"/>
                <w:szCs w:val="21"/>
              </w:rPr>
              <w:t>）</w:t>
            </w:r>
          </w:p>
        </w:tc>
        <w:tc>
          <w:tcPr>
            <w:tcW w:w="1134" w:type="dxa"/>
            <w:vAlign w:val="center"/>
          </w:tcPr>
          <w:p w14:paraId="28A4CDC8" w14:textId="77777777" w:rsidR="00932D2B" w:rsidRPr="00932D2B" w:rsidRDefault="00A61779"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w:t>
            </w:r>
            <w:r w:rsidR="007D1E15">
              <w:rPr>
                <w:sz w:val="21"/>
                <w:szCs w:val="21"/>
              </w:rPr>
              <w:t>ouble</w:t>
            </w:r>
          </w:p>
        </w:tc>
      </w:tr>
      <w:tr w:rsidR="00932D2B" w:rsidRPr="00932D2B" w14:paraId="6387D6CD"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58E67A5C"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销售额</w:t>
            </w:r>
            <w:r w:rsidR="00B47C99">
              <w:rPr>
                <w:rFonts w:hint="eastAsia"/>
                <w:b w:val="0"/>
                <w:sz w:val="21"/>
                <w:szCs w:val="21"/>
              </w:rPr>
              <w:t>（</w:t>
            </w:r>
            <w:r w:rsidR="00B47C99">
              <w:rPr>
                <w:b w:val="0"/>
                <w:sz w:val="21"/>
                <w:szCs w:val="21"/>
              </w:rPr>
              <w:t>Monthly sales amount</w:t>
            </w:r>
            <w:r w:rsidR="00B47C99">
              <w:rPr>
                <w:rFonts w:hint="eastAsia"/>
                <w:b w:val="0"/>
                <w:sz w:val="21"/>
                <w:szCs w:val="21"/>
              </w:rPr>
              <w:t>）</w:t>
            </w:r>
          </w:p>
        </w:tc>
        <w:tc>
          <w:tcPr>
            <w:tcW w:w="1134" w:type="dxa"/>
            <w:vAlign w:val="center"/>
          </w:tcPr>
          <w:p w14:paraId="1CF0F8DC" w14:textId="77777777" w:rsidR="00932D2B" w:rsidRPr="00932D2B" w:rsidRDefault="00A61779"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w:t>
            </w:r>
            <w:r w:rsidR="007D1E15">
              <w:rPr>
                <w:sz w:val="21"/>
                <w:szCs w:val="21"/>
              </w:rPr>
              <w:t>ouble</w:t>
            </w:r>
          </w:p>
        </w:tc>
      </w:tr>
      <w:tr w:rsidR="00932D2B" w:rsidRPr="00932D2B" w14:paraId="03C2E11D"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6D48703B"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机票费用</w:t>
            </w:r>
            <w:r w:rsidR="00B47C99">
              <w:rPr>
                <w:rFonts w:hint="eastAsia"/>
                <w:b w:val="0"/>
                <w:sz w:val="21"/>
                <w:szCs w:val="21"/>
              </w:rPr>
              <w:t>（</w:t>
            </w:r>
            <w:r w:rsidR="00B47C99">
              <w:rPr>
                <w:b w:val="0"/>
                <w:sz w:val="21"/>
                <w:szCs w:val="21"/>
              </w:rPr>
              <w:t>Airfar</w:t>
            </w:r>
            <w:r w:rsidR="00B47C99">
              <w:rPr>
                <w:rFonts w:hint="eastAsia"/>
                <w:b w:val="0"/>
                <w:sz w:val="21"/>
                <w:szCs w:val="21"/>
              </w:rPr>
              <w:t>）</w:t>
            </w:r>
          </w:p>
        </w:tc>
        <w:tc>
          <w:tcPr>
            <w:tcW w:w="1134" w:type="dxa"/>
            <w:vAlign w:val="center"/>
          </w:tcPr>
          <w:p w14:paraId="0F0667A5" w14:textId="77777777" w:rsidR="00932D2B" w:rsidRPr="00932D2B" w:rsidRDefault="00A61779"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w:t>
            </w:r>
            <w:r w:rsidR="007D1E15">
              <w:rPr>
                <w:sz w:val="21"/>
                <w:szCs w:val="21"/>
              </w:rPr>
              <w:t>ouble</w:t>
            </w:r>
          </w:p>
        </w:tc>
      </w:tr>
      <w:tr w:rsidR="00932D2B" w:rsidRPr="00932D2B" w14:paraId="04D46537" w14:textId="77777777" w:rsidTr="007D0F9A">
        <w:trPr>
          <w:jc w:val="center"/>
        </w:trPr>
        <w:tc>
          <w:tcPr>
            <w:cnfStyle w:val="001000000000" w:firstRow="0" w:lastRow="0" w:firstColumn="1" w:lastColumn="0" w:oddVBand="0" w:evenVBand="0" w:oddHBand="0" w:evenHBand="0" w:firstRowFirstColumn="0" w:firstRowLastColumn="0" w:lastRowFirstColumn="0" w:lastRowLastColumn="0"/>
            <w:tcW w:w="4248" w:type="dxa"/>
            <w:tcBorders>
              <w:tl2br w:val="none" w:sz="0" w:space="0" w:color="auto"/>
              <w:tr2bl w:val="none" w:sz="0" w:space="0" w:color="auto"/>
            </w:tcBorders>
            <w:vAlign w:val="center"/>
          </w:tcPr>
          <w:p w14:paraId="6642C38A" w14:textId="77777777" w:rsidR="00932D2B" w:rsidRPr="00932D2B" w:rsidRDefault="007C4B72" w:rsidP="00A61779">
            <w:pPr>
              <w:pStyle w:val="u5"/>
              <w:spacing w:before="24" w:after="24" w:line="240" w:lineRule="auto"/>
              <w:ind w:firstLineChars="0" w:firstLine="0"/>
              <w:jc w:val="center"/>
              <w:rPr>
                <w:b w:val="0"/>
                <w:sz w:val="21"/>
                <w:szCs w:val="21"/>
              </w:rPr>
            </w:pPr>
            <w:r>
              <w:rPr>
                <w:rFonts w:hint="eastAsia"/>
                <w:b w:val="0"/>
                <w:sz w:val="21"/>
                <w:szCs w:val="21"/>
              </w:rPr>
              <w:t>其它费用</w:t>
            </w:r>
            <w:r w:rsidR="00B47C99">
              <w:rPr>
                <w:rFonts w:hint="eastAsia"/>
                <w:b w:val="0"/>
                <w:sz w:val="21"/>
                <w:szCs w:val="21"/>
              </w:rPr>
              <w:t>（</w:t>
            </w:r>
            <w:r w:rsidR="00B47C99">
              <w:rPr>
                <w:rFonts w:hint="eastAsia"/>
                <w:b w:val="0"/>
                <w:sz w:val="21"/>
                <w:szCs w:val="21"/>
              </w:rPr>
              <w:t>O</w:t>
            </w:r>
            <w:r w:rsidR="00B47C99">
              <w:rPr>
                <w:b w:val="0"/>
                <w:sz w:val="21"/>
                <w:szCs w:val="21"/>
              </w:rPr>
              <w:t>ther expenses</w:t>
            </w:r>
            <w:r w:rsidR="00B47C99">
              <w:rPr>
                <w:rFonts w:hint="eastAsia"/>
                <w:b w:val="0"/>
                <w:sz w:val="21"/>
                <w:szCs w:val="21"/>
              </w:rPr>
              <w:t>）</w:t>
            </w:r>
          </w:p>
        </w:tc>
        <w:tc>
          <w:tcPr>
            <w:tcW w:w="1134" w:type="dxa"/>
            <w:vAlign w:val="center"/>
          </w:tcPr>
          <w:p w14:paraId="2A547334" w14:textId="77777777" w:rsidR="00932D2B" w:rsidRPr="00932D2B" w:rsidRDefault="00A61779" w:rsidP="00A6177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w:t>
            </w:r>
            <w:r w:rsidR="007D1E15">
              <w:rPr>
                <w:sz w:val="21"/>
                <w:szCs w:val="21"/>
              </w:rPr>
              <w:t>ouble</w:t>
            </w:r>
          </w:p>
        </w:tc>
      </w:tr>
    </w:tbl>
    <w:p w14:paraId="633BA1DB" w14:textId="77777777" w:rsidR="00932D2B" w:rsidRDefault="008B4C98" w:rsidP="00AA0417">
      <w:pPr>
        <w:pStyle w:val="u5"/>
        <w:spacing w:beforeLines="50" w:before="120" w:after="24"/>
        <w:ind w:firstLine="480"/>
      </w:pPr>
      <w:r>
        <w:rPr>
          <w:rFonts w:hint="eastAsia"/>
        </w:rPr>
        <w:t>表</w:t>
      </w:r>
      <w:r>
        <w:rPr>
          <w:rFonts w:hint="eastAsia"/>
        </w:rPr>
        <w:t>5-</w:t>
      </w:r>
      <w:r>
        <w:t>5</w:t>
      </w:r>
      <w:r>
        <w:rPr>
          <w:rFonts w:hint="eastAsia"/>
        </w:rPr>
        <w:t>中，</w:t>
      </w:r>
      <w:r w:rsidRPr="008B4C98">
        <w:t>Staff ID</w:t>
      </w:r>
      <w:r>
        <w:t xml:space="preserve"> </w:t>
      </w:r>
      <w:r>
        <w:rPr>
          <w:rFonts w:hint="eastAsia"/>
        </w:rPr>
        <w:t>表示员工的工号</w:t>
      </w:r>
      <w:r w:rsidR="00265533">
        <w:rPr>
          <w:rFonts w:hint="eastAsia"/>
        </w:rPr>
        <w:t>，</w:t>
      </w:r>
      <w:r w:rsidRPr="008B4C98">
        <w:t>Staff name</w:t>
      </w:r>
      <w:r>
        <w:rPr>
          <w:rFonts w:hint="eastAsia"/>
        </w:rPr>
        <w:t>表示员工的姓名</w:t>
      </w:r>
      <w:r w:rsidR="00265533">
        <w:rPr>
          <w:rFonts w:hint="eastAsia"/>
        </w:rPr>
        <w:t>，</w:t>
      </w:r>
      <w:r w:rsidRPr="008B4C98">
        <w:t>Staff level</w:t>
      </w:r>
      <w:r>
        <w:rPr>
          <w:rFonts w:hint="eastAsia"/>
        </w:rPr>
        <w:t>表示员工的职称</w:t>
      </w:r>
      <w:r w:rsidR="00265533">
        <w:rPr>
          <w:rFonts w:hint="eastAsia"/>
        </w:rPr>
        <w:t>（高级销售经理（</w:t>
      </w:r>
      <w:r w:rsidR="00265533">
        <w:rPr>
          <w:rFonts w:hint="eastAsia"/>
        </w:rPr>
        <w:t>senior</w:t>
      </w:r>
      <w:r w:rsidR="00265533">
        <w:t xml:space="preserve"> </w:t>
      </w:r>
      <w:r w:rsidR="00265533">
        <w:rPr>
          <w:rFonts w:hint="eastAsia"/>
        </w:rPr>
        <w:t>sales</w:t>
      </w:r>
      <w:r w:rsidR="00265533">
        <w:t xml:space="preserve"> </w:t>
      </w:r>
      <w:r w:rsidR="00265533">
        <w:rPr>
          <w:rFonts w:hint="eastAsia"/>
        </w:rPr>
        <w:t>manager</w:t>
      </w:r>
      <w:r w:rsidR="00265533">
        <w:rPr>
          <w:rFonts w:hint="eastAsia"/>
        </w:rPr>
        <w:t>）、销售经理（</w:t>
      </w:r>
      <w:r w:rsidR="00265533">
        <w:rPr>
          <w:rFonts w:hint="eastAsia"/>
        </w:rPr>
        <w:t>sales</w:t>
      </w:r>
      <w:r w:rsidR="00265533">
        <w:t xml:space="preserve"> </w:t>
      </w:r>
      <w:r w:rsidR="00265533">
        <w:rPr>
          <w:rFonts w:hint="eastAsia"/>
        </w:rPr>
        <w:t>manager</w:t>
      </w:r>
      <w:r w:rsidR="00265533">
        <w:rPr>
          <w:rFonts w:hint="eastAsia"/>
        </w:rPr>
        <w:t>）和销售主管（</w:t>
      </w:r>
      <w:r w:rsidR="00265533">
        <w:rPr>
          <w:rFonts w:hint="eastAsia"/>
        </w:rPr>
        <w:t>sales</w:t>
      </w:r>
      <w:r w:rsidR="00265533">
        <w:t xml:space="preserve"> </w:t>
      </w:r>
      <w:r w:rsidR="00265533">
        <w:rPr>
          <w:rFonts w:hint="eastAsia"/>
        </w:rPr>
        <w:t>supervisor</w:t>
      </w:r>
      <w:r w:rsidR="00265533">
        <w:rPr>
          <w:rFonts w:hint="eastAsia"/>
        </w:rPr>
        <w:t>）），</w:t>
      </w:r>
      <w:r w:rsidRPr="008B4C98">
        <w:t>Actual mileage for the month</w:t>
      </w:r>
      <w:r>
        <w:rPr>
          <w:rFonts w:hint="eastAsia"/>
        </w:rPr>
        <w:t>表示使用公司的车辆行驶的英里数</w:t>
      </w:r>
      <w:r w:rsidR="00265533">
        <w:rPr>
          <w:rFonts w:hint="eastAsia"/>
        </w:rPr>
        <w:t>，</w:t>
      </w:r>
      <w:r w:rsidRPr="008B4C98">
        <w:t>Monthly sales amount</w:t>
      </w:r>
      <w:r>
        <w:rPr>
          <w:rFonts w:hint="eastAsia"/>
        </w:rPr>
        <w:t>表示实际的月销售额</w:t>
      </w:r>
      <w:r w:rsidR="00265533">
        <w:rPr>
          <w:rFonts w:hint="eastAsia"/>
        </w:rPr>
        <w:t>，</w:t>
      </w:r>
      <w:r w:rsidRPr="008B4C98">
        <w:t>Airfar</w:t>
      </w:r>
      <w:r>
        <w:rPr>
          <w:rFonts w:hint="eastAsia"/>
        </w:rPr>
        <w:t>表示机票费用</w:t>
      </w:r>
      <w:r w:rsidR="00265533">
        <w:rPr>
          <w:rFonts w:hint="eastAsia"/>
        </w:rPr>
        <w:t>，</w:t>
      </w:r>
      <w:r w:rsidR="00B47C99">
        <w:t>O</w:t>
      </w:r>
      <w:r w:rsidRPr="008B4C98">
        <w:t>ther expenses</w:t>
      </w:r>
      <w:r>
        <w:rPr>
          <w:rFonts w:hint="eastAsia"/>
        </w:rPr>
        <w:t>表示月销售额达到</w:t>
      </w:r>
      <w:r>
        <w:rPr>
          <w:rFonts w:hint="eastAsia"/>
        </w:rPr>
        <w:t>$</w:t>
      </w:r>
      <w:r>
        <w:t>100,000</w:t>
      </w:r>
      <w:r>
        <w:rPr>
          <w:rFonts w:hint="eastAsia"/>
        </w:rPr>
        <w:t>时，可以额外报销的金额。</w:t>
      </w:r>
    </w:p>
    <w:p w14:paraId="01BD3537" w14:textId="77777777" w:rsidR="00032569" w:rsidRDefault="00240D2F" w:rsidP="006E74AB">
      <w:pPr>
        <w:pStyle w:val="u5"/>
        <w:spacing w:before="24" w:after="24"/>
        <w:ind w:firstLine="480"/>
      </w:pPr>
      <w:r>
        <w:rPr>
          <w:rFonts w:hint="eastAsia"/>
        </w:rPr>
        <w:t>EXP</w:t>
      </w:r>
      <w:r>
        <w:rPr>
          <w:rFonts w:hint="eastAsia"/>
        </w:rPr>
        <w:t>系统输出某一个员工当月的补偿费用</w:t>
      </w:r>
      <w:r w:rsidR="00265533">
        <w:rPr>
          <w:rFonts w:hint="eastAsia"/>
        </w:rPr>
        <w:t>信息</w:t>
      </w:r>
      <w:r>
        <w:rPr>
          <w:rFonts w:hint="eastAsia"/>
        </w:rPr>
        <w:t>，包括：工号、姓名、职称以及补偿金额。该系统输出的详细</w:t>
      </w:r>
      <w:r w:rsidR="004C18D0">
        <w:rPr>
          <w:rFonts w:hint="eastAsia"/>
        </w:rPr>
        <w:t>说明</w:t>
      </w:r>
      <w:r>
        <w:rPr>
          <w:rFonts w:hint="eastAsia"/>
        </w:rPr>
        <w:t>如表</w:t>
      </w:r>
      <w:r>
        <w:rPr>
          <w:rFonts w:hint="eastAsia"/>
        </w:rPr>
        <w:t>5-</w:t>
      </w:r>
      <w:r w:rsidR="006E74AB">
        <w:rPr>
          <w:rFonts w:hint="eastAsia"/>
        </w:rPr>
        <w:t>6</w:t>
      </w:r>
      <w:r w:rsidR="006E74AB">
        <w:rPr>
          <w:rFonts w:hint="eastAsia"/>
        </w:rPr>
        <w:t>。</w:t>
      </w:r>
    </w:p>
    <w:p w14:paraId="52AF2C9C" w14:textId="77777777" w:rsidR="00240D2F" w:rsidRDefault="009B3C12" w:rsidP="00897014">
      <w:pPr>
        <w:pStyle w:val="u5"/>
        <w:spacing w:before="24" w:after="24"/>
        <w:ind w:firstLine="480"/>
        <w:rPr>
          <w:szCs w:val="24"/>
        </w:rPr>
      </w:pPr>
      <w:r>
        <w:rPr>
          <w:rFonts w:hint="eastAsia"/>
        </w:rPr>
        <w:t>表</w:t>
      </w:r>
      <w:r>
        <w:rPr>
          <w:rFonts w:hint="eastAsia"/>
        </w:rPr>
        <w:t>5-</w:t>
      </w:r>
      <w:r>
        <w:t>6</w:t>
      </w:r>
      <w:r>
        <w:rPr>
          <w:rFonts w:hint="eastAsia"/>
        </w:rPr>
        <w:t>中，</w:t>
      </w:r>
      <w:r w:rsidRPr="009B3C12">
        <w:rPr>
          <w:szCs w:val="24"/>
        </w:rPr>
        <w:t>Staff ID</w:t>
      </w:r>
      <w:r w:rsidRPr="009B3C12">
        <w:rPr>
          <w:rFonts w:hint="eastAsia"/>
          <w:szCs w:val="24"/>
        </w:rPr>
        <w:t>、</w:t>
      </w:r>
      <w:r w:rsidRPr="009B3C12">
        <w:rPr>
          <w:szCs w:val="24"/>
        </w:rPr>
        <w:t>Staff name</w:t>
      </w:r>
      <w:r w:rsidRPr="009B3C12">
        <w:rPr>
          <w:rFonts w:hint="eastAsia"/>
          <w:szCs w:val="24"/>
        </w:rPr>
        <w:t>和</w:t>
      </w:r>
      <w:r w:rsidRPr="009B3C12">
        <w:rPr>
          <w:szCs w:val="24"/>
        </w:rPr>
        <w:t>Staff level</w:t>
      </w:r>
      <w:r>
        <w:rPr>
          <w:rFonts w:hint="eastAsia"/>
          <w:szCs w:val="24"/>
        </w:rPr>
        <w:t>参数表示的含义与表</w:t>
      </w:r>
      <w:r>
        <w:rPr>
          <w:rFonts w:hint="eastAsia"/>
          <w:szCs w:val="24"/>
        </w:rPr>
        <w:t>5-</w:t>
      </w:r>
      <w:r>
        <w:rPr>
          <w:szCs w:val="24"/>
        </w:rPr>
        <w:t>5</w:t>
      </w:r>
      <w:r>
        <w:rPr>
          <w:rFonts w:hint="eastAsia"/>
          <w:szCs w:val="24"/>
        </w:rPr>
        <w:t>相同。</w:t>
      </w:r>
      <w:r w:rsidRPr="009B3C12">
        <w:rPr>
          <w:szCs w:val="24"/>
        </w:rPr>
        <w:t>Total reimbursement amount</w:t>
      </w:r>
      <w:r>
        <w:rPr>
          <w:rFonts w:hint="eastAsia"/>
          <w:szCs w:val="24"/>
        </w:rPr>
        <w:t>表示某个员工当月的补偿金。</w:t>
      </w:r>
    </w:p>
    <w:p w14:paraId="254F4E44" w14:textId="77777777" w:rsidR="009B3C12" w:rsidRDefault="009B3C12" w:rsidP="00897014">
      <w:pPr>
        <w:pStyle w:val="u5"/>
        <w:spacing w:before="24" w:after="24"/>
        <w:ind w:firstLine="480"/>
      </w:pPr>
      <w:r>
        <w:rPr>
          <w:rFonts w:hint="eastAsia"/>
        </w:rPr>
        <w:t>EXP</w:t>
      </w:r>
      <w:r>
        <w:rPr>
          <w:rFonts w:hint="eastAsia"/>
        </w:rPr>
        <w:t>系统根据员工的职称选择不同的方式计算每月的补偿金，详细算法如表</w:t>
      </w:r>
      <w:r>
        <w:rPr>
          <w:rFonts w:hint="eastAsia"/>
        </w:rPr>
        <w:t>5-</w:t>
      </w:r>
      <w:r>
        <w:t>7</w:t>
      </w:r>
      <w:r>
        <w:rPr>
          <w:rFonts w:hint="eastAsia"/>
        </w:rPr>
        <w:t>。当</w:t>
      </w:r>
      <w:r w:rsidR="00BD3AFB">
        <w:rPr>
          <w:rFonts w:hint="eastAsia"/>
        </w:rPr>
        <w:t>月销售额到达表</w:t>
      </w:r>
      <w:r w:rsidR="00BD3AFB">
        <w:rPr>
          <w:rFonts w:hint="eastAsia"/>
        </w:rPr>
        <w:t>5-</w:t>
      </w:r>
      <w:r w:rsidR="00BD3AFB">
        <w:t>8</w:t>
      </w:r>
      <w:r w:rsidR="00BD3AFB">
        <w:rPr>
          <w:rFonts w:hint="eastAsia"/>
        </w:rPr>
        <w:t>所示的条件时，员工可以享受飞机票补贴服务。不同职称的员工计算偿还公司额外英里费用的方式不同，如表</w:t>
      </w:r>
      <w:r w:rsidR="00BD3AFB">
        <w:rPr>
          <w:rFonts w:hint="eastAsia"/>
        </w:rPr>
        <w:t>5-</w:t>
      </w:r>
      <w:r w:rsidR="00BD3AFB">
        <w:t>9</w:t>
      </w:r>
      <w:r w:rsidR="00BD3AFB">
        <w:rPr>
          <w:rFonts w:hint="eastAsia"/>
        </w:rPr>
        <w:t>。</w:t>
      </w:r>
    </w:p>
    <w:p w14:paraId="6E7A5F44" w14:textId="7BCD71E8" w:rsidR="003A55A6" w:rsidRDefault="003A55A6" w:rsidP="00897014">
      <w:pPr>
        <w:pStyle w:val="u5"/>
        <w:spacing w:before="24" w:after="24"/>
        <w:ind w:firstLine="480"/>
      </w:pPr>
    </w:p>
    <w:p w14:paraId="1397CF63" w14:textId="77777777" w:rsidR="00612FDC" w:rsidRDefault="00612FDC" w:rsidP="00897014">
      <w:pPr>
        <w:pStyle w:val="u5"/>
        <w:spacing w:before="24" w:after="24"/>
        <w:ind w:firstLine="480"/>
      </w:pPr>
    </w:p>
    <w:p w14:paraId="67A5A85D" w14:textId="77777777" w:rsidR="003A55A6" w:rsidRDefault="003A55A6" w:rsidP="003A55A6">
      <w:pPr>
        <w:pStyle w:val="ua"/>
        <w:spacing w:before="360" w:after="120"/>
      </w:pPr>
      <w:r>
        <w:rPr>
          <w:rFonts w:hint="eastAsia"/>
        </w:rPr>
        <w:lastRenderedPageBreak/>
        <w:t>表</w:t>
      </w:r>
      <w:r>
        <w:rPr>
          <w:rFonts w:hint="eastAsia"/>
        </w:rPr>
        <w:t>5-</w:t>
      </w:r>
      <w:r>
        <w:t xml:space="preserve">6 </w:t>
      </w:r>
      <w:r>
        <w:rPr>
          <w:rFonts w:hint="eastAsia"/>
        </w:rPr>
        <w:t>EXP</w:t>
      </w:r>
      <w:r>
        <w:rPr>
          <w:rFonts w:hint="eastAsia"/>
        </w:rPr>
        <w:t>系统输出规格描述</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823"/>
        <w:gridCol w:w="1134"/>
      </w:tblGrid>
      <w:tr w:rsidR="003A55A6" w:rsidRPr="00240D2F" w14:paraId="6B8D29CB" w14:textId="77777777" w:rsidTr="00DF1E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Borders>
              <w:tl2br w:val="none" w:sz="0" w:space="0" w:color="auto"/>
              <w:tr2bl w:val="none" w:sz="0" w:space="0" w:color="auto"/>
            </w:tcBorders>
            <w:vAlign w:val="center"/>
          </w:tcPr>
          <w:p w14:paraId="5938F0F1" w14:textId="77777777" w:rsidR="003A55A6" w:rsidRPr="00240D2F" w:rsidRDefault="003A55A6" w:rsidP="00DF1E05">
            <w:pPr>
              <w:pStyle w:val="u5"/>
              <w:spacing w:before="24" w:after="24" w:line="240" w:lineRule="auto"/>
              <w:ind w:firstLineChars="0" w:firstLine="0"/>
              <w:jc w:val="center"/>
              <w:rPr>
                <w:sz w:val="21"/>
                <w:szCs w:val="21"/>
              </w:rPr>
            </w:pPr>
            <w:r>
              <w:rPr>
                <w:rFonts w:hint="eastAsia"/>
                <w:sz w:val="21"/>
                <w:szCs w:val="21"/>
              </w:rPr>
              <w:t>输出参数</w:t>
            </w:r>
          </w:p>
        </w:tc>
        <w:tc>
          <w:tcPr>
            <w:tcW w:w="1134" w:type="dxa"/>
            <w:tcBorders>
              <w:tl2br w:val="none" w:sz="0" w:space="0" w:color="auto"/>
              <w:tr2bl w:val="none" w:sz="0" w:space="0" w:color="auto"/>
            </w:tcBorders>
            <w:vAlign w:val="center"/>
          </w:tcPr>
          <w:p w14:paraId="788042BC" w14:textId="77777777" w:rsidR="003A55A6" w:rsidRPr="00240D2F" w:rsidRDefault="003A55A6" w:rsidP="00DF1E05">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类型</w:t>
            </w:r>
          </w:p>
        </w:tc>
      </w:tr>
      <w:tr w:rsidR="003A55A6" w:rsidRPr="00240D2F" w14:paraId="70EA0EC8"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3823" w:type="dxa"/>
            <w:tcBorders>
              <w:tl2br w:val="none" w:sz="0" w:space="0" w:color="auto"/>
              <w:tr2bl w:val="none" w:sz="0" w:space="0" w:color="auto"/>
            </w:tcBorders>
            <w:vAlign w:val="center"/>
          </w:tcPr>
          <w:p w14:paraId="2189488F" w14:textId="77777777" w:rsidR="003A55A6" w:rsidRPr="00240D2F" w:rsidRDefault="003A55A6" w:rsidP="00DF1E05">
            <w:pPr>
              <w:pStyle w:val="u5"/>
              <w:spacing w:before="24" w:after="24" w:line="240" w:lineRule="auto"/>
              <w:ind w:firstLineChars="0" w:firstLine="0"/>
              <w:jc w:val="center"/>
              <w:rPr>
                <w:b w:val="0"/>
                <w:sz w:val="21"/>
                <w:szCs w:val="21"/>
              </w:rPr>
            </w:pPr>
            <w:r>
              <w:rPr>
                <w:rFonts w:hint="eastAsia"/>
                <w:b w:val="0"/>
                <w:sz w:val="21"/>
                <w:szCs w:val="21"/>
              </w:rPr>
              <w:t>工号（</w:t>
            </w:r>
            <w:r>
              <w:rPr>
                <w:b w:val="0"/>
                <w:sz w:val="21"/>
                <w:szCs w:val="21"/>
              </w:rPr>
              <w:t>Staff ID</w:t>
            </w:r>
            <w:r>
              <w:rPr>
                <w:rFonts w:hint="eastAsia"/>
                <w:b w:val="0"/>
                <w:sz w:val="21"/>
                <w:szCs w:val="21"/>
              </w:rPr>
              <w:t>）</w:t>
            </w:r>
          </w:p>
        </w:tc>
        <w:tc>
          <w:tcPr>
            <w:tcW w:w="1134" w:type="dxa"/>
            <w:vAlign w:val="center"/>
          </w:tcPr>
          <w:p w14:paraId="2AB15A83" w14:textId="77777777" w:rsidR="003A55A6" w:rsidRPr="00240D2F" w:rsidRDefault="003A55A6"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String</w:t>
            </w:r>
          </w:p>
        </w:tc>
      </w:tr>
      <w:tr w:rsidR="003A55A6" w:rsidRPr="00240D2F" w14:paraId="52FECBB0"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3823" w:type="dxa"/>
            <w:tcBorders>
              <w:tl2br w:val="none" w:sz="0" w:space="0" w:color="auto"/>
              <w:tr2bl w:val="none" w:sz="0" w:space="0" w:color="auto"/>
            </w:tcBorders>
            <w:vAlign w:val="center"/>
          </w:tcPr>
          <w:p w14:paraId="5E45FB87" w14:textId="77777777" w:rsidR="003A55A6" w:rsidRPr="00240D2F" w:rsidRDefault="003A55A6" w:rsidP="00DF1E05">
            <w:pPr>
              <w:pStyle w:val="u5"/>
              <w:spacing w:before="24" w:after="24" w:line="240" w:lineRule="auto"/>
              <w:ind w:firstLineChars="0" w:firstLine="0"/>
              <w:jc w:val="center"/>
              <w:rPr>
                <w:b w:val="0"/>
                <w:sz w:val="21"/>
                <w:szCs w:val="21"/>
              </w:rPr>
            </w:pPr>
            <w:r>
              <w:rPr>
                <w:rFonts w:hint="eastAsia"/>
                <w:b w:val="0"/>
                <w:sz w:val="21"/>
                <w:szCs w:val="21"/>
              </w:rPr>
              <w:t>姓名（</w:t>
            </w:r>
            <w:r>
              <w:rPr>
                <w:b w:val="0"/>
                <w:sz w:val="21"/>
                <w:szCs w:val="21"/>
              </w:rPr>
              <w:t>Staff name</w:t>
            </w:r>
            <w:r>
              <w:rPr>
                <w:rFonts w:hint="eastAsia"/>
                <w:b w:val="0"/>
                <w:sz w:val="21"/>
                <w:szCs w:val="21"/>
              </w:rPr>
              <w:t>）</w:t>
            </w:r>
          </w:p>
        </w:tc>
        <w:tc>
          <w:tcPr>
            <w:tcW w:w="1134" w:type="dxa"/>
            <w:vAlign w:val="center"/>
          </w:tcPr>
          <w:p w14:paraId="3DCF4109" w14:textId="77777777" w:rsidR="003A55A6" w:rsidRPr="00240D2F" w:rsidRDefault="003A55A6"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String</w:t>
            </w:r>
          </w:p>
        </w:tc>
      </w:tr>
      <w:tr w:rsidR="003A55A6" w:rsidRPr="00240D2F" w14:paraId="1C3AB030"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3823" w:type="dxa"/>
            <w:tcBorders>
              <w:tl2br w:val="none" w:sz="0" w:space="0" w:color="auto"/>
              <w:tr2bl w:val="none" w:sz="0" w:space="0" w:color="auto"/>
            </w:tcBorders>
            <w:vAlign w:val="center"/>
          </w:tcPr>
          <w:p w14:paraId="13D8FB7A" w14:textId="77777777" w:rsidR="003A55A6" w:rsidRPr="00240D2F" w:rsidRDefault="003A55A6" w:rsidP="00DF1E05">
            <w:pPr>
              <w:pStyle w:val="u5"/>
              <w:spacing w:before="24" w:after="24" w:line="240" w:lineRule="auto"/>
              <w:ind w:firstLineChars="0" w:firstLine="0"/>
              <w:jc w:val="center"/>
              <w:rPr>
                <w:b w:val="0"/>
                <w:sz w:val="21"/>
                <w:szCs w:val="21"/>
              </w:rPr>
            </w:pPr>
            <w:r>
              <w:rPr>
                <w:rFonts w:hint="eastAsia"/>
                <w:b w:val="0"/>
                <w:sz w:val="21"/>
                <w:szCs w:val="21"/>
              </w:rPr>
              <w:t>职称（</w:t>
            </w:r>
            <w:r>
              <w:rPr>
                <w:b w:val="0"/>
                <w:sz w:val="21"/>
                <w:szCs w:val="21"/>
              </w:rPr>
              <w:t>Staff level</w:t>
            </w:r>
            <w:r>
              <w:rPr>
                <w:rFonts w:hint="eastAsia"/>
                <w:b w:val="0"/>
                <w:sz w:val="21"/>
                <w:szCs w:val="21"/>
              </w:rPr>
              <w:t>）</w:t>
            </w:r>
          </w:p>
        </w:tc>
        <w:tc>
          <w:tcPr>
            <w:tcW w:w="1134" w:type="dxa"/>
            <w:vAlign w:val="center"/>
          </w:tcPr>
          <w:p w14:paraId="06343750" w14:textId="77777777" w:rsidR="003A55A6" w:rsidRPr="00240D2F" w:rsidRDefault="003A55A6"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Int</w:t>
            </w:r>
          </w:p>
        </w:tc>
      </w:tr>
      <w:tr w:rsidR="003A55A6" w:rsidRPr="00240D2F" w14:paraId="608FD1DE" w14:textId="77777777" w:rsidTr="00DF1E05">
        <w:trPr>
          <w:jc w:val="center"/>
        </w:trPr>
        <w:tc>
          <w:tcPr>
            <w:cnfStyle w:val="001000000000" w:firstRow="0" w:lastRow="0" w:firstColumn="1" w:lastColumn="0" w:oddVBand="0" w:evenVBand="0" w:oddHBand="0" w:evenHBand="0" w:firstRowFirstColumn="0" w:firstRowLastColumn="0" w:lastRowFirstColumn="0" w:lastRowLastColumn="0"/>
            <w:tcW w:w="3823" w:type="dxa"/>
            <w:tcBorders>
              <w:tl2br w:val="none" w:sz="0" w:space="0" w:color="auto"/>
              <w:tr2bl w:val="none" w:sz="0" w:space="0" w:color="auto"/>
            </w:tcBorders>
            <w:vAlign w:val="center"/>
          </w:tcPr>
          <w:p w14:paraId="1285D6CA" w14:textId="77777777" w:rsidR="003A55A6" w:rsidRPr="00240D2F" w:rsidRDefault="003A55A6" w:rsidP="00DF1E05">
            <w:pPr>
              <w:pStyle w:val="u5"/>
              <w:spacing w:before="24" w:after="24" w:line="240" w:lineRule="auto"/>
              <w:ind w:firstLineChars="0" w:firstLine="0"/>
              <w:jc w:val="center"/>
              <w:rPr>
                <w:b w:val="0"/>
                <w:sz w:val="21"/>
                <w:szCs w:val="21"/>
              </w:rPr>
            </w:pPr>
            <w:r>
              <w:rPr>
                <w:rFonts w:hint="eastAsia"/>
                <w:b w:val="0"/>
                <w:sz w:val="21"/>
                <w:szCs w:val="21"/>
              </w:rPr>
              <w:t>补偿金（</w:t>
            </w:r>
            <w:r>
              <w:rPr>
                <w:b w:val="0"/>
                <w:sz w:val="21"/>
                <w:szCs w:val="21"/>
              </w:rPr>
              <w:t>Total reimbursement amount</w:t>
            </w:r>
            <w:r>
              <w:rPr>
                <w:rFonts w:hint="eastAsia"/>
                <w:b w:val="0"/>
                <w:sz w:val="21"/>
                <w:szCs w:val="21"/>
              </w:rPr>
              <w:t>）</w:t>
            </w:r>
          </w:p>
        </w:tc>
        <w:tc>
          <w:tcPr>
            <w:tcW w:w="1134" w:type="dxa"/>
            <w:vAlign w:val="center"/>
          </w:tcPr>
          <w:p w14:paraId="338DC373" w14:textId="77777777" w:rsidR="003A55A6" w:rsidRPr="00240D2F" w:rsidRDefault="003A55A6" w:rsidP="00DF1E05">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Double</w:t>
            </w:r>
          </w:p>
        </w:tc>
      </w:tr>
    </w:tbl>
    <w:p w14:paraId="0873093E" w14:textId="77777777" w:rsidR="00BD3AFB" w:rsidRDefault="00BD3AFB" w:rsidP="00BD3AFB">
      <w:pPr>
        <w:pStyle w:val="ua"/>
        <w:spacing w:before="360" w:after="120"/>
      </w:pPr>
      <w:r>
        <w:rPr>
          <w:rFonts w:hint="eastAsia"/>
        </w:rPr>
        <w:t>表</w:t>
      </w:r>
      <w:r>
        <w:rPr>
          <w:rFonts w:hint="eastAsia"/>
        </w:rPr>
        <w:t>5-</w:t>
      </w:r>
      <w:r>
        <w:t xml:space="preserve">7 </w:t>
      </w:r>
      <w:r>
        <w:rPr>
          <w:rFonts w:hint="eastAsia"/>
        </w:rPr>
        <w:t>EXP</w:t>
      </w:r>
      <w:r>
        <w:rPr>
          <w:rFonts w:hint="eastAsia"/>
        </w:rPr>
        <w:t>系统补偿费计算方式</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3685"/>
      </w:tblGrid>
      <w:tr w:rsidR="00BD3AFB" w:rsidRPr="00BD3AFB" w14:paraId="527BB6F5" w14:textId="77777777" w:rsidTr="00032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40364FF6" w14:textId="77777777" w:rsidR="00BD3AFB" w:rsidRPr="00BD3AFB" w:rsidRDefault="00BD3AFB" w:rsidP="00032569">
            <w:pPr>
              <w:pStyle w:val="u5"/>
              <w:spacing w:before="24" w:after="24" w:line="240" w:lineRule="auto"/>
              <w:ind w:firstLineChars="0" w:firstLine="0"/>
              <w:jc w:val="center"/>
              <w:rPr>
                <w:sz w:val="21"/>
                <w:szCs w:val="21"/>
              </w:rPr>
            </w:pPr>
            <w:r>
              <w:rPr>
                <w:rFonts w:hint="eastAsia"/>
                <w:sz w:val="21"/>
                <w:szCs w:val="21"/>
              </w:rPr>
              <w:t>职称</w:t>
            </w:r>
          </w:p>
        </w:tc>
        <w:tc>
          <w:tcPr>
            <w:tcW w:w="3685" w:type="dxa"/>
            <w:tcBorders>
              <w:tl2br w:val="none" w:sz="0" w:space="0" w:color="auto"/>
              <w:tr2bl w:val="none" w:sz="0" w:space="0" w:color="auto"/>
            </w:tcBorders>
            <w:vAlign w:val="center"/>
          </w:tcPr>
          <w:p w14:paraId="7EA6724C" w14:textId="77777777" w:rsidR="00BD3AFB" w:rsidRPr="00BD3AFB" w:rsidRDefault="00BD3AF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计算方式</w:t>
            </w:r>
          </w:p>
        </w:tc>
      </w:tr>
      <w:tr w:rsidR="00BD3AFB" w:rsidRPr="00BD3AFB" w14:paraId="7C7406BF"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6F26BDD3" w14:textId="77777777" w:rsidR="00BD3AFB" w:rsidRPr="00BD3AFB" w:rsidRDefault="00BD3AFB" w:rsidP="00032569">
            <w:pPr>
              <w:pStyle w:val="u5"/>
              <w:spacing w:before="24" w:after="24" w:line="240" w:lineRule="auto"/>
              <w:ind w:firstLineChars="0" w:firstLine="0"/>
              <w:jc w:val="center"/>
              <w:rPr>
                <w:b w:val="0"/>
                <w:sz w:val="21"/>
                <w:szCs w:val="21"/>
              </w:rPr>
            </w:pPr>
            <w:r>
              <w:rPr>
                <w:rFonts w:hint="eastAsia"/>
                <w:b w:val="0"/>
                <w:sz w:val="21"/>
                <w:szCs w:val="21"/>
              </w:rPr>
              <w:t>高级销售经理和销售经理</w:t>
            </w:r>
          </w:p>
        </w:tc>
        <w:tc>
          <w:tcPr>
            <w:tcW w:w="3685" w:type="dxa"/>
            <w:vAlign w:val="center"/>
          </w:tcPr>
          <w:p w14:paraId="3C4D4C47" w14:textId="77777777" w:rsidR="00BD3AFB" w:rsidRPr="00BD3AFB" w:rsidRDefault="00BD3AF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补偿费</w:t>
            </w:r>
            <w:r>
              <w:rPr>
                <w:rFonts w:hint="eastAsia"/>
                <w:sz w:val="21"/>
                <w:szCs w:val="21"/>
              </w:rPr>
              <w:t>=</w:t>
            </w:r>
            <w:r>
              <w:rPr>
                <w:rFonts w:hint="eastAsia"/>
                <w:sz w:val="21"/>
                <w:szCs w:val="21"/>
              </w:rPr>
              <w:t>机票费用</w:t>
            </w:r>
            <w:r>
              <w:rPr>
                <w:rFonts w:hint="eastAsia"/>
                <w:sz w:val="21"/>
                <w:szCs w:val="21"/>
              </w:rPr>
              <w:t>+</w:t>
            </w:r>
            <w:r>
              <w:rPr>
                <w:rFonts w:hint="eastAsia"/>
                <w:sz w:val="21"/>
                <w:szCs w:val="21"/>
              </w:rPr>
              <w:t>其它</w:t>
            </w:r>
            <w:r>
              <w:rPr>
                <w:rFonts w:hint="eastAsia"/>
                <w:sz w:val="21"/>
                <w:szCs w:val="21"/>
              </w:rPr>
              <w:t>-</w:t>
            </w:r>
            <w:r>
              <w:rPr>
                <w:rFonts w:hint="eastAsia"/>
                <w:sz w:val="21"/>
                <w:szCs w:val="21"/>
              </w:rPr>
              <w:t>额外公里费用</w:t>
            </w:r>
          </w:p>
        </w:tc>
      </w:tr>
      <w:tr w:rsidR="00BD3AFB" w:rsidRPr="00BD3AFB" w14:paraId="71E51868"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2547" w:type="dxa"/>
            <w:tcBorders>
              <w:tl2br w:val="none" w:sz="0" w:space="0" w:color="auto"/>
              <w:tr2bl w:val="none" w:sz="0" w:space="0" w:color="auto"/>
            </w:tcBorders>
            <w:vAlign w:val="center"/>
          </w:tcPr>
          <w:p w14:paraId="0A33CE1E" w14:textId="77777777" w:rsidR="00BD3AFB" w:rsidRPr="00BD3AFB" w:rsidRDefault="00BD3AFB" w:rsidP="00032569">
            <w:pPr>
              <w:pStyle w:val="u5"/>
              <w:spacing w:before="24" w:after="24" w:line="240" w:lineRule="auto"/>
              <w:ind w:firstLineChars="0" w:firstLine="0"/>
              <w:jc w:val="center"/>
              <w:rPr>
                <w:b w:val="0"/>
                <w:sz w:val="21"/>
                <w:szCs w:val="21"/>
              </w:rPr>
            </w:pPr>
            <w:r>
              <w:rPr>
                <w:rFonts w:hint="eastAsia"/>
                <w:b w:val="0"/>
                <w:sz w:val="21"/>
                <w:szCs w:val="21"/>
              </w:rPr>
              <w:t>销售主管</w:t>
            </w:r>
          </w:p>
        </w:tc>
        <w:tc>
          <w:tcPr>
            <w:tcW w:w="3685" w:type="dxa"/>
            <w:vAlign w:val="center"/>
          </w:tcPr>
          <w:p w14:paraId="00770AC7" w14:textId="77777777" w:rsidR="00BD3AFB" w:rsidRPr="00BD3AFB" w:rsidRDefault="00BD3AF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补偿费</w:t>
            </w:r>
            <w:r>
              <w:rPr>
                <w:rFonts w:hint="eastAsia"/>
                <w:sz w:val="21"/>
                <w:szCs w:val="21"/>
              </w:rPr>
              <w:t>=</w:t>
            </w:r>
            <w:r>
              <w:rPr>
                <w:rFonts w:hint="eastAsia"/>
                <w:sz w:val="21"/>
                <w:szCs w:val="21"/>
              </w:rPr>
              <w:t>机票费用</w:t>
            </w:r>
            <w:r>
              <w:rPr>
                <w:rFonts w:hint="eastAsia"/>
                <w:sz w:val="21"/>
                <w:szCs w:val="21"/>
              </w:rPr>
              <w:t>+</w:t>
            </w:r>
            <w:r>
              <w:rPr>
                <w:rFonts w:hint="eastAsia"/>
                <w:sz w:val="21"/>
                <w:szCs w:val="21"/>
              </w:rPr>
              <w:t>其它</w:t>
            </w:r>
          </w:p>
        </w:tc>
      </w:tr>
    </w:tbl>
    <w:p w14:paraId="7CE63CBF" w14:textId="77777777" w:rsidR="00BD3AFB" w:rsidRDefault="00BD3AFB" w:rsidP="009523AB">
      <w:pPr>
        <w:pStyle w:val="ua"/>
        <w:spacing w:before="360" w:after="120"/>
      </w:pPr>
      <w:r>
        <w:rPr>
          <w:rFonts w:hint="eastAsia"/>
        </w:rPr>
        <w:t>表</w:t>
      </w:r>
      <w:r>
        <w:rPr>
          <w:rFonts w:hint="eastAsia"/>
        </w:rPr>
        <w:t>5-</w:t>
      </w:r>
      <w:r>
        <w:t xml:space="preserve">8 </w:t>
      </w:r>
      <w:r>
        <w:rPr>
          <w:rFonts w:hint="eastAsia"/>
        </w:rPr>
        <w:t>补贴飞机票的条件</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5"/>
        <w:gridCol w:w="1984"/>
      </w:tblGrid>
      <w:tr w:rsidR="00BD3AFB" w:rsidRPr="00BD3AFB" w14:paraId="18628FD0" w14:textId="77777777" w:rsidTr="00032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l2br w:val="none" w:sz="0" w:space="0" w:color="auto"/>
              <w:tr2bl w:val="none" w:sz="0" w:space="0" w:color="auto"/>
            </w:tcBorders>
            <w:vAlign w:val="center"/>
          </w:tcPr>
          <w:p w14:paraId="27B57794" w14:textId="77777777" w:rsidR="00BD3AFB" w:rsidRPr="00BD3AFB" w:rsidRDefault="009523AB" w:rsidP="00032569">
            <w:pPr>
              <w:pStyle w:val="u5"/>
              <w:spacing w:before="24" w:after="24" w:line="240" w:lineRule="auto"/>
              <w:ind w:firstLineChars="0" w:firstLine="0"/>
              <w:jc w:val="center"/>
              <w:rPr>
                <w:sz w:val="21"/>
                <w:szCs w:val="21"/>
              </w:rPr>
            </w:pPr>
            <w:r>
              <w:rPr>
                <w:rFonts w:hint="eastAsia"/>
                <w:sz w:val="21"/>
                <w:szCs w:val="21"/>
              </w:rPr>
              <w:t>职称</w:t>
            </w:r>
          </w:p>
        </w:tc>
        <w:tc>
          <w:tcPr>
            <w:tcW w:w="1984" w:type="dxa"/>
            <w:tcBorders>
              <w:tl2br w:val="none" w:sz="0" w:space="0" w:color="auto"/>
              <w:tr2bl w:val="none" w:sz="0" w:space="0" w:color="auto"/>
            </w:tcBorders>
            <w:vAlign w:val="center"/>
          </w:tcPr>
          <w:p w14:paraId="77B93CE8" w14:textId="77777777" w:rsidR="00BD3AFB" w:rsidRPr="00BD3AFB" w:rsidRDefault="009523A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条件</w:t>
            </w:r>
          </w:p>
        </w:tc>
      </w:tr>
      <w:tr w:rsidR="00BD3AFB" w:rsidRPr="00BD3AFB" w14:paraId="760CEFFA"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1555" w:type="dxa"/>
            <w:tcBorders>
              <w:tl2br w:val="none" w:sz="0" w:space="0" w:color="auto"/>
              <w:tr2bl w:val="none" w:sz="0" w:space="0" w:color="auto"/>
            </w:tcBorders>
            <w:vAlign w:val="center"/>
          </w:tcPr>
          <w:p w14:paraId="1833D809" w14:textId="77777777" w:rsidR="00BD3AFB" w:rsidRPr="009523AB" w:rsidRDefault="009523AB" w:rsidP="00032569">
            <w:pPr>
              <w:pStyle w:val="u5"/>
              <w:spacing w:before="24" w:after="24" w:line="240" w:lineRule="auto"/>
              <w:ind w:firstLineChars="0" w:firstLine="0"/>
              <w:jc w:val="center"/>
              <w:rPr>
                <w:b w:val="0"/>
                <w:sz w:val="21"/>
                <w:szCs w:val="21"/>
              </w:rPr>
            </w:pPr>
            <w:r>
              <w:rPr>
                <w:rFonts w:hint="eastAsia"/>
                <w:b w:val="0"/>
                <w:sz w:val="21"/>
                <w:szCs w:val="21"/>
              </w:rPr>
              <w:t>高级销售经理</w:t>
            </w:r>
          </w:p>
        </w:tc>
        <w:tc>
          <w:tcPr>
            <w:tcW w:w="1984" w:type="dxa"/>
            <w:vAlign w:val="center"/>
          </w:tcPr>
          <w:p w14:paraId="17F390F6" w14:textId="77777777" w:rsidR="00BD3AF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不补偿</w:t>
            </w:r>
          </w:p>
        </w:tc>
      </w:tr>
      <w:tr w:rsidR="00BD3AFB" w:rsidRPr="00BD3AFB" w14:paraId="4055A8C7"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1555" w:type="dxa"/>
            <w:tcBorders>
              <w:tl2br w:val="none" w:sz="0" w:space="0" w:color="auto"/>
              <w:tr2bl w:val="none" w:sz="0" w:space="0" w:color="auto"/>
            </w:tcBorders>
            <w:vAlign w:val="center"/>
          </w:tcPr>
          <w:p w14:paraId="695F3604" w14:textId="77777777" w:rsidR="00BD3AFB" w:rsidRPr="009523AB" w:rsidRDefault="009523AB" w:rsidP="00032569">
            <w:pPr>
              <w:pStyle w:val="u5"/>
              <w:spacing w:before="24" w:after="24" w:line="240" w:lineRule="auto"/>
              <w:ind w:firstLineChars="0" w:firstLine="0"/>
              <w:jc w:val="center"/>
              <w:rPr>
                <w:b w:val="0"/>
                <w:sz w:val="21"/>
                <w:szCs w:val="21"/>
              </w:rPr>
            </w:pPr>
            <w:r>
              <w:rPr>
                <w:rFonts w:hint="eastAsia"/>
                <w:b w:val="0"/>
                <w:sz w:val="21"/>
                <w:szCs w:val="21"/>
              </w:rPr>
              <w:t>销售经理</w:t>
            </w:r>
          </w:p>
        </w:tc>
        <w:tc>
          <w:tcPr>
            <w:tcW w:w="1984" w:type="dxa"/>
            <w:vAlign w:val="center"/>
          </w:tcPr>
          <w:p w14:paraId="04A81C63" w14:textId="77777777" w:rsidR="00BD3AF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月销售额</w:t>
            </w:r>
            <w:r>
              <w:rPr>
                <w:rFonts w:hint="eastAsia"/>
                <w:sz w:val="21"/>
                <w:szCs w:val="21"/>
              </w:rPr>
              <w:t>&gt;</w:t>
            </w:r>
            <w:r>
              <w:rPr>
                <w:sz w:val="21"/>
                <w:szCs w:val="21"/>
              </w:rPr>
              <w:t>=</w:t>
            </w:r>
            <w:r>
              <w:rPr>
                <w:rFonts w:hint="eastAsia"/>
                <w:sz w:val="21"/>
                <w:szCs w:val="21"/>
              </w:rPr>
              <w:t>$</w:t>
            </w:r>
            <w:r>
              <w:rPr>
                <w:sz w:val="21"/>
                <w:szCs w:val="21"/>
              </w:rPr>
              <w:t>50,000</w:t>
            </w:r>
          </w:p>
        </w:tc>
      </w:tr>
      <w:tr w:rsidR="00BD3AFB" w:rsidRPr="00BD3AFB" w14:paraId="385C1C8A"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1555" w:type="dxa"/>
            <w:tcBorders>
              <w:tl2br w:val="none" w:sz="0" w:space="0" w:color="auto"/>
              <w:tr2bl w:val="none" w:sz="0" w:space="0" w:color="auto"/>
            </w:tcBorders>
            <w:vAlign w:val="center"/>
          </w:tcPr>
          <w:p w14:paraId="3138B794" w14:textId="77777777" w:rsidR="00BD3AFB" w:rsidRPr="009523AB" w:rsidRDefault="009523AB" w:rsidP="00032569">
            <w:pPr>
              <w:pStyle w:val="u5"/>
              <w:spacing w:before="24" w:after="24" w:line="240" w:lineRule="auto"/>
              <w:ind w:firstLineChars="0" w:firstLine="0"/>
              <w:jc w:val="center"/>
              <w:rPr>
                <w:b w:val="0"/>
                <w:sz w:val="21"/>
                <w:szCs w:val="21"/>
              </w:rPr>
            </w:pPr>
            <w:r>
              <w:rPr>
                <w:rFonts w:hint="eastAsia"/>
                <w:b w:val="0"/>
                <w:sz w:val="21"/>
                <w:szCs w:val="21"/>
              </w:rPr>
              <w:t>销售主管</w:t>
            </w:r>
          </w:p>
        </w:tc>
        <w:tc>
          <w:tcPr>
            <w:tcW w:w="1984" w:type="dxa"/>
            <w:vAlign w:val="center"/>
          </w:tcPr>
          <w:p w14:paraId="67E78813" w14:textId="77777777" w:rsidR="00BD3AF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月销售额</w:t>
            </w:r>
            <w:r>
              <w:rPr>
                <w:rFonts w:hint="eastAsia"/>
                <w:sz w:val="21"/>
                <w:szCs w:val="21"/>
              </w:rPr>
              <w:t>&gt;</w:t>
            </w:r>
            <w:r>
              <w:rPr>
                <w:sz w:val="21"/>
                <w:szCs w:val="21"/>
              </w:rPr>
              <w:t>=$80,000</w:t>
            </w:r>
          </w:p>
        </w:tc>
      </w:tr>
    </w:tbl>
    <w:p w14:paraId="40BFB997" w14:textId="77777777" w:rsidR="00BD3AFB" w:rsidRDefault="009523AB" w:rsidP="009523AB">
      <w:pPr>
        <w:pStyle w:val="ua"/>
        <w:spacing w:before="360" w:after="120"/>
      </w:pPr>
      <w:r>
        <w:rPr>
          <w:rFonts w:hint="eastAsia"/>
        </w:rPr>
        <w:t>表</w:t>
      </w:r>
      <w:r>
        <w:rPr>
          <w:rFonts w:hint="eastAsia"/>
        </w:rPr>
        <w:t>5-</w:t>
      </w:r>
      <w:r>
        <w:t xml:space="preserve">9 </w:t>
      </w:r>
      <w:r>
        <w:rPr>
          <w:rFonts w:hint="eastAsia"/>
        </w:rPr>
        <w:t>额外英里费计算方式</w:t>
      </w:r>
    </w:p>
    <w:tbl>
      <w:tblPr>
        <w:tblStyle w:val="2f0"/>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68"/>
        <w:gridCol w:w="1262"/>
        <w:gridCol w:w="1874"/>
        <w:gridCol w:w="1387"/>
        <w:gridCol w:w="1134"/>
      </w:tblGrid>
      <w:tr w:rsidR="009523AB" w:rsidRPr="009523AB" w14:paraId="3C373726" w14:textId="77777777" w:rsidTr="00032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Borders>
              <w:tl2br w:val="none" w:sz="0" w:space="0" w:color="auto"/>
              <w:tr2bl w:val="none" w:sz="0" w:space="0" w:color="auto"/>
            </w:tcBorders>
            <w:vAlign w:val="center"/>
          </w:tcPr>
          <w:p w14:paraId="163FBF6F" w14:textId="77777777" w:rsidR="009523AB" w:rsidRPr="009523AB" w:rsidRDefault="009523AB" w:rsidP="00032569">
            <w:pPr>
              <w:pStyle w:val="u5"/>
              <w:spacing w:before="24" w:after="24" w:line="240" w:lineRule="auto"/>
              <w:ind w:firstLineChars="0" w:firstLine="0"/>
              <w:jc w:val="center"/>
              <w:rPr>
                <w:sz w:val="21"/>
                <w:szCs w:val="21"/>
              </w:rPr>
            </w:pPr>
            <w:r>
              <w:rPr>
                <w:rFonts w:hint="eastAsia"/>
                <w:sz w:val="21"/>
                <w:szCs w:val="21"/>
              </w:rPr>
              <w:t>职称</w:t>
            </w:r>
          </w:p>
        </w:tc>
        <w:tc>
          <w:tcPr>
            <w:tcW w:w="1262" w:type="dxa"/>
            <w:tcBorders>
              <w:tl2br w:val="none" w:sz="0" w:space="0" w:color="auto"/>
              <w:tr2bl w:val="none" w:sz="0" w:space="0" w:color="auto"/>
            </w:tcBorders>
            <w:vAlign w:val="center"/>
          </w:tcPr>
          <w:p w14:paraId="269FB62E" w14:textId="77777777" w:rsidR="009523AB" w:rsidRPr="009523AB" w:rsidRDefault="009523A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限额</w:t>
            </w:r>
            <w:r w:rsidR="00B47C99">
              <w:rPr>
                <w:rFonts w:hint="eastAsia"/>
                <w:sz w:val="21"/>
                <w:szCs w:val="21"/>
              </w:rPr>
              <w:t>（</w:t>
            </w:r>
            <w:r w:rsidR="00B47C99">
              <w:rPr>
                <w:rFonts w:hint="eastAsia"/>
                <w:sz w:val="21"/>
                <w:szCs w:val="21"/>
              </w:rPr>
              <w:t>x</w:t>
            </w:r>
            <w:r w:rsidR="00B47C99">
              <w:rPr>
                <w:rFonts w:hint="eastAsia"/>
                <w:sz w:val="21"/>
                <w:szCs w:val="21"/>
              </w:rPr>
              <w:t>）</w:t>
            </w:r>
          </w:p>
        </w:tc>
        <w:tc>
          <w:tcPr>
            <w:tcW w:w="1874" w:type="dxa"/>
            <w:tcBorders>
              <w:tl2br w:val="none" w:sz="0" w:space="0" w:color="auto"/>
              <w:tr2bl w:val="none" w:sz="0" w:space="0" w:color="auto"/>
            </w:tcBorders>
          </w:tcPr>
          <w:p w14:paraId="581CC6AB" w14:textId="77777777" w:rsidR="009523AB" w:rsidRDefault="009523A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实际英里数</w:t>
            </w:r>
            <w:r w:rsidR="00B47C99">
              <w:rPr>
                <w:rFonts w:hint="eastAsia"/>
                <w:sz w:val="21"/>
                <w:szCs w:val="21"/>
              </w:rPr>
              <w:t>（</w:t>
            </w:r>
            <w:r w:rsidR="00B47C99">
              <w:rPr>
                <w:rFonts w:hint="eastAsia"/>
                <w:sz w:val="21"/>
                <w:szCs w:val="21"/>
              </w:rPr>
              <w:t>y</w:t>
            </w:r>
            <w:r w:rsidR="00B47C99">
              <w:rPr>
                <w:rFonts w:hint="eastAsia"/>
                <w:sz w:val="21"/>
                <w:szCs w:val="21"/>
              </w:rPr>
              <w:t>）</w:t>
            </w:r>
          </w:p>
        </w:tc>
        <w:tc>
          <w:tcPr>
            <w:tcW w:w="1387" w:type="dxa"/>
            <w:tcBorders>
              <w:tl2br w:val="none" w:sz="0" w:space="0" w:color="auto"/>
              <w:tr2bl w:val="none" w:sz="0" w:space="0" w:color="auto"/>
            </w:tcBorders>
            <w:vAlign w:val="center"/>
          </w:tcPr>
          <w:p w14:paraId="62FE84A8" w14:textId="77777777" w:rsidR="009523AB" w:rsidRPr="009523AB" w:rsidRDefault="009523A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计算公式</w:t>
            </w:r>
          </w:p>
        </w:tc>
        <w:tc>
          <w:tcPr>
            <w:tcW w:w="1134" w:type="dxa"/>
            <w:tcBorders>
              <w:tl2br w:val="none" w:sz="0" w:space="0" w:color="auto"/>
              <w:tr2bl w:val="none" w:sz="0" w:space="0" w:color="auto"/>
            </w:tcBorders>
            <w:vAlign w:val="center"/>
          </w:tcPr>
          <w:p w14:paraId="59340882" w14:textId="77777777" w:rsidR="009523AB" w:rsidRPr="009523AB" w:rsidRDefault="009523AB" w:rsidP="00032569">
            <w:pPr>
              <w:pStyle w:val="u5"/>
              <w:spacing w:before="24" w:after="24"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补偿条件</w:t>
            </w:r>
          </w:p>
        </w:tc>
      </w:tr>
      <w:tr w:rsidR="009523AB" w:rsidRPr="009523AB" w14:paraId="394382B4"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1568" w:type="dxa"/>
            <w:tcBorders>
              <w:tl2br w:val="none" w:sz="0" w:space="0" w:color="auto"/>
              <w:tr2bl w:val="none" w:sz="0" w:space="0" w:color="auto"/>
            </w:tcBorders>
            <w:vAlign w:val="center"/>
          </w:tcPr>
          <w:p w14:paraId="2D4B7111" w14:textId="77777777" w:rsidR="009523AB" w:rsidRPr="009523AB" w:rsidRDefault="009523AB" w:rsidP="00032569">
            <w:pPr>
              <w:pStyle w:val="u5"/>
              <w:spacing w:before="24" w:after="24" w:line="240" w:lineRule="auto"/>
              <w:ind w:firstLineChars="0" w:firstLine="0"/>
              <w:jc w:val="center"/>
              <w:rPr>
                <w:b w:val="0"/>
                <w:sz w:val="21"/>
                <w:szCs w:val="21"/>
              </w:rPr>
            </w:pPr>
            <w:r>
              <w:rPr>
                <w:rFonts w:hint="eastAsia"/>
                <w:b w:val="0"/>
                <w:sz w:val="21"/>
                <w:szCs w:val="21"/>
              </w:rPr>
              <w:t>高级销售经理</w:t>
            </w:r>
          </w:p>
        </w:tc>
        <w:tc>
          <w:tcPr>
            <w:tcW w:w="1262" w:type="dxa"/>
            <w:vAlign w:val="center"/>
          </w:tcPr>
          <w:p w14:paraId="423D5EDC"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000</w:t>
            </w:r>
          </w:p>
        </w:tc>
        <w:tc>
          <w:tcPr>
            <w:tcW w:w="1874" w:type="dxa"/>
          </w:tcPr>
          <w:p w14:paraId="476CF4EA"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Para>
              <m:oMath>
                <m:r>
                  <m:rPr>
                    <m:sty m:val="p"/>
                  </m:rPr>
                  <w:rPr>
                    <w:rFonts w:ascii="Cambria Math" w:hAnsi="Cambria Math" w:cs="Times New Roman"/>
                    <w:sz w:val="21"/>
                    <w:szCs w:val="21"/>
                  </w:rPr>
                  <m:t>&gt;0</m:t>
                </m:r>
              </m:oMath>
            </m:oMathPara>
          </w:p>
        </w:tc>
        <w:tc>
          <w:tcPr>
            <w:tcW w:w="1387" w:type="dxa"/>
            <w:vAlign w:val="center"/>
          </w:tcPr>
          <w:p w14:paraId="39FC8A6D"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Para>
              <m:oMath>
                <m:r>
                  <m:rPr>
                    <m:sty m:val="p"/>
                  </m:rPr>
                  <w:rPr>
                    <w:rFonts w:ascii="Cambria Math" w:hAnsi="Cambria Math"/>
                    <w:sz w:val="21"/>
                    <w:szCs w:val="21"/>
                  </w:rPr>
                  <m:t>5×(y -x)</m:t>
                </m:r>
              </m:oMath>
            </m:oMathPara>
          </w:p>
        </w:tc>
        <w:tc>
          <w:tcPr>
            <w:tcW w:w="1134" w:type="dxa"/>
            <w:vAlign w:val="center"/>
          </w:tcPr>
          <w:p w14:paraId="28575423"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Para>
              <m:oMath>
                <m:r>
                  <m:rPr>
                    <m:sty m:val="p"/>
                  </m:rPr>
                  <w:rPr>
                    <w:rFonts w:ascii="Cambria Math" w:hAnsi="Cambria Math"/>
                    <w:sz w:val="21"/>
                    <w:szCs w:val="21"/>
                  </w:rPr>
                  <m:t>y&gt;x</m:t>
                </m:r>
              </m:oMath>
            </m:oMathPara>
          </w:p>
        </w:tc>
      </w:tr>
      <w:tr w:rsidR="009523AB" w:rsidRPr="009523AB" w14:paraId="516FBCD3" w14:textId="77777777" w:rsidTr="00032569">
        <w:trPr>
          <w:jc w:val="center"/>
        </w:trPr>
        <w:tc>
          <w:tcPr>
            <w:cnfStyle w:val="001000000000" w:firstRow="0" w:lastRow="0" w:firstColumn="1" w:lastColumn="0" w:oddVBand="0" w:evenVBand="0" w:oddHBand="0" w:evenHBand="0" w:firstRowFirstColumn="0" w:firstRowLastColumn="0" w:lastRowFirstColumn="0" w:lastRowLastColumn="0"/>
            <w:tcW w:w="1568" w:type="dxa"/>
            <w:tcBorders>
              <w:tl2br w:val="none" w:sz="0" w:space="0" w:color="auto"/>
              <w:tr2bl w:val="none" w:sz="0" w:space="0" w:color="auto"/>
            </w:tcBorders>
            <w:vAlign w:val="center"/>
          </w:tcPr>
          <w:p w14:paraId="6DFA11DF" w14:textId="77777777" w:rsidR="009523AB" w:rsidRPr="009523AB" w:rsidRDefault="009523AB" w:rsidP="00032569">
            <w:pPr>
              <w:pStyle w:val="u5"/>
              <w:spacing w:before="24" w:after="24" w:line="240" w:lineRule="auto"/>
              <w:ind w:firstLineChars="0" w:firstLine="0"/>
              <w:jc w:val="center"/>
              <w:rPr>
                <w:b w:val="0"/>
                <w:sz w:val="21"/>
                <w:szCs w:val="21"/>
              </w:rPr>
            </w:pPr>
            <w:r>
              <w:rPr>
                <w:rFonts w:hint="eastAsia"/>
                <w:b w:val="0"/>
                <w:sz w:val="21"/>
                <w:szCs w:val="21"/>
              </w:rPr>
              <w:t>销售经理</w:t>
            </w:r>
          </w:p>
        </w:tc>
        <w:tc>
          <w:tcPr>
            <w:tcW w:w="1262" w:type="dxa"/>
            <w:vAlign w:val="center"/>
          </w:tcPr>
          <w:p w14:paraId="2D8C9A17"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3</w:t>
            </w:r>
            <w:r>
              <w:rPr>
                <w:sz w:val="21"/>
                <w:szCs w:val="21"/>
              </w:rPr>
              <w:t>000</w:t>
            </w:r>
          </w:p>
        </w:tc>
        <w:tc>
          <w:tcPr>
            <w:tcW w:w="1874" w:type="dxa"/>
          </w:tcPr>
          <w:p w14:paraId="0600246C" w14:textId="77777777" w:rsid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Para>
              <m:oMath>
                <m:r>
                  <m:rPr>
                    <m:sty m:val="p"/>
                  </m:rPr>
                  <w:rPr>
                    <w:rFonts w:ascii="Cambria Math" w:hAnsi="Cambria Math" w:cs="Times New Roman"/>
                    <w:sz w:val="21"/>
                    <w:szCs w:val="21"/>
                  </w:rPr>
                  <m:t>&gt;0</m:t>
                </m:r>
              </m:oMath>
            </m:oMathPara>
          </w:p>
        </w:tc>
        <w:tc>
          <w:tcPr>
            <w:tcW w:w="1387" w:type="dxa"/>
            <w:vAlign w:val="center"/>
          </w:tcPr>
          <w:p w14:paraId="4E820253"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Para>
              <m:oMath>
                <m:r>
                  <m:rPr>
                    <m:sty m:val="p"/>
                  </m:rPr>
                  <w:rPr>
                    <w:rFonts w:ascii="Cambria Math" w:hAnsi="Cambria Math"/>
                    <w:sz w:val="21"/>
                    <w:szCs w:val="21"/>
                  </w:rPr>
                  <m:t>8×(y -x)</m:t>
                </m:r>
              </m:oMath>
            </m:oMathPara>
          </w:p>
        </w:tc>
        <w:tc>
          <w:tcPr>
            <w:tcW w:w="1134" w:type="dxa"/>
            <w:vAlign w:val="center"/>
          </w:tcPr>
          <w:p w14:paraId="6CA001BE" w14:textId="77777777" w:rsidR="009523AB" w:rsidRPr="009523AB" w:rsidRDefault="009523AB" w:rsidP="00032569">
            <w:pPr>
              <w:pStyle w:val="u5"/>
              <w:spacing w:before="24" w:after="24"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Para>
              <m:oMath>
                <m:r>
                  <m:rPr>
                    <m:sty m:val="p"/>
                  </m:rPr>
                  <w:rPr>
                    <w:rFonts w:ascii="Cambria Math" w:hAnsi="Cambria Math"/>
                    <w:sz w:val="21"/>
                    <w:szCs w:val="21"/>
                  </w:rPr>
                  <m:t>y&gt;x</m:t>
                </m:r>
              </m:oMath>
            </m:oMathPara>
          </w:p>
        </w:tc>
      </w:tr>
    </w:tbl>
    <w:p w14:paraId="46ABCC95" w14:textId="77777777" w:rsidR="009523AB" w:rsidRDefault="00032569" w:rsidP="00CC5306">
      <w:pPr>
        <w:pStyle w:val="u2"/>
        <w:rPr>
          <w:rFonts w:eastAsia="宋体"/>
        </w:rPr>
      </w:pPr>
      <w:bookmarkStart w:id="73" w:name="_Toc514073690"/>
      <w:r>
        <w:rPr>
          <w:rFonts w:eastAsia="宋体" w:hint="eastAsia"/>
        </w:rPr>
        <w:t>实验设置</w:t>
      </w:r>
      <w:bookmarkEnd w:id="73"/>
    </w:p>
    <w:p w14:paraId="47D4597A" w14:textId="48A4DA15" w:rsidR="00CC5306" w:rsidRDefault="00E71333" w:rsidP="00C53DAA">
      <w:pPr>
        <w:pStyle w:val="u3"/>
        <w:rPr>
          <w:rFonts w:eastAsia="宋体"/>
        </w:rPr>
      </w:pPr>
      <w:bookmarkStart w:id="74" w:name="_Toc514073691"/>
      <w:r>
        <w:rPr>
          <w:rFonts w:eastAsia="宋体" w:hint="eastAsia"/>
        </w:rPr>
        <w:t>待评估的测试技术</w:t>
      </w:r>
      <w:bookmarkEnd w:id="74"/>
    </w:p>
    <w:p w14:paraId="387985FF" w14:textId="77777777" w:rsidR="00C53DAA" w:rsidRDefault="00AA4B3D" w:rsidP="00C53DAA">
      <w:pPr>
        <w:pStyle w:val="u5"/>
        <w:spacing w:before="24" w:after="24"/>
        <w:ind w:firstLine="480"/>
      </w:pPr>
      <w:r>
        <w:rPr>
          <w:rFonts w:hint="eastAsia"/>
        </w:rPr>
        <w:t>本文提出的</w:t>
      </w:r>
      <w:r>
        <w:rPr>
          <w:rFonts w:hint="eastAsia"/>
        </w:rPr>
        <w:t>M-</w:t>
      </w:r>
      <w:r w:rsidR="00C53DAA">
        <w:rPr>
          <w:rFonts w:hint="eastAsia"/>
        </w:rPr>
        <w:t>AMT</w:t>
      </w:r>
      <w:r w:rsidR="009876E5">
        <w:rPr>
          <w:rFonts w:hint="eastAsia"/>
        </w:rPr>
        <w:t>和</w:t>
      </w:r>
      <w:r w:rsidR="00395D14">
        <w:rPr>
          <w:rFonts w:hint="eastAsia"/>
        </w:rPr>
        <w:t>P-</w:t>
      </w:r>
      <w:r w:rsidR="00C53DAA">
        <w:rPr>
          <w:rFonts w:hint="eastAsia"/>
        </w:rPr>
        <w:t>AMT</w:t>
      </w:r>
      <w:r w:rsidR="008D5774">
        <w:rPr>
          <w:rFonts w:hint="eastAsia"/>
        </w:rPr>
        <w:t>作为研究的对象</w:t>
      </w:r>
      <w:r w:rsidR="00C53DAA">
        <w:rPr>
          <w:rFonts w:hint="eastAsia"/>
        </w:rPr>
        <w:t>。</w:t>
      </w:r>
      <w:r w:rsidR="004C18D0">
        <w:rPr>
          <w:rFonts w:hint="eastAsia"/>
        </w:rPr>
        <w:t>为了突出蜕变测试与适应性分区测试集成的有效性，本文评估与比较</w:t>
      </w:r>
      <w:r w:rsidR="004C18D0">
        <w:rPr>
          <w:rFonts w:hint="eastAsia"/>
        </w:rPr>
        <w:t>M</w:t>
      </w:r>
      <w:r w:rsidR="004C18D0">
        <w:t>-AMT</w:t>
      </w:r>
      <w:r w:rsidR="004C18D0">
        <w:rPr>
          <w:rFonts w:hint="eastAsia"/>
        </w:rPr>
        <w:t>、</w:t>
      </w:r>
      <w:r w:rsidR="004C18D0">
        <w:rPr>
          <w:rFonts w:hint="eastAsia"/>
        </w:rPr>
        <w:t>P-AMT</w:t>
      </w:r>
      <w:r w:rsidR="004C18D0">
        <w:rPr>
          <w:rFonts w:hint="eastAsia"/>
        </w:rPr>
        <w:t>和传统蜕变测试的故障检测的有效性与效率。</w:t>
      </w:r>
    </w:p>
    <w:p w14:paraId="291657F6" w14:textId="77777777" w:rsidR="00900C4F" w:rsidRDefault="00032569" w:rsidP="00900C4F">
      <w:pPr>
        <w:pStyle w:val="u3"/>
        <w:rPr>
          <w:rFonts w:eastAsia="宋体"/>
        </w:rPr>
      </w:pPr>
      <w:bookmarkStart w:id="75" w:name="_Toc514073692"/>
      <w:r>
        <w:rPr>
          <w:rFonts w:eastAsia="宋体" w:hint="eastAsia"/>
        </w:rPr>
        <w:t>度量标准</w:t>
      </w:r>
      <w:bookmarkEnd w:id="75"/>
    </w:p>
    <w:p w14:paraId="5939476A" w14:textId="661D7468" w:rsidR="00900C4F" w:rsidRDefault="00B62063" w:rsidP="00900C4F">
      <w:pPr>
        <w:pStyle w:val="u5"/>
        <w:spacing w:before="24" w:after="24"/>
        <w:ind w:firstLine="480"/>
      </w:pPr>
      <w:r>
        <w:rPr>
          <w:rFonts w:hint="eastAsia"/>
        </w:rPr>
        <w:t>评估某个测试技术有效性的常见度量指标包括：</w:t>
      </w:r>
      <w:r w:rsidR="005E7F29">
        <w:rPr>
          <w:rFonts w:hint="eastAsia"/>
        </w:rPr>
        <w:t>（</w:t>
      </w:r>
      <w:r w:rsidR="005E7F29">
        <w:rPr>
          <w:rFonts w:hint="eastAsia"/>
        </w:rPr>
        <w:t>a</w:t>
      </w:r>
      <w:r w:rsidR="005E7F29">
        <w:rPr>
          <w:rFonts w:hint="eastAsia"/>
        </w:rPr>
        <w:t>）</w:t>
      </w:r>
      <w:r w:rsidR="001110D1">
        <w:rPr>
          <w:rFonts w:hint="eastAsia"/>
        </w:rPr>
        <w:t>P-measure</w:t>
      </w:r>
      <w:r w:rsidR="001110D1">
        <w:rPr>
          <w:rFonts w:hint="eastAsia"/>
        </w:rPr>
        <w:t>（在当前测试用例集中至少检测一个故障的概率）、</w:t>
      </w:r>
      <w:r w:rsidR="001110D1">
        <w:rPr>
          <w:rFonts w:hint="eastAsia"/>
        </w:rPr>
        <w:t>E-measure</w:t>
      </w:r>
      <w:r w:rsidR="001110D1">
        <w:rPr>
          <w:rFonts w:hint="eastAsia"/>
        </w:rPr>
        <w:t>（当前测试用例集期望检测的故障数目）、</w:t>
      </w:r>
      <w:r w:rsidR="001110D1">
        <w:rPr>
          <w:rFonts w:hint="eastAsia"/>
        </w:rPr>
        <w:t>F-measure</w:t>
      </w:r>
      <w:r w:rsidR="001110D1">
        <w:rPr>
          <w:rFonts w:hint="eastAsia"/>
        </w:rPr>
        <w:t>（检测一个故障需要的测试用例数目）、</w:t>
      </w:r>
      <w:r w:rsidR="001110D1">
        <w:rPr>
          <w:rFonts w:hint="eastAsia"/>
        </w:rPr>
        <w:t>T-measure</w:t>
      </w:r>
      <w:r w:rsidR="001110D1">
        <w:rPr>
          <w:rFonts w:hint="eastAsia"/>
        </w:rPr>
        <w:t>（</w:t>
      </w:r>
      <w:r w:rsidR="00886FA0">
        <w:rPr>
          <w:rFonts w:hint="eastAsia"/>
        </w:rPr>
        <w:t>检测所有的故障需要的测试用例数目</w:t>
      </w:r>
      <w:r w:rsidR="001110D1">
        <w:rPr>
          <w:rFonts w:hint="eastAsia"/>
        </w:rPr>
        <w:t>）</w:t>
      </w:r>
      <w:r w:rsidR="00886FA0">
        <w:rPr>
          <w:rFonts w:hint="eastAsia"/>
        </w:rPr>
        <w:t>。</w:t>
      </w:r>
      <w:r w:rsidR="00E71333">
        <w:rPr>
          <w:rFonts w:hint="eastAsia"/>
        </w:rPr>
        <w:t>传统蜕变</w:t>
      </w:r>
      <w:proofErr w:type="gramStart"/>
      <w:r w:rsidR="00E71333">
        <w:rPr>
          <w:rFonts w:hint="eastAsia"/>
        </w:rPr>
        <w:t>测相关</w:t>
      </w:r>
      <w:proofErr w:type="gramEnd"/>
      <w:r w:rsidR="00E71333">
        <w:rPr>
          <w:rFonts w:hint="eastAsia"/>
        </w:rPr>
        <w:t>研究中，通常</w:t>
      </w:r>
      <w:r>
        <w:rPr>
          <w:rFonts w:hint="eastAsia"/>
        </w:rPr>
        <w:t>采用</w:t>
      </w:r>
      <w:r>
        <w:rPr>
          <w:rFonts w:hint="eastAsia"/>
        </w:rPr>
        <w:lastRenderedPageBreak/>
        <w:t>F-measure</w:t>
      </w:r>
      <w:r>
        <w:rPr>
          <w:rFonts w:hint="eastAsia"/>
        </w:rPr>
        <w:t>评估</w:t>
      </w:r>
      <w:r w:rsidR="00E71333">
        <w:rPr>
          <w:rFonts w:hint="eastAsia"/>
        </w:rPr>
        <w:t>蜕变</w:t>
      </w:r>
      <w:r>
        <w:rPr>
          <w:rFonts w:hint="eastAsia"/>
        </w:rPr>
        <w:t>测试技术的有效性，</w:t>
      </w:r>
      <w:r w:rsidR="00E71333">
        <w:rPr>
          <w:rFonts w:hint="eastAsia"/>
        </w:rPr>
        <w:t>为了便于评估与比较</w:t>
      </w:r>
      <w:r>
        <w:rPr>
          <w:rFonts w:hint="eastAsia"/>
        </w:rPr>
        <w:t>本文将</w:t>
      </w:r>
      <w:r w:rsidR="00886FA0">
        <w:rPr>
          <w:rFonts w:hint="eastAsia"/>
        </w:rPr>
        <w:t>F-measure</w:t>
      </w:r>
      <w:r>
        <w:rPr>
          <w:rFonts w:hint="eastAsia"/>
        </w:rPr>
        <w:t>作为评估</w:t>
      </w:r>
      <w:r w:rsidR="00E71333">
        <w:rPr>
          <w:rFonts w:hint="eastAsia"/>
        </w:rPr>
        <w:t>所提</w:t>
      </w:r>
      <w:r w:rsidR="00672F1C">
        <w:rPr>
          <w:rFonts w:hint="eastAsia"/>
        </w:rPr>
        <w:t>测试技术</w:t>
      </w:r>
      <w:r>
        <w:rPr>
          <w:rFonts w:hint="eastAsia"/>
        </w:rPr>
        <w:t>有效性的指标之一</w:t>
      </w:r>
      <w:r w:rsidR="00886FA0">
        <w:rPr>
          <w:rFonts w:hint="eastAsia"/>
        </w:rPr>
        <w:t>。</w:t>
      </w:r>
    </w:p>
    <w:p w14:paraId="05759F8D" w14:textId="57FDA7EE" w:rsidR="00032569" w:rsidRDefault="00B62063" w:rsidP="00900C4F">
      <w:pPr>
        <w:pStyle w:val="u5"/>
        <w:spacing w:before="24" w:after="24"/>
        <w:ind w:firstLine="480"/>
      </w:pPr>
      <w:r>
        <w:rPr>
          <w:rFonts w:hint="eastAsia"/>
        </w:rPr>
        <w:t>另外</w:t>
      </w:r>
      <w:r w:rsidR="00886FA0">
        <w:rPr>
          <w:rFonts w:hint="eastAsia"/>
        </w:rPr>
        <w:t>，测试资源是有限的，</w:t>
      </w:r>
      <w:r w:rsidR="00672F1C">
        <w:rPr>
          <w:rFonts w:hint="eastAsia"/>
        </w:rPr>
        <w:t>测试者不可能执行测试用例集中所有的测试用例。本文控制不同测试技术</w:t>
      </w:r>
      <w:r w:rsidR="00886FA0">
        <w:rPr>
          <w:rFonts w:hint="eastAsia"/>
        </w:rPr>
        <w:t>执行相同数目的测试用例</w:t>
      </w:r>
      <w:r w:rsidR="003021F8">
        <w:rPr>
          <w:rFonts w:hint="eastAsia"/>
        </w:rPr>
        <w:t>测试</w:t>
      </w:r>
      <w:r w:rsidR="00740912">
        <w:rPr>
          <w:rFonts w:hint="eastAsia"/>
        </w:rPr>
        <w:t>同一个对象</w:t>
      </w:r>
      <w:r w:rsidR="00201EB9">
        <w:rPr>
          <w:rFonts w:hint="eastAsia"/>
        </w:rPr>
        <w:t>，比较它们揭示故障的数目。明显地，揭示的故障数目越多，测试技术</w:t>
      </w:r>
      <w:r w:rsidR="00886FA0">
        <w:rPr>
          <w:rFonts w:hint="eastAsia"/>
        </w:rPr>
        <w:t>揭示故障的能力就越强。</w:t>
      </w:r>
      <w:r w:rsidR="00740912">
        <w:rPr>
          <w:rFonts w:hint="eastAsia"/>
        </w:rPr>
        <w:t>本文提出一个新的度量指标</w:t>
      </w:r>
      <w:r w:rsidR="00740912">
        <w:rPr>
          <w:rFonts w:hint="eastAsia"/>
        </w:rPr>
        <w:t>N-measure</w:t>
      </w:r>
      <w:r w:rsidR="00201EB9">
        <w:rPr>
          <w:rFonts w:hint="eastAsia"/>
        </w:rPr>
        <w:t>，表示测试技术执行一定数目测试用例揭示故障的</w:t>
      </w:r>
      <w:r w:rsidR="00740912">
        <w:rPr>
          <w:rFonts w:hint="eastAsia"/>
        </w:rPr>
        <w:t>数目。</w:t>
      </w:r>
      <w:r w:rsidR="005D33E9">
        <w:rPr>
          <w:rFonts w:hint="eastAsia"/>
        </w:rPr>
        <w:t>本文计划执行一半的测试用例，然后比较测试技术揭示故障的数目，实验过程中发现，</w:t>
      </w:r>
      <w:r w:rsidR="005D33E9">
        <w:rPr>
          <w:rFonts w:hint="eastAsia"/>
        </w:rPr>
        <w:t>ABBS</w:t>
      </w:r>
      <w:r w:rsidR="005D33E9">
        <w:rPr>
          <w:rFonts w:hint="eastAsia"/>
        </w:rPr>
        <w:t>和</w:t>
      </w:r>
      <w:r w:rsidR="005D33E9">
        <w:rPr>
          <w:rFonts w:hint="eastAsia"/>
        </w:rPr>
        <w:t>EXP</w:t>
      </w:r>
      <w:r w:rsidR="005D33E9">
        <w:rPr>
          <w:rFonts w:hint="eastAsia"/>
        </w:rPr>
        <w:t>系统执行一半的测试用例时，三种测试技术均“杀死”了所有变异体。为了</w:t>
      </w:r>
      <w:r w:rsidR="00E71333">
        <w:rPr>
          <w:rFonts w:hint="eastAsia"/>
        </w:rPr>
        <w:t>显示测试技术执行相同数目的测试用例揭示故障数目的差异，</w:t>
      </w:r>
      <w:r w:rsidR="005D33E9">
        <w:rPr>
          <w:rFonts w:hint="eastAsia"/>
        </w:rPr>
        <w:t>N-measure</w:t>
      </w:r>
      <w:r w:rsidR="005D33E9">
        <w:rPr>
          <w:rFonts w:hint="eastAsia"/>
        </w:rPr>
        <w:t>指标</w:t>
      </w:r>
      <w:r w:rsidR="00E71333">
        <w:rPr>
          <w:rFonts w:hint="eastAsia"/>
        </w:rPr>
        <w:t>设置如下</w:t>
      </w:r>
      <w:r w:rsidR="005D33E9">
        <w:rPr>
          <w:rFonts w:hint="eastAsia"/>
        </w:rPr>
        <w:t>：（</w:t>
      </w:r>
      <w:r w:rsidR="005D33E9">
        <w:rPr>
          <w:rFonts w:hint="eastAsia"/>
        </w:rPr>
        <w:t>a</w:t>
      </w:r>
      <w:r w:rsidR="005D33E9">
        <w:rPr>
          <w:rFonts w:hint="eastAsia"/>
        </w:rPr>
        <w:t>）</w:t>
      </w:r>
      <w:r w:rsidR="005D33E9">
        <w:rPr>
          <w:rFonts w:hint="eastAsia"/>
        </w:rPr>
        <w:t>PBS</w:t>
      </w:r>
      <w:r w:rsidR="005D33E9">
        <w:rPr>
          <w:rFonts w:hint="eastAsia"/>
        </w:rPr>
        <w:t>系统执行测试用例集中一半的测试用例（</w:t>
      </w:r>
      <w:r w:rsidR="005D33E9">
        <w:rPr>
          <w:rFonts w:hint="eastAsia"/>
        </w:rPr>
        <w:t>70</w:t>
      </w:r>
      <w:r w:rsidR="005D33E9">
        <w:rPr>
          <w:rFonts w:hint="eastAsia"/>
        </w:rPr>
        <w:t>个）；（</w:t>
      </w:r>
      <w:r w:rsidR="005D33E9">
        <w:rPr>
          <w:rFonts w:hint="eastAsia"/>
        </w:rPr>
        <w:t>b</w:t>
      </w:r>
      <w:r w:rsidR="005D33E9">
        <w:rPr>
          <w:rFonts w:hint="eastAsia"/>
        </w:rPr>
        <w:t>）</w:t>
      </w:r>
      <w:r w:rsidR="005D33E9">
        <w:rPr>
          <w:rFonts w:hint="eastAsia"/>
        </w:rPr>
        <w:t>ABBS</w:t>
      </w:r>
      <w:r w:rsidR="005D33E9">
        <w:rPr>
          <w:rFonts w:hint="eastAsia"/>
        </w:rPr>
        <w:t>系统执行测试用例集中</w:t>
      </w:r>
      <w:r w:rsidR="005D33E9">
        <w:rPr>
          <w:rFonts w:hint="eastAsia"/>
        </w:rPr>
        <w:t>1/4</w:t>
      </w:r>
      <w:r w:rsidR="005D33E9">
        <w:rPr>
          <w:rFonts w:hint="eastAsia"/>
        </w:rPr>
        <w:t>的测试用例（</w:t>
      </w:r>
      <w:r w:rsidR="005D33E9">
        <w:rPr>
          <w:rFonts w:hint="eastAsia"/>
        </w:rPr>
        <w:t>200</w:t>
      </w:r>
      <w:r w:rsidR="005D33E9">
        <w:rPr>
          <w:rFonts w:hint="eastAsia"/>
        </w:rPr>
        <w:t>个）；（</w:t>
      </w:r>
      <w:r w:rsidR="005D33E9">
        <w:rPr>
          <w:rFonts w:hint="eastAsia"/>
        </w:rPr>
        <w:t>c</w:t>
      </w:r>
      <w:r w:rsidR="005D33E9">
        <w:rPr>
          <w:rFonts w:hint="eastAsia"/>
        </w:rPr>
        <w:t>）</w:t>
      </w:r>
      <w:r w:rsidR="005D33E9">
        <w:rPr>
          <w:rFonts w:hint="eastAsia"/>
        </w:rPr>
        <w:t>EXP</w:t>
      </w:r>
      <w:r w:rsidR="005D33E9">
        <w:rPr>
          <w:rFonts w:hint="eastAsia"/>
        </w:rPr>
        <w:t>系统执行</w:t>
      </w:r>
      <w:r w:rsidR="00B74ABB">
        <w:rPr>
          <w:rFonts w:hint="eastAsia"/>
        </w:rPr>
        <w:t>测试用例集中</w:t>
      </w:r>
      <w:r w:rsidR="00B74ABB">
        <w:rPr>
          <w:rFonts w:hint="eastAsia"/>
        </w:rPr>
        <w:t>1/5</w:t>
      </w:r>
      <w:r w:rsidR="00B74ABB">
        <w:rPr>
          <w:rFonts w:hint="eastAsia"/>
        </w:rPr>
        <w:t>的测试用例（</w:t>
      </w:r>
      <w:r w:rsidR="00B74ABB">
        <w:rPr>
          <w:rFonts w:hint="eastAsia"/>
        </w:rPr>
        <w:t>200</w:t>
      </w:r>
      <w:r w:rsidR="00B74ABB">
        <w:rPr>
          <w:rFonts w:hint="eastAsia"/>
        </w:rPr>
        <w:t>个）。</w:t>
      </w:r>
      <w:r w:rsidR="001850E7">
        <w:rPr>
          <w:color w:val="FF0000"/>
        </w:rPr>
        <w:tab/>
      </w:r>
    </w:p>
    <w:p w14:paraId="0C76A93C" w14:textId="77777777" w:rsidR="00740912" w:rsidRDefault="00B62063" w:rsidP="00900C4F">
      <w:pPr>
        <w:pStyle w:val="u5"/>
        <w:spacing w:before="24" w:after="24"/>
        <w:ind w:firstLine="480"/>
      </w:pPr>
      <w:r>
        <w:rPr>
          <w:rFonts w:hint="eastAsia"/>
        </w:rPr>
        <w:t>对于</w:t>
      </w:r>
      <w:r w:rsidR="00740912">
        <w:rPr>
          <w:rFonts w:hint="eastAsia"/>
        </w:rPr>
        <w:t>研究问题（</w:t>
      </w:r>
      <w:r w:rsidR="00740912">
        <w:rPr>
          <w:rFonts w:hint="eastAsia"/>
        </w:rPr>
        <w:t>3</w:t>
      </w:r>
      <w:r w:rsidR="00740912">
        <w:rPr>
          <w:rFonts w:hint="eastAsia"/>
        </w:rPr>
        <w:t>），</w:t>
      </w:r>
      <w:r>
        <w:rPr>
          <w:rFonts w:hint="eastAsia"/>
        </w:rPr>
        <w:t>采用</w:t>
      </w:r>
      <w:r>
        <w:rPr>
          <w:rFonts w:hint="eastAsia"/>
        </w:rPr>
        <w:t>Time-measure</w:t>
      </w:r>
      <w:r>
        <w:rPr>
          <w:rFonts w:hint="eastAsia"/>
        </w:rPr>
        <w:t>表示</w:t>
      </w:r>
      <w:r w:rsidR="00740912">
        <w:rPr>
          <w:rFonts w:hint="eastAsia"/>
        </w:rPr>
        <w:t>选择测试用例的时间。</w:t>
      </w:r>
    </w:p>
    <w:p w14:paraId="3F472170" w14:textId="77777777" w:rsidR="00B62063" w:rsidRDefault="00B62063" w:rsidP="00900C4F">
      <w:pPr>
        <w:pStyle w:val="u5"/>
        <w:spacing w:before="24" w:after="24"/>
        <w:ind w:firstLine="480"/>
      </w:pPr>
      <w:r>
        <w:rPr>
          <w:rFonts w:hint="eastAsia"/>
        </w:rPr>
        <w:t>此外，为了保证评估结果的可靠性，我们重复实验</w:t>
      </w:r>
      <w:r>
        <w:rPr>
          <w:rFonts w:hint="eastAsia"/>
        </w:rPr>
        <w:t>20</w:t>
      </w:r>
      <w:r>
        <w:rPr>
          <w:rFonts w:hint="eastAsia"/>
        </w:rPr>
        <w:t>次，统计不同度量指标（</w:t>
      </w:r>
      <w:r>
        <w:rPr>
          <w:rFonts w:hint="eastAsia"/>
        </w:rPr>
        <w:t>F-measure</w:t>
      </w:r>
      <w:r>
        <w:rPr>
          <w:rFonts w:hint="eastAsia"/>
        </w:rPr>
        <w:t>、</w:t>
      </w:r>
      <w:r>
        <w:rPr>
          <w:rFonts w:hint="eastAsia"/>
        </w:rPr>
        <w:t>N-measure</w:t>
      </w:r>
      <w:r>
        <w:rPr>
          <w:rFonts w:hint="eastAsia"/>
        </w:rPr>
        <w:t>和</w:t>
      </w:r>
      <w:r>
        <w:rPr>
          <w:rFonts w:hint="eastAsia"/>
        </w:rPr>
        <w:t>Time-measure</w:t>
      </w:r>
      <w:r>
        <w:rPr>
          <w:rFonts w:hint="eastAsia"/>
        </w:rPr>
        <w:t>）的平均值。</w:t>
      </w:r>
    </w:p>
    <w:p w14:paraId="26DA99D5" w14:textId="77777777" w:rsidR="00740912" w:rsidRDefault="00AB4C25" w:rsidP="00AB4C25">
      <w:pPr>
        <w:pStyle w:val="u3"/>
        <w:rPr>
          <w:rFonts w:eastAsia="宋体"/>
        </w:rPr>
      </w:pPr>
      <w:bookmarkStart w:id="76" w:name="_Toc514073693"/>
      <w:r w:rsidRPr="00AB4C25">
        <w:rPr>
          <w:rFonts w:eastAsia="宋体" w:hint="eastAsia"/>
        </w:rPr>
        <w:t>蜕变关系</w:t>
      </w:r>
      <w:r w:rsidR="00C97E56">
        <w:rPr>
          <w:rFonts w:eastAsia="宋体" w:hint="eastAsia"/>
        </w:rPr>
        <w:t>识别</w:t>
      </w:r>
      <w:bookmarkEnd w:id="76"/>
    </w:p>
    <w:p w14:paraId="2B4C598C" w14:textId="77777777" w:rsidR="00624F8C" w:rsidRDefault="00154F6D" w:rsidP="00517E07">
      <w:pPr>
        <w:pStyle w:val="u5"/>
        <w:spacing w:before="24" w:afterLines="50" w:after="120"/>
        <w:ind w:firstLine="480"/>
      </w:pPr>
      <w:r>
        <w:rPr>
          <w:rFonts w:hint="eastAsia"/>
        </w:rPr>
        <w:t>本文利用</w:t>
      </w:r>
      <w:r>
        <w:rPr>
          <w:rFonts w:hint="eastAsia"/>
        </w:rPr>
        <w:t>METRIC</w:t>
      </w:r>
      <w:r>
        <w:rPr>
          <w:rFonts w:hint="eastAsia"/>
        </w:rPr>
        <w:t>技术识别三个待测程序的蜕变关系</w:t>
      </w:r>
      <w:r w:rsidR="00744B1A">
        <w:rPr>
          <w:rFonts w:hint="eastAsia"/>
        </w:rPr>
        <w:t>，</w:t>
      </w:r>
      <w:r>
        <w:rPr>
          <w:rFonts w:hint="eastAsia"/>
        </w:rPr>
        <w:t>识别待测程序蜕变关系的过程</w:t>
      </w:r>
      <w:r w:rsidR="00744B1A">
        <w:rPr>
          <w:rFonts w:hint="eastAsia"/>
        </w:rPr>
        <w:t>描述如下：</w:t>
      </w:r>
    </w:p>
    <w:tbl>
      <w:tblPr>
        <w:tblStyle w:val="afff1"/>
        <w:tblW w:w="0" w:type="auto"/>
        <w:jc w:val="center"/>
        <w:tblLook w:val="04A0" w:firstRow="1" w:lastRow="0" w:firstColumn="1" w:lastColumn="0" w:noHBand="0" w:noVBand="1"/>
      </w:tblPr>
      <w:tblGrid>
        <w:gridCol w:w="1413"/>
        <w:gridCol w:w="1417"/>
        <w:gridCol w:w="1418"/>
        <w:gridCol w:w="1417"/>
      </w:tblGrid>
      <w:tr w:rsidR="00517E07" w14:paraId="03C440B2" w14:textId="77777777" w:rsidTr="00DF1E05">
        <w:trPr>
          <w:jc w:val="center"/>
        </w:trPr>
        <w:tc>
          <w:tcPr>
            <w:tcW w:w="1413" w:type="dxa"/>
            <w:vAlign w:val="center"/>
          </w:tcPr>
          <w:p w14:paraId="2B14092E"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1a,2a,3a,4a</w:t>
            </w:r>
            <w:r>
              <w:rPr>
                <w:rFonts w:hint="eastAsia"/>
                <w:sz w:val="21"/>
                <w:szCs w:val="21"/>
              </w:rPr>
              <w:t>}</w:t>
            </w:r>
          </w:p>
        </w:tc>
        <w:tc>
          <w:tcPr>
            <w:tcW w:w="1417" w:type="dxa"/>
            <w:vAlign w:val="center"/>
          </w:tcPr>
          <w:p w14:paraId="3AB101D4"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1a,2a,3a,4b</w:t>
            </w:r>
            <w:r>
              <w:rPr>
                <w:rFonts w:hint="eastAsia"/>
                <w:sz w:val="21"/>
                <w:szCs w:val="21"/>
              </w:rPr>
              <w:t>}</w:t>
            </w:r>
          </w:p>
        </w:tc>
        <w:tc>
          <w:tcPr>
            <w:tcW w:w="1418" w:type="dxa"/>
            <w:vAlign w:val="center"/>
          </w:tcPr>
          <w:p w14:paraId="339FECDF"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1a,2a,3b,4a</w:t>
            </w:r>
            <w:r>
              <w:rPr>
                <w:rFonts w:hint="eastAsia"/>
                <w:sz w:val="21"/>
                <w:szCs w:val="21"/>
              </w:rPr>
              <w:t>}</w:t>
            </w:r>
          </w:p>
        </w:tc>
        <w:tc>
          <w:tcPr>
            <w:tcW w:w="1417" w:type="dxa"/>
            <w:vAlign w:val="center"/>
          </w:tcPr>
          <w:p w14:paraId="194EEC19"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1a,2a,3b,4b</w:t>
            </w:r>
            <w:r>
              <w:rPr>
                <w:rFonts w:hint="eastAsia"/>
                <w:sz w:val="21"/>
                <w:szCs w:val="21"/>
              </w:rPr>
              <w:t>}</w:t>
            </w:r>
          </w:p>
        </w:tc>
      </w:tr>
      <w:tr w:rsidR="00517E07" w14:paraId="510952C0" w14:textId="77777777" w:rsidTr="00DF1E05">
        <w:trPr>
          <w:jc w:val="center"/>
        </w:trPr>
        <w:tc>
          <w:tcPr>
            <w:tcW w:w="1413" w:type="dxa"/>
            <w:vAlign w:val="center"/>
          </w:tcPr>
          <w:p w14:paraId="1AF29654"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1a,2b,3a,4a</w:t>
            </w:r>
            <w:r>
              <w:rPr>
                <w:rFonts w:hint="eastAsia"/>
                <w:sz w:val="21"/>
                <w:szCs w:val="21"/>
              </w:rPr>
              <w:t>}</w:t>
            </w:r>
          </w:p>
        </w:tc>
        <w:tc>
          <w:tcPr>
            <w:tcW w:w="1417" w:type="dxa"/>
            <w:vAlign w:val="center"/>
          </w:tcPr>
          <w:p w14:paraId="677DC7B1"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1a,2b,3a,4b</w:t>
            </w:r>
            <w:r>
              <w:rPr>
                <w:rFonts w:hint="eastAsia"/>
                <w:sz w:val="21"/>
                <w:szCs w:val="21"/>
              </w:rPr>
              <w:t>}</w:t>
            </w:r>
          </w:p>
        </w:tc>
        <w:tc>
          <w:tcPr>
            <w:tcW w:w="1418" w:type="dxa"/>
            <w:vAlign w:val="center"/>
          </w:tcPr>
          <w:p w14:paraId="5F62AD76"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1a,2b,3b,4a</w:t>
            </w:r>
            <w:r>
              <w:rPr>
                <w:rFonts w:hint="eastAsia"/>
                <w:sz w:val="21"/>
                <w:szCs w:val="21"/>
              </w:rPr>
              <w:t>}</w:t>
            </w:r>
          </w:p>
        </w:tc>
        <w:tc>
          <w:tcPr>
            <w:tcW w:w="1417" w:type="dxa"/>
            <w:vAlign w:val="center"/>
          </w:tcPr>
          <w:p w14:paraId="67A571BD"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1a,2b,3b,4b</w:t>
            </w:r>
            <w:r>
              <w:rPr>
                <w:rFonts w:hint="eastAsia"/>
                <w:sz w:val="21"/>
                <w:szCs w:val="21"/>
              </w:rPr>
              <w:t>}</w:t>
            </w:r>
          </w:p>
        </w:tc>
      </w:tr>
      <w:tr w:rsidR="00517E07" w14:paraId="694B17C1" w14:textId="77777777" w:rsidTr="00DF1E05">
        <w:trPr>
          <w:jc w:val="center"/>
        </w:trPr>
        <w:tc>
          <w:tcPr>
            <w:tcW w:w="1413" w:type="dxa"/>
            <w:vAlign w:val="center"/>
          </w:tcPr>
          <w:p w14:paraId="6DB86996"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1a,2e,3a,4a</w:t>
            </w:r>
            <w:r>
              <w:rPr>
                <w:rFonts w:hint="eastAsia"/>
                <w:sz w:val="21"/>
                <w:szCs w:val="21"/>
              </w:rPr>
              <w:t>}</w:t>
            </w:r>
          </w:p>
        </w:tc>
        <w:tc>
          <w:tcPr>
            <w:tcW w:w="1417" w:type="dxa"/>
            <w:vAlign w:val="center"/>
          </w:tcPr>
          <w:p w14:paraId="56B79787"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1a,2e,3a,4b</w:t>
            </w:r>
            <w:r>
              <w:rPr>
                <w:rFonts w:hint="eastAsia"/>
                <w:sz w:val="21"/>
                <w:szCs w:val="21"/>
              </w:rPr>
              <w:t>}</w:t>
            </w:r>
          </w:p>
        </w:tc>
        <w:tc>
          <w:tcPr>
            <w:tcW w:w="1418" w:type="dxa"/>
            <w:vAlign w:val="center"/>
          </w:tcPr>
          <w:p w14:paraId="5C3CEF95"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1a,2e,3b,4a</w:t>
            </w:r>
            <w:r>
              <w:rPr>
                <w:rFonts w:hint="eastAsia"/>
                <w:sz w:val="21"/>
                <w:szCs w:val="21"/>
              </w:rPr>
              <w:t>}</w:t>
            </w:r>
          </w:p>
        </w:tc>
        <w:tc>
          <w:tcPr>
            <w:tcW w:w="1417" w:type="dxa"/>
            <w:vAlign w:val="center"/>
          </w:tcPr>
          <w:p w14:paraId="28C0034B"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1a,2e,3b,4b</w:t>
            </w:r>
            <w:r>
              <w:rPr>
                <w:rFonts w:hint="eastAsia"/>
                <w:sz w:val="21"/>
                <w:szCs w:val="21"/>
              </w:rPr>
              <w:t>}</w:t>
            </w:r>
          </w:p>
        </w:tc>
      </w:tr>
      <w:tr w:rsidR="00517E07" w14:paraId="31729156" w14:textId="77777777" w:rsidTr="00DF1E05">
        <w:trPr>
          <w:jc w:val="center"/>
        </w:trPr>
        <w:tc>
          <w:tcPr>
            <w:tcW w:w="1413" w:type="dxa"/>
            <w:vAlign w:val="center"/>
          </w:tcPr>
          <w:p w14:paraId="00DB3A35"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1a,2f,3a,4a</w:t>
            </w:r>
            <w:r>
              <w:rPr>
                <w:rFonts w:hint="eastAsia"/>
                <w:sz w:val="21"/>
                <w:szCs w:val="21"/>
              </w:rPr>
              <w:t>}</w:t>
            </w:r>
          </w:p>
        </w:tc>
        <w:tc>
          <w:tcPr>
            <w:tcW w:w="1417" w:type="dxa"/>
            <w:vAlign w:val="center"/>
          </w:tcPr>
          <w:p w14:paraId="7554B6BA"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1a,2f,3a,4b</w:t>
            </w:r>
            <w:r>
              <w:rPr>
                <w:rFonts w:hint="eastAsia"/>
                <w:sz w:val="21"/>
                <w:szCs w:val="21"/>
              </w:rPr>
              <w:t>}</w:t>
            </w:r>
          </w:p>
        </w:tc>
        <w:tc>
          <w:tcPr>
            <w:tcW w:w="1418" w:type="dxa"/>
            <w:vAlign w:val="center"/>
          </w:tcPr>
          <w:p w14:paraId="4DF2F59B"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1a,2f,3b,4a</w:t>
            </w:r>
            <w:r>
              <w:rPr>
                <w:rFonts w:hint="eastAsia"/>
                <w:sz w:val="21"/>
                <w:szCs w:val="21"/>
              </w:rPr>
              <w:t>}</w:t>
            </w:r>
          </w:p>
        </w:tc>
        <w:tc>
          <w:tcPr>
            <w:tcW w:w="1417" w:type="dxa"/>
            <w:vAlign w:val="center"/>
          </w:tcPr>
          <w:p w14:paraId="7CC5203C"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1a,2f,3b,4b</w:t>
            </w:r>
            <w:r>
              <w:rPr>
                <w:rFonts w:hint="eastAsia"/>
                <w:sz w:val="21"/>
                <w:szCs w:val="21"/>
              </w:rPr>
              <w:t>}</w:t>
            </w:r>
          </w:p>
        </w:tc>
      </w:tr>
      <w:tr w:rsidR="00517E07" w14:paraId="763FBE8D" w14:textId="77777777" w:rsidTr="00DF1E05">
        <w:trPr>
          <w:jc w:val="center"/>
        </w:trPr>
        <w:tc>
          <w:tcPr>
            <w:tcW w:w="1413" w:type="dxa"/>
            <w:vAlign w:val="center"/>
          </w:tcPr>
          <w:p w14:paraId="133E6DAE"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1b,2a,3a,4a</w:t>
            </w:r>
            <w:r>
              <w:rPr>
                <w:rFonts w:hint="eastAsia"/>
                <w:sz w:val="21"/>
                <w:szCs w:val="21"/>
              </w:rPr>
              <w:t>}</w:t>
            </w:r>
          </w:p>
        </w:tc>
        <w:tc>
          <w:tcPr>
            <w:tcW w:w="1417" w:type="dxa"/>
            <w:vAlign w:val="center"/>
          </w:tcPr>
          <w:p w14:paraId="5D027317"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1b,2a,3a,4b</w:t>
            </w:r>
            <w:r>
              <w:rPr>
                <w:rFonts w:hint="eastAsia"/>
                <w:sz w:val="21"/>
                <w:szCs w:val="21"/>
              </w:rPr>
              <w:t>}</w:t>
            </w:r>
          </w:p>
        </w:tc>
        <w:tc>
          <w:tcPr>
            <w:tcW w:w="1418" w:type="dxa"/>
            <w:vAlign w:val="center"/>
          </w:tcPr>
          <w:p w14:paraId="4206331D"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1b,2a,3b,4a</w:t>
            </w:r>
            <w:r>
              <w:rPr>
                <w:rFonts w:hint="eastAsia"/>
                <w:sz w:val="21"/>
                <w:szCs w:val="21"/>
              </w:rPr>
              <w:t>}</w:t>
            </w:r>
          </w:p>
        </w:tc>
        <w:tc>
          <w:tcPr>
            <w:tcW w:w="1417" w:type="dxa"/>
            <w:vAlign w:val="center"/>
          </w:tcPr>
          <w:p w14:paraId="02E3BFBF"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1b,2a,3b,4b</w:t>
            </w:r>
            <w:r>
              <w:rPr>
                <w:rFonts w:hint="eastAsia"/>
                <w:sz w:val="21"/>
                <w:szCs w:val="21"/>
              </w:rPr>
              <w:t>}</w:t>
            </w:r>
          </w:p>
        </w:tc>
      </w:tr>
      <w:tr w:rsidR="00517E07" w14:paraId="1F426E34" w14:textId="77777777" w:rsidTr="00DF1E05">
        <w:trPr>
          <w:jc w:val="center"/>
        </w:trPr>
        <w:tc>
          <w:tcPr>
            <w:tcW w:w="1413" w:type="dxa"/>
            <w:vAlign w:val="center"/>
          </w:tcPr>
          <w:p w14:paraId="067E21F6"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1b,2b,3a,4a</w:t>
            </w:r>
            <w:r>
              <w:rPr>
                <w:rFonts w:hint="eastAsia"/>
                <w:sz w:val="21"/>
                <w:szCs w:val="21"/>
              </w:rPr>
              <w:t>}</w:t>
            </w:r>
          </w:p>
        </w:tc>
        <w:tc>
          <w:tcPr>
            <w:tcW w:w="1417" w:type="dxa"/>
            <w:vAlign w:val="center"/>
          </w:tcPr>
          <w:p w14:paraId="2FE992CA"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1b,2b,3a,4b</w:t>
            </w:r>
            <w:r>
              <w:rPr>
                <w:rFonts w:hint="eastAsia"/>
                <w:sz w:val="21"/>
                <w:szCs w:val="21"/>
              </w:rPr>
              <w:t>}</w:t>
            </w:r>
          </w:p>
        </w:tc>
        <w:tc>
          <w:tcPr>
            <w:tcW w:w="1418" w:type="dxa"/>
            <w:vAlign w:val="center"/>
          </w:tcPr>
          <w:p w14:paraId="2EB1209B"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1b,2b,3b,4a</w:t>
            </w:r>
            <w:r>
              <w:rPr>
                <w:rFonts w:hint="eastAsia"/>
                <w:sz w:val="21"/>
                <w:szCs w:val="21"/>
              </w:rPr>
              <w:t>}</w:t>
            </w:r>
          </w:p>
        </w:tc>
        <w:tc>
          <w:tcPr>
            <w:tcW w:w="1417" w:type="dxa"/>
            <w:vAlign w:val="center"/>
          </w:tcPr>
          <w:p w14:paraId="5C3CB040"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1b,2b,3b,4b}</w:t>
            </w:r>
          </w:p>
        </w:tc>
      </w:tr>
      <w:tr w:rsidR="00517E07" w14:paraId="5FA677EC" w14:textId="77777777" w:rsidTr="00DF1E05">
        <w:trPr>
          <w:jc w:val="center"/>
        </w:trPr>
        <w:tc>
          <w:tcPr>
            <w:tcW w:w="1413" w:type="dxa"/>
            <w:vAlign w:val="center"/>
          </w:tcPr>
          <w:p w14:paraId="528A8A65"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1b,2c,3a,4a</w:t>
            </w:r>
            <w:r>
              <w:rPr>
                <w:rFonts w:hint="eastAsia"/>
                <w:sz w:val="21"/>
                <w:szCs w:val="21"/>
              </w:rPr>
              <w:t>}</w:t>
            </w:r>
          </w:p>
        </w:tc>
        <w:tc>
          <w:tcPr>
            <w:tcW w:w="1417" w:type="dxa"/>
            <w:vAlign w:val="center"/>
          </w:tcPr>
          <w:p w14:paraId="27EC25CD"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1b,2c,3a,4b</w:t>
            </w:r>
            <w:r>
              <w:rPr>
                <w:rFonts w:hint="eastAsia"/>
                <w:sz w:val="21"/>
                <w:szCs w:val="21"/>
              </w:rPr>
              <w:t>}</w:t>
            </w:r>
          </w:p>
        </w:tc>
        <w:tc>
          <w:tcPr>
            <w:tcW w:w="1418" w:type="dxa"/>
            <w:vAlign w:val="center"/>
          </w:tcPr>
          <w:p w14:paraId="2972EC89"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1b,2c,3b,4a</w:t>
            </w:r>
            <w:r>
              <w:rPr>
                <w:rFonts w:hint="eastAsia"/>
                <w:sz w:val="21"/>
                <w:szCs w:val="21"/>
              </w:rPr>
              <w:t>}</w:t>
            </w:r>
          </w:p>
        </w:tc>
        <w:tc>
          <w:tcPr>
            <w:tcW w:w="1417" w:type="dxa"/>
            <w:vAlign w:val="center"/>
          </w:tcPr>
          <w:p w14:paraId="38E90D0D"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1b,2c,3b,4b}</w:t>
            </w:r>
          </w:p>
        </w:tc>
      </w:tr>
      <w:tr w:rsidR="00517E07" w14:paraId="13CD8A17" w14:textId="77777777" w:rsidTr="00DF1E05">
        <w:trPr>
          <w:jc w:val="center"/>
        </w:trPr>
        <w:tc>
          <w:tcPr>
            <w:tcW w:w="1413" w:type="dxa"/>
            <w:vAlign w:val="center"/>
          </w:tcPr>
          <w:p w14:paraId="10538E86"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1b,2d,3a,4a</w:t>
            </w:r>
            <w:r>
              <w:rPr>
                <w:rFonts w:hint="eastAsia"/>
                <w:sz w:val="21"/>
                <w:szCs w:val="21"/>
              </w:rPr>
              <w:t>}</w:t>
            </w:r>
          </w:p>
        </w:tc>
        <w:tc>
          <w:tcPr>
            <w:tcW w:w="1417" w:type="dxa"/>
            <w:vAlign w:val="center"/>
          </w:tcPr>
          <w:p w14:paraId="708F72D5"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1b,2d,3a,4b</w:t>
            </w:r>
            <w:r>
              <w:rPr>
                <w:rFonts w:hint="eastAsia"/>
                <w:sz w:val="21"/>
                <w:szCs w:val="21"/>
              </w:rPr>
              <w:t>}</w:t>
            </w:r>
          </w:p>
        </w:tc>
        <w:tc>
          <w:tcPr>
            <w:tcW w:w="1418" w:type="dxa"/>
            <w:vAlign w:val="center"/>
          </w:tcPr>
          <w:p w14:paraId="4A355282"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1b,2d,3b,4a</w:t>
            </w:r>
            <w:r>
              <w:rPr>
                <w:rFonts w:hint="eastAsia"/>
                <w:sz w:val="21"/>
                <w:szCs w:val="21"/>
              </w:rPr>
              <w:t>}</w:t>
            </w:r>
          </w:p>
        </w:tc>
        <w:tc>
          <w:tcPr>
            <w:tcW w:w="1417" w:type="dxa"/>
            <w:vAlign w:val="center"/>
          </w:tcPr>
          <w:p w14:paraId="7AAB2C40" w14:textId="77777777" w:rsidR="00517E07" w:rsidRPr="00386210" w:rsidRDefault="00517E07" w:rsidP="00DF1E05">
            <w:pPr>
              <w:pStyle w:val="u5"/>
              <w:spacing w:before="24" w:after="24" w:line="240" w:lineRule="auto"/>
              <w:ind w:firstLineChars="0" w:firstLine="0"/>
              <w:jc w:val="center"/>
              <w:rPr>
                <w:sz w:val="21"/>
                <w:szCs w:val="21"/>
              </w:rPr>
            </w:pPr>
            <w:r>
              <w:rPr>
                <w:rFonts w:hint="eastAsia"/>
                <w:sz w:val="21"/>
                <w:szCs w:val="21"/>
              </w:rPr>
              <w:t>{</w:t>
            </w:r>
            <w:r>
              <w:rPr>
                <w:sz w:val="21"/>
                <w:szCs w:val="21"/>
              </w:rPr>
              <w:t>1b,2d,3b,4b</w:t>
            </w:r>
            <w:r>
              <w:rPr>
                <w:rFonts w:hint="eastAsia"/>
                <w:sz w:val="21"/>
                <w:szCs w:val="21"/>
              </w:rPr>
              <w:t>}</w:t>
            </w:r>
          </w:p>
        </w:tc>
      </w:tr>
    </w:tbl>
    <w:p w14:paraId="4F374B21" w14:textId="77777777" w:rsidR="00517E07" w:rsidRPr="00517E07" w:rsidRDefault="00517E07" w:rsidP="00517E07">
      <w:pPr>
        <w:pStyle w:val="ub"/>
        <w:spacing w:before="120" w:after="360"/>
        <w:rPr>
          <w:rFonts w:ascii="黑体" w:hAnsi="黑体"/>
          <w:szCs w:val="21"/>
        </w:rPr>
      </w:pPr>
      <w:r w:rsidRPr="00517E07">
        <w:rPr>
          <w:rFonts w:ascii="黑体" w:hAnsi="黑体" w:hint="eastAsia"/>
          <w:szCs w:val="21"/>
        </w:rPr>
        <w:t>图5-2</w:t>
      </w:r>
      <w:r w:rsidRPr="00517E07">
        <w:rPr>
          <w:rFonts w:ascii="黑体" w:hAnsi="黑体"/>
          <w:szCs w:val="21"/>
        </w:rPr>
        <w:t xml:space="preserve"> </w:t>
      </w:r>
      <w:r w:rsidRPr="00517E07">
        <w:rPr>
          <w:rFonts w:ascii="黑体" w:hAnsi="黑体" w:hint="eastAsia"/>
          <w:szCs w:val="21"/>
        </w:rPr>
        <w:t>PBS系统所有完整测试</w:t>
      </w:r>
      <w:proofErr w:type="gramStart"/>
      <w:r w:rsidRPr="00517E07">
        <w:rPr>
          <w:rFonts w:ascii="黑体" w:hAnsi="黑体" w:hint="eastAsia"/>
          <w:szCs w:val="21"/>
        </w:rPr>
        <w:t>帧</w:t>
      </w:r>
      <w:proofErr w:type="gramEnd"/>
    </w:p>
    <w:p w14:paraId="174A025D" w14:textId="77777777" w:rsidR="00526A25" w:rsidRPr="00526A25" w:rsidRDefault="00154F6D" w:rsidP="00526A25">
      <w:pPr>
        <w:pStyle w:val="u5"/>
        <w:numPr>
          <w:ilvl w:val="0"/>
          <w:numId w:val="52"/>
        </w:numPr>
        <w:spacing w:before="24" w:after="24"/>
        <w:ind w:left="709" w:firstLineChars="0"/>
        <w:rPr>
          <w:b/>
        </w:rPr>
      </w:pPr>
      <w:r w:rsidRPr="00154F6D">
        <w:rPr>
          <w:rFonts w:hint="eastAsia"/>
          <w:b/>
        </w:rPr>
        <w:t>识别</w:t>
      </w:r>
      <w:r w:rsidRPr="00154F6D">
        <w:rPr>
          <w:rFonts w:hint="eastAsia"/>
          <w:b/>
        </w:rPr>
        <w:t>PBS</w:t>
      </w:r>
      <w:r w:rsidRPr="00154F6D">
        <w:rPr>
          <w:rFonts w:hint="eastAsia"/>
          <w:b/>
        </w:rPr>
        <w:t>系统的蜕变关系</w:t>
      </w:r>
      <w:r w:rsidR="00526A25">
        <w:rPr>
          <w:rFonts w:hint="eastAsia"/>
          <w:b/>
        </w:rPr>
        <w:t>：</w:t>
      </w:r>
      <w:r w:rsidR="00D06E9F" w:rsidRPr="00D06E9F">
        <w:rPr>
          <w:rFonts w:hint="eastAsia"/>
        </w:rPr>
        <w:t>根据</w:t>
      </w:r>
      <w:r w:rsidR="00DC0A9E">
        <w:rPr>
          <w:rFonts w:hint="eastAsia"/>
        </w:rPr>
        <w:t>4.</w:t>
      </w:r>
      <w:r w:rsidR="00DC0A9E">
        <w:t>2.1</w:t>
      </w:r>
      <w:r w:rsidR="00DC0A9E">
        <w:rPr>
          <w:rFonts w:hint="eastAsia"/>
        </w:rPr>
        <w:t>章节展示的</w:t>
      </w:r>
      <w:r w:rsidR="00DC0A9E">
        <w:rPr>
          <w:rFonts w:hint="eastAsia"/>
        </w:rPr>
        <w:t>PBS</w:t>
      </w:r>
      <w:r w:rsidR="00DC0A9E">
        <w:rPr>
          <w:rFonts w:hint="eastAsia"/>
        </w:rPr>
        <w:t>系统输入规格</w:t>
      </w:r>
    </w:p>
    <w:p w14:paraId="0D49674E" w14:textId="77777777" w:rsidR="00630005" w:rsidRDefault="00DC0A9E" w:rsidP="00526A25">
      <w:pPr>
        <w:pStyle w:val="u5"/>
        <w:spacing w:before="24" w:after="24"/>
        <w:ind w:firstLineChars="0" w:firstLine="0"/>
      </w:pPr>
      <w:r>
        <w:rPr>
          <w:rFonts w:hint="eastAsia"/>
        </w:rPr>
        <w:t>说明，测试</w:t>
      </w:r>
      <w:r w:rsidR="008D0ACA">
        <w:rPr>
          <w:rFonts w:hint="eastAsia"/>
        </w:rPr>
        <w:t>者</w:t>
      </w:r>
      <w:r>
        <w:rPr>
          <w:rFonts w:hint="eastAsia"/>
        </w:rPr>
        <w:t>首先识别影响软件行为的输入参数或者环境条件。系统的输入参数或者环境条件被定义成范畴（</w:t>
      </w:r>
      <w:r>
        <w:rPr>
          <w:rFonts w:hint="eastAsia"/>
        </w:rPr>
        <w:t>Category</w:t>
      </w:r>
      <w:r>
        <w:rPr>
          <w:rFonts w:hint="eastAsia"/>
        </w:rPr>
        <w:t>），每一个范畴可以划分若干不相交的子集，这些子集称为选项（</w:t>
      </w:r>
      <w:r>
        <w:rPr>
          <w:rFonts w:hint="eastAsia"/>
        </w:rPr>
        <w:t>Choice</w:t>
      </w:r>
      <w:r>
        <w:rPr>
          <w:rFonts w:hint="eastAsia"/>
        </w:rPr>
        <w:t>）。</w:t>
      </w:r>
      <w:r>
        <w:rPr>
          <w:rFonts w:hint="eastAsia"/>
        </w:rPr>
        <w:t>PBS</w:t>
      </w:r>
      <w:r>
        <w:rPr>
          <w:rFonts w:hint="eastAsia"/>
        </w:rPr>
        <w:t>系统的范畴与选项信息展示在表</w:t>
      </w:r>
      <w:r>
        <w:rPr>
          <w:rFonts w:hint="eastAsia"/>
        </w:rPr>
        <w:t>5-</w:t>
      </w:r>
      <w:r>
        <w:t>10</w:t>
      </w:r>
      <w:r>
        <w:rPr>
          <w:rFonts w:hint="eastAsia"/>
        </w:rPr>
        <w:t>中。</w:t>
      </w:r>
      <w:r w:rsidR="001F113B">
        <w:rPr>
          <w:rFonts w:hint="eastAsia"/>
        </w:rPr>
        <w:t>为了</w:t>
      </w:r>
      <w:r w:rsidR="001F113B" w:rsidRPr="001F113B">
        <w:rPr>
          <w:rFonts w:hint="eastAsia"/>
        </w:rPr>
        <w:t>方便</w:t>
      </w:r>
      <w:r w:rsidR="001F113B">
        <w:rPr>
          <w:rFonts w:hint="eastAsia"/>
        </w:rPr>
        <w:t>描述，每一个范畴的选项用</w:t>
      </w:r>
      <w:r w:rsidR="0094727F">
        <w:rPr>
          <w:rFonts w:hint="eastAsia"/>
        </w:rPr>
        <w:t>NX</w:t>
      </w:r>
      <w:r w:rsidR="001F113B">
        <w:rPr>
          <w:rFonts w:hint="eastAsia"/>
        </w:rPr>
        <w:t>的</w:t>
      </w:r>
      <w:r w:rsidR="0094727F">
        <w:rPr>
          <w:rFonts w:hint="eastAsia"/>
        </w:rPr>
        <w:t>形式表示，其中</w:t>
      </w:r>
      <w:r w:rsidR="0094727F">
        <w:rPr>
          <w:rFonts w:hint="eastAsia"/>
        </w:rPr>
        <w:t>N</w:t>
      </w:r>
      <w:r w:rsidR="0094727F">
        <w:rPr>
          <w:rFonts w:hint="eastAsia"/>
        </w:rPr>
        <w:t>为</w:t>
      </w:r>
      <w:r w:rsidR="0094727F">
        <w:rPr>
          <w:rFonts w:hint="eastAsia"/>
        </w:rPr>
        <w:lastRenderedPageBreak/>
        <w:t>阿拉伯数字，</w:t>
      </w:r>
      <w:r w:rsidR="0094727F">
        <w:rPr>
          <w:rFonts w:hint="eastAsia"/>
        </w:rPr>
        <w:t>X</w:t>
      </w:r>
      <w:r w:rsidR="0094727F">
        <w:rPr>
          <w:rFonts w:hint="eastAsia"/>
        </w:rPr>
        <w:t>为英文字母，例如套餐范畴的两个选项：</w:t>
      </w:r>
      <w:r w:rsidR="0094727F">
        <w:rPr>
          <w:rFonts w:hint="eastAsia"/>
        </w:rPr>
        <w:t>A</w:t>
      </w:r>
      <w:r w:rsidR="0094727F">
        <w:rPr>
          <w:rFonts w:hint="eastAsia"/>
        </w:rPr>
        <w:t>套餐和</w:t>
      </w:r>
      <w:r w:rsidR="0094727F">
        <w:rPr>
          <w:rFonts w:hint="eastAsia"/>
        </w:rPr>
        <w:t>B</w:t>
      </w:r>
      <w:r w:rsidR="0094727F">
        <w:rPr>
          <w:rFonts w:hint="eastAsia"/>
        </w:rPr>
        <w:t>套餐分别</w:t>
      </w:r>
      <w:r w:rsidR="000E5533">
        <w:rPr>
          <w:rFonts w:hint="eastAsia"/>
        </w:rPr>
        <w:t>表示为</w:t>
      </w:r>
      <w:r w:rsidR="0094727F">
        <w:rPr>
          <w:rFonts w:hint="eastAsia"/>
        </w:rPr>
        <w:t>1a</w:t>
      </w:r>
      <w:r w:rsidR="0094727F">
        <w:rPr>
          <w:rFonts w:hint="eastAsia"/>
        </w:rPr>
        <w:t>和</w:t>
      </w:r>
      <w:r w:rsidR="0094727F">
        <w:rPr>
          <w:rFonts w:hint="eastAsia"/>
        </w:rPr>
        <w:t>1b</w:t>
      </w:r>
      <w:r w:rsidR="0094727F">
        <w:rPr>
          <w:rFonts w:hint="eastAsia"/>
        </w:rPr>
        <w:t>。该系统划分了</w:t>
      </w:r>
      <w:r w:rsidR="0094727F">
        <w:rPr>
          <w:rFonts w:hint="eastAsia"/>
        </w:rPr>
        <w:t>4</w:t>
      </w:r>
      <w:r w:rsidR="0094727F">
        <w:rPr>
          <w:rFonts w:hint="eastAsia"/>
        </w:rPr>
        <w:t>个范畴，每个范畴对应的选项个数依次是</w:t>
      </w:r>
      <w:r w:rsidR="0094727F">
        <w:rPr>
          <w:rFonts w:hint="eastAsia"/>
        </w:rPr>
        <w:t>2</w:t>
      </w:r>
      <w:r w:rsidR="000E5533">
        <w:rPr>
          <w:rFonts w:hint="eastAsia"/>
        </w:rPr>
        <w:t>，</w:t>
      </w:r>
      <w:r w:rsidR="0094727F">
        <w:rPr>
          <w:rFonts w:hint="eastAsia"/>
        </w:rPr>
        <w:t>6</w:t>
      </w:r>
      <w:r w:rsidR="000E5533">
        <w:rPr>
          <w:rFonts w:hint="eastAsia"/>
        </w:rPr>
        <w:t>，</w:t>
      </w:r>
      <w:r w:rsidR="0094727F">
        <w:rPr>
          <w:rFonts w:hint="eastAsia"/>
        </w:rPr>
        <w:t>2</w:t>
      </w:r>
      <w:r w:rsidR="000E5533">
        <w:rPr>
          <w:rFonts w:hint="eastAsia"/>
        </w:rPr>
        <w:t>，</w:t>
      </w:r>
      <w:r w:rsidR="0094727F">
        <w:rPr>
          <w:rFonts w:hint="eastAsia"/>
        </w:rPr>
        <w:t>2</w:t>
      </w:r>
      <w:r w:rsidR="0094727F">
        <w:rPr>
          <w:rFonts w:hint="eastAsia"/>
        </w:rPr>
        <w:t>。然而，完整测试帧的个数并不是</w:t>
      </w:r>
      <w:r w:rsidR="00386210">
        <w:rPr>
          <w:rFonts w:hint="eastAsia"/>
        </w:rPr>
        <w:t>4</w:t>
      </w:r>
      <w:r w:rsidR="00386210">
        <w:t>8</w:t>
      </w:r>
      <w:r w:rsidR="00386210">
        <w:rPr>
          <w:rFonts w:hint="eastAsia"/>
        </w:rPr>
        <w:t>（</w:t>
      </w:r>
      <m:oMath>
        <m:r>
          <m:rPr>
            <m:sty m:val="p"/>
          </m:rPr>
          <w:rPr>
            <w:rFonts w:ascii="Cambria Math" w:hAnsi="Cambria Math"/>
          </w:rPr>
          <m:t>2×6×2×2</m:t>
        </m:r>
      </m:oMath>
      <w:r w:rsidR="00386210">
        <w:rPr>
          <w:rFonts w:hint="eastAsia"/>
        </w:rPr>
        <w:t>），原因是其中一些选项组合是无效的。在表</w:t>
      </w:r>
      <w:r w:rsidR="00386210">
        <w:rPr>
          <w:rFonts w:hint="eastAsia"/>
        </w:rPr>
        <w:t>5-</w:t>
      </w:r>
      <w:r w:rsidR="00386210">
        <w:t>2</w:t>
      </w:r>
      <w:r w:rsidR="00386210">
        <w:rPr>
          <w:rFonts w:hint="eastAsia"/>
        </w:rPr>
        <w:t>中，套餐</w:t>
      </w:r>
      <w:r w:rsidR="00386210">
        <w:rPr>
          <w:rFonts w:hint="eastAsia"/>
        </w:rPr>
        <w:t>A</w:t>
      </w:r>
      <w:r w:rsidR="00386210">
        <w:rPr>
          <w:rFonts w:hint="eastAsia"/>
        </w:rPr>
        <w:t>没有月租为</w:t>
      </w:r>
      <w:r w:rsidR="00386210">
        <w:rPr>
          <w:rFonts w:hint="eastAsia"/>
        </w:rPr>
        <w:t>1</w:t>
      </w:r>
      <w:r w:rsidR="00386210">
        <w:t>26</w:t>
      </w:r>
      <w:r w:rsidR="00386210">
        <w:rPr>
          <w:rFonts w:hint="eastAsia"/>
        </w:rPr>
        <w:t>元的业务，因此测试</w:t>
      </w:r>
      <w:proofErr w:type="gramStart"/>
      <w:r w:rsidR="00386210">
        <w:rPr>
          <w:rFonts w:hint="eastAsia"/>
        </w:rPr>
        <w:t>帧</w:t>
      </w:r>
      <w:proofErr w:type="gramEnd"/>
      <m:oMath>
        <m:r>
          <m:rPr>
            <m:sty m:val="p"/>
          </m:rPr>
          <w:rPr>
            <w:rFonts w:ascii="Cambria Math" w:hAnsi="Cambria Math"/>
          </w:rPr>
          <m:t>{1a, 2c,3a,4a}</m:t>
        </m:r>
      </m:oMath>
      <w:r w:rsidR="001D4974">
        <w:rPr>
          <w:rFonts w:hint="eastAsia"/>
        </w:rPr>
        <w:t>是无效的选项组合。图</w:t>
      </w:r>
      <w:r w:rsidR="00386210">
        <w:rPr>
          <w:rFonts w:hint="eastAsia"/>
        </w:rPr>
        <w:t>5-</w:t>
      </w:r>
      <w:r w:rsidR="001D4974">
        <w:rPr>
          <w:rFonts w:hint="eastAsia"/>
        </w:rPr>
        <w:t>2</w:t>
      </w:r>
      <w:r w:rsidR="00386210">
        <w:rPr>
          <w:rFonts w:hint="eastAsia"/>
        </w:rPr>
        <w:t>展示了</w:t>
      </w:r>
      <w:r w:rsidR="00386210">
        <w:rPr>
          <w:rFonts w:hint="eastAsia"/>
        </w:rPr>
        <w:t>PBS</w:t>
      </w:r>
      <w:r w:rsidR="00386210">
        <w:rPr>
          <w:rFonts w:hint="eastAsia"/>
        </w:rPr>
        <w:t>系统所有的完整测试帧。</w:t>
      </w:r>
      <w:r w:rsidR="001703C2">
        <w:rPr>
          <w:rFonts w:hint="eastAsia"/>
        </w:rPr>
        <w:t>本文</w:t>
      </w:r>
      <w:r w:rsidR="00964280">
        <w:rPr>
          <w:rFonts w:hint="eastAsia"/>
        </w:rPr>
        <w:t>利用</w:t>
      </w:r>
      <w:r w:rsidR="001703C2">
        <w:rPr>
          <w:rFonts w:hint="eastAsia"/>
        </w:rPr>
        <w:t>METRIC</w:t>
      </w:r>
      <w:r w:rsidR="001703C2">
        <w:rPr>
          <w:rFonts w:hint="eastAsia"/>
        </w:rPr>
        <w:t>技术成对地比较完整测试帧，</w:t>
      </w:r>
      <w:r w:rsidR="00526A25">
        <w:rPr>
          <w:rFonts w:hint="eastAsia"/>
        </w:rPr>
        <w:t>识别了</w:t>
      </w:r>
      <w:r w:rsidR="00526A25">
        <w:rPr>
          <w:rFonts w:hint="eastAsia"/>
        </w:rPr>
        <w:t>1</w:t>
      </w:r>
      <w:r w:rsidR="00526A25">
        <w:t>42</w:t>
      </w:r>
      <w:r w:rsidR="00526A25">
        <w:rPr>
          <w:rFonts w:hint="eastAsia"/>
        </w:rPr>
        <w:t>个蜕变关系。表</w:t>
      </w:r>
      <w:r w:rsidR="00526A25">
        <w:rPr>
          <w:rFonts w:hint="eastAsia"/>
        </w:rPr>
        <w:t>5-</w:t>
      </w:r>
      <w:r w:rsidR="001D4974">
        <w:t>1</w:t>
      </w:r>
      <w:r w:rsidR="001D4974">
        <w:rPr>
          <w:rFonts w:hint="eastAsia"/>
        </w:rPr>
        <w:t>1</w:t>
      </w:r>
      <w:r w:rsidR="00526A25">
        <w:rPr>
          <w:rFonts w:hint="eastAsia"/>
        </w:rPr>
        <w:t>展示了部分蜕变关系，其中第二列“</w:t>
      </w:r>
      <m:oMath>
        <m:r>
          <m:rPr>
            <m:sty m:val="p"/>
          </m:rPr>
          <w:rPr>
            <w:rFonts w:ascii="Cambria Math" w:hAnsi="Cambria Math"/>
          </w:rPr>
          <m:t>→</m:t>
        </m:r>
      </m:oMath>
      <w:r w:rsidR="00526A25">
        <w:rPr>
          <w:rFonts w:hint="eastAsia"/>
        </w:rPr>
        <w:t>”的左边表示第一个测试帧，右边表示第二个测试帧。</w:t>
      </w:r>
      <m:oMath>
        <m:sSub>
          <m:sSubPr>
            <m:ctrlPr>
              <w:rPr>
                <w:rFonts w:ascii="Cambria Math" w:hAnsi="Cambria Math"/>
              </w:rPr>
            </m:ctrlPr>
          </m:sSubPr>
          <m:e>
            <m:r>
              <w:rPr>
                <w:rFonts w:ascii="Cambria Math" w:hAnsi="Cambria Math" w:hint="eastAsia"/>
              </w:rPr>
              <m:t>bill</m:t>
            </m:r>
          </m:e>
          <m:sub>
            <m:r>
              <w:rPr>
                <w:rFonts w:ascii="Cambria Math" w:hAnsi="Cambria Math"/>
              </w:rPr>
              <m:t>1</m:t>
            </m:r>
          </m:sub>
        </m:sSub>
      </m:oMath>
      <w:r w:rsidR="00526A25">
        <w:rPr>
          <w:rFonts w:hint="eastAsia"/>
        </w:rPr>
        <w:t>表示第一个测试</w:t>
      </w:r>
      <w:proofErr w:type="gramStart"/>
      <w:r w:rsidR="00526A25">
        <w:rPr>
          <w:rFonts w:hint="eastAsia"/>
        </w:rPr>
        <w:t>帧</w:t>
      </w:r>
      <w:proofErr w:type="gramEnd"/>
      <w:r w:rsidR="00526A25">
        <w:rPr>
          <w:rFonts w:hint="eastAsia"/>
        </w:rPr>
        <w:t>对应的输出，</w:t>
      </w:r>
      <m:oMath>
        <m:sSub>
          <m:sSubPr>
            <m:ctrlPr>
              <w:rPr>
                <w:rFonts w:ascii="Cambria Math" w:hAnsi="Cambria Math"/>
              </w:rPr>
            </m:ctrlPr>
          </m:sSubPr>
          <m:e>
            <m:r>
              <w:rPr>
                <w:rFonts w:ascii="Cambria Math" w:hAnsi="Cambria Math" w:hint="eastAsia"/>
              </w:rPr>
              <m:t>bill</m:t>
            </m:r>
          </m:e>
          <m:sub>
            <m:r>
              <w:rPr>
                <w:rFonts w:ascii="Cambria Math" w:hAnsi="Cambria Math"/>
              </w:rPr>
              <m:t>2</m:t>
            </m:r>
          </m:sub>
        </m:sSub>
      </m:oMath>
      <w:r w:rsidR="00526A25">
        <w:rPr>
          <w:rFonts w:hint="eastAsia"/>
        </w:rPr>
        <w:t>表示第二个测试</w:t>
      </w:r>
      <w:proofErr w:type="gramStart"/>
      <w:r w:rsidR="00526A25">
        <w:rPr>
          <w:rFonts w:hint="eastAsia"/>
        </w:rPr>
        <w:t>帧</w:t>
      </w:r>
      <w:proofErr w:type="gramEnd"/>
      <w:r w:rsidR="00526A25">
        <w:rPr>
          <w:rFonts w:hint="eastAsia"/>
        </w:rPr>
        <w:t>对应的输出。</w:t>
      </w:r>
    </w:p>
    <w:p w14:paraId="540CD3AE" w14:textId="77777777" w:rsidR="00526A25" w:rsidRPr="00B47C99" w:rsidRDefault="00526A25" w:rsidP="00526A25">
      <w:pPr>
        <w:pStyle w:val="ua"/>
        <w:spacing w:before="360" w:after="120"/>
      </w:pPr>
      <w:r w:rsidRPr="00B47C99">
        <w:rPr>
          <w:rFonts w:hint="eastAsia"/>
        </w:rPr>
        <w:t>表</w:t>
      </w:r>
      <w:r w:rsidRPr="00B47C99">
        <w:rPr>
          <w:rFonts w:hint="eastAsia"/>
        </w:rPr>
        <w:t>5-</w:t>
      </w:r>
      <w:r w:rsidRPr="00B47C99">
        <w:t xml:space="preserve">10 </w:t>
      </w:r>
      <w:r w:rsidRPr="00B47C99">
        <w:rPr>
          <w:rFonts w:hint="eastAsia"/>
        </w:rPr>
        <w:t>PBS</w:t>
      </w:r>
      <w:r w:rsidRPr="00B47C99">
        <w:rPr>
          <w:rFonts w:hint="eastAsia"/>
        </w:rPr>
        <w:t>系统范畴和选项</w:t>
      </w:r>
      <w:r>
        <w:rPr>
          <w:rFonts w:hint="eastAsia"/>
        </w:rPr>
        <w:t>信息</w:t>
      </w:r>
    </w:p>
    <w:tbl>
      <w:tblPr>
        <w:tblStyle w:val="afff1"/>
        <w:tblW w:w="0" w:type="auto"/>
        <w:jc w:val="center"/>
        <w:tblLook w:val="04A0" w:firstRow="1" w:lastRow="0" w:firstColumn="1" w:lastColumn="0" w:noHBand="0" w:noVBand="1"/>
      </w:tblPr>
      <w:tblGrid>
        <w:gridCol w:w="2263"/>
        <w:gridCol w:w="3261"/>
      </w:tblGrid>
      <w:tr w:rsidR="00526A25" w14:paraId="07D022D9" w14:textId="77777777" w:rsidTr="00393863">
        <w:trPr>
          <w:jc w:val="center"/>
        </w:trPr>
        <w:tc>
          <w:tcPr>
            <w:tcW w:w="2263" w:type="dxa"/>
            <w:vAlign w:val="center"/>
          </w:tcPr>
          <w:p w14:paraId="0B21AAD5" w14:textId="77777777" w:rsidR="00526A25" w:rsidRPr="00AB44BD" w:rsidRDefault="00526A25" w:rsidP="00393863">
            <w:pPr>
              <w:pStyle w:val="u5"/>
              <w:spacing w:before="24" w:after="24" w:line="240" w:lineRule="auto"/>
              <w:ind w:firstLineChars="0" w:firstLine="0"/>
              <w:jc w:val="center"/>
              <w:rPr>
                <w:b/>
                <w:sz w:val="21"/>
                <w:szCs w:val="21"/>
              </w:rPr>
            </w:pPr>
            <w:r>
              <w:rPr>
                <w:rFonts w:hint="eastAsia"/>
                <w:b/>
                <w:sz w:val="21"/>
                <w:szCs w:val="21"/>
              </w:rPr>
              <w:t>范畴（</w:t>
            </w:r>
            <w:r>
              <w:rPr>
                <w:rFonts w:hint="eastAsia"/>
                <w:b/>
                <w:sz w:val="21"/>
                <w:szCs w:val="21"/>
              </w:rPr>
              <w:t>Category</w:t>
            </w:r>
            <w:r>
              <w:rPr>
                <w:rFonts w:hint="eastAsia"/>
                <w:b/>
                <w:sz w:val="21"/>
                <w:szCs w:val="21"/>
              </w:rPr>
              <w:t>）</w:t>
            </w:r>
          </w:p>
        </w:tc>
        <w:tc>
          <w:tcPr>
            <w:tcW w:w="3261" w:type="dxa"/>
            <w:vAlign w:val="center"/>
          </w:tcPr>
          <w:p w14:paraId="25A36115" w14:textId="77777777" w:rsidR="00526A25" w:rsidRPr="00AB44BD" w:rsidRDefault="00526A25" w:rsidP="00393863">
            <w:pPr>
              <w:pStyle w:val="u5"/>
              <w:spacing w:before="24" w:after="24" w:line="240" w:lineRule="auto"/>
              <w:ind w:firstLineChars="0" w:firstLine="0"/>
              <w:jc w:val="center"/>
              <w:rPr>
                <w:b/>
                <w:sz w:val="21"/>
                <w:szCs w:val="21"/>
              </w:rPr>
            </w:pPr>
            <w:r>
              <w:rPr>
                <w:rFonts w:hint="eastAsia"/>
                <w:b/>
                <w:sz w:val="21"/>
                <w:szCs w:val="21"/>
              </w:rPr>
              <w:t>选项（</w:t>
            </w:r>
            <w:r>
              <w:rPr>
                <w:rFonts w:hint="eastAsia"/>
                <w:b/>
                <w:sz w:val="21"/>
                <w:szCs w:val="21"/>
              </w:rPr>
              <w:t>Choice</w:t>
            </w:r>
            <w:r>
              <w:rPr>
                <w:rFonts w:hint="eastAsia"/>
                <w:b/>
                <w:sz w:val="21"/>
                <w:szCs w:val="21"/>
              </w:rPr>
              <w:t>）</w:t>
            </w:r>
          </w:p>
        </w:tc>
      </w:tr>
      <w:tr w:rsidR="00526A25" w14:paraId="3B710499" w14:textId="77777777" w:rsidTr="00393863">
        <w:trPr>
          <w:jc w:val="center"/>
        </w:trPr>
        <w:tc>
          <w:tcPr>
            <w:tcW w:w="2263" w:type="dxa"/>
            <w:vMerge w:val="restart"/>
            <w:vAlign w:val="center"/>
          </w:tcPr>
          <w:p w14:paraId="56D5857E"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套餐（</w:t>
            </w:r>
            <w:r w:rsidR="009B1056">
              <w:rPr>
                <w:rFonts w:hint="eastAsia"/>
                <w:sz w:val="21"/>
                <w:szCs w:val="21"/>
              </w:rPr>
              <w:t>P</w:t>
            </w:r>
            <w:r>
              <w:rPr>
                <w:rFonts w:hint="eastAsia"/>
                <w:sz w:val="21"/>
                <w:szCs w:val="21"/>
              </w:rPr>
              <w:t>lanType</w:t>
            </w:r>
            <w:r>
              <w:rPr>
                <w:rFonts w:hint="eastAsia"/>
                <w:sz w:val="21"/>
                <w:szCs w:val="21"/>
              </w:rPr>
              <w:t>）</w:t>
            </w:r>
          </w:p>
        </w:tc>
        <w:tc>
          <w:tcPr>
            <w:tcW w:w="3261" w:type="dxa"/>
            <w:vAlign w:val="center"/>
          </w:tcPr>
          <w:p w14:paraId="586F287C"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A</w:t>
            </w:r>
            <w:r>
              <w:rPr>
                <w:rFonts w:hint="eastAsia"/>
                <w:sz w:val="21"/>
                <w:szCs w:val="21"/>
              </w:rPr>
              <w:t>套餐（</w:t>
            </w:r>
            <w:r>
              <w:rPr>
                <w:rFonts w:hint="eastAsia"/>
                <w:sz w:val="21"/>
                <w:szCs w:val="21"/>
              </w:rPr>
              <w:t>1a</w:t>
            </w:r>
            <w:r>
              <w:rPr>
                <w:rFonts w:hint="eastAsia"/>
                <w:sz w:val="21"/>
                <w:szCs w:val="21"/>
              </w:rPr>
              <w:t>）</w:t>
            </w:r>
          </w:p>
        </w:tc>
      </w:tr>
      <w:tr w:rsidR="00526A25" w14:paraId="3CE9BB24" w14:textId="77777777" w:rsidTr="00393863">
        <w:trPr>
          <w:jc w:val="center"/>
        </w:trPr>
        <w:tc>
          <w:tcPr>
            <w:tcW w:w="2263" w:type="dxa"/>
            <w:vMerge/>
            <w:vAlign w:val="center"/>
          </w:tcPr>
          <w:p w14:paraId="79CA3C78"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5E7EAE18"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B</w:t>
            </w:r>
            <w:r>
              <w:rPr>
                <w:rFonts w:hint="eastAsia"/>
                <w:sz w:val="21"/>
                <w:szCs w:val="21"/>
              </w:rPr>
              <w:t>套餐（</w:t>
            </w:r>
            <w:r>
              <w:rPr>
                <w:rFonts w:hint="eastAsia"/>
                <w:sz w:val="21"/>
                <w:szCs w:val="21"/>
              </w:rPr>
              <w:t>1b</w:t>
            </w:r>
            <w:r>
              <w:rPr>
                <w:rFonts w:hint="eastAsia"/>
                <w:sz w:val="21"/>
                <w:szCs w:val="21"/>
              </w:rPr>
              <w:t>）</w:t>
            </w:r>
          </w:p>
        </w:tc>
      </w:tr>
      <w:tr w:rsidR="00526A25" w14:paraId="6637F0C1" w14:textId="77777777" w:rsidTr="00393863">
        <w:trPr>
          <w:jc w:val="center"/>
        </w:trPr>
        <w:tc>
          <w:tcPr>
            <w:tcW w:w="2263" w:type="dxa"/>
            <w:vMerge w:val="restart"/>
            <w:vAlign w:val="center"/>
          </w:tcPr>
          <w:p w14:paraId="6DBD278C"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月租（</w:t>
            </w:r>
            <w:r w:rsidR="009B1056">
              <w:rPr>
                <w:rFonts w:hint="eastAsia"/>
                <w:sz w:val="21"/>
                <w:szCs w:val="21"/>
              </w:rPr>
              <w:t>P</w:t>
            </w:r>
            <w:r>
              <w:rPr>
                <w:rFonts w:hint="eastAsia"/>
                <w:sz w:val="21"/>
                <w:szCs w:val="21"/>
              </w:rPr>
              <w:t>lanFee</w:t>
            </w:r>
            <w:r>
              <w:rPr>
                <w:rFonts w:hint="eastAsia"/>
                <w:sz w:val="21"/>
                <w:szCs w:val="21"/>
              </w:rPr>
              <w:t>）</w:t>
            </w:r>
          </w:p>
        </w:tc>
        <w:tc>
          <w:tcPr>
            <w:tcW w:w="3261" w:type="dxa"/>
            <w:vAlign w:val="center"/>
          </w:tcPr>
          <w:p w14:paraId="0CA30D0A"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4</w:t>
            </w:r>
            <w:r>
              <w:rPr>
                <w:sz w:val="21"/>
                <w:szCs w:val="21"/>
              </w:rPr>
              <w:t>6</w:t>
            </w:r>
            <w:r>
              <w:rPr>
                <w:rFonts w:hint="eastAsia"/>
                <w:sz w:val="21"/>
                <w:szCs w:val="21"/>
              </w:rPr>
              <w:t>CNY</w:t>
            </w:r>
            <w:r>
              <w:rPr>
                <w:rFonts w:hint="eastAsia"/>
                <w:sz w:val="21"/>
                <w:szCs w:val="21"/>
              </w:rPr>
              <w:t>（</w:t>
            </w:r>
            <w:r>
              <w:rPr>
                <w:rFonts w:hint="eastAsia"/>
                <w:sz w:val="21"/>
                <w:szCs w:val="21"/>
              </w:rPr>
              <w:t>2a</w:t>
            </w:r>
            <w:r>
              <w:rPr>
                <w:rFonts w:hint="eastAsia"/>
                <w:sz w:val="21"/>
                <w:szCs w:val="21"/>
              </w:rPr>
              <w:t>）</w:t>
            </w:r>
          </w:p>
        </w:tc>
      </w:tr>
      <w:tr w:rsidR="00526A25" w14:paraId="3D4A24B8" w14:textId="77777777" w:rsidTr="00393863">
        <w:trPr>
          <w:jc w:val="center"/>
        </w:trPr>
        <w:tc>
          <w:tcPr>
            <w:tcW w:w="2263" w:type="dxa"/>
            <w:vMerge/>
            <w:vAlign w:val="center"/>
          </w:tcPr>
          <w:p w14:paraId="0B1BF7D4"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4AFF4014" w14:textId="77777777" w:rsidR="00526A25" w:rsidRPr="00AB44BD" w:rsidRDefault="00526A25" w:rsidP="00393863">
            <w:pPr>
              <w:pStyle w:val="u5"/>
              <w:spacing w:before="24" w:after="24" w:line="240" w:lineRule="auto"/>
              <w:ind w:firstLineChars="0" w:firstLine="0"/>
              <w:jc w:val="center"/>
              <w:rPr>
                <w:sz w:val="21"/>
                <w:szCs w:val="21"/>
              </w:rPr>
            </w:pPr>
            <w:r>
              <w:rPr>
                <w:sz w:val="21"/>
                <w:szCs w:val="21"/>
              </w:rPr>
              <w:t>96</w:t>
            </w:r>
            <w:r>
              <w:rPr>
                <w:rFonts w:hint="eastAsia"/>
                <w:sz w:val="21"/>
                <w:szCs w:val="21"/>
              </w:rPr>
              <w:t>CNY</w:t>
            </w:r>
            <w:r>
              <w:rPr>
                <w:rFonts w:hint="eastAsia"/>
                <w:sz w:val="21"/>
                <w:szCs w:val="21"/>
              </w:rPr>
              <w:t>（</w:t>
            </w:r>
            <w:r>
              <w:rPr>
                <w:rFonts w:hint="eastAsia"/>
                <w:sz w:val="21"/>
                <w:szCs w:val="21"/>
              </w:rPr>
              <w:t>2b</w:t>
            </w:r>
            <w:r>
              <w:rPr>
                <w:rFonts w:hint="eastAsia"/>
                <w:sz w:val="21"/>
                <w:szCs w:val="21"/>
              </w:rPr>
              <w:t>）</w:t>
            </w:r>
          </w:p>
        </w:tc>
      </w:tr>
      <w:tr w:rsidR="00526A25" w14:paraId="60B2608E" w14:textId="77777777" w:rsidTr="00393863">
        <w:trPr>
          <w:jc w:val="center"/>
        </w:trPr>
        <w:tc>
          <w:tcPr>
            <w:tcW w:w="2263" w:type="dxa"/>
            <w:vMerge/>
            <w:vAlign w:val="center"/>
          </w:tcPr>
          <w:p w14:paraId="606F7E6F"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30524F21" w14:textId="77777777" w:rsidR="00526A25" w:rsidRPr="00AB44BD" w:rsidRDefault="00526A25" w:rsidP="00393863">
            <w:pPr>
              <w:pStyle w:val="u5"/>
              <w:spacing w:before="24" w:after="24" w:line="240" w:lineRule="auto"/>
              <w:ind w:firstLineChars="0" w:firstLine="0"/>
              <w:jc w:val="center"/>
              <w:rPr>
                <w:sz w:val="21"/>
                <w:szCs w:val="21"/>
              </w:rPr>
            </w:pPr>
            <w:r>
              <w:rPr>
                <w:sz w:val="21"/>
                <w:szCs w:val="21"/>
              </w:rPr>
              <w:t>126</w:t>
            </w:r>
            <w:r>
              <w:rPr>
                <w:rFonts w:hint="eastAsia"/>
                <w:sz w:val="21"/>
                <w:szCs w:val="21"/>
              </w:rPr>
              <w:t>CNY</w:t>
            </w:r>
            <w:r>
              <w:rPr>
                <w:rFonts w:hint="eastAsia"/>
                <w:sz w:val="21"/>
                <w:szCs w:val="21"/>
              </w:rPr>
              <w:t>（</w:t>
            </w:r>
            <w:r>
              <w:rPr>
                <w:rFonts w:hint="eastAsia"/>
                <w:sz w:val="21"/>
                <w:szCs w:val="21"/>
              </w:rPr>
              <w:t>2c</w:t>
            </w:r>
            <w:r>
              <w:rPr>
                <w:rFonts w:hint="eastAsia"/>
                <w:sz w:val="21"/>
                <w:szCs w:val="21"/>
              </w:rPr>
              <w:t>）</w:t>
            </w:r>
          </w:p>
        </w:tc>
      </w:tr>
      <w:tr w:rsidR="00526A25" w14:paraId="710CC3D2" w14:textId="77777777" w:rsidTr="00393863">
        <w:trPr>
          <w:jc w:val="center"/>
        </w:trPr>
        <w:tc>
          <w:tcPr>
            <w:tcW w:w="2263" w:type="dxa"/>
            <w:vMerge/>
            <w:vAlign w:val="center"/>
          </w:tcPr>
          <w:p w14:paraId="362F10F0"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46A98980" w14:textId="77777777" w:rsidR="00526A25" w:rsidRPr="00AB44BD" w:rsidRDefault="00526A25" w:rsidP="00393863">
            <w:pPr>
              <w:pStyle w:val="u5"/>
              <w:spacing w:before="24" w:after="24" w:line="240" w:lineRule="auto"/>
              <w:ind w:firstLineChars="0" w:firstLine="0"/>
              <w:jc w:val="center"/>
              <w:rPr>
                <w:sz w:val="21"/>
                <w:szCs w:val="21"/>
              </w:rPr>
            </w:pPr>
            <w:r>
              <w:rPr>
                <w:sz w:val="21"/>
                <w:szCs w:val="21"/>
              </w:rPr>
              <w:t>186</w:t>
            </w:r>
            <w:r>
              <w:rPr>
                <w:rFonts w:hint="eastAsia"/>
                <w:sz w:val="21"/>
                <w:szCs w:val="21"/>
              </w:rPr>
              <w:t>CNY</w:t>
            </w:r>
            <w:r>
              <w:rPr>
                <w:rFonts w:hint="eastAsia"/>
                <w:sz w:val="21"/>
                <w:szCs w:val="21"/>
              </w:rPr>
              <w:t>（</w:t>
            </w:r>
            <w:r>
              <w:rPr>
                <w:rFonts w:hint="eastAsia"/>
                <w:sz w:val="21"/>
                <w:szCs w:val="21"/>
              </w:rPr>
              <w:t>2d</w:t>
            </w:r>
            <w:r>
              <w:rPr>
                <w:rFonts w:hint="eastAsia"/>
                <w:sz w:val="21"/>
                <w:szCs w:val="21"/>
              </w:rPr>
              <w:t>）</w:t>
            </w:r>
          </w:p>
        </w:tc>
      </w:tr>
      <w:tr w:rsidR="00526A25" w14:paraId="3BB54C6B" w14:textId="77777777" w:rsidTr="00393863">
        <w:trPr>
          <w:jc w:val="center"/>
        </w:trPr>
        <w:tc>
          <w:tcPr>
            <w:tcW w:w="2263" w:type="dxa"/>
            <w:vMerge/>
            <w:vAlign w:val="center"/>
          </w:tcPr>
          <w:p w14:paraId="11C144B4"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3E757925" w14:textId="77777777" w:rsidR="00526A25" w:rsidRPr="00AB44BD" w:rsidRDefault="00526A25" w:rsidP="00393863">
            <w:pPr>
              <w:pStyle w:val="u5"/>
              <w:spacing w:before="24" w:after="24" w:line="240" w:lineRule="auto"/>
              <w:ind w:firstLineChars="0" w:firstLine="0"/>
              <w:jc w:val="center"/>
              <w:rPr>
                <w:sz w:val="21"/>
                <w:szCs w:val="21"/>
              </w:rPr>
            </w:pPr>
            <w:r>
              <w:rPr>
                <w:sz w:val="21"/>
                <w:szCs w:val="21"/>
              </w:rPr>
              <w:t>286</w:t>
            </w:r>
            <w:r>
              <w:rPr>
                <w:rFonts w:hint="eastAsia"/>
                <w:sz w:val="21"/>
                <w:szCs w:val="21"/>
              </w:rPr>
              <w:t>CNY</w:t>
            </w:r>
            <w:r>
              <w:rPr>
                <w:rFonts w:hint="eastAsia"/>
                <w:sz w:val="21"/>
                <w:szCs w:val="21"/>
              </w:rPr>
              <w:t>（</w:t>
            </w:r>
            <w:r>
              <w:rPr>
                <w:rFonts w:hint="eastAsia"/>
                <w:sz w:val="21"/>
                <w:szCs w:val="21"/>
              </w:rPr>
              <w:t>2e</w:t>
            </w:r>
            <w:r>
              <w:rPr>
                <w:rFonts w:hint="eastAsia"/>
                <w:sz w:val="21"/>
                <w:szCs w:val="21"/>
              </w:rPr>
              <w:t>）</w:t>
            </w:r>
          </w:p>
        </w:tc>
      </w:tr>
      <w:tr w:rsidR="00526A25" w14:paraId="1672497F" w14:textId="77777777" w:rsidTr="00393863">
        <w:trPr>
          <w:jc w:val="center"/>
        </w:trPr>
        <w:tc>
          <w:tcPr>
            <w:tcW w:w="2263" w:type="dxa"/>
            <w:vMerge/>
            <w:vAlign w:val="center"/>
          </w:tcPr>
          <w:p w14:paraId="354185C1"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2DB511A2" w14:textId="77777777" w:rsidR="00526A25" w:rsidRPr="00AB44BD" w:rsidRDefault="00526A25" w:rsidP="00393863">
            <w:pPr>
              <w:pStyle w:val="u5"/>
              <w:spacing w:before="24" w:after="24" w:line="240" w:lineRule="auto"/>
              <w:ind w:firstLineChars="0" w:firstLine="0"/>
              <w:jc w:val="center"/>
              <w:rPr>
                <w:sz w:val="21"/>
                <w:szCs w:val="21"/>
              </w:rPr>
            </w:pPr>
            <w:r>
              <w:rPr>
                <w:sz w:val="21"/>
                <w:szCs w:val="21"/>
              </w:rPr>
              <w:t>886</w:t>
            </w:r>
            <w:r>
              <w:rPr>
                <w:rFonts w:hint="eastAsia"/>
                <w:sz w:val="21"/>
                <w:szCs w:val="21"/>
              </w:rPr>
              <w:t>CNY</w:t>
            </w:r>
            <w:r>
              <w:rPr>
                <w:rFonts w:hint="eastAsia"/>
                <w:sz w:val="21"/>
                <w:szCs w:val="21"/>
              </w:rPr>
              <w:t>（</w:t>
            </w:r>
            <w:r>
              <w:rPr>
                <w:rFonts w:hint="eastAsia"/>
                <w:sz w:val="21"/>
                <w:szCs w:val="21"/>
              </w:rPr>
              <w:t>2f</w:t>
            </w:r>
            <w:r>
              <w:rPr>
                <w:rFonts w:hint="eastAsia"/>
                <w:sz w:val="21"/>
                <w:szCs w:val="21"/>
              </w:rPr>
              <w:t>）</w:t>
            </w:r>
          </w:p>
        </w:tc>
      </w:tr>
      <w:tr w:rsidR="00526A25" w14:paraId="2F4C7CB4" w14:textId="77777777" w:rsidTr="00393863">
        <w:trPr>
          <w:jc w:val="center"/>
        </w:trPr>
        <w:tc>
          <w:tcPr>
            <w:tcW w:w="2263" w:type="dxa"/>
            <w:vMerge w:val="restart"/>
            <w:vAlign w:val="center"/>
          </w:tcPr>
          <w:p w14:paraId="397A5837"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通话时间（</w:t>
            </w:r>
            <w:r w:rsidR="009B1056">
              <w:rPr>
                <w:rFonts w:hint="eastAsia"/>
                <w:sz w:val="21"/>
                <w:szCs w:val="21"/>
              </w:rPr>
              <w:t>T</w:t>
            </w:r>
            <w:r>
              <w:rPr>
                <w:rFonts w:hint="eastAsia"/>
                <w:sz w:val="21"/>
                <w:szCs w:val="21"/>
              </w:rPr>
              <w:t>alkTime</w:t>
            </w:r>
            <w:r>
              <w:rPr>
                <w:rFonts w:hint="eastAsia"/>
                <w:sz w:val="21"/>
                <w:szCs w:val="21"/>
              </w:rPr>
              <w:t>）</w:t>
            </w:r>
          </w:p>
        </w:tc>
        <w:tc>
          <w:tcPr>
            <w:tcW w:w="3261" w:type="dxa"/>
            <w:vAlign w:val="center"/>
          </w:tcPr>
          <w:p w14:paraId="25970FF9"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talkTime</w:t>
            </w:r>
            <w:r>
              <w:rPr>
                <w:sz w:val="21"/>
                <w:szCs w:val="21"/>
              </w:rPr>
              <w:t xml:space="preserve"> &lt; talkTimeBench</w:t>
            </w:r>
            <w:r>
              <w:rPr>
                <w:rFonts w:hint="eastAsia"/>
                <w:sz w:val="21"/>
                <w:szCs w:val="21"/>
              </w:rPr>
              <w:t>（</w:t>
            </w:r>
            <w:r>
              <w:rPr>
                <w:rFonts w:hint="eastAsia"/>
                <w:sz w:val="21"/>
                <w:szCs w:val="21"/>
              </w:rPr>
              <w:t>3a</w:t>
            </w:r>
            <w:r>
              <w:rPr>
                <w:rFonts w:hint="eastAsia"/>
                <w:sz w:val="21"/>
                <w:szCs w:val="21"/>
              </w:rPr>
              <w:t>）</w:t>
            </w:r>
          </w:p>
        </w:tc>
      </w:tr>
      <w:tr w:rsidR="00526A25" w14:paraId="388765E2" w14:textId="77777777" w:rsidTr="00393863">
        <w:trPr>
          <w:jc w:val="center"/>
        </w:trPr>
        <w:tc>
          <w:tcPr>
            <w:tcW w:w="2263" w:type="dxa"/>
            <w:vMerge/>
            <w:vAlign w:val="center"/>
          </w:tcPr>
          <w:p w14:paraId="2458D68A"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7F2B3B1B"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talkTime</w:t>
            </w:r>
            <w:r>
              <w:rPr>
                <w:sz w:val="21"/>
                <w:szCs w:val="21"/>
              </w:rPr>
              <w:t xml:space="preserve"> &gt;= talkTimeBench</w:t>
            </w:r>
            <w:r>
              <w:rPr>
                <w:rFonts w:hint="eastAsia"/>
                <w:sz w:val="21"/>
                <w:szCs w:val="21"/>
              </w:rPr>
              <w:t>（</w:t>
            </w:r>
            <w:r>
              <w:rPr>
                <w:rFonts w:hint="eastAsia"/>
                <w:sz w:val="21"/>
                <w:szCs w:val="21"/>
              </w:rPr>
              <w:t>3b</w:t>
            </w:r>
            <w:r>
              <w:rPr>
                <w:rFonts w:hint="eastAsia"/>
                <w:sz w:val="21"/>
                <w:szCs w:val="21"/>
              </w:rPr>
              <w:t>）</w:t>
            </w:r>
          </w:p>
        </w:tc>
      </w:tr>
      <w:tr w:rsidR="00526A25" w14:paraId="1C9C0B5F" w14:textId="77777777" w:rsidTr="00393863">
        <w:trPr>
          <w:jc w:val="center"/>
        </w:trPr>
        <w:tc>
          <w:tcPr>
            <w:tcW w:w="2263" w:type="dxa"/>
            <w:vMerge w:val="restart"/>
            <w:vAlign w:val="center"/>
          </w:tcPr>
          <w:p w14:paraId="3D5C584F"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流量（</w:t>
            </w:r>
            <w:r w:rsidR="009B1056">
              <w:rPr>
                <w:rFonts w:hint="eastAsia"/>
                <w:sz w:val="21"/>
                <w:szCs w:val="21"/>
              </w:rPr>
              <w:t>F</w:t>
            </w:r>
            <w:r>
              <w:rPr>
                <w:rFonts w:hint="eastAsia"/>
                <w:sz w:val="21"/>
                <w:szCs w:val="21"/>
              </w:rPr>
              <w:t>low</w:t>
            </w:r>
            <w:r>
              <w:rPr>
                <w:rFonts w:hint="eastAsia"/>
                <w:sz w:val="21"/>
                <w:szCs w:val="21"/>
              </w:rPr>
              <w:t>）</w:t>
            </w:r>
          </w:p>
        </w:tc>
        <w:tc>
          <w:tcPr>
            <w:tcW w:w="3261" w:type="dxa"/>
            <w:vAlign w:val="center"/>
          </w:tcPr>
          <w:p w14:paraId="1AB493F0"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flow</w:t>
            </w:r>
            <w:r>
              <w:rPr>
                <w:sz w:val="21"/>
                <w:szCs w:val="21"/>
              </w:rPr>
              <w:t xml:space="preserve"> &lt; flowBench</w:t>
            </w:r>
            <w:r>
              <w:rPr>
                <w:rFonts w:hint="eastAsia"/>
                <w:sz w:val="21"/>
                <w:szCs w:val="21"/>
              </w:rPr>
              <w:t>（</w:t>
            </w:r>
            <w:r>
              <w:rPr>
                <w:rFonts w:hint="eastAsia"/>
                <w:sz w:val="21"/>
                <w:szCs w:val="21"/>
              </w:rPr>
              <w:t>4a</w:t>
            </w:r>
            <w:r>
              <w:rPr>
                <w:rFonts w:hint="eastAsia"/>
                <w:sz w:val="21"/>
                <w:szCs w:val="21"/>
              </w:rPr>
              <w:t>）</w:t>
            </w:r>
          </w:p>
        </w:tc>
      </w:tr>
      <w:tr w:rsidR="00526A25" w14:paraId="451A12E3" w14:textId="77777777" w:rsidTr="00393863">
        <w:trPr>
          <w:jc w:val="center"/>
        </w:trPr>
        <w:tc>
          <w:tcPr>
            <w:tcW w:w="2263" w:type="dxa"/>
            <w:vMerge/>
            <w:vAlign w:val="center"/>
          </w:tcPr>
          <w:p w14:paraId="296D034B" w14:textId="77777777" w:rsidR="00526A25" w:rsidRPr="00AB44BD" w:rsidRDefault="00526A25" w:rsidP="00393863">
            <w:pPr>
              <w:pStyle w:val="u5"/>
              <w:spacing w:before="24" w:after="24" w:line="240" w:lineRule="auto"/>
              <w:ind w:firstLineChars="0" w:firstLine="0"/>
              <w:jc w:val="center"/>
              <w:rPr>
                <w:sz w:val="21"/>
                <w:szCs w:val="21"/>
              </w:rPr>
            </w:pPr>
          </w:p>
        </w:tc>
        <w:tc>
          <w:tcPr>
            <w:tcW w:w="3261" w:type="dxa"/>
            <w:vAlign w:val="center"/>
          </w:tcPr>
          <w:p w14:paraId="56242E89" w14:textId="77777777" w:rsidR="00526A25" w:rsidRPr="00AB44BD" w:rsidRDefault="00526A25" w:rsidP="00393863">
            <w:pPr>
              <w:pStyle w:val="u5"/>
              <w:spacing w:before="24" w:after="24" w:line="240" w:lineRule="auto"/>
              <w:ind w:firstLineChars="0" w:firstLine="0"/>
              <w:jc w:val="center"/>
              <w:rPr>
                <w:sz w:val="21"/>
                <w:szCs w:val="21"/>
              </w:rPr>
            </w:pPr>
            <w:r>
              <w:rPr>
                <w:rFonts w:hint="eastAsia"/>
                <w:sz w:val="21"/>
                <w:szCs w:val="21"/>
              </w:rPr>
              <w:t>flow</w:t>
            </w:r>
            <w:r>
              <w:rPr>
                <w:sz w:val="21"/>
                <w:szCs w:val="21"/>
              </w:rPr>
              <w:t xml:space="preserve"> &gt;= flowBench</w:t>
            </w:r>
            <w:r>
              <w:rPr>
                <w:rFonts w:hint="eastAsia"/>
                <w:sz w:val="21"/>
                <w:szCs w:val="21"/>
              </w:rPr>
              <w:t>（</w:t>
            </w:r>
            <w:r>
              <w:rPr>
                <w:rFonts w:hint="eastAsia"/>
                <w:sz w:val="21"/>
                <w:szCs w:val="21"/>
              </w:rPr>
              <w:t>4b</w:t>
            </w:r>
            <w:r>
              <w:rPr>
                <w:rFonts w:hint="eastAsia"/>
                <w:sz w:val="21"/>
                <w:szCs w:val="21"/>
              </w:rPr>
              <w:t>）</w:t>
            </w:r>
          </w:p>
        </w:tc>
      </w:tr>
    </w:tbl>
    <w:p w14:paraId="1453757F" w14:textId="77777777" w:rsidR="00386210" w:rsidRDefault="0056033C" w:rsidP="00FA3872">
      <w:pPr>
        <w:pStyle w:val="ua"/>
        <w:spacing w:before="360" w:after="120"/>
      </w:pPr>
      <w:r>
        <w:rPr>
          <w:rFonts w:hint="eastAsia"/>
        </w:rPr>
        <w:t>表</w:t>
      </w:r>
      <w:r>
        <w:rPr>
          <w:rFonts w:hint="eastAsia"/>
        </w:rPr>
        <w:t>5-</w:t>
      </w:r>
      <w:r w:rsidR="001D4974">
        <w:t>1</w:t>
      </w:r>
      <w:r w:rsidR="001D4974">
        <w:rPr>
          <w:rFonts w:hint="eastAsia"/>
        </w:rPr>
        <w:t>1</w:t>
      </w:r>
      <w:r>
        <w:t xml:space="preserve"> </w:t>
      </w:r>
      <w:r>
        <w:rPr>
          <w:rFonts w:hint="eastAsia"/>
        </w:rPr>
        <w:t>PBS</w:t>
      </w:r>
      <w:r>
        <w:rPr>
          <w:rFonts w:hint="eastAsia"/>
        </w:rPr>
        <w:t>系统部分蜕变关系</w:t>
      </w:r>
    </w:p>
    <w:tbl>
      <w:tblPr>
        <w:tblStyle w:val="afff1"/>
        <w:tblW w:w="0" w:type="auto"/>
        <w:jc w:val="center"/>
        <w:tblLook w:val="04A0" w:firstRow="1" w:lastRow="0" w:firstColumn="1" w:lastColumn="0" w:noHBand="0" w:noVBand="1"/>
      </w:tblPr>
      <w:tblGrid>
        <w:gridCol w:w="704"/>
        <w:gridCol w:w="1108"/>
        <w:gridCol w:w="1824"/>
        <w:gridCol w:w="187"/>
        <w:gridCol w:w="1637"/>
        <w:gridCol w:w="772"/>
        <w:gridCol w:w="1134"/>
      </w:tblGrid>
      <w:tr w:rsidR="008B128D" w14:paraId="56B7E952" w14:textId="77777777" w:rsidTr="007D42D6">
        <w:trPr>
          <w:gridAfter w:val="1"/>
          <w:wAfter w:w="1134" w:type="dxa"/>
          <w:jc w:val="center"/>
        </w:trPr>
        <w:tc>
          <w:tcPr>
            <w:tcW w:w="704" w:type="dxa"/>
            <w:vAlign w:val="center"/>
          </w:tcPr>
          <w:p w14:paraId="60CF333F" w14:textId="77777777" w:rsidR="008B128D" w:rsidRPr="008B128D" w:rsidRDefault="008B128D" w:rsidP="007D42D6">
            <w:pPr>
              <w:pStyle w:val="u5"/>
              <w:spacing w:before="24" w:after="24" w:line="240" w:lineRule="auto"/>
              <w:ind w:firstLineChars="0" w:firstLine="0"/>
              <w:jc w:val="center"/>
              <w:rPr>
                <w:b/>
                <w:sz w:val="21"/>
                <w:szCs w:val="21"/>
              </w:rPr>
            </w:pPr>
            <w:r>
              <w:rPr>
                <w:rFonts w:hint="eastAsia"/>
                <w:b/>
                <w:sz w:val="21"/>
                <w:szCs w:val="21"/>
              </w:rPr>
              <w:t>序号</w:t>
            </w:r>
          </w:p>
        </w:tc>
        <w:tc>
          <w:tcPr>
            <w:tcW w:w="3119" w:type="dxa"/>
            <w:gridSpan w:val="3"/>
            <w:vAlign w:val="center"/>
          </w:tcPr>
          <w:p w14:paraId="07EDD4E0" w14:textId="77777777" w:rsidR="008B128D" w:rsidRPr="008B128D" w:rsidRDefault="008B128D" w:rsidP="007D42D6">
            <w:pPr>
              <w:pStyle w:val="u5"/>
              <w:spacing w:before="24" w:after="24" w:line="240" w:lineRule="auto"/>
              <w:ind w:firstLineChars="0" w:firstLine="0"/>
              <w:jc w:val="center"/>
              <w:rPr>
                <w:b/>
                <w:sz w:val="21"/>
                <w:szCs w:val="21"/>
              </w:rPr>
            </w:pPr>
            <w:r>
              <w:rPr>
                <w:rFonts w:hint="eastAsia"/>
                <w:b/>
                <w:sz w:val="21"/>
                <w:szCs w:val="21"/>
              </w:rPr>
              <w:t>输入之间的关系（</w:t>
            </w:r>
            <w:r>
              <w:rPr>
                <w:rFonts w:hint="eastAsia"/>
                <w:b/>
                <w:sz w:val="21"/>
                <w:szCs w:val="21"/>
              </w:rPr>
              <w:t>r</w:t>
            </w:r>
            <w:r>
              <w:rPr>
                <w:rFonts w:hint="eastAsia"/>
                <w:b/>
                <w:sz w:val="21"/>
                <w:szCs w:val="21"/>
              </w:rPr>
              <w:t>）</w:t>
            </w:r>
          </w:p>
        </w:tc>
        <w:tc>
          <w:tcPr>
            <w:tcW w:w="2409" w:type="dxa"/>
            <w:gridSpan w:val="2"/>
            <w:vAlign w:val="center"/>
          </w:tcPr>
          <w:p w14:paraId="4A0C58CF" w14:textId="77777777" w:rsidR="008B128D" w:rsidRPr="008B128D" w:rsidRDefault="008B128D" w:rsidP="007D42D6">
            <w:pPr>
              <w:pStyle w:val="u5"/>
              <w:spacing w:before="24" w:after="24" w:line="240" w:lineRule="auto"/>
              <w:ind w:firstLineChars="0" w:firstLine="0"/>
              <w:jc w:val="center"/>
              <w:rPr>
                <w:b/>
                <w:sz w:val="21"/>
                <w:szCs w:val="21"/>
              </w:rPr>
            </w:pPr>
            <w:r>
              <w:rPr>
                <w:rFonts w:hint="eastAsia"/>
                <w:b/>
                <w:sz w:val="21"/>
                <w:szCs w:val="21"/>
              </w:rPr>
              <w:t>输出之间的关系（</w:t>
            </w:r>
            <w:r>
              <w:rPr>
                <w:rFonts w:hint="eastAsia"/>
                <w:b/>
                <w:sz w:val="21"/>
                <w:szCs w:val="21"/>
              </w:rPr>
              <w:t>rf</w:t>
            </w:r>
            <w:r>
              <w:rPr>
                <w:rFonts w:hint="eastAsia"/>
                <w:b/>
                <w:sz w:val="21"/>
                <w:szCs w:val="21"/>
              </w:rPr>
              <w:t>）</w:t>
            </w:r>
          </w:p>
        </w:tc>
      </w:tr>
      <w:tr w:rsidR="008B128D" w14:paraId="0B7D29E6" w14:textId="77777777" w:rsidTr="007D42D6">
        <w:trPr>
          <w:gridAfter w:val="1"/>
          <w:wAfter w:w="1134" w:type="dxa"/>
          <w:jc w:val="center"/>
        </w:trPr>
        <w:tc>
          <w:tcPr>
            <w:tcW w:w="704" w:type="dxa"/>
            <w:vAlign w:val="center"/>
          </w:tcPr>
          <w:p w14:paraId="687ECCBF"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1</w:t>
            </w:r>
          </w:p>
        </w:tc>
        <w:tc>
          <w:tcPr>
            <w:tcW w:w="3119" w:type="dxa"/>
            <w:gridSpan w:val="3"/>
            <w:vAlign w:val="center"/>
          </w:tcPr>
          <w:p w14:paraId="6381B30C"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→{1a,2a,3a,4b}</m:t>
                </m:r>
              </m:oMath>
            </m:oMathPara>
          </w:p>
        </w:tc>
        <w:tc>
          <w:tcPr>
            <w:tcW w:w="2409" w:type="dxa"/>
            <w:gridSpan w:val="2"/>
            <w:vAlign w:val="center"/>
          </w:tcPr>
          <w:p w14:paraId="01BEB046"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76C593A1" w14:textId="77777777" w:rsidTr="007D42D6">
        <w:trPr>
          <w:gridAfter w:val="1"/>
          <w:wAfter w:w="1134" w:type="dxa"/>
          <w:jc w:val="center"/>
        </w:trPr>
        <w:tc>
          <w:tcPr>
            <w:tcW w:w="704" w:type="dxa"/>
            <w:vAlign w:val="center"/>
          </w:tcPr>
          <w:p w14:paraId="5BBD266F"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2</w:t>
            </w:r>
          </w:p>
        </w:tc>
        <w:tc>
          <w:tcPr>
            <w:tcW w:w="3119" w:type="dxa"/>
            <w:gridSpan w:val="3"/>
            <w:vAlign w:val="center"/>
          </w:tcPr>
          <w:p w14:paraId="027864E8"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→{1a,2a,3b,4a}</m:t>
                </m:r>
              </m:oMath>
            </m:oMathPara>
          </w:p>
        </w:tc>
        <w:tc>
          <w:tcPr>
            <w:tcW w:w="2409" w:type="dxa"/>
            <w:gridSpan w:val="2"/>
            <w:vAlign w:val="center"/>
          </w:tcPr>
          <w:p w14:paraId="5FC3D4BF"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73919AA0" w14:textId="77777777" w:rsidTr="007D42D6">
        <w:trPr>
          <w:gridAfter w:val="1"/>
          <w:wAfter w:w="1134" w:type="dxa"/>
          <w:jc w:val="center"/>
        </w:trPr>
        <w:tc>
          <w:tcPr>
            <w:tcW w:w="704" w:type="dxa"/>
            <w:vAlign w:val="center"/>
          </w:tcPr>
          <w:p w14:paraId="14BD7C14"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3</w:t>
            </w:r>
          </w:p>
        </w:tc>
        <w:tc>
          <w:tcPr>
            <w:tcW w:w="3119" w:type="dxa"/>
            <w:gridSpan w:val="3"/>
            <w:vAlign w:val="center"/>
          </w:tcPr>
          <w:p w14:paraId="444DD705"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→{1a,2a,3b,4b}</m:t>
                </m:r>
              </m:oMath>
            </m:oMathPara>
          </w:p>
        </w:tc>
        <w:tc>
          <w:tcPr>
            <w:tcW w:w="2409" w:type="dxa"/>
            <w:gridSpan w:val="2"/>
            <w:vAlign w:val="center"/>
          </w:tcPr>
          <w:p w14:paraId="793EA6CA"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3AF0F4F0" w14:textId="77777777" w:rsidTr="007D42D6">
        <w:trPr>
          <w:gridAfter w:val="1"/>
          <w:wAfter w:w="1134" w:type="dxa"/>
          <w:jc w:val="center"/>
        </w:trPr>
        <w:tc>
          <w:tcPr>
            <w:tcW w:w="704" w:type="dxa"/>
            <w:vAlign w:val="center"/>
          </w:tcPr>
          <w:p w14:paraId="33E5E715"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4</w:t>
            </w:r>
          </w:p>
        </w:tc>
        <w:tc>
          <w:tcPr>
            <w:tcW w:w="3119" w:type="dxa"/>
            <w:gridSpan w:val="3"/>
            <w:vAlign w:val="center"/>
          </w:tcPr>
          <w:p w14:paraId="15DEED51"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→{1a,2b,3a,4a}</m:t>
                </m:r>
              </m:oMath>
            </m:oMathPara>
          </w:p>
        </w:tc>
        <w:tc>
          <w:tcPr>
            <w:tcW w:w="2409" w:type="dxa"/>
            <w:gridSpan w:val="2"/>
            <w:vAlign w:val="center"/>
          </w:tcPr>
          <w:p w14:paraId="24430A5A"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2285F3D6" w14:textId="77777777" w:rsidTr="007D42D6">
        <w:trPr>
          <w:gridAfter w:val="1"/>
          <w:wAfter w:w="1134" w:type="dxa"/>
          <w:jc w:val="center"/>
        </w:trPr>
        <w:tc>
          <w:tcPr>
            <w:tcW w:w="704" w:type="dxa"/>
            <w:vAlign w:val="center"/>
          </w:tcPr>
          <w:p w14:paraId="48F177A6"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5</w:t>
            </w:r>
          </w:p>
        </w:tc>
        <w:tc>
          <w:tcPr>
            <w:tcW w:w="3119" w:type="dxa"/>
            <w:gridSpan w:val="3"/>
            <w:vAlign w:val="center"/>
          </w:tcPr>
          <w:p w14:paraId="7287FAB0"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→{1a,2b,3a,4b}</m:t>
                </m:r>
              </m:oMath>
            </m:oMathPara>
          </w:p>
        </w:tc>
        <w:tc>
          <w:tcPr>
            <w:tcW w:w="2409" w:type="dxa"/>
            <w:gridSpan w:val="2"/>
            <w:vAlign w:val="center"/>
          </w:tcPr>
          <w:p w14:paraId="65A9148B"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3E80944A" w14:textId="77777777" w:rsidTr="007D42D6">
        <w:trPr>
          <w:gridAfter w:val="1"/>
          <w:wAfter w:w="1134" w:type="dxa"/>
          <w:jc w:val="center"/>
        </w:trPr>
        <w:tc>
          <w:tcPr>
            <w:tcW w:w="704" w:type="dxa"/>
            <w:vAlign w:val="center"/>
          </w:tcPr>
          <w:p w14:paraId="07E81C55"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6</w:t>
            </w:r>
          </w:p>
        </w:tc>
        <w:tc>
          <w:tcPr>
            <w:tcW w:w="3119" w:type="dxa"/>
            <w:gridSpan w:val="3"/>
            <w:vAlign w:val="center"/>
          </w:tcPr>
          <w:p w14:paraId="6E939635"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→{1a,2b,3b,4b}</m:t>
                </m:r>
              </m:oMath>
            </m:oMathPara>
          </w:p>
        </w:tc>
        <w:tc>
          <w:tcPr>
            <w:tcW w:w="2409" w:type="dxa"/>
            <w:gridSpan w:val="2"/>
            <w:vAlign w:val="center"/>
          </w:tcPr>
          <w:p w14:paraId="2EF66B56"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39E8B078" w14:textId="77777777" w:rsidTr="007D42D6">
        <w:trPr>
          <w:gridAfter w:val="1"/>
          <w:wAfter w:w="1134" w:type="dxa"/>
          <w:jc w:val="center"/>
        </w:trPr>
        <w:tc>
          <w:tcPr>
            <w:tcW w:w="704" w:type="dxa"/>
            <w:vAlign w:val="center"/>
          </w:tcPr>
          <w:p w14:paraId="65C5B0C0"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7</w:t>
            </w:r>
          </w:p>
        </w:tc>
        <w:tc>
          <w:tcPr>
            <w:tcW w:w="3119" w:type="dxa"/>
            <w:gridSpan w:val="3"/>
            <w:vAlign w:val="center"/>
          </w:tcPr>
          <w:p w14:paraId="6C1A95BB"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→{1a,2b,3b,4b}</m:t>
                </m:r>
              </m:oMath>
            </m:oMathPara>
          </w:p>
        </w:tc>
        <w:tc>
          <w:tcPr>
            <w:tcW w:w="2409" w:type="dxa"/>
            <w:gridSpan w:val="2"/>
            <w:vAlign w:val="center"/>
          </w:tcPr>
          <w:p w14:paraId="52EF1AEC"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292E4AA9" w14:textId="77777777" w:rsidTr="007D42D6">
        <w:trPr>
          <w:gridAfter w:val="1"/>
          <w:wAfter w:w="1134" w:type="dxa"/>
          <w:jc w:val="center"/>
        </w:trPr>
        <w:tc>
          <w:tcPr>
            <w:tcW w:w="704" w:type="dxa"/>
            <w:vAlign w:val="center"/>
          </w:tcPr>
          <w:p w14:paraId="2EC6B22D"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8</w:t>
            </w:r>
          </w:p>
        </w:tc>
        <w:tc>
          <w:tcPr>
            <w:tcW w:w="3119" w:type="dxa"/>
            <w:gridSpan w:val="3"/>
            <w:vAlign w:val="center"/>
          </w:tcPr>
          <w:p w14:paraId="17AE463C"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→{1a,2e,3a,4a}</m:t>
                </m:r>
              </m:oMath>
            </m:oMathPara>
          </w:p>
        </w:tc>
        <w:tc>
          <w:tcPr>
            <w:tcW w:w="2409" w:type="dxa"/>
            <w:gridSpan w:val="2"/>
            <w:vAlign w:val="center"/>
          </w:tcPr>
          <w:p w14:paraId="13C93621"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2AF1E725" w14:textId="77777777" w:rsidTr="007D42D6">
        <w:trPr>
          <w:gridAfter w:val="1"/>
          <w:wAfter w:w="1134" w:type="dxa"/>
          <w:jc w:val="center"/>
        </w:trPr>
        <w:tc>
          <w:tcPr>
            <w:tcW w:w="704" w:type="dxa"/>
            <w:vAlign w:val="center"/>
          </w:tcPr>
          <w:p w14:paraId="6FF2F17C"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9</w:t>
            </w:r>
          </w:p>
        </w:tc>
        <w:tc>
          <w:tcPr>
            <w:tcW w:w="3119" w:type="dxa"/>
            <w:gridSpan w:val="3"/>
            <w:vAlign w:val="center"/>
          </w:tcPr>
          <w:p w14:paraId="562715CF"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→{1a,2e,3a,4b}</m:t>
                </m:r>
              </m:oMath>
            </m:oMathPara>
          </w:p>
        </w:tc>
        <w:tc>
          <w:tcPr>
            <w:tcW w:w="2409" w:type="dxa"/>
            <w:gridSpan w:val="2"/>
            <w:vAlign w:val="center"/>
          </w:tcPr>
          <w:p w14:paraId="347C9877"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25AB09C4" w14:textId="77777777" w:rsidTr="007D42D6">
        <w:trPr>
          <w:gridAfter w:val="1"/>
          <w:wAfter w:w="1134" w:type="dxa"/>
          <w:jc w:val="center"/>
        </w:trPr>
        <w:tc>
          <w:tcPr>
            <w:tcW w:w="704" w:type="dxa"/>
            <w:vAlign w:val="center"/>
          </w:tcPr>
          <w:p w14:paraId="1D3D4F16"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1</w:t>
            </w:r>
            <w:r>
              <w:rPr>
                <w:sz w:val="21"/>
                <w:szCs w:val="21"/>
              </w:rPr>
              <w:t>0</w:t>
            </w:r>
          </w:p>
        </w:tc>
        <w:tc>
          <w:tcPr>
            <w:tcW w:w="3119" w:type="dxa"/>
            <w:gridSpan w:val="3"/>
            <w:vAlign w:val="center"/>
          </w:tcPr>
          <w:p w14:paraId="540FADE5"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→{1a,2e,3b,4a}</m:t>
                </m:r>
              </m:oMath>
            </m:oMathPara>
          </w:p>
        </w:tc>
        <w:tc>
          <w:tcPr>
            <w:tcW w:w="2409" w:type="dxa"/>
            <w:gridSpan w:val="2"/>
            <w:vAlign w:val="center"/>
          </w:tcPr>
          <w:p w14:paraId="788F1F27"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8B128D" w14:paraId="26C32C8B" w14:textId="77777777" w:rsidTr="007D42D6">
        <w:trPr>
          <w:gridAfter w:val="1"/>
          <w:wAfter w:w="1134" w:type="dxa"/>
          <w:jc w:val="center"/>
        </w:trPr>
        <w:tc>
          <w:tcPr>
            <w:tcW w:w="704" w:type="dxa"/>
            <w:vAlign w:val="center"/>
          </w:tcPr>
          <w:p w14:paraId="2DA25B94" w14:textId="77777777" w:rsidR="008B128D" w:rsidRPr="008B128D" w:rsidRDefault="008B128D" w:rsidP="007D42D6">
            <w:pPr>
              <w:pStyle w:val="u5"/>
              <w:spacing w:before="24" w:after="24" w:line="240" w:lineRule="auto"/>
              <w:ind w:firstLineChars="0" w:firstLine="0"/>
              <w:jc w:val="center"/>
              <w:rPr>
                <w:sz w:val="21"/>
                <w:szCs w:val="21"/>
              </w:rPr>
            </w:pPr>
            <w:r>
              <w:rPr>
                <w:rFonts w:hint="eastAsia"/>
                <w:sz w:val="21"/>
                <w:szCs w:val="21"/>
              </w:rPr>
              <w:t>1</w:t>
            </w:r>
            <w:r>
              <w:rPr>
                <w:sz w:val="21"/>
                <w:szCs w:val="21"/>
              </w:rPr>
              <w:t>1</w:t>
            </w:r>
          </w:p>
        </w:tc>
        <w:tc>
          <w:tcPr>
            <w:tcW w:w="3119" w:type="dxa"/>
            <w:gridSpan w:val="3"/>
            <w:vAlign w:val="center"/>
          </w:tcPr>
          <w:p w14:paraId="489FF928" w14:textId="77777777" w:rsidR="008B128D" w:rsidRPr="008B128D" w:rsidRDefault="003B7C28" w:rsidP="007D42D6">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→{1a,2e,3b,4b}</m:t>
                </m:r>
              </m:oMath>
            </m:oMathPara>
          </w:p>
        </w:tc>
        <w:tc>
          <w:tcPr>
            <w:tcW w:w="2409" w:type="dxa"/>
            <w:gridSpan w:val="2"/>
            <w:vAlign w:val="center"/>
          </w:tcPr>
          <w:p w14:paraId="3C265CCE" w14:textId="77777777" w:rsidR="008B128D" w:rsidRPr="008B128D" w:rsidRDefault="003B7C28" w:rsidP="007D42D6">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C96C62" w14:paraId="257F30AF" w14:textId="77777777" w:rsidTr="007D42D6">
        <w:trPr>
          <w:gridAfter w:val="1"/>
          <w:wAfter w:w="1134" w:type="dxa"/>
          <w:jc w:val="center"/>
        </w:trPr>
        <w:tc>
          <w:tcPr>
            <w:tcW w:w="704" w:type="dxa"/>
            <w:vAlign w:val="center"/>
          </w:tcPr>
          <w:p w14:paraId="2890A4F1" w14:textId="77777777" w:rsidR="00C96C62" w:rsidRPr="008B128D" w:rsidRDefault="00C96C62" w:rsidP="00C96C62">
            <w:pPr>
              <w:pStyle w:val="u5"/>
              <w:spacing w:before="24" w:after="24" w:line="240" w:lineRule="auto"/>
              <w:ind w:firstLineChars="0" w:firstLine="0"/>
              <w:jc w:val="center"/>
              <w:rPr>
                <w:sz w:val="21"/>
                <w:szCs w:val="21"/>
              </w:rPr>
            </w:pPr>
            <w:r>
              <w:rPr>
                <w:rFonts w:hint="eastAsia"/>
                <w:sz w:val="21"/>
                <w:szCs w:val="21"/>
              </w:rPr>
              <w:t>1</w:t>
            </w:r>
            <w:r>
              <w:rPr>
                <w:sz w:val="21"/>
                <w:szCs w:val="21"/>
              </w:rPr>
              <w:t>2</w:t>
            </w:r>
          </w:p>
        </w:tc>
        <w:tc>
          <w:tcPr>
            <w:tcW w:w="3119" w:type="dxa"/>
            <w:gridSpan w:val="3"/>
            <w:vAlign w:val="center"/>
          </w:tcPr>
          <w:p w14:paraId="5014803A" w14:textId="77777777" w:rsidR="00C96C62" w:rsidRPr="008B128D" w:rsidRDefault="003B7C28" w:rsidP="00C96C62">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→{1a,2a,3a,4b}</m:t>
                </m:r>
              </m:oMath>
            </m:oMathPara>
          </w:p>
        </w:tc>
        <w:tc>
          <w:tcPr>
            <w:tcW w:w="2409" w:type="dxa"/>
            <w:gridSpan w:val="2"/>
            <w:vAlign w:val="center"/>
          </w:tcPr>
          <w:p w14:paraId="3D880045" w14:textId="77777777" w:rsidR="00C96C62" w:rsidRPr="008B128D" w:rsidRDefault="003B7C28" w:rsidP="00C96C62">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bill</m:t>
                    </m:r>
                  </m:e>
                  <m:sub>
                    <m:r>
                      <w:rPr>
                        <w:rFonts w:ascii="Cambria Math" w:hAnsi="Cambria Math"/>
                        <w:sz w:val="21"/>
                        <w:szCs w:val="21"/>
                      </w:rPr>
                      <m:t>2</m:t>
                    </m:r>
                  </m:sub>
                </m:sSub>
              </m:oMath>
            </m:oMathPara>
          </w:p>
        </w:tc>
      </w:tr>
      <w:tr w:rsidR="00C96C62" w14:paraId="4883D311" w14:textId="77777777" w:rsidTr="00DF1E05">
        <w:trPr>
          <w:jc w:val="center"/>
        </w:trPr>
        <w:tc>
          <w:tcPr>
            <w:tcW w:w="1812" w:type="dxa"/>
            <w:gridSpan w:val="2"/>
            <w:vAlign w:val="center"/>
          </w:tcPr>
          <w:p w14:paraId="1B7B6658"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w:lastRenderedPageBreak/>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,2a,3a,4a,5a</m:t>
                </m:r>
                <m:r>
                  <m:rPr>
                    <m:sty m:val="p"/>
                  </m:rPr>
                  <w:rPr>
                    <w:rFonts w:ascii="Cambria Math" w:hAnsi="Cambria Math" w:hint="eastAsia"/>
                    <w:sz w:val="21"/>
                    <w:szCs w:val="21"/>
                  </w:rPr>
                  <m:t>}</m:t>
                </m:r>
              </m:oMath>
            </m:oMathPara>
          </w:p>
        </w:tc>
        <w:tc>
          <w:tcPr>
            <w:tcW w:w="1824" w:type="dxa"/>
            <w:vAlign w:val="center"/>
          </w:tcPr>
          <w:p w14:paraId="6811FD5B"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,2a,3a,4a,5b</m:t>
                </m:r>
                <m:r>
                  <m:rPr>
                    <m:sty m:val="p"/>
                  </m:rPr>
                  <w:rPr>
                    <w:rFonts w:ascii="Cambria Math" w:hAnsi="Cambria Math" w:hint="eastAsia"/>
                    <w:sz w:val="21"/>
                    <w:szCs w:val="21"/>
                  </w:rPr>
                  <m:t>}</m:t>
                </m:r>
              </m:oMath>
            </m:oMathPara>
          </w:p>
        </w:tc>
        <w:tc>
          <w:tcPr>
            <w:tcW w:w="1824" w:type="dxa"/>
            <w:gridSpan w:val="2"/>
            <w:vAlign w:val="center"/>
          </w:tcPr>
          <w:p w14:paraId="15317F87"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,2a,3a,4b,5a</m:t>
                </m:r>
                <m:r>
                  <m:rPr>
                    <m:sty m:val="p"/>
                  </m:rPr>
                  <w:rPr>
                    <w:rFonts w:ascii="Cambria Math" w:hAnsi="Cambria Math" w:hint="eastAsia"/>
                    <w:sz w:val="21"/>
                    <w:szCs w:val="21"/>
                  </w:rPr>
                  <m:t>}</m:t>
                </m:r>
              </m:oMath>
            </m:oMathPara>
          </w:p>
        </w:tc>
        <w:tc>
          <w:tcPr>
            <w:tcW w:w="1906" w:type="dxa"/>
            <w:gridSpan w:val="2"/>
            <w:vAlign w:val="center"/>
          </w:tcPr>
          <w:p w14:paraId="26F60E00"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,2a,3a,4b,5b</m:t>
                </m:r>
                <m:r>
                  <m:rPr>
                    <m:sty m:val="p"/>
                  </m:rPr>
                  <w:rPr>
                    <w:rFonts w:ascii="Cambria Math" w:hAnsi="Cambria Math" w:hint="eastAsia"/>
                    <w:sz w:val="21"/>
                    <w:szCs w:val="21"/>
                  </w:rPr>
                  <m:t>}</m:t>
                </m:r>
              </m:oMath>
            </m:oMathPara>
          </w:p>
        </w:tc>
      </w:tr>
      <w:tr w:rsidR="00C96C62" w14:paraId="656086F9" w14:textId="77777777" w:rsidTr="00DF1E05">
        <w:trPr>
          <w:jc w:val="center"/>
        </w:trPr>
        <w:tc>
          <w:tcPr>
            <w:tcW w:w="1812" w:type="dxa"/>
            <w:gridSpan w:val="2"/>
            <w:vAlign w:val="center"/>
          </w:tcPr>
          <w:p w14:paraId="04450E71"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,2b,3a,4a,5a</m:t>
                </m:r>
                <m:r>
                  <m:rPr>
                    <m:sty m:val="p"/>
                  </m:rPr>
                  <w:rPr>
                    <w:rFonts w:ascii="Cambria Math" w:hAnsi="Cambria Math" w:hint="eastAsia"/>
                    <w:sz w:val="21"/>
                    <w:szCs w:val="21"/>
                  </w:rPr>
                  <m:t>}</m:t>
                </m:r>
              </m:oMath>
            </m:oMathPara>
          </w:p>
        </w:tc>
        <w:tc>
          <w:tcPr>
            <w:tcW w:w="1824" w:type="dxa"/>
            <w:vAlign w:val="center"/>
          </w:tcPr>
          <w:p w14:paraId="6847C1AA"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,2b,3a,4a,5b</m:t>
                </m:r>
                <m:r>
                  <m:rPr>
                    <m:sty m:val="p"/>
                  </m:rPr>
                  <w:rPr>
                    <w:rFonts w:ascii="Cambria Math" w:hAnsi="Cambria Math" w:hint="eastAsia"/>
                    <w:sz w:val="21"/>
                    <w:szCs w:val="21"/>
                  </w:rPr>
                  <m:t>}</m:t>
                </m:r>
              </m:oMath>
            </m:oMathPara>
          </w:p>
        </w:tc>
        <w:tc>
          <w:tcPr>
            <w:tcW w:w="1824" w:type="dxa"/>
            <w:gridSpan w:val="2"/>
            <w:vAlign w:val="center"/>
          </w:tcPr>
          <w:p w14:paraId="23DD94F0"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,2b,3a,4b,5a</m:t>
                </m:r>
                <m:r>
                  <m:rPr>
                    <m:sty m:val="p"/>
                  </m:rPr>
                  <w:rPr>
                    <w:rFonts w:ascii="Cambria Math" w:hAnsi="Cambria Math" w:hint="eastAsia"/>
                    <w:sz w:val="21"/>
                    <w:szCs w:val="21"/>
                  </w:rPr>
                  <m:t>}</m:t>
                </m:r>
              </m:oMath>
            </m:oMathPara>
          </w:p>
        </w:tc>
        <w:tc>
          <w:tcPr>
            <w:tcW w:w="1906" w:type="dxa"/>
            <w:gridSpan w:val="2"/>
            <w:vAlign w:val="center"/>
          </w:tcPr>
          <w:p w14:paraId="06A79089"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,2b,3a,4b,5b</m:t>
                </m:r>
                <m:r>
                  <m:rPr>
                    <m:sty m:val="p"/>
                  </m:rPr>
                  <w:rPr>
                    <w:rFonts w:ascii="Cambria Math" w:hAnsi="Cambria Math" w:hint="eastAsia"/>
                    <w:sz w:val="21"/>
                    <w:szCs w:val="21"/>
                  </w:rPr>
                  <m:t>}</m:t>
                </m:r>
              </m:oMath>
            </m:oMathPara>
          </w:p>
        </w:tc>
      </w:tr>
      <w:tr w:rsidR="00C96C62" w14:paraId="230C3CAA" w14:textId="77777777" w:rsidTr="00DF1E05">
        <w:trPr>
          <w:jc w:val="center"/>
        </w:trPr>
        <w:tc>
          <w:tcPr>
            <w:tcW w:w="1812" w:type="dxa"/>
            <w:gridSpan w:val="2"/>
            <w:vAlign w:val="center"/>
          </w:tcPr>
          <w:p w14:paraId="4326E8EE"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1b,2a,3a,4a,5a</m:t>
                </m:r>
                <m:r>
                  <m:rPr>
                    <m:sty m:val="p"/>
                  </m:rPr>
                  <w:rPr>
                    <w:rFonts w:ascii="Cambria Math" w:hAnsi="Cambria Math" w:hint="eastAsia"/>
                    <w:sz w:val="21"/>
                    <w:szCs w:val="21"/>
                  </w:rPr>
                  <m:t>}</m:t>
                </m:r>
              </m:oMath>
            </m:oMathPara>
          </w:p>
        </w:tc>
        <w:tc>
          <w:tcPr>
            <w:tcW w:w="1824" w:type="dxa"/>
            <w:vAlign w:val="center"/>
          </w:tcPr>
          <w:p w14:paraId="46C2D092"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1b,2a,3a,4a,5b</m:t>
                </m:r>
                <m:r>
                  <m:rPr>
                    <m:sty m:val="p"/>
                  </m:rPr>
                  <w:rPr>
                    <w:rFonts w:ascii="Cambria Math" w:hAnsi="Cambria Math" w:hint="eastAsia"/>
                    <w:sz w:val="21"/>
                    <w:szCs w:val="21"/>
                  </w:rPr>
                  <m:t>}</m:t>
                </m:r>
              </m:oMath>
            </m:oMathPara>
          </w:p>
        </w:tc>
        <w:tc>
          <w:tcPr>
            <w:tcW w:w="1824" w:type="dxa"/>
            <w:gridSpan w:val="2"/>
            <w:vAlign w:val="center"/>
          </w:tcPr>
          <w:p w14:paraId="3AC85046"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1b,2a,3a,4b,5a</m:t>
                </m:r>
                <m:r>
                  <m:rPr>
                    <m:sty m:val="p"/>
                  </m:rPr>
                  <w:rPr>
                    <w:rFonts w:ascii="Cambria Math" w:hAnsi="Cambria Math" w:hint="eastAsia"/>
                    <w:sz w:val="21"/>
                    <w:szCs w:val="21"/>
                  </w:rPr>
                  <m:t>}</m:t>
                </m:r>
              </m:oMath>
            </m:oMathPara>
          </w:p>
        </w:tc>
        <w:tc>
          <w:tcPr>
            <w:tcW w:w="1906" w:type="dxa"/>
            <w:gridSpan w:val="2"/>
            <w:vAlign w:val="center"/>
          </w:tcPr>
          <w:p w14:paraId="31BC621A"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1b,2a,3a,4b,5b</m:t>
                </m:r>
                <m:r>
                  <m:rPr>
                    <m:sty m:val="p"/>
                  </m:rPr>
                  <w:rPr>
                    <w:rFonts w:ascii="Cambria Math" w:hAnsi="Cambria Math" w:hint="eastAsia"/>
                    <w:sz w:val="21"/>
                    <w:szCs w:val="21"/>
                  </w:rPr>
                  <m:t>}</m:t>
                </m:r>
              </m:oMath>
            </m:oMathPara>
          </w:p>
        </w:tc>
      </w:tr>
      <w:tr w:rsidR="00C96C62" w14:paraId="11682312" w14:textId="77777777" w:rsidTr="00DF1E05">
        <w:trPr>
          <w:jc w:val="center"/>
        </w:trPr>
        <w:tc>
          <w:tcPr>
            <w:tcW w:w="1812" w:type="dxa"/>
            <w:gridSpan w:val="2"/>
            <w:vAlign w:val="center"/>
          </w:tcPr>
          <w:p w14:paraId="27800898"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1b,2b,3a,4a,5a</m:t>
                </m:r>
                <m:r>
                  <m:rPr>
                    <m:sty m:val="p"/>
                  </m:rPr>
                  <w:rPr>
                    <w:rFonts w:ascii="Cambria Math" w:hAnsi="Cambria Math" w:hint="eastAsia"/>
                    <w:sz w:val="21"/>
                    <w:szCs w:val="21"/>
                  </w:rPr>
                  <m:t>}</m:t>
                </m:r>
              </m:oMath>
            </m:oMathPara>
          </w:p>
        </w:tc>
        <w:tc>
          <w:tcPr>
            <w:tcW w:w="1824" w:type="dxa"/>
            <w:vAlign w:val="center"/>
          </w:tcPr>
          <w:p w14:paraId="75D689F4"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1b,2b,3a,4a,5b</m:t>
                </m:r>
                <m:r>
                  <m:rPr>
                    <m:sty m:val="p"/>
                  </m:rPr>
                  <w:rPr>
                    <w:rFonts w:ascii="Cambria Math" w:hAnsi="Cambria Math" w:hint="eastAsia"/>
                    <w:sz w:val="21"/>
                    <w:szCs w:val="21"/>
                  </w:rPr>
                  <m:t>}</m:t>
                </m:r>
              </m:oMath>
            </m:oMathPara>
          </w:p>
        </w:tc>
        <w:tc>
          <w:tcPr>
            <w:tcW w:w="1824" w:type="dxa"/>
            <w:gridSpan w:val="2"/>
            <w:vAlign w:val="center"/>
          </w:tcPr>
          <w:p w14:paraId="42775492"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1b,2b,3a,4b,5a</m:t>
                </m:r>
                <m:r>
                  <m:rPr>
                    <m:sty m:val="p"/>
                  </m:rPr>
                  <w:rPr>
                    <w:rFonts w:ascii="Cambria Math" w:hAnsi="Cambria Math" w:hint="eastAsia"/>
                    <w:sz w:val="21"/>
                    <w:szCs w:val="21"/>
                  </w:rPr>
                  <m:t>}</m:t>
                </m:r>
              </m:oMath>
            </m:oMathPara>
          </w:p>
        </w:tc>
        <w:tc>
          <w:tcPr>
            <w:tcW w:w="1906" w:type="dxa"/>
            <w:gridSpan w:val="2"/>
            <w:vAlign w:val="center"/>
          </w:tcPr>
          <w:p w14:paraId="76F4337C"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1b,2b,3a,4b,5b</m:t>
                </m:r>
                <m:r>
                  <m:rPr>
                    <m:sty m:val="p"/>
                  </m:rPr>
                  <w:rPr>
                    <w:rFonts w:ascii="Cambria Math" w:hAnsi="Cambria Math" w:hint="eastAsia"/>
                    <w:sz w:val="21"/>
                    <w:szCs w:val="21"/>
                  </w:rPr>
                  <m:t>}</m:t>
                </m:r>
              </m:oMath>
            </m:oMathPara>
          </w:p>
        </w:tc>
      </w:tr>
      <w:tr w:rsidR="00C96C62" w14:paraId="2C98937B" w14:textId="77777777" w:rsidTr="00DF1E05">
        <w:trPr>
          <w:jc w:val="center"/>
        </w:trPr>
        <w:tc>
          <w:tcPr>
            <w:tcW w:w="1812" w:type="dxa"/>
            <w:gridSpan w:val="2"/>
            <w:vAlign w:val="center"/>
          </w:tcPr>
          <w:p w14:paraId="6316294D"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1c,2a,3a,4a,5a</m:t>
                </m:r>
                <m:r>
                  <m:rPr>
                    <m:sty m:val="p"/>
                  </m:rPr>
                  <w:rPr>
                    <w:rFonts w:ascii="Cambria Math" w:hAnsi="Cambria Math" w:hint="eastAsia"/>
                    <w:sz w:val="21"/>
                    <w:szCs w:val="21"/>
                  </w:rPr>
                  <m:t>}</m:t>
                </m:r>
              </m:oMath>
            </m:oMathPara>
          </w:p>
        </w:tc>
        <w:tc>
          <w:tcPr>
            <w:tcW w:w="1824" w:type="dxa"/>
            <w:vAlign w:val="center"/>
          </w:tcPr>
          <w:p w14:paraId="643B5EEA"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1c,2a,3a,4a,5b</m:t>
                </m:r>
                <m:r>
                  <m:rPr>
                    <m:sty m:val="p"/>
                  </m:rPr>
                  <w:rPr>
                    <w:rFonts w:ascii="Cambria Math" w:hAnsi="Cambria Math" w:hint="eastAsia"/>
                    <w:sz w:val="21"/>
                    <w:szCs w:val="21"/>
                  </w:rPr>
                  <m:t>}</m:t>
                </m:r>
              </m:oMath>
            </m:oMathPara>
          </w:p>
        </w:tc>
        <w:tc>
          <w:tcPr>
            <w:tcW w:w="1824" w:type="dxa"/>
            <w:gridSpan w:val="2"/>
            <w:vAlign w:val="center"/>
          </w:tcPr>
          <w:p w14:paraId="54B51F15"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1c,2a,3a,4b,5a</m:t>
                </m:r>
                <m:r>
                  <m:rPr>
                    <m:sty m:val="p"/>
                  </m:rPr>
                  <w:rPr>
                    <w:rFonts w:ascii="Cambria Math" w:hAnsi="Cambria Math" w:hint="eastAsia"/>
                    <w:sz w:val="21"/>
                    <w:szCs w:val="21"/>
                  </w:rPr>
                  <m:t>}</m:t>
                </m:r>
              </m:oMath>
            </m:oMathPara>
          </w:p>
        </w:tc>
        <w:tc>
          <w:tcPr>
            <w:tcW w:w="1906" w:type="dxa"/>
            <w:gridSpan w:val="2"/>
            <w:vAlign w:val="center"/>
          </w:tcPr>
          <w:p w14:paraId="43764DEF"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1c,2a,3a,4b,5b</m:t>
                </m:r>
                <m:r>
                  <m:rPr>
                    <m:sty m:val="p"/>
                  </m:rPr>
                  <w:rPr>
                    <w:rFonts w:ascii="Cambria Math" w:hAnsi="Cambria Math" w:hint="eastAsia"/>
                    <w:sz w:val="21"/>
                    <w:szCs w:val="21"/>
                  </w:rPr>
                  <m:t>}</m:t>
                </m:r>
              </m:oMath>
            </m:oMathPara>
          </w:p>
        </w:tc>
      </w:tr>
      <w:tr w:rsidR="00C96C62" w14:paraId="7E69275B" w14:textId="77777777" w:rsidTr="00DF1E05">
        <w:trPr>
          <w:jc w:val="center"/>
        </w:trPr>
        <w:tc>
          <w:tcPr>
            <w:tcW w:w="1812" w:type="dxa"/>
            <w:gridSpan w:val="2"/>
            <w:vAlign w:val="center"/>
          </w:tcPr>
          <w:p w14:paraId="745E9E5C"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1c,2b,3a,4a,5a</m:t>
                </m:r>
                <m:r>
                  <m:rPr>
                    <m:sty m:val="p"/>
                  </m:rPr>
                  <w:rPr>
                    <w:rFonts w:ascii="Cambria Math" w:hAnsi="Cambria Math" w:hint="eastAsia"/>
                    <w:sz w:val="21"/>
                    <w:szCs w:val="21"/>
                  </w:rPr>
                  <m:t>}</m:t>
                </m:r>
              </m:oMath>
            </m:oMathPara>
          </w:p>
        </w:tc>
        <w:tc>
          <w:tcPr>
            <w:tcW w:w="1824" w:type="dxa"/>
            <w:vAlign w:val="center"/>
          </w:tcPr>
          <w:p w14:paraId="6CEE36F7"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1c,2b,3a,4a,5b</m:t>
                </m:r>
                <m:r>
                  <m:rPr>
                    <m:sty m:val="p"/>
                  </m:rPr>
                  <w:rPr>
                    <w:rFonts w:ascii="Cambria Math" w:hAnsi="Cambria Math" w:hint="eastAsia"/>
                    <w:sz w:val="21"/>
                    <w:szCs w:val="21"/>
                  </w:rPr>
                  <m:t>}</m:t>
                </m:r>
              </m:oMath>
            </m:oMathPara>
          </w:p>
        </w:tc>
        <w:tc>
          <w:tcPr>
            <w:tcW w:w="1824" w:type="dxa"/>
            <w:gridSpan w:val="2"/>
            <w:vAlign w:val="center"/>
          </w:tcPr>
          <w:p w14:paraId="09BF9234"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1c,2b,3a,4b,5a</m:t>
                </m:r>
                <m:r>
                  <m:rPr>
                    <m:sty m:val="p"/>
                  </m:rPr>
                  <w:rPr>
                    <w:rFonts w:ascii="Cambria Math" w:hAnsi="Cambria Math" w:hint="eastAsia"/>
                    <w:sz w:val="21"/>
                    <w:szCs w:val="21"/>
                  </w:rPr>
                  <m:t>}</m:t>
                </m:r>
              </m:oMath>
            </m:oMathPara>
          </w:p>
        </w:tc>
        <w:tc>
          <w:tcPr>
            <w:tcW w:w="1906" w:type="dxa"/>
            <w:gridSpan w:val="2"/>
            <w:vAlign w:val="center"/>
          </w:tcPr>
          <w:p w14:paraId="15587ABB"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1c,2b,3a,4b,5b</m:t>
                </m:r>
                <m:r>
                  <m:rPr>
                    <m:sty m:val="p"/>
                  </m:rPr>
                  <w:rPr>
                    <w:rFonts w:ascii="Cambria Math" w:hAnsi="Cambria Math" w:hint="eastAsia"/>
                    <w:sz w:val="21"/>
                    <w:szCs w:val="21"/>
                  </w:rPr>
                  <m:t>}</m:t>
                </m:r>
              </m:oMath>
            </m:oMathPara>
          </w:p>
        </w:tc>
      </w:tr>
      <w:tr w:rsidR="00C96C62" w14:paraId="73A66D84" w14:textId="77777777" w:rsidTr="00DF1E05">
        <w:trPr>
          <w:jc w:val="center"/>
        </w:trPr>
        <w:tc>
          <w:tcPr>
            <w:tcW w:w="1812" w:type="dxa"/>
            <w:gridSpan w:val="2"/>
            <w:vAlign w:val="center"/>
          </w:tcPr>
          <w:p w14:paraId="2317BC94"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1c,2a,3a,4a,5a</m:t>
                </m:r>
                <m:r>
                  <m:rPr>
                    <m:sty m:val="p"/>
                  </m:rPr>
                  <w:rPr>
                    <w:rFonts w:ascii="Cambria Math" w:hAnsi="Cambria Math" w:hint="eastAsia"/>
                    <w:sz w:val="21"/>
                    <w:szCs w:val="21"/>
                  </w:rPr>
                  <m:t>}</m:t>
                </m:r>
              </m:oMath>
            </m:oMathPara>
          </w:p>
        </w:tc>
        <w:tc>
          <w:tcPr>
            <w:tcW w:w="1824" w:type="dxa"/>
            <w:vAlign w:val="center"/>
          </w:tcPr>
          <w:p w14:paraId="60AA509B"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1c,2a,3b,4a,5b</m:t>
                </m:r>
                <m:r>
                  <m:rPr>
                    <m:sty m:val="p"/>
                  </m:rPr>
                  <w:rPr>
                    <w:rFonts w:ascii="Cambria Math" w:hAnsi="Cambria Math" w:hint="eastAsia"/>
                    <w:sz w:val="21"/>
                    <w:szCs w:val="21"/>
                  </w:rPr>
                  <m:t>}</m:t>
                </m:r>
              </m:oMath>
            </m:oMathPara>
          </w:p>
        </w:tc>
        <w:tc>
          <w:tcPr>
            <w:tcW w:w="1824" w:type="dxa"/>
            <w:gridSpan w:val="2"/>
            <w:vAlign w:val="center"/>
          </w:tcPr>
          <w:p w14:paraId="00E33828"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1c,2a,3b,4b,5a</m:t>
                </m:r>
                <m:r>
                  <m:rPr>
                    <m:sty m:val="p"/>
                  </m:rPr>
                  <w:rPr>
                    <w:rFonts w:ascii="Cambria Math" w:hAnsi="Cambria Math" w:hint="eastAsia"/>
                    <w:sz w:val="21"/>
                    <w:szCs w:val="21"/>
                  </w:rPr>
                  <m:t>}</m:t>
                </m:r>
              </m:oMath>
            </m:oMathPara>
          </w:p>
        </w:tc>
        <w:tc>
          <w:tcPr>
            <w:tcW w:w="1906" w:type="dxa"/>
            <w:gridSpan w:val="2"/>
            <w:vAlign w:val="center"/>
          </w:tcPr>
          <w:p w14:paraId="27EE14F3"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1c,2a,3b,4b,5b</m:t>
                </m:r>
                <m:r>
                  <m:rPr>
                    <m:sty m:val="p"/>
                  </m:rPr>
                  <w:rPr>
                    <w:rFonts w:ascii="Cambria Math" w:hAnsi="Cambria Math" w:hint="eastAsia"/>
                    <w:sz w:val="21"/>
                    <w:szCs w:val="21"/>
                  </w:rPr>
                  <m:t>}</m:t>
                </m:r>
              </m:oMath>
            </m:oMathPara>
          </w:p>
        </w:tc>
      </w:tr>
      <w:tr w:rsidR="00C96C62" w14:paraId="3576D470" w14:textId="77777777" w:rsidTr="00DF1E05">
        <w:trPr>
          <w:jc w:val="center"/>
        </w:trPr>
        <w:tc>
          <w:tcPr>
            <w:tcW w:w="1812" w:type="dxa"/>
            <w:gridSpan w:val="2"/>
            <w:vAlign w:val="center"/>
          </w:tcPr>
          <w:p w14:paraId="52C451FB"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1c,2b,3b,4a,5a</m:t>
                </m:r>
                <m:r>
                  <m:rPr>
                    <m:sty m:val="p"/>
                  </m:rPr>
                  <w:rPr>
                    <w:rFonts w:ascii="Cambria Math" w:hAnsi="Cambria Math" w:hint="eastAsia"/>
                    <w:sz w:val="21"/>
                    <w:szCs w:val="21"/>
                  </w:rPr>
                  <m:t>}</m:t>
                </m:r>
              </m:oMath>
            </m:oMathPara>
          </w:p>
        </w:tc>
        <w:tc>
          <w:tcPr>
            <w:tcW w:w="1824" w:type="dxa"/>
            <w:vAlign w:val="center"/>
          </w:tcPr>
          <w:p w14:paraId="5089F781"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1c,2b,3b,4a,5b</m:t>
                </m:r>
                <m:r>
                  <m:rPr>
                    <m:sty m:val="p"/>
                  </m:rPr>
                  <w:rPr>
                    <w:rFonts w:ascii="Cambria Math" w:hAnsi="Cambria Math" w:hint="eastAsia"/>
                    <w:sz w:val="21"/>
                    <w:szCs w:val="21"/>
                  </w:rPr>
                  <m:t>}</m:t>
                </m:r>
              </m:oMath>
            </m:oMathPara>
          </w:p>
        </w:tc>
        <w:tc>
          <w:tcPr>
            <w:tcW w:w="1824" w:type="dxa"/>
            <w:gridSpan w:val="2"/>
            <w:vAlign w:val="center"/>
          </w:tcPr>
          <w:p w14:paraId="57E8EA3A"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1c,2b,3b,4b,5a</m:t>
                </m:r>
                <m:r>
                  <m:rPr>
                    <m:sty m:val="p"/>
                  </m:rPr>
                  <w:rPr>
                    <w:rFonts w:ascii="Cambria Math" w:hAnsi="Cambria Math" w:hint="eastAsia"/>
                    <w:sz w:val="21"/>
                    <w:szCs w:val="21"/>
                  </w:rPr>
                  <m:t>}</m:t>
                </m:r>
              </m:oMath>
            </m:oMathPara>
          </w:p>
        </w:tc>
        <w:tc>
          <w:tcPr>
            <w:tcW w:w="1906" w:type="dxa"/>
            <w:gridSpan w:val="2"/>
            <w:vAlign w:val="center"/>
          </w:tcPr>
          <w:p w14:paraId="1D6E8F29"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1c,2b,3b,4b,5b</m:t>
                </m:r>
                <m:r>
                  <m:rPr>
                    <m:sty m:val="p"/>
                  </m:rPr>
                  <w:rPr>
                    <w:rFonts w:ascii="Cambria Math" w:hAnsi="Cambria Math" w:hint="eastAsia"/>
                    <w:sz w:val="21"/>
                    <w:szCs w:val="21"/>
                  </w:rPr>
                  <m:t>}</m:t>
                </m:r>
              </m:oMath>
            </m:oMathPara>
          </w:p>
        </w:tc>
      </w:tr>
      <w:tr w:rsidR="00C96C62" w14:paraId="2B979FA2" w14:textId="77777777" w:rsidTr="00DF1E05">
        <w:trPr>
          <w:jc w:val="center"/>
        </w:trPr>
        <w:tc>
          <w:tcPr>
            <w:tcW w:w="1812" w:type="dxa"/>
            <w:gridSpan w:val="2"/>
            <w:vAlign w:val="center"/>
          </w:tcPr>
          <w:p w14:paraId="2AC09D89"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1d,2a,3a,4a,5a</m:t>
                </m:r>
                <m:r>
                  <m:rPr>
                    <m:sty m:val="p"/>
                  </m:rPr>
                  <w:rPr>
                    <w:rFonts w:ascii="Cambria Math" w:hAnsi="Cambria Math" w:hint="eastAsia"/>
                    <w:sz w:val="21"/>
                    <w:szCs w:val="21"/>
                  </w:rPr>
                  <m:t>}</m:t>
                </m:r>
              </m:oMath>
            </m:oMathPara>
          </w:p>
        </w:tc>
        <w:tc>
          <w:tcPr>
            <w:tcW w:w="1824" w:type="dxa"/>
            <w:vAlign w:val="center"/>
          </w:tcPr>
          <w:p w14:paraId="3A686A3C"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1d,2a,3a,4a,5b</m:t>
                </m:r>
                <m:r>
                  <m:rPr>
                    <m:sty m:val="p"/>
                  </m:rPr>
                  <w:rPr>
                    <w:rFonts w:ascii="Cambria Math" w:hAnsi="Cambria Math" w:hint="eastAsia"/>
                    <w:sz w:val="21"/>
                    <w:szCs w:val="21"/>
                  </w:rPr>
                  <m:t>}</m:t>
                </m:r>
              </m:oMath>
            </m:oMathPara>
          </w:p>
        </w:tc>
        <w:tc>
          <w:tcPr>
            <w:tcW w:w="1824" w:type="dxa"/>
            <w:gridSpan w:val="2"/>
            <w:vAlign w:val="center"/>
          </w:tcPr>
          <w:p w14:paraId="52C054FD"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1d,2a,3a,4b,5a</m:t>
                </m:r>
                <m:r>
                  <m:rPr>
                    <m:sty m:val="p"/>
                  </m:rPr>
                  <w:rPr>
                    <w:rFonts w:ascii="Cambria Math" w:hAnsi="Cambria Math" w:hint="eastAsia"/>
                    <w:sz w:val="21"/>
                    <w:szCs w:val="21"/>
                  </w:rPr>
                  <m:t>}</m:t>
                </m:r>
              </m:oMath>
            </m:oMathPara>
          </w:p>
        </w:tc>
        <w:tc>
          <w:tcPr>
            <w:tcW w:w="1906" w:type="dxa"/>
            <w:gridSpan w:val="2"/>
            <w:vAlign w:val="center"/>
          </w:tcPr>
          <w:p w14:paraId="37895BE8"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1d,2a,3a,4b,5b</m:t>
                </m:r>
                <m:r>
                  <m:rPr>
                    <m:sty m:val="p"/>
                  </m:rPr>
                  <w:rPr>
                    <w:rFonts w:ascii="Cambria Math" w:hAnsi="Cambria Math" w:hint="eastAsia"/>
                    <w:sz w:val="21"/>
                    <w:szCs w:val="21"/>
                  </w:rPr>
                  <m:t>}</m:t>
                </m:r>
              </m:oMath>
            </m:oMathPara>
          </w:p>
        </w:tc>
      </w:tr>
      <w:tr w:rsidR="00C96C62" w14:paraId="2C5B5D70" w14:textId="77777777" w:rsidTr="00DF1E05">
        <w:trPr>
          <w:jc w:val="center"/>
        </w:trPr>
        <w:tc>
          <w:tcPr>
            <w:tcW w:w="1812" w:type="dxa"/>
            <w:gridSpan w:val="2"/>
            <w:vAlign w:val="center"/>
          </w:tcPr>
          <w:p w14:paraId="72D3E736"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1d,2b,3a,4a,5a</m:t>
                </m:r>
                <m:r>
                  <m:rPr>
                    <m:sty m:val="p"/>
                  </m:rPr>
                  <w:rPr>
                    <w:rFonts w:ascii="Cambria Math" w:hAnsi="Cambria Math" w:hint="eastAsia"/>
                    <w:sz w:val="21"/>
                    <w:szCs w:val="21"/>
                  </w:rPr>
                  <m:t>}</m:t>
                </m:r>
              </m:oMath>
            </m:oMathPara>
          </w:p>
        </w:tc>
        <w:tc>
          <w:tcPr>
            <w:tcW w:w="1824" w:type="dxa"/>
            <w:vAlign w:val="center"/>
          </w:tcPr>
          <w:p w14:paraId="4659E8E5"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1d,2b,3a,4a,5b</m:t>
                </m:r>
                <m:r>
                  <m:rPr>
                    <m:sty m:val="p"/>
                  </m:rPr>
                  <w:rPr>
                    <w:rFonts w:ascii="Cambria Math" w:hAnsi="Cambria Math" w:hint="eastAsia"/>
                    <w:sz w:val="21"/>
                    <w:szCs w:val="21"/>
                  </w:rPr>
                  <m:t>}</m:t>
                </m:r>
              </m:oMath>
            </m:oMathPara>
          </w:p>
        </w:tc>
        <w:tc>
          <w:tcPr>
            <w:tcW w:w="1824" w:type="dxa"/>
            <w:gridSpan w:val="2"/>
            <w:vAlign w:val="center"/>
          </w:tcPr>
          <w:p w14:paraId="024870C9"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1d,2b,3a,4b,5a</m:t>
                </m:r>
                <m:r>
                  <m:rPr>
                    <m:sty m:val="p"/>
                  </m:rPr>
                  <w:rPr>
                    <w:rFonts w:ascii="Cambria Math" w:hAnsi="Cambria Math" w:hint="eastAsia"/>
                    <w:sz w:val="21"/>
                    <w:szCs w:val="21"/>
                  </w:rPr>
                  <m:t>}</m:t>
                </m:r>
              </m:oMath>
            </m:oMathPara>
          </w:p>
        </w:tc>
        <w:tc>
          <w:tcPr>
            <w:tcW w:w="1906" w:type="dxa"/>
            <w:gridSpan w:val="2"/>
            <w:vAlign w:val="center"/>
          </w:tcPr>
          <w:p w14:paraId="301B8F76" w14:textId="77777777" w:rsidR="00C96C62" w:rsidRPr="002C6225" w:rsidRDefault="00C96C62" w:rsidP="00DF1E05">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1d,2b,3a,4b,5b</m:t>
                </m:r>
                <m:r>
                  <m:rPr>
                    <m:sty m:val="p"/>
                  </m:rPr>
                  <w:rPr>
                    <w:rFonts w:ascii="Cambria Math" w:hAnsi="Cambria Math" w:hint="eastAsia"/>
                    <w:sz w:val="21"/>
                    <w:szCs w:val="21"/>
                  </w:rPr>
                  <m:t>}</m:t>
                </m:r>
              </m:oMath>
            </m:oMathPara>
          </w:p>
        </w:tc>
      </w:tr>
    </w:tbl>
    <w:p w14:paraId="481C6BAD" w14:textId="77777777" w:rsidR="00C96C62" w:rsidRPr="000376F7" w:rsidRDefault="006E1896" w:rsidP="000376F7">
      <w:pPr>
        <w:pStyle w:val="ub"/>
        <w:spacing w:before="120" w:after="360"/>
        <w:rPr>
          <w:rFonts w:ascii="黑体" w:hAnsi="黑体"/>
          <w:szCs w:val="21"/>
        </w:rPr>
      </w:pPr>
      <w:r>
        <w:rPr>
          <w:rFonts w:ascii="黑体" w:hAnsi="黑体" w:hint="eastAsia"/>
          <w:szCs w:val="21"/>
        </w:rPr>
        <w:t>图</w:t>
      </w:r>
      <w:r w:rsidR="00C96C62" w:rsidRPr="000376F7">
        <w:rPr>
          <w:rFonts w:ascii="黑体" w:hAnsi="黑体" w:hint="eastAsia"/>
          <w:szCs w:val="21"/>
        </w:rPr>
        <w:t>5-3</w:t>
      </w:r>
      <w:r w:rsidR="00C96C62" w:rsidRPr="000376F7">
        <w:rPr>
          <w:rFonts w:ascii="黑体" w:hAnsi="黑体"/>
          <w:szCs w:val="21"/>
        </w:rPr>
        <w:t xml:space="preserve"> </w:t>
      </w:r>
      <w:r w:rsidR="00C96C62" w:rsidRPr="000376F7">
        <w:rPr>
          <w:rFonts w:ascii="黑体" w:hAnsi="黑体" w:hint="eastAsia"/>
          <w:szCs w:val="21"/>
        </w:rPr>
        <w:t>ABBS系统</w:t>
      </w:r>
      <w:r w:rsidR="00A138FE">
        <w:rPr>
          <w:rFonts w:ascii="黑体" w:hAnsi="黑体" w:hint="eastAsia"/>
          <w:szCs w:val="21"/>
        </w:rPr>
        <w:t>所有</w:t>
      </w:r>
      <w:r w:rsidR="00C96C62" w:rsidRPr="000376F7">
        <w:rPr>
          <w:rFonts w:ascii="黑体" w:hAnsi="黑体" w:hint="eastAsia"/>
          <w:szCs w:val="21"/>
        </w:rPr>
        <w:t>完整测试</w:t>
      </w:r>
      <w:proofErr w:type="gramStart"/>
      <w:r w:rsidR="00C96C62" w:rsidRPr="000376F7">
        <w:rPr>
          <w:rFonts w:ascii="黑体" w:hAnsi="黑体" w:hint="eastAsia"/>
          <w:szCs w:val="21"/>
        </w:rPr>
        <w:t>帧</w:t>
      </w:r>
      <w:proofErr w:type="gramEnd"/>
    </w:p>
    <w:p w14:paraId="055BAB76" w14:textId="77777777" w:rsidR="00334E46" w:rsidRDefault="00334E46" w:rsidP="00334E46">
      <w:pPr>
        <w:pStyle w:val="ua"/>
        <w:spacing w:before="360" w:after="120"/>
      </w:pPr>
      <w:r>
        <w:rPr>
          <w:rFonts w:hint="eastAsia"/>
        </w:rPr>
        <w:t>表</w:t>
      </w:r>
      <w:r>
        <w:rPr>
          <w:rFonts w:hint="eastAsia"/>
        </w:rPr>
        <w:t>5-</w:t>
      </w:r>
      <w:r w:rsidR="001D4974">
        <w:t>1</w:t>
      </w:r>
      <w:r w:rsidR="001D4974">
        <w:rPr>
          <w:rFonts w:hint="eastAsia"/>
        </w:rPr>
        <w:t>2</w:t>
      </w:r>
      <w:r>
        <w:t xml:space="preserve"> </w:t>
      </w:r>
      <w:r>
        <w:rPr>
          <w:rFonts w:hint="eastAsia"/>
        </w:rPr>
        <w:t>ABBS</w:t>
      </w:r>
      <w:r>
        <w:rPr>
          <w:rFonts w:hint="eastAsia"/>
        </w:rPr>
        <w:t>系统范畴和选项信息</w:t>
      </w:r>
    </w:p>
    <w:tbl>
      <w:tblPr>
        <w:tblStyle w:val="afff1"/>
        <w:tblW w:w="0" w:type="auto"/>
        <w:jc w:val="center"/>
        <w:tblLook w:val="04A0" w:firstRow="1" w:lastRow="0" w:firstColumn="1" w:lastColumn="0" w:noHBand="0" w:noVBand="1"/>
      </w:tblPr>
      <w:tblGrid>
        <w:gridCol w:w="2263"/>
        <w:gridCol w:w="3119"/>
      </w:tblGrid>
      <w:tr w:rsidR="00334E46" w14:paraId="586D17A6" w14:textId="77777777" w:rsidTr="00DF1E05">
        <w:trPr>
          <w:jc w:val="center"/>
        </w:trPr>
        <w:tc>
          <w:tcPr>
            <w:tcW w:w="2263" w:type="dxa"/>
            <w:vAlign w:val="center"/>
          </w:tcPr>
          <w:p w14:paraId="28CD78A7" w14:textId="77777777" w:rsidR="00334E46" w:rsidRPr="005E1674" w:rsidRDefault="00334E46" w:rsidP="00DF1E05">
            <w:pPr>
              <w:pStyle w:val="u5"/>
              <w:spacing w:before="24" w:after="24" w:line="240" w:lineRule="auto"/>
              <w:ind w:firstLineChars="0" w:firstLine="0"/>
              <w:jc w:val="center"/>
              <w:rPr>
                <w:b/>
                <w:sz w:val="21"/>
                <w:szCs w:val="21"/>
              </w:rPr>
            </w:pPr>
            <w:r>
              <w:rPr>
                <w:rFonts w:hint="eastAsia"/>
                <w:b/>
                <w:sz w:val="21"/>
                <w:szCs w:val="21"/>
              </w:rPr>
              <w:t>范畴（</w:t>
            </w:r>
            <w:r>
              <w:rPr>
                <w:rFonts w:hint="eastAsia"/>
                <w:b/>
                <w:sz w:val="21"/>
                <w:szCs w:val="21"/>
              </w:rPr>
              <w:t>Category</w:t>
            </w:r>
            <w:r>
              <w:rPr>
                <w:rFonts w:hint="eastAsia"/>
                <w:b/>
                <w:sz w:val="21"/>
                <w:szCs w:val="21"/>
              </w:rPr>
              <w:t>）</w:t>
            </w:r>
          </w:p>
        </w:tc>
        <w:tc>
          <w:tcPr>
            <w:tcW w:w="3119" w:type="dxa"/>
            <w:vAlign w:val="center"/>
          </w:tcPr>
          <w:p w14:paraId="6D9A6DA4" w14:textId="77777777" w:rsidR="00334E46" w:rsidRPr="005E1674" w:rsidRDefault="00334E46" w:rsidP="00DF1E05">
            <w:pPr>
              <w:pStyle w:val="u5"/>
              <w:spacing w:before="24" w:after="24" w:line="240" w:lineRule="auto"/>
              <w:ind w:firstLineChars="0" w:firstLine="0"/>
              <w:jc w:val="center"/>
              <w:rPr>
                <w:b/>
                <w:sz w:val="21"/>
                <w:szCs w:val="21"/>
              </w:rPr>
            </w:pPr>
            <w:r>
              <w:rPr>
                <w:rFonts w:hint="eastAsia"/>
                <w:b/>
                <w:sz w:val="21"/>
                <w:szCs w:val="21"/>
              </w:rPr>
              <w:t>选项（</w:t>
            </w:r>
            <w:r>
              <w:rPr>
                <w:rFonts w:hint="eastAsia"/>
                <w:b/>
                <w:sz w:val="21"/>
                <w:szCs w:val="21"/>
              </w:rPr>
              <w:t>Choice</w:t>
            </w:r>
            <w:r>
              <w:rPr>
                <w:rFonts w:hint="eastAsia"/>
                <w:b/>
                <w:sz w:val="21"/>
                <w:szCs w:val="21"/>
              </w:rPr>
              <w:t>）</w:t>
            </w:r>
          </w:p>
        </w:tc>
      </w:tr>
      <w:tr w:rsidR="00334E46" w14:paraId="70596C37" w14:textId="77777777" w:rsidTr="00DF1E05">
        <w:trPr>
          <w:jc w:val="center"/>
        </w:trPr>
        <w:tc>
          <w:tcPr>
            <w:tcW w:w="2263" w:type="dxa"/>
            <w:vMerge w:val="restart"/>
            <w:vAlign w:val="center"/>
          </w:tcPr>
          <w:p w14:paraId="6C312ADF"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座舱等级（</w:t>
            </w:r>
            <w:r>
              <w:rPr>
                <w:rFonts w:hint="eastAsia"/>
                <w:sz w:val="21"/>
                <w:szCs w:val="21"/>
              </w:rPr>
              <w:t>AirClass</w:t>
            </w:r>
            <w:r>
              <w:rPr>
                <w:rFonts w:hint="eastAsia"/>
                <w:sz w:val="21"/>
                <w:szCs w:val="21"/>
              </w:rPr>
              <w:t>）</w:t>
            </w:r>
          </w:p>
        </w:tc>
        <w:tc>
          <w:tcPr>
            <w:tcW w:w="3119" w:type="dxa"/>
            <w:vAlign w:val="center"/>
          </w:tcPr>
          <w:p w14:paraId="3546989C"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头等舱（</w:t>
            </w:r>
            <w:r>
              <w:rPr>
                <w:rFonts w:hint="eastAsia"/>
                <w:sz w:val="21"/>
                <w:szCs w:val="21"/>
              </w:rPr>
              <w:t>1a</w:t>
            </w:r>
            <w:r>
              <w:rPr>
                <w:rFonts w:hint="eastAsia"/>
                <w:sz w:val="21"/>
                <w:szCs w:val="21"/>
              </w:rPr>
              <w:t>）</w:t>
            </w:r>
          </w:p>
        </w:tc>
      </w:tr>
      <w:tr w:rsidR="00334E46" w14:paraId="5A573EDE" w14:textId="77777777" w:rsidTr="00DF1E05">
        <w:trPr>
          <w:jc w:val="center"/>
        </w:trPr>
        <w:tc>
          <w:tcPr>
            <w:tcW w:w="2263" w:type="dxa"/>
            <w:vMerge/>
            <w:vAlign w:val="center"/>
          </w:tcPr>
          <w:p w14:paraId="31996820"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653C6E10"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商务舱（</w:t>
            </w:r>
            <w:r>
              <w:rPr>
                <w:rFonts w:hint="eastAsia"/>
                <w:sz w:val="21"/>
                <w:szCs w:val="21"/>
              </w:rPr>
              <w:t>1b</w:t>
            </w:r>
            <w:r>
              <w:rPr>
                <w:rFonts w:hint="eastAsia"/>
                <w:sz w:val="21"/>
                <w:szCs w:val="21"/>
              </w:rPr>
              <w:t>）</w:t>
            </w:r>
          </w:p>
        </w:tc>
      </w:tr>
      <w:tr w:rsidR="00334E46" w14:paraId="5E1B48CD" w14:textId="77777777" w:rsidTr="00DF1E05">
        <w:trPr>
          <w:jc w:val="center"/>
        </w:trPr>
        <w:tc>
          <w:tcPr>
            <w:tcW w:w="2263" w:type="dxa"/>
            <w:vMerge/>
            <w:vAlign w:val="center"/>
          </w:tcPr>
          <w:p w14:paraId="6013A96E"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6D57D88B"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经济舱（</w:t>
            </w:r>
            <w:r>
              <w:rPr>
                <w:rFonts w:hint="eastAsia"/>
                <w:sz w:val="21"/>
                <w:szCs w:val="21"/>
              </w:rPr>
              <w:t>1c</w:t>
            </w:r>
            <w:r>
              <w:rPr>
                <w:rFonts w:hint="eastAsia"/>
                <w:sz w:val="21"/>
                <w:szCs w:val="21"/>
              </w:rPr>
              <w:t>）</w:t>
            </w:r>
          </w:p>
        </w:tc>
      </w:tr>
      <w:tr w:rsidR="00334E46" w14:paraId="5EF0B271" w14:textId="77777777" w:rsidTr="00DF1E05">
        <w:trPr>
          <w:jc w:val="center"/>
        </w:trPr>
        <w:tc>
          <w:tcPr>
            <w:tcW w:w="2263" w:type="dxa"/>
            <w:vMerge/>
            <w:vAlign w:val="center"/>
          </w:tcPr>
          <w:p w14:paraId="57C4C77F"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332649F9"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婴儿票（</w:t>
            </w:r>
            <w:r>
              <w:rPr>
                <w:rFonts w:hint="eastAsia"/>
                <w:sz w:val="21"/>
                <w:szCs w:val="21"/>
              </w:rPr>
              <w:t>1d</w:t>
            </w:r>
            <w:r>
              <w:rPr>
                <w:rFonts w:hint="eastAsia"/>
                <w:sz w:val="21"/>
                <w:szCs w:val="21"/>
              </w:rPr>
              <w:t>）</w:t>
            </w:r>
          </w:p>
        </w:tc>
      </w:tr>
      <w:tr w:rsidR="00334E46" w14:paraId="4FFD309A" w14:textId="77777777" w:rsidTr="00DF1E05">
        <w:trPr>
          <w:jc w:val="center"/>
        </w:trPr>
        <w:tc>
          <w:tcPr>
            <w:tcW w:w="2263" w:type="dxa"/>
            <w:vMerge w:val="restart"/>
            <w:vAlign w:val="center"/>
          </w:tcPr>
          <w:p w14:paraId="52FA82D9"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航班类型（</w:t>
            </w:r>
            <w:r>
              <w:rPr>
                <w:rFonts w:hint="eastAsia"/>
                <w:sz w:val="21"/>
                <w:szCs w:val="21"/>
              </w:rPr>
              <w:t>Region</w:t>
            </w:r>
            <w:r>
              <w:rPr>
                <w:rFonts w:hint="eastAsia"/>
                <w:sz w:val="21"/>
                <w:szCs w:val="21"/>
              </w:rPr>
              <w:t>）</w:t>
            </w:r>
          </w:p>
        </w:tc>
        <w:tc>
          <w:tcPr>
            <w:tcW w:w="3119" w:type="dxa"/>
            <w:vAlign w:val="center"/>
          </w:tcPr>
          <w:p w14:paraId="6F7AAAF3"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国内航班（</w:t>
            </w:r>
            <w:r>
              <w:rPr>
                <w:rFonts w:hint="eastAsia"/>
                <w:sz w:val="21"/>
                <w:szCs w:val="21"/>
              </w:rPr>
              <w:t>2a</w:t>
            </w:r>
            <w:r>
              <w:rPr>
                <w:rFonts w:hint="eastAsia"/>
                <w:sz w:val="21"/>
                <w:szCs w:val="21"/>
              </w:rPr>
              <w:t>）</w:t>
            </w:r>
          </w:p>
        </w:tc>
      </w:tr>
      <w:tr w:rsidR="00334E46" w14:paraId="303240F0" w14:textId="77777777" w:rsidTr="00DF1E05">
        <w:trPr>
          <w:jc w:val="center"/>
        </w:trPr>
        <w:tc>
          <w:tcPr>
            <w:tcW w:w="2263" w:type="dxa"/>
            <w:vMerge/>
            <w:vAlign w:val="center"/>
          </w:tcPr>
          <w:p w14:paraId="3F3E5565"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555EC82D"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国际航班（</w:t>
            </w:r>
            <w:r>
              <w:rPr>
                <w:rFonts w:hint="eastAsia"/>
                <w:sz w:val="21"/>
                <w:szCs w:val="21"/>
              </w:rPr>
              <w:t>2b</w:t>
            </w:r>
            <w:r>
              <w:rPr>
                <w:rFonts w:hint="eastAsia"/>
                <w:sz w:val="21"/>
                <w:szCs w:val="21"/>
              </w:rPr>
              <w:t>）</w:t>
            </w:r>
          </w:p>
        </w:tc>
      </w:tr>
      <w:tr w:rsidR="00334E46" w14:paraId="51D91E91" w14:textId="77777777" w:rsidTr="00DF1E05">
        <w:trPr>
          <w:jc w:val="center"/>
        </w:trPr>
        <w:tc>
          <w:tcPr>
            <w:tcW w:w="2263" w:type="dxa"/>
            <w:vMerge w:val="restart"/>
            <w:vAlign w:val="center"/>
          </w:tcPr>
          <w:p w14:paraId="12F201D2"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乘客身份（</w:t>
            </w:r>
            <w:r>
              <w:rPr>
                <w:rFonts w:hint="eastAsia"/>
                <w:sz w:val="21"/>
                <w:szCs w:val="21"/>
              </w:rPr>
              <w:t>IsStudent</w:t>
            </w:r>
            <w:r>
              <w:rPr>
                <w:rFonts w:hint="eastAsia"/>
                <w:sz w:val="21"/>
                <w:szCs w:val="21"/>
              </w:rPr>
              <w:t>）</w:t>
            </w:r>
          </w:p>
        </w:tc>
        <w:tc>
          <w:tcPr>
            <w:tcW w:w="3119" w:type="dxa"/>
            <w:vAlign w:val="center"/>
          </w:tcPr>
          <w:p w14:paraId="693C8577"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不是学生（</w:t>
            </w:r>
            <w:r>
              <w:rPr>
                <w:rFonts w:hint="eastAsia"/>
                <w:sz w:val="21"/>
                <w:szCs w:val="21"/>
              </w:rPr>
              <w:t>3a</w:t>
            </w:r>
            <w:r>
              <w:rPr>
                <w:rFonts w:hint="eastAsia"/>
                <w:sz w:val="21"/>
                <w:szCs w:val="21"/>
              </w:rPr>
              <w:t>）</w:t>
            </w:r>
          </w:p>
        </w:tc>
      </w:tr>
      <w:tr w:rsidR="00334E46" w14:paraId="1CA1CE7B" w14:textId="77777777" w:rsidTr="00DF1E05">
        <w:trPr>
          <w:jc w:val="center"/>
        </w:trPr>
        <w:tc>
          <w:tcPr>
            <w:tcW w:w="2263" w:type="dxa"/>
            <w:vMerge/>
            <w:vAlign w:val="center"/>
          </w:tcPr>
          <w:p w14:paraId="11766F94"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07A33E83"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是学生（</w:t>
            </w:r>
            <w:r>
              <w:rPr>
                <w:rFonts w:hint="eastAsia"/>
                <w:sz w:val="21"/>
                <w:szCs w:val="21"/>
              </w:rPr>
              <w:t>3b</w:t>
            </w:r>
            <w:r>
              <w:rPr>
                <w:rFonts w:hint="eastAsia"/>
                <w:sz w:val="21"/>
                <w:szCs w:val="21"/>
              </w:rPr>
              <w:t>）</w:t>
            </w:r>
          </w:p>
        </w:tc>
      </w:tr>
      <w:tr w:rsidR="00334E46" w14:paraId="096A28DF" w14:textId="77777777" w:rsidTr="00DF1E05">
        <w:trPr>
          <w:jc w:val="center"/>
        </w:trPr>
        <w:tc>
          <w:tcPr>
            <w:tcW w:w="2263" w:type="dxa"/>
            <w:vMerge w:val="restart"/>
            <w:vAlign w:val="center"/>
          </w:tcPr>
          <w:p w14:paraId="067B0294"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行李重量（</w:t>
            </w:r>
            <w:r>
              <w:rPr>
                <w:rFonts w:hint="eastAsia"/>
                <w:sz w:val="21"/>
                <w:szCs w:val="21"/>
              </w:rPr>
              <w:t>Luggage</w:t>
            </w:r>
            <w:r>
              <w:rPr>
                <w:rFonts w:hint="eastAsia"/>
                <w:sz w:val="21"/>
                <w:szCs w:val="21"/>
              </w:rPr>
              <w:t>）</w:t>
            </w:r>
          </w:p>
        </w:tc>
        <w:tc>
          <w:tcPr>
            <w:tcW w:w="3119" w:type="dxa"/>
            <w:vAlign w:val="center"/>
          </w:tcPr>
          <w:p w14:paraId="381E9C97"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luggage</w:t>
            </w:r>
            <w:r>
              <w:rPr>
                <w:sz w:val="21"/>
                <w:szCs w:val="21"/>
              </w:rPr>
              <w:t xml:space="preserve"> </w:t>
            </w:r>
            <w:r>
              <w:rPr>
                <w:rFonts w:hint="eastAsia"/>
                <w:sz w:val="21"/>
                <w:szCs w:val="21"/>
              </w:rPr>
              <w:t>&lt;</w:t>
            </w:r>
            <w:r>
              <w:rPr>
                <w:sz w:val="21"/>
                <w:szCs w:val="21"/>
              </w:rPr>
              <w:t xml:space="preserve"> luggageBench</w:t>
            </w:r>
            <w:r>
              <w:rPr>
                <w:rFonts w:hint="eastAsia"/>
                <w:sz w:val="21"/>
                <w:szCs w:val="21"/>
              </w:rPr>
              <w:t>（</w:t>
            </w:r>
            <w:r>
              <w:rPr>
                <w:rFonts w:hint="eastAsia"/>
                <w:sz w:val="21"/>
                <w:szCs w:val="21"/>
              </w:rPr>
              <w:t>4a</w:t>
            </w:r>
            <w:r>
              <w:rPr>
                <w:rFonts w:hint="eastAsia"/>
                <w:sz w:val="21"/>
                <w:szCs w:val="21"/>
              </w:rPr>
              <w:t>）</w:t>
            </w:r>
          </w:p>
        </w:tc>
      </w:tr>
      <w:tr w:rsidR="00334E46" w14:paraId="0FD622F6" w14:textId="77777777" w:rsidTr="00DF1E05">
        <w:trPr>
          <w:jc w:val="center"/>
        </w:trPr>
        <w:tc>
          <w:tcPr>
            <w:tcW w:w="2263" w:type="dxa"/>
            <w:vMerge/>
            <w:vAlign w:val="center"/>
          </w:tcPr>
          <w:p w14:paraId="48AEA896"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6F865775" w14:textId="77777777" w:rsidR="00334E46" w:rsidRPr="00421E0E" w:rsidRDefault="00334E46" w:rsidP="00DF1E05">
            <w:pPr>
              <w:pStyle w:val="u5"/>
              <w:spacing w:before="24" w:after="24" w:line="240" w:lineRule="auto"/>
              <w:ind w:firstLineChars="0" w:firstLine="0"/>
              <w:jc w:val="center"/>
              <w:rPr>
                <w:sz w:val="21"/>
                <w:szCs w:val="21"/>
              </w:rPr>
            </w:pPr>
            <w:r>
              <w:rPr>
                <w:rFonts w:hint="eastAsia"/>
                <w:sz w:val="21"/>
                <w:szCs w:val="21"/>
              </w:rPr>
              <w:t>luggage</w:t>
            </w:r>
            <w:r>
              <w:rPr>
                <w:sz w:val="21"/>
                <w:szCs w:val="21"/>
              </w:rPr>
              <w:t xml:space="preserve"> </w:t>
            </w:r>
            <w:r>
              <w:rPr>
                <w:rFonts w:hint="eastAsia"/>
                <w:sz w:val="21"/>
                <w:szCs w:val="21"/>
              </w:rPr>
              <w:t>&gt;</w:t>
            </w:r>
            <w:r>
              <w:rPr>
                <w:sz w:val="21"/>
                <w:szCs w:val="21"/>
              </w:rPr>
              <w:t>= luggageBench</w:t>
            </w:r>
            <w:r>
              <w:rPr>
                <w:rFonts w:hint="eastAsia"/>
                <w:sz w:val="21"/>
                <w:szCs w:val="21"/>
              </w:rPr>
              <w:t>（</w:t>
            </w:r>
            <w:r>
              <w:rPr>
                <w:rFonts w:hint="eastAsia"/>
                <w:sz w:val="21"/>
                <w:szCs w:val="21"/>
              </w:rPr>
              <w:t>4</w:t>
            </w:r>
            <w:r>
              <w:rPr>
                <w:sz w:val="21"/>
                <w:szCs w:val="21"/>
              </w:rPr>
              <w:t>b</w:t>
            </w:r>
            <w:r>
              <w:rPr>
                <w:rFonts w:hint="eastAsia"/>
                <w:sz w:val="21"/>
                <w:szCs w:val="21"/>
              </w:rPr>
              <w:t>）</w:t>
            </w:r>
          </w:p>
        </w:tc>
      </w:tr>
      <w:tr w:rsidR="00334E46" w14:paraId="28BB9E00" w14:textId="77777777" w:rsidTr="00DF1E05">
        <w:trPr>
          <w:jc w:val="center"/>
        </w:trPr>
        <w:tc>
          <w:tcPr>
            <w:tcW w:w="2263" w:type="dxa"/>
            <w:vMerge w:val="restart"/>
            <w:vAlign w:val="center"/>
          </w:tcPr>
          <w:p w14:paraId="2507E9CC" w14:textId="77777777" w:rsidR="00334E46" w:rsidRPr="005E1674" w:rsidRDefault="00334E46" w:rsidP="00DF1E05">
            <w:pPr>
              <w:pStyle w:val="u5"/>
              <w:spacing w:before="24" w:after="24" w:line="240" w:lineRule="auto"/>
              <w:ind w:firstLineChars="0" w:firstLine="0"/>
              <w:jc w:val="center"/>
              <w:rPr>
                <w:sz w:val="21"/>
                <w:szCs w:val="21"/>
              </w:rPr>
            </w:pPr>
            <w:r>
              <w:rPr>
                <w:rFonts w:hint="eastAsia"/>
                <w:sz w:val="21"/>
                <w:szCs w:val="21"/>
              </w:rPr>
              <w:t>托运费（</w:t>
            </w:r>
            <w:r>
              <w:rPr>
                <w:rFonts w:hint="eastAsia"/>
                <w:sz w:val="21"/>
                <w:szCs w:val="21"/>
              </w:rPr>
              <w:t>Airfare</w:t>
            </w:r>
            <w:r>
              <w:rPr>
                <w:rFonts w:hint="eastAsia"/>
                <w:sz w:val="21"/>
                <w:szCs w:val="21"/>
              </w:rPr>
              <w:t>）</w:t>
            </w:r>
          </w:p>
        </w:tc>
        <w:tc>
          <w:tcPr>
            <w:tcW w:w="3119" w:type="dxa"/>
            <w:vAlign w:val="center"/>
          </w:tcPr>
          <w:p w14:paraId="3BA0F3F4" w14:textId="77777777" w:rsidR="00334E46" w:rsidRPr="005E1674" w:rsidRDefault="00334E46" w:rsidP="00DF1E05">
            <w:pPr>
              <w:pStyle w:val="u5"/>
              <w:spacing w:before="24" w:after="24" w:line="240" w:lineRule="auto"/>
              <w:ind w:firstLineChars="0" w:firstLine="0"/>
              <w:jc w:val="center"/>
              <w:rPr>
                <w:sz w:val="21"/>
                <w:szCs w:val="21"/>
              </w:rPr>
            </w:pPr>
            <w:r>
              <w:rPr>
                <w:sz w:val="21"/>
                <w:szCs w:val="21"/>
              </w:rPr>
              <w:t>airfare = 0</w:t>
            </w:r>
            <w:r>
              <w:rPr>
                <w:rFonts w:hint="eastAsia"/>
                <w:sz w:val="21"/>
                <w:szCs w:val="21"/>
              </w:rPr>
              <w:t>（</w:t>
            </w:r>
            <w:r>
              <w:rPr>
                <w:rFonts w:hint="eastAsia"/>
                <w:sz w:val="21"/>
                <w:szCs w:val="21"/>
              </w:rPr>
              <w:t>5a</w:t>
            </w:r>
            <w:r>
              <w:rPr>
                <w:rFonts w:hint="eastAsia"/>
                <w:sz w:val="21"/>
                <w:szCs w:val="21"/>
              </w:rPr>
              <w:t>）</w:t>
            </w:r>
          </w:p>
        </w:tc>
      </w:tr>
      <w:tr w:rsidR="00334E46" w14:paraId="775F5648" w14:textId="77777777" w:rsidTr="00DF1E05">
        <w:trPr>
          <w:jc w:val="center"/>
        </w:trPr>
        <w:tc>
          <w:tcPr>
            <w:tcW w:w="2263" w:type="dxa"/>
            <w:vMerge/>
            <w:vAlign w:val="center"/>
          </w:tcPr>
          <w:p w14:paraId="40A92EFB" w14:textId="77777777" w:rsidR="00334E46" w:rsidRPr="005E1674" w:rsidRDefault="00334E46" w:rsidP="00DF1E05">
            <w:pPr>
              <w:pStyle w:val="u5"/>
              <w:spacing w:before="24" w:after="24" w:line="240" w:lineRule="auto"/>
              <w:ind w:firstLineChars="0" w:firstLine="0"/>
              <w:jc w:val="center"/>
              <w:rPr>
                <w:sz w:val="21"/>
                <w:szCs w:val="21"/>
              </w:rPr>
            </w:pPr>
          </w:p>
        </w:tc>
        <w:tc>
          <w:tcPr>
            <w:tcW w:w="3119" w:type="dxa"/>
            <w:vAlign w:val="center"/>
          </w:tcPr>
          <w:p w14:paraId="357C29E0" w14:textId="77777777" w:rsidR="00334E46" w:rsidRPr="005E1674" w:rsidRDefault="00334E46" w:rsidP="00DF1E05">
            <w:pPr>
              <w:pStyle w:val="u5"/>
              <w:spacing w:before="24" w:after="24" w:line="240" w:lineRule="auto"/>
              <w:ind w:firstLineChars="0" w:firstLine="0"/>
              <w:jc w:val="center"/>
              <w:rPr>
                <w:sz w:val="21"/>
                <w:szCs w:val="21"/>
              </w:rPr>
            </w:pPr>
            <w:r>
              <w:rPr>
                <w:sz w:val="21"/>
                <w:szCs w:val="21"/>
              </w:rPr>
              <w:t>airfare &gt; 0</w:t>
            </w:r>
            <w:r>
              <w:rPr>
                <w:rFonts w:hint="eastAsia"/>
                <w:sz w:val="21"/>
                <w:szCs w:val="21"/>
              </w:rPr>
              <w:t>（</w:t>
            </w:r>
            <w:r>
              <w:rPr>
                <w:rFonts w:hint="eastAsia"/>
                <w:sz w:val="21"/>
                <w:szCs w:val="21"/>
              </w:rPr>
              <w:t>5b</w:t>
            </w:r>
            <w:r>
              <w:rPr>
                <w:rFonts w:hint="eastAsia"/>
                <w:sz w:val="21"/>
                <w:szCs w:val="21"/>
              </w:rPr>
              <w:t>）</w:t>
            </w:r>
          </w:p>
        </w:tc>
      </w:tr>
    </w:tbl>
    <w:p w14:paraId="1F7DF52E" w14:textId="77777777" w:rsidR="007D42D6" w:rsidRPr="007D42D6" w:rsidRDefault="006969BC" w:rsidP="00B0468F">
      <w:pPr>
        <w:pStyle w:val="u5"/>
        <w:numPr>
          <w:ilvl w:val="0"/>
          <w:numId w:val="52"/>
        </w:numPr>
        <w:spacing w:beforeLines="50" w:before="120" w:after="24"/>
        <w:ind w:left="709" w:firstLineChars="0" w:hanging="425"/>
        <w:rPr>
          <w:b/>
        </w:rPr>
      </w:pPr>
      <w:r>
        <w:rPr>
          <w:rFonts w:hint="eastAsia"/>
          <w:b/>
        </w:rPr>
        <w:t>识别</w:t>
      </w:r>
      <w:r>
        <w:rPr>
          <w:rFonts w:hint="eastAsia"/>
          <w:b/>
        </w:rPr>
        <w:t>ABBS</w:t>
      </w:r>
      <w:r>
        <w:rPr>
          <w:rFonts w:hint="eastAsia"/>
          <w:b/>
        </w:rPr>
        <w:t>系统的蜕变关系</w:t>
      </w:r>
      <w:r w:rsidR="007D42D6">
        <w:rPr>
          <w:rFonts w:hint="eastAsia"/>
          <w:b/>
        </w:rPr>
        <w:t>：</w:t>
      </w:r>
      <w:r w:rsidR="008D0ACA" w:rsidRPr="008D0ACA">
        <w:rPr>
          <w:rFonts w:hint="eastAsia"/>
        </w:rPr>
        <w:t>根据</w:t>
      </w:r>
      <w:r w:rsidR="008D0ACA" w:rsidRPr="008D0ACA">
        <w:rPr>
          <w:rFonts w:hint="eastAsia"/>
        </w:rPr>
        <w:t>4.2.</w:t>
      </w:r>
      <w:r w:rsidR="008D0ACA">
        <w:t>2</w:t>
      </w:r>
      <w:r w:rsidR="008D0ACA" w:rsidRPr="008D0ACA">
        <w:rPr>
          <w:rFonts w:hint="eastAsia"/>
        </w:rPr>
        <w:t>章节展示的</w:t>
      </w:r>
      <w:r w:rsidR="008D0ACA">
        <w:rPr>
          <w:rFonts w:hint="eastAsia"/>
        </w:rPr>
        <w:t>ABB</w:t>
      </w:r>
      <w:r w:rsidR="008D0ACA" w:rsidRPr="008D0ACA">
        <w:rPr>
          <w:rFonts w:hint="eastAsia"/>
        </w:rPr>
        <w:t>S</w:t>
      </w:r>
      <w:r w:rsidR="008D0ACA" w:rsidRPr="008D0ACA">
        <w:rPr>
          <w:rFonts w:hint="eastAsia"/>
        </w:rPr>
        <w:t>系统输入</w:t>
      </w:r>
    </w:p>
    <w:p w14:paraId="3E33A447" w14:textId="77777777" w:rsidR="00F47CC8" w:rsidRPr="007D42D6" w:rsidRDefault="008D0ACA" w:rsidP="00334E46">
      <w:pPr>
        <w:pStyle w:val="u5"/>
        <w:spacing w:before="24" w:afterLines="50" w:after="120"/>
        <w:ind w:firstLineChars="0" w:firstLine="0"/>
        <w:rPr>
          <w:b/>
        </w:rPr>
      </w:pPr>
      <w:r w:rsidRPr="008D0ACA">
        <w:rPr>
          <w:rFonts w:hint="eastAsia"/>
        </w:rPr>
        <w:t>规格说明，测试</w:t>
      </w:r>
      <w:r>
        <w:rPr>
          <w:rFonts w:hint="eastAsia"/>
        </w:rPr>
        <w:t>者</w:t>
      </w:r>
      <w:r w:rsidRPr="008D0ACA">
        <w:rPr>
          <w:rFonts w:hint="eastAsia"/>
        </w:rPr>
        <w:t>首先识别影响软件行为的输入参数或者环境条件。系统的输入参数或者环境条件被定义成范畴（</w:t>
      </w:r>
      <w:r w:rsidRPr="008D0ACA">
        <w:rPr>
          <w:rFonts w:hint="eastAsia"/>
        </w:rPr>
        <w:t>Category</w:t>
      </w:r>
      <w:r w:rsidRPr="008D0ACA">
        <w:rPr>
          <w:rFonts w:hint="eastAsia"/>
        </w:rPr>
        <w:t>），每一个范畴可以划分若干不相交的子集，这些子集称为选项（</w:t>
      </w:r>
      <w:r w:rsidRPr="008D0ACA">
        <w:rPr>
          <w:rFonts w:hint="eastAsia"/>
        </w:rPr>
        <w:t>Choice</w:t>
      </w:r>
      <w:r w:rsidRPr="008D0ACA">
        <w:rPr>
          <w:rFonts w:hint="eastAsia"/>
        </w:rPr>
        <w:t>）。</w:t>
      </w:r>
      <w:r>
        <w:rPr>
          <w:rFonts w:hint="eastAsia"/>
        </w:rPr>
        <w:t>ABB</w:t>
      </w:r>
      <w:r w:rsidRPr="008D0ACA">
        <w:rPr>
          <w:rFonts w:hint="eastAsia"/>
        </w:rPr>
        <w:t>S</w:t>
      </w:r>
      <w:r w:rsidRPr="008D0ACA">
        <w:rPr>
          <w:rFonts w:hint="eastAsia"/>
        </w:rPr>
        <w:t>系统的范畴与选项信息展示在表</w:t>
      </w:r>
      <w:r w:rsidRPr="008D0ACA">
        <w:rPr>
          <w:rFonts w:hint="eastAsia"/>
        </w:rPr>
        <w:t>5-1</w:t>
      </w:r>
      <w:r w:rsidR="009266F5">
        <w:rPr>
          <w:rFonts w:hint="eastAsia"/>
        </w:rPr>
        <w:t>2</w:t>
      </w:r>
      <w:r w:rsidRPr="008D0ACA">
        <w:rPr>
          <w:rFonts w:hint="eastAsia"/>
        </w:rPr>
        <w:t>中。为了</w:t>
      </w:r>
      <w:r w:rsidR="008F3EAF" w:rsidRPr="001F113B">
        <w:rPr>
          <w:rFonts w:hint="eastAsia"/>
        </w:rPr>
        <w:t>方便</w:t>
      </w:r>
      <w:r w:rsidR="008F3EAF">
        <w:rPr>
          <w:rFonts w:hint="eastAsia"/>
        </w:rPr>
        <w:t>描述，每一个范畴的选项用</w:t>
      </w:r>
      <w:r w:rsidR="008F3EAF">
        <w:rPr>
          <w:rFonts w:hint="eastAsia"/>
        </w:rPr>
        <w:t>NX</w:t>
      </w:r>
      <w:r w:rsidR="008F3EAF">
        <w:rPr>
          <w:rFonts w:hint="eastAsia"/>
        </w:rPr>
        <w:t>的形式表示，其中</w:t>
      </w:r>
      <w:r w:rsidR="008F3EAF">
        <w:rPr>
          <w:rFonts w:hint="eastAsia"/>
        </w:rPr>
        <w:t>N</w:t>
      </w:r>
      <w:r w:rsidR="008F3EAF">
        <w:rPr>
          <w:rFonts w:hint="eastAsia"/>
        </w:rPr>
        <w:t>为阿拉伯数字，</w:t>
      </w:r>
      <w:r w:rsidR="008F3EAF">
        <w:rPr>
          <w:rFonts w:hint="eastAsia"/>
        </w:rPr>
        <w:t>X</w:t>
      </w:r>
      <w:r w:rsidR="008F3EAF">
        <w:rPr>
          <w:rFonts w:hint="eastAsia"/>
        </w:rPr>
        <w:t>为英文字母，例如</w:t>
      </w:r>
      <w:r w:rsidR="000E5533">
        <w:rPr>
          <w:rFonts w:hint="eastAsia"/>
        </w:rPr>
        <w:t>航班类型</w:t>
      </w:r>
      <w:r w:rsidR="008F3EAF">
        <w:rPr>
          <w:rFonts w:hint="eastAsia"/>
        </w:rPr>
        <w:t>范畴的两个选项：</w:t>
      </w:r>
      <w:r w:rsidR="000E5533">
        <w:rPr>
          <w:rFonts w:hint="eastAsia"/>
        </w:rPr>
        <w:t>国内航班</w:t>
      </w:r>
      <w:r w:rsidR="008F3EAF">
        <w:rPr>
          <w:rFonts w:hint="eastAsia"/>
        </w:rPr>
        <w:t>和</w:t>
      </w:r>
      <w:r w:rsidR="000E5533">
        <w:rPr>
          <w:rFonts w:hint="eastAsia"/>
        </w:rPr>
        <w:t>国际航班</w:t>
      </w:r>
      <w:r w:rsidR="008F3EAF">
        <w:rPr>
          <w:rFonts w:hint="eastAsia"/>
        </w:rPr>
        <w:t>分别</w:t>
      </w:r>
      <w:r w:rsidR="000E5533">
        <w:rPr>
          <w:rFonts w:hint="eastAsia"/>
        </w:rPr>
        <w:t>表示为</w:t>
      </w:r>
      <w:r w:rsidR="000E5533">
        <w:t>2</w:t>
      </w:r>
      <w:r w:rsidR="008F3EAF">
        <w:rPr>
          <w:rFonts w:hint="eastAsia"/>
        </w:rPr>
        <w:t>a</w:t>
      </w:r>
      <w:r w:rsidR="008F3EAF">
        <w:rPr>
          <w:rFonts w:hint="eastAsia"/>
        </w:rPr>
        <w:t>和</w:t>
      </w:r>
      <w:r w:rsidR="000E5533">
        <w:t>2</w:t>
      </w:r>
      <w:r w:rsidR="008F3EAF">
        <w:rPr>
          <w:rFonts w:hint="eastAsia"/>
        </w:rPr>
        <w:t>b</w:t>
      </w:r>
      <w:r w:rsidR="008F3EAF">
        <w:rPr>
          <w:rFonts w:hint="eastAsia"/>
        </w:rPr>
        <w:t>。该系统划分了</w:t>
      </w:r>
      <w:r w:rsidR="000E5533">
        <w:t>5</w:t>
      </w:r>
      <w:r w:rsidR="008F3EAF">
        <w:rPr>
          <w:rFonts w:hint="eastAsia"/>
        </w:rPr>
        <w:t>个范畴，每个范畴对应的选项个数依次是</w:t>
      </w:r>
      <w:r w:rsidR="000E5533">
        <w:t>4</w:t>
      </w:r>
      <w:r w:rsidR="000E5533">
        <w:rPr>
          <w:rFonts w:hint="eastAsia"/>
        </w:rPr>
        <w:t>，</w:t>
      </w:r>
      <w:r w:rsidR="000E5533">
        <w:t>2</w:t>
      </w:r>
      <w:r w:rsidR="000E5533">
        <w:rPr>
          <w:rFonts w:hint="eastAsia"/>
        </w:rPr>
        <w:t>，</w:t>
      </w:r>
      <w:r w:rsidR="008F3EAF">
        <w:rPr>
          <w:rFonts w:hint="eastAsia"/>
        </w:rPr>
        <w:t>2</w:t>
      </w:r>
      <w:r w:rsidR="000E5533">
        <w:rPr>
          <w:rFonts w:hint="eastAsia"/>
        </w:rPr>
        <w:t>，</w:t>
      </w:r>
      <w:r w:rsidR="008F3EAF">
        <w:rPr>
          <w:rFonts w:hint="eastAsia"/>
        </w:rPr>
        <w:t>2</w:t>
      </w:r>
      <w:r w:rsidR="000E5533">
        <w:rPr>
          <w:rFonts w:hint="eastAsia"/>
        </w:rPr>
        <w:t>，</w:t>
      </w:r>
      <w:r w:rsidR="000E5533">
        <w:rPr>
          <w:rFonts w:hint="eastAsia"/>
        </w:rPr>
        <w:t>2</w:t>
      </w:r>
      <w:r w:rsidR="008F3EAF">
        <w:rPr>
          <w:rFonts w:hint="eastAsia"/>
        </w:rPr>
        <w:t>。然而，完整测试帧的个数并不是</w:t>
      </w:r>
      <w:r w:rsidR="000E5533">
        <w:t>64</w:t>
      </w:r>
      <w:r w:rsidR="008F3EAF">
        <w:rPr>
          <w:rFonts w:hint="eastAsia"/>
        </w:rPr>
        <w:t>（</w:t>
      </w:r>
      <m:oMath>
        <m:r>
          <m:rPr>
            <m:sty m:val="p"/>
          </m:rPr>
          <w:rPr>
            <w:rFonts w:ascii="Cambria Math" w:hAnsi="Cambria Math"/>
          </w:rPr>
          <m:t>4×2×2×2×2</m:t>
        </m:r>
      </m:oMath>
      <w:r w:rsidR="008F3EAF">
        <w:rPr>
          <w:rFonts w:hint="eastAsia"/>
        </w:rPr>
        <w:t>），原因是其中一些选项组合是无效的。</w:t>
      </w:r>
      <w:r w:rsidR="000E5533">
        <w:rPr>
          <w:rFonts w:hint="eastAsia"/>
        </w:rPr>
        <w:t>ABBS</w:t>
      </w:r>
      <w:r w:rsidR="009266F5">
        <w:rPr>
          <w:rFonts w:hint="eastAsia"/>
        </w:rPr>
        <w:t>系统的完整测试</w:t>
      </w:r>
      <w:proofErr w:type="gramStart"/>
      <w:r w:rsidR="009266F5">
        <w:rPr>
          <w:rFonts w:hint="eastAsia"/>
        </w:rPr>
        <w:t>帧</w:t>
      </w:r>
      <w:proofErr w:type="gramEnd"/>
      <w:r w:rsidR="009266F5">
        <w:rPr>
          <w:rFonts w:hint="eastAsia"/>
        </w:rPr>
        <w:t>信息</w:t>
      </w:r>
      <w:r w:rsidR="005A27BD">
        <w:rPr>
          <w:rFonts w:hint="eastAsia"/>
        </w:rPr>
        <w:t>如图</w:t>
      </w:r>
      <w:r w:rsidR="005A27BD">
        <w:rPr>
          <w:rFonts w:hint="eastAsia"/>
        </w:rPr>
        <w:t>5-3</w:t>
      </w:r>
      <w:r w:rsidR="000E5533">
        <w:rPr>
          <w:rFonts w:hint="eastAsia"/>
        </w:rPr>
        <w:t>。</w:t>
      </w:r>
      <w:r w:rsidR="00312101">
        <w:rPr>
          <w:rFonts w:hint="eastAsia"/>
        </w:rPr>
        <w:t>本文利用</w:t>
      </w:r>
      <w:r w:rsidR="00312101">
        <w:rPr>
          <w:rFonts w:hint="eastAsia"/>
        </w:rPr>
        <w:t>METRIC</w:t>
      </w:r>
      <w:r w:rsidR="00312101">
        <w:rPr>
          <w:rFonts w:hint="eastAsia"/>
        </w:rPr>
        <w:t>技术成对地比较完整测试帧，识别了</w:t>
      </w:r>
      <w:r w:rsidR="00312101">
        <w:t>735</w:t>
      </w:r>
      <w:r w:rsidR="00312101">
        <w:rPr>
          <w:rFonts w:hint="eastAsia"/>
        </w:rPr>
        <w:t>个蜕变关系。表</w:t>
      </w:r>
      <w:r w:rsidR="00312101">
        <w:rPr>
          <w:rFonts w:hint="eastAsia"/>
        </w:rPr>
        <w:t>5-</w:t>
      </w:r>
      <w:r w:rsidR="009266F5">
        <w:t>1</w:t>
      </w:r>
      <w:r w:rsidR="009266F5">
        <w:rPr>
          <w:rFonts w:hint="eastAsia"/>
        </w:rPr>
        <w:t>3</w:t>
      </w:r>
      <w:r w:rsidR="00312101">
        <w:rPr>
          <w:rFonts w:hint="eastAsia"/>
        </w:rPr>
        <w:t>展示了部分蜕变关系，其中第二列“</w:t>
      </w:r>
      <m:oMath>
        <m:r>
          <m:rPr>
            <m:sty m:val="p"/>
          </m:rPr>
          <w:rPr>
            <w:rFonts w:ascii="Cambria Math" w:hAnsi="Cambria Math"/>
          </w:rPr>
          <m:t>→</m:t>
        </m:r>
      </m:oMath>
      <w:r w:rsidR="00312101">
        <w:rPr>
          <w:rFonts w:hint="eastAsia"/>
        </w:rPr>
        <w:t>”的左边表示第一个测试帧，右边表示第二个测试帧。</w:t>
      </w:r>
      <m:oMath>
        <m:sSub>
          <m:sSubPr>
            <m:ctrlPr>
              <w:rPr>
                <w:rFonts w:ascii="Cambria Math" w:hAnsi="Cambria Math"/>
              </w:rPr>
            </m:ctrlPr>
          </m:sSubPr>
          <m:e>
            <m:r>
              <w:rPr>
                <w:rFonts w:ascii="Cambria Math" w:hAnsi="Cambria Math"/>
              </w:rPr>
              <m:t>luggagefee</m:t>
            </m:r>
          </m:e>
          <m:sub>
            <m:r>
              <w:rPr>
                <w:rFonts w:ascii="Cambria Math" w:hAnsi="Cambria Math"/>
              </w:rPr>
              <m:t>1</m:t>
            </m:r>
          </m:sub>
        </m:sSub>
      </m:oMath>
      <w:r w:rsidR="00312101">
        <w:rPr>
          <w:rFonts w:hint="eastAsia"/>
        </w:rPr>
        <w:t>表示第一个测试</w:t>
      </w:r>
      <w:proofErr w:type="gramStart"/>
      <w:r w:rsidR="00312101">
        <w:rPr>
          <w:rFonts w:hint="eastAsia"/>
        </w:rPr>
        <w:t>帧</w:t>
      </w:r>
      <w:proofErr w:type="gramEnd"/>
      <w:r w:rsidR="00312101">
        <w:rPr>
          <w:rFonts w:hint="eastAsia"/>
        </w:rPr>
        <w:t>对应的</w:t>
      </w:r>
      <w:r w:rsidR="00312101">
        <w:rPr>
          <w:rFonts w:hint="eastAsia"/>
        </w:rPr>
        <w:lastRenderedPageBreak/>
        <w:t>输出，</w:t>
      </w:r>
      <m:oMath>
        <m:sSub>
          <m:sSubPr>
            <m:ctrlPr>
              <w:rPr>
                <w:rFonts w:ascii="Cambria Math" w:hAnsi="Cambria Math"/>
              </w:rPr>
            </m:ctrlPr>
          </m:sSubPr>
          <m:e>
            <m:r>
              <w:rPr>
                <w:rFonts w:ascii="Cambria Math" w:hAnsi="Cambria Math"/>
              </w:rPr>
              <m:t>luggagefee</m:t>
            </m:r>
          </m:e>
          <m:sub>
            <m:r>
              <w:rPr>
                <w:rFonts w:ascii="Cambria Math" w:hAnsi="Cambria Math"/>
              </w:rPr>
              <m:t>2</m:t>
            </m:r>
          </m:sub>
        </m:sSub>
      </m:oMath>
      <w:r w:rsidR="00312101">
        <w:rPr>
          <w:rFonts w:hint="eastAsia"/>
        </w:rPr>
        <w:t>表示第二个测试</w:t>
      </w:r>
      <w:proofErr w:type="gramStart"/>
      <w:r w:rsidR="00312101">
        <w:rPr>
          <w:rFonts w:hint="eastAsia"/>
        </w:rPr>
        <w:t>帧</w:t>
      </w:r>
      <w:proofErr w:type="gramEnd"/>
      <w:r w:rsidR="00312101">
        <w:rPr>
          <w:rFonts w:hint="eastAsia"/>
        </w:rPr>
        <w:t>对应的输出。</w:t>
      </w:r>
    </w:p>
    <w:tbl>
      <w:tblPr>
        <w:tblStyle w:val="afff1"/>
        <w:tblW w:w="0" w:type="auto"/>
        <w:jc w:val="center"/>
        <w:tblLook w:val="04A0" w:firstRow="1" w:lastRow="0" w:firstColumn="1" w:lastColumn="0" w:noHBand="0" w:noVBand="1"/>
      </w:tblPr>
      <w:tblGrid>
        <w:gridCol w:w="1812"/>
        <w:gridCol w:w="1824"/>
        <w:gridCol w:w="1824"/>
        <w:gridCol w:w="1906"/>
      </w:tblGrid>
      <w:tr w:rsidR="002C6225" w14:paraId="015EB499" w14:textId="77777777" w:rsidTr="00F63972">
        <w:trPr>
          <w:jc w:val="center"/>
        </w:trPr>
        <w:tc>
          <w:tcPr>
            <w:tcW w:w="1812" w:type="dxa"/>
            <w:vAlign w:val="center"/>
          </w:tcPr>
          <w:p w14:paraId="5E3204F8"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,2a,3a,4a,5a</m:t>
                </m:r>
                <m:r>
                  <m:rPr>
                    <m:sty m:val="p"/>
                  </m:rPr>
                  <w:rPr>
                    <w:rFonts w:ascii="Cambria Math" w:hAnsi="Cambria Math" w:hint="eastAsia"/>
                    <w:sz w:val="21"/>
                    <w:szCs w:val="21"/>
                  </w:rPr>
                  <m:t>}</m:t>
                </m:r>
              </m:oMath>
            </m:oMathPara>
          </w:p>
        </w:tc>
        <w:tc>
          <w:tcPr>
            <w:tcW w:w="1824" w:type="dxa"/>
            <w:vAlign w:val="center"/>
          </w:tcPr>
          <w:p w14:paraId="3FF57B61"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,2a,3a,4a,5b</m:t>
                </m:r>
                <m:r>
                  <m:rPr>
                    <m:sty m:val="p"/>
                  </m:rPr>
                  <w:rPr>
                    <w:rFonts w:ascii="Cambria Math" w:hAnsi="Cambria Math" w:hint="eastAsia"/>
                    <w:sz w:val="21"/>
                    <w:szCs w:val="21"/>
                  </w:rPr>
                  <m:t>}</m:t>
                </m:r>
              </m:oMath>
            </m:oMathPara>
          </w:p>
        </w:tc>
        <w:tc>
          <w:tcPr>
            <w:tcW w:w="1824" w:type="dxa"/>
            <w:vAlign w:val="center"/>
          </w:tcPr>
          <w:p w14:paraId="478B178C"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,2a,3a,4b,5a</m:t>
                </m:r>
                <m:r>
                  <m:rPr>
                    <m:sty m:val="p"/>
                  </m:rPr>
                  <w:rPr>
                    <w:rFonts w:ascii="Cambria Math" w:hAnsi="Cambria Math" w:hint="eastAsia"/>
                    <w:sz w:val="21"/>
                    <w:szCs w:val="21"/>
                  </w:rPr>
                  <m:t>}</m:t>
                </m:r>
              </m:oMath>
            </m:oMathPara>
          </w:p>
        </w:tc>
        <w:tc>
          <w:tcPr>
            <w:tcW w:w="1906" w:type="dxa"/>
            <w:vAlign w:val="center"/>
          </w:tcPr>
          <w:p w14:paraId="3E13317F"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,2a,3a,4b,5b</m:t>
                </m:r>
                <m:r>
                  <m:rPr>
                    <m:sty m:val="p"/>
                  </m:rPr>
                  <w:rPr>
                    <w:rFonts w:ascii="Cambria Math" w:hAnsi="Cambria Math" w:hint="eastAsia"/>
                    <w:sz w:val="21"/>
                    <w:szCs w:val="21"/>
                  </w:rPr>
                  <m:t>}</m:t>
                </m:r>
              </m:oMath>
            </m:oMathPara>
          </w:p>
        </w:tc>
      </w:tr>
      <w:tr w:rsidR="002C6225" w14:paraId="679DA29C" w14:textId="77777777" w:rsidTr="00F63972">
        <w:trPr>
          <w:jc w:val="center"/>
        </w:trPr>
        <w:tc>
          <w:tcPr>
            <w:tcW w:w="1812" w:type="dxa"/>
            <w:vAlign w:val="center"/>
          </w:tcPr>
          <w:p w14:paraId="294314CB"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,2b,3a,4a,5a</m:t>
                </m:r>
                <m:r>
                  <m:rPr>
                    <m:sty m:val="p"/>
                  </m:rPr>
                  <w:rPr>
                    <w:rFonts w:ascii="Cambria Math" w:hAnsi="Cambria Math" w:hint="eastAsia"/>
                    <w:sz w:val="21"/>
                    <w:szCs w:val="21"/>
                  </w:rPr>
                  <m:t>}</m:t>
                </m:r>
              </m:oMath>
            </m:oMathPara>
          </w:p>
        </w:tc>
        <w:tc>
          <w:tcPr>
            <w:tcW w:w="1824" w:type="dxa"/>
            <w:vAlign w:val="center"/>
          </w:tcPr>
          <w:p w14:paraId="0D8186F8"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,2b,3a,4a,5b</m:t>
                </m:r>
                <m:r>
                  <m:rPr>
                    <m:sty m:val="p"/>
                  </m:rPr>
                  <w:rPr>
                    <w:rFonts w:ascii="Cambria Math" w:hAnsi="Cambria Math" w:hint="eastAsia"/>
                    <w:sz w:val="21"/>
                    <w:szCs w:val="21"/>
                  </w:rPr>
                  <m:t>}</m:t>
                </m:r>
              </m:oMath>
            </m:oMathPara>
          </w:p>
        </w:tc>
        <w:tc>
          <w:tcPr>
            <w:tcW w:w="1824" w:type="dxa"/>
            <w:vAlign w:val="center"/>
          </w:tcPr>
          <w:p w14:paraId="3D238131"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,2b,3a,4b,5a</m:t>
                </m:r>
                <m:r>
                  <m:rPr>
                    <m:sty m:val="p"/>
                  </m:rPr>
                  <w:rPr>
                    <w:rFonts w:ascii="Cambria Math" w:hAnsi="Cambria Math" w:hint="eastAsia"/>
                    <w:sz w:val="21"/>
                    <w:szCs w:val="21"/>
                  </w:rPr>
                  <m:t>}</m:t>
                </m:r>
              </m:oMath>
            </m:oMathPara>
          </w:p>
        </w:tc>
        <w:tc>
          <w:tcPr>
            <w:tcW w:w="1906" w:type="dxa"/>
            <w:vAlign w:val="center"/>
          </w:tcPr>
          <w:p w14:paraId="162013A0"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m:t>
                </m:r>
                <m:r>
                  <m:rPr>
                    <m:sty m:val="p"/>
                  </m:rPr>
                  <w:rPr>
                    <w:rFonts w:ascii="Cambria Math" w:hAnsi="Cambria Math" w:hint="eastAsia"/>
                    <w:sz w:val="21"/>
                    <w:szCs w:val="21"/>
                  </w:rPr>
                  <m:t>a</m:t>
                </m:r>
                <m:r>
                  <m:rPr>
                    <m:sty m:val="p"/>
                  </m:rPr>
                  <w:rPr>
                    <w:rFonts w:ascii="Cambria Math" w:hAnsi="Cambria Math"/>
                    <w:sz w:val="21"/>
                    <w:szCs w:val="21"/>
                  </w:rPr>
                  <m:t>,2b,3a,4b,5b</m:t>
                </m:r>
                <m:r>
                  <m:rPr>
                    <m:sty m:val="p"/>
                  </m:rPr>
                  <w:rPr>
                    <w:rFonts w:ascii="Cambria Math" w:hAnsi="Cambria Math" w:hint="eastAsia"/>
                    <w:sz w:val="21"/>
                    <w:szCs w:val="21"/>
                  </w:rPr>
                  <m:t>}</m:t>
                </m:r>
              </m:oMath>
            </m:oMathPara>
          </w:p>
        </w:tc>
      </w:tr>
      <w:tr w:rsidR="002C6225" w14:paraId="00C15EF4" w14:textId="77777777" w:rsidTr="00F63972">
        <w:trPr>
          <w:jc w:val="center"/>
        </w:trPr>
        <w:tc>
          <w:tcPr>
            <w:tcW w:w="1812" w:type="dxa"/>
            <w:vAlign w:val="center"/>
          </w:tcPr>
          <w:p w14:paraId="2574316F"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1b,2a,3a,4a,5a</m:t>
                </m:r>
                <m:r>
                  <m:rPr>
                    <m:sty m:val="p"/>
                  </m:rPr>
                  <w:rPr>
                    <w:rFonts w:ascii="Cambria Math" w:hAnsi="Cambria Math" w:hint="eastAsia"/>
                    <w:sz w:val="21"/>
                    <w:szCs w:val="21"/>
                  </w:rPr>
                  <m:t>}</m:t>
                </m:r>
              </m:oMath>
            </m:oMathPara>
          </w:p>
        </w:tc>
        <w:tc>
          <w:tcPr>
            <w:tcW w:w="1824" w:type="dxa"/>
            <w:vAlign w:val="center"/>
          </w:tcPr>
          <w:p w14:paraId="75994557"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1b,2a,3a,4a,5b</m:t>
                </m:r>
                <m:r>
                  <m:rPr>
                    <m:sty m:val="p"/>
                  </m:rPr>
                  <w:rPr>
                    <w:rFonts w:ascii="Cambria Math" w:hAnsi="Cambria Math" w:hint="eastAsia"/>
                    <w:sz w:val="21"/>
                    <w:szCs w:val="21"/>
                  </w:rPr>
                  <m:t>}</m:t>
                </m:r>
              </m:oMath>
            </m:oMathPara>
          </w:p>
        </w:tc>
        <w:tc>
          <w:tcPr>
            <w:tcW w:w="1824" w:type="dxa"/>
            <w:vAlign w:val="center"/>
          </w:tcPr>
          <w:p w14:paraId="14060887"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1b,2a,3a,4b,5a</m:t>
                </m:r>
                <m:r>
                  <m:rPr>
                    <m:sty m:val="p"/>
                  </m:rPr>
                  <w:rPr>
                    <w:rFonts w:ascii="Cambria Math" w:hAnsi="Cambria Math" w:hint="eastAsia"/>
                    <w:sz w:val="21"/>
                    <w:szCs w:val="21"/>
                  </w:rPr>
                  <m:t>}</m:t>
                </m:r>
              </m:oMath>
            </m:oMathPara>
          </w:p>
        </w:tc>
        <w:tc>
          <w:tcPr>
            <w:tcW w:w="1906" w:type="dxa"/>
            <w:vAlign w:val="center"/>
          </w:tcPr>
          <w:p w14:paraId="4681E880"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1b,2a,3a,4b,5b</m:t>
                </m:r>
                <m:r>
                  <m:rPr>
                    <m:sty m:val="p"/>
                  </m:rPr>
                  <w:rPr>
                    <w:rFonts w:ascii="Cambria Math" w:hAnsi="Cambria Math" w:hint="eastAsia"/>
                    <w:sz w:val="21"/>
                    <w:szCs w:val="21"/>
                  </w:rPr>
                  <m:t>}</m:t>
                </m:r>
              </m:oMath>
            </m:oMathPara>
          </w:p>
        </w:tc>
      </w:tr>
      <w:tr w:rsidR="002C6225" w14:paraId="7E941E74" w14:textId="77777777" w:rsidTr="00F63972">
        <w:trPr>
          <w:jc w:val="center"/>
        </w:trPr>
        <w:tc>
          <w:tcPr>
            <w:tcW w:w="1812" w:type="dxa"/>
            <w:vAlign w:val="center"/>
          </w:tcPr>
          <w:p w14:paraId="15647210"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1b,2b,3a,4a,5a</m:t>
                </m:r>
                <m:r>
                  <m:rPr>
                    <m:sty m:val="p"/>
                  </m:rPr>
                  <w:rPr>
                    <w:rFonts w:ascii="Cambria Math" w:hAnsi="Cambria Math" w:hint="eastAsia"/>
                    <w:sz w:val="21"/>
                    <w:szCs w:val="21"/>
                  </w:rPr>
                  <m:t>}</m:t>
                </m:r>
              </m:oMath>
            </m:oMathPara>
          </w:p>
        </w:tc>
        <w:tc>
          <w:tcPr>
            <w:tcW w:w="1824" w:type="dxa"/>
            <w:vAlign w:val="center"/>
          </w:tcPr>
          <w:p w14:paraId="497884DD"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1b,2b,3a,4a,5b</m:t>
                </m:r>
                <m:r>
                  <m:rPr>
                    <m:sty m:val="p"/>
                  </m:rPr>
                  <w:rPr>
                    <w:rFonts w:ascii="Cambria Math" w:hAnsi="Cambria Math" w:hint="eastAsia"/>
                    <w:sz w:val="21"/>
                    <w:szCs w:val="21"/>
                  </w:rPr>
                  <m:t>}</m:t>
                </m:r>
              </m:oMath>
            </m:oMathPara>
          </w:p>
        </w:tc>
        <w:tc>
          <w:tcPr>
            <w:tcW w:w="1824" w:type="dxa"/>
            <w:vAlign w:val="center"/>
          </w:tcPr>
          <w:p w14:paraId="2F8DE857"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1b,2b,3a,4b,5a</m:t>
                </m:r>
                <m:r>
                  <m:rPr>
                    <m:sty m:val="p"/>
                  </m:rPr>
                  <w:rPr>
                    <w:rFonts w:ascii="Cambria Math" w:hAnsi="Cambria Math" w:hint="eastAsia"/>
                    <w:sz w:val="21"/>
                    <w:szCs w:val="21"/>
                  </w:rPr>
                  <m:t>}</m:t>
                </m:r>
              </m:oMath>
            </m:oMathPara>
          </w:p>
        </w:tc>
        <w:tc>
          <w:tcPr>
            <w:tcW w:w="1906" w:type="dxa"/>
            <w:vAlign w:val="center"/>
          </w:tcPr>
          <w:p w14:paraId="72172FDD"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1b,2b,3a,4b,5b</m:t>
                </m:r>
                <m:r>
                  <m:rPr>
                    <m:sty m:val="p"/>
                  </m:rPr>
                  <w:rPr>
                    <w:rFonts w:ascii="Cambria Math" w:hAnsi="Cambria Math" w:hint="eastAsia"/>
                    <w:sz w:val="21"/>
                    <w:szCs w:val="21"/>
                  </w:rPr>
                  <m:t>}</m:t>
                </m:r>
              </m:oMath>
            </m:oMathPara>
          </w:p>
        </w:tc>
      </w:tr>
      <w:tr w:rsidR="002C6225" w14:paraId="7552570F" w14:textId="77777777" w:rsidTr="00F63972">
        <w:trPr>
          <w:jc w:val="center"/>
        </w:trPr>
        <w:tc>
          <w:tcPr>
            <w:tcW w:w="1812" w:type="dxa"/>
            <w:vAlign w:val="center"/>
          </w:tcPr>
          <w:p w14:paraId="13613B02"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1c,2a,3a,4a,5a</m:t>
                </m:r>
                <m:r>
                  <m:rPr>
                    <m:sty m:val="p"/>
                  </m:rPr>
                  <w:rPr>
                    <w:rFonts w:ascii="Cambria Math" w:hAnsi="Cambria Math" w:hint="eastAsia"/>
                    <w:sz w:val="21"/>
                    <w:szCs w:val="21"/>
                  </w:rPr>
                  <m:t>}</m:t>
                </m:r>
              </m:oMath>
            </m:oMathPara>
          </w:p>
        </w:tc>
        <w:tc>
          <w:tcPr>
            <w:tcW w:w="1824" w:type="dxa"/>
            <w:vAlign w:val="center"/>
          </w:tcPr>
          <w:p w14:paraId="142180BD"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1c,2a,3a,4a,5b</m:t>
                </m:r>
                <m:r>
                  <m:rPr>
                    <m:sty m:val="p"/>
                  </m:rPr>
                  <w:rPr>
                    <w:rFonts w:ascii="Cambria Math" w:hAnsi="Cambria Math" w:hint="eastAsia"/>
                    <w:sz w:val="21"/>
                    <w:szCs w:val="21"/>
                  </w:rPr>
                  <m:t>}</m:t>
                </m:r>
              </m:oMath>
            </m:oMathPara>
          </w:p>
        </w:tc>
        <w:tc>
          <w:tcPr>
            <w:tcW w:w="1824" w:type="dxa"/>
            <w:vAlign w:val="center"/>
          </w:tcPr>
          <w:p w14:paraId="6454914C"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1c,2a,3a,4b,5a</m:t>
                </m:r>
                <m:r>
                  <m:rPr>
                    <m:sty m:val="p"/>
                  </m:rPr>
                  <w:rPr>
                    <w:rFonts w:ascii="Cambria Math" w:hAnsi="Cambria Math" w:hint="eastAsia"/>
                    <w:sz w:val="21"/>
                    <w:szCs w:val="21"/>
                  </w:rPr>
                  <m:t>}</m:t>
                </m:r>
              </m:oMath>
            </m:oMathPara>
          </w:p>
        </w:tc>
        <w:tc>
          <w:tcPr>
            <w:tcW w:w="1906" w:type="dxa"/>
            <w:vAlign w:val="center"/>
          </w:tcPr>
          <w:p w14:paraId="1B570B1F"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1c,2a,3a,4b,5b</m:t>
                </m:r>
                <m:r>
                  <m:rPr>
                    <m:sty m:val="p"/>
                  </m:rPr>
                  <w:rPr>
                    <w:rFonts w:ascii="Cambria Math" w:hAnsi="Cambria Math" w:hint="eastAsia"/>
                    <w:sz w:val="21"/>
                    <w:szCs w:val="21"/>
                  </w:rPr>
                  <m:t>}</m:t>
                </m:r>
              </m:oMath>
            </m:oMathPara>
          </w:p>
        </w:tc>
      </w:tr>
      <w:tr w:rsidR="002C6225" w14:paraId="78765AE9" w14:textId="77777777" w:rsidTr="00F63972">
        <w:trPr>
          <w:jc w:val="center"/>
        </w:trPr>
        <w:tc>
          <w:tcPr>
            <w:tcW w:w="1812" w:type="dxa"/>
            <w:vAlign w:val="center"/>
          </w:tcPr>
          <w:p w14:paraId="72E2E07E"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1c,2b,3a,4a,5a</m:t>
                </m:r>
                <m:r>
                  <m:rPr>
                    <m:sty m:val="p"/>
                  </m:rPr>
                  <w:rPr>
                    <w:rFonts w:ascii="Cambria Math" w:hAnsi="Cambria Math" w:hint="eastAsia"/>
                    <w:sz w:val="21"/>
                    <w:szCs w:val="21"/>
                  </w:rPr>
                  <m:t>}</m:t>
                </m:r>
              </m:oMath>
            </m:oMathPara>
          </w:p>
        </w:tc>
        <w:tc>
          <w:tcPr>
            <w:tcW w:w="1824" w:type="dxa"/>
            <w:vAlign w:val="center"/>
          </w:tcPr>
          <w:p w14:paraId="04CB4055"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1c,2b,3a,4a,5b</m:t>
                </m:r>
                <m:r>
                  <m:rPr>
                    <m:sty m:val="p"/>
                  </m:rPr>
                  <w:rPr>
                    <w:rFonts w:ascii="Cambria Math" w:hAnsi="Cambria Math" w:hint="eastAsia"/>
                    <w:sz w:val="21"/>
                    <w:szCs w:val="21"/>
                  </w:rPr>
                  <m:t>}</m:t>
                </m:r>
              </m:oMath>
            </m:oMathPara>
          </w:p>
        </w:tc>
        <w:tc>
          <w:tcPr>
            <w:tcW w:w="1824" w:type="dxa"/>
            <w:vAlign w:val="center"/>
          </w:tcPr>
          <w:p w14:paraId="046FA86B"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1c,2b,3a,4b,5a</m:t>
                </m:r>
                <m:r>
                  <m:rPr>
                    <m:sty m:val="p"/>
                  </m:rPr>
                  <w:rPr>
                    <w:rFonts w:ascii="Cambria Math" w:hAnsi="Cambria Math" w:hint="eastAsia"/>
                    <w:sz w:val="21"/>
                    <w:szCs w:val="21"/>
                  </w:rPr>
                  <m:t>}</m:t>
                </m:r>
              </m:oMath>
            </m:oMathPara>
          </w:p>
        </w:tc>
        <w:tc>
          <w:tcPr>
            <w:tcW w:w="1906" w:type="dxa"/>
            <w:vAlign w:val="center"/>
          </w:tcPr>
          <w:p w14:paraId="4A9CB270"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1c,2b,3a,4b,5b</m:t>
                </m:r>
                <m:r>
                  <m:rPr>
                    <m:sty m:val="p"/>
                  </m:rPr>
                  <w:rPr>
                    <w:rFonts w:ascii="Cambria Math" w:hAnsi="Cambria Math" w:hint="eastAsia"/>
                    <w:sz w:val="21"/>
                    <w:szCs w:val="21"/>
                  </w:rPr>
                  <m:t>}</m:t>
                </m:r>
              </m:oMath>
            </m:oMathPara>
          </w:p>
        </w:tc>
      </w:tr>
      <w:tr w:rsidR="002C6225" w14:paraId="4F672A78" w14:textId="77777777" w:rsidTr="00F63972">
        <w:trPr>
          <w:jc w:val="center"/>
        </w:trPr>
        <w:tc>
          <w:tcPr>
            <w:tcW w:w="1812" w:type="dxa"/>
            <w:vAlign w:val="center"/>
          </w:tcPr>
          <w:p w14:paraId="6F8A8FE2"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1c,2a,3a,4a,5a</m:t>
                </m:r>
                <m:r>
                  <m:rPr>
                    <m:sty m:val="p"/>
                  </m:rPr>
                  <w:rPr>
                    <w:rFonts w:ascii="Cambria Math" w:hAnsi="Cambria Math" w:hint="eastAsia"/>
                    <w:sz w:val="21"/>
                    <w:szCs w:val="21"/>
                  </w:rPr>
                  <m:t>}</m:t>
                </m:r>
              </m:oMath>
            </m:oMathPara>
          </w:p>
        </w:tc>
        <w:tc>
          <w:tcPr>
            <w:tcW w:w="1824" w:type="dxa"/>
            <w:vAlign w:val="center"/>
          </w:tcPr>
          <w:p w14:paraId="31BEB907"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1c,2a,3b,4a,5b</m:t>
                </m:r>
                <m:r>
                  <m:rPr>
                    <m:sty m:val="p"/>
                  </m:rPr>
                  <w:rPr>
                    <w:rFonts w:ascii="Cambria Math" w:hAnsi="Cambria Math" w:hint="eastAsia"/>
                    <w:sz w:val="21"/>
                    <w:szCs w:val="21"/>
                  </w:rPr>
                  <m:t>}</m:t>
                </m:r>
              </m:oMath>
            </m:oMathPara>
          </w:p>
        </w:tc>
        <w:tc>
          <w:tcPr>
            <w:tcW w:w="1824" w:type="dxa"/>
            <w:vAlign w:val="center"/>
          </w:tcPr>
          <w:p w14:paraId="7CCD18FB"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1c,2a,3b,4b,5a</m:t>
                </m:r>
                <m:r>
                  <m:rPr>
                    <m:sty m:val="p"/>
                  </m:rPr>
                  <w:rPr>
                    <w:rFonts w:ascii="Cambria Math" w:hAnsi="Cambria Math" w:hint="eastAsia"/>
                    <w:sz w:val="21"/>
                    <w:szCs w:val="21"/>
                  </w:rPr>
                  <m:t>}</m:t>
                </m:r>
              </m:oMath>
            </m:oMathPara>
          </w:p>
        </w:tc>
        <w:tc>
          <w:tcPr>
            <w:tcW w:w="1906" w:type="dxa"/>
            <w:vAlign w:val="center"/>
          </w:tcPr>
          <w:p w14:paraId="63445469"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1c,2a,3b,4b,5b</m:t>
                </m:r>
                <m:r>
                  <m:rPr>
                    <m:sty m:val="p"/>
                  </m:rPr>
                  <w:rPr>
                    <w:rFonts w:ascii="Cambria Math" w:hAnsi="Cambria Math" w:hint="eastAsia"/>
                    <w:sz w:val="21"/>
                    <w:szCs w:val="21"/>
                  </w:rPr>
                  <m:t>}</m:t>
                </m:r>
              </m:oMath>
            </m:oMathPara>
          </w:p>
        </w:tc>
      </w:tr>
      <w:tr w:rsidR="002C6225" w14:paraId="740D92CA" w14:textId="77777777" w:rsidTr="00F63972">
        <w:trPr>
          <w:jc w:val="center"/>
        </w:trPr>
        <w:tc>
          <w:tcPr>
            <w:tcW w:w="1812" w:type="dxa"/>
            <w:vAlign w:val="center"/>
          </w:tcPr>
          <w:p w14:paraId="43D50DC4"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1c,2b,3b,4a,5a</m:t>
                </m:r>
                <m:r>
                  <m:rPr>
                    <m:sty m:val="p"/>
                  </m:rPr>
                  <w:rPr>
                    <w:rFonts w:ascii="Cambria Math" w:hAnsi="Cambria Math" w:hint="eastAsia"/>
                    <w:sz w:val="21"/>
                    <w:szCs w:val="21"/>
                  </w:rPr>
                  <m:t>}</m:t>
                </m:r>
              </m:oMath>
            </m:oMathPara>
          </w:p>
        </w:tc>
        <w:tc>
          <w:tcPr>
            <w:tcW w:w="1824" w:type="dxa"/>
            <w:vAlign w:val="center"/>
          </w:tcPr>
          <w:p w14:paraId="5F7DFFAD"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1c,2b,3b,4a,5b</m:t>
                </m:r>
                <m:r>
                  <m:rPr>
                    <m:sty m:val="p"/>
                  </m:rPr>
                  <w:rPr>
                    <w:rFonts w:ascii="Cambria Math" w:hAnsi="Cambria Math" w:hint="eastAsia"/>
                    <w:sz w:val="21"/>
                    <w:szCs w:val="21"/>
                  </w:rPr>
                  <m:t>}</m:t>
                </m:r>
              </m:oMath>
            </m:oMathPara>
          </w:p>
        </w:tc>
        <w:tc>
          <w:tcPr>
            <w:tcW w:w="1824" w:type="dxa"/>
            <w:vAlign w:val="center"/>
          </w:tcPr>
          <w:p w14:paraId="7FC68A21"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1c,2b,3b,4b,5a</m:t>
                </m:r>
                <m:r>
                  <m:rPr>
                    <m:sty m:val="p"/>
                  </m:rPr>
                  <w:rPr>
                    <w:rFonts w:ascii="Cambria Math" w:hAnsi="Cambria Math" w:hint="eastAsia"/>
                    <w:sz w:val="21"/>
                    <w:szCs w:val="21"/>
                  </w:rPr>
                  <m:t>}</m:t>
                </m:r>
              </m:oMath>
            </m:oMathPara>
          </w:p>
        </w:tc>
        <w:tc>
          <w:tcPr>
            <w:tcW w:w="1906" w:type="dxa"/>
            <w:vAlign w:val="center"/>
          </w:tcPr>
          <w:p w14:paraId="7EADFE9C"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1c,2b,3b,4b,5b</m:t>
                </m:r>
                <m:r>
                  <m:rPr>
                    <m:sty m:val="p"/>
                  </m:rPr>
                  <w:rPr>
                    <w:rFonts w:ascii="Cambria Math" w:hAnsi="Cambria Math" w:hint="eastAsia"/>
                    <w:sz w:val="21"/>
                    <w:szCs w:val="21"/>
                  </w:rPr>
                  <m:t>}</m:t>
                </m:r>
              </m:oMath>
            </m:oMathPara>
          </w:p>
        </w:tc>
      </w:tr>
      <w:tr w:rsidR="002C6225" w14:paraId="5FB0CEC4" w14:textId="77777777" w:rsidTr="00F63972">
        <w:trPr>
          <w:jc w:val="center"/>
        </w:trPr>
        <w:tc>
          <w:tcPr>
            <w:tcW w:w="1812" w:type="dxa"/>
            <w:vAlign w:val="center"/>
          </w:tcPr>
          <w:p w14:paraId="47C553C8"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1d,2a,3a,4a,5a</m:t>
                </m:r>
                <m:r>
                  <m:rPr>
                    <m:sty m:val="p"/>
                  </m:rPr>
                  <w:rPr>
                    <w:rFonts w:ascii="Cambria Math" w:hAnsi="Cambria Math" w:hint="eastAsia"/>
                    <w:sz w:val="21"/>
                    <w:szCs w:val="21"/>
                  </w:rPr>
                  <m:t>}</m:t>
                </m:r>
              </m:oMath>
            </m:oMathPara>
          </w:p>
        </w:tc>
        <w:tc>
          <w:tcPr>
            <w:tcW w:w="1824" w:type="dxa"/>
            <w:vAlign w:val="center"/>
          </w:tcPr>
          <w:p w14:paraId="782BF7FE"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1d,2a,3a,4a,5b</m:t>
                </m:r>
                <m:r>
                  <m:rPr>
                    <m:sty m:val="p"/>
                  </m:rPr>
                  <w:rPr>
                    <w:rFonts w:ascii="Cambria Math" w:hAnsi="Cambria Math" w:hint="eastAsia"/>
                    <w:sz w:val="21"/>
                    <w:szCs w:val="21"/>
                  </w:rPr>
                  <m:t>}</m:t>
                </m:r>
              </m:oMath>
            </m:oMathPara>
          </w:p>
        </w:tc>
        <w:tc>
          <w:tcPr>
            <w:tcW w:w="1824" w:type="dxa"/>
            <w:vAlign w:val="center"/>
          </w:tcPr>
          <w:p w14:paraId="49D5D165"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1d,2a,3a,4b,5a</m:t>
                </m:r>
                <m:r>
                  <m:rPr>
                    <m:sty m:val="p"/>
                  </m:rPr>
                  <w:rPr>
                    <w:rFonts w:ascii="Cambria Math" w:hAnsi="Cambria Math" w:hint="eastAsia"/>
                    <w:sz w:val="21"/>
                    <w:szCs w:val="21"/>
                  </w:rPr>
                  <m:t>}</m:t>
                </m:r>
              </m:oMath>
            </m:oMathPara>
          </w:p>
        </w:tc>
        <w:tc>
          <w:tcPr>
            <w:tcW w:w="1906" w:type="dxa"/>
            <w:vAlign w:val="center"/>
          </w:tcPr>
          <w:p w14:paraId="2ACEEEED"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1d,2a,3a,4b,5b</m:t>
                </m:r>
                <m:r>
                  <m:rPr>
                    <m:sty m:val="p"/>
                  </m:rPr>
                  <w:rPr>
                    <w:rFonts w:ascii="Cambria Math" w:hAnsi="Cambria Math" w:hint="eastAsia"/>
                    <w:sz w:val="21"/>
                    <w:szCs w:val="21"/>
                  </w:rPr>
                  <m:t>}</m:t>
                </m:r>
              </m:oMath>
            </m:oMathPara>
          </w:p>
        </w:tc>
      </w:tr>
      <w:tr w:rsidR="002C6225" w14:paraId="494461A6" w14:textId="77777777" w:rsidTr="00F63972">
        <w:trPr>
          <w:jc w:val="center"/>
        </w:trPr>
        <w:tc>
          <w:tcPr>
            <w:tcW w:w="1812" w:type="dxa"/>
            <w:vAlign w:val="center"/>
          </w:tcPr>
          <w:p w14:paraId="1CF918C9"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1d,2b,3a,4a,5a</m:t>
                </m:r>
                <m:r>
                  <m:rPr>
                    <m:sty m:val="p"/>
                  </m:rPr>
                  <w:rPr>
                    <w:rFonts w:ascii="Cambria Math" w:hAnsi="Cambria Math" w:hint="eastAsia"/>
                    <w:sz w:val="21"/>
                    <w:szCs w:val="21"/>
                  </w:rPr>
                  <m:t>}</m:t>
                </m:r>
              </m:oMath>
            </m:oMathPara>
          </w:p>
        </w:tc>
        <w:tc>
          <w:tcPr>
            <w:tcW w:w="1824" w:type="dxa"/>
            <w:vAlign w:val="center"/>
          </w:tcPr>
          <w:p w14:paraId="1B3899DC"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1d,2b,3a,4a,5b</m:t>
                </m:r>
                <m:r>
                  <m:rPr>
                    <m:sty m:val="p"/>
                  </m:rPr>
                  <w:rPr>
                    <w:rFonts w:ascii="Cambria Math" w:hAnsi="Cambria Math" w:hint="eastAsia"/>
                    <w:sz w:val="21"/>
                    <w:szCs w:val="21"/>
                  </w:rPr>
                  <m:t>}</m:t>
                </m:r>
              </m:oMath>
            </m:oMathPara>
          </w:p>
        </w:tc>
        <w:tc>
          <w:tcPr>
            <w:tcW w:w="1824" w:type="dxa"/>
            <w:vAlign w:val="center"/>
          </w:tcPr>
          <w:p w14:paraId="6573414B"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1d,2b,3a,4b,5a</m:t>
                </m:r>
                <m:r>
                  <m:rPr>
                    <m:sty m:val="p"/>
                  </m:rPr>
                  <w:rPr>
                    <w:rFonts w:ascii="Cambria Math" w:hAnsi="Cambria Math" w:hint="eastAsia"/>
                    <w:sz w:val="21"/>
                    <w:szCs w:val="21"/>
                  </w:rPr>
                  <m:t>}</m:t>
                </m:r>
              </m:oMath>
            </m:oMathPara>
          </w:p>
        </w:tc>
        <w:tc>
          <w:tcPr>
            <w:tcW w:w="1906" w:type="dxa"/>
            <w:vAlign w:val="center"/>
          </w:tcPr>
          <w:p w14:paraId="119CD92E" w14:textId="77777777" w:rsidR="000E5533" w:rsidRPr="002C6225" w:rsidRDefault="002C6225" w:rsidP="00F63972">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1d,2b,3a,4b,5b</m:t>
                </m:r>
                <m:r>
                  <m:rPr>
                    <m:sty m:val="p"/>
                  </m:rPr>
                  <w:rPr>
                    <w:rFonts w:ascii="Cambria Math" w:hAnsi="Cambria Math" w:hint="eastAsia"/>
                    <w:sz w:val="21"/>
                    <w:szCs w:val="21"/>
                  </w:rPr>
                  <m:t>}</m:t>
                </m:r>
              </m:oMath>
            </m:oMathPara>
          </w:p>
        </w:tc>
      </w:tr>
    </w:tbl>
    <w:p w14:paraId="5F62F006" w14:textId="44E123FC" w:rsidR="00334E46" w:rsidRPr="00334E46" w:rsidRDefault="00334E46" w:rsidP="00334E46">
      <w:pPr>
        <w:pStyle w:val="ub"/>
        <w:spacing w:before="120" w:after="360"/>
        <w:rPr>
          <w:rFonts w:ascii="黑体" w:hAnsi="黑体"/>
          <w:szCs w:val="21"/>
        </w:rPr>
      </w:pPr>
      <w:r>
        <w:rPr>
          <w:rFonts w:ascii="黑体" w:hAnsi="黑体" w:hint="eastAsia"/>
          <w:szCs w:val="21"/>
        </w:rPr>
        <w:t>图</w:t>
      </w:r>
      <w:r w:rsidRPr="00334E46">
        <w:rPr>
          <w:rFonts w:ascii="黑体" w:hAnsi="黑体" w:hint="eastAsia"/>
          <w:szCs w:val="21"/>
        </w:rPr>
        <w:t>5-</w:t>
      </w:r>
      <w:r w:rsidRPr="00334E46">
        <w:rPr>
          <w:rFonts w:ascii="黑体" w:hAnsi="黑体"/>
          <w:szCs w:val="21"/>
        </w:rPr>
        <w:t xml:space="preserve">4 </w:t>
      </w:r>
      <w:r w:rsidR="00BA232D">
        <w:rPr>
          <w:rFonts w:ascii="黑体" w:hAnsi="黑体" w:hint="eastAsia"/>
          <w:szCs w:val="21"/>
        </w:rPr>
        <w:t>EXP</w:t>
      </w:r>
      <w:r w:rsidRPr="00334E46">
        <w:rPr>
          <w:rFonts w:ascii="黑体" w:hAnsi="黑体" w:hint="eastAsia"/>
          <w:szCs w:val="21"/>
        </w:rPr>
        <w:t>系统</w:t>
      </w:r>
      <w:r w:rsidR="00A138FE">
        <w:rPr>
          <w:rFonts w:ascii="黑体" w:hAnsi="黑体" w:hint="eastAsia"/>
          <w:szCs w:val="21"/>
        </w:rPr>
        <w:t>所有</w:t>
      </w:r>
      <w:r w:rsidRPr="00334E46">
        <w:rPr>
          <w:rFonts w:ascii="黑体" w:hAnsi="黑体" w:hint="eastAsia"/>
          <w:szCs w:val="21"/>
        </w:rPr>
        <w:t>完整测试</w:t>
      </w:r>
      <w:proofErr w:type="gramStart"/>
      <w:r w:rsidRPr="00334E46">
        <w:rPr>
          <w:rFonts w:ascii="黑体" w:hAnsi="黑体" w:hint="eastAsia"/>
          <w:szCs w:val="21"/>
        </w:rPr>
        <w:t>帧</w:t>
      </w:r>
      <w:proofErr w:type="gramEnd"/>
    </w:p>
    <w:p w14:paraId="719F0466" w14:textId="77777777" w:rsidR="00F63972" w:rsidRPr="00F63972" w:rsidRDefault="006969BC" w:rsidP="00F63972">
      <w:pPr>
        <w:pStyle w:val="u5"/>
        <w:numPr>
          <w:ilvl w:val="0"/>
          <w:numId w:val="52"/>
        </w:numPr>
        <w:spacing w:before="24" w:after="24"/>
        <w:ind w:leftChars="67" w:left="141" w:firstLineChars="59" w:firstLine="142"/>
        <w:rPr>
          <w:b/>
        </w:rPr>
      </w:pPr>
      <w:r>
        <w:rPr>
          <w:rFonts w:hint="eastAsia"/>
          <w:b/>
        </w:rPr>
        <w:t>识别</w:t>
      </w:r>
      <w:r>
        <w:rPr>
          <w:rFonts w:hint="eastAsia"/>
          <w:b/>
        </w:rPr>
        <w:t>EXP</w:t>
      </w:r>
      <w:r>
        <w:rPr>
          <w:rFonts w:hint="eastAsia"/>
          <w:b/>
        </w:rPr>
        <w:t>系统的蜕变关系</w:t>
      </w:r>
      <w:r w:rsidR="00F63972">
        <w:rPr>
          <w:rFonts w:hint="eastAsia"/>
          <w:b/>
        </w:rPr>
        <w:t>：</w:t>
      </w:r>
      <w:r w:rsidR="007D2E97" w:rsidRPr="008D0ACA">
        <w:rPr>
          <w:rFonts w:hint="eastAsia"/>
        </w:rPr>
        <w:t>根据</w:t>
      </w:r>
      <w:r w:rsidR="007D2E97" w:rsidRPr="008D0ACA">
        <w:rPr>
          <w:rFonts w:hint="eastAsia"/>
        </w:rPr>
        <w:t>4.2.</w:t>
      </w:r>
      <w:r w:rsidR="007D2E97">
        <w:t>3</w:t>
      </w:r>
      <w:r w:rsidR="007D2E97" w:rsidRPr="008D0ACA">
        <w:rPr>
          <w:rFonts w:hint="eastAsia"/>
        </w:rPr>
        <w:t>章节展示的</w:t>
      </w:r>
      <w:r w:rsidR="007D2E97">
        <w:t>EXP</w:t>
      </w:r>
      <w:r w:rsidR="007D2E97" w:rsidRPr="008D0ACA">
        <w:rPr>
          <w:rFonts w:hint="eastAsia"/>
        </w:rPr>
        <w:t>系统输入</w:t>
      </w:r>
      <w:proofErr w:type="gramStart"/>
      <w:r w:rsidR="007D2E97" w:rsidRPr="008D0ACA">
        <w:rPr>
          <w:rFonts w:hint="eastAsia"/>
        </w:rPr>
        <w:t>规</w:t>
      </w:r>
      <w:proofErr w:type="gramEnd"/>
    </w:p>
    <w:p w14:paraId="7C789E4F" w14:textId="77777777" w:rsidR="00F63972" w:rsidRDefault="007D2E97" w:rsidP="00F63972">
      <w:pPr>
        <w:pStyle w:val="u5"/>
        <w:spacing w:before="24" w:after="24"/>
        <w:ind w:firstLineChars="0" w:firstLine="0"/>
      </w:pPr>
      <w:r w:rsidRPr="008D0ACA">
        <w:rPr>
          <w:rFonts w:hint="eastAsia"/>
        </w:rPr>
        <w:t>格说明，测试</w:t>
      </w:r>
      <w:r>
        <w:rPr>
          <w:rFonts w:hint="eastAsia"/>
        </w:rPr>
        <w:t>者</w:t>
      </w:r>
      <w:r w:rsidRPr="008D0ACA">
        <w:rPr>
          <w:rFonts w:hint="eastAsia"/>
        </w:rPr>
        <w:t>首先识别影响软件行为的输入参数或者环境条件。系统的输入参数或者环境条件被定义成范畴（</w:t>
      </w:r>
      <w:r w:rsidRPr="008D0ACA">
        <w:rPr>
          <w:rFonts w:hint="eastAsia"/>
        </w:rPr>
        <w:t>Category</w:t>
      </w:r>
      <w:r w:rsidRPr="008D0ACA">
        <w:rPr>
          <w:rFonts w:hint="eastAsia"/>
        </w:rPr>
        <w:t>），每一个范畴可以划分若干不相交的子集，这些子集称为选项（</w:t>
      </w:r>
      <w:r w:rsidRPr="008D0ACA">
        <w:rPr>
          <w:rFonts w:hint="eastAsia"/>
        </w:rPr>
        <w:t>Choice</w:t>
      </w:r>
      <w:r w:rsidRPr="008D0ACA">
        <w:rPr>
          <w:rFonts w:hint="eastAsia"/>
        </w:rPr>
        <w:t>）。</w:t>
      </w:r>
      <w:r>
        <w:t>EXP</w:t>
      </w:r>
      <w:r w:rsidRPr="008D0ACA">
        <w:rPr>
          <w:rFonts w:hint="eastAsia"/>
        </w:rPr>
        <w:t>系统的范畴与选项信息展示在表</w:t>
      </w:r>
      <w:r w:rsidRPr="008D0ACA">
        <w:rPr>
          <w:rFonts w:hint="eastAsia"/>
        </w:rPr>
        <w:t>5-1</w:t>
      </w:r>
      <w:r w:rsidR="009266F5">
        <w:rPr>
          <w:rFonts w:hint="eastAsia"/>
        </w:rPr>
        <w:t>4</w:t>
      </w:r>
      <w:r w:rsidRPr="008D0ACA">
        <w:rPr>
          <w:rFonts w:hint="eastAsia"/>
        </w:rPr>
        <w:t>中。为</w:t>
      </w:r>
      <w:r w:rsidR="00F63972" w:rsidRPr="008D0ACA">
        <w:rPr>
          <w:rFonts w:hint="eastAsia"/>
        </w:rPr>
        <w:t>了</w:t>
      </w:r>
      <w:r w:rsidR="00F63972" w:rsidRPr="001F113B">
        <w:rPr>
          <w:rFonts w:hint="eastAsia"/>
        </w:rPr>
        <w:t>方便</w:t>
      </w:r>
      <w:r w:rsidR="00F63972">
        <w:rPr>
          <w:rFonts w:hint="eastAsia"/>
        </w:rPr>
        <w:t>描述，每一个范畴的选项用</w:t>
      </w:r>
      <w:r w:rsidR="00F63972">
        <w:rPr>
          <w:rFonts w:hint="eastAsia"/>
        </w:rPr>
        <w:t>NX</w:t>
      </w:r>
      <w:r w:rsidR="00F63972">
        <w:rPr>
          <w:rFonts w:hint="eastAsia"/>
        </w:rPr>
        <w:t>的形式表示，其中</w:t>
      </w:r>
      <w:r w:rsidR="00F63972">
        <w:rPr>
          <w:rFonts w:hint="eastAsia"/>
        </w:rPr>
        <w:t>N</w:t>
      </w:r>
      <w:r w:rsidR="00F63972">
        <w:rPr>
          <w:rFonts w:hint="eastAsia"/>
        </w:rPr>
        <w:t>为阿拉伯数字，</w:t>
      </w:r>
      <w:r w:rsidR="00F63972">
        <w:rPr>
          <w:rFonts w:hint="eastAsia"/>
        </w:rPr>
        <w:t>X</w:t>
      </w:r>
      <w:r w:rsidR="00F63972">
        <w:rPr>
          <w:rFonts w:hint="eastAsia"/>
        </w:rPr>
        <w:t>为英文字母，例如航班类型范畴的两个选项：国内航班和国际航班分别表示为</w:t>
      </w:r>
      <w:r w:rsidR="00F63972">
        <w:t>2</w:t>
      </w:r>
      <w:r w:rsidR="00F63972">
        <w:rPr>
          <w:rFonts w:hint="eastAsia"/>
        </w:rPr>
        <w:t>a</w:t>
      </w:r>
      <w:r w:rsidR="00F63972">
        <w:rPr>
          <w:rFonts w:hint="eastAsia"/>
        </w:rPr>
        <w:t>和</w:t>
      </w:r>
      <w:r w:rsidR="00F63972">
        <w:t>2</w:t>
      </w:r>
      <w:r w:rsidR="00F63972">
        <w:rPr>
          <w:rFonts w:hint="eastAsia"/>
        </w:rPr>
        <w:t>b</w:t>
      </w:r>
      <w:r w:rsidR="00F63972">
        <w:rPr>
          <w:rFonts w:hint="eastAsia"/>
        </w:rPr>
        <w:t>。该系统划分了</w:t>
      </w:r>
      <w:r w:rsidR="00F63972">
        <w:t>5</w:t>
      </w:r>
      <w:r w:rsidR="00F63972">
        <w:rPr>
          <w:rFonts w:hint="eastAsia"/>
        </w:rPr>
        <w:t>个范畴，每个范畴对应的选项个数依次是</w:t>
      </w:r>
      <w:r w:rsidR="00F63972">
        <w:t>3</w:t>
      </w:r>
      <w:r w:rsidR="00F63972">
        <w:rPr>
          <w:rFonts w:hint="eastAsia"/>
        </w:rPr>
        <w:t>，</w:t>
      </w:r>
      <w:r w:rsidR="00F63972">
        <w:t>3</w:t>
      </w:r>
      <w:r w:rsidR="00F63972">
        <w:rPr>
          <w:rFonts w:hint="eastAsia"/>
        </w:rPr>
        <w:t>，</w:t>
      </w:r>
      <w:r w:rsidR="00F63972">
        <w:t>4</w:t>
      </w:r>
      <w:r w:rsidR="00F63972">
        <w:rPr>
          <w:rFonts w:hint="eastAsia"/>
        </w:rPr>
        <w:t>，</w:t>
      </w:r>
      <w:r w:rsidR="00F63972">
        <w:rPr>
          <w:rFonts w:hint="eastAsia"/>
        </w:rPr>
        <w:t>2</w:t>
      </w:r>
      <w:r w:rsidR="00F63972">
        <w:rPr>
          <w:rFonts w:hint="eastAsia"/>
        </w:rPr>
        <w:t>，</w:t>
      </w:r>
      <w:r w:rsidR="00F63972">
        <w:rPr>
          <w:rFonts w:hint="eastAsia"/>
        </w:rPr>
        <w:t>2</w:t>
      </w:r>
      <w:r w:rsidR="00F63972">
        <w:rPr>
          <w:rFonts w:hint="eastAsia"/>
        </w:rPr>
        <w:t>。然而，完整测试帧的个数并不是</w:t>
      </w:r>
      <w:r w:rsidR="00F63972">
        <w:t>144</w:t>
      </w:r>
      <w:r w:rsidR="00F63972">
        <w:rPr>
          <w:rFonts w:hint="eastAsia"/>
        </w:rPr>
        <w:t>（</w:t>
      </w:r>
      <m:oMath>
        <m:r>
          <m:rPr>
            <m:sty m:val="p"/>
          </m:rPr>
          <w:rPr>
            <w:rFonts w:ascii="Cambria Math" w:hAnsi="Cambria Math"/>
          </w:rPr>
          <m:t>3×3×4×2×2</m:t>
        </m:r>
      </m:oMath>
      <w:r w:rsidR="00F63972">
        <w:rPr>
          <w:rFonts w:hint="eastAsia"/>
        </w:rPr>
        <w:t>），原因是其中一些选项组合是无效的。</w:t>
      </w:r>
      <w:r w:rsidR="00F63972">
        <w:rPr>
          <w:rFonts w:hint="eastAsia"/>
        </w:rPr>
        <w:t>EXP</w:t>
      </w:r>
      <w:r w:rsidR="004B1A39">
        <w:rPr>
          <w:rFonts w:hint="eastAsia"/>
        </w:rPr>
        <w:t>系统的完整测试</w:t>
      </w:r>
      <w:proofErr w:type="gramStart"/>
      <w:r w:rsidR="004B1A39">
        <w:rPr>
          <w:rFonts w:hint="eastAsia"/>
        </w:rPr>
        <w:t>帧</w:t>
      </w:r>
      <w:proofErr w:type="gramEnd"/>
      <w:r w:rsidR="004B1A39">
        <w:rPr>
          <w:rFonts w:hint="eastAsia"/>
        </w:rPr>
        <w:t>信息如图</w:t>
      </w:r>
      <w:r w:rsidR="004B1A39">
        <w:rPr>
          <w:rFonts w:hint="eastAsia"/>
        </w:rPr>
        <w:t>5-</w:t>
      </w:r>
      <w:r w:rsidR="00502A39">
        <w:rPr>
          <w:rFonts w:hint="eastAsia"/>
        </w:rPr>
        <w:t>4</w:t>
      </w:r>
      <w:r w:rsidR="00F63972">
        <w:rPr>
          <w:rFonts w:hint="eastAsia"/>
        </w:rPr>
        <w:t>。本文利用</w:t>
      </w:r>
      <w:r w:rsidR="00F63972">
        <w:rPr>
          <w:rFonts w:hint="eastAsia"/>
        </w:rPr>
        <w:t>METRIC</w:t>
      </w:r>
      <w:r w:rsidR="00F63972">
        <w:rPr>
          <w:rFonts w:hint="eastAsia"/>
        </w:rPr>
        <w:t>技术成对地比较完整测试帧，识别了</w:t>
      </w:r>
      <w:r w:rsidR="00F63972">
        <w:t>1130</w:t>
      </w:r>
      <w:r w:rsidR="00F63972">
        <w:rPr>
          <w:rFonts w:hint="eastAsia"/>
        </w:rPr>
        <w:t>个蜕变关系。表</w:t>
      </w:r>
      <w:r w:rsidR="00F63972">
        <w:rPr>
          <w:rFonts w:hint="eastAsia"/>
        </w:rPr>
        <w:t>5-</w:t>
      </w:r>
      <w:r w:rsidR="009266F5">
        <w:t>1</w:t>
      </w:r>
      <w:r w:rsidR="009266F5">
        <w:rPr>
          <w:rFonts w:hint="eastAsia"/>
        </w:rPr>
        <w:t>5</w:t>
      </w:r>
      <w:r w:rsidR="00F63972">
        <w:rPr>
          <w:rFonts w:hint="eastAsia"/>
        </w:rPr>
        <w:t>展示了部分蜕变关系，其中第二列“</w:t>
      </w:r>
      <m:oMath>
        <m:r>
          <m:rPr>
            <m:sty m:val="p"/>
          </m:rPr>
          <w:rPr>
            <w:rFonts w:ascii="Cambria Math" w:hAnsi="Cambria Math"/>
          </w:rPr>
          <m:t>→</m:t>
        </m:r>
      </m:oMath>
      <w:r w:rsidR="00F63972">
        <w:rPr>
          <w:rFonts w:hint="eastAsia"/>
        </w:rPr>
        <w:t>”的左边表示第一个测试帧，右边表示第二个测试帧。</w:t>
      </w:r>
      <m:oMath>
        <m:sSub>
          <m:sSubPr>
            <m:ctrlPr>
              <w:rPr>
                <w:rFonts w:ascii="Cambria Math" w:hAnsi="Cambria Math"/>
              </w:rPr>
            </m:ctrlPr>
          </m:sSubPr>
          <m:e>
            <m:r>
              <w:rPr>
                <w:rFonts w:ascii="Cambria Math" w:hAnsi="Cambria Math"/>
              </w:rPr>
              <m:t>amount</m:t>
            </m:r>
          </m:e>
          <m:sub>
            <m:r>
              <w:rPr>
                <w:rFonts w:ascii="Cambria Math" w:hAnsi="Cambria Math"/>
              </w:rPr>
              <m:t>1</m:t>
            </m:r>
          </m:sub>
        </m:sSub>
      </m:oMath>
      <w:r w:rsidR="00F63972">
        <w:rPr>
          <w:rFonts w:hint="eastAsia"/>
        </w:rPr>
        <w:t>表示第一个测试</w:t>
      </w:r>
      <w:proofErr w:type="gramStart"/>
      <w:r w:rsidR="00F63972">
        <w:rPr>
          <w:rFonts w:hint="eastAsia"/>
        </w:rPr>
        <w:t>帧</w:t>
      </w:r>
      <w:proofErr w:type="gramEnd"/>
      <w:r w:rsidR="00F63972">
        <w:rPr>
          <w:rFonts w:hint="eastAsia"/>
        </w:rPr>
        <w:t>对应的输出，</w:t>
      </w:r>
      <m:oMath>
        <m:sSub>
          <m:sSubPr>
            <m:ctrlPr>
              <w:rPr>
                <w:rFonts w:ascii="Cambria Math" w:hAnsi="Cambria Math"/>
              </w:rPr>
            </m:ctrlPr>
          </m:sSubPr>
          <m:e>
            <m:r>
              <w:rPr>
                <w:rFonts w:ascii="Cambria Math" w:hAnsi="Cambria Math"/>
              </w:rPr>
              <m:t>amount</m:t>
            </m:r>
          </m:e>
          <m:sub>
            <m:r>
              <w:rPr>
                <w:rFonts w:ascii="Cambria Math" w:hAnsi="Cambria Math"/>
              </w:rPr>
              <m:t>2</m:t>
            </m:r>
          </m:sub>
        </m:sSub>
      </m:oMath>
      <w:r w:rsidR="00F63972">
        <w:rPr>
          <w:rFonts w:hint="eastAsia"/>
        </w:rPr>
        <w:t>表示第二个测试</w:t>
      </w:r>
      <w:proofErr w:type="gramStart"/>
      <w:r w:rsidR="00F63972">
        <w:rPr>
          <w:rFonts w:hint="eastAsia"/>
        </w:rPr>
        <w:t>帧</w:t>
      </w:r>
      <w:proofErr w:type="gramEnd"/>
      <w:r w:rsidR="00F63972">
        <w:rPr>
          <w:rFonts w:hint="eastAsia"/>
        </w:rPr>
        <w:t>对应的输出。</w:t>
      </w:r>
    </w:p>
    <w:p w14:paraId="3A5E3436" w14:textId="2E2594F0" w:rsidR="00312101" w:rsidRPr="00C81B8E" w:rsidRDefault="00312101" w:rsidP="00C81B8E">
      <w:pPr>
        <w:pStyle w:val="ua"/>
        <w:spacing w:before="360" w:after="120"/>
      </w:pPr>
      <w:r w:rsidRPr="00C81B8E">
        <w:rPr>
          <w:rFonts w:hint="eastAsia"/>
        </w:rPr>
        <w:t>表</w:t>
      </w:r>
      <w:r w:rsidRPr="00C81B8E">
        <w:rPr>
          <w:rFonts w:hint="eastAsia"/>
        </w:rPr>
        <w:t>5-</w:t>
      </w:r>
      <w:r w:rsidR="001D4974">
        <w:t>1</w:t>
      </w:r>
      <w:r w:rsidR="001D4974">
        <w:rPr>
          <w:rFonts w:hint="eastAsia"/>
        </w:rPr>
        <w:t>3</w:t>
      </w:r>
      <w:r w:rsidRPr="00C81B8E">
        <w:t xml:space="preserve"> </w:t>
      </w:r>
      <w:r w:rsidR="002F2E7D">
        <w:rPr>
          <w:rFonts w:hint="eastAsia"/>
        </w:rPr>
        <w:t>ABBS</w:t>
      </w:r>
      <w:r w:rsidRPr="00C81B8E">
        <w:rPr>
          <w:rFonts w:hint="eastAsia"/>
        </w:rPr>
        <w:t>系统部分蜕变关系</w:t>
      </w:r>
    </w:p>
    <w:tbl>
      <w:tblPr>
        <w:tblStyle w:val="afff1"/>
        <w:tblW w:w="7933" w:type="dxa"/>
        <w:jc w:val="center"/>
        <w:tblLook w:val="04A0" w:firstRow="1" w:lastRow="0" w:firstColumn="1" w:lastColumn="0" w:noHBand="0" w:noVBand="1"/>
      </w:tblPr>
      <w:tblGrid>
        <w:gridCol w:w="703"/>
        <w:gridCol w:w="3828"/>
        <w:gridCol w:w="3402"/>
      </w:tblGrid>
      <w:tr w:rsidR="00C81B8E" w:rsidRPr="008B128D" w14:paraId="6C8FB1AF" w14:textId="77777777" w:rsidTr="003165A3">
        <w:trPr>
          <w:jc w:val="center"/>
        </w:trPr>
        <w:tc>
          <w:tcPr>
            <w:tcW w:w="703" w:type="dxa"/>
            <w:vAlign w:val="center"/>
          </w:tcPr>
          <w:p w14:paraId="4B05CAAB" w14:textId="77777777" w:rsidR="00C81B8E" w:rsidRPr="008B128D" w:rsidRDefault="00C81B8E" w:rsidP="003165A3">
            <w:pPr>
              <w:pStyle w:val="u5"/>
              <w:spacing w:before="24" w:after="24" w:line="240" w:lineRule="auto"/>
              <w:ind w:firstLineChars="0" w:firstLine="0"/>
              <w:jc w:val="center"/>
              <w:rPr>
                <w:b/>
                <w:sz w:val="21"/>
                <w:szCs w:val="21"/>
              </w:rPr>
            </w:pPr>
            <w:r>
              <w:rPr>
                <w:rFonts w:hint="eastAsia"/>
                <w:b/>
                <w:sz w:val="21"/>
                <w:szCs w:val="21"/>
              </w:rPr>
              <w:t>序号</w:t>
            </w:r>
          </w:p>
        </w:tc>
        <w:tc>
          <w:tcPr>
            <w:tcW w:w="3828" w:type="dxa"/>
            <w:vAlign w:val="center"/>
          </w:tcPr>
          <w:p w14:paraId="383CCDCD" w14:textId="77777777" w:rsidR="00C81B8E" w:rsidRPr="008B128D" w:rsidRDefault="00C81B8E" w:rsidP="003165A3">
            <w:pPr>
              <w:pStyle w:val="u5"/>
              <w:spacing w:before="24" w:after="24" w:line="240" w:lineRule="auto"/>
              <w:ind w:firstLineChars="0" w:firstLine="0"/>
              <w:jc w:val="center"/>
              <w:rPr>
                <w:b/>
                <w:sz w:val="21"/>
                <w:szCs w:val="21"/>
              </w:rPr>
            </w:pPr>
            <w:r>
              <w:rPr>
                <w:rFonts w:hint="eastAsia"/>
                <w:b/>
                <w:sz w:val="21"/>
                <w:szCs w:val="21"/>
              </w:rPr>
              <w:t>输入之间的关系（</w:t>
            </w:r>
            <w:r>
              <w:rPr>
                <w:rFonts w:hint="eastAsia"/>
                <w:b/>
                <w:sz w:val="21"/>
                <w:szCs w:val="21"/>
              </w:rPr>
              <w:t>r</w:t>
            </w:r>
            <w:r>
              <w:rPr>
                <w:rFonts w:hint="eastAsia"/>
                <w:b/>
                <w:sz w:val="21"/>
                <w:szCs w:val="21"/>
              </w:rPr>
              <w:t>）</w:t>
            </w:r>
          </w:p>
        </w:tc>
        <w:tc>
          <w:tcPr>
            <w:tcW w:w="3402" w:type="dxa"/>
            <w:vAlign w:val="center"/>
          </w:tcPr>
          <w:p w14:paraId="0FAFF67C" w14:textId="77777777" w:rsidR="00C81B8E" w:rsidRPr="008B128D" w:rsidRDefault="00C81B8E" w:rsidP="003165A3">
            <w:pPr>
              <w:pStyle w:val="u5"/>
              <w:spacing w:before="24" w:after="24" w:line="240" w:lineRule="auto"/>
              <w:ind w:firstLineChars="0" w:firstLine="0"/>
              <w:jc w:val="center"/>
              <w:rPr>
                <w:b/>
                <w:sz w:val="21"/>
                <w:szCs w:val="21"/>
              </w:rPr>
            </w:pPr>
            <w:r>
              <w:rPr>
                <w:rFonts w:hint="eastAsia"/>
                <w:b/>
                <w:sz w:val="21"/>
                <w:szCs w:val="21"/>
              </w:rPr>
              <w:t>输出之间的关系（</w:t>
            </w:r>
            <w:r>
              <w:rPr>
                <w:rFonts w:hint="eastAsia"/>
                <w:b/>
                <w:sz w:val="21"/>
                <w:szCs w:val="21"/>
              </w:rPr>
              <w:t>rf</w:t>
            </w:r>
            <w:r>
              <w:rPr>
                <w:rFonts w:hint="eastAsia"/>
                <w:b/>
                <w:sz w:val="21"/>
                <w:szCs w:val="21"/>
              </w:rPr>
              <w:t>）</w:t>
            </w:r>
          </w:p>
        </w:tc>
      </w:tr>
      <w:tr w:rsidR="00C81B8E" w:rsidRPr="008B128D" w14:paraId="7B3EEFF7" w14:textId="77777777" w:rsidTr="003165A3">
        <w:trPr>
          <w:jc w:val="center"/>
        </w:trPr>
        <w:tc>
          <w:tcPr>
            <w:tcW w:w="703" w:type="dxa"/>
            <w:vAlign w:val="center"/>
          </w:tcPr>
          <w:p w14:paraId="5FA08115"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1</w:t>
            </w:r>
          </w:p>
        </w:tc>
        <w:tc>
          <w:tcPr>
            <w:tcW w:w="3828" w:type="dxa"/>
            <w:vAlign w:val="center"/>
          </w:tcPr>
          <w:p w14:paraId="2B84DBDF"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→{1a,2a,3a,4a,5b}</m:t>
                </m:r>
              </m:oMath>
            </m:oMathPara>
          </w:p>
        </w:tc>
        <w:tc>
          <w:tcPr>
            <w:tcW w:w="3402" w:type="dxa"/>
            <w:vAlign w:val="center"/>
          </w:tcPr>
          <w:p w14:paraId="22F3BA4D" w14:textId="77777777" w:rsidR="00C81B8E" w:rsidRPr="008B128D" w:rsidRDefault="003B7C28" w:rsidP="003165A3">
            <w:pPr>
              <w:pStyle w:val="u5"/>
              <w:spacing w:before="24" w:after="24" w:line="240" w:lineRule="auto"/>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30A00EE1" w14:textId="77777777" w:rsidTr="003165A3">
        <w:trPr>
          <w:jc w:val="center"/>
        </w:trPr>
        <w:tc>
          <w:tcPr>
            <w:tcW w:w="703" w:type="dxa"/>
            <w:vAlign w:val="center"/>
          </w:tcPr>
          <w:p w14:paraId="3888C853"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2</w:t>
            </w:r>
          </w:p>
        </w:tc>
        <w:tc>
          <w:tcPr>
            <w:tcW w:w="3828" w:type="dxa"/>
            <w:vAlign w:val="center"/>
          </w:tcPr>
          <w:p w14:paraId="7279D9B6"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→{1a,2a,3a,4b,5a}</m:t>
                </m:r>
              </m:oMath>
            </m:oMathPara>
          </w:p>
        </w:tc>
        <w:tc>
          <w:tcPr>
            <w:tcW w:w="3402" w:type="dxa"/>
            <w:vAlign w:val="center"/>
          </w:tcPr>
          <w:p w14:paraId="47A218D9"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564E86BE" w14:textId="77777777" w:rsidTr="003165A3">
        <w:trPr>
          <w:jc w:val="center"/>
        </w:trPr>
        <w:tc>
          <w:tcPr>
            <w:tcW w:w="703" w:type="dxa"/>
            <w:vAlign w:val="center"/>
          </w:tcPr>
          <w:p w14:paraId="0767A39C"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3</w:t>
            </w:r>
          </w:p>
        </w:tc>
        <w:tc>
          <w:tcPr>
            <w:tcW w:w="3828" w:type="dxa"/>
            <w:vAlign w:val="center"/>
          </w:tcPr>
          <w:p w14:paraId="2DFC514B"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→{1a,2b,3a,4a,5a}</m:t>
                </m:r>
              </m:oMath>
            </m:oMathPara>
          </w:p>
        </w:tc>
        <w:tc>
          <w:tcPr>
            <w:tcW w:w="3402" w:type="dxa"/>
            <w:vAlign w:val="center"/>
          </w:tcPr>
          <w:p w14:paraId="43C777DF"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65E8CB9F" w14:textId="77777777" w:rsidTr="003165A3">
        <w:trPr>
          <w:jc w:val="center"/>
        </w:trPr>
        <w:tc>
          <w:tcPr>
            <w:tcW w:w="703" w:type="dxa"/>
            <w:vAlign w:val="center"/>
          </w:tcPr>
          <w:p w14:paraId="1D9413F9"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4</w:t>
            </w:r>
          </w:p>
        </w:tc>
        <w:tc>
          <w:tcPr>
            <w:tcW w:w="3828" w:type="dxa"/>
            <w:vAlign w:val="center"/>
          </w:tcPr>
          <w:p w14:paraId="54CEEEFA"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→{1b,2a,3a,4a,5a}</m:t>
                </m:r>
              </m:oMath>
            </m:oMathPara>
          </w:p>
        </w:tc>
        <w:tc>
          <w:tcPr>
            <w:tcW w:w="3402" w:type="dxa"/>
            <w:vAlign w:val="center"/>
          </w:tcPr>
          <w:p w14:paraId="21B2DD84"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0B75B1EE" w14:textId="77777777" w:rsidTr="003165A3">
        <w:trPr>
          <w:jc w:val="center"/>
        </w:trPr>
        <w:tc>
          <w:tcPr>
            <w:tcW w:w="703" w:type="dxa"/>
            <w:vAlign w:val="center"/>
          </w:tcPr>
          <w:p w14:paraId="2ED87538"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5</w:t>
            </w:r>
          </w:p>
        </w:tc>
        <w:tc>
          <w:tcPr>
            <w:tcW w:w="3828" w:type="dxa"/>
            <w:vAlign w:val="center"/>
          </w:tcPr>
          <w:p w14:paraId="4115B2BF"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→{1c,2a,3a4a,5a}</m:t>
                </m:r>
              </m:oMath>
            </m:oMathPara>
          </w:p>
        </w:tc>
        <w:tc>
          <w:tcPr>
            <w:tcW w:w="3402" w:type="dxa"/>
            <w:vAlign w:val="center"/>
          </w:tcPr>
          <w:p w14:paraId="78771536"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2D8B9A66" w14:textId="77777777" w:rsidTr="003165A3">
        <w:trPr>
          <w:jc w:val="center"/>
        </w:trPr>
        <w:tc>
          <w:tcPr>
            <w:tcW w:w="703" w:type="dxa"/>
            <w:vAlign w:val="center"/>
          </w:tcPr>
          <w:p w14:paraId="3D37ADEF"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6</w:t>
            </w:r>
          </w:p>
        </w:tc>
        <w:tc>
          <w:tcPr>
            <w:tcW w:w="3828" w:type="dxa"/>
            <w:vAlign w:val="center"/>
          </w:tcPr>
          <w:p w14:paraId="1C1885B0"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1a,2a,3a,4a,5a</m:t>
                    </m:r>
                  </m:e>
                </m:d>
                <m:r>
                  <m:rPr>
                    <m:sty m:val="p"/>
                  </m:rPr>
                  <w:rPr>
                    <w:rFonts w:ascii="Cambria Math" w:hAnsi="Cambria Math"/>
                    <w:sz w:val="21"/>
                    <w:szCs w:val="21"/>
                  </w:rPr>
                  <m:t>→{1d,2a,3a,4a,5a}</m:t>
                </m:r>
              </m:oMath>
            </m:oMathPara>
          </w:p>
        </w:tc>
        <w:tc>
          <w:tcPr>
            <w:tcW w:w="3402" w:type="dxa"/>
            <w:vAlign w:val="center"/>
          </w:tcPr>
          <w:p w14:paraId="73CD7EEF"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2FB44805" w14:textId="77777777" w:rsidTr="003165A3">
        <w:trPr>
          <w:jc w:val="center"/>
        </w:trPr>
        <w:tc>
          <w:tcPr>
            <w:tcW w:w="703" w:type="dxa"/>
            <w:vAlign w:val="center"/>
          </w:tcPr>
          <w:p w14:paraId="5FAF1365"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7</w:t>
            </w:r>
          </w:p>
        </w:tc>
        <w:tc>
          <w:tcPr>
            <w:tcW w:w="3828" w:type="dxa"/>
            <w:vAlign w:val="center"/>
          </w:tcPr>
          <w:p w14:paraId="5A87E973"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1a,2a,3a,4a,5b</m:t>
                    </m:r>
                  </m:e>
                </m:d>
                <m:r>
                  <m:rPr>
                    <m:sty m:val="p"/>
                  </m:rPr>
                  <w:rPr>
                    <w:rFonts w:ascii="Cambria Math" w:hAnsi="Cambria Math"/>
                    <w:sz w:val="21"/>
                    <w:szCs w:val="21"/>
                  </w:rPr>
                  <m:t>→{1a,2a,3a,4b,5b}</m:t>
                </m:r>
              </m:oMath>
            </m:oMathPara>
          </w:p>
        </w:tc>
        <w:tc>
          <w:tcPr>
            <w:tcW w:w="3402" w:type="dxa"/>
            <w:vAlign w:val="center"/>
          </w:tcPr>
          <w:p w14:paraId="2B13BFDD"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oMath>
            </m:oMathPara>
          </w:p>
        </w:tc>
      </w:tr>
      <w:tr w:rsidR="00C81B8E" w:rsidRPr="008B128D" w14:paraId="7D060CBA" w14:textId="77777777" w:rsidTr="003165A3">
        <w:trPr>
          <w:jc w:val="center"/>
        </w:trPr>
        <w:tc>
          <w:tcPr>
            <w:tcW w:w="703" w:type="dxa"/>
            <w:vAlign w:val="center"/>
          </w:tcPr>
          <w:p w14:paraId="323BAD47"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8</w:t>
            </w:r>
          </w:p>
        </w:tc>
        <w:tc>
          <w:tcPr>
            <w:tcW w:w="3828" w:type="dxa"/>
            <w:vAlign w:val="center"/>
          </w:tcPr>
          <w:p w14:paraId="36733EE1"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1a,2a,3a,4a,5b</m:t>
                    </m:r>
                  </m:e>
                </m:d>
                <m:r>
                  <m:rPr>
                    <m:sty m:val="p"/>
                  </m:rPr>
                  <w:rPr>
                    <w:rFonts w:ascii="Cambria Math" w:hAnsi="Cambria Math"/>
                    <w:sz w:val="21"/>
                    <w:szCs w:val="21"/>
                  </w:rPr>
                  <m:t>→{1a,2b,3a,4a,5b}</m:t>
                </m:r>
              </m:oMath>
            </m:oMathPara>
          </w:p>
        </w:tc>
        <w:tc>
          <w:tcPr>
            <w:tcW w:w="3402" w:type="dxa"/>
            <w:vAlign w:val="center"/>
          </w:tcPr>
          <w:p w14:paraId="7E401F84"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C81B8E" w:rsidRPr="008B128D" w14:paraId="533B76DD" w14:textId="77777777" w:rsidTr="003165A3">
        <w:trPr>
          <w:jc w:val="center"/>
        </w:trPr>
        <w:tc>
          <w:tcPr>
            <w:tcW w:w="703" w:type="dxa"/>
            <w:vAlign w:val="center"/>
          </w:tcPr>
          <w:p w14:paraId="6C232C7C" w14:textId="77777777" w:rsidR="00C81B8E" w:rsidRPr="008B128D" w:rsidRDefault="00C81B8E" w:rsidP="003165A3">
            <w:pPr>
              <w:pStyle w:val="u5"/>
              <w:spacing w:before="24" w:after="24" w:line="240" w:lineRule="auto"/>
              <w:ind w:firstLineChars="0" w:firstLine="0"/>
              <w:jc w:val="center"/>
              <w:rPr>
                <w:sz w:val="21"/>
                <w:szCs w:val="21"/>
              </w:rPr>
            </w:pPr>
            <w:r>
              <w:rPr>
                <w:rFonts w:hint="eastAsia"/>
                <w:sz w:val="21"/>
                <w:szCs w:val="21"/>
              </w:rPr>
              <w:t>9</w:t>
            </w:r>
          </w:p>
        </w:tc>
        <w:tc>
          <w:tcPr>
            <w:tcW w:w="3828" w:type="dxa"/>
            <w:vAlign w:val="center"/>
          </w:tcPr>
          <w:p w14:paraId="1C6E8710" w14:textId="77777777" w:rsidR="00C81B8E" w:rsidRPr="008B128D" w:rsidRDefault="003B7C28" w:rsidP="003165A3">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1a,2a,3a,4a,5b</m:t>
                    </m:r>
                  </m:e>
                </m:d>
                <m:r>
                  <m:rPr>
                    <m:sty m:val="p"/>
                  </m:rPr>
                  <w:rPr>
                    <w:rFonts w:ascii="Cambria Math" w:hAnsi="Cambria Math"/>
                    <w:sz w:val="21"/>
                    <w:szCs w:val="21"/>
                  </w:rPr>
                  <m:t>→{1b,2a,3a,4a,5b}</m:t>
                </m:r>
              </m:oMath>
            </m:oMathPara>
          </w:p>
        </w:tc>
        <w:tc>
          <w:tcPr>
            <w:tcW w:w="3402" w:type="dxa"/>
            <w:vAlign w:val="center"/>
          </w:tcPr>
          <w:p w14:paraId="57402796" w14:textId="77777777" w:rsidR="00C81B8E" w:rsidRPr="008B128D" w:rsidRDefault="003B7C28" w:rsidP="003165A3">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bl>
    <w:p w14:paraId="2B4BE02B" w14:textId="67726EC4" w:rsidR="00AE50C6" w:rsidRPr="00C81B8E" w:rsidRDefault="00AE50C6" w:rsidP="00AE50C6">
      <w:pPr>
        <w:pStyle w:val="ua"/>
        <w:spacing w:before="360" w:after="120"/>
      </w:pPr>
      <w:r w:rsidRPr="00C81B8E">
        <w:rPr>
          <w:rFonts w:hint="eastAsia"/>
        </w:rPr>
        <w:lastRenderedPageBreak/>
        <w:t>表</w:t>
      </w:r>
      <w:r w:rsidRPr="00C81B8E">
        <w:rPr>
          <w:rFonts w:hint="eastAsia"/>
        </w:rPr>
        <w:t>5-</w:t>
      </w:r>
      <w:r w:rsidR="001D4974">
        <w:t>1</w:t>
      </w:r>
      <w:r w:rsidR="001D4974">
        <w:rPr>
          <w:rFonts w:hint="eastAsia"/>
        </w:rPr>
        <w:t>3</w:t>
      </w:r>
      <w:r w:rsidRPr="00C81B8E">
        <w:t xml:space="preserve"> </w:t>
      </w:r>
      <w:r w:rsidR="002F2E7D">
        <w:rPr>
          <w:rFonts w:hint="eastAsia"/>
        </w:rPr>
        <w:t>ABBS</w:t>
      </w:r>
      <w:r w:rsidRPr="00C81B8E">
        <w:rPr>
          <w:rFonts w:hint="eastAsia"/>
        </w:rPr>
        <w:t>系统部分蜕变关系</w:t>
      </w:r>
      <w:r>
        <w:rPr>
          <w:rFonts w:hint="eastAsia"/>
        </w:rPr>
        <w:t>（续）</w:t>
      </w:r>
    </w:p>
    <w:tbl>
      <w:tblPr>
        <w:tblStyle w:val="afff1"/>
        <w:tblW w:w="7933" w:type="dxa"/>
        <w:jc w:val="center"/>
        <w:tblLook w:val="04A0" w:firstRow="1" w:lastRow="0" w:firstColumn="1" w:lastColumn="0" w:noHBand="0" w:noVBand="1"/>
      </w:tblPr>
      <w:tblGrid>
        <w:gridCol w:w="703"/>
        <w:gridCol w:w="3828"/>
        <w:gridCol w:w="3402"/>
      </w:tblGrid>
      <w:tr w:rsidR="00AE50C6" w:rsidRPr="008B128D" w14:paraId="4895BA6B" w14:textId="77777777" w:rsidTr="0089004D">
        <w:trPr>
          <w:jc w:val="center"/>
        </w:trPr>
        <w:tc>
          <w:tcPr>
            <w:tcW w:w="703" w:type="dxa"/>
            <w:vAlign w:val="center"/>
          </w:tcPr>
          <w:p w14:paraId="18E389F8" w14:textId="77777777" w:rsidR="00AE50C6" w:rsidRPr="008B128D" w:rsidRDefault="00AE50C6" w:rsidP="0089004D">
            <w:pPr>
              <w:pStyle w:val="u5"/>
              <w:spacing w:before="24" w:after="24" w:line="240" w:lineRule="auto"/>
              <w:ind w:firstLineChars="0" w:firstLine="0"/>
              <w:jc w:val="center"/>
              <w:rPr>
                <w:b/>
                <w:sz w:val="21"/>
                <w:szCs w:val="21"/>
              </w:rPr>
            </w:pPr>
            <w:r>
              <w:rPr>
                <w:rFonts w:hint="eastAsia"/>
                <w:b/>
                <w:sz w:val="21"/>
                <w:szCs w:val="21"/>
              </w:rPr>
              <w:t>序号</w:t>
            </w:r>
          </w:p>
        </w:tc>
        <w:tc>
          <w:tcPr>
            <w:tcW w:w="3828" w:type="dxa"/>
            <w:vAlign w:val="center"/>
          </w:tcPr>
          <w:p w14:paraId="6C30B958" w14:textId="77777777" w:rsidR="00AE50C6" w:rsidRPr="008B128D" w:rsidRDefault="00AE50C6" w:rsidP="0089004D">
            <w:pPr>
              <w:pStyle w:val="u5"/>
              <w:spacing w:before="24" w:after="24" w:line="240" w:lineRule="auto"/>
              <w:ind w:firstLineChars="0" w:firstLine="0"/>
              <w:jc w:val="center"/>
              <w:rPr>
                <w:b/>
                <w:sz w:val="21"/>
                <w:szCs w:val="21"/>
              </w:rPr>
            </w:pPr>
            <w:r>
              <w:rPr>
                <w:rFonts w:hint="eastAsia"/>
                <w:b/>
                <w:sz w:val="21"/>
                <w:szCs w:val="21"/>
              </w:rPr>
              <w:t>输入之间的关系（</w:t>
            </w:r>
            <w:r>
              <w:rPr>
                <w:rFonts w:hint="eastAsia"/>
                <w:b/>
                <w:sz w:val="21"/>
                <w:szCs w:val="21"/>
              </w:rPr>
              <w:t>r</w:t>
            </w:r>
            <w:r>
              <w:rPr>
                <w:rFonts w:hint="eastAsia"/>
                <w:b/>
                <w:sz w:val="21"/>
                <w:szCs w:val="21"/>
              </w:rPr>
              <w:t>）</w:t>
            </w:r>
          </w:p>
        </w:tc>
        <w:tc>
          <w:tcPr>
            <w:tcW w:w="3402" w:type="dxa"/>
            <w:vAlign w:val="center"/>
          </w:tcPr>
          <w:p w14:paraId="24436566" w14:textId="77777777" w:rsidR="00AE50C6" w:rsidRPr="008B128D" w:rsidRDefault="00AE50C6" w:rsidP="0089004D">
            <w:pPr>
              <w:pStyle w:val="u5"/>
              <w:spacing w:before="24" w:after="24" w:line="240" w:lineRule="auto"/>
              <w:ind w:firstLineChars="0" w:firstLine="0"/>
              <w:jc w:val="center"/>
              <w:rPr>
                <w:b/>
                <w:sz w:val="21"/>
                <w:szCs w:val="21"/>
              </w:rPr>
            </w:pPr>
            <w:r>
              <w:rPr>
                <w:rFonts w:hint="eastAsia"/>
                <w:b/>
                <w:sz w:val="21"/>
                <w:szCs w:val="21"/>
              </w:rPr>
              <w:t>输出之间的关系（</w:t>
            </w:r>
            <w:r>
              <w:rPr>
                <w:rFonts w:hint="eastAsia"/>
                <w:b/>
                <w:sz w:val="21"/>
                <w:szCs w:val="21"/>
              </w:rPr>
              <w:t>rf</w:t>
            </w:r>
            <w:r>
              <w:rPr>
                <w:rFonts w:hint="eastAsia"/>
                <w:b/>
                <w:sz w:val="21"/>
                <w:szCs w:val="21"/>
              </w:rPr>
              <w:t>）</w:t>
            </w:r>
          </w:p>
        </w:tc>
      </w:tr>
      <w:tr w:rsidR="00B34ED0" w:rsidRPr="008B128D" w14:paraId="44696632" w14:textId="77777777" w:rsidTr="0089004D">
        <w:trPr>
          <w:jc w:val="center"/>
        </w:trPr>
        <w:tc>
          <w:tcPr>
            <w:tcW w:w="703" w:type="dxa"/>
            <w:vAlign w:val="center"/>
          </w:tcPr>
          <w:p w14:paraId="331D75D6" w14:textId="77777777" w:rsidR="00B34ED0" w:rsidRPr="008B128D" w:rsidRDefault="00B34ED0" w:rsidP="00B34ED0">
            <w:pPr>
              <w:pStyle w:val="u5"/>
              <w:spacing w:before="24" w:after="24" w:line="240" w:lineRule="auto"/>
              <w:ind w:firstLineChars="0" w:firstLine="0"/>
              <w:jc w:val="center"/>
              <w:rPr>
                <w:sz w:val="21"/>
                <w:szCs w:val="21"/>
              </w:rPr>
            </w:pPr>
            <w:r>
              <w:rPr>
                <w:rFonts w:hint="eastAsia"/>
                <w:sz w:val="21"/>
                <w:szCs w:val="21"/>
              </w:rPr>
              <w:t>1</w:t>
            </w:r>
            <w:r>
              <w:rPr>
                <w:sz w:val="21"/>
                <w:szCs w:val="21"/>
              </w:rPr>
              <w:t>0</w:t>
            </w:r>
          </w:p>
        </w:tc>
        <w:tc>
          <w:tcPr>
            <w:tcW w:w="3828" w:type="dxa"/>
            <w:vAlign w:val="center"/>
          </w:tcPr>
          <w:p w14:paraId="0C3E59DA" w14:textId="77777777" w:rsidR="00B34ED0" w:rsidRPr="008B128D" w:rsidRDefault="003B7C28" w:rsidP="00B34ED0">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1a,2a,3a,4a,5b</m:t>
                    </m:r>
                  </m:e>
                </m:d>
                <m:r>
                  <m:rPr>
                    <m:sty m:val="p"/>
                  </m:rPr>
                  <w:rPr>
                    <w:rFonts w:ascii="Cambria Math" w:hAnsi="Cambria Math"/>
                    <w:sz w:val="21"/>
                    <w:szCs w:val="21"/>
                  </w:rPr>
                  <m:t>→{1c,2a,3a,4a,5b}</m:t>
                </m:r>
              </m:oMath>
            </m:oMathPara>
          </w:p>
        </w:tc>
        <w:tc>
          <w:tcPr>
            <w:tcW w:w="3402" w:type="dxa"/>
            <w:vAlign w:val="center"/>
          </w:tcPr>
          <w:p w14:paraId="4F09C222" w14:textId="77777777" w:rsidR="00B34ED0" w:rsidRPr="008B128D" w:rsidRDefault="003B7C28" w:rsidP="00B34ED0">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B34ED0" w:rsidRPr="008B128D" w14:paraId="094A0C30" w14:textId="77777777" w:rsidTr="0089004D">
        <w:trPr>
          <w:jc w:val="center"/>
        </w:trPr>
        <w:tc>
          <w:tcPr>
            <w:tcW w:w="703" w:type="dxa"/>
            <w:vAlign w:val="center"/>
          </w:tcPr>
          <w:p w14:paraId="1A826FD2" w14:textId="77777777" w:rsidR="00B34ED0" w:rsidRPr="008B128D" w:rsidRDefault="00B34ED0" w:rsidP="00B34ED0">
            <w:pPr>
              <w:pStyle w:val="u5"/>
              <w:spacing w:before="24" w:after="24" w:line="240" w:lineRule="auto"/>
              <w:ind w:firstLineChars="0" w:firstLine="0"/>
              <w:jc w:val="center"/>
              <w:rPr>
                <w:sz w:val="21"/>
                <w:szCs w:val="21"/>
              </w:rPr>
            </w:pPr>
            <w:r>
              <w:rPr>
                <w:rFonts w:hint="eastAsia"/>
                <w:sz w:val="21"/>
                <w:szCs w:val="21"/>
              </w:rPr>
              <w:t>1</w:t>
            </w:r>
            <w:r>
              <w:rPr>
                <w:sz w:val="21"/>
                <w:szCs w:val="21"/>
              </w:rPr>
              <w:t>1</w:t>
            </w:r>
          </w:p>
        </w:tc>
        <w:tc>
          <w:tcPr>
            <w:tcW w:w="3828" w:type="dxa"/>
            <w:vAlign w:val="center"/>
          </w:tcPr>
          <w:p w14:paraId="19089519" w14:textId="77777777" w:rsidR="00B34ED0" w:rsidRPr="008B128D" w:rsidRDefault="003B7C28" w:rsidP="00B34ED0">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1a,2a,3a,4a,5b</m:t>
                    </m:r>
                  </m:e>
                </m:d>
                <m:r>
                  <m:rPr>
                    <m:sty m:val="p"/>
                  </m:rPr>
                  <w:rPr>
                    <w:rFonts w:ascii="Cambria Math" w:hAnsi="Cambria Math"/>
                    <w:sz w:val="21"/>
                    <w:szCs w:val="21"/>
                  </w:rPr>
                  <m:t>→{1d,2a,3a,4a,5b}</m:t>
                </m:r>
              </m:oMath>
            </m:oMathPara>
          </w:p>
        </w:tc>
        <w:tc>
          <w:tcPr>
            <w:tcW w:w="3402" w:type="dxa"/>
            <w:vAlign w:val="center"/>
          </w:tcPr>
          <w:p w14:paraId="794C9055" w14:textId="77777777" w:rsidR="00B34ED0" w:rsidRPr="008B128D" w:rsidRDefault="003B7C28" w:rsidP="00B34ED0">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r>
                  <w:rPr>
                    <w:rFonts w:ascii="Cambria Math" w:hAnsi="Cambria Math"/>
                    <w:sz w:val="21"/>
                    <w:szCs w:val="21"/>
                  </w:rPr>
                  <m:t>=0</m:t>
                </m:r>
              </m:oMath>
            </m:oMathPara>
          </w:p>
        </w:tc>
      </w:tr>
      <w:tr w:rsidR="00B34ED0" w:rsidRPr="008B128D" w14:paraId="59F4675B" w14:textId="77777777" w:rsidTr="0089004D">
        <w:trPr>
          <w:jc w:val="center"/>
        </w:trPr>
        <w:tc>
          <w:tcPr>
            <w:tcW w:w="703" w:type="dxa"/>
            <w:vAlign w:val="center"/>
          </w:tcPr>
          <w:p w14:paraId="78C231ED" w14:textId="77777777" w:rsidR="00B34ED0" w:rsidRPr="008B128D" w:rsidRDefault="00B34ED0" w:rsidP="00B34ED0">
            <w:pPr>
              <w:pStyle w:val="u5"/>
              <w:spacing w:before="24" w:after="24" w:line="240" w:lineRule="auto"/>
              <w:ind w:firstLineChars="0" w:firstLine="0"/>
              <w:jc w:val="center"/>
              <w:rPr>
                <w:sz w:val="21"/>
                <w:szCs w:val="21"/>
              </w:rPr>
            </w:pPr>
            <w:r>
              <w:rPr>
                <w:rFonts w:hint="eastAsia"/>
                <w:sz w:val="21"/>
                <w:szCs w:val="21"/>
              </w:rPr>
              <w:t>1</w:t>
            </w:r>
            <w:r>
              <w:rPr>
                <w:sz w:val="21"/>
                <w:szCs w:val="21"/>
              </w:rPr>
              <w:t>2</w:t>
            </w:r>
          </w:p>
        </w:tc>
        <w:tc>
          <w:tcPr>
            <w:tcW w:w="3828" w:type="dxa"/>
            <w:vAlign w:val="center"/>
          </w:tcPr>
          <w:p w14:paraId="4D023C8B" w14:textId="77777777" w:rsidR="00B34ED0" w:rsidRPr="008B128D" w:rsidRDefault="003B7C28" w:rsidP="00B34ED0">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1a,2a,3a,4b,5a</m:t>
                    </m:r>
                  </m:e>
                </m:d>
                <m:r>
                  <m:rPr>
                    <m:sty m:val="p"/>
                  </m:rPr>
                  <w:rPr>
                    <w:rFonts w:ascii="Cambria Math" w:hAnsi="Cambria Math"/>
                    <w:sz w:val="21"/>
                    <w:szCs w:val="21"/>
                  </w:rPr>
                  <m:t>→{1d,2a,3a,4b,5b}</m:t>
                </m:r>
              </m:oMath>
            </m:oMathPara>
          </w:p>
        </w:tc>
        <w:tc>
          <w:tcPr>
            <w:tcW w:w="3402" w:type="dxa"/>
            <w:vAlign w:val="center"/>
          </w:tcPr>
          <w:p w14:paraId="69D98C9E" w14:textId="77777777" w:rsidR="00B34ED0" w:rsidRPr="008B128D" w:rsidRDefault="003B7C28" w:rsidP="00B34ED0">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luggagefee</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i/>
                        <w:sz w:val="21"/>
                        <w:szCs w:val="21"/>
                      </w:rPr>
                    </m:ctrlPr>
                  </m:sSubPr>
                  <m:e>
                    <m:r>
                      <w:rPr>
                        <w:rFonts w:ascii="Cambria Math" w:hAnsi="Cambria Math"/>
                        <w:sz w:val="21"/>
                        <w:szCs w:val="21"/>
                      </w:rPr>
                      <m:t>luggagefee</m:t>
                    </m:r>
                  </m:e>
                  <m:sub>
                    <m:r>
                      <w:rPr>
                        <w:rFonts w:ascii="Cambria Math" w:hAnsi="Cambria Math"/>
                        <w:sz w:val="21"/>
                        <w:szCs w:val="21"/>
                      </w:rPr>
                      <m:t>2</m:t>
                    </m:r>
                  </m:sub>
                </m:sSub>
              </m:oMath>
            </m:oMathPara>
          </w:p>
        </w:tc>
      </w:tr>
    </w:tbl>
    <w:p w14:paraId="102E05B9" w14:textId="77777777" w:rsidR="009C3A63" w:rsidRPr="00093C1B" w:rsidRDefault="009C3A63" w:rsidP="00093C1B">
      <w:pPr>
        <w:pStyle w:val="ua"/>
        <w:spacing w:before="360" w:after="120"/>
      </w:pPr>
      <w:r w:rsidRPr="00093C1B">
        <w:rPr>
          <w:rFonts w:hint="eastAsia"/>
        </w:rPr>
        <w:t>表</w:t>
      </w:r>
      <w:r w:rsidRPr="00093C1B">
        <w:rPr>
          <w:rFonts w:hint="eastAsia"/>
        </w:rPr>
        <w:t>5-</w:t>
      </w:r>
      <w:r w:rsidR="001D4974">
        <w:t>1</w:t>
      </w:r>
      <w:r w:rsidR="001D4974">
        <w:rPr>
          <w:rFonts w:hint="eastAsia"/>
        </w:rPr>
        <w:t>4</w:t>
      </w:r>
      <w:r w:rsidRPr="00093C1B">
        <w:t xml:space="preserve"> </w:t>
      </w:r>
      <w:r w:rsidRPr="00093C1B">
        <w:rPr>
          <w:rFonts w:hint="eastAsia"/>
        </w:rPr>
        <w:t>EXP</w:t>
      </w:r>
      <w:r w:rsidRPr="00093C1B">
        <w:rPr>
          <w:rFonts w:hint="eastAsia"/>
        </w:rPr>
        <w:t>系统范畴与选项信息</w:t>
      </w:r>
    </w:p>
    <w:tbl>
      <w:tblPr>
        <w:tblStyle w:val="afff1"/>
        <w:tblW w:w="0" w:type="auto"/>
        <w:jc w:val="center"/>
        <w:tblLook w:val="04A0" w:firstRow="1" w:lastRow="0" w:firstColumn="1" w:lastColumn="0" w:noHBand="0" w:noVBand="1"/>
      </w:tblPr>
      <w:tblGrid>
        <w:gridCol w:w="1466"/>
        <w:gridCol w:w="3638"/>
      </w:tblGrid>
      <w:tr w:rsidR="009C3A63" w14:paraId="0F7523CC" w14:textId="77777777" w:rsidTr="003165A3">
        <w:trPr>
          <w:jc w:val="center"/>
        </w:trPr>
        <w:tc>
          <w:tcPr>
            <w:tcW w:w="1466" w:type="dxa"/>
            <w:vAlign w:val="center"/>
          </w:tcPr>
          <w:p w14:paraId="509E40C1" w14:textId="77777777" w:rsidR="009C3A63" w:rsidRPr="009C3A63" w:rsidRDefault="009C3A63" w:rsidP="00776AA0">
            <w:pPr>
              <w:pStyle w:val="u5"/>
              <w:spacing w:before="24" w:after="24" w:line="240" w:lineRule="auto"/>
              <w:ind w:firstLineChars="0" w:firstLine="0"/>
              <w:jc w:val="center"/>
              <w:rPr>
                <w:b/>
                <w:sz w:val="21"/>
                <w:szCs w:val="21"/>
              </w:rPr>
            </w:pPr>
            <w:r>
              <w:rPr>
                <w:rFonts w:hint="eastAsia"/>
                <w:b/>
                <w:sz w:val="21"/>
                <w:szCs w:val="21"/>
              </w:rPr>
              <w:t>范畴（</w:t>
            </w:r>
            <w:r>
              <w:rPr>
                <w:rFonts w:hint="eastAsia"/>
                <w:b/>
                <w:sz w:val="21"/>
                <w:szCs w:val="21"/>
              </w:rPr>
              <w:t>Category</w:t>
            </w:r>
            <w:r>
              <w:rPr>
                <w:rFonts w:hint="eastAsia"/>
                <w:b/>
                <w:sz w:val="21"/>
                <w:szCs w:val="21"/>
              </w:rPr>
              <w:t>）</w:t>
            </w:r>
          </w:p>
        </w:tc>
        <w:tc>
          <w:tcPr>
            <w:tcW w:w="3638" w:type="dxa"/>
            <w:vAlign w:val="center"/>
          </w:tcPr>
          <w:p w14:paraId="62270EF1" w14:textId="77777777" w:rsidR="009C3A63" w:rsidRPr="009C3A63" w:rsidRDefault="009C3A63" w:rsidP="00776AA0">
            <w:pPr>
              <w:pStyle w:val="u5"/>
              <w:spacing w:before="24" w:after="24" w:line="240" w:lineRule="auto"/>
              <w:ind w:firstLineChars="0" w:firstLine="0"/>
              <w:jc w:val="center"/>
              <w:rPr>
                <w:b/>
                <w:sz w:val="21"/>
                <w:szCs w:val="21"/>
              </w:rPr>
            </w:pPr>
            <w:r>
              <w:rPr>
                <w:rFonts w:hint="eastAsia"/>
                <w:b/>
                <w:sz w:val="21"/>
                <w:szCs w:val="21"/>
              </w:rPr>
              <w:t>选项（</w:t>
            </w:r>
            <w:r>
              <w:rPr>
                <w:rFonts w:hint="eastAsia"/>
                <w:b/>
                <w:sz w:val="21"/>
                <w:szCs w:val="21"/>
              </w:rPr>
              <w:t>Choice</w:t>
            </w:r>
            <w:r>
              <w:rPr>
                <w:rFonts w:hint="eastAsia"/>
                <w:b/>
                <w:sz w:val="21"/>
                <w:szCs w:val="21"/>
              </w:rPr>
              <w:t>）</w:t>
            </w:r>
          </w:p>
        </w:tc>
      </w:tr>
      <w:tr w:rsidR="009A35A7" w14:paraId="297A4B2F" w14:textId="77777777" w:rsidTr="003165A3">
        <w:trPr>
          <w:jc w:val="center"/>
        </w:trPr>
        <w:tc>
          <w:tcPr>
            <w:tcW w:w="1466" w:type="dxa"/>
            <w:vMerge w:val="restart"/>
            <w:vAlign w:val="center"/>
          </w:tcPr>
          <w:p w14:paraId="1BEB0056"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职称（</w:t>
            </w:r>
            <w:r>
              <w:rPr>
                <w:rFonts w:hint="eastAsia"/>
                <w:sz w:val="21"/>
                <w:szCs w:val="21"/>
              </w:rPr>
              <w:t>Staff</w:t>
            </w:r>
            <w:r>
              <w:rPr>
                <w:sz w:val="21"/>
                <w:szCs w:val="21"/>
              </w:rPr>
              <w:t xml:space="preserve"> </w:t>
            </w:r>
            <w:r>
              <w:rPr>
                <w:rFonts w:hint="eastAsia"/>
                <w:sz w:val="21"/>
                <w:szCs w:val="21"/>
              </w:rPr>
              <w:t>Level</w:t>
            </w:r>
            <w:r>
              <w:rPr>
                <w:rFonts w:hint="eastAsia"/>
                <w:sz w:val="21"/>
                <w:szCs w:val="21"/>
              </w:rPr>
              <w:t>）</w:t>
            </w:r>
          </w:p>
        </w:tc>
        <w:tc>
          <w:tcPr>
            <w:tcW w:w="3638" w:type="dxa"/>
            <w:vAlign w:val="center"/>
          </w:tcPr>
          <w:p w14:paraId="217891B3"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高级销售经理（</w:t>
            </w:r>
            <w:r>
              <w:rPr>
                <w:rFonts w:hint="eastAsia"/>
                <w:sz w:val="21"/>
                <w:szCs w:val="21"/>
              </w:rPr>
              <w:t>1a</w:t>
            </w:r>
            <w:r>
              <w:rPr>
                <w:rFonts w:hint="eastAsia"/>
                <w:sz w:val="21"/>
                <w:szCs w:val="21"/>
              </w:rPr>
              <w:t>）</w:t>
            </w:r>
          </w:p>
        </w:tc>
      </w:tr>
      <w:tr w:rsidR="009A35A7" w14:paraId="2F530532" w14:textId="77777777" w:rsidTr="003165A3">
        <w:trPr>
          <w:jc w:val="center"/>
        </w:trPr>
        <w:tc>
          <w:tcPr>
            <w:tcW w:w="1466" w:type="dxa"/>
            <w:vMerge/>
            <w:vAlign w:val="center"/>
          </w:tcPr>
          <w:p w14:paraId="53A304AB"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2FF6EF9C"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销售经理（</w:t>
            </w:r>
            <w:r>
              <w:rPr>
                <w:rFonts w:hint="eastAsia"/>
                <w:sz w:val="21"/>
                <w:szCs w:val="21"/>
              </w:rPr>
              <w:t>1b</w:t>
            </w:r>
            <w:r>
              <w:rPr>
                <w:rFonts w:hint="eastAsia"/>
                <w:sz w:val="21"/>
                <w:szCs w:val="21"/>
              </w:rPr>
              <w:t>）</w:t>
            </w:r>
          </w:p>
        </w:tc>
      </w:tr>
      <w:tr w:rsidR="009A35A7" w14:paraId="7E3D10A6" w14:textId="77777777" w:rsidTr="003165A3">
        <w:trPr>
          <w:jc w:val="center"/>
        </w:trPr>
        <w:tc>
          <w:tcPr>
            <w:tcW w:w="1466" w:type="dxa"/>
            <w:vMerge/>
            <w:vAlign w:val="center"/>
          </w:tcPr>
          <w:p w14:paraId="1EFB1A9F"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2238F5DE"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销售主管（</w:t>
            </w:r>
            <w:r>
              <w:rPr>
                <w:rFonts w:hint="eastAsia"/>
                <w:sz w:val="21"/>
                <w:szCs w:val="21"/>
              </w:rPr>
              <w:t>1c</w:t>
            </w:r>
            <w:r>
              <w:rPr>
                <w:rFonts w:hint="eastAsia"/>
                <w:sz w:val="21"/>
                <w:szCs w:val="21"/>
              </w:rPr>
              <w:t>）</w:t>
            </w:r>
          </w:p>
        </w:tc>
      </w:tr>
      <w:tr w:rsidR="009A35A7" w14:paraId="50F978E5" w14:textId="77777777" w:rsidTr="003165A3">
        <w:trPr>
          <w:jc w:val="center"/>
        </w:trPr>
        <w:tc>
          <w:tcPr>
            <w:tcW w:w="1466" w:type="dxa"/>
            <w:vMerge w:val="restart"/>
            <w:vAlign w:val="center"/>
          </w:tcPr>
          <w:p w14:paraId="07B4A9B1"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实际英里数（</w:t>
            </w:r>
            <w:r>
              <w:rPr>
                <w:rFonts w:hint="eastAsia"/>
                <w:sz w:val="21"/>
                <w:szCs w:val="21"/>
              </w:rPr>
              <w:t>Mileage</w:t>
            </w:r>
            <w:r>
              <w:rPr>
                <w:rFonts w:hint="eastAsia"/>
                <w:sz w:val="21"/>
                <w:szCs w:val="21"/>
              </w:rPr>
              <w:t>）</w:t>
            </w:r>
          </w:p>
        </w:tc>
        <w:tc>
          <w:tcPr>
            <w:tcW w:w="3638" w:type="dxa"/>
            <w:vAlign w:val="center"/>
          </w:tcPr>
          <w:p w14:paraId="38DEA8AB"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0≤</m:t>
              </m:r>
              <m:r>
                <m:rPr>
                  <m:sty m:val="p"/>
                </m:rPr>
                <w:rPr>
                  <w:rFonts w:ascii="Cambria Math" w:hAnsi="Cambria Math" w:hint="eastAsia"/>
                  <w:sz w:val="21"/>
                  <w:szCs w:val="21"/>
                </w:rPr>
                <m:t>Mileage</m:t>
              </m:r>
              <m:r>
                <m:rPr>
                  <m:sty m:val="p"/>
                </m:rPr>
                <w:rPr>
                  <w:rFonts w:ascii="Cambria Math" w:hAnsi="Cambria Math"/>
                  <w:sz w:val="21"/>
                  <w:szCs w:val="21"/>
                </w:rPr>
                <m:t>≤3000</m:t>
              </m:r>
            </m:oMath>
            <w:r>
              <w:rPr>
                <w:rFonts w:hint="eastAsia"/>
                <w:sz w:val="21"/>
                <w:szCs w:val="21"/>
              </w:rPr>
              <w:t>（</w:t>
            </w:r>
            <w:r>
              <w:rPr>
                <w:rFonts w:hint="eastAsia"/>
                <w:sz w:val="21"/>
                <w:szCs w:val="21"/>
              </w:rPr>
              <w:t>2a</w:t>
            </w:r>
            <w:r>
              <w:rPr>
                <w:rFonts w:hint="eastAsia"/>
                <w:sz w:val="21"/>
                <w:szCs w:val="21"/>
              </w:rPr>
              <w:t>）</w:t>
            </w:r>
          </w:p>
        </w:tc>
      </w:tr>
      <w:tr w:rsidR="009A35A7" w14:paraId="6F450CDE" w14:textId="77777777" w:rsidTr="003165A3">
        <w:trPr>
          <w:jc w:val="center"/>
        </w:trPr>
        <w:tc>
          <w:tcPr>
            <w:tcW w:w="1466" w:type="dxa"/>
            <w:vMerge/>
            <w:vAlign w:val="center"/>
          </w:tcPr>
          <w:p w14:paraId="0D9FBBB1"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43F02841"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3000&lt;</m:t>
              </m:r>
              <m:r>
                <m:rPr>
                  <m:sty m:val="p"/>
                </m:rPr>
                <w:rPr>
                  <w:rFonts w:ascii="Cambria Math" w:hAnsi="Cambria Math" w:hint="eastAsia"/>
                  <w:sz w:val="21"/>
                  <w:szCs w:val="21"/>
                </w:rPr>
                <m:t>Mileage</m:t>
              </m:r>
              <m:r>
                <m:rPr>
                  <m:sty m:val="p"/>
                </m:rPr>
                <w:rPr>
                  <w:rFonts w:ascii="Cambria Math" w:hAnsi="Cambria Math"/>
                  <w:sz w:val="21"/>
                  <w:szCs w:val="21"/>
                </w:rPr>
                <m:t>≤4000</m:t>
              </m:r>
            </m:oMath>
            <w:r>
              <w:rPr>
                <w:rFonts w:hint="eastAsia"/>
                <w:sz w:val="21"/>
                <w:szCs w:val="21"/>
              </w:rPr>
              <w:t>（</w:t>
            </w:r>
            <w:r>
              <w:rPr>
                <w:rFonts w:hint="eastAsia"/>
                <w:sz w:val="21"/>
                <w:szCs w:val="21"/>
              </w:rPr>
              <w:t>2b</w:t>
            </w:r>
            <w:r>
              <w:rPr>
                <w:rFonts w:hint="eastAsia"/>
                <w:sz w:val="21"/>
                <w:szCs w:val="21"/>
              </w:rPr>
              <w:t>）</w:t>
            </w:r>
          </w:p>
        </w:tc>
      </w:tr>
      <w:tr w:rsidR="009A35A7" w14:paraId="2DCD8653" w14:textId="77777777" w:rsidTr="003165A3">
        <w:trPr>
          <w:jc w:val="center"/>
        </w:trPr>
        <w:tc>
          <w:tcPr>
            <w:tcW w:w="1466" w:type="dxa"/>
            <w:vMerge/>
            <w:vAlign w:val="center"/>
          </w:tcPr>
          <w:p w14:paraId="470B96E3"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22A84E38"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hint="eastAsia"/>
                  <w:sz w:val="21"/>
                  <w:szCs w:val="21"/>
                </w:rPr>
                <m:t>Mileage</m:t>
              </m:r>
              <m:r>
                <m:rPr>
                  <m:sty m:val="p"/>
                </m:rPr>
                <w:rPr>
                  <w:rFonts w:ascii="Cambria Math" w:hAnsi="Cambria Math"/>
                  <w:sz w:val="21"/>
                  <w:szCs w:val="21"/>
                </w:rPr>
                <m:t>&gt;3000</m:t>
              </m:r>
            </m:oMath>
            <w:r>
              <w:rPr>
                <w:rFonts w:hint="eastAsia"/>
                <w:sz w:val="21"/>
                <w:szCs w:val="21"/>
              </w:rPr>
              <w:t>（</w:t>
            </w:r>
            <w:r>
              <w:rPr>
                <w:rFonts w:hint="eastAsia"/>
                <w:sz w:val="21"/>
                <w:szCs w:val="21"/>
              </w:rPr>
              <w:t>2c</w:t>
            </w:r>
            <w:r>
              <w:rPr>
                <w:rFonts w:hint="eastAsia"/>
                <w:sz w:val="21"/>
                <w:szCs w:val="21"/>
              </w:rPr>
              <w:t>）</w:t>
            </w:r>
          </w:p>
        </w:tc>
      </w:tr>
      <w:tr w:rsidR="009A35A7" w14:paraId="4B8CE302" w14:textId="77777777" w:rsidTr="003165A3">
        <w:trPr>
          <w:jc w:val="center"/>
        </w:trPr>
        <w:tc>
          <w:tcPr>
            <w:tcW w:w="1466" w:type="dxa"/>
            <w:vMerge w:val="restart"/>
            <w:vAlign w:val="center"/>
          </w:tcPr>
          <w:p w14:paraId="40A6D8AC"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月销售额（</w:t>
            </w:r>
            <w:r>
              <w:rPr>
                <w:rFonts w:hint="eastAsia"/>
                <w:sz w:val="21"/>
                <w:szCs w:val="21"/>
              </w:rPr>
              <w:t>Amounts</w:t>
            </w:r>
            <w:r>
              <w:rPr>
                <w:rFonts w:hint="eastAsia"/>
                <w:sz w:val="21"/>
                <w:szCs w:val="21"/>
              </w:rPr>
              <w:t>）</w:t>
            </w:r>
          </w:p>
        </w:tc>
        <w:tc>
          <w:tcPr>
            <w:tcW w:w="3638" w:type="dxa"/>
            <w:vAlign w:val="center"/>
          </w:tcPr>
          <w:p w14:paraId="5BD31301" w14:textId="77777777" w:rsidR="009A35A7" w:rsidRPr="009A35A7"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0≤Amounts&lt;50,000</m:t>
              </m:r>
            </m:oMath>
            <w:r>
              <w:rPr>
                <w:rFonts w:hint="eastAsia"/>
                <w:sz w:val="21"/>
                <w:szCs w:val="21"/>
              </w:rPr>
              <w:t>（</w:t>
            </w:r>
            <w:r>
              <w:rPr>
                <w:rFonts w:hint="eastAsia"/>
                <w:sz w:val="21"/>
                <w:szCs w:val="21"/>
              </w:rPr>
              <w:t>3a</w:t>
            </w:r>
            <w:r>
              <w:rPr>
                <w:rFonts w:hint="eastAsia"/>
                <w:sz w:val="21"/>
                <w:szCs w:val="21"/>
              </w:rPr>
              <w:t>）</w:t>
            </w:r>
          </w:p>
        </w:tc>
      </w:tr>
      <w:tr w:rsidR="009A35A7" w14:paraId="2BB8D456" w14:textId="77777777" w:rsidTr="003165A3">
        <w:trPr>
          <w:jc w:val="center"/>
        </w:trPr>
        <w:tc>
          <w:tcPr>
            <w:tcW w:w="1466" w:type="dxa"/>
            <w:vMerge/>
            <w:vAlign w:val="center"/>
          </w:tcPr>
          <w:p w14:paraId="76ED8ECD"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128C4ED4"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50,000≤Amounts&lt;80,000</m:t>
              </m:r>
            </m:oMath>
            <w:r>
              <w:rPr>
                <w:rFonts w:hint="eastAsia"/>
                <w:sz w:val="21"/>
                <w:szCs w:val="21"/>
              </w:rPr>
              <w:t>（</w:t>
            </w:r>
            <w:r>
              <w:rPr>
                <w:rFonts w:hint="eastAsia"/>
                <w:sz w:val="21"/>
                <w:szCs w:val="21"/>
              </w:rPr>
              <w:t>3b</w:t>
            </w:r>
            <w:r>
              <w:rPr>
                <w:rFonts w:hint="eastAsia"/>
                <w:sz w:val="21"/>
                <w:szCs w:val="21"/>
              </w:rPr>
              <w:t>）</w:t>
            </w:r>
          </w:p>
        </w:tc>
      </w:tr>
      <w:tr w:rsidR="009A35A7" w14:paraId="2D3623F4" w14:textId="77777777" w:rsidTr="003165A3">
        <w:trPr>
          <w:jc w:val="center"/>
        </w:trPr>
        <w:tc>
          <w:tcPr>
            <w:tcW w:w="1466" w:type="dxa"/>
            <w:vMerge/>
            <w:vAlign w:val="center"/>
          </w:tcPr>
          <w:p w14:paraId="6CB6BF5B"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39D7F747"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80,000≤Amounts&lt;100,000</m:t>
              </m:r>
            </m:oMath>
            <w:r>
              <w:rPr>
                <w:rFonts w:hint="eastAsia"/>
                <w:sz w:val="21"/>
                <w:szCs w:val="21"/>
              </w:rPr>
              <w:t>（</w:t>
            </w:r>
            <w:r>
              <w:rPr>
                <w:rFonts w:hint="eastAsia"/>
                <w:sz w:val="21"/>
                <w:szCs w:val="21"/>
              </w:rPr>
              <w:t>3c</w:t>
            </w:r>
            <w:r>
              <w:rPr>
                <w:rFonts w:hint="eastAsia"/>
                <w:sz w:val="21"/>
                <w:szCs w:val="21"/>
              </w:rPr>
              <w:t>）</w:t>
            </w:r>
          </w:p>
        </w:tc>
      </w:tr>
      <w:tr w:rsidR="009A35A7" w14:paraId="4BBA6ECD" w14:textId="77777777" w:rsidTr="003165A3">
        <w:trPr>
          <w:jc w:val="center"/>
        </w:trPr>
        <w:tc>
          <w:tcPr>
            <w:tcW w:w="1466" w:type="dxa"/>
            <w:vMerge/>
            <w:vAlign w:val="center"/>
          </w:tcPr>
          <w:p w14:paraId="110E1438"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642A743F"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0≤Amounts≥100,000</m:t>
              </m:r>
            </m:oMath>
            <w:r>
              <w:rPr>
                <w:rFonts w:hint="eastAsia"/>
                <w:sz w:val="21"/>
                <w:szCs w:val="21"/>
              </w:rPr>
              <w:t>（</w:t>
            </w:r>
            <w:r>
              <w:rPr>
                <w:rFonts w:hint="eastAsia"/>
                <w:sz w:val="21"/>
                <w:szCs w:val="21"/>
              </w:rPr>
              <w:t>3d</w:t>
            </w:r>
            <w:r>
              <w:rPr>
                <w:rFonts w:hint="eastAsia"/>
                <w:sz w:val="21"/>
                <w:szCs w:val="21"/>
              </w:rPr>
              <w:t>）</w:t>
            </w:r>
          </w:p>
        </w:tc>
      </w:tr>
      <w:tr w:rsidR="009A35A7" w14:paraId="75ED056F" w14:textId="77777777" w:rsidTr="003165A3">
        <w:trPr>
          <w:jc w:val="center"/>
        </w:trPr>
        <w:tc>
          <w:tcPr>
            <w:tcW w:w="1466" w:type="dxa"/>
            <w:vMerge w:val="restart"/>
            <w:vAlign w:val="center"/>
          </w:tcPr>
          <w:p w14:paraId="4A39871D"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飞机票（</w:t>
            </w:r>
            <w:r>
              <w:rPr>
                <w:rFonts w:hint="eastAsia"/>
                <w:sz w:val="21"/>
                <w:szCs w:val="21"/>
              </w:rPr>
              <w:t>Airfare</w:t>
            </w:r>
            <w:r>
              <w:rPr>
                <w:rFonts w:hint="eastAsia"/>
                <w:sz w:val="21"/>
                <w:szCs w:val="21"/>
              </w:rPr>
              <w:t>）</w:t>
            </w:r>
          </w:p>
        </w:tc>
        <w:tc>
          <w:tcPr>
            <w:tcW w:w="3638" w:type="dxa"/>
            <w:vAlign w:val="center"/>
          </w:tcPr>
          <w:p w14:paraId="1C0138CE"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hint="eastAsia"/>
                  <w:sz w:val="21"/>
                  <w:szCs w:val="21"/>
                </w:rPr>
                <m:t>Airfare=</m:t>
              </m:r>
              <m:r>
                <m:rPr>
                  <m:sty m:val="p"/>
                </m:rPr>
                <w:rPr>
                  <w:rFonts w:ascii="Cambria Math" w:hAnsi="Cambria Math"/>
                  <w:sz w:val="21"/>
                  <w:szCs w:val="21"/>
                </w:rPr>
                <m:t>0</m:t>
              </m:r>
            </m:oMath>
            <w:r>
              <w:rPr>
                <w:rFonts w:hint="eastAsia"/>
                <w:sz w:val="21"/>
                <w:szCs w:val="21"/>
              </w:rPr>
              <w:t>（</w:t>
            </w:r>
            <w:r>
              <w:rPr>
                <w:rFonts w:hint="eastAsia"/>
                <w:sz w:val="21"/>
                <w:szCs w:val="21"/>
              </w:rPr>
              <w:t>4a</w:t>
            </w:r>
            <w:r>
              <w:rPr>
                <w:rFonts w:hint="eastAsia"/>
                <w:sz w:val="21"/>
                <w:szCs w:val="21"/>
              </w:rPr>
              <w:t>）</w:t>
            </w:r>
          </w:p>
        </w:tc>
      </w:tr>
      <w:tr w:rsidR="009A35A7" w14:paraId="44B5B890" w14:textId="77777777" w:rsidTr="003165A3">
        <w:trPr>
          <w:jc w:val="center"/>
        </w:trPr>
        <w:tc>
          <w:tcPr>
            <w:tcW w:w="1466" w:type="dxa"/>
            <w:vMerge/>
            <w:vAlign w:val="center"/>
          </w:tcPr>
          <w:p w14:paraId="20F661EC"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2717521C"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hint="eastAsia"/>
                  <w:sz w:val="21"/>
                  <w:szCs w:val="21"/>
                </w:rPr>
                <m:t>Airfare</m:t>
              </m:r>
              <m:r>
                <m:rPr>
                  <m:sty m:val="p"/>
                </m:rPr>
                <w:rPr>
                  <w:rFonts w:ascii="Cambria Math" w:hAnsi="Cambria Math"/>
                  <w:sz w:val="21"/>
                  <w:szCs w:val="21"/>
                </w:rPr>
                <m:t>&gt;0</m:t>
              </m:r>
            </m:oMath>
            <w:r>
              <w:rPr>
                <w:rFonts w:hint="eastAsia"/>
                <w:sz w:val="21"/>
                <w:szCs w:val="21"/>
              </w:rPr>
              <w:t>（</w:t>
            </w:r>
            <w:r>
              <w:rPr>
                <w:rFonts w:hint="eastAsia"/>
                <w:sz w:val="21"/>
                <w:szCs w:val="21"/>
              </w:rPr>
              <w:t>4b</w:t>
            </w:r>
            <w:r>
              <w:rPr>
                <w:rFonts w:hint="eastAsia"/>
                <w:sz w:val="21"/>
                <w:szCs w:val="21"/>
              </w:rPr>
              <w:t>）</w:t>
            </w:r>
          </w:p>
        </w:tc>
      </w:tr>
      <w:tr w:rsidR="009A35A7" w14:paraId="353EA1F9" w14:textId="77777777" w:rsidTr="003165A3">
        <w:trPr>
          <w:jc w:val="center"/>
        </w:trPr>
        <w:tc>
          <w:tcPr>
            <w:tcW w:w="1466" w:type="dxa"/>
            <w:vMerge w:val="restart"/>
            <w:vAlign w:val="center"/>
          </w:tcPr>
          <w:p w14:paraId="0A765597" w14:textId="77777777" w:rsidR="009A35A7" w:rsidRPr="009C3A63" w:rsidRDefault="009A35A7" w:rsidP="00776AA0">
            <w:pPr>
              <w:pStyle w:val="u5"/>
              <w:spacing w:before="24" w:after="24" w:line="240" w:lineRule="auto"/>
              <w:ind w:firstLineChars="0" w:firstLine="0"/>
              <w:jc w:val="center"/>
              <w:rPr>
                <w:sz w:val="21"/>
                <w:szCs w:val="21"/>
              </w:rPr>
            </w:pPr>
            <w:r>
              <w:rPr>
                <w:rFonts w:hint="eastAsia"/>
                <w:sz w:val="21"/>
                <w:szCs w:val="21"/>
              </w:rPr>
              <w:t>其它费用（</w:t>
            </w:r>
            <w:r>
              <w:rPr>
                <w:rFonts w:hint="eastAsia"/>
                <w:sz w:val="21"/>
                <w:szCs w:val="21"/>
              </w:rPr>
              <w:t>Expense</w:t>
            </w:r>
            <w:r>
              <w:rPr>
                <w:rFonts w:hint="eastAsia"/>
                <w:sz w:val="21"/>
                <w:szCs w:val="21"/>
              </w:rPr>
              <w:t>）</w:t>
            </w:r>
          </w:p>
        </w:tc>
        <w:tc>
          <w:tcPr>
            <w:tcW w:w="3638" w:type="dxa"/>
            <w:vAlign w:val="center"/>
          </w:tcPr>
          <w:p w14:paraId="78BE3D32" w14:textId="77777777" w:rsidR="009A35A7" w:rsidRPr="009A35A7"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Expense</m:t>
              </m:r>
              <m:r>
                <m:rPr>
                  <m:sty m:val="p"/>
                </m:rPr>
                <w:rPr>
                  <w:rFonts w:ascii="Cambria Math" w:hAnsi="Cambria Math" w:hint="eastAsia"/>
                  <w:sz w:val="21"/>
                  <w:szCs w:val="21"/>
                </w:rPr>
                <m:t>=</m:t>
              </m:r>
              <m:r>
                <m:rPr>
                  <m:sty m:val="p"/>
                </m:rPr>
                <w:rPr>
                  <w:rFonts w:ascii="Cambria Math" w:hAnsi="Cambria Math"/>
                  <w:sz w:val="21"/>
                  <w:szCs w:val="21"/>
                </w:rPr>
                <m:t>0</m:t>
              </m:r>
            </m:oMath>
            <w:r>
              <w:rPr>
                <w:rFonts w:hint="eastAsia"/>
                <w:sz w:val="21"/>
                <w:szCs w:val="21"/>
              </w:rPr>
              <w:t>（</w:t>
            </w:r>
            <w:r>
              <w:rPr>
                <w:rFonts w:hint="eastAsia"/>
                <w:sz w:val="21"/>
                <w:szCs w:val="21"/>
              </w:rPr>
              <w:t>5a</w:t>
            </w:r>
            <w:r>
              <w:rPr>
                <w:rFonts w:hint="eastAsia"/>
                <w:sz w:val="21"/>
                <w:szCs w:val="21"/>
              </w:rPr>
              <w:t>）</w:t>
            </w:r>
          </w:p>
        </w:tc>
      </w:tr>
      <w:tr w:rsidR="009A35A7" w14:paraId="2E71CBBB" w14:textId="77777777" w:rsidTr="003165A3">
        <w:trPr>
          <w:jc w:val="center"/>
        </w:trPr>
        <w:tc>
          <w:tcPr>
            <w:tcW w:w="1466" w:type="dxa"/>
            <w:vMerge/>
            <w:vAlign w:val="center"/>
          </w:tcPr>
          <w:p w14:paraId="3ED89C35" w14:textId="77777777" w:rsidR="009A35A7" w:rsidRPr="009C3A63" w:rsidRDefault="009A35A7" w:rsidP="00776AA0">
            <w:pPr>
              <w:pStyle w:val="u5"/>
              <w:spacing w:before="24" w:after="24" w:line="240" w:lineRule="auto"/>
              <w:ind w:firstLineChars="0" w:firstLine="0"/>
              <w:jc w:val="center"/>
              <w:rPr>
                <w:sz w:val="21"/>
                <w:szCs w:val="21"/>
              </w:rPr>
            </w:pPr>
          </w:p>
        </w:tc>
        <w:tc>
          <w:tcPr>
            <w:tcW w:w="3638" w:type="dxa"/>
            <w:vAlign w:val="center"/>
          </w:tcPr>
          <w:p w14:paraId="16ED736D" w14:textId="77777777" w:rsidR="009A35A7" w:rsidRPr="009C3A63" w:rsidRDefault="009A35A7" w:rsidP="00776AA0">
            <w:pPr>
              <w:pStyle w:val="u5"/>
              <w:spacing w:before="24" w:after="24" w:line="240" w:lineRule="auto"/>
              <w:ind w:firstLineChars="0" w:firstLine="0"/>
              <w:jc w:val="center"/>
              <w:rPr>
                <w:sz w:val="21"/>
                <w:szCs w:val="21"/>
              </w:rPr>
            </w:pPr>
            <m:oMath>
              <m:r>
                <m:rPr>
                  <m:sty m:val="p"/>
                </m:rPr>
                <w:rPr>
                  <w:rFonts w:ascii="Cambria Math" w:hAnsi="Cambria Math"/>
                  <w:sz w:val="21"/>
                  <w:szCs w:val="21"/>
                </w:rPr>
                <m:t>Expense&gt;0</m:t>
              </m:r>
            </m:oMath>
            <w:r>
              <w:rPr>
                <w:rFonts w:hint="eastAsia"/>
                <w:sz w:val="21"/>
                <w:szCs w:val="21"/>
              </w:rPr>
              <w:t>（</w:t>
            </w:r>
            <w:r>
              <w:rPr>
                <w:rFonts w:hint="eastAsia"/>
                <w:sz w:val="21"/>
                <w:szCs w:val="21"/>
              </w:rPr>
              <w:t>5b</w:t>
            </w:r>
            <w:r>
              <w:rPr>
                <w:rFonts w:hint="eastAsia"/>
                <w:sz w:val="21"/>
                <w:szCs w:val="21"/>
              </w:rPr>
              <w:t>）</w:t>
            </w:r>
          </w:p>
        </w:tc>
      </w:tr>
    </w:tbl>
    <w:p w14:paraId="5EA18213" w14:textId="77777777" w:rsidR="00A138FE" w:rsidRPr="00AB08B2" w:rsidRDefault="003165A3" w:rsidP="00A138FE">
      <w:pPr>
        <w:pStyle w:val="ua"/>
        <w:spacing w:before="360" w:after="120"/>
      </w:pPr>
      <w:r>
        <w:tab/>
      </w:r>
      <w:r w:rsidR="00A138FE" w:rsidRPr="00AB08B2">
        <w:rPr>
          <w:rFonts w:hint="eastAsia"/>
        </w:rPr>
        <w:t>表</w:t>
      </w:r>
      <w:r w:rsidR="00A138FE" w:rsidRPr="00AB08B2">
        <w:rPr>
          <w:rFonts w:hint="eastAsia"/>
        </w:rPr>
        <w:t>5-</w:t>
      </w:r>
      <w:r w:rsidR="001D4974">
        <w:t>1</w:t>
      </w:r>
      <w:r w:rsidR="001D4974">
        <w:rPr>
          <w:rFonts w:hint="eastAsia"/>
        </w:rPr>
        <w:t>5</w:t>
      </w:r>
      <w:r w:rsidR="00A138FE" w:rsidRPr="00AB08B2">
        <w:t xml:space="preserve"> </w:t>
      </w:r>
      <w:r w:rsidR="00A138FE" w:rsidRPr="00AB08B2">
        <w:rPr>
          <w:rFonts w:hint="eastAsia"/>
        </w:rPr>
        <w:t>EXP</w:t>
      </w:r>
      <w:r w:rsidR="00A138FE" w:rsidRPr="00AB08B2">
        <w:rPr>
          <w:rFonts w:hint="eastAsia"/>
        </w:rPr>
        <w:t>系统部分蜕变关系</w:t>
      </w:r>
    </w:p>
    <w:tbl>
      <w:tblPr>
        <w:tblStyle w:val="afff1"/>
        <w:tblW w:w="0" w:type="auto"/>
        <w:jc w:val="center"/>
        <w:tblLook w:val="04A0" w:firstRow="1" w:lastRow="0" w:firstColumn="1" w:lastColumn="0" w:noHBand="0" w:noVBand="1"/>
      </w:tblPr>
      <w:tblGrid>
        <w:gridCol w:w="704"/>
        <w:gridCol w:w="3119"/>
        <w:gridCol w:w="2693"/>
      </w:tblGrid>
      <w:tr w:rsidR="00A138FE" w14:paraId="4A4C21C3" w14:textId="77777777" w:rsidTr="00DF1E05">
        <w:trPr>
          <w:jc w:val="center"/>
        </w:trPr>
        <w:tc>
          <w:tcPr>
            <w:tcW w:w="704" w:type="dxa"/>
            <w:vAlign w:val="center"/>
          </w:tcPr>
          <w:p w14:paraId="7507F521" w14:textId="77777777" w:rsidR="00A138FE" w:rsidRPr="00146D44" w:rsidRDefault="00A138FE" w:rsidP="00DF1E05">
            <w:pPr>
              <w:pStyle w:val="u5"/>
              <w:spacing w:before="24" w:after="24" w:line="240" w:lineRule="auto"/>
              <w:ind w:firstLineChars="0" w:firstLine="0"/>
              <w:jc w:val="center"/>
              <w:rPr>
                <w:b/>
                <w:sz w:val="21"/>
                <w:szCs w:val="21"/>
              </w:rPr>
            </w:pPr>
            <w:r>
              <w:rPr>
                <w:rFonts w:hint="eastAsia"/>
                <w:b/>
                <w:sz w:val="21"/>
                <w:szCs w:val="21"/>
              </w:rPr>
              <w:t>序号</w:t>
            </w:r>
          </w:p>
        </w:tc>
        <w:tc>
          <w:tcPr>
            <w:tcW w:w="3119" w:type="dxa"/>
            <w:vAlign w:val="center"/>
          </w:tcPr>
          <w:p w14:paraId="4D53F836" w14:textId="77777777" w:rsidR="00A138FE" w:rsidRPr="008B128D" w:rsidRDefault="00A138FE" w:rsidP="00DF1E05">
            <w:pPr>
              <w:pStyle w:val="u5"/>
              <w:spacing w:before="24" w:after="24" w:line="240" w:lineRule="auto"/>
              <w:ind w:firstLineChars="0" w:firstLine="0"/>
              <w:jc w:val="center"/>
              <w:rPr>
                <w:b/>
                <w:sz w:val="21"/>
                <w:szCs w:val="21"/>
              </w:rPr>
            </w:pPr>
            <w:r>
              <w:rPr>
                <w:rFonts w:hint="eastAsia"/>
                <w:b/>
                <w:sz w:val="21"/>
                <w:szCs w:val="21"/>
              </w:rPr>
              <w:t>输入之间的关系（</w:t>
            </w:r>
            <w:r>
              <w:rPr>
                <w:rFonts w:hint="eastAsia"/>
                <w:b/>
                <w:sz w:val="21"/>
                <w:szCs w:val="21"/>
              </w:rPr>
              <w:t>r</w:t>
            </w:r>
            <w:r>
              <w:rPr>
                <w:rFonts w:hint="eastAsia"/>
                <w:b/>
                <w:sz w:val="21"/>
                <w:szCs w:val="21"/>
              </w:rPr>
              <w:t>）</w:t>
            </w:r>
          </w:p>
        </w:tc>
        <w:tc>
          <w:tcPr>
            <w:tcW w:w="2693" w:type="dxa"/>
            <w:vAlign w:val="center"/>
          </w:tcPr>
          <w:p w14:paraId="296607F6" w14:textId="77777777" w:rsidR="00A138FE" w:rsidRPr="008B128D" w:rsidRDefault="00A138FE" w:rsidP="00DF1E05">
            <w:pPr>
              <w:pStyle w:val="u5"/>
              <w:spacing w:before="24" w:after="24" w:line="240" w:lineRule="auto"/>
              <w:ind w:firstLineChars="0" w:firstLine="0"/>
              <w:jc w:val="center"/>
              <w:rPr>
                <w:b/>
                <w:sz w:val="21"/>
                <w:szCs w:val="21"/>
              </w:rPr>
            </w:pPr>
            <w:r>
              <w:rPr>
                <w:rFonts w:hint="eastAsia"/>
                <w:b/>
                <w:sz w:val="21"/>
                <w:szCs w:val="21"/>
              </w:rPr>
              <w:t>输出之间的关系（</w:t>
            </w:r>
            <w:r>
              <w:rPr>
                <w:rFonts w:hint="eastAsia"/>
                <w:b/>
                <w:sz w:val="21"/>
                <w:szCs w:val="21"/>
              </w:rPr>
              <w:t>rf</w:t>
            </w:r>
            <w:r>
              <w:rPr>
                <w:rFonts w:hint="eastAsia"/>
                <w:b/>
                <w:sz w:val="21"/>
                <w:szCs w:val="21"/>
              </w:rPr>
              <w:t>）</w:t>
            </w:r>
          </w:p>
        </w:tc>
      </w:tr>
      <w:tr w:rsidR="00A138FE" w14:paraId="1A4D6832" w14:textId="77777777" w:rsidTr="00DF1E05">
        <w:trPr>
          <w:jc w:val="center"/>
        </w:trPr>
        <w:tc>
          <w:tcPr>
            <w:tcW w:w="704" w:type="dxa"/>
            <w:vAlign w:val="center"/>
          </w:tcPr>
          <w:p w14:paraId="65B814EC" w14:textId="77777777" w:rsidR="00A138FE" w:rsidRPr="00146D44" w:rsidRDefault="00A138FE" w:rsidP="00DF1E05">
            <w:pPr>
              <w:pStyle w:val="u5"/>
              <w:spacing w:before="24" w:after="24" w:line="240" w:lineRule="auto"/>
              <w:ind w:firstLineChars="0" w:firstLine="0"/>
              <w:jc w:val="center"/>
              <w:rPr>
                <w:sz w:val="21"/>
                <w:szCs w:val="21"/>
              </w:rPr>
            </w:pPr>
            <w:r w:rsidRPr="00146D44">
              <w:rPr>
                <w:rFonts w:hint="eastAsia"/>
                <w:sz w:val="21"/>
                <w:szCs w:val="21"/>
              </w:rPr>
              <w:t>1</w:t>
            </w:r>
          </w:p>
        </w:tc>
        <w:tc>
          <w:tcPr>
            <w:tcW w:w="3119" w:type="dxa"/>
            <w:vAlign w:val="center"/>
          </w:tcPr>
          <w:p w14:paraId="62078ED4"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→{1a,2a,3a,4b}</m:t>
                </m:r>
              </m:oMath>
            </m:oMathPara>
          </w:p>
        </w:tc>
        <w:tc>
          <w:tcPr>
            <w:tcW w:w="2693" w:type="dxa"/>
            <w:vAlign w:val="center"/>
          </w:tcPr>
          <w:p w14:paraId="56FF46D6"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oMath>
            </m:oMathPara>
          </w:p>
        </w:tc>
      </w:tr>
      <w:tr w:rsidR="00A138FE" w14:paraId="3A29714C" w14:textId="77777777" w:rsidTr="00DF1E05">
        <w:trPr>
          <w:jc w:val="center"/>
        </w:trPr>
        <w:tc>
          <w:tcPr>
            <w:tcW w:w="704" w:type="dxa"/>
            <w:vAlign w:val="center"/>
          </w:tcPr>
          <w:p w14:paraId="26A30196" w14:textId="77777777" w:rsidR="00A138FE" w:rsidRPr="00146D44" w:rsidRDefault="00A138FE" w:rsidP="00DF1E05">
            <w:pPr>
              <w:pStyle w:val="u5"/>
              <w:spacing w:before="24" w:after="24" w:line="240" w:lineRule="auto"/>
              <w:ind w:firstLineChars="0" w:firstLine="0"/>
              <w:jc w:val="center"/>
              <w:rPr>
                <w:sz w:val="21"/>
                <w:szCs w:val="21"/>
              </w:rPr>
            </w:pPr>
            <w:r w:rsidRPr="00146D44">
              <w:rPr>
                <w:rFonts w:hint="eastAsia"/>
                <w:sz w:val="21"/>
                <w:szCs w:val="21"/>
              </w:rPr>
              <w:t>2</w:t>
            </w:r>
          </w:p>
        </w:tc>
        <w:tc>
          <w:tcPr>
            <w:tcW w:w="3119" w:type="dxa"/>
            <w:vAlign w:val="center"/>
          </w:tcPr>
          <w:p w14:paraId="56808C8A"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→{1a,2a,3b,4a}</m:t>
                </m:r>
              </m:oMath>
            </m:oMathPara>
          </w:p>
        </w:tc>
        <w:tc>
          <w:tcPr>
            <w:tcW w:w="2693" w:type="dxa"/>
            <w:vAlign w:val="center"/>
          </w:tcPr>
          <w:p w14:paraId="1C9C7B0D"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7AD5DDB4" w14:textId="77777777" w:rsidTr="00DF1E05">
        <w:trPr>
          <w:jc w:val="center"/>
        </w:trPr>
        <w:tc>
          <w:tcPr>
            <w:tcW w:w="704" w:type="dxa"/>
            <w:vAlign w:val="center"/>
          </w:tcPr>
          <w:p w14:paraId="62EC46B3"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3</w:t>
            </w:r>
          </w:p>
        </w:tc>
        <w:tc>
          <w:tcPr>
            <w:tcW w:w="3119" w:type="dxa"/>
            <w:vAlign w:val="center"/>
          </w:tcPr>
          <w:p w14:paraId="1D6135EB"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→{1a,2a,3c,4a}</m:t>
                </m:r>
              </m:oMath>
            </m:oMathPara>
          </w:p>
        </w:tc>
        <w:tc>
          <w:tcPr>
            <w:tcW w:w="2693" w:type="dxa"/>
            <w:vAlign w:val="center"/>
          </w:tcPr>
          <w:p w14:paraId="355E39A2"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4C054972" w14:textId="77777777" w:rsidTr="00DF1E05">
        <w:trPr>
          <w:jc w:val="center"/>
        </w:trPr>
        <w:tc>
          <w:tcPr>
            <w:tcW w:w="704" w:type="dxa"/>
            <w:vAlign w:val="center"/>
          </w:tcPr>
          <w:p w14:paraId="79A74B22"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4</w:t>
            </w:r>
          </w:p>
        </w:tc>
        <w:tc>
          <w:tcPr>
            <w:tcW w:w="3119" w:type="dxa"/>
            <w:vAlign w:val="center"/>
          </w:tcPr>
          <w:p w14:paraId="21FA4439"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→{1a,2b,3a,4a}</m:t>
                </m:r>
              </m:oMath>
            </m:oMathPara>
          </w:p>
        </w:tc>
        <w:tc>
          <w:tcPr>
            <w:tcW w:w="2693" w:type="dxa"/>
            <w:vAlign w:val="center"/>
          </w:tcPr>
          <w:p w14:paraId="191815B4"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46ABA72C" w14:textId="77777777" w:rsidTr="00DF1E05">
        <w:trPr>
          <w:jc w:val="center"/>
        </w:trPr>
        <w:tc>
          <w:tcPr>
            <w:tcW w:w="704" w:type="dxa"/>
            <w:vAlign w:val="center"/>
          </w:tcPr>
          <w:p w14:paraId="01DF76F4"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5</w:t>
            </w:r>
          </w:p>
        </w:tc>
        <w:tc>
          <w:tcPr>
            <w:tcW w:w="3119" w:type="dxa"/>
            <w:vAlign w:val="center"/>
          </w:tcPr>
          <w:p w14:paraId="74E32EA0"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→{1a,2c,3a,4a}</m:t>
                </m:r>
              </m:oMath>
            </m:oMathPara>
          </w:p>
        </w:tc>
        <w:tc>
          <w:tcPr>
            <w:tcW w:w="2693" w:type="dxa"/>
            <w:vAlign w:val="center"/>
          </w:tcPr>
          <w:p w14:paraId="4A80B4FA"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oMath>
            </m:oMathPara>
          </w:p>
        </w:tc>
      </w:tr>
      <w:tr w:rsidR="00A138FE" w14:paraId="00BB5D41" w14:textId="77777777" w:rsidTr="00DF1E05">
        <w:trPr>
          <w:jc w:val="center"/>
        </w:trPr>
        <w:tc>
          <w:tcPr>
            <w:tcW w:w="704" w:type="dxa"/>
            <w:vAlign w:val="center"/>
          </w:tcPr>
          <w:p w14:paraId="42392058"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6</w:t>
            </w:r>
          </w:p>
        </w:tc>
        <w:tc>
          <w:tcPr>
            <w:tcW w:w="3119" w:type="dxa"/>
            <w:vAlign w:val="center"/>
          </w:tcPr>
          <w:p w14:paraId="249AB63F"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1a,2a,3a,4a</m:t>
                    </m:r>
                  </m:e>
                </m:d>
                <m:r>
                  <m:rPr>
                    <m:sty m:val="p"/>
                  </m:rPr>
                  <w:rPr>
                    <w:rFonts w:ascii="Cambria Math" w:hAnsi="Cambria Math"/>
                    <w:sz w:val="21"/>
                    <w:szCs w:val="21"/>
                  </w:rPr>
                  <m:t>→{1a,2a,3a,4a}</m:t>
                </m:r>
              </m:oMath>
            </m:oMathPara>
          </w:p>
        </w:tc>
        <w:tc>
          <w:tcPr>
            <w:tcW w:w="2693" w:type="dxa"/>
            <w:vAlign w:val="center"/>
          </w:tcPr>
          <w:p w14:paraId="5E4E6667"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669EA33F" w14:textId="77777777" w:rsidTr="00DF1E05">
        <w:trPr>
          <w:jc w:val="center"/>
        </w:trPr>
        <w:tc>
          <w:tcPr>
            <w:tcW w:w="704" w:type="dxa"/>
            <w:vAlign w:val="center"/>
          </w:tcPr>
          <w:p w14:paraId="2EF5464E"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7</w:t>
            </w:r>
          </w:p>
        </w:tc>
        <w:tc>
          <w:tcPr>
            <w:tcW w:w="3119" w:type="dxa"/>
            <w:vAlign w:val="center"/>
          </w:tcPr>
          <w:p w14:paraId="1296E0F4"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1a,2a,3b,4a</m:t>
                    </m:r>
                  </m:e>
                </m:d>
                <m:r>
                  <m:rPr>
                    <m:sty m:val="p"/>
                  </m:rPr>
                  <w:rPr>
                    <w:rFonts w:ascii="Cambria Math" w:hAnsi="Cambria Math"/>
                    <w:sz w:val="21"/>
                    <w:szCs w:val="21"/>
                  </w:rPr>
                  <m:t>→{1a,2a,3b,4b}</m:t>
                </m:r>
              </m:oMath>
            </m:oMathPara>
          </w:p>
        </w:tc>
        <w:tc>
          <w:tcPr>
            <w:tcW w:w="2693" w:type="dxa"/>
            <w:vAlign w:val="center"/>
          </w:tcPr>
          <w:p w14:paraId="41409B9D"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oMath>
            </m:oMathPara>
          </w:p>
        </w:tc>
      </w:tr>
      <w:tr w:rsidR="00A138FE" w14:paraId="11704ADF" w14:textId="77777777" w:rsidTr="00DF1E05">
        <w:trPr>
          <w:jc w:val="center"/>
        </w:trPr>
        <w:tc>
          <w:tcPr>
            <w:tcW w:w="704" w:type="dxa"/>
            <w:vAlign w:val="center"/>
          </w:tcPr>
          <w:p w14:paraId="6EE99BE0"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8</w:t>
            </w:r>
          </w:p>
        </w:tc>
        <w:tc>
          <w:tcPr>
            <w:tcW w:w="3119" w:type="dxa"/>
            <w:vAlign w:val="center"/>
          </w:tcPr>
          <w:p w14:paraId="130DC11C"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1a,2a,3b,4a</m:t>
                    </m:r>
                  </m:e>
                </m:d>
                <m:r>
                  <m:rPr>
                    <m:sty m:val="p"/>
                  </m:rPr>
                  <w:rPr>
                    <w:rFonts w:ascii="Cambria Math" w:hAnsi="Cambria Math"/>
                    <w:sz w:val="21"/>
                    <w:szCs w:val="21"/>
                  </w:rPr>
                  <m:t>→{1a,2a,3c,4a}</m:t>
                </m:r>
              </m:oMath>
            </m:oMathPara>
          </w:p>
        </w:tc>
        <w:tc>
          <w:tcPr>
            <w:tcW w:w="2693" w:type="dxa"/>
            <w:vAlign w:val="center"/>
          </w:tcPr>
          <w:p w14:paraId="11B615D5"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45E538BC" w14:textId="77777777" w:rsidTr="00DF1E05">
        <w:trPr>
          <w:jc w:val="center"/>
        </w:trPr>
        <w:tc>
          <w:tcPr>
            <w:tcW w:w="704" w:type="dxa"/>
            <w:vAlign w:val="center"/>
          </w:tcPr>
          <w:p w14:paraId="1BF51339"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9</w:t>
            </w:r>
          </w:p>
        </w:tc>
        <w:tc>
          <w:tcPr>
            <w:tcW w:w="3119" w:type="dxa"/>
            <w:vAlign w:val="center"/>
          </w:tcPr>
          <w:p w14:paraId="23EF2CC1"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1a,2a,3b,4a</m:t>
                    </m:r>
                  </m:e>
                </m:d>
                <m:r>
                  <m:rPr>
                    <m:sty m:val="p"/>
                  </m:rPr>
                  <w:rPr>
                    <w:rFonts w:ascii="Cambria Math" w:hAnsi="Cambria Math"/>
                    <w:sz w:val="21"/>
                    <w:szCs w:val="21"/>
                  </w:rPr>
                  <m:t>→{1a,2b,3b,4a}</m:t>
                </m:r>
              </m:oMath>
            </m:oMathPara>
          </w:p>
        </w:tc>
        <w:tc>
          <w:tcPr>
            <w:tcW w:w="2693" w:type="dxa"/>
            <w:vAlign w:val="center"/>
          </w:tcPr>
          <w:p w14:paraId="2994A0B0"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50FEA983" w14:textId="77777777" w:rsidTr="00DF1E05">
        <w:trPr>
          <w:jc w:val="center"/>
        </w:trPr>
        <w:tc>
          <w:tcPr>
            <w:tcW w:w="704" w:type="dxa"/>
            <w:vAlign w:val="center"/>
          </w:tcPr>
          <w:p w14:paraId="05BE5200"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1</w:t>
            </w:r>
            <w:r>
              <w:rPr>
                <w:sz w:val="21"/>
                <w:szCs w:val="21"/>
              </w:rPr>
              <w:t>0</w:t>
            </w:r>
          </w:p>
        </w:tc>
        <w:tc>
          <w:tcPr>
            <w:tcW w:w="3119" w:type="dxa"/>
            <w:vAlign w:val="center"/>
          </w:tcPr>
          <w:p w14:paraId="715C8B56"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1a,2a,3b,4a</m:t>
                    </m:r>
                  </m:e>
                </m:d>
                <m:r>
                  <m:rPr>
                    <m:sty m:val="p"/>
                  </m:rPr>
                  <w:rPr>
                    <w:rFonts w:ascii="Cambria Math" w:hAnsi="Cambria Math"/>
                    <w:sz w:val="21"/>
                    <w:szCs w:val="21"/>
                  </w:rPr>
                  <m:t>→{1a,2c,3b,4a}</m:t>
                </m:r>
              </m:oMath>
            </m:oMathPara>
          </w:p>
        </w:tc>
        <w:tc>
          <w:tcPr>
            <w:tcW w:w="2693" w:type="dxa"/>
            <w:vAlign w:val="center"/>
          </w:tcPr>
          <w:p w14:paraId="065A4B12"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&gt;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oMath>
            </m:oMathPara>
          </w:p>
        </w:tc>
      </w:tr>
      <w:tr w:rsidR="00A138FE" w14:paraId="44D01D1A" w14:textId="77777777" w:rsidTr="00DF1E05">
        <w:trPr>
          <w:jc w:val="center"/>
        </w:trPr>
        <w:tc>
          <w:tcPr>
            <w:tcW w:w="704" w:type="dxa"/>
            <w:vAlign w:val="center"/>
          </w:tcPr>
          <w:p w14:paraId="54B9D45D"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1</w:t>
            </w:r>
            <w:r>
              <w:rPr>
                <w:sz w:val="21"/>
                <w:szCs w:val="21"/>
              </w:rPr>
              <w:t>1</w:t>
            </w:r>
          </w:p>
        </w:tc>
        <w:tc>
          <w:tcPr>
            <w:tcW w:w="3119" w:type="dxa"/>
            <w:vAlign w:val="center"/>
          </w:tcPr>
          <w:p w14:paraId="7814E273"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1a,2a,3b,4a</m:t>
                    </m:r>
                  </m:e>
                </m:d>
                <m:r>
                  <m:rPr>
                    <m:sty m:val="p"/>
                  </m:rPr>
                  <w:rPr>
                    <w:rFonts w:ascii="Cambria Math" w:hAnsi="Cambria Math"/>
                    <w:sz w:val="21"/>
                    <w:szCs w:val="21"/>
                  </w:rPr>
                  <m:t>→{1b,2a,3b,4a}</m:t>
                </m:r>
              </m:oMath>
            </m:oMathPara>
          </w:p>
        </w:tc>
        <w:tc>
          <w:tcPr>
            <w:tcW w:w="2693" w:type="dxa"/>
            <w:vAlign w:val="center"/>
          </w:tcPr>
          <w:p w14:paraId="544060D8"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r>
                  <w:rPr>
                    <w:rFonts w:ascii="Cambria Math" w:hAnsi="Cambria Math"/>
                    <w:sz w:val="21"/>
                    <w:szCs w:val="21"/>
                  </w:rPr>
                  <m:t>=0</m:t>
                </m:r>
              </m:oMath>
            </m:oMathPara>
          </w:p>
        </w:tc>
      </w:tr>
      <w:tr w:rsidR="00A138FE" w14:paraId="4998A7AE" w14:textId="77777777" w:rsidTr="00DF1E05">
        <w:trPr>
          <w:jc w:val="center"/>
        </w:trPr>
        <w:tc>
          <w:tcPr>
            <w:tcW w:w="704" w:type="dxa"/>
            <w:vAlign w:val="center"/>
          </w:tcPr>
          <w:p w14:paraId="7EF95817" w14:textId="77777777" w:rsidR="00A138FE" w:rsidRPr="00146D44" w:rsidRDefault="00A138FE" w:rsidP="00DF1E05">
            <w:pPr>
              <w:pStyle w:val="u5"/>
              <w:spacing w:before="24" w:after="24" w:line="240" w:lineRule="auto"/>
              <w:ind w:firstLineChars="0" w:firstLine="0"/>
              <w:jc w:val="center"/>
              <w:rPr>
                <w:sz w:val="21"/>
                <w:szCs w:val="21"/>
              </w:rPr>
            </w:pPr>
            <w:r>
              <w:rPr>
                <w:rFonts w:hint="eastAsia"/>
                <w:sz w:val="21"/>
                <w:szCs w:val="21"/>
              </w:rPr>
              <w:t>1</w:t>
            </w:r>
            <w:r>
              <w:rPr>
                <w:sz w:val="21"/>
                <w:szCs w:val="21"/>
              </w:rPr>
              <w:t>2</w:t>
            </w:r>
          </w:p>
        </w:tc>
        <w:tc>
          <w:tcPr>
            <w:tcW w:w="3119" w:type="dxa"/>
            <w:vAlign w:val="center"/>
          </w:tcPr>
          <w:p w14:paraId="3EB56EE7" w14:textId="77777777" w:rsidR="00A138FE" w:rsidRPr="00146D44" w:rsidRDefault="003B7C28" w:rsidP="00DF1E05">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1a,2a,3c,4a</m:t>
                    </m:r>
                  </m:e>
                </m:d>
                <m:r>
                  <m:rPr>
                    <m:sty m:val="p"/>
                  </m:rPr>
                  <w:rPr>
                    <w:rFonts w:ascii="Cambria Math" w:hAnsi="Cambria Math"/>
                    <w:sz w:val="21"/>
                    <w:szCs w:val="21"/>
                  </w:rPr>
                  <m:t>→{1a,2a,3c,4b}</m:t>
                </m:r>
              </m:oMath>
            </m:oMathPara>
          </w:p>
        </w:tc>
        <w:tc>
          <w:tcPr>
            <w:tcW w:w="2693" w:type="dxa"/>
            <w:vAlign w:val="center"/>
          </w:tcPr>
          <w:p w14:paraId="516C7A32" w14:textId="77777777" w:rsidR="00A138FE" w:rsidRPr="00146D44" w:rsidRDefault="003B7C28" w:rsidP="00DF1E05">
            <w:pPr>
              <w:pStyle w:val="u5"/>
              <w:spacing w:before="24" w:after="24" w:line="240" w:lineRule="auto"/>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1</m:t>
                    </m:r>
                  </m:sub>
                </m:sSub>
                <m:r>
                  <w:rPr>
                    <w:rFonts w:ascii="Cambria Math" w:hAnsi="Cambria Math"/>
                    <w:sz w:val="21"/>
                    <w:szCs w:val="21"/>
                  </w:rPr>
                  <m:t>&lt;</m:t>
                </m:r>
                <m:sSub>
                  <m:sSubPr>
                    <m:ctrlPr>
                      <w:rPr>
                        <w:rFonts w:ascii="Cambria Math" w:hAnsi="Cambria Math"/>
                        <w:sz w:val="21"/>
                        <w:szCs w:val="21"/>
                      </w:rPr>
                    </m:ctrlPr>
                  </m:sSubPr>
                  <m:e>
                    <m:r>
                      <w:rPr>
                        <w:rFonts w:ascii="Cambria Math" w:hAnsi="Cambria Math"/>
                        <w:sz w:val="21"/>
                        <w:szCs w:val="21"/>
                      </w:rPr>
                      <m:t>amount</m:t>
                    </m:r>
                  </m:e>
                  <m:sub>
                    <m:r>
                      <w:rPr>
                        <w:rFonts w:ascii="Cambria Math" w:hAnsi="Cambria Math"/>
                        <w:sz w:val="21"/>
                        <w:szCs w:val="21"/>
                      </w:rPr>
                      <m:t>2</m:t>
                    </m:r>
                  </m:sub>
                </m:sSub>
              </m:oMath>
            </m:oMathPara>
          </w:p>
        </w:tc>
      </w:tr>
    </w:tbl>
    <w:p w14:paraId="00659E0C" w14:textId="77777777" w:rsidR="00B34ED0" w:rsidRDefault="00B34ED0" w:rsidP="00A138FE">
      <w:pPr>
        <w:pStyle w:val="ua"/>
        <w:spacing w:before="360" w:after="120"/>
        <w:jc w:val="both"/>
      </w:pPr>
    </w:p>
    <w:tbl>
      <w:tblPr>
        <w:tblStyle w:val="afff1"/>
        <w:tblW w:w="0" w:type="auto"/>
        <w:jc w:val="center"/>
        <w:tblLook w:val="04A0" w:firstRow="1" w:lastRow="0" w:firstColumn="1" w:lastColumn="0" w:noHBand="0" w:noVBand="1"/>
      </w:tblPr>
      <w:tblGrid>
        <w:gridCol w:w="1981"/>
        <w:gridCol w:w="1982"/>
        <w:gridCol w:w="1982"/>
        <w:gridCol w:w="1982"/>
      </w:tblGrid>
      <w:tr w:rsidR="002C2606" w:rsidRPr="00247B32" w14:paraId="51AD9890" w14:textId="77777777" w:rsidTr="009E227F">
        <w:trPr>
          <w:jc w:val="center"/>
        </w:trPr>
        <w:tc>
          <w:tcPr>
            <w:tcW w:w="1981" w:type="dxa"/>
            <w:vAlign w:val="center"/>
          </w:tcPr>
          <w:p w14:paraId="556CF20C"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w:lastRenderedPageBreak/>
                  <m:t>{</m:t>
                </m:r>
                <m:r>
                  <m:rPr>
                    <m:sty m:val="p"/>
                  </m:rPr>
                  <w:rPr>
                    <w:rFonts w:ascii="Cambria Math" w:hAnsi="Cambria Math"/>
                    <w:sz w:val="21"/>
                    <w:szCs w:val="21"/>
                  </w:rPr>
                  <m:t>1a,2a,3a,4a</m:t>
                </m:r>
                <m:r>
                  <m:rPr>
                    <m:sty m:val="p"/>
                  </m:rPr>
                  <w:rPr>
                    <w:rFonts w:ascii="Cambria Math" w:hAnsi="Cambria Math" w:hint="eastAsia"/>
                    <w:sz w:val="21"/>
                    <w:szCs w:val="21"/>
                  </w:rPr>
                  <m:t>}</m:t>
                </m:r>
              </m:oMath>
            </m:oMathPara>
          </w:p>
        </w:tc>
        <w:tc>
          <w:tcPr>
            <w:tcW w:w="1982" w:type="dxa"/>
            <w:vAlign w:val="center"/>
          </w:tcPr>
          <w:p w14:paraId="4F8E9F5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1a,2a,3a,4b</m:t>
                </m:r>
                <m:r>
                  <m:rPr>
                    <m:sty m:val="p"/>
                  </m:rPr>
                  <w:rPr>
                    <w:rFonts w:ascii="Cambria Math" w:hAnsi="Cambria Math" w:hint="eastAsia"/>
                    <w:sz w:val="21"/>
                    <w:szCs w:val="21"/>
                  </w:rPr>
                  <m:t>}</m:t>
                </m:r>
              </m:oMath>
            </m:oMathPara>
          </w:p>
        </w:tc>
        <w:tc>
          <w:tcPr>
            <w:tcW w:w="1982" w:type="dxa"/>
            <w:vAlign w:val="center"/>
          </w:tcPr>
          <w:p w14:paraId="2D837A7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1a,2a,3b,4a</m:t>
                </m:r>
                <m:r>
                  <m:rPr>
                    <m:sty m:val="p"/>
                  </m:rPr>
                  <w:rPr>
                    <w:rFonts w:ascii="Cambria Math" w:hAnsi="Cambria Math" w:hint="eastAsia"/>
                    <w:sz w:val="21"/>
                    <w:szCs w:val="21"/>
                  </w:rPr>
                  <m:t>}</m:t>
                </m:r>
              </m:oMath>
            </m:oMathPara>
          </w:p>
        </w:tc>
        <w:tc>
          <w:tcPr>
            <w:tcW w:w="1982" w:type="dxa"/>
            <w:vAlign w:val="center"/>
          </w:tcPr>
          <w:p w14:paraId="27FDE101"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1a,2a,3b,4b</m:t>
                </m:r>
                <m:r>
                  <m:rPr>
                    <m:sty m:val="p"/>
                  </m:rPr>
                  <w:rPr>
                    <w:rFonts w:ascii="Cambria Math" w:hAnsi="Cambria Math" w:hint="eastAsia"/>
                    <w:sz w:val="21"/>
                    <w:szCs w:val="21"/>
                  </w:rPr>
                  <m:t>}</m:t>
                </m:r>
              </m:oMath>
            </m:oMathPara>
          </w:p>
        </w:tc>
      </w:tr>
      <w:tr w:rsidR="002C2606" w:rsidRPr="00247B32" w14:paraId="142880E6" w14:textId="77777777" w:rsidTr="009E227F">
        <w:trPr>
          <w:jc w:val="center"/>
        </w:trPr>
        <w:tc>
          <w:tcPr>
            <w:tcW w:w="1981" w:type="dxa"/>
            <w:vAlign w:val="center"/>
          </w:tcPr>
          <w:p w14:paraId="0BC2A4CE"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1a,2a,3c,4a</m:t>
                </m:r>
                <m:r>
                  <m:rPr>
                    <m:sty m:val="p"/>
                  </m:rPr>
                  <w:rPr>
                    <w:rFonts w:ascii="Cambria Math" w:hAnsi="Cambria Math" w:hint="eastAsia"/>
                    <w:sz w:val="21"/>
                    <w:szCs w:val="21"/>
                  </w:rPr>
                  <m:t>}</m:t>
                </m:r>
              </m:oMath>
            </m:oMathPara>
          </w:p>
        </w:tc>
        <w:tc>
          <w:tcPr>
            <w:tcW w:w="1982" w:type="dxa"/>
            <w:vAlign w:val="center"/>
          </w:tcPr>
          <w:p w14:paraId="45393A2B"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1a,2a,3c,4b</m:t>
                </m:r>
                <m:r>
                  <m:rPr>
                    <m:sty m:val="p"/>
                  </m:rPr>
                  <w:rPr>
                    <w:rFonts w:ascii="Cambria Math" w:hAnsi="Cambria Math" w:hint="eastAsia"/>
                    <w:sz w:val="21"/>
                    <w:szCs w:val="21"/>
                  </w:rPr>
                  <m:t>}</m:t>
                </m:r>
              </m:oMath>
            </m:oMathPara>
          </w:p>
        </w:tc>
        <w:tc>
          <w:tcPr>
            <w:tcW w:w="1982" w:type="dxa"/>
            <w:vAlign w:val="center"/>
          </w:tcPr>
          <w:p w14:paraId="3F795A7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1a,2a,3d,4a,5a</m:t>
                </m:r>
                <m:r>
                  <m:rPr>
                    <m:sty m:val="p"/>
                  </m:rPr>
                  <w:rPr>
                    <w:rFonts w:ascii="Cambria Math" w:hAnsi="Cambria Math" w:hint="eastAsia"/>
                    <w:sz w:val="21"/>
                    <w:szCs w:val="21"/>
                  </w:rPr>
                  <m:t>}</m:t>
                </m:r>
              </m:oMath>
            </m:oMathPara>
          </w:p>
        </w:tc>
        <w:tc>
          <w:tcPr>
            <w:tcW w:w="1982" w:type="dxa"/>
            <w:vAlign w:val="center"/>
          </w:tcPr>
          <w:p w14:paraId="2D904EB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1a,2a,3d,4a,5b</m:t>
                </m:r>
                <m:r>
                  <m:rPr>
                    <m:sty m:val="p"/>
                  </m:rPr>
                  <w:rPr>
                    <w:rFonts w:ascii="Cambria Math" w:hAnsi="Cambria Math" w:hint="eastAsia"/>
                    <w:sz w:val="21"/>
                    <w:szCs w:val="21"/>
                  </w:rPr>
                  <m:t>}</m:t>
                </m:r>
              </m:oMath>
            </m:oMathPara>
          </w:p>
        </w:tc>
      </w:tr>
      <w:tr w:rsidR="002C2606" w:rsidRPr="00247B32" w14:paraId="578FA733" w14:textId="77777777" w:rsidTr="009E227F">
        <w:trPr>
          <w:jc w:val="center"/>
        </w:trPr>
        <w:tc>
          <w:tcPr>
            <w:tcW w:w="1981" w:type="dxa"/>
            <w:vAlign w:val="center"/>
          </w:tcPr>
          <w:p w14:paraId="70E5B6CB"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1a,2a,3d,4b,5a</m:t>
                </m:r>
                <m:r>
                  <m:rPr>
                    <m:sty m:val="p"/>
                  </m:rPr>
                  <w:rPr>
                    <w:rFonts w:ascii="Cambria Math" w:hAnsi="Cambria Math" w:hint="eastAsia"/>
                    <w:sz w:val="21"/>
                    <w:szCs w:val="21"/>
                  </w:rPr>
                  <m:t>}</m:t>
                </m:r>
              </m:oMath>
            </m:oMathPara>
          </w:p>
        </w:tc>
        <w:tc>
          <w:tcPr>
            <w:tcW w:w="1982" w:type="dxa"/>
            <w:vAlign w:val="center"/>
          </w:tcPr>
          <w:p w14:paraId="37A26F4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1a,2a,3d,4b,5b</m:t>
                </m:r>
                <m:r>
                  <m:rPr>
                    <m:sty m:val="p"/>
                  </m:rPr>
                  <w:rPr>
                    <w:rFonts w:ascii="Cambria Math" w:hAnsi="Cambria Math" w:hint="eastAsia"/>
                    <w:sz w:val="21"/>
                    <w:szCs w:val="21"/>
                  </w:rPr>
                  <m:t>}</m:t>
                </m:r>
              </m:oMath>
            </m:oMathPara>
          </w:p>
        </w:tc>
        <w:tc>
          <w:tcPr>
            <w:tcW w:w="1982" w:type="dxa"/>
            <w:vAlign w:val="center"/>
          </w:tcPr>
          <w:p w14:paraId="6D93AF10"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1a,2b,3a,4a</m:t>
                </m:r>
                <m:r>
                  <m:rPr>
                    <m:sty m:val="p"/>
                  </m:rPr>
                  <w:rPr>
                    <w:rFonts w:ascii="Cambria Math" w:hAnsi="Cambria Math" w:hint="eastAsia"/>
                    <w:sz w:val="21"/>
                    <w:szCs w:val="21"/>
                  </w:rPr>
                  <m:t>}</m:t>
                </m:r>
              </m:oMath>
            </m:oMathPara>
          </w:p>
        </w:tc>
        <w:tc>
          <w:tcPr>
            <w:tcW w:w="1982" w:type="dxa"/>
            <w:vAlign w:val="center"/>
          </w:tcPr>
          <w:p w14:paraId="55AFE27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1a,2b,3a,4b</m:t>
                </m:r>
                <m:r>
                  <m:rPr>
                    <m:sty m:val="p"/>
                  </m:rPr>
                  <w:rPr>
                    <w:rFonts w:ascii="Cambria Math" w:hAnsi="Cambria Math" w:hint="eastAsia"/>
                    <w:sz w:val="21"/>
                    <w:szCs w:val="21"/>
                  </w:rPr>
                  <m:t>}</m:t>
                </m:r>
              </m:oMath>
            </m:oMathPara>
          </w:p>
        </w:tc>
      </w:tr>
      <w:tr w:rsidR="002C2606" w:rsidRPr="00247B32" w14:paraId="6CD030F4" w14:textId="77777777" w:rsidTr="009E227F">
        <w:trPr>
          <w:jc w:val="center"/>
        </w:trPr>
        <w:tc>
          <w:tcPr>
            <w:tcW w:w="1981" w:type="dxa"/>
            <w:vAlign w:val="center"/>
          </w:tcPr>
          <w:p w14:paraId="3D0E43AB"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1a,2b,3b,4a</m:t>
                </m:r>
                <m:r>
                  <m:rPr>
                    <m:sty m:val="p"/>
                  </m:rPr>
                  <w:rPr>
                    <w:rFonts w:ascii="Cambria Math" w:hAnsi="Cambria Math" w:hint="eastAsia"/>
                    <w:sz w:val="21"/>
                    <w:szCs w:val="21"/>
                  </w:rPr>
                  <m:t>}</m:t>
                </m:r>
              </m:oMath>
            </m:oMathPara>
          </w:p>
        </w:tc>
        <w:tc>
          <w:tcPr>
            <w:tcW w:w="1982" w:type="dxa"/>
            <w:vAlign w:val="center"/>
          </w:tcPr>
          <w:p w14:paraId="6746BF6D"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1a,2b,3b,4b</m:t>
                </m:r>
                <m:r>
                  <m:rPr>
                    <m:sty m:val="p"/>
                  </m:rPr>
                  <w:rPr>
                    <w:rFonts w:ascii="Cambria Math" w:hAnsi="Cambria Math" w:hint="eastAsia"/>
                    <w:sz w:val="21"/>
                    <w:szCs w:val="21"/>
                  </w:rPr>
                  <m:t>}</m:t>
                </m:r>
              </m:oMath>
            </m:oMathPara>
          </w:p>
        </w:tc>
        <w:tc>
          <w:tcPr>
            <w:tcW w:w="1982" w:type="dxa"/>
            <w:vAlign w:val="center"/>
          </w:tcPr>
          <w:p w14:paraId="202A9D4E"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1a,2b,3c,4a</m:t>
                </m:r>
                <m:r>
                  <m:rPr>
                    <m:sty m:val="p"/>
                  </m:rPr>
                  <w:rPr>
                    <w:rFonts w:ascii="Cambria Math" w:hAnsi="Cambria Math" w:hint="eastAsia"/>
                    <w:sz w:val="21"/>
                    <w:szCs w:val="21"/>
                  </w:rPr>
                  <m:t>}</m:t>
                </m:r>
              </m:oMath>
            </m:oMathPara>
          </w:p>
        </w:tc>
        <w:tc>
          <w:tcPr>
            <w:tcW w:w="1982" w:type="dxa"/>
            <w:vAlign w:val="center"/>
          </w:tcPr>
          <w:p w14:paraId="1DE1719C"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1a,2b,3c,4b</m:t>
                </m:r>
                <m:r>
                  <m:rPr>
                    <m:sty m:val="p"/>
                  </m:rPr>
                  <w:rPr>
                    <w:rFonts w:ascii="Cambria Math" w:hAnsi="Cambria Math" w:hint="eastAsia"/>
                    <w:sz w:val="21"/>
                    <w:szCs w:val="21"/>
                  </w:rPr>
                  <m:t>}</m:t>
                </m:r>
              </m:oMath>
            </m:oMathPara>
          </w:p>
        </w:tc>
      </w:tr>
      <w:tr w:rsidR="002C2606" w:rsidRPr="00247B32" w14:paraId="4FCC02A5" w14:textId="77777777" w:rsidTr="009E227F">
        <w:trPr>
          <w:jc w:val="center"/>
        </w:trPr>
        <w:tc>
          <w:tcPr>
            <w:tcW w:w="1981" w:type="dxa"/>
            <w:vAlign w:val="center"/>
          </w:tcPr>
          <w:p w14:paraId="09F30531"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1a,2b,3d,4a,5a</m:t>
                </m:r>
                <m:r>
                  <m:rPr>
                    <m:sty m:val="p"/>
                  </m:rPr>
                  <w:rPr>
                    <w:rFonts w:ascii="Cambria Math" w:hAnsi="Cambria Math" w:hint="eastAsia"/>
                    <w:sz w:val="21"/>
                    <w:szCs w:val="21"/>
                  </w:rPr>
                  <m:t>}</m:t>
                </m:r>
              </m:oMath>
            </m:oMathPara>
          </w:p>
        </w:tc>
        <w:tc>
          <w:tcPr>
            <w:tcW w:w="1982" w:type="dxa"/>
            <w:vAlign w:val="center"/>
          </w:tcPr>
          <w:p w14:paraId="4B1AE8B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1a,2b,3d,4a,5b</m:t>
                </m:r>
                <m:r>
                  <m:rPr>
                    <m:sty m:val="p"/>
                  </m:rPr>
                  <w:rPr>
                    <w:rFonts w:ascii="Cambria Math" w:hAnsi="Cambria Math" w:hint="eastAsia"/>
                    <w:sz w:val="21"/>
                    <w:szCs w:val="21"/>
                  </w:rPr>
                  <m:t>}</m:t>
                </m:r>
              </m:oMath>
            </m:oMathPara>
          </w:p>
        </w:tc>
        <w:tc>
          <w:tcPr>
            <w:tcW w:w="1982" w:type="dxa"/>
            <w:vAlign w:val="center"/>
          </w:tcPr>
          <w:p w14:paraId="625E8BFF"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1a,2b,3d,4b,5a</m:t>
                </m:r>
                <m:r>
                  <m:rPr>
                    <m:sty m:val="p"/>
                  </m:rPr>
                  <w:rPr>
                    <w:rFonts w:ascii="Cambria Math" w:hAnsi="Cambria Math" w:hint="eastAsia"/>
                    <w:sz w:val="21"/>
                    <w:szCs w:val="21"/>
                  </w:rPr>
                  <m:t>}</m:t>
                </m:r>
              </m:oMath>
            </m:oMathPara>
          </w:p>
        </w:tc>
        <w:tc>
          <w:tcPr>
            <w:tcW w:w="1982" w:type="dxa"/>
            <w:vAlign w:val="center"/>
          </w:tcPr>
          <w:p w14:paraId="602D9578"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1a,2b,3d,4b,5b</m:t>
                </m:r>
                <m:r>
                  <m:rPr>
                    <m:sty m:val="p"/>
                  </m:rPr>
                  <w:rPr>
                    <w:rFonts w:ascii="Cambria Math" w:hAnsi="Cambria Math" w:hint="eastAsia"/>
                    <w:sz w:val="21"/>
                    <w:szCs w:val="21"/>
                  </w:rPr>
                  <m:t>}</m:t>
                </m:r>
              </m:oMath>
            </m:oMathPara>
          </w:p>
        </w:tc>
      </w:tr>
      <w:tr w:rsidR="002C2606" w:rsidRPr="00247B32" w14:paraId="4DB73784" w14:textId="77777777" w:rsidTr="009E227F">
        <w:trPr>
          <w:jc w:val="center"/>
        </w:trPr>
        <w:tc>
          <w:tcPr>
            <w:tcW w:w="1981" w:type="dxa"/>
            <w:vAlign w:val="center"/>
          </w:tcPr>
          <w:p w14:paraId="608E5CEA"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1a,2c,3a,4a</m:t>
                </m:r>
                <m:r>
                  <m:rPr>
                    <m:sty m:val="p"/>
                  </m:rPr>
                  <w:rPr>
                    <w:rFonts w:ascii="Cambria Math" w:hAnsi="Cambria Math" w:hint="eastAsia"/>
                    <w:sz w:val="21"/>
                    <w:szCs w:val="21"/>
                  </w:rPr>
                  <m:t>}</m:t>
                </m:r>
              </m:oMath>
            </m:oMathPara>
          </w:p>
        </w:tc>
        <w:tc>
          <w:tcPr>
            <w:tcW w:w="1982" w:type="dxa"/>
            <w:vAlign w:val="center"/>
          </w:tcPr>
          <w:p w14:paraId="508F6934"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1a,2c,3a,4b</m:t>
                </m:r>
                <m:r>
                  <m:rPr>
                    <m:sty m:val="p"/>
                  </m:rPr>
                  <w:rPr>
                    <w:rFonts w:ascii="Cambria Math" w:hAnsi="Cambria Math" w:hint="eastAsia"/>
                    <w:sz w:val="21"/>
                    <w:szCs w:val="21"/>
                  </w:rPr>
                  <m:t>}</m:t>
                </m:r>
              </m:oMath>
            </m:oMathPara>
          </w:p>
        </w:tc>
        <w:tc>
          <w:tcPr>
            <w:tcW w:w="1982" w:type="dxa"/>
            <w:vAlign w:val="center"/>
          </w:tcPr>
          <w:p w14:paraId="28C3D4D2"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1a,2c,3b,4a</m:t>
                </m:r>
                <m:r>
                  <m:rPr>
                    <m:sty m:val="p"/>
                  </m:rPr>
                  <w:rPr>
                    <w:rFonts w:ascii="Cambria Math" w:hAnsi="Cambria Math" w:hint="eastAsia"/>
                    <w:sz w:val="21"/>
                    <w:szCs w:val="21"/>
                  </w:rPr>
                  <m:t>}</m:t>
                </m:r>
              </m:oMath>
            </m:oMathPara>
          </w:p>
        </w:tc>
        <w:tc>
          <w:tcPr>
            <w:tcW w:w="1982" w:type="dxa"/>
            <w:vAlign w:val="center"/>
          </w:tcPr>
          <w:p w14:paraId="7BC8497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1a,2c,3b,4b</m:t>
                </m:r>
                <m:r>
                  <m:rPr>
                    <m:sty m:val="p"/>
                  </m:rPr>
                  <w:rPr>
                    <w:rFonts w:ascii="Cambria Math" w:hAnsi="Cambria Math" w:hint="eastAsia"/>
                    <w:sz w:val="21"/>
                    <w:szCs w:val="21"/>
                  </w:rPr>
                  <m:t>}</m:t>
                </m:r>
              </m:oMath>
            </m:oMathPara>
          </w:p>
        </w:tc>
      </w:tr>
      <w:tr w:rsidR="002C2606" w:rsidRPr="00247B32" w14:paraId="59713EBC" w14:textId="77777777" w:rsidTr="009E227F">
        <w:trPr>
          <w:jc w:val="center"/>
        </w:trPr>
        <w:tc>
          <w:tcPr>
            <w:tcW w:w="1981" w:type="dxa"/>
            <w:vAlign w:val="center"/>
          </w:tcPr>
          <w:p w14:paraId="08D9A25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1a,2c,3c,4a</m:t>
                </m:r>
                <m:r>
                  <m:rPr>
                    <m:sty m:val="p"/>
                  </m:rPr>
                  <w:rPr>
                    <w:rFonts w:ascii="Cambria Math" w:hAnsi="Cambria Math" w:hint="eastAsia"/>
                    <w:sz w:val="21"/>
                    <w:szCs w:val="21"/>
                  </w:rPr>
                  <m:t>}</m:t>
                </m:r>
              </m:oMath>
            </m:oMathPara>
          </w:p>
        </w:tc>
        <w:tc>
          <w:tcPr>
            <w:tcW w:w="1982" w:type="dxa"/>
            <w:vAlign w:val="center"/>
          </w:tcPr>
          <w:p w14:paraId="20359FDA"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1a,2c,3c,4b</m:t>
                </m:r>
                <m:r>
                  <m:rPr>
                    <m:sty m:val="p"/>
                  </m:rPr>
                  <w:rPr>
                    <w:rFonts w:ascii="Cambria Math" w:hAnsi="Cambria Math" w:hint="eastAsia"/>
                    <w:sz w:val="21"/>
                    <w:szCs w:val="21"/>
                  </w:rPr>
                  <m:t>}</m:t>
                </m:r>
              </m:oMath>
            </m:oMathPara>
          </w:p>
        </w:tc>
        <w:tc>
          <w:tcPr>
            <w:tcW w:w="1982" w:type="dxa"/>
            <w:vAlign w:val="center"/>
          </w:tcPr>
          <w:p w14:paraId="4442232B"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1a,2c,3d,4a,5a</m:t>
                </m:r>
                <m:r>
                  <m:rPr>
                    <m:sty m:val="p"/>
                  </m:rPr>
                  <w:rPr>
                    <w:rFonts w:ascii="Cambria Math" w:hAnsi="Cambria Math" w:hint="eastAsia"/>
                    <w:sz w:val="21"/>
                    <w:szCs w:val="21"/>
                  </w:rPr>
                  <m:t>}</m:t>
                </m:r>
              </m:oMath>
            </m:oMathPara>
          </w:p>
        </w:tc>
        <w:tc>
          <w:tcPr>
            <w:tcW w:w="1982" w:type="dxa"/>
            <w:vAlign w:val="center"/>
          </w:tcPr>
          <w:p w14:paraId="384C1292"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1a,2c,3d,4a,5b}</m:t>
                </m:r>
              </m:oMath>
            </m:oMathPara>
          </w:p>
        </w:tc>
      </w:tr>
      <w:tr w:rsidR="002C2606" w:rsidRPr="00247B32" w14:paraId="1AFA86FB" w14:textId="77777777" w:rsidTr="009E227F">
        <w:trPr>
          <w:jc w:val="center"/>
        </w:trPr>
        <w:tc>
          <w:tcPr>
            <w:tcW w:w="1981" w:type="dxa"/>
            <w:vAlign w:val="center"/>
          </w:tcPr>
          <w:p w14:paraId="68808803"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1a,2c,3d,4b,5a</m:t>
                </m:r>
                <m:r>
                  <m:rPr>
                    <m:sty m:val="p"/>
                  </m:rPr>
                  <w:rPr>
                    <w:rFonts w:ascii="Cambria Math" w:hAnsi="Cambria Math" w:hint="eastAsia"/>
                    <w:sz w:val="21"/>
                    <w:szCs w:val="21"/>
                  </w:rPr>
                  <m:t>}</m:t>
                </m:r>
              </m:oMath>
            </m:oMathPara>
          </w:p>
        </w:tc>
        <w:tc>
          <w:tcPr>
            <w:tcW w:w="1982" w:type="dxa"/>
            <w:vAlign w:val="center"/>
          </w:tcPr>
          <w:p w14:paraId="25EED380"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1a,2c,3d,4b,5b</m:t>
                </m:r>
                <m:r>
                  <m:rPr>
                    <m:sty m:val="p"/>
                  </m:rPr>
                  <w:rPr>
                    <w:rFonts w:ascii="Cambria Math" w:hAnsi="Cambria Math" w:hint="eastAsia"/>
                    <w:sz w:val="21"/>
                    <w:szCs w:val="21"/>
                  </w:rPr>
                  <m:t>}</m:t>
                </m:r>
              </m:oMath>
            </m:oMathPara>
          </w:p>
        </w:tc>
        <w:tc>
          <w:tcPr>
            <w:tcW w:w="1982" w:type="dxa"/>
            <w:vAlign w:val="center"/>
          </w:tcPr>
          <w:p w14:paraId="5634AB5E"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1b,2a,3a,4a</m:t>
                </m:r>
                <m:r>
                  <m:rPr>
                    <m:sty m:val="p"/>
                  </m:rPr>
                  <w:rPr>
                    <w:rFonts w:ascii="Cambria Math" w:hAnsi="Cambria Math" w:hint="eastAsia"/>
                    <w:sz w:val="21"/>
                    <w:szCs w:val="21"/>
                  </w:rPr>
                  <m:t>}</m:t>
                </m:r>
              </m:oMath>
            </m:oMathPara>
          </w:p>
        </w:tc>
        <w:tc>
          <w:tcPr>
            <w:tcW w:w="1982" w:type="dxa"/>
            <w:vAlign w:val="center"/>
          </w:tcPr>
          <w:p w14:paraId="3D9F1522"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1b,2a,3a,4b</m:t>
                </m:r>
                <m:r>
                  <m:rPr>
                    <m:sty m:val="p"/>
                  </m:rPr>
                  <w:rPr>
                    <w:rFonts w:ascii="Cambria Math" w:hAnsi="Cambria Math" w:hint="eastAsia"/>
                    <w:sz w:val="21"/>
                    <w:szCs w:val="21"/>
                  </w:rPr>
                  <m:t>}</m:t>
                </m:r>
              </m:oMath>
            </m:oMathPara>
          </w:p>
        </w:tc>
      </w:tr>
      <w:tr w:rsidR="002C2606" w:rsidRPr="00247B32" w14:paraId="3E9F9B9E" w14:textId="77777777" w:rsidTr="009E227F">
        <w:trPr>
          <w:jc w:val="center"/>
        </w:trPr>
        <w:tc>
          <w:tcPr>
            <w:tcW w:w="1981" w:type="dxa"/>
            <w:vAlign w:val="center"/>
          </w:tcPr>
          <w:p w14:paraId="1819058E"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1b,2a,3b,4a</m:t>
                </m:r>
                <m:r>
                  <m:rPr>
                    <m:sty m:val="p"/>
                  </m:rPr>
                  <w:rPr>
                    <w:rFonts w:ascii="Cambria Math" w:hAnsi="Cambria Math" w:hint="eastAsia"/>
                    <w:sz w:val="21"/>
                    <w:szCs w:val="21"/>
                  </w:rPr>
                  <m:t>}</m:t>
                </m:r>
              </m:oMath>
            </m:oMathPara>
          </w:p>
        </w:tc>
        <w:tc>
          <w:tcPr>
            <w:tcW w:w="1982" w:type="dxa"/>
            <w:vAlign w:val="center"/>
          </w:tcPr>
          <w:p w14:paraId="12F6DF2C"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1b,2a,3b,4b</m:t>
                </m:r>
                <m:r>
                  <m:rPr>
                    <m:sty m:val="p"/>
                  </m:rPr>
                  <w:rPr>
                    <w:rFonts w:ascii="Cambria Math" w:hAnsi="Cambria Math" w:hint="eastAsia"/>
                    <w:sz w:val="21"/>
                    <w:szCs w:val="21"/>
                  </w:rPr>
                  <m:t>}</m:t>
                </m:r>
              </m:oMath>
            </m:oMathPara>
          </w:p>
        </w:tc>
        <w:tc>
          <w:tcPr>
            <w:tcW w:w="1982" w:type="dxa"/>
            <w:vAlign w:val="center"/>
          </w:tcPr>
          <w:p w14:paraId="23DC5282"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1a,2a,3c,4a</m:t>
                </m:r>
                <m:r>
                  <m:rPr>
                    <m:sty m:val="p"/>
                  </m:rPr>
                  <w:rPr>
                    <w:rFonts w:ascii="Cambria Math" w:hAnsi="Cambria Math" w:hint="eastAsia"/>
                    <w:sz w:val="21"/>
                    <w:szCs w:val="21"/>
                  </w:rPr>
                  <m:t>}</m:t>
                </m:r>
              </m:oMath>
            </m:oMathPara>
          </w:p>
        </w:tc>
        <w:tc>
          <w:tcPr>
            <w:tcW w:w="1982" w:type="dxa"/>
            <w:vAlign w:val="center"/>
          </w:tcPr>
          <w:p w14:paraId="56560F8E"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1b,2a,3c,4b</m:t>
                </m:r>
                <m:r>
                  <m:rPr>
                    <m:sty m:val="p"/>
                  </m:rPr>
                  <w:rPr>
                    <w:rFonts w:ascii="Cambria Math" w:hAnsi="Cambria Math" w:hint="eastAsia"/>
                    <w:sz w:val="21"/>
                    <w:szCs w:val="21"/>
                  </w:rPr>
                  <m:t>}</m:t>
                </m:r>
              </m:oMath>
            </m:oMathPara>
          </w:p>
        </w:tc>
      </w:tr>
      <w:tr w:rsidR="002C2606" w:rsidRPr="00247B32" w14:paraId="3D8780EF" w14:textId="77777777" w:rsidTr="009E227F">
        <w:trPr>
          <w:jc w:val="center"/>
        </w:trPr>
        <w:tc>
          <w:tcPr>
            <w:tcW w:w="1981" w:type="dxa"/>
            <w:vAlign w:val="center"/>
          </w:tcPr>
          <w:p w14:paraId="0C21DEDC"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1b,2a,3d,4a,5a</m:t>
                </m:r>
                <m:r>
                  <m:rPr>
                    <m:sty m:val="p"/>
                  </m:rPr>
                  <w:rPr>
                    <w:rFonts w:ascii="Cambria Math" w:hAnsi="Cambria Math" w:hint="eastAsia"/>
                    <w:sz w:val="21"/>
                    <w:szCs w:val="21"/>
                  </w:rPr>
                  <m:t>}</m:t>
                </m:r>
              </m:oMath>
            </m:oMathPara>
          </w:p>
        </w:tc>
        <w:tc>
          <w:tcPr>
            <w:tcW w:w="1982" w:type="dxa"/>
            <w:vAlign w:val="center"/>
          </w:tcPr>
          <w:p w14:paraId="0A6F44F7"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1b,2a,3d,4a,5b</m:t>
                </m:r>
                <m:r>
                  <m:rPr>
                    <m:sty m:val="p"/>
                  </m:rPr>
                  <w:rPr>
                    <w:rFonts w:ascii="Cambria Math" w:hAnsi="Cambria Math" w:hint="eastAsia"/>
                    <w:sz w:val="21"/>
                    <w:szCs w:val="21"/>
                  </w:rPr>
                  <m:t>}</m:t>
                </m:r>
              </m:oMath>
            </m:oMathPara>
          </w:p>
        </w:tc>
        <w:tc>
          <w:tcPr>
            <w:tcW w:w="1982" w:type="dxa"/>
            <w:vAlign w:val="center"/>
          </w:tcPr>
          <w:p w14:paraId="69B55D31"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1a,2a,3d,4b,5a</m:t>
                </m:r>
                <m:r>
                  <m:rPr>
                    <m:sty m:val="p"/>
                  </m:rPr>
                  <w:rPr>
                    <w:rFonts w:ascii="Cambria Math" w:hAnsi="Cambria Math" w:hint="eastAsia"/>
                    <w:sz w:val="21"/>
                    <w:szCs w:val="21"/>
                  </w:rPr>
                  <m:t>}</m:t>
                </m:r>
              </m:oMath>
            </m:oMathPara>
          </w:p>
        </w:tc>
        <w:tc>
          <w:tcPr>
            <w:tcW w:w="1982" w:type="dxa"/>
            <w:vAlign w:val="center"/>
          </w:tcPr>
          <w:p w14:paraId="6DC51A1B"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1b,2a,3b,4b,5b</m:t>
                </m:r>
                <m:r>
                  <m:rPr>
                    <m:sty m:val="p"/>
                  </m:rPr>
                  <w:rPr>
                    <w:rFonts w:ascii="Cambria Math" w:hAnsi="Cambria Math" w:hint="eastAsia"/>
                    <w:sz w:val="21"/>
                    <w:szCs w:val="21"/>
                  </w:rPr>
                  <m:t>}</m:t>
                </m:r>
              </m:oMath>
            </m:oMathPara>
          </w:p>
        </w:tc>
      </w:tr>
      <w:tr w:rsidR="002C2606" w:rsidRPr="00247B32" w14:paraId="5235B1DF" w14:textId="77777777" w:rsidTr="009E227F">
        <w:trPr>
          <w:jc w:val="center"/>
        </w:trPr>
        <w:tc>
          <w:tcPr>
            <w:tcW w:w="1981" w:type="dxa"/>
            <w:vAlign w:val="center"/>
          </w:tcPr>
          <w:p w14:paraId="126A25DF"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1b,2b,3a,4a</m:t>
                </m:r>
                <m:r>
                  <m:rPr>
                    <m:sty m:val="p"/>
                  </m:rPr>
                  <w:rPr>
                    <w:rFonts w:ascii="Cambria Math" w:hAnsi="Cambria Math" w:hint="eastAsia"/>
                    <w:sz w:val="21"/>
                    <w:szCs w:val="21"/>
                  </w:rPr>
                  <m:t>}</m:t>
                </m:r>
              </m:oMath>
            </m:oMathPara>
          </w:p>
        </w:tc>
        <w:tc>
          <w:tcPr>
            <w:tcW w:w="1982" w:type="dxa"/>
            <w:vAlign w:val="center"/>
          </w:tcPr>
          <w:p w14:paraId="0D3B95B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1b,2b,3a,4b</m:t>
                </m:r>
                <m:r>
                  <m:rPr>
                    <m:sty m:val="p"/>
                  </m:rPr>
                  <w:rPr>
                    <w:rFonts w:ascii="Cambria Math" w:hAnsi="Cambria Math" w:hint="eastAsia"/>
                    <w:sz w:val="21"/>
                    <w:szCs w:val="21"/>
                  </w:rPr>
                  <m:t>}</m:t>
                </m:r>
              </m:oMath>
            </m:oMathPara>
          </w:p>
        </w:tc>
        <w:tc>
          <w:tcPr>
            <w:tcW w:w="1982" w:type="dxa"/>
            <w:vAlign w:val="center"/>
          </w:tcPr>
          <w:p w14:paraId="41EB1559"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1a,2b,3b,4a</m:t>
                </m:r>
                <m:r>
                  <m:rPr>
                    <m:sty m:val="p"/>
                  </m:rPr>
                  <w:rPr>
                    <w:rFonts w:ascii="Cambria Math" w:hAnsi="Cambria Math" w:hint="eastAsia"/>
                    <w:sz w:val="21"/>
                    <w:szCs w:val="21"/>
                  </w:rPr>
                  <m:t>}</m:t>
                </m:r>
              </m:oMath>
            </m:oMathPara>
          </w:p>
        </w:tc>
        <w:tc>
          <w:tcPr>
            <w:tcW w:w="1982" w:type="dxa"/>
            <w:vAlign w:val="center"/>
          </w:tcPr>
          <w:p w14:paraId="729ED3F1"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1b,2b,3b,4b</m:t>
                </m:r>
                <m:r>
                  <m:rPr>
                    <m:sty m:val="p"/>
                  </m:rPr>
                  <w:rPr>
                    <w:rFonts w:ascii="Cambria Math" w:hAnsi="Cambria Math" w:hint="eastAsia"/>
                    <w:sz w:val="21"/>
                    <w:szCs w:val="21"/>
                  </w:rPr>
                  <m:t>}</m:t>
                </m:r>
              </m:oMath>
            </m:oMathPara>
          </w:p>
        </w:tc>
      </w:tr>
      <w:tr w:rsidR="002C2606" w:rsidRPr="00247B32" w14:paraId="5052A668" w14:textId="77777777" w:rsidTr="009E227F">
        <w:trPr>
          <w:jc w:val="center"/>
        </w:trPr>
        <w:tc>
          <w:tcPr>
            <w:tcW w:w="1981" w:type="dxa"/>
            <w:vAlign w:val="center"/>
          </w:tcPr>
          <w:p w14:paraId="70F59273"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1b,2b,3c,4a</m:t>
                </m:r>
                <m:r>
                  <m:rPr>
                    <m:sty m:val="p"/>
                  </m:rPr>
                  <w:rPr>
                    <w:rFonts w:ascii="Cambria Math" w:hAnsi="Cambria Math" w:hint="eastAsia"/>
                    <w:sz w:val="21"/>
                    <w:szCs w:val="21"/>
                  </w:rPr>
                  <m:t>}</m:t>
                </m:r>
              </m:oMath>
            </m:oMathPara>
          </w:p>
        </w:tc>
        <w:tc>
          <w:tcPr>
            <w:tcW w:w="1982" w:type="dxa"/>
            <w:vAlign w:val="center"/>
          </w:tcPr>
          <w:p w14:paraId="180028D6"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1b,2b,3c,4b</m:t>
                </m:r>
                <m:r>
                  <m:rPr>
                    <m:sty m:val="p"/>
                  </m:rPr>
                  <w:rPr>
                    <w:rFonts w:ascii="Cambria Math" w:hAnsi="Cambria Math" w:hint="eastAsia"/>
                    <w:sz w:val="21"/>
                    <w:szCs w:val="21"/>
                  </w:rPr>
                  <m:t>}</m:t>
                </m:r>
              </m:oMath>
            </m:oMathPara>
          </w:p>
        </w:tc>
        <w:tc>
          <w:tcPr>
            <w:tcW w:w="1982" w:type="dxa"/>
            <w:vAlign w:val="center"/>
          </w:tcPr>
          <w:p w14:paraId="592B5250"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1a,2b,3d,4a,5a</m:t>
                </m:r>
                <m:r>
                  <m:rPr>
                    <m:sty m:val="p"/>
                  </m:rPr>
                  <w:rPr>
                    <w:rFonts w:ascii="Cambria Math" w:hAnsi="Cambria Math" w:hint="eastAsia"/>
                    <w:sz w:val="21"/>
                    <w:szCs w:val="21"/>
                  </w:rPr>
                  <m:t>}</m:t>
                </m:r>
              </m:oMath>
            </m:oMathPara>
          </w:p>
        </w:tc>
        <w:tc>
          <w:tcPr>
            <w:tcW w:w="1982" w:type="dxa"/>
            <w:vAlign w:val="center"/>
          </w:tcPr>
          <w:p w14:paraId="6E01A638" w14:textId="77777777" w:rsidR="00247B32" w:rsidRPr="00247B32" w:rsidRDefault="00247B32" w:rsidP="00776AA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1b,2b,3d,4a,5b</m:t>
                </m:r>
                <m:r>
                  <m:rPr>
                    <m:sty m:val="p"/>
                  </m:rPr>
                  <w:rPr>
                    <w:rFonts w:ascii="Cambria Math" w:hAnsi="Cambria Math" w:hint="eastAsia"/>
                    <w:sz w:val="21"/>
                    <w:szCs w:val="21"/>
                  </w:rPr>
                  <m:t>}</m:t>
                </m:r>
              </m:oMath>
            </m:oMathPara>
          </w:p>
        </w:tc>
      </w:tr>
      <w:tr w:rsidR="00B34ED0" w:rsidRPr="00247B32" w14:paraId="121C9125" w14:textId="77777777" w:rsidTr="009E227F">
        <w:trPr>
          <w:jc w:val="center"/>
        </w:trPr>
        <w:tc>
          <w:tcPr>
            <w:tcW w:w="1981" w:type="dxa"/>
            <w:vAlign w:val="center"/>
          </w:tcPr>
          <w:p w14:paraId="0DC6CB8F"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1b,2b,3d,4b,5a</m:t>
                </m:r>
                <m:r>
                  <m:rPr>
                    <m:sty m:val="p"/>
                  </m:rPr>
                  <w:rPr>
                    <w:rFonts w:ascii="Cambria Math" w:hAnsi="Cambria Math" w:hint="eastAsia"/>
                    <w:sz w:val="21"/>
                    <w:szCs w:val="21"/>
                  </w:rPr>
                  <m:t>}</m:t>
                </m:r>
              </m:oMath>
            </m:oMathPara>
          </w:p>
        </w:tc>
        <w:tc>
          <w:tcPr>
            <w:tcW w:w="1982" w:type="dxa"/>
            <w:vAlign w:val="center"/>
          </w:tcPr>
          <w:p w14:paraId="1E7BF662"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1b,2b,3d,4b,5b</m:t>
                </m:r>
                <m:r>
                  <m:rPr>
                    <m:sty m:val="p"/>
                  </m:rPr>
                  <w:rPr>
                    <w:rFonts w:ascii="Cambria Math" w:hAnsi="Cambria Math" w:hint="eastAsia"/>
                    <w:sz w:val="21"/>
                    <w:szCs w:val="21"/>
                  </w:rPr>
                  <m:t>}</m:t>
                </m:r>
              </m:oMath>
            </m:oMathPara>
          </w:p>
        </w:tc>
        <w:tc>
          <w:tcPr>
            <w:tcW w:w="1982" w:type="dxa"/>
            <w:vAlign w:val="center"/>
          </w:tcPr>
          <w:p w14:paraId="14A7C161"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1a,2c,3a,4a</m:t>
                </m:r>
                <m:r>
                  <m:rPr>
                    <m:sty m:val="p"/>
                  </m:rPr>
                  <w:rPr>
                    <w:rFonts w:ascii="Cambria Math" w:hAnsi="Cambria Math" w:hint="eastAsia"/>
                    <w:sz w:val="21"/>
                    <w:szCs w:val="21"/>
                  </w:rPr>
                  <m:t>}</m:t>
                </m:r>
              </m:oMath>
            </m:oMathPara>
          </w:p>
        </w:tc>
        <w:tc>
          <w:tcPr>
            <w:tcW w:w="1982" w:type="dxa"/>
            <w:vAlign w:val="center"/>
          </w:tcPr>
          <w:p w14:paraId="02B26D6D"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1b,2c,3a,4b</m:t>
                </m:r>
                <m:r>
                  <m:rPr>
                    <m:sty m:val="p"/>
                  </m:rPr>
                  <w:rPr>
                    <w:rFonts w:ascii="Cambria Math" w:hAnsi="Cambria Math" w:hint="eastAsia"/>
                    <w:sz w:val="21"/>
                    <w:szCs w:val="21"/>
                  </w:rPr>
                  <m:t>}</m:t>
                </m:r>
              </m:oMath>
            </m:oMathPara>
          </w:p>
        </w:tc>
      </w:tr>
      <w:tr w:rsidR="00B34ED0" w:rsidRPr="00247B32" w14:paraId="0B97E5C6" w14:textId="77777777" w:rsidTr="009E227F">
        <w:trPr>
          <w:jc w:val="center"/>
        </w:trPr>
        <w:tc>
          <w:tcPr>
            <w:tcW w:w="1981" w:type="dxa"/>
            <w:vAlign w:val="center"/>
          </w:tcPr>
          <w:p w14:paraId="6CF8E1CD"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1b,2c,3b,4a</m:t>
                </m:r>
                <m:r>
                  <m:rPr>
                    <m:sty m:val="p"/>
                  </m:rPr>
                  <w:rPr>
                    <w:rFonts w:ascii="Cambria Math" w:hAnsi="Cambria Math" w:hint="eastAsia"/>
                    <w:sz w:val="21"/>
                    <w:szCs w:val="21"/>
                  </w:rPr>
                  <m:t>}</m:t>
                </m:r>
              </m:oMath>
            </m:oMathPara>
          </w:p>
        </w:tc>
        <w:tc>
          <w:tcPr>
            <w:tcW w:w="1982" w:type="dxa"/>
            <w:vAlign w:val="center"/>
          </w:tcPr>
          <w:p w14:paraId="22FB7082"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1b,2c,3b,4b</m:t>
                </m:r>
                <m:r>
                  <m:rPr>
                    <m:sty m:val="p"/>
                  </m:rPr>
                  <w:rPr>
                    <w:rFonts w:ascii="Cambria Math" w:hAnsi="Cambria Math" w:hint="eastAsia"/>
                    <w:sz w:val="21"/>
                    <w:szCs w:val="21"/>
                  </w:rPr>
                  <m:t>}</m:t>
                </m:r>
              </m:oMath>
            </m:oMathPara>
          </w:p>
        </w:tc>
        <w:tc>
          <w:tcPr>
            <w:tcW w:w="1982" w:type="dxa"/>
            <w:vAlign w:val="center"/>
          </w:tcPr>
          <w:p w14:paraId="2317E898"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1a,2c,3c,4a</m:t>
                </m:r>
                <m:r>
                  <m:rPr>
                    <m:sty m:val="p"/>
                  </m:rPr>
                  <w:rPr>
                    <w:rFonts w:ascii="Cambria Math" w:hAnsi="Cambria Math" w:hint="eastAsia"/>
                    <w:sz w:val="21"/>
                    <w:szCs w:val="21"/>
                  </w:rPr>
                  <m:t>}</m:t>
                </m:r>
              </m:oMath>
            </m:oMathPara>
          </w:p>
        </w:tc>
        <w:tc>
          <w:tcPr>
            <w:tcW w:w="1982" w:type="dxa"/>
            <w:vAlign w:val="center"/>
          </w:tcPr>
          <w:p w14:paraId="6742DFFD"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1b,2c,3c,4b</m:t>
                </m:r>
                <m:r>
                  <m:rPr>
                    <m:sty m:val="p"/>
                  </m:rPr>
                  <w:rPr>
                    <w:rFonts w:ascii="Cambria Math" w:hAnsi="Cambria Math" w:hint="eastAsia"/>
                    <w:sz w:val="21"/>
                    <w:szCs w:val="21"/>
                  </w:rPr>
                  <m:t>}</m:t>
                </m:r>
              </m:oMath>
            </m:oMathPara>
          </w:p>
        </w:tc>
      </w:tr>
      <w:tr w:rsidR="00B34ED0" w:rsidRPr="00247B32" w14:paraId="7AB42805" w14:textId="77777777" w:rsidTr="009E227F">
        <w:trPr>
          <w:jc w:val="center"/>
        </w:trPr>
        <w:tc>
          <w:tcPr>
            <w:tcW w:w="1981" w:type="dxa"/>
            <w:vAlign w:val="center"/>
          </w:tcPr>
          <w:p w14:paraId="5D568FE1"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1b,2c,3d,4a,5a</m:t>
                </m:r>
                <m:r>
                  <m:rPr>
                    <m:sty m:val="p"/>
                  </m:rPr>
                  <w:rPr>
                    <w:rFonts w:ascii="Cambria Math" w:hAnsi="Cambria Math" w:hint="eastAsia"/>
                    <w:sz w:val="21"/>
                    <w:szCs w:val="21"/>
                  </w:rPr>
                  <m:t>}</m:t>
                </m:r>
              </m:oMath>
            </m:oMathPara>
          </w:p>
        </w:tc>
        <w:tc>
          <w:tcPr>
            <w:tcW w:w="1982" w:type="dxa"/>
            <w:vAlign w:val="center"/>
          </w:tcPr>
          <w:p w14:paraId="5CDA985B"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1b,2c,3d,4a,5b</m:t>
                </m:r>
                <m:r>
                  <m:rPr>
                    <m:sty m:val="p"/>
                  </m:rPr>
                  <w:rPr>
                    <w:rFonts w:ascii="Cambria Math" w:hAnsi="Cambria Math" w:hint="eastAsia"/>
                    <w:sz w:val="21"/>
                    <w:szCs w:val="21"/>
                  </w:rPr>
                  <m:t>}</m:t>
                </m:r>
              </m:oMath>
            </m:oMathPara>
          </w:p>
        </w:tc>
        <w:tc>
          <w:tcPr>
            <w:tcW w:w="1982" w:type="dxa"/>
            <w:vAlign w:val="center"/>
          </w:tcPr>
          <w:p w14:paraId="4913D14C"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1a,2c,3d,4b,5a</m:t>
                </m:r>
                <m:r>
                  <m:rPr>
                    <m:sty m:val="p"/>
                  </m:rPr>
                  <w:rPr>
                    <w:rFonts w:ascii="Cambria Math" w:hAnsi="Cambria Math" w:hint="eastAsia"/>
                    <w:sz w:val="21"/>
                    <w:szCs w:val="21"/>
                  </w:rPr>
                  <m:t>}</m:t>
                </m:r>
              </m:oMath>
            </m:oMathPara>
          </w:p>
        </w:tc>
        <w:tc>
          <w:tcPr>
            <w:tcW w:w="1982" w:type="dxa"/>
            <w:vAlign w:val="center"/>
          </w:tcPr>
          <w:p w14:paraId="18511C37" w14:textId="77777777" w:rsidR="00B34ED0" w:rsidRPr="00247B32" w:rsidRDefault="003B7C28" w:rsidP="00B34ED0">
            <w:pPr>
              <w:pStyle w:val="u5"/>
              <w:spacing w:before="24" w:after="24" w:line="240" w:lineRule="auto"/>
              <w:ind w:firstLineChars="0" w:firstLine="0"/>
              <w:jc w:val="center"/>
              <w:rPr>
                <w:sz w:val="21"/>
                <w:szCs w:val="21"/>
              </w:rPr>
            </w:pPr>
            <m:oMathPara>
              <m:oMath>
                <m:d>
                  <m:dPr>
                    <m:begChr m:val="{"/>
                    <m:endChr m:val="}"/>
                    <m:ctrlPr>
                      <w:rPr>
                        <w:rFonts w:ascii="Cambria Math" w:hAnsi="Cambria Math"/>
                        <w:sz w:val="21"/>
                        <w:szCs w:val="21"/>
                      </w:rPr>
                    </m:ctrlPr>
                  </m:dPr>
                  <m:e>
                    <m:r>
                      <m:rPr>
                        <m:sty m:val="p"/>
                      </m:rPr>
                      <w:rPr>
                        <w:rFonts w:ascii="Cambria Math" w:hAnsi="Cambria Math"/>
                        <w:sz w:val="21"/>
                        <w:szCs w:val="21"/>
                      </w:rPr>
                      <m:t>1b,2c,3d,4b,5b</m:t>
                    </m:r>
                  </m:e>
                </m:d>
              </m:oMath>
            </m:oMathPara>
          </w:p>
        </w:tc>
      </w:tr>
      <w:tr w:rsidR="00B34ED0" w:rsidRPr="00247B32" w14:paraId="4828BA39" w14:textId="77777777" w:rsidTr="009E227F">
        <w:trPr>
          <w:jc w:val="center"/>
        </w:trPr>
        <w:tc>
          <w:tcPr>
            <w:tcW w:w="1981" w:type="dxa"/>
            <w:vAlign w:val="center"/>
          </w:tcPr>
          <w:p w14:paraId="6C7030F0"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1c,3a,4a</m:t>
                </m:r>
                <m:r>
                  <m:rPr>
                    <m:sty m:val="p"/>
                  </m:rPr>
                  <w:rPr>
                    <w:rFonts w:ascii="Cambria Math" w:hAnsi="Cambria Math" w:hint="eastAsia"/>
                    <w:sz w:val="21"/>
                    <w:szCs w:val="21"/>
                  </w:rPr>
                  <m:t>}</m:t>
                </m:r>
              </m:oMath>
            </m:oMathPara>
          </w:p>
        </w:tc>
        <w:tc>
          <w:tcPr>
            <w:tcW w:w="1982" w:type="dxa"/>
            <w:vAlign w:val="center"/>
          </w:tcPr>
          <w:p w14:paraId="27126166"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1c,3a,4b}</m:t>
                </m:r>
              </m:oMath>
            </m:oMathPara>
          </w:p>
        </w:tc>
        <w:tc>
          <w:tcPr>
            <w:tcW w:w="1982" w:type="dxa"/>
            <w:vAlign w:val="center"/>
          </w:tcPr>
          <w:p w14:paraId="072F436D"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1c,3b,4a</m:t>
                </m:r>
                <m:r>
                  <m:rPr>
                    <m:sty m:val="p"/>
                  </m:rPr>
                  <w:rPr>
                    <w:rFonts w:ascii="Cambria Math" w:hAnsi="Cambria Math" w:hint="eastAsia"/>
                    <w:sz w:val="21"/>
                    <w:szCs w:val="21"/>
                  </w:rPr>
                  <m:t>}</m:t>
                </m:r>
              </m:oMath>
            </m:oMathPara>
          </w:p>
        </w:tc>
        <w:tc>
          <w:tcPr>
            <w:tcW w:w="1982" w:type="dxa"/>
            <w:vAlign w:val="center"/>
          </w:tcPr>
          <w:p w14:paraId="3B3A5702"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1c,3b,4b</m:t>
                </m:r>
                <m:r>
                  <m:rPr>
                    <m:sty m:val="p"/>
                  </m:rPr>
                  <w:rPr>
                    <w:rFonts w:ascii="Cambria Math" w:hAnsi="Cambria Math" w:hint="eastAsia"/>
                    <w:sz w:val="21"/>
                    <w:szCs w:val="21"/>
                  </w:rPr>
                  <m:t>}</m:t>
                </m:r>
              </m:oMath>
            </m:oMathPara>
          </w:p>
        </w:tc>
      </w:tr>
      <w:tr w:rsidR="00B34ED0" w:rsidRPr="00247B32" w14:paraId="43A60769" w14:textId="77777777" w:rsidTr="009E227F">
        <w:trPr>
          <w:jc w:val="center"/>
        </w:trPr>
        <w:tc>
          <w:tcPr>
            <w:tcW w:w="1981" w:type="dxa"/>
            <w:vAlign w:val="center"/>
          </w:tcPr>
          <w:p w14:paraId="5D7CF605"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1c,3c,4a</m:t>
                </m:r>
                <m:r>
                  <m:rPr>
                    <m:sty m:val="p"/>
                  </m:rPr>
                  <w:rPr>
                    <w:rFonts w:ascii="Cambria Math" w:hAnsi="Cambria Math" w:hint="eastAsia"/>
                    <w:sz w:val="21"/>
                    <w:szCs w:val="21"/>
                  </w:rPr>
                  <m:t>}</m:t>
                </m:r>
              </m:oMath>
            </m:oMathPara>
          </w:p>
        </w:tc>
        <w:tc>
          <w:tcPr>
            <w:tcW w:w="1982" w:type="dxa"/>
            <w:vAlign w:val="center"/>
          </w:tcPr>
          <w:p w14:paraId="1DF70B70"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1c,3c,4b</m:t>
                </m:r>
                <m:r>
                  <m:rPr>
                    <m:sty m:val="p"/>
                  </m:rPr>
                  <w:rPr>
                    <w:rFonts w:ascii="Cambria Math" w:hAnsi="Cambria Math" w:hint="eastAsia"/>
                    <w:sz w:val="21"/>
                    <w:szCs w:val="21"/>
                  </w:rPr>
                  <m:t>}</m:t>
                </m:r>
              </m:oMath>
            </m:oMathPara>
          </w:p>
        </w:tc>
        <w:tc>
          <w:tcPr>
            <w:tcW w:w="1982" w:type="dxa"/>
            <w:vAlign w:val="center"/>
          </w:tcPr>
          <w:p w14:paraId="297E9790"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1c,3d,4a,5a</m:t>
                </m:r>
                <m:r>
                  <m:rPr>
                    <m:sty m:val="p"/>
                  </m:rPr>
                  <w:rPr>
                    <w:rFonts w:ascii="Cambria Math" w:hAnsi="Cambria Math" w:hint="eastAsia"/>
                    <w:sz w:val="21"/>
                    <w:szCs w:val="21"/>
                  </w:rPr>
                  <m:t>}</m:t>
                </m:r>
              </m:oMath>
            </m:oMathPara>
          </w:p>
        </w:tc>
        <w:tc>
          <w:tcPr>
            <w:tcW w:w="1982" w:type="dxa"/>
            <w:vAlign w:val="center"/>
          </w:tcPr>
          <w:p w14:paraId="78893AE9"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1c,3d,4a,5b</m:t>
                </m:r>
                <m:r>
                  <m:rPr>
                    <m:sty m:val="p"/>
                  </m:rPr>
                  <w:rPr>
                    <w:rFonts w:ascii="Cambria Math" w:hAnsi="Cambria Math" w:hint="eastAsia"/>
                    <w:sz w:val="21"/>
                    <w:szCs w:val="21"/>
                  </w:rPr>
                  <m:t>}</m:t>
                </m:r>
              </m:oMath>
            </m:oMathPara>
          </w:p>
        </w:tc>
      </w:tr>
      <w:tr w:rsidR="00B34ED0" w:rsidRPr="00247B32" w14:paraId="38873FB5" w14:textId="77777777" w:rsidTr="009E227F">
        <w:trPr>
          <w:jc w:val="center"/>
        </w:trPr>
        <w:tc>
          <w:tcPr>
            <w:tcW w:w="1981" w:type="dxa"/>
            <w:vAlign w:val="center"/>
          </w:tcPr>
          <w:p w14:paraId="53773045"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1c,3d,4b,5a</m:t>
                </m:r>
                <m:r>
                  <m:rPr>
                    <m:sty m:val="p"/>
                  </m:rPr>
                  <w:rPr>
                    <w:rFonts w:ascii="Cambria Math" w:hAnsi="Cambria Math" w:hint="eastAsia"/>
                    <w:sz w:val="21"/>
                    <w:szCs w:val="21"/>
                  </w:rPr>
                  <m:t>}</m:t>
                </m:r>
              </m:oMath>
            </m:oMathPara>
          </w:p>
        </w:tc>
        <w:tc>
          <w:tcPr>
            <w:tcW w:w="1982" w:type="dxa"/>
            <w:vAlign w:val="center"/>
          </w:tcPr>
          <w:p w14:paraId="1E839AD7" w14:textId="77777777" w:rsidR="00B34ED0" w:rsidRPr="00247B32" w:rsidRDefault="00B34ED0" w:rsidP="00B34ED0">
            <w:pPr>
              <w:pStyle w:val="u5"/>
              <w:spacing w:before="24" w:after="24" w:line="240" w:lineRule="auto"/>
              <w:ind w:firstLineChars="0" w:firstLine="0"/>
              <w:jc w:val="center"/>
              <w:rPr>
                <w:sz w:val="21"/>
                <w:szCs w:val="21"/>
              </w:rPr>
            </w:pPr>
            <m:oMathPara>
              <m:oMath>
                <m:r>
                  <m:rPr>
                    <m:sty m:val="p"/>
                  </m:rPr>
                  <w:rPr>
                    <w:rFonts w:ascii="Cambria Math" w:hAnsi="Cambria Math" w:hint="eastAsia"/>
                    <w:sz w:val="21"/>
                    <w:szCs w:val="21"/>
                  </w:rPr>
                  <m:t>{</m:t>
                </m:r>
                <m:r>
                  <m:rPr>
                    <m:sty m:val="p"/>
                  </m:rPr>
                  <w:rPr>
                    <w:rFonts w:ascii="Cambria Math" w:hAnsi="Cambria Math"/>
                    <w:sz w:val="21"/>
                    <w:szCs w:val="21"/>
                  </w:rPr>
                  <m:t>1c,3d,4b</m:t>
                </m:r>
                <m:r>
                  <m:rPr>
                    <m:sty m:val="p"/>
                  </m:rPr>
                  <w:rPr>
                    <w:rFonts w:ascii="Cambria Math" w:hAnsi="Cambria Math" w:hint="eastAsia"/>
                    <w:sz w:val="21"/>
                    <w:szCs w:val="21"/>
                  </w:rPr>
                  <m:t>}</m:t>
                </m:r>
              </m:oMath>
            </m:oMathPara>
          </w:p>
        </w:tc>
        <w:tc>
          <w:tcPr>
            <w:tcW w:w="1982" w:type="dxa"/>
            <w:vAlign w:val="center"/>
          </w:tcPr>
          <w:p w14:paraId="39D7E06E" w14:textId="77777777" w:rsidR="00B34ED0" w:rsidRPr="00247B32" w:rsidRDefault="00B34ED0" w:rsidP="00B34ED0">
            <w:pPr>
              <w:pStyle w:val="u5"/>
              <w:spacing w:before="24" w:after="24" w:line="240" w:lineRule="auto"/>
              <w:ind w:firstLineChars="0" w:firstLine="0"/>
              <w:jc w:val="center"/>
              <w:rPr>
                <w:sz w:val="21"/>
                <w:szCs w:val="21"/>
              </w:rPr>
            </w:pPr>
          </w:p>
        </w:tc>
        <w:tc>
          <w:tcPr>
            <w:tcW w:w="1982" w:type="dxa"/>
            <w:vAlign w:val="center"/>
          </w:tcPr>
          <w:p w14:paraId="29C9A9E3" w14:textId="77777777" w:rsidR="00B34ED0" w:rsidRPr="00BC1E6A" w:rsidRDefault="00B34ED0" w:rsidP="00B34ED0">
            <w:pPr>
              <w:pStyle w:val="u5"/>
              <w:spacing w:before="24" w:after="24" w:line="240" w:lineRule="auto"/>
              <w:ind w:firstLineChars="0" w:firstLine="0"/>
              <w:jc w:val="center"/>
              <w:rPr>
                <w:i/>
                <w:sz w:val="21"/>
                <w:szCs w:val="21"/>
              </w:rPr>
            </w:pPr>
          </w:p>
        </w:tc>
      </w:tr>
    </w:tbl>
    <w:p w14:paraId="37A3DF37" w14:textId="77777777" w:rsidR="00B34ED0" w:rsidRPr="00B34ED0" w:rsidRDefault="00856A31" w:rsidP="00B34ED0">
      <w:pPr>
        <w:pStyle w:val="ub"/>
        <w:spacing w:before="120" w:after="360"/>
        <w:rPr>
          <w:rFonts w:ascii="黑体" w:hAnsi="黑体"/>
          <w:szCs w:val="21"/>
        </w:rPr>
      </w:pPr>
      <w:r>
        <w:rPr>
          <w:rFonts w:ascii="黑体" w:hAnsi="黑体" w:hint="eastAsia"/>
          <w:szCs w:val="21"/>
        </w:rPr>
        <w:t>图</w:t>
      </w:r>
      <w:r w:rsidR="00B34ED0" w:rsidRPr="00B34ED0">
        <w:rPr>
          <w:rFonts w:ascii="黑体" w:hAnsi="黑体" w:hint="eastAsia"/>
          <w:szCs w:val="21"/>
        </w:rPr>
        <w:t>5-</w:t>
      </w:r>
      <w:r w:rsidR="005A27BD">
        <w:rPr>
          <w:rFonts w:ascii="黑体" w:hAnsi="黑体" w:hint="eastAsia"/>
          <w:szCs w:val="21"/>
        </w:rPr>
        <w:t>4</w:t>
      </w:r>
      <w:r w:rsidR="00B34ED0" w:rsidRPr="00B34ED0">
        <w:rPr>
          <w:rFonts w:ascii="黑体" w:hAnsi="黑体"/>
          <w:szCs w:val="21"/>
        </w:rPr>
        <w:t xml:space="preserve"> </w:t>
      </w:r>
      <w:r w:rsidR="00B34ED0" w:rsidRPr="00B34ED0">
        <w:rPr>
          <w:rFonts w:ascii="黑体" w:hAnsi="黑体" w:hint="eastAsia"/>
          <w:szCs w:val="21"/>
        </w:rPr>
        <w:t>EXP</w:t>
      </w:r>
      <w:r w:rsidR="00A138FE">
        <w:rPr>
          <w:rFonts w:ascii="黑体" w:hAnsi="黑体" w:hint="eastAsia"/>
          <w:szCs w:val="21"/>
        </w:rPr>
        <w:t>系统所有完整测试</w:t>
      </w:r>
      <w:proofErr w:type="gramStart"/>
      <w:r w:rsidR="00A138FE">
        <w:rPr>
          <w:rFonts w:ascii="黑体" w:hAnsi="黑体" w:hint="eastAsia"/>
          <w:szCs w:val="21"/>
        </w:rPr>
        <w:t>帧</w:t>
      </w:r>
      <w:proofErr w:type="gramEnd"/>
    </w:p>
    <w:p w14:paraId="24B7205E" w14:textId="77777777" w:rsidR="006057D2" w:rsidRDefault="00DB3ACC" w:rsidP="00DB3ACC">
      <w:pPr>
        <w:pStyle w:val="u3"/>
        <w:rPr>
          <w:rFonts w:eastAsia="宋体"/>
        </w:rPr>
      </w:pPr>
      <w:bookmarkStart w:id="77" w:name="_Toc514073694"/>
      <w:r w:rsidRPr="00DB3ACC">
        <w:rPr>
          <w:rFonts w:eastAsia="宋体" w:hint="eastAsia"/>
        </w:rPr>
        <w:t>测试剖面</w:t>
      </w:r>
      <w:r w:rsidR="001C0CFF">
        <w:rPr>
          <w:rFonts w:eastAsia="宋体" w:hint="eastAsia"/>
        </w:rPr>
        <w:t>设置</w:t>
      </w:r>
      <w:bookmarkEnd w:id="77"/>
    </w:p>
    <w:p w14:paraId="20617265" w14:textId="77777777" w:rsidR="00DB3ACC" w:rsidRDefault="005F3A56" w:rsidP="00DB3ACC">
      <w:pPr>
        <w:pStyle w:val="u5"/>
        <w:spacing w:before="24" w:after="24"/>
        <w:ind w:firstLine="480"/>
      </w:pPr>
      <w:r>
        <w:rPr>
          <w:rFonts w:hint="eastAsia"/>
        </w:rPr>
        <w:t>测试者根据具体的测试对象设置初始测试剖面</w:t>
      </w:r>
      <w:r w:rsidR="008E1873">
        <w:rPr>
          <w:rFonts w:hint="eastAsia"/>
        </w:rPr>
        <w:t>。均等的概率分布作为初始测试剖面是一个保守、可行的设置初始剖面的方案。另一方面，测试者也可以根据以往的测试经验，增大某些分区的选取概率并且减小其它分区的选取概率。</w:t>
      </w:r>
      <w:r w:rsidR="00E44FB3">
        <w:rPr>
          <w:rFonts w:hint="eastAsia"/>
        </w:rPr>
        <w:t>本文将均等的概率分布作为所有实验对象的初始测试剖面。</w:t>
      </w:r>
    </w:p>
    <w:p w14:paraId="556E41AA" w14:textId="77777777" w:rsidR="00776AA0" w:rsidRPr="00420DC8" w:rsidRDefault="00776AA0" w:rsidP="00776AA0">
      <w:pPr>
        <w:pStyle w:val="u3"/>
        <w:rPr>
          <w:rFonts w:eastAsia="宋体"/>
        </w:rPr>
      </w:pPr>
      <w:bookmarkStart w:id="78" w:name="_Toc514073695"/>
      <w:r w:rsidRPr="00420DC8">
        <w:rPr>
          <w:rFonts w:eastAsia="宋体" w:hint="eastAsia"/>
        </w:rPr>
        <w:t>分区</w:t>
      </w:r>
      <w:r w:rsidR="001C0CFF">
        <w:rPr>
          <w:rFonts w:eastAsia="宋体" w:hint="eastAsia"/>
        </w:rPr>
        <w:t>设置</w:t>
      </w:r>
      <w:bookmarkEnd w:id="78"/>
    </w:p>
    <w:p w14:paraId="01DA00B6" w14:textId="77777777" w:rsidR="00776AA0" w:rsidRDefault="00776AA0" w:rsidP="00776AA0">
      <w:pPr>
        <w:pStyle w:val="u5"/>
        <w:spacing w:before="24" w:after="24"/>
        <w:ind w:firstLine="480"/>
      </w:pPr>
      <w:proofErr w:type="gramStart"/>
      <w:r w:rsidRPr="00541E71">
        <w:rPr>
          <w:rFonts w:hint="eastAsia"/>
        </w:rPr>
        <w:t>测试帧</w:t>
      </w:r>
      <w:r>
        <w:rPr>
          <w:rFonts w:hint="eastAsia"/>
        </w:rPr>
        <w:t>是一类</w:t>
      </w:r>
      <w:proofErr w:type="gramEnd"/>
      <w:r>
        <w:rPr>
          <w:rFonts w:hint="eastAsia"/>
        </w:rPr>
        <w:t>测试用例的抽象并且这些测试用例具有相似的行为，即测试</w:t>
      </w:r>
      <w:proofErr w:type="gramStart"/>
      <w:r>
        <w:rPr>
          <w:rFonts w:hint="eastAsia"/>
        </w:rPr>
        <w:t>帧</w:t>
      </w:r>
      <w:proofErr w:type="gramEnd"/>
      <w:r>
        <w:rPr>
          <w:rFonts w:hint="eastAsia"/>
        </w:rPr>
        <w:t>具有同构的性质。测试帧的同构性是指如果该测试</w:t>
      </w:r>
      <w:proofErr w:type="gramStart"/>
      <w:r>
        <w:rPr>
          <w:rFonts w:hint="eastAsia"/>
        </w:rPr>
        <w:t>帧</w:t>
      </w:r>
      <w:proofErr w:type="gramEnd"/>
      <w:r>
        <w:rPr>
          <w:rFonts w:hint="eastAsia"/>
        </w:rPr>
        <w:t>实例化的一个测试用例能够揭示软件的故障，那么该测试</w:t>
      </w:r>
      <w:proofErr w:type="gramStart"/>
      <w:r>
        <w:rPr>
          <w:rFonts w:hint="eastAsia"/>
        </w:rPr>
        <w:t>帧</w:t>
      </w:r>
      <w:proofErr w:type="gramEnd"/>
      <w:r>
        <w:rPr>
          <w:rFonts w:hint="eastAsia"/>
        </w:rPr>
        <w:t>实例化的其它测试用例也能揭示软件中故障；反之，如果一个测试用例不能揭示软件中的故障，那么其它测试用例也不能揭示软件中的故障。因此本文针对一个测试</w:t>
      </w:r>
      <w:proofErr w:type="gramStart"/>
      <w:r>
        <w:rPr>
          <w:rFonts w:hint="eastAsia"/>
        </w:rPr>
        <w:t>帧</w:t>
      </w:r>
      <w:proofErr w:type="gramEnd"/>
      <w:r>
        <w:rPr>
          <w:rFonts w:hint="eastAsia"/>
        </w:rPr>
        <w:t>实例化一个测试用例。</w:t>
      </w:r>
    </w:p>
    <w:p w14:paraId="2359F373" w14:textId="77777777" w:rsidR="00776AA0" w:rsidRDefault="00776AA0" w:rsidP="00776AA0">
      <w:pPr>
        <w:pStyle w:val="u5"/>
        <w:spacing w:before="24" w:after="24"/>
        <w:ind w:firstLineChars="0" w:firstLine="420"/>
      </w:pPr>
      <w:r>
        <w:rPr>
          <w:rFonts w:hint="eastAsia"/>
        </w:rPr>
        <w:t>事实上，每个完整测试</w:t>
      </w:r>
      <w:proofErr w:type="gramStart"/>
      <w:r>
        <w:rPr>
          <w:rFonts w:hint="eastAsia"/>
        </w:rPr>
        <w:t>帧</w:t>
      </w:r>
      <w:proofErr w:type="gramEnd"/>
      <w:r>
        <w:rPr>
          <w:rFonts w:hint="eastAsia"/>
        </w:rPr>
        <w:t>可以作为一个分区，但是这种细粒度的分区方式</w:t>
      </w:r>
      <w:r w:rsidR="009876E5">
        <w:rPr>
          <w:rFonts w:hint="eastAsia"/>
        </w:rPr>
        <w:t>导致每一个分区只有一个测试用例。在这种情况下，本文提出的测试技术</w:t>
      </w:r>
      <w:r>
        <w:rPr>
          <w:rFonts w:hint="eastAsia"/>
        </w:rPr>
        <w:t>不能很好地测试待测程序。</w:t>
      </w:r>
    </w:p>
    <w:p w14:paraId="4CDD587F" w14:textId="77777777" w:rsidR="00776AA0" w:rsidRDefault="00776AA0" w:rsidP="00776AA0">
      <w:pPr>
        <w:pStyle w:val="u5"/>
        <w:spacing w:before="24" w:after="24"/>
        <w:ind w:firstLine="480"/>
      </w:pPr>
      <w:r>
        <w:rPr>
          <w:rFonts w:hint="eastAsia"/>
        </w:rPr>
        <w:t>本文采用一种粗粒度的分区方式：只考虑两个范畴，并有效地组合范畴</w:t>
      </w:r>
      <w:r>
        <w:rPr>
          <w:rFonts w:hint="eastAsia"/>
        </w:rPr>
        <w:lastRenderedPageBreak/>
        <w:t>中的选项，每一种选项组合作为一个分区。例如，本文考虑</w:t>
      </w:r>
      <w:r>
        <w:rPr>
          <w:rFonts w:hint="eastAsia"/>
        </w:rPr>
        <w:t>PBS</w:t>
      </w:r>
      <w:r>
        <w:rPr>
          <w:rFonts w:hint="eastAsia"/>
        </w:rPr>
        <w:t>系统中的套餐和通话时间这两个范畴，根据表</w:t>
      </w:r>
      <w:r>
        <w:rPr>
          <w:rFonts w:hint="eastAsia"/>
        </w:rPr>
        <w:t>5-</w:t>
      </w:r>
      <w:r>
        <w:t>10</w:t>
      </w:r>
      <w:r>
        <w:rPr>
          <w:rFonts w:hint="eastAsia"/>
        </w:rPr>
        <w:t>可以观察到两个范畴的选项分别为</w:t>
      </w:r>
      <m:oMath>
        <m:r>
          <m:rPr>
            <m:sty m:val="p"/>
          </m:rPr>
          <w:rPr>
            <w:rFonts w:ascii="Cambria Math" w:hAnsi="Cambria Math" w:hint="eastAsia"/>
          </w:rPr>
          <m:t>{</m:t>
        </m:r>
        <m:r>
          <m:rPr>
            <m:sty m:val="p"/>
          </m:rPr>
          <w:rPr>
            <w:rFonts w:ascii="Cambria Math" w:hAnsi="Cambria Math"/>
          </w:rPr>
          <m:t>1a,1b</m:t>
        </m:r>
        <m:r>
          <m:rPr>
            <m:sty m:val="p"/>
          </m:rPr>
          <w:rPr>
            <w:rFonts w:ascii="Cambria Math" w:hAnsi="Cambria Math" w:hint="eastAsia"/>
          </w:rPr>
          <m:t>}</m:t>
        </m:r>
      </m:oMath>
      <w:r>
        <w:rPr>
          <w:rFonts w:hint="eastAsia"/>
        </w:rPr>
        <w:t>和</w:t>
      </w:r>
      <m:oMath>
        <m:r>
          <m:rPr>
            <m:sty m:val="p"/>
          </m:rPr>
          <w:rPr>
            <w:rFonts w:ascii="Cambria Math" w:hAnsi="Cambria Math"/>
          </w:rPr>
          <m:t>{3a,3b}</m:t>
        </m:r>
      </m:oMath>
      <w:r>
        <w:rPr>
          <w:rFonts w:hint="eastAsia"/>
        </w:rPr>
        <w:t>，因此可以将待测软件的输入域划分为</w:t>
      </w:r>
      <w:r>
        <w:rPr>
          <w:rFonts w:hint="eastAsia"/>
        </w:rPr>
        <w:t>4</w:t>
      </w:r>
      <w:r>
        <w:rPr>
          <w:rFonts w:hint="eastAsia"/>
        </w:rPr>
        <w:t>（</w:t>
      </w:r>
      <m:oMath>
        <m:r>
          <m:rPr>
            <m:sty m:val="p"/>
          </m:rPr>
          <w:rPr>
            <w:rFonts w:ascii="Cambria Math" w:hAnsi="Cambria Math"/>
          </w:rPr>
          <m:t>2×2</m:t>
        </m:r>
      </m:oMath>
      <w:r>
        <w:rPr>
          <w:rFonts w:hint="eastAsia"/>
        </w:rPr>
        <w:t>）分区。表</w:t>
      </w:r>
      <w:r>
        <w:rPr>
          <w:rFonts w:hint="eastAsia"/>
        </w:rPr>
        <w:t>5-</w:t>
      </w:r>
      <w:r>
        <w:t>19</w:t>
      </w:r>
      <w:r>
        <w:rPr>
          <w:rFonts w:hint="eastAsia"/>
        </w:rPr>
        <w:t>展示了三个实验对象的分区信息。</w:t>
      </w:r>
    </w:p>
    <w:p w14:paraId="6298E92F" w14:textId="77777777" w:rsidR="001C0CFF" w:rsidRDefault="001C0CFF" w:rsidP="001C0CFF">
      <w:pPr>
        <w:pStyle w:val="ua"/>
        <w:spacing w:before="360" w:after="120"/>
      </w:pPr>
      <w:r>
        <w:rPr>
          <w:rFonts w:hint="eastAsia"/>
        </w:rPr>
        <w:t>表</w:t>
      </w:r>
      <w:r>
        <w:rPr>
          <w:rFonts w:hint="eastAsia"/>
        </w:rPr>
        <w:t>5-</w:t>
      </w:r>
      <w:r>
        <w:t>1</w:t>
      </w:r>
      <w:r>
        <w:rPr>
          <w:rFonts w:hint="eastAsia"/>
        </w:rPr>
        <w:t>6</w:t>
      </w:r>
      <w:r>
        <w:t xml:space="preserve"> </w:t>
      </w:r>
      <w:r>
        <w:rPr>
          <w:rFonts w:hint="eastAsia"/>
        </w:rPr>
        <w:t>实验对象的分区信息</w:t>
      </w:r>
    </w:p>
    <w:tbl>
      <w:tblPr>
        <w:tblStyle w:val="afff1"/>
        <w:tblW w:w="0" w:type="auto"/>
        <w:jc w:val="center"/>
        <w:tblLook w:val="04A0" w:firstRow="1" w:lastRow="0" w:firstColumn="1" w:lastColumn="0" w:noHBand="0" w:noVBand="1"/>
      </w:tblPr>
      <w:tblGrid>
        <w:gridCol w:w="1129"/>
        <w:gridCol w:w="4395"/>
        <w:gridCol w:w="1134"/>
      </w:tblGrid>
      <w:tr w:rsidR="001C0CFF" w:rsidRPr="00FA17D6" w14:paraId="0C9CA1B5" w14:textId="77777777" w:rsidTr="00DF1E05">
        <w:trPr>
          <w:jc w:val="center"/>
        </w:trPr>
        <w:tc>
          <w:tcPr>
            <w:tcW w:w="1129" w:type="dxa"/>
            <w:vAlign w:val="center"/>
          </w:tcPr>
          <w:p w14:paraId="1F36A33E" w14:textId="77777777" w:rsidR="001C0CFF" w:rsidRPr="00FA17D6" w:rsidRDefault="001C0CFF" w:rsidP="00DF1E05">
            <w:pPr>
              <w:pStyle w:val="u5"/>
              <w:spacing w:before="24" w:after="24" w:line="240" w:lineRule="auto"/>
              <w:ind w:firstLineChars="0" w:firstLine="0"/>
              <w:jc w:val="center"/>
              <w:rPr>
                <w:b/>
                <w:sz w:val="21"/>
                <w:szCs w:val="21"/>
              </w:rPr>
            </w:pPr>
            <w:r>
              <w:rPr>
                <w:rFonts w:hint="eastAsia"/>
                <w:b/>
                <w:sz w:val="21"/>
                <w:szCs w:val="21"/>
              </w:rPr>
              <w:t>实验对象</w:t>
            </w:r>
          </w:p>
        </w:tc>
        <w:tc>
          <w:tcPr>
            <w:tcW w:w="4395" w:type="dxa"/>
            <w:vAlign w:val="center"/>
          </w:tcPr>
          <w:p w14:paraId="0E213BF9" w14:textId="77777777" w:rsidR="001C0CFF" w:rsidRPr="00FA17D6" w:rsidRDefault="001C0CFF" w:rsidP="00DF1E05">
            <w:pPr>
              <w:pStyle w:val="u5"/>
              <w:spacing w:before="24" w:after="24" w:line="240" w:lineRule="auto"/>
              <w:ind w:firstLineChars="0" w:firstLine="0"/>
              <w:jc w:val="center"/>
              <w:rPr>
                <w:b/>
                <w:sz w:val="21"/>
                <w:szCs w:val="21"/>
              </w:rPr>
            </w:pPr>
            <w:r>
              <w:rPr>
                <w:rFonts w:hint="eastAsia"/>
                <w:b/>
                <w:sz w:val="21"/>
                <w:szCs w:val="21"/>
              </w:rPr>
              <w:t>范畴</w:t>
            </w:r>
          </w:p>
        </w:tc>
        <w:tc>
          <w:tcPr>
            <w:tcW w:w="1134" w:type="dxa"/>
            <w:vAlign w:val="center"/>
          </w:tcPr>
          <w:p w14:paraId="2C0666A5" w14:textId="77777777" w:rsidR="001C0CFF" w:rsidRPr="00FA17D6" w:rsidRDefault="001C0CFF" w:rsidP="00DF1E05">
            <w:pPr>
              <w:pStyle w:val="u5"/>
              <w:spacing w:before="24" w:after="24" w:line="240" w:lineRule="auto"/>
              <w:ind w:firstLineChars="0" w:firstLine="0"/>
              <w:jc w:val="center"/>
              <w:rPr>
                <w:b/>
                <w:sz w:val="21"/>
                <w:szCs w:val="21"/>
              </w:rPr>
            </w:pPr>
            <w:r>
              <w:rPr>
                <w:rFonts w:hint="eastAsia"/>
                <w:b/>
                <w:sz w:val="21"/>
                <w:szCs w:val="21"/>
              </w:rPr>
              <w:t>分区数目</w:t>
            </w:r>
          </w:p>
        </w:tc>
      </w:tr>
      <w:tr w:rsidR="001C0CFF" w:rsidRPr="00FA17D6" w14:paraId="47AB039C" w14:textId="77777777" w:rsidTr="00DF1E05">
        <w:trPr>
          <w:jc w:val="center"/>
        </w:trPr>
        <w:tc>
          <w:tcPr>
            <w:tcW w:w="1129" w:type="dxa"/>
            <w:vAlign w:val="center"/>
          </w:tcPr>
          <w:p w14:paraId="6FF46774"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PBS</w:t>
            </w:r>
          </w:p>
        </w:tc>
        <w:tc>
          <w:tcPr>
            <w:tcW w:w="4395" w:type="dxa"/>
            <w:vAlign w:val="center"/>
          </w:tcPr>
          <w:p w14:paraId="0E31D105"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套餐（</w:t>
            </w:r>
            <w:r>
              <w:rPr>
                <w:rFonts w:hint="eastAsia"/>
                <w:sz w:val="21"/>
                <w:szCs w:val="21"/>
              </w:rPr>
              <w:t>PlanType</w:t>
            </w:r>
            <w:r>
              <w:rPr>
                <w:rFonts w:hint="eastAsia"/>
                <w:sz w:val="21"/>
                <w:szCs w:val="21"/>
              </w:rPr>
              <w:t>）和通话时间（</w:t>
            </w:r>
            <w:r>
              <w:rPr>
                <w:rFonts w:hint="eastAsia"/>
                <w:sz w:val="21"/>
                <w:szCs w:val="21"/>
              </w:rPr>
              <w:t>TalkTime</w:t>
            </w:r>
            <w:r>
              <w:rPr>
                <w:rFonts w:hint="eastAsia"/>
                <w:sz w:val="21"/>
                <w:szCs w:val="21"/>
              </w:rPr>
              <w:t>）</w:t>
            </w:r>
          </w:p>
        </w:tc>
        <w:tc>
          <w:tcPr>
            <w:tcW w:w="1134" w:type="dxa"/>
            <w:vAlign w:val="center"/>
          </w:tcPr>
          <w:p w14:paraId="282C544E"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4</w:t>
            </w:r>
          </w:p>
        </w:tc>
      </w:tr>
      <w:tr w:rsidR="001C0CFF" w:rsidRPr="00FA17D6" w14:paraId="63385D68" w14:textId="77777777" w:rsidTr="00DF1E05">
        <w:trPr>
          <w:jc w:val="center"/>
        </w:trPr>
        <w:tc>
          <w:tcPr>
            <w:tcW w:w="1129" w:type="dxa"/>
            <w:vAlign w:val="center"/>
          </w:tcPr>
          <w:p w14:paraId="06B65842"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ABBS</w:t>
            </w:r>
          </w:p>
        </w:tc>
        <w:tc>
          <w:tcPr>
            <w:tcW w:w="4395" w:type="dxa"/>
            <w:vAlign w:val="center"/>
          </w:tcPr>
          <w:p w14:paraId="1C6494A0"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座舱等级（</w:t>
            </w:r>
            <w:r>
              <w:rPr>
                <w:rFonts w:hint="eastAsia"/>
                <w:sz w:val="21"/>
                <w:szCs w:val="21"/>
              </w:rPr>
              <w:t>AirClass</w:t>
            </w:r>
            <w:r>
              <w:rPr>
                <w:rFonts w:hint="eastAsia"/>
                <w:sz w:val="21"/>
                <w:szCs w:val="21"/>
              </w:rPr>
              <w:t>）和航班类型（</w:t>
            </w:r>
            <w:r>
              <w:rPr>
                <w:rFonts w:hint="eastAsia"/>
                <w:sz w:val="21"/>
                <w:szCs w:val="21"/>
              </w:rPr>
              <w:t>Region</w:t>
            </w:r>
            <w:r>
              <w:rPr>
                <w:rFonts w:hint="eastAsia"/>
                <w:sz w:val="21"/>
                <w:szCs w:val="21"/>
              </w:rPr>
              <w:t>）</w:t>
            </w:r>
          </w:p>
        </w:tc>
        <w:tc>
          <w:tcPr>
            <w:tcW w:w="1134" w:type="dxa"/>
            <w:vAlign w:val="center"/>
          </w:tcPr>
          <w:p w14:paraId="59A67DE3"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8</w:t>
            </w:r>
          </w:p>
        </w:tc>
      </w:tr>
      <w:tr w:rsidR="001C0CFF" w:rsidRPr="00FA17D6" w14:paraId="4A0F153B" w14:textId="77777777" w:rsidTr="00DF1E05">
        <w:trPr>
          <w:jc w:val="center"/>
        </w:trPr>
        <w:tc>
          <w:tcPr>
            <w:tcW w:w="1129" w:type="dxa"/>
            <w:vAlign w:val="center"/>
          </w:tcPr>
          <w:p w14:paraId="046446DC"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EXP</w:t>
            </w:r>
          </w:p>
        </w:tc>
        <w:tc>
          <w:tcPr>
            <w:tcW w:w="4395" w:type="dxa"/>
            <w:vAlign w:val="center"/>
          </w:tcPr>
          <w:p w14:paraId="15FF24DD"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职称（</w:t>
            </w:r>
            <w:r>
              <w:rPr>
                <w:rFonts w:hint="eastAsia"/>
                <w:sz w:val="21"/>
                <w:szCs w:val="21"/>
              </w:rPr>
              <w:t>StaffLevel</w:t>
            </w:r>
            <w:r>
              <w:rPr>
                <w:rFonts w:hint="eastAsia"/>
                <w:sz w:val="21"/>
                <w:szCs w:val="21"/>
              </w:rPr>
              <w:t>）和月销售额（</w:t>
            </w:r>
            <w:r>
              <w:rPr>
                <w:rFonts w:hint="eastAsia"/>
                <w:sz w:val="21"/>
                <w:szCs w:val="21"/>
              </w:rPr>
              <w:t>Amounts</w:t>
            </w:r>
            <w:r>
              <w:rPr>
                <w:rFonts w:hint="eastAsia"/>
                <w:sz w:val="21"/>
                <w:szCs w:val="21"/>
              </w:rPr>
              <w:t>）</w:t>
            </w:r>
          </w:p>
        </w:tc>
        <w:tc>
          <w:tcPr>
            <w:tcW w:w="1134" w:type="dxa"/>
            <w:vAlign w:val="center"/>
          </w:tcPr>
          <w:p w14:paraId="7835FBF0" w14:textId="77777777" w:rsidR="001C0CFF" w:rsidRPr="00FA17D6" w:rsidRDefault="001C0CFF" w:rsidP="00DF1E05">
            <w:pPr>
              <w:pStyle w:val="u5"/>
              <w:spacing w:before="24" w:after="24" w:line="240" w:lineRule="auto"/>
              <w:ind w:firstLineChars="0" w:firstLine="0"/>
              <w:jc w:val="center"/>
              <w:rPr>
                <w:sz w:val="21"/>
                <w:szCs w:val="21"/>
              </w:rPr>
            </w:pPr>
            <w:r>
              <w:rPr>
                <w:rFonts w:hint="eastAsia"/>
                <w:sz w:val="21"/>
                <w:szCs w:val="21"/>
              </w:rPr>
              <w:t>1</w:t>
            </w:r>
            <w:r>
              <w:rPr>
                <w:sz w:val="21"/>
                <w:szCs w:val="21"/>
              </w:rPr>
              <w:t>2</w:t>
            </w:r>
          </w:p>
        </w:tc>
      </w:tr>
    </w:tbl>
    <w:p w14:paraId="3FAE59C4" w14:textId="77777777" w:rsidR="00E44FB3" w:rsidRDefault="00E44FB3" w:rsidP="00E44FB3">
      <w:pPr>
        <w:pStyle w:val="u3"/>
        <w:rPr>
          <w:rFonts w:eastAsia="宋体"/>
        </w:rPr>
      </w:pPr>
      <w:bookmarkStart w:id="79" w:name="_Toc514073696"/>
      <w:r w:rsidRPr="00E44FB3">
        <w:rPr>
          <w:rFonts w:eastAsia="宋体" w:hint="eastAsia"/>
        </w:rPr>
        <w:t>参数设置</w:t>
      </w:r>
      <w:bookmarkEnd w:id="79"/>
    </w:p>
    <w:p w14:paraId="1EB68C2C" w14:textId="2584DCE8" w:rsidR="00E44FB3" w:rsidRDefault="00AD2FC9" w:rsidP="00E44FB3">
      <w:pPr>
        <w:pStyle w:val="u5"/>
        <w:spacing w:before="24" w:after="24"/>
        <w:ind w:firstLine="480"/>
      </w:pPr>
      <w:r>
        <w:rPr>
          <w:rFonts w:hint="eastAsia"/>
        </w:rPr>
        <w:t>本文涉及的自变量中，需要在测试任务开始前设置</w:t>
      </w:r>
      <w:r w:rsidR="00A238C5">
        <w:rPr>
          <w:rFonts w:hint="eastAsia"/>
        </w:rPr>
        <w:t>M-</w:t>
      </w:r>
      <w:r>
        <w:rPr>
          <w:rFonts w:hint="eastAsia"/>
        </w:rPr>
        <w:t>AMT</w:t>
      </w:r>
      <w:r>
        <w:rPr>
          <w:rFonts w:hint="eastAsia"/>
        </w:rPr>
        <w:t>以及</w:t>
      </w:r>
      <w:r w:rsidR="00A238C5">
        <w:rPr>
          <w:rFonts w:hint="eastAsia"/>
        </w:rPr>
        <w:t>P-</w:t>
      </w:r>
      <w:r>
        <w:rPr>
          <w:rFonts w:hint="eastAsia"/>
        </w:rPr>
        <w:t>AMT</w:t>
      </w:r>
      <w:r>
        <w:rPr>
          <w:rFonts w:hint="eastAsia"/>
        </w:rPr>
        <w:t>中的</w:t>
      </w:r>
      <w:r>
        <w:rPr>
          <w:rFonts w:hint="eastAsia"/>
        </w:rPr>
        <w:t>DRT</w:t>
      </w:r>
      <w:r>
        <w:rPr>
          <w:rFonts w:hint="eastAsia"/>
        </w:rPr>
        <w:t>以及</w:t>
      </w:r>
      <w:r>
        <w:rPr>
          <w:rFonts w:hint="eastAsia"/>
        </w:rPr>
        <w:t>MDRT</w:t>
      </w:r>
      <w:r>
        <w:rPr>
          <w:rFonts w:hint="eastAsia"/>
        </w:rPr>
        <w:t>的参数。本文参考</w:t>
      </w:r>
      <w:r w:rsidR="00D06E5D">
        <w:rPr>
          <w:rFonts w:hint="eastAsia"/>
        </w:rPr>
        <w:t>文献</w:t>
      </w:r>
      <w:r w:rsidRPr="00D06E5D">
        <w:rPr>
          <w:rFonts w:hint="eastAsia"/>
        </w:rPr>
        <w:t>[</w:t>
      </w:r>
      <w:r w:rsidR="00F20688">
        <w:rPr>
          <w:rFonts w:hint="eastAsia"/>
        </w:rPr>
        <w:t>46</w:t>
      </w:r>
      <w:r w:rsidR="00D06E5D">
        <w:t>-</w:t>
      </w:r>
      <w:r w:rsidR="00F20688">
        <w:rPr>
          <w:rFonts w:hint="eastAsia"/>
        </w:rPr>
        <w:t>48</w:t>
      </w:r>
      <w:r w:rsidR="00DA69A6" w:rsidRPr="00D06E5D">
        <w:t>]</w:t>
      </w:r>
      <w:r w:rsidR="00963289">
        <w:rPr>
          <w:rFonts w:hint="eastAsia"/>
        </w:rPr>
        <w:t>，设置</w:t>
      </w:r>
      <w:r w:rsidR="00963289">
        <w:rPr>
          <w:rFonts w:hint="eastAsia"/>
        </w:rPr>
        <w:t>DRT</w:t>
      </w:r>
      <w:r w:rsidR="00963289">
        <w:rPr>
          <w:rFonts w:hint="eastAsia"/>
        </w:rPr>
        <w:t>以及</w:t>
      </w:r>
      <w:r w:rsidR="00963289">
        <w:rPr>
          <w:rFonts w:hint="eastAsia"/>
        </w:rPr>
        <w:t>MDRT</w:t>
      </w:r>
      <w:r w:rsidR="00963289">
        <w:rPr>
          <w:rFonts w:hint="eastAsia"/>
        </w:rPr>
        <w:t>的参数值为</w:t>
      </w:r>
      <w:r w:rsidR="00963289">
        <w:rPr>
          <w:rFonts w:hint="eastAsia"/>
        </w:rPr>
        <w:t>0</w:t>
      </w:r>
      <w:r w:rsidR="00963289">
        <w:t>.05</w:t>
      </w:r>
      <w:r w:rsidR="00963289">
        <w:rPr>
          <w:rFonts w:hint="eastAsia"/>
        </w:rPr>
        <w:t>。</w:t>
      </w:r>
    </w:p>
    <w:p w14:paraId="5C2C30E6" w14:textId="77777777" w:rsidR="00046845" w:rsidRDefault="00046845" w:rsidP="00046845">
      <w:pPr>
        <w:pStyle w:val="u3"/>
        <w:rPr>
          <w:rFonts w:eastAsia="宋体"/>
        </w:rPr>
      </w:pPr>
      <w:bookmarkStart w:id="80" w:name="_Toc514073697"/>
      <w:r w:rsidRPr="00046845">
        <w:rPr>
          <w:rFonts w:eastAsia="宋体" w:hint="eastAsia"/>
        </w:rPr>
        <w:t>实验环境</w:t>
      </w:r>
      <w:bookmarkEnd w:id="80"/>
    </w:p>
    <w:p w14:paraId="265CDB3F" w14:textId="77777777" w:rsidR="00046845" w:rsidRDefault="008D31DC" w:rsidP="00046845">
      <w:pPr>
        <w:pStyle w:val="u5"/>
        <w:spacing w:before="24" w:after="24"/>
        <w:ind w:firstLine="480"/>
      </w:pPr>
      <w:r>
        <w:rPr>
          <w:rFonts w:hint="eastAsia"/>
        </w:rPr>
        <w:t>本文使用</w:t>
      </w:r>
      <w:r>
        <w:rPr>
          <w:rFonts w:hint="eastAsia"/>
        </w:rPr>
        <w:t>Java</w:t>
      </w:r>
      <w:r>
        <w:rPr>
          <w:rFonts w:hint="eastAsia"/>
        </w:rPr>
        <w:t>语言编写测试脚本，</w:t>
      </w:r>
      <w:r w:rsidR="00046845">
        <w:rPr>
          <w:rFonts w:hint="eastAsia"/>
        </w:rPr>
        <w:t>运行在虚拟机中的</w:t>
      </w:r>
      <w:r w:rsidR="00046845">
        <w:rPr>
          <w:rFonts w:hint="eastAsia"/>
        </w:rPr>
        <w:t>Ubuntu</w:t>
      </w:r>
      <w:r w:rsidR="00046845">
        <w:t>16.04 64</w:t>
      </w:r>
      <w:r w:rsidR="00046845">
        <w:rPr>
          <w:rFonts w:hint="eastAsia"/>
        </w:rPr>
        <w:t>位操作系统上。该系统有</w:t>
      </w:r>
      <w:r w:rsidR="00046845">
        <w:rPr>
          <w:rFonts w:hint="eastAsia"/>
        </w:rPr>
        <w:t>2</w:t>
      </w:r>
      <w:r w:rsidR="00046845">
        <w:rPr>
          <w:rFonts w:hint="eastAsia"/>
        </w:rPr>
        <w:t>个</w:t>
      </w:r>
      <w:r w:rsidR="00046845">
        <w:rPr>
          <w:rFonts w:hint="eastAsia"/>
        </w:rPr>
        <w:t>CPU</w:t>
      </w:r>
      <w:r w:rsidR="00046845">
        <w:rPr>
          <w:rFonts w:hint="eastAsia"/>
        </w:rPr>
        <w:t>和</w:t>
      </w:r>
      <w:r w:rsidR="00046845">
        <w:rPr>
          <w:rFonts w:hint="eastAsia"/>
        </w:rPr>
        <w:t>2GB</w:t>
      </w:r>
      <w:r w:rsidR="00046845">
        <w:rPr>
          <w:rFonts w:hint="eastAsia"/>
        </w:rPr>
        <w:t>内存。</w:t>
      </w:r>
    </w:p>
    <w:p w14:paraId="5353C4BF" w14:textId="77777777" w:rsidR="00873C3F" w:rsidRDefault="00873C3F" w:rsidP="00873C3F">
      <w:pPr>
        <w:pStyle w:val="u3"/>
        <w:rPr>
          <w:rFonts w:eastAsia="宋体"/>
        </w:rPr>
      </w:pPr>
      <w:bookmarkStart w:id="81" w:name="_Toc514073698"/>
      <w:r w:rsidRPr="00873C3F">
        <w:rPr>
          <w:rFonts w:eastAsia="宋体" w:hint="eastAsia"/>
        </w:rPr>
        <w:t>变异体</w:t>
      </w:r>
      <w:bookmarkEnd w:id="81"/>
    </w:p>
    <w:p w14:paraId="4FAFAA74" w14:textId="77777777" w:rsidR="003E4705" w:rsidRDefault="008D31DC" w:rsidP="00771B3B">
      <w:pPr>
        <w:pStyle w:val="u5"/>
        <w:spacing w:before="24" w:after="24"/>
        <w:ind w:firstLine="480"/>
      </w:pPr>
      <w:r>
        <w:rPr>
          <w:rFonts w:hint="eastAsia"/>
        </w:rPr>
        <w:t>本文利用变异分析</w:t>
      </w:r>
      <w:r w:rsidR="00303E4E">
        <w:rPr>
          <w:rFonts w:hint="eastAsia"/>
        </w:rPr>
        <w:t>工具</w:t>
      </w:r>
      <w:r w:rsidR="00371F6D">
        <w:rPr>
          <w:rFonts w:hint="eastAsia"/>
        </w:rPr>
        <w:t>Mujava</w:t>
      </w:r>
      <w:r w:rsidR="00303E4E" w:rsidRPr="00DA69A6">
        <w:rPr>
          <w:rFonts w:hint="eastAsia"/>
          <w:vertAlign w:val="superscript"/>
        </w:rPr>
        <w:t>[</w:t>
      </w:r>
      <w:r w:rsidR="00FE50D4">
        <w:rPr>
          <w:vertAlign w:val="superscript"/>
        </w:rPr>
        <w:t>55</w:t>
      </w:r>
      <w:r w:rsidR="00303E4E" w:rsidRPr="00DA69A6">
        <w:rPr>
          <w:vertAlign w:val="superscript"/>
        </w:rPr>
        <w:t>]</w:t>
      </w:r>
      <w:r w:rsidR="00D5442F">
        <w:rPr>
          <w:rFonts w:hint="eastAsia"/>
        </w:rPr>
        <w:t>分别为</w:t>
      </w:r>
      <w:r w:rsidR="00D5442F">
        <w:rPr>
          <w:rFonts w:hint="eastAsia"/>
        </w:rPr>
        <w:t>PBS</w:t>
      </w:r>
      <w:r w:rsidR="00D5442F">
        <w:rPr>
          <w:rFonts w:hint="eastAsia"/>
        </w:rPr>
        <w:t>程序、</w:t>
      </w:r>
      <w:r w:rsidR="00D5442F">
        <w:rPr>
          <w:rFonts w:hint="eastAsia"/>
        </w:rPr>
        <w:t>ABBS</w:t>
      </w:r>
      <w:r w:rsidR="00D5442F">
        <w:rPr>
          <w:rFonts w:hint="eastAsia"/>
        </w:rPr>
        <w:t>程序和</w:t>
      </w:r>
      <w:r w:rsidR="00D5442F">
        <w:rPr>
          <w:rFonts w:hint="eastAsia"/>
        </w:rPr>
        <w:t>EXP</w:t>
      </w:r>
      <w:r w:rsidR="00D5442F">
        <w:rPr>
          <w:rFonts w:hint="eastAsia"/>
        </w:rPr>
        <w:t>系统生成了</w:t>
      </w:r>
      <w:r w:rsidR="00D5442F">
        <w:rPr>
          <w:rFonts w:hint="eastAsia"/>
        </w:rPr>
        <w:t>2</w:t>
      </w:r>
      <w:r w:rsidR="00D5442F">
        <w:t>10</w:t>
      </w:r>
      <w:r w:rsidR="00D5442F">
        <w:rPr>
          <w:rFonts w:hint="eastAsia"/>
        </w:rPr>
        <w:t>，</w:t>
      </w:r>
      <w:r w:rsidR="00D5442F">
        <w:rPr>
          <w:rFonts w:hint="eastAsia"/>
        </w:rPr>
        <w:t>1</w:t>
      </w:r>
      <w:r w:rsidR="00D5442F">
        <w:t>87</w:t>
      </w:r>
      <w:r w:rsidR="00D5442F">
        <w:rPr>
          <w:rFonts w:hint="eastAsia"/>
        </w:rPr>
        <w:t>，</w:t>
      </w:r>
      <w:r w:rsidR="00D5442F">
        <w:rPr>
          <w:rFonts w:hint="eastAsia"/>
        </w:rPr>
        <w:t>1</w:t>
      </w:r>
      <w:r w:rsidR="00D5442F">
        <w:t>80</w:t>
      </w:r>
      <w:r w:rsidR="00D5442F">
        <w:rPr>
          <w:rFonts w:hint="eastAsia"/>
        </w:rPr>
        <w:t>个变异</w:t>
      </w:r>
      <w:r>
        <w:rPr>
          <w:rFonts w:hint="eastAsia"/>
        </w:rPr>
        <w:t>体。</w:t>
      </w:r>
      <w:r w:rsidR="00BD2B95">
        <w:rPr>
          <w:rFonts w:hint="eastAsia"/>
        </w:rPr>
        <w:t>首先识别了每一个实验对象的等价变异体，然后用随机测试技术</w:t>
      </w:r>
      <w:r w:rsidR="00D5442F">
        <w:rPr>
          <w:rFonts w:hint="eastAsia"/>
        </w:rPr>
        <w:t>检测每一个变异体被杀死需要的测试用例数目，挑选至少需要</w:t>
      </w:r>
      <w:r w:rsidR="00D5442F">
        <w:rPr>
          <w:rFonts w:hint="eastAsia"/>
        </w:rPr>
        <w:t>2</w:t>
      </w:r>
      <w:r w:rsidR="00D5442F">
        <w:t>0</w:t>
      </w:r>
      <w:r w:rsidR="00D5442F">
        <w:rPr>
          <w:rFonts w:hint="eastAsia"/>
        </w:rPr>
        <w:t>个</w:t>
      </w:r>
      <w:r>
        <w:rPr>
          <w:rFonts w:hint="eastAsia"/>
        </w:rPr>
        <w:t>测试用例才能杀死的变异体。三个</w:t>
      </w:r>
      <w:r w:rsidR="00B75BFA">
        <w:rPr>
          <w:rFonts w:hint="eastAsia"/>
        </w:rPr>
        <w:t>实验对象的变异体信息</w:t>
      </w:r>
      <w:r>
        <w:rPr>
          <w:rFonts w:hint="eastAsia"/>
        </w:rPr>
        <w:t>如</w:t>
      </w:r>
      <w:r w:rsidR="00B75BFA">
        <w:rPr>
          <w:rFonts w:hint="eastAsia"/>
        </w:rPr>
        <w:t>表</w:t>
      </w:r>
      <w:r w:rsidR="00B75BFA">
        <w:rPr>
          <w:rFonts w:hint="eastAsia"/>
        </w:rPr>
        <w:t>5-</w:t>
      </w:r>
      <w:r w:rsidR="00B75BFA">
        <w:t>20</w:t>
      </w:r>
      <w:r w:rsidR="00B75BFA">
        <w:rPr>
          <w:rFonts w:hint="eastAsia"/>
        </w:rPr>
        <w:t>。</w:t>
      </w:r>
    </w:p>
    <w:p w14:paraId="212B0088" w14:textId="77777777" w:rsidR="00B75BFA" w:rsidRDefault="00B75BFA" w:rsidP="003A44DC">
      <w:pPr>
        <w:pStyle w:val="ua"/>
        <w:spacing w:before="360" w:after="120"/>
      </w:pPr>
      <w:r>
        <w:rPr>
          <w:rFonts w:hint="eastAsia"/>
        </w:rPr>
        <w:t>表</w:t>
      </w:r>
      <w:r>
        <w:rPr>
          <w:rFonts w:hint="eastAsia"/>
        </w:rPr>
        <w:t>5-</w:t>
      </w:r>
      <w:r w:rsidR="001D4974">
        <w:rPr>
          <w:rFonts w:hint="eastAsia"/>
        </w:rPr>
        <w:t>17</w:t>
      </w:r>
      <w:r>
        <w:t xml:space="preserve"> </w:t>
      </w:r>
      <w:r>
        <w:rPr>
          <w:rFonts w:hint="eastAsia"/>
        </w:rPr>
        <w:t>实验对象的变异体信息</w:t>
      </w:r>
    </w:p>
    <w:tbl>
      <w:tblPr>
        <w:tblStyle w:val="afff1"/>
        <w:tblW w:w="0" w:type="auto"/>
        <w:tblLook w:val="04A0" w:firstRow="1" w:lastRow="0" w:firstColumn="1" w:lastColumn="0" w:noHBand="0" w:noVBand="1"/>
      </w:tblPr>
      <w:tblGrid>
        <w:gridCol w:w="1129"/>
        <w:gridCol w:w="6798"/>
      </w:tblGrid>
      <w:tr w:rsidR="00B75BFA" w14:paraId="1C73F066" w14:textId="77777777" w:rsidTr="009E26B4">
        <w:tc>
          <w:tcPr>
            <w:tcW w:w="1129" w:type="dxa"/>
            <w:vAlign w:val="center"/>
          </w:tcPr>
          <w:p w14:paraId="09C01376" w14:textId="77777777" w:rsidR="00B75BFA" w:rsidRPr="00B75BFA" w:rsidRDefault="00B75BFA" w:rsidP="00393863">
            <w:pPr>
              <w:pStyle w:val="u5"/>
              <w:spacing w:before="24" w:after="24" w:line="240" w:lineRule="auto"/>
              <w:ind w:firstLineChars="0" w:firstLine="0"/>
              <w:jc w:val="center"/>
              <w:rPr>
                <w:b/>
                <w:sz w:val="21"/>
                <w:szCs w:val="21"/>
              </w:rPr>
            </w:pPr>
            <w:r>
              <w:rPr>
                <w:rFonts w:hint="eastAsia"/>
                <w:b/>
                <w:sz w:val="21"/>
                <w:szCs w:val="21"/>
              </w:rPr>
              <w:t>实验对象</w:t>
            </w:r>
          </w:p>
        </w:tc>
        <w:tc>
          <w:tcPr>
            <w:tcW w:w="6798" w:type="dxa"/>
            <w:vAlign w:val="center"/>
          </w:tcPr>
          <w:p w14:paraId="28B7563B" w14:textId="77777777" w:rsidR="00B75BFA" w:rsidRPr="00B75BFA" w:rsidRDefault="00B75BFA" w:rsidP="00393863">
            <w:pPr>
              <w:pStyle w:val="u5"/>
              <w:spacing w:before="24" w:after="24" w:line="240" w:lineRule="auto"/>
              <w:ind w:firstLineChars="0" w:firstLine="0"/>
              <w:jc w:val="center"/>
              <w:rPr>
                <w:b/>
                <w:sz w:val="21"/>
                <w:szCs w:val="21"/>
              </w:rPr>
            </w:pPr>
            <w:r>
              <w:rPr>
                <w:rFonts w:hint="eastAsia"/>
                <w:b/>
                <w:sz w:val="21"/>
                <w:szCs w:val="21"/>
              </w:rPr>
              <w:t>变异体</w:t>
            </w:r>
          </w:p>
        </w:tc>
      </w:tr>
      <w:tr w:rsidR="00B75BFA" w14:paraId="278A4B03" w14:textId="77777777" w:rsidTr="009E26B4">
        <w:tc>
          <w:tcPr>
            <w:tcW w:w="1129" w:type="dxa"/>
            <w:vAlign w:val="center"/>
          </w:tcPr>
          <w:p w14:paraId="26DA402A" w14:textId="77777777" w:rsidR="00B75BFA" w:rsidRPr="00B75BFA" w:rsidRDefault="00B75BFA" w:rsidP="00393863">
            <w:pPr>
              <w:pStyle w:val="u5"/>
              <w:spacing w:before="24" w:after="24" w:line="240" w:lineRule="auto"/>
              <w:ind w:firstLineChars="0" w:firstLine="0"/>
              <w:jc w:val="center"/>
              <w:rPr>
                <w:sz w:val="21"/>
                <w:szCs w:val="21"/>
              </w:rPr>
            </w:pPr>
            <w:r>
              <w:rPr>
                <w:rFonts w:hint="eastAsia"/>
                <w:sz w:val="21"/>
                <w:szCs w:val="21"/>
              </w:rPr>
              <w:t>PBS</w:t>
            </w:r>
          </w:p>
        </w:tc>
        <w:tc>
          <w:tcPr>
            <w:tcW w:w="6798" w:type="dxa"/>
            <w:vAlign w:val="center"/>
          </w:tcPr>
          <w:p w14:paraId="1DDC4D32" w14:textId="77777777" w:rsidR="00B75BFA" w:rsidRPr="00B75BFA" w:rsidRDefault="009E26B4" w:rsidP="00393863">
            <w:pPr>
              <w:pStyle w:val="u5"/>
              <w:spacing w:before="24" w:after="24" w:line="240" w:lineRule="auto"/>
              <w:ind w:firstLineChars="0" w:firstLine="0"/>
              <w:jc w:val="center"/>
              <w:rPr>
                <w:sz w:val="21"/>
                <w:szCs w:val="21"/>
              </w:rPr>
            </w:pPr>
            <w:r>
              <w:rPr>
                <w:rFonts w:hint="eastAsia"/>
                <w:sz w:val="21"/>
                <w:szCs w:val="21"/>
              </w:rPr>
              <w:t>AOIS</w:t>
            </w:r>
            <w:r>
              <w:rPr>
                <w:sz w:val="21"/>
                <w:szCs w:val="21"/>
              </w:rPr>
              <w:t>_1, AORB_2, AORB_6, AORB_10, SDL_14, SDL_18, SDL_41, SDL_45, SDL_49</w:t>
            </w:r>
          </w:p>
        </w:tc>
      </w:tr>
      <w:tr w:rsidR="00B75BFA" w14:paraId="73238878" w14:textId="77777777" w:rsidTr="009E26B4">
        <w:tc>
          <w:tcPr>
            <w:tcW w:w="1129" w:type="dxa"/>
            <w:vAlign w:val="center"/>
          </w:tcPr>
          <w:p w14:paraId="7F6C6F61" w14:textId="77777777" w:rsidR="00B75BFA" w:rsidRPr="00B75BFA" w:rsidRDefault="00B75BFA" w:rsidP="00393863">
            <w:pPr>
              <w:pStyle w:val="u5"/>
              <w:spacing w:before="24" w:after="24" w:line="240" w:lineRule="auto"/>
              <w:ind w:firstLineChars="0" w:firstLine="0"/>
              <w:jc w:val="center"/>
              <w:rPr>
                <w:sz w:val="21"/>
                <w:szCs w:val="21"/>
              </w:rPr>
            </w:pPr>
            <w:r>
              <w:rPr>
                <w:rFonts w:hint="eastAsia"/>
                <w:sz w:val="21"/>
                <w:szCs w:val="21"/>
              </w:rPr>
              <w:t>ABBS</w:t>
            </w:r>
          </w:p>
        </w:tc>
        <w:tc>
          <w:tcPr>
            <w:tcW w:w="6798" w:type="dxa"/>
            <w:vAlign w:val="center"/>
          </w:tcPr>
          <w:p w14:paraId="7DF9CC67" w14:textId="77777777" w:rsidR="00B75BFA" w:rsidRPr="00B75BFA" w:rsidRDefault="00CC542F" w:rsidP="00393863">
            <w:pPr>
              <w:pStyle w:val="u5"/>
              <w:spacing w:before="24" w:after="24" w:line="240" w:lineRule="auto"/>
              <w:ind w:firstLineChars="0" w:firstLine="0"/>
              <w:jc w:val="center"/>
              <w:rPr>
                <w:sz w:val="21"/>
                <w:szCs w:val="21"/>
              </w:rPr>
            </w:pPr>
            <w:r>
              <w:rPr>
                <w:rFonts w:hint="eastAsia"/>
                <w:sz w:val="21"/>
                <w:szCs w:val="21"/>
              </w:rPr>
              <w:t>A</w:t>
            </w:r>
            <w:r>
              <w:rPr>
                <w:sz w:val="21"/>
                <w:szCs w:val="21"/>
              </w:rPr>
              <w:t>OIS_21,</w:t>
            </w:r>
            <w:r w:rsidR="009E2C05">
              <w:rPr>
                <w:sz w:val="21"/>
                <w:szCs w:val="21"/>
              </w:rPr>
              <w:t xml:space="preserve"> SDL_8, SDL_10, VDL_7</w:t>
            </w:r>
          </w:p>
        </w:tc>
      </w:tr>
      <w:tr w:rsidR="00B75BFA" w14:paraId="46C44EF3" w14:textId="77777777" w:rsidTr="009E26B4">
        <w:tc>
          <w:tcPr>
            <w:tcW w:w="1129" w:type="dxa"/>
            <w:vAlign w:val="center"/>
          </w:tcPr>
          <w:p w14:paraId="353769F1" w14:textId="77777777" w:rsidR="00B75BFA" w:rsidRPr="00B75BFA" w:rsidRDefault="00B75BFA" w:rsidP="00393863">
            <w:pPr>
              <w:pStyle w:val="u5"/>
              <w:spacing w:before="24" w:after="24" w:line="240" w:lineRule="auto"/>
              <w:ind w:firstLineChars="0" w:firstLine="0"/>
              <w:jc w:val="center"/>
              <w:rPr>
                <w:sz w:val="21"/>
                <w:szCs w:val="21"/>
              </w:rPr>
            </w:pPr>
            <w:r>
              <w:rPr>
                <w:rFonts w:hint="eastAsia"/>
                <w:sz w:val="21"/>
                <w:szCs w:val="21"/>
              </w:rPr>
              <w:t>EXP</w:t>
            </w:r>
          </w:p>
        </w:tc>
        <w:tc>
          <w:tcPr>
            <w:tcW w:w="6798" w:type="dxa"/>
            <w:vAlign w:val="center"/>
          </w:tcPr>
          <w:p w14:paraId="29E81041" w14:textId="77777777" w:rsidR="00B75BFA" w:rsidRPr="00B75BFA" w:rsidRDefault="009B287F" w:rsidP="00393863">
            <w:pPr>
              <w:pStyle w:val="u5"/>
              <w:spacing w:before="24" w:after="24" w:line="240" w:lineRule="auto"/>
              <w:ind w:firstLineChars="0" w:firstLine="0"/>
              <w:jc w:val="center"/>
              <w:rPr>
                <w:sz w:val="21"/>
                <w:szCs w:val="21"/>
              </w:rPr>
            </w:pPr>
            <w:r w:rsidRPr="009B287F">
              <w:rPr>
                <w:sz w:val="21"/>
                <w:szCs w:val="21"/>
              </w:rPr>
              <w:t>AOIS_45</w:t>
            </w:r>
            <w:r>
              <w:rPr>
                <w:rFonts w:hint="eastAsia"/>
                <w:sz w:val="21"/>
                <w:szCs w:val="21"/>
              </w:rPr>
              <w:t>,</w:t>
            </w:r>
            <w:r>
              <w:rPr>
                <w:sz w:val="21"/>
                <w:szCs w:val="21"/>
              </w:rPr>
              <w:t xml:space="preserve"> </w:t>
            </w:r>
            <w:r w:rsidRPr="009B287F">
              <w:rPr>
                <w:sz w:val="21"/>
                <w:szCs w:val="21"/>
              </w:rPr>
              <w:t>ROR_25</w:t>
            </w:r>
            <w:r>
              <w:rPr>
                <w:sz w:val="21"/>
                <w:szCs w:val="21"/>
              </w:rPr>
              <w:t xml:space="preserve">, </w:t>
            </w:r>
            <w:r w:rsidRPr="009B287F">
              <w:rPr>
                <w:sz w:val="21"/>
                <w:szCs w:val="21"/>
              </w:rPr>
              <w:t>SDL_6</w:t>
            </w:r>
            <w:r>
              <w:rPr>
                <w:sz w:val="21"/>
                <w:szCs w:val="21"/>
              </w:rPr>
              <w:t xml:space="preserve">, </w:t>
            </w:r>
            <w:r w:rsidRPr="009B287F">
              <w:rPr>
                <w:sz w:val="21"/>
                <w:szCs w:val="21"/>
              </w:rPr>
              <w:t>VDL_13</w:t>
            </w:r>
          </w:p>
        </w:tc>
      </w:tr>
    </w:tbl>
    <w:p w14:paraId="7415A919" w14:textId="77777777" w:rsidR="003508F1" w:rsidRDefault="00917687" w:rsidP="003508F1">
      <w:pPr>
        <w:pStyle w:val="u3"/>
        <w:rPr>
          <w:rFonts w:eastAsia="宋体"/>
        </w:rPr>
      </w:pPr>
      <w:bookmarkStart w:id="82" w:name="_Toc514073699"/>
      <w:r>
        <w:rPr>
          <w:rFonts w:eastAsia="宋体" w:hint="eastAsia"/>
        </w:rPr>
        <w:lastRenderedPageBreak/>
        <w:t>潜在的风险分析</w:t>
      </w:r>
      <w:bookmarkEnd w:id="82"/>
    </w:p>
    <w:p w14:paraId="7E0528B4" w14:textId="3D53B9AF" w:rsidR="002B680A" w:rsidRDefault="002B680A" w:rsidP="002B680A">
      <w:pPr>
        <w:pStyle w:val="u5"/>
        <w:spacing w:before="24" w:after="24"/>
        <w:ind w:firstLine="480"/>
      </w:pPr>
      <w:r>
        <w:rPr>
          <w:rFonts w:hint="eastAsia"/>
        </w:rPr>
        <w:t>影响本文实验结果的一个潜在风险是测试脚本实现的正确性。</w:t>
      </w:r>
      <w:r w:rsidR="00AF7485">
        <w:rPr>
          <w:rFonts w:hint="eastAsia"/>
        </w:rPr>
        <w:t>明显地，不正确的测试脚本直接影响实验结果的</w:t>
      </w:r>
      <w:r w:rsidR="00A43BD2">
        <w:rPr>
          <w:rFonts w:hint="eastAsia"/>
        </w:rPr>
        <w:t>正确性。测试脚本经过不同开发人员检查、修正</w:t>
      </w:r>
      <w:r w:rsidR="00AF7485">
        <w:rPr>
          <w:rFonts w:hint="eastAsia"/>
        </w:rPr>
        <w:t>，</w:t>
      </w:r>
      <w:r w:rsidR="00A43BD2">
        <w:rPr>
          <w:rFonts w:hint="eastAsia"/>
        </w:rPr>
        <w:t>因此相关</w:t>
      </w:r>
      <w:r w:rsidR="00AF7485">
        <w:rPr>
          <w:rFonts w:hint="eastAsia"/>
        </w:rPr>
        <w:t>测试技术（</w:t>
      </w:r>
      <w:r w:rsidR="00AF7485">
        <w:rPr>
          <w:rFonts w:hint="eastAsia"/>
        </w:rPr>
        <w:t>M-AMT</w:t>
      </w:r>
      <w:r w:rsidR="00AF7485">
        <w:rPr>
          <w:rFonts w:hint="eastAsia"/>
        </w:rPr>
        <w:t>、</w:t>
      </w:r>
      <w:r w:rsidR="00AF7485">
        <w:rPr>
          <w:rFonts w:hint="eastAsia"/>
        </w:rPr>
        <w:t>P-AMT</w:t>
      </w:r>
      <w:r w:rsidR="00AF7485">
        <w:rPr>
          <w:rFonts w:hint="eastAsia"/>
        </w:rPr>
        <w:t>和</w:t>
      </w:r>
      <w:r w:rsidR="00AF7485">
        <w:rPr>
          <w:rFonts w:hint="eastAsia"/>
        </w:rPr>
        <w:t>MT</w:t>
      </w:r>
      <w:r w:rsidR="00AF7485">
        <w:rPr>
          <w:rFonts w:hint="eastAsia"/>
        </w:rPr>
        <w:t>）的实验脚本都是正确的。</w:t>
      </w:r>
    </w:p>
    <w:p w14:paraId="26F76EB6" w14:textId="77777777" w:rsidR="00AF7485" w:rsidRPr="002B680A" w:rsidRDefault="00AF7485" w:rsidP="002B680A">
      <w:pPr>
        <w:pStyle w:val="u5"/>
        <w:spacing w:before="24" w:after="24"/>
        <w:ind w:firstLine="480"/>
      </w:pPr>
      <w:r>
        <w:rPr>
          <w:rFonts w:hint="eastAsia"/>
        </w:rPr>
        <w:t>另一个影响实验结果的风险是</w:t>
      </w:r>
      <w:r w:rsidR="002509B3">
        <w:rPr>
          <w:rFonts w:hint="eastAsia"/>
        </w:rPr>
        <w:t>度量指标（</w:t>
      </w:r>
      <w:r w:rsidR="002509B3">
        <w:rPr>
          <w:rFonts w:hint="eastAsia"/>
        </w:rPr>
        <w:t>F-measure</w:t>
      </w:r>
      <w:r w:rsidR="002509B3">
        <w:rPr>
          <w:rFonts w:hint="eastAsia"/>
        </w:rPr>
        <w:t>、</w:t>
      </w:r>
      <w:r w:rsidR="002509B3">
        <w:rPr>
          <w:rFonts w:hint="eastAsia"/>
        </w:rPr>
        <w:t>N-measure</w:t>
      </w:r>
      <w:r w:rsidR="002509B3">
        <w:rPr>
          <w:rFonts w:hint="eastAsia"/>
        </w:rPr>
        <w:t>和</w:t>
      </w:r>
      <w:r w:rsidR="002509B3">
        <w:rPr>
          <w:rFonts w:hint="eastAsia"/>
        </w:rPr>
        <w:t>Time-measure</w:t>
      </w:r>
      <w:r w:rsidR="002509B3">
        <w:rPr>
          <w:rFonts w:hint="eastAsia"/>
        </w:rPr>
        <w:t>）</w:t>
      </w:r>
      <w:r>
        <w:rPr>
          <w:rFonts w:hint="eastAsia"/>
        </w:rPr>
        <w:t>的可靠性。</w:t>
      </w:r>
      <w:r w:rsidR="002509B3">
        <w:rPr>
          <w:rFonts w:hint="eastAsia"/>
        </w:rPr>
        <w:t>单次实验结果不能有效地反映度量指标的真实值，本文重复</w:t>
      </w:r>
      <w:r w:rsidR="002509B3">
        <w:rPr>
          <w:rFonts w:hint="eastAsia"/>
        </w:rPr>
        <w:t>20</w:t>
      </w:r>
      <w:r w:rsidR="002509B3">
        <w:rPr>
          <w:rFonts w:hint="eastAsia"/>
        </w:rPr>
        <w:t>次实验</w:t>
      </w:r>
      <w:r w:rsidR="00EC0D11">
        <w:rPr>
          <w:rFonts w:hint="eastAsia"/>
        </w:rPr>
        <w:t>保证度量指标在统计上的可靠性。</w:t>
      </w:r>
    </w:p>
    <w:p w14:paraId="7D5F168D" w14:textId="77777777" w:rsidR="00C71465" w:rsidRPr="00C71465" w:rsidRDefault="00EC36E3" w:rsidP="00C71465">
      <w:pPr>
        <w:pStyle w:val="u2"/>
        <w:rPr>
          <w:rFonts w:eastAsia="宋体"/>
        </w:rPr>
      </w:pPr>
      <w:bookmarkStart w:id="83" w:name="_Toc514073700"/>
      <w:r w:rsidRPr="00EC36E3">
        <w:rPr>
          <w:rFonts w:eastAsia="宋体" w:hint="eastAsia"/>
        </w:rPr>
        <w:t>实验结果</w:t>
      </w:r>
      <w:bookmarkEnd w:id="83"/>
    </w:p>
    <w:p w14:paraId="43F128A4" w14:textId="77777777" w:rsidR="00EC36E3" w:rsidRDefault="00AB6014" w:rsidP="003A44DC">
      <w:pPr>
        <w:pStyle w:val="u3"/>
        <w:rPr>
          <w:rFonts w:eastAsia="宋体"/>
        </w:rPr>
      </w:pPr>
      <w:bookmarkStart w:id="84" w:name="_Toc514073701"/>
      <w:r>
        <w:rPr>
          <w:rFonts w:eastAsia="宋体" w:hint="eastAsia"/>
        </w:rPr>
        <w:t>M-</w:t>
      </w:r>
      <w:r w:rsidR="003A44DC" w:rsidRPr="003A44DC">
        <w:rPr>
          <w:rFonts w:eastAsia="宋体" w:hint="eastAsia"/>
        </w:rPr>
        <w:t>AMT</w:t>
      </w:r>
      <w:r w:rsidR="003A44DC" w:rsidRPr="003A44DC">
        <w:rPr>
          <w:rFonts w:eastAsia="宋体" w:hint="eastAsia"/>
        </w:rPr>
        <w:t>和</w:t>
      </w:r>
      <w:r>
        <w:rPr>
          <w:rFonts w:eastAsia="宋体" w:hint="eastAsia"/>
        </w:rPr>
        <w:t>P-</w:t>
      </w:r>
      <w:r w:rsidR="003A44DC" w:rsidRPr="003A44DC">
        <w:rPr>
          <w:rFonts w:eastAsia="宋体" w:hint="eastAsia"/>
        </w:rPr>
        <w:t>AMT</w:t>
      </w:r>
      <w:r w:rsidR="003A44DC" w:rsidRPr="003A44DC">
        <w:rPr>
          <w:rFonts w:eastAsia="宋体" w:hint="eastAsia"/>
        </w:rPr>
        <w:t>的故障检测效率</w:t>
      </w:r>
      <w:bookmarkEnd w:id="84"/>
    </w:p>
    <w:p w14:paraId="15B0FA84" w14:textId="77777777" w:rsidR="00035313" w:rsidRDefault="00035313" w:rsidP="002C7F68">
      <w:pPr>
        <w:pStyle w:val="ua"/>
        <w:spacing w:before="360" w:after="120"/>
      </w:pPr>
      <w:r>
        <w:rPr>
          <w:rFonts w:hint="eastAsia"/>
        </w:rPr>
        <w:t>表</w:t>
      </w:r>
      <w:r>
        <w:rPr>
          <w:rFonts w:hint="eastAsia"/>
        </w:rPr>
        <w:t>5-</w:t>
      </w:r>
      <w:r w:rsidR="001D4974">
        <w:rPr>
          <w:rFonts w:hint="eastAsia"/>
        </w:rPr>
        <w:t>18</w:t>
      </w:r>
      <w:r>
        <w:t xml:space="preserve"> </w:t>
      </w:r>
      <w:r>
        <w:rPr>
          <w:rFonts w:hint="eastAsia"/>
        </w:rPr>
        <w:t>PBS</w:t>
      </w:r>
      <w:r>
        <w:rPr>
          <w:rFonts w:hint="eastAsia"/>
        </w:rPr>
        <w:t>系统的实验结果</w:t>
      </w:r>
    </w:p>
    <w:tbl>
      <w:tblPr>
        <w:tblStyle w:val="afff1"/>
        <w:tblW w:w="0" w:type="auto"/>
        <w:jc w:val="center"/>
        <w:tblLook w:val="04A0" w:firstRow="1" w:lastRow="0" w:firstColumn="1" w:lastColumn="0" w:noHBand="0" w:noVBand="1"/>
      </w:tblPr>
      <w:tblGrid>
        <w:gridCol w:w="1271"/>
        <w:gridCol w:w="1276"/>
        <w:gridCol w:w="1276"/>
      </w:tblGrid>
      <w:tr w:rsidR="00035313" w14:paraId="3623ED25" w14:textId="77777777" w:rsidTr="00B54F71">
        <w:trPr>
          <w:jc w:val="center"/>
        </w:trPr>
        <w:tc>
          <w:tcPr>
            <w:tcW w:w="1271" w:type="dxa"/>
            <w:vAlign w:val="center"/>
          </w:tcPr>
          <w:p w14:paraId="418752C0" w14:textId="77777777" w:rsidR="00035313" w:rsidRPr="00035313" w:rsidRDefault="00BD2B95" w:rsidP="00B54F71">
            <w:pPr>
              <w:pStyle w:val="u5"/>
              <w:spacing w:before="24" w:after="24" w:line="240" w:lineRule="auto"/>
              <w:ind w:firstLineChars="0" w:firstLine="0"/>
              <w:jc w:val="center"/>
              <w:rPr>
                <w:b/>
                <w:sz w:val="21"/>
                <w:szCs w:val="21"/>
              </w:rPr>
            </w:pPr>
            <w:r>
              <w:rPr>
                <w:rFonts w:hint="eastAsia"/>
                <w:b/>
                <w:sz w:val="21"/>
                <w:szCs w:val="21"/>
              </w:rPr>
              <w:t>测试技术</w:t>
            </w:r>
          </w:p>
        </w:tc>
        <w:tc>
          <w:tcPr>
            <w:tcW w:w="1276" w:type="dxa"/>
            <w:vAlign w:val="center"/>
          </w:tcPr>
          <w:p w14:paraId="7F7E5D72" w14:textId="77777777" w:rsidR="00035313" w:rsidRPr="00035313" w:rsidRDefault="00035313" w:rsidP="00B54F71">
            <w:pPr>
              <w:pStyle w:val="u5"/>
              <w:spacing w:before="24" w:after="24" w:line="240" w:lineRule="auto"/>
              <w:ind w:firstLineChars="0" w:firstLine="0"/>
              <w:jc w:val="center"/>
              <w:rPr>
                <w:b/>
                <w:sz w:val="21"/>
                <w:szCs w:val="21"/>
              </w:rPr>
            </w:pPr>
            <w:r>
              <w:rPr>
                <w:rFonts w:hint="eastAsia"/>
                <w:b/>
                <w:sz w:val="21"/>
                <w:szCs w:val="21"/>
              </w:rPr>
              <w:t>F</w:t>
            </w:r>
            <w:r>
              <w:rPr>
                <w:b/>
                <w:sz w:val="21"/>
                <w:szCs w:val="21"/>
              </w:rPr>
              <w:t>-measure</w:t>
            </w:r>
          </w:p>
        </w:tc>
        <w:tc>
          <w:tcPr>
            <w:tcW w:w="1276" w:type="dxa"/>
            <w:vAlign w:val="center"/>
          </w:tcPr>
          <w:p w14:paraId="2DD3EC7B" w14:textId="77777777" w:rsidR="00035313" w:rsidRPr="00035313" w:rsidRDefault="00035313" w:rsidP="00B54F71">
            <w:pPr>
              <w:pStyle w:val="u5"/>
              <w:spacing w:before="24" w:after="24" w:line="240" w:lineRule="auto"/>
              <w:ind w:firstLineChars="0" w:firstLine="0"/>
              <w:jc w:val="center"/>
              <w:rPr>
                <w:b/>
                <w:sz w:val="21"/>
                <w:szCs w:val="21"/>
              </w:rPr>
            </w:pPr>
            <w:r>
              <w:rPr>
                <w:rFonts w:hint="eastAsia"/>
                <w:b/>
                <w:sz w:val="21"/>
                <w:szCs w:val="21"/>
              </w:rPr>
              <w:t>N</w:t>
            </w:r>
            <w:r>
              <w:rPr>
                <w:b/>
                <w:sz w:val="21"/>
                <w:szCs w:val="21"/>
              </w:rPr>
              <w:t>-measure</w:t>
            </w:r>
          </w:p>
        </w:tc>
      </w:tr>
      <w:tr w:rsidR="00035313" w14:paraId="21476EF9" w14:textId="77777777" w:rsidTr="00B54F71">
        <w:trPr>
          <w:jc w:val="center"/>
        </w:trPr>
        <w:tc>
          <w:tcPr>
            <w:tcW w:w="1271" w:type="dxa"/>
            <w:vAlign w:val="center"/>
          </w:tcPr>
          <w:p w14:paraId="1B4D82B4" w14:textId="372DF7F4" w:rsidR="00035313" w:rsidRPr="00035313" w:rsidRDefault="009E5779" w:rsidP="00B54F71">
            <w:pPr>
              <w:pStyle w:val="u5"/>
              <w:spacing w:before="24" w:after="24" w:line="240" w:lineRule="auto"/>
              <w:ind w:firstLineChars="0" w:firstLine="0"/>
              <w:jc w:val="center"/>
              <w:rPr>
                <w:sz w:val="21"/>
                <w:szCs w:val="21"/>
              </w:rPr>
            </w:pPr>
            <w:r>
              <w:rPr>
                <w:rFonts w:hint="eastAsia"/>
                <w:sz w:val="21"/>
                <w:szCs w:val="21"/>
              </w:rPr>
              <w:t>M</w:t>
            </w:r>
            <w:r w:rsidR="00035313">
              <w:rPr>
                <w:rFonts w:hint="eastAsia"/>
                <w:sz w:val="21"/>
                <w:szCs w:val="21"/>
              </w:rPr>
              <w:t>T</w:t>
            </w:r>
          </w:p>
        </w:tc>
        <w:tc>
          <w:tcPr>
            <w:tcW w:w="1276" w:type="dxa"/>
            <w:vAlign w:val="center"/>
          </w:tcPr>
          <w:p w14:paraId="079BFA34"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7</w:t>
            </w:r>
            <w:r>
              <w:rPr>
                <w:sz w:val="21"/>
                <w:szCs w:val="21"/>
              </w:rPr>
              <w:t>5.60</w:t>
            </w:r>
          </w:p>
        </w:tc>
        <w:tc>
          <w:tcPr>
            <w:tcW w:w="1276" w:type="dxa"/>
            <w:vAlign w:val="center"/>
          </w:tcPr>
          <w:p w14:paraId="05DA42F5"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2</w:t>
            </w:r>
            <w:r>
              <w:rPr>
                <w:sz w:val="21"/>
                <w:szCs w:val="21"/>
              </w:rPr>
              <w:t>.55</w:t>
            </w:r>
          </w:p>
        </w:tc>
      </w:tr>
      <w:tr w:rsidR="00035313" w14:paraId="79E09BC6" w14:textId="77777777" w:rsidTr="00B54F71">
        <w:trPr>
          <w:jc w:val="center"/>
        </w:trPr>
        <w:tc>
          <w:tcPr>
            <w:tcW w:w="1271" w:type="dxa"/>
            <w:vAlign w:val="center"/>
          </w:tcPr>
          <w:p w14:paraId="4C790240" w14:textId="77777777" w:rsidR="00035313" w:rsidRPr="00035313" w:rsidRDefault="001E50D7" w:rsidP="00B54F71">
            <w:pPr>
              <w:pStyle w:val="u5"/>
              <w:spacing w:before="24" w:after="24" w:line="240" w:lineRule="auto"/>
              <w:ind w:firstLineChars="0" w:firstLine="0"/>
              <w:jc w:val="center"/>
              <w:rPr>
                <w:sz w:val="21"/>
                <w:szCs w:val="21"/>
              </w:rPr>
            </w:pPr>
            <w:r>
              <w:rPr>
                <w:rFonts w:hint="eastAsia"/>
                <w:sz w:val="21"/>
                <w:szCs w:val="21"/>
              </w:rPr>
              <w:t>M-</w:t>
            </w:r>
            <w:r w:rsidR="00035313">
              <w:rPr>
                <w:rFonts w:hint="eastAsia"/>
                <w:sz w:val="21"/>
                <w:szCs w:val="21"/>
              </w:rPr>
              <w:t>AMT</w:t>
            </w:r>
          </w:p>
        </w:tc>
        <w:tc>
          <w:tcPr>
            <w:tcW w:w="1276" w:type="dxa"/>
            <w:vAlign w:val="center"/>
          </w:tcPr>
          <w:p w14:paraId="59582924"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5</w:t>
            </w:r>
            <w:r>
              <w:rPr>
                <w:sz w:val="21"/>
                <w:szCs w:val="21"/>
              </w:rPr>
              <w:t>5.30</w:t>
            </w:r>
          </w:p>
        </w:tc>
        <w:tc>
          <w:tcPr>
            <w:tcW w:w="1276" w:type="dxa"/>
            <w:vAlign w:val="center"/>
          </w:tcPr>
          <w:p w14:paraId="262F2664"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2</w:t>
            </w:r>
            <w:r>
              <w:rPr>
                <w:sz w:val="21"/>
                <w:szCs w:val="21"/>
              </w:rPr>
              <w:t>.65</w:t>
            </w:r>
          </w:p>
        </w:tc>
      </w:tr>
      <w:tr w:rsidR="00035313" w14:paraId="1BD63D69" w14:textId="77777777" w:rsidTr="00B54F71">
        <w:trPr>
          <w:jc w:val="center"/>
        </w:trPr>
        <w:tc>
          <w:tcPr>
            <w:tcW w:w="1271" w:type="dxa"/>
            <w:vAlign w:val="center"/>
          </w:tcPr>
          <w:p w14:paraId="38C4E5C7" w14:textId="77777777" w:rsidR="00035313" w:rsidRPr="00035313" w:rsidRDefault="001E50D7" w:rsidP="00B54F71">
            <w:pPr>
              <w:pStyle w:val="u5"/>
              <w:spacing w:before="24" w:after="24" w:line="240" w:lineRule="auto"/>
              <w:ind w:firstLineChars="0" w:firstLine="0"/>
              <w:jc w:val="center"/>
              <w:rPr>
                <w:sz w:val="21"/>
                <w:szCs w:val="21"/>
              </w:rPr>
            </w:pPr>
            <w:r>
              <w:rPr>
                <w:rFonts w:hint="eastAsia"/>
                <w:sz w:val="21"/>
                <w:szCs w:val="21"/>
              </w:rPr>
              <w:t>P-</w:t>
            </w:r>
            <w:r w:rsidR="00035313">
              <w:rPr>
                <w:rFonts w:hint="eastAsia"/>
                <w:sz w:val="21"/>
                <w:szCs w:val="21"/>
              </w:rPr>
              <w:t>AMT</w:t>
            </w:r>
          </w:p>
        </w:tc>
        <w:tc>
          <w:tcPr>
            <w:tcW w:w="1276" w:type="dxa"/>
            <w:vAlign w:val="center"/>
          </w:tcPr>
          <w:p w14:paraId="74AFDE07"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4</w:t>
            </w:r>
            <w:r>
              <w:rPr>
                <w:sz w:val="21"/>
                <w:szCs w:val="21"/>
              </w:rPr>
              <w:t>4.80</w:t>
            </w:r>
          </w:p>
        </w:tc>
        <w:tc>
          <w:tcPr>
            <w:tcW w:w="1276" w:type="dxa"/>
            <w:vAlign w:val="center"/>
          </w:tcPr>
          <w:p w14:paraId="19E5B179" w14:textId="77777777" w:rsidR="00035313" w:rsidRPr="00035313" w:rsidRDefault="00E75A14" w:rsidP="00B54F71">
            <w:pPr>
              <w:pStyle w:val="u5"/>
              <w:spacing w:before="24" w:after="24" w:line="240" w:lineRule="auto"/>
              <w:ind w:firstLineChars="0" w:firstLine="0"/>
              <w:jc w:val="center"/>
              <w:rPr>
                <w:sz w:val="21"/>
                <w:szCs w:val="21"/>
              </w:rPr>
            </w:pPr>
            <w:r>
              <w:rPr>
                <w:rFonts w:hint="eastAsia"/>
                <w:sz w:val="21"/>
                <w:szCs w:val="21"/>
              </w:rPr>
              <w:t>4</w:t>
            </w:r>
            <w:r>
              <w:rPr>
                <w:sz w:val="21"/>
                <w:szCs w:val="21"/>
              </w:rPr>
              <w:t>.3</w:t>
            </w:r>
            <w:r w:rsidR="004F6F59">
              <w:rPr>
                <w:sz w:val="21"/>
                <w:szCs w:val="21"/>
              </w:rPr>
              <w:t>0</w:t>
            </w:r>
          </w:p>
        </w:tc>
      </w:tr>
    </w:tbl>
    <w:p w14:paraId="04FE9F71" w14:textId="77777777" w:rsidR="00E75A14" w:rsidRDefault="00E75A14" w:rsidP="002C7F68">
      <w:pPr>
        <w:pStyle w:val="ua"/>
        <w:spacing w:before="360" w:after="120"/>
      </w:pPr>
      <w:r>
        <w:rPr>
          <w:rFonts w:hint="eastAsia"/>
        </w:rPr>
        <w:t>表</w:t>
      </w:r>
      <w:r>
        <w:rPr>
          <w:rFonts w:hint="eastAsia"/>
        </w:rPr>
        <w:t>5-</w:t>
      </w:r>
      <w:r w:rsidR="001D4974">
        <w:rPr>
          <w:rFonts w:hint="eastAsia"/>
        </w:rPr>
        <w:t>19</w:t>
      </w:r>
      <w:r>
        <w:t xml:space="preserve"> </w:t>
      </w:r>
      <w:r>
        <w:rPr>
          <w:rFonts w:hint="eastAsia"/>
        </w:rPr>
        <w:t>ABBS</w:t>
      </w:r>
      <w:r>
        <w:rPr>
          <w:rFonts w:hint="eastAsia"/>
        </w:rPr>
        <w:t>系统的实验结果</w:t>
      </w:r>
    </w:p>
    <w:tbl>
      <w:tblPr>
        <w:tblStyle w:val="afff1"/>
        <w:tblW w:w="0" w:type="auto"/>
        <w:jc w:val="center"/>
        <w:tblLook w:val="04A0" w:firstRow="1" w:lastRow="0" w:firstColumn="1" w:lastColumn="0" w:noHBand="0" w:noVBand="1"/>
      </w:tblPr>
      <w:tblGrid>
        <w:gridCol w:w="1271"/>
        <w:gridCol w:w="1276"/>
        <w:gridCol w:w="1276"/>
      </w:tblGrid>
      <w:tr w:rsidR="00E75A14" w14:paraId="4A237016" w14:textId="77777777" w:rsidTr="00C1149D">
        <w:trPr>
          <w:jc w:val="center"/>
        </w:trPr>
        <w:tc>
          <w:tcPr>
            <w:tcW w:w="1271" w:type="dxa"/>
            <w:vAlign w:val="center"/>
          </w:tcPr>
          <w:p w14:paraId="373771AA" w14:textId="77777777" w:rsidR="00E75A14" w:rsidRPr="00035313" w:rsidRDefault="00BD2B95" w:rsidP="00C1149D">
            <w:pPr>
              <w:pStyle w:val="u5"/>
              <w:spacing w:before="24" w:after="24" w:line="240" w:lineRule="auto"/>
              <w:ind w:firstLineChars="0" w:firstLine="0"/>
              <w:jc w:val="center"/>
              <w:rPr>
                <w:b/>
                <w:sz w:val="21"/>
                <w:szCs w:val="21"/>
              </w:rPr>
            </w:pPr>
            <w:r>
              <w:rPr>
                <w:rFonts w:hint="eastAsia"/>
                <w:b/>
                <w:sz w:val="21"/>
                <w:szCs w:val="21"/>
              </w:rPr>
              <w:t>测试技术</w:t>
            </w:r>
          </w:p>
        </w:tc>
        <w:tc>
          <w:tcPr>
            <w:tcW w:w="1276" w:type="dxa"/>
            <w:vAlign w:val="center"/>
          </w:tcPr>
          <w:p w14:paraId="651068C3" w14:textId="77777777" w:rsidR="00E75A14" w:rsidRPr="00035313" w:rsidRDefault="00E75A14" w:rsidP="00C1149D">
            <w:pPr>
              <w:pStyle w:val="u5"/>
              <w:spacing w:before="24" w:after="24" w:line="240" w:lineRule="auto"/>
              <w:ind w:firstLineChars="0" w:firstLine="0"/>
              <w:jc w:val="center"/>
              <w:rPr>
                <w:b/>
                <w:sz w:val="21"/>
                <w:szCs w:val="21"/>
              </w:rPr>
            </w:pPr>
            <w:r>
              <w:rPr>
                <w:rFonts w:hint="eastAsia"/>
                <w:b/>
                <w:sz w:val="21"/>
                <w:szCs w:val="21"/>
              </w:rPr>
              <w:t>F</w:t>
            </w:r>
            <w:r>
              <w:rPr>
                <w:b/>
                <w:sz w:val="21"/>
                <w:szCs w:val="21"/>
              </w:rPr>
              <w:t>-measure</w:t>
            </w:r>
          </w:p>
        </w:tc>
        <w:tc>
          <w:tcPr>
            <w:tcW w:w="1276" w:type="dxa"/>
            <w:vAlign w:val="center"/>
          </w:tcPr>
          <w:p w14:paraId="418FF128" w14:textId="77777777" w:rsidR="00E75A14" w:rsidRPr="00035313" w:rsidRDefault="00E75A14" w:rsidP="00C1149D">
            <w:pPr>
              <w:pStyle w:val="u5"/>
              <w:spacing w:before="24" w:after="24" w:line="240" w:lineRule="auto"/>
              <w:ind w:firstLineChars="0" w:firstLine="0"/>
              <w:jc w:val="center"/>
              <w:rPr>
                <w:b/>
                <w:sz w:val="21"/>
                <w:szCs w:val="21"/>
              </w:rPr>
            </w:pPr>
            <w:r>
              <w:rPr>
                <w:rFonts w:hint="eastAsia"/>
                <w:b/>
                <w:sz w:val="21"/>
                <w:szCs w:val="21"/>
              </w:rPr>
              <w:t>N</w:t>
            </w:r>
            <w:r>
              <w:rPr>
                <w:b/>
                <w:sz w:val="21"/>
                <w:szCs w:val="21"/>
              </w:rPr>
              <w:t>-measure</w:t>
            </w:r>
          </w:p>
        </w:tc>
      </w:tr>
      <w:tr w:rsidR="00E75A14" w14:paraId="5C3B9805" w14:textId="77777777" w:rsidTr="00C1149D">
        <w:trPr>
          <w:jc w:val="center"/>
        </w:trPr>
        <w:tc>
          <w:tcPr>
            <w:tcW w:w="1271" w:type="dxa"/>
            <w:vAlign w:val="center"/>
          </w:tcPr>
          <w:p w14:paraId="4C8FCCB1" w14:textId="344D25C1" w:rsidR="00E75A14" w:rsidRPr="00035313" w:rsidRDefault="009E5779" w:rsidP="00C1149D">
            <w:pPr>
              <w:pStyle w:val="u5"/>
              <w:spacing w:before="24" w:after="24" w:line="240" w:lineRule="auto"/>
              <w:ind w:firstLineChars="0" w:firstLine="0"/>
              <w:jc w:val="center"/>
              <w:rPr>
                <w:sz w:val="21"/>
                <w:szCs w:val="21"/>
              </w:rPr>
            </w:pPr>
            <w:r>
              <w:rPr>
                <w:rFonts w:hint="eastAsia"/>
                <w:sz w:val="21"/>
                <w:szCs w:val="21"/>
              </w:rPr>
              <w:t>M</w:t>
            </w:r>
            <w:r w:rsidR="00E75A14">
              <w:rPr>
                <w:rFonts w:hint="eastAsia"/>
                <w:sz w:val="21"/>
                <w:szCs w:val="21"/>
              </w:rPr>
              <w:t>T</w:t>
            </w:r>
          </w:p>
        </w:tc>
        <w:tc>
          <w:tcPr>
            <w:tcW w:w="1276" w:type="dxa"/>
            <w:vAlign w:val="center"/>
          </w:tcPr>
          <w:p w14:paraId="43AC6DD4"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4</w:t>
            </w:r>
            <w:r>
              <w:rPr>
                <w:sz w:val="21"/>
                <w:szCs w:val="21"/>
              </w:rPr>
              <w:t>5.80</w:t>
            </w:r>
          </w:p>
        </w:tc>
        <w:tc>
          <w:tcPr>
            <w:tcW w:w="1276" w:type="dxa"/>
            <w:vAlign w:val="center"/>
          </w:tcPr>
          <w:p w14:paraId="48FE3B73"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.45</w:t>
            </w:r>
          </w:p>
        </w:tc>
      </w:tr>
      <w:tr w:rsidR="00E75A14" w14:paraId="46C10A43" w14:textId="77777777" w:rsidTr="00C1149D">
        <w:trPr>
          <w:jc w:val="center"/>
        </w:trPr>
        <w:tc>
          <w:tcPr>
            <w:tcW w:w="1271" w:type="dxa"/>
            <w:vAlign w:val="center"/>
          </w:tcPr>
          <w:p w14:paraId="7543F192" w14:textId="77777777" w:rsidR="00E75A14" w:rsidRPr="00035313" w:rsidRDefault="001E50D7" w:rsidP="00C1149D">
            <w:pPr>
              <w:pStyle w:val="u5"/>
              <w:spacing w:before="24" w:after="24" w:line="240" w:lineRule="auto"/>
              <w:ind w:firstLineChars="0" w:firstLine="0"/>
              <w:jc w:val="center"/>
              <w:rPr>
                <w:sz w:val="21"/>
                <w:szCs w:val="21"/>
              </w:rPr>
            </w:pPr>
            <w:r>
              <w:rPr>
                <w:rFonts w:hint="eastAsia"/>
                <w:sz w:val="21"/>
                <w:szCs w:val="21"/>
              </w:rPr>
              <w:t>M-</w:t>
            </w:r>
            <w:r w:rsidR="00E75A14">
              <w:rPr>
                <w:rFonts w:hint="eastAsia"/>
                <w:sz w:val="21"/>
                <w:szCs w:val="21"/>
              </w:rPr>
              <w:t>AMT</w:t>
            </w:r>
          </w:p>
        </w:tc>
        <w:tc>
          <w:tcPr>
            <w:tcW w:w="1276" w:type="dxa"/>
            <w:vAlign w:val="center"/>
          </w:tcPr>
          <w:p w14:paraId="4A97749C"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6.10</w:t>
            </w:r>
          </w:p>
        </w:tc>
        <w:tc>
          <w:tcPr>
            <w:tcW w:w="1276" w:type="dxa"/>
            <w:vAlign w:val="center"/>
          </w:tcPr>
          <w:p w14:paraId="2F616734"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.20</w:t>
            </w:r>
          </w:p>
        </w:tc>
      </w:tr>
      <w:tr w:rsidR="00E75A14" w14:paraId="0A48F96F" w14:textId="77777777" w:rsidTr="00C1149D">
        <w:trPr>
          <w:jc w:val="center"/>
        </w:trPr>
        <w:tc>
          <w:tcPr>
            <w:tcW w:w="1271" w:type="dxa"/>
            <w:vAlign w:val="center"/>
          </w:tcPr>
          <w:p w14:paraId="76B3740B" w14:textId="77777777" w:rsidR="00E75A14" w:rsidRPr="00035313" w:rsidRDefault="001E50D7" w:rsidP="00C1149D">
            <w:pPr>
              <w:pStyle w:val="u5"/>
              <w:spacing w:before="24" w:after="24" w:line="240" w:lineRule="auto"/>
              <w:ind w:firstLineChars="0" w:firstLine="0"/>
              <w:jc w:val="center"/>
              <w:rPr>
                <w:sz w:val="21"/>
                <w:szCs w:val="21"/>
              </w:rPr>
            </w:pPr>
            <w:r>
              <w:rPr>
                <w:rFonts w:hint="eastAsia"/>
                <w:sz w:val="21"/>
                <w:szCs w:val="21"/>
              </w:rPr>
              <w:t>P-</w:t>
            </w:r>
            <w:r w:rsidR="00E75A14">
              <w:rPr>
                <w:rFonts w:hint="eastAsia"/>
                <w:sz w:val="21"/>
                <w:szCs w:val="21"/>
              </w:rPr>
              <w:t>AMT</w:t>
            </w:r>
          </w:p>
        </w:tc>
        <w:tc>
          <w:tcPr>
            <w:tcW w:w="1276" w:type="dxa"/>
            <w:vAlign w:val="center"/>
          </w:tcPr>
          <w:p w14:paraId="5D77C3AE"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3.20</w:t>
            </w:r>
          </w:p>
        </w:tc>
        <w:tc>
          <w:tcPr>
            <w:tcW w:w="1276" w:type="dxa"/>
            <w:vAlign w:val="center"/>
          </w:tcPr>
          <w:p w14:paraId="569AC373" w14:textId="77777777" w:rsidR="00E75A14" w:rsidRPr="00035313" w:rsidRDefault="00C8431C"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.60</w:t>
            </w:r>
          </w:p>
        </w:tc>
      </w:tr>
    </w:tbl>
    <w:p w14:paraId="2C95C4F5" w14:textId="77777777" w:rsidR="00E75A14" w:rsidRDefault="00E75A14" w:rsidP="002C7F68">
      <w:pPr>
        <w:pStyle w:val="ua"/>
        <w:spacing w:before="360" w:after="120"/>
      </w:pPr>
      <w:r>
        <w:rPr>
          <w:rFonts w:hint="eastAsia"/>
        </w:rPr>
        <w:t>表</w:t>
      </w:r>
      <w:r>
        <w:rPr>
          <w:rFonts w:hint="eastAsia"/>
        </w:rPr>
        <w:t>5-</w:t>
      </w:r>
      <w:r w:rsidR="001D4974">
        <w:rPr>
          <w:rFonts w:hint="eastAsia"/>
        </w:rPr>
        <w:t>20</w:t>
      </w:r>
      <w:r>
        <w:t xml:space="preserve"> </w:t>
      </w:r>
      <w:r>
        <w:rPr>
          <w:rFonts w:hint="eastAsia"/>
        </w:rPr>
        <w:t>EXP</w:t>
      </w:r>
      <w:r>
        <w:rPr>
          <w:rFonts w:hint="eastAsia"/>
        </w:rPr>
        <w:t>系统的实验结果</w:t>
      </w:r>
    </w:p>
    <w:tbl>
      <w:tblPr>
        <w:tblStyle w:val="afff1"/>
        <w:tblW w:w="0" w:type="auto"/>
        <w:jc w:val="center"/>
        <w:tblLook w:val="04A0" w:firstRow="1" w:lastRow="0" w:firstColumn="1" w:lastColumn="0" w:noHBand="0" w:noVBand="1"/>
      </w:tblPr>
      <w:tblGrid>
        <w:gridCol w:w="1271"/>
        <w:gridCol w:w="1276"/>
        <w:gridCol w:w="1276"/>
      </w:tblGrid>
      <w:tr w:rsidR="00E75A14" w14:paraId="3E55BC48" w14:textId="77777777" w:rsidTr="00C1149D">
        <w:trPr>
          <w:jc w:val="center"/>
        </w:trPr>
        <w:tc>
          <w:tcPr>
            <w:tcW w:w="1271" w:type="dxa"/>
            <w:vAlign w:val="center"/>
          </w:tcPr>
          <w:p w14:paraId="08B1B63C" w14:textId="77777777" w:rsidR="00E75A14" w:rsidRPr="00035313" w:rsidRDefault="00BD2B95" w:rsidP="00C1149D">
            <w:pPr>
              <w:pStyle w:val="u5"/>
              <w:spacing w:before="24" w:after="24" w:line="240" w:lineRule="auto"/>
              <w:ind w:firstLineChars="0" w:firstLine="0"/>
              <w:jc w:val="center"/>
              <w:rPr>
                <w:b/>
                <w:sz w:val="21"/>
                <w:szCs w:val="21"/>
              </w:rPr>
            </w:pPr>
            <w:r>
              <w:rPr>
                <w:rFonts w:hint="eastAsia"/>
                <w:b/>
                <w:sz w:val="21"/>
                <w:szCs w:val="21"/>
              </w:rPr>
              <w:t>测试技术</w:t>
            </w:r>
          </w:p>
        </w:tc>
        <w:tc>
          <w:tcPr>
            <w:tcW w:w="1276" w:type="dxa"/>
            <w:vAlign w:val="center"/>
          </w:tcPr>
          <w:p w14:paraId="24A8DD5C" w14:textId="77777777" w:rsidR="00E75A14" w:rsidRPr="00035313" w:rsidRDefault="00E75A14" w:rsidP="00C1149D">
            <w:pPr>
              <w:pStyle w:val="u5"/>
              <w:spacing w:before="24" w:after="24" w:line="240" w:lineRule="auto"/>
              <w:ind w:firstLineChars="0" w:firstLine="0"/>
              <w:jc w:val="center"/>
              <w:rPr>
                <w:b/>
                <w:sz w:val="21"/>
                <w:szCs w:val="21"/>
              </w:rPr>
            </w:pPr>
            <w:r>
              <w:rPr>
                <w:rFonts w:hint="eastAsia"/>
                <w:b/>
                <w:sz w:val="21"/>
                <w:szCs w:val="21"/>
              </w:rPr>
              <w:t>F</w:t>
            </w:r>
            <w:r>
              <w:rPr>
                <w:b/>
                <w:sz w:val="21"/>
                <w:szCs w:val="21"/>
              </w:rPr>
              <w:t>-measure</w:t>
            </w:r>
          </w:p>
        </w:tc>
        <w:tc>
          <w:tcPr>
            <w:tcW w:w="1276" w:type="dxa"/>
            <w:vAlign w:val="center"/>
          </w:tcPr>
          <w:p w14:paraId="7D40E9C9" w14:textId="77777777" w:rsidR="00E75A14" w:rsidRPr="00035313" w:rsidRDefault="00E75A14" w:rsidP="00C1149D">
            <w:pPr>
              <w:pStyle w:val="u5"/>
              <w:spacing w:before="24" w:after="24" w:line="240" w:lineRule="auto"/>
              <w:ind w:firstLineChars="0" w:firstLine="0"/>
              <w:jc w:val="center"/>
              <w:rPr>
                <w:b/>
                <w:sz w:val="21"/>
                <w:szCs w:val="21"/>
              </w:rPr>
            </w:pPr>
            <w:r>
              <w:rPr>
                <w:rFonts w:hint="eastAsia"/>
                <w:b/>
                <w:sz w:val="21"/>
                <w:szCs w:val="21"/>
              </w:rPr>
              <w:t>N</w:t>
            </w:r>
            <w:r>
              <w:rPr>
                <w:b/>
                <w:sz w:val="21"/>
                <w:szCs w:val="21"/>
              </w:rPr>
              <w:t>-measure</w:t>
            </w:r>
          </w:p>
        </w:tc>
      </w:tr>
      <w:tr w:rsidR="00E75A14" w14:paraId="469F9366" w14:textId="77777777" w:rsidTr="00C1149D">
        <w:trPr>
          <w:jc w:val="center"/>
        </w:trPr>
        <w:tc>
          <w:tcPr>
            <w:tcW w:w="1271" w:type="dxa"/>
            <w:vAlign w:val="center"/>
          </w:tcPr>
          <w:p w14:paraId="7A24DE29" w14:textId="208BD9E4" w:rsidR="00E75A14" w:rsidRPr="00035313" w:rsidRDefault="009E5779" w:rsidP="00C1149D">
            <w:pPr>
              <w:pStyle w:val="u5"/>
              <w:spacing w:before="24" w:after="24" w:line="240" w:lineRule="auto"/>
              <w:ind w:firstLineChars="0" w:firstLine="0"/>
              <w:jc w:val="center"/>
              <w:rPr>
                <w:sz w:val="21"/>
                <w:szCs w:val="21"/>
              </w:rPr>
            </w:pPr>
            <w:r>
              <w:rPr>
                <w:rFonts w:hint="eastAsia"/>
                <w:sz w:val="21"/>
                <w:szCs w:val="21"/>
              </w:rPr>
              <w:t>M</w:t>
            </w:r>
            <w:r w:rsidR="00E75A14">
              <w:rPr>
                <w:rFonts w:hint="eastAsia"/>
                <w:sz w:val="21"/>
                <w:szCs w:val="21"/>
              </w:rPr>
              <w:t>T</w:t>
            </w:r>
          </w:p>
        </w:tc>
        <w:tc>
          <w:tcPr>
            <w:tcW w:w="1276" w:type="dxa"/>
            <w:vAlign w:val="center"/>
          </w:tcPr>
          <w:p w14:paraId="736BBA16" w14:textId="77777777" w:rsidR="00E75A14" w:rsidRPr="00035313" w:rsidRDefault="00B718E5" w:rsidP="00C1149D">
            <w:pPr>
              <w:pStyle w:val="u5"/>
              <w:spacing w:before="24" w:after="24" w:line="240" w:lineRule="auto"/>
              <w:ind w:firstLineChars="0" w:firstLine="0"/>
              <w:jc w:val="center"/>
              <w:rPr>
                <w:sz w:val="21"/>
                <w:szCs w:val="21"/>
              </w:rPr>
            </w:pPr>
            <w:r>
              <w:rPr>
                <w:rFonts w:hint="eastAsia"/>
                <w:sz w:val="21"/>
                <w:szCs w:val="21"/>
              </w:rPr>
              <w:t>1</w:t>
            </w:r>
            <w:r>
              <w:rPr>
                <w:sz w:val="21"/>
                <w:szCs w:val="21"/>
              </w:rPr>
              <w:t>39.50</w:t>
            </w:r>
          </w:p>
        </w:tc>
        <w:tc>
          <w:tcPr>
            <w:tcW w:w="1276" w:type="dxa"/>
            <w:vAlign w:val="center"/>
          </w:tcPr>
          <w:p w14:paraId="06CECD1D" w14:textId="77777777" w:rsidR="00E75A14" w:rsidRPr="00035313" w:rsidRDefault="009F656B" w:rsidP="00C1149D">
            <w:pPr>
              <w:pStyle w:val="u5"/>
              <w:spacing w:before="24" w:after="24" w:line="240" w:lineRule="auto"/>
              <w:ind w:firstLineChars="0" w:firstLine="0"/>
              <w:jc w:val="center"/>
              <w:rPr>
                <w:sz w:val="21"/>
                <w:szCs w:val="21"/>
              </w:rPr>
            </w:pPr>
            <w:r>
              <w:rPr>
                <w:rFonts w:hint="eastAsia"/>
                <w:sz w:val="21"/>
                <w:szCs w:val="21"/>
              </w:rPr>
              <w:t>2</w:t>
            </w:r>
            <w:r>
              <w:rPr>
                <w:sz w:val="21"/>
                <w:szCs w:val="21"/>
              </w:rPr>
              <w:t>.80</w:t>
            </w:r>
          </w:p>
        </w:tc>
      </w:tr>
      <w:tr w:rsidR="00E75A14" w14:paraId="599881DD" w14:textId="77777777" w:rsidTr="00C1149D">
        <w:trPr>
          <w:jc w:val="center"/>
        </w:trPr>
        <w:tc>
          <w:tcPr>
            <w:tcW w:w="1271" w:type="dxa"/>
            <w:vAlign w:val="center"/>
          </w:tcPr>
          <w:p w14:paraId="72E67CEE" w14:textId="77777777" w:rsidR="00E75A14" w:rsidRPr="00035313" w:rsidRDefault="001E50D7" w:rsidP="00C1149D">
            <w:pPr>
              <w:pStyle w:val="u5"/>
              <w:spacing w:before="24" w:after="24" w:line="240" w:lineRule="auto"/>
              <w:ind w:firstLineChars="0" w:firstLine="0"/>
              <w:jc w:val="center"/>
              <w:rPr>
                <w:sz w:val="21"/>
                <w:szCs w:val="21"/>
              </w:rPr>
            </w:pPr>
            <w:r>
              <w:rPr>
                <w:rFonts w:hint="eastAsia"/>
                <w:sz w:val="21"/>
                <w:szCs w:val="21"/>
              </w:rPr>
              <w:t>M-</w:t>
            </w:r>
            <w:r w:rsidR="00E75A14">
              <w:rPr>
                <w:rFonts w:hint="eastAsia"/>
                <w:sz w:val="21"/>
                <w:szCs w:val="21"/>
              </w:rPr>
              <w:t>AMT</w:t>
            </w:r>
          </w:p>
        </w:tc>
        <w:tc>
          <w:tcPr>
            <w:tcW w:w="1276" w:type="dxa"/>
            <w:vAlign w:val="center"/>
          </w:tcPr>
          <w:p w14:paraId="0F539E3D" w14:textId="77777777" w:rsidR="00E75A14" w:rsidRPr="00035313" w:rsidRDefault="009F656B" w:rsidP="00C1149D">
            <w:pPr>
              <w:pStyle w:val="u5"/>
              <w:spacing w:before="24" w:after="24" w:line="240" w:lineRule="auto"/>
              <w:ind w:firstLineChars="0" w:firstLine="0"/>
              <w:jc w:val="center"/>
              <w:rPr>
                <w:sz w:val="21"/>
                <w:szCs w:val="21"/>
              </w:rPr>
            </w:pPr>
            <w:r>
              <w:rPr>
                <w:rFonts w:hint="eastAsia"/>
                <w:sz w:val="21"/>
                <w:szCs w:val="21"/>
              </w:rPr>
              <w:t>7</w:t>
            </w:r>
            <w:r>
              <w:rPr>
                <w:sz w:val="21"/>
                <w:szCs w:val="21"/>
              </w:rPr>
              <w:t>.70</w:t>
            </w:r>
          </w:p>
        </w:tc>
        <w:tc>
          <w:tcPr>
            <w:tcW w:w="1276" w:type="dxa"/>
            <w:vAlign w:val="center"/>
          </w:tcPr>
          <w:p w14:paraId="15EA53AB" w14:textId="77777777" w:rsidR="00E75A14" w:rsidRPr="00035313" w:rsidRDefault="009F656B"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.95</w:t>
            </w:r>
          </w:p>
        </w:tc>
      </w:tr>
      <w:tr w:rsidR="00E75A14" w14:paraId="19B58F7A" w14:textId="77777777" w:rsidTr="00C1149D">
        <w:trPr>
          <w:jc w:val="center"/>
        </w:trPr>
        <w:tc>
          <w:tcPr>
            <w:tcW w:w="1271" w:type="dxa"/>
            <w:vAlign w:val="center"/>
          </w:tcPr>
          <w:p w14:paraId="4ABAE4B5" w14:textId="77777777" w:rsidR="00E75A14" w:rsidRPr="00035313" w:rsidRDefault="001E50D7" w:rsidP="00C1149D">
            <w:pPr>
              <w:pStyle w:val="u5"/>
              <w:spacing w:before="24" w:after="24" w:line="240" w:lineRule="auto"/>
              <w:ind w:firstLineChars="0" w:firstLine="0"/>
              <w:jc w:val="center"/>
              <w:rPr>
                <w:sz w:val="21"/>
                <w:szCs w:val="21"/>
              </w:rPr>
            </w:pPr>
            <w:r>
              <w:rPr>
                <w:rFonts w:hint="eastAsia"/>
                <w:sz w:val="21"/>
                <w:szCs w:val="21"/>
              </w:rPr>
              <w:t>P-</w:t>
            </w:r>
            <w:r w:rsidR="00E75A14">
              <w:rPr>
                <w:rFonts w:hint="eastAsia"/>
                <w:sz w:val="21"/>
                <w:szCs w:val="21"/>
              </w:rPr>
              <w:t>AMT</w:t>
            </w:r>
          </w:p>
        </w:tc>
        <w:tc>
          <w:tcPr>
            <w:tcW w:w="1276" w:type="dxa"/>
            <w:vAlign w:val="center"/>
          </w:tcPr>
          <w:p w14:paraId="7EE4E365" w14:textId="77777777" w:rsidR="00E75A14" w:rsidRPr="00035313" w:rsidRDefault="009F656B" w:rsidP="00C1149D">
            <w:pPr>
              <w:pStyle w:val="u5"/>
              <w:spacing w:before="24" w:after="24" w:line="240" w:lineRule="auto"/>
              <w:ind w:firstLineChars="0" w:firstLine="0"/>
              <w:jc w:val="center"/>
              <w:rPr>
                <w:sz w:val="21"/>
                <w:szCs w:val="21"/>
              </w:rPr>
            </w:pPr>
            <w:r>
              <w:rPr>
                <w:rFonts w:hint="eastAsia"/>
                <w:sz w:val="21"/>
                <w:szCs w:val="21"/>
              </w:rPr>
              <w:t>1</w:t>
            </w:r>
            <w:r>
              <w:rPr>
                <w:sz w:val="21"/>
                <w:szCs w:val="21"/>
              </w:rPr>
              <w:t>08.50</w:t>
            </w:r>
          </w:p>
        </w:tc>
        <w:tc>
          <w:tcPr>
            <w:tcW w:w="1276" w:type="dxa"/>
            <w:vAlign w:val="center"/>
          </w:tcPr>
          <w:p w14:paraId="2DF48C42" w14:textId="77777777" w:rsidR="00E75A14" w:rsidRPr="00035313" w:rsidRDefault="009F656B" w:rsidP="00C1149D">
            <w:pPr>
              <w:pStyle w:val="u5"/>
              <w:spacing w:before="24" w:after="24" w:line="240" w:lineRule="auto"/>
              <w:ind w:firstLineChars="0" w:firstLine="0"/>
              <w:jc w:val="center"/>
              <w:rPr>
                <w:sz w:val="21"/>
                <w:szCs w:val="21"/>
              </w:rPr>
            </w:pPr>
            <w:r>
              <w:rPr>
                <w:rFonts w:hint="eastAsia"/>
                <w:sz w:val="21"/>
                <w:szCs w:val="21"/>
              </w:rPr>
              <w:t>3</w:t>
            </w:r>
            <w:r>
              <w:rPr>
                <w:sz w:val="21"/>
                <w:szCs w:val="21"/>
              </w:rPr>
              <w:t>.0</w:t>
            </w:r>
          </w:p>
        </w:tc>
      </w:tr>
    </w:tbl>
    <w:p w14:paraId="654E0A71" w14:textId="77777777" w:rsidR="00187025" w:rsidRPr="00C1149D" w:rsidRDefault="006903B0" w:rsidP="00DC226E">
      <w:pPr>
        <w:pStyle w:val="u5"/>
        <w:spacing w:before="24" w:after="24"/>
        <w:ind w:firstLine="480"/>
      </w:pPr>
      <w:r>
        <w:rPr>
          <w:rFonts w:hint="eastAsia"/>
        </w:rPr>
        <w:t>每一个实验对象的</w:t>
      </w:r>
      <w:r>
        <w:rPr>
          <w:rFonts w:hint="eastAsia"/>
        </w:rPr>
        <w:t>F-measure</w:t>
      </w:r>
      <w:r>
        <w:rPr>
          <w:rFonts w:hint="eastAsia"/>
        </w:rPr>
        <w:t>和</w:t>
      </w:r>
      <w:r>
        <w:rPr>
          <w:rFonts w:hint="eastAsia"/>
        </w:rPr>
        <w:t>N-measure</w:t>
      </w:r>
      <w:r>
        <w:rPr>
          <w:rFonts w:hint="eastAsia"/>
        </w:rPr>
        <w:t>的均值分别记录在表</w:t>
      </w:r>
      <w:r>
        <w:rPr>
          <w:rFonts w:hint="eastAsia"/>
        </w:rPr>
        <w:t>5-</w:t>
      </w:r>
      <w:r w:rsidR="00B55501">
        <w:rPr>
          <w:rFonts w:hint="eastAsia"/>
        </w:rPr>
        <w:t>18</w:t>
      </w:r>
      <w:r w:rsidR="001664E2">
        <w:rPr>
          <w:rFonts w:hint="eastAsia"/>
        </w:rPr>
        <w:t>~5</w:t>
      </w:r>
      <w:r>
        <w:rPr>
          <w:rFonts w:hint="eastAsia"/>
        </w:rPr>
        <w:t>-</w:t>
      </w:r>
      <w:r w:rsidR="00B55501">
        <w:t>2</w:t>
      </w:r>
      <w:r w:rsidR="00B55501">
        <w:rPr>
          <w:rFonts w:hint="eastAsia"/>
        </w:rPr>
        <w:t>0</w:t>
      </w:r>
      <w:r>
        <w:rPr>
          <w:rFonts w:hint="eastAsia"/>
        </w:rPr>
        <w:t>中。</w:t>
      </w:r>
      <w:r w:rsidR="00045C53">
        <w:rPr>
          <w:rFonts w:hint="eastAsia"/>
        </w:rPr>
        <w:t>每一个实验对象所有重复实验的</w:t>
      </w:r>
      <w:r w:rsidR="00045C53">
        <w:rPr>
          <w:rFonts w:hint="eastAsia"/>
        </w:rPr>
        <w:t>F-measure</w:t>
      </w:r>
      <w:r w:rsidR="00045C53">
        <w:rPr>
          <w:rFonts w:hint="eastAsia"/>
        </w:rPr>
        <w:t>、</w:t>
      </w:r>
      <w:r w:rsidR="00045C53">
        <w:rPr>
          <w:rFonts w:hint="eastAsia"/>
        </w:rPr>
        <w:t>N-measure</w:t>
      </w:r>
      <w:r w:rsidR="009A6037">
        <w:rPr>
          <w:rFonts w:hint="eastAsia"/>
        </w:rPr>
        <w:t>的结果分布展示在图</w:t>
      </w:r>
      <w:r w:rsidR="009A6037">
        <w:rPr>
          <w:rFonts w:hint="eastAsia"/>
        </w:rPr>
        <w:t>5-</w:t>
      </w:r>
      <w:r w:rsidR="00CC15A9">
        <w:rPr>
          <w:rFonts w:hint="eastAsia"/>
        </w:rPr>
        <w:t>5</w:t>
      </w:r>
      <w:r w:rsidR="001664E2">
        <w:rPr>
          <w:rFonts w:hint="eastAsia"/>
        </w:rPr>
        <w:t>~</w:t>
      </w:r>
      <w:r w:rsidR="00166121">
        <w:rPr>
          <w:rFonts w:hint="eastAsia"/>
        </w:rPr>
        <w:t>5-</w:t>
      </w:r>
      <w:r w:rsidR="00CC15A9">
        <w:rPr>
          <w:rFonts w:hint="eastAsia"/>
        </w:rPr>
        <w:t>10</w:t>
      </w:r>
      <w:r w:rsidR="009A6037">
        <w:rPr>
          <w:rFonts w:hint="eastAsia"/>
        </w:rPr>
        <w:t>中。</w:t>
      </w:r>
      <w:r w:rsidR="000C4B33">
        <w:rPr>
          <w:rFonts w:hint="eastAsia"/>
        </w:rPr>
        <w:t>在盒图中，盒子的上边界以及下边界代表一个度量标准的上四分位数和下四分位数，中间的横线表示一个度量标准的中位数，实心圆</w:t>
      </w:r>
      <w:r w:rsidR="005C76DE">
        <w:rPr>
          <w:rFonts w:hint="eastAsia"/>
        </w:rPr>
        <w:t>点表示度量标准的均值，下“胡须”</w:t>
      </w:r>
      <w:r w:rsidR="000C4B33">
        <w:rPr>
          <w:rFonts w:hint="eastAsia"/>
        </w:rPr>
        <w:t>的最小值为下四分位数</w:t>
      </w:r>
      <m:oMath>
        <m:r>
          <m:rPr>
            <m:sty m:val="p"/>
          </m:rPr>
          <w:rPr>
            <w:rFonts w:ascii="微软雅黑" w:eastAsia="微软雅黑" w:hAnsi="微软雅黑" w:cs="微软雅黑" w:hint="eastAsia"/>
          </w:rPr>
          <m:t>-</m:t>
        </m:r>
        <m:r>
          <m:rPr>
            <m:sty m:val="p"/>
          </m:rPr>
          <w:rPr>
            <w:rFonts w:ascii="Cambria Math" w:hAnsi="Cambria Math"/>
          </w:rPr>
          <m:t>1.5×</m:t>
        </m:r>
        <m:r>
          <m:rPr>
            <m:sty m:val="p"/>
          </m:rPr>
          <w:rPr>
            <w:rFonts w:ascii="Cambria Math" w:hAnsi="Cambria Math" w:hint="eastAsia"/>
          </w:rPr>
          <m:t>IQR</m:t>
        </m:r>
      </m:oMath>
      <w:r w:rsidR="005C76DE">
        <w:rPr>
          <w:rFonts w:hint="eastAsia"/>
        </w:rPr>
        <w:t>，上“胡须”</w:t>
      </w:r>
      <w:r w:rsidR="000C4B33">
        <w:rPr>
          <w:rFonts w:hint="eastAsia"/>
        </w:rPr>
        <w:t>的最大值为上四分位数</w:t>
      </w:r>
      <m:oMath>
        <m:r>
          <m:rPr>
            <m:sty m:val="p"/>
          </m:rPr>
          <w:rPr>
            <w:rFonts w:ascii="Cambria Math" w:hAnsi="Cambria Math" w:hint="eastAsia"/>
          </w:rPr>
          <m:t>+</m:t>
        </m:r>
        <m:r>
          <m:rPr>
            <m:sty m:val="p"/>
          </m:rPr>
          <w:rPr>
            <w:rFonts w:ascii="Cambria Math" w:hAnsi="Cambria Math"/>
          </w:rPr>
          <m:t>1.5×</m:t>
        </m:r>
        <m:r>
          <m:rPr>
            <m:sty m:val="p"/>
          </m:rPr>
          <w:rPr>
            <w:rFonts w:ascii="Cambria Math" w:hAnsi="Cambria Math" w:hint="eastAsia"/>
          </w:rPr>
          <m:t>IQR</m:t>
        </m:r>
      </m:oMath>
      <w:r w:rsidR="000C4B33">
        <w:rPr>
          <w:rFonts w:hint="eastAsia"/>
        </w:rPr>
        <w:t>，其中</w:t>
      </w:r>
      <m:oMath>
        <m:r>
          <m:rPr>
            <m:sty m:val="p"/>
          </m:rPr>
          <w:rPr>
            <w:rFonts w:ascii="Cambria Math" w:hAnsi="Cambria Math" w:hint="eastAsia"/>
          </w:rPr>
          <m:t>IQR</m:t>
        </m:r>
      </m:oMath>
      <w:r w:rsidR="005C76DE">
        <w:rPr>
          <w:rFonts w:hint="eastAsia"/>
        </w:rPr>
        <w:t>表示盒子的长度。不在</w:t>
      </w:r>
      <w:r w:rsidR="005C76DE">
        <w:rPr>
          <w:rFonts w:hint="eastAsia"/>
        </w:rPr>
        <w:lastRenderedPageBreak/>
        <w:t>两个“胡须”范围内的数值称</w:t>
      </w:r>
      <w:r w:rsidR="000C4B33">
        <w:rPr>
          <w:rFonts w:hint="eastAsia"/>
        </w:rPr>
        <w:t>为异常值，并用“</w:t>
      </w:r>
      <m:oMath>
        <m:r>
          <m:rPr>
            <m:sty m:val="p"/>
          </m:rPr>
          <w:rPr>
            <w:rFonts w:ascii="Cambria Math" w:hAnsi="Cambria Math"/>
          </w:rPr>
          <m:t>*</m:t>
        </m:r>
      </m:oMath>
      <w:r w:rsidR="000C4B33">
        <w:rPr>
          <w:rFonts w:hint="eastAsia"/>
        </w:rPr>
        <w:t>”表示。</w:t>
      </w:r>
    </w:p>
    <w:p w14:paraId="7DF38A0E" w14:textId="77777777" w:rsidR="00166121" w:rsidRDefault="00166121" w:rsidP="00166121">
      <w:pPr>
        <w:pStyle w:val="u5"/>
        <w:spacing w:before="24" w:after="24"/>
        <w:ind w:firstLineChars="100" w:firstLine="240"/>
      </w:pPr>
      <w:r>
        <w:rPr>
          <w:noProof/>
        </w:rPr>
        <w:drawing>
          <wp:inline distT="0" distB="0" distL="0" distR="0" wp14:anchorId="0BCA1430" wp14:editId="04FC45BB">
            <wp:extent cx="2426018" cy="22358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34281" cy="2243423"/>
                    </a:xfrm>
                    <a:prstGeom prst="rect">
                      <a:avLst/>
                    </a:prstGeom>
                    <a:noFill/>
                    <a:ln>
                      <a:noFill/>
                    </a:ln>
                  </pic:spPr>
                </pic:pic>
              </a:graphicData>
            </a:graphic>
          </wp:inline>
        </w:drawing>
      </w:r>
      <w:r w:rsidRPr="00166121">
        <w:t xml:space="preserve"> </w:t>
      </w:r>
      <w:r>
        <w:rPr>
          <w:noProof/>
        </w:rPr>
        <w:drawing>
          <wp:inline distT="0" distB="0" distL="0" distR="0" wp14:anchorId="46784A9B" wp14:editId="2BE03125">
            <wp:extent cx="2324154" cy="22028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328151" cy="2206603"/>
                    </a:xfrm>
                    <a:prstGeom prst="rect">
                      <a:avLst/>
                    </a:prstGeom>
                    <a:noFill/>
                    <a:ln>
                      <a:noFill/>
                    </a:ln>
                  </pic:spPr>
                </pic:pic>
              </a:graphicData>
            </a:graphic>
          </wp:inline>
        </w:drawing>
      </w:r>
    </w:p>
    <w:p w14:paraId="030448B4" w14:textId="77777777" w:rsidR="00166121" w:rsidRDefault="00166121" w:rsidP="00BB2AC0">
      <w:pPr>
        <w:pStyle w:val="u5"/>
        <w:spacing w:beforeLines="50" w:before="120" w:afterLines="150" w:after="360" w:line="360" w:lineRule="auto"/>
        <w:ind w:firstLineChars="300" w:firstLine="632"/>
        <w:rPr>
          <w:b/>
        </w:rPr>
      </w:pP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5</w:t>
      </w:r>
      <w:r w:rsidRPr="00BB2AC0">
        <w:rPr>
          <w:rFonts w:ascii="黑体" w:eastAsia="黑体" w:hAnsi="黑体" w:cs="Times New Roman"/>
          <w:b/>
          <w:sz w:val="21"/>
          <w:szCs w:val="21"/>
        </w:rPr>
        <w:t xml:space="preserve"> </w:t>
      </w:r>
      <w:r w:rsidRPr="00BB2AC0">
        <w:rPr>
          <w:rFonts w:ascii="黑体" w:eastAsia="黑体" w:hAnsi="黑体" w:cs="Times New Roman" w:hint="eastAsia"/>
          <w:b/>
          <w:sz w:val="21"/>
          <w:szCs w:val="21"/>
        </w:rPr>
        <w:t xml:space="preserve">PBS系统F-measure结果 </w:t>
      </w:r>
      <w:r>
        <w:rPr>
          <w:b/>
        </w:rPr>
        <w:t xml:space="preserve">  </w:t>
      </w:r>
      <w:r w:rsidRPr="00166121">
        <w:rPr>
          <w:rFonts w:eastAsia="黑体" w:cs="Times New Roman"/>
          <w:b/>
          <w:sz w:val="21"/>
          <w:szCs w:val="24"/>
        </w:rPr>
        <w:t xml:space="preserve"> </w:t>
      </w:r>
      <w:r>
        <w:rPr>
          <w:rFonts w:eastAsia="黑体" w:cs="Times New Roman"/>
          <w:b/>
          <w:sz w:val="21"/>
          <w:szCs w:val="24"/>
        </w:rPr>
        <w:t xml:space="preserve">     </w:t>
      </w: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6</w:t>
      </w:r>
      <w:r w:rsidRPr="00BB2AC0">
        <w:rPr>
          <w:rFonts w:ascii="黑体" w:eastAsia="黑体" w:hAnsi="黑体" w:cs="Times New Roman"/>
          <w:b/>
          <w:sz w:val="21"/>
          <w:szCs w:val="21"/>
        </w:rPr>
        <w:t xml:space="preserve"> </w:t>
      </w:r>
      <w:r w:rsidRPr="00BB2AC0">
        <w:rPr>
          <w:rFonts w:ascii="黑体" w:eastAsia="黑体" w:hAnsi="黑体" w:cs="Times New Roman" w:hint="eastAsia"/>
          <w:b/>
          <w:sz w:val="21"/>
          <w:szCs w:val="21"/>
        </w:rPr>
        <w:t>PBS系统N-measure结果</w:t>
      </w:r>
    </w:p>
    <w:p w14:paraId="5665E08E" w14:textId="77777777" w:rsidR="00BB2AC0" w:rsidRDefault="00BB2AC0" w:rsidP="00BB2AC0">
      <w:pPr>
        <w:pStyle w:val="u5"/>
        <w:spacing w:before="24" w:after="24"/>
        <w:ind w:firstLineChars="100" w:firstLine="240"/>
      </w:pPr>
      <w:r>
        <w:rPr>
          <w:noProof/>
        </w:rPr>
        <w:drawing>
          <wp:inline distT="0" distB="0" distL="0" distR="0" wp14:anchorId="2D398A75" wp14:editId="1DEC8DE2">
            <wp:extent cx="2430780" cy="238263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38620" cy="2390317"/>
                    </a:xfrm>
                    <a:prstGeom prst="rect">
                      <a:avLst/>
                    </a:prstGeom>
                    <a:noFill/>
                    <a:ln>
                      <a:noFill/>
                    </a:ln>
                  </pic:spPr>
                </pic:pic>
              </a:graphicData>
            </a:graphic>
          </wp:inline>
        </w:drawing>
      </w:r>
      <w:r w:rsidRPr="00166121">
        <w:t xml:space="preserve"> </w:t>
      </w:r>
      <w:r>
        <w:rPr>
          <w:noProof/>
        </w:rPr>
        <w:drawing>
          <wp:inline distT="0" distB="0" distL="0" distR="0" wp14:anchorId="69FB7E6F" wp14:editId="489AF27E">
            <wp:extent cx="2342910" cy="2318662"/>
            <wp:effectExtent l="0" t="0" r="6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50153" cy="2325830"/>
                    </a:xfrm>
                    <a:prstGeom prst="rect">
                      <a:avLst/>
                    </a:prstGeom>
                    <a:noFill/>
                    <a:ln>
                      <a:noFill/>
                    </a:ln>
                  </pic:spPr>
                </pic:pic>
              </a:graphicData>
            </a:graphic>
          </wp:inline>
        </w:drawing>
      </w:r>
    </w:p>
    <w:p w14:paraId="1D648626" w14:textId="77777777" w:rsidR="00BB2AC0" w:rsidRPr="00BB2AC0" w:rsidRDefault="00BB2AC0" w:rsidP="00BB2AC0">
      <w:pPr>
        <w:pStyle w:val="u5"/>
        <w:spacing w:beforeLines="50" w:before="120" w:afterLines="150" w:after="360" w:line="360" w:lineRule="auto"/>
        <w:ind w:firstLineChars="300" w:firstLine="632"/>
        <w:rPr>
          <w:rFonts w:ascii="黑体" w:eastAsia="黑体" w:hAnsi="黑体" w:cs="Times New Roman"/>
          <w:b/>
          <w:sz w:val="21"/>
          <w:szCs w:val="21"/>
        </w:rPr>
      </w:pP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7</w:t>
      </w:r>
      <w:r w:rsidRPr="00BB2AC0">
        <w:rPr>
          <w:rFonts w:ascii="黑体" w:eastAsia="黑体" w:hAnsi="黑体" w:cs="Times New Roman"/>
          <w:b/>
          <w:sz w:val="21"/>
          <w:szCs w:val="21"/>
        </w:rPr>
        <w:t xml:space="preserve"> </w:t>
      </w:r>
      <w:r>
        <w:rPr>
          <w:rFonts w:ascii="黑体" w:eastAsia="黑体" w:hAnsi="黑体" w:cs="Times New Roman" w:hint="eastAsia"/>
          <w:b/>
          <w:sz w:val="21"/>
          <w:szCs w:val="21"/>
        </w:rPr>
        <w:t>AB</w:t>
      </w:r>
      <w:r w:rsidRPr="00BB2AC0">
        <w:rPr>
          <w:rFonts w:ascii="黑体" w:eastAsia="黑体" w:hAnsi="黑体" w:cs="Times New Roman" w:hint="eastAsia"/>
          <w:b/>
          <w:sz w:val="21"/>
          <w:szCs w:val="21"/>
        </w:rPr>
        <w:t xml:space="preserve">BS系统F-measure结果 </w:t>
      </w:r>
      <w:r w:rsidRPr="00BB2AC0">
        <w:rPr>
          <w:rFonts w:ascii="黑体" w:eastAsia="黑体" w:hAnsi="黑体" w:cs="Times New Roman"/>
          <w:b/>
          <w:sz w:val="21"/>
          <w:szCs w:val="21"/>
        </w:rPr>
        <w:t xml:space="preserve">        </w:t>
      </w: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8</w:t>
      </w:r>
      <w:r w:rsidRPr="00BB2AC0">
        <w:rPr>
          <w:rFonts w:ascii="黑体" w:eastAsia="黑体" w:hAnsi="黑体" w:cs="Times New Roman"/>
          <w:b/>
          <w:sz w:val="21"/>
          <w:szCs w:val="21"/>
        </w:rPr>
        <w:t xml:space="preserve"> </w:t>
      </w:r>
      <w:r>
        <w:rPr>
          <w:rFonts w:ascii="黑体" w:eastAsia="黑体" w:hAnsi="黑体" w:cs="Times New Roman" w:hint="eastAsia"/>
          <w:b/>
          <w:sz w:val="21"/>
          <w:szCs w:val="21"/>
        </w:rPr>
        <w:t>AB</w:t>
      </w:r>
      <w:r w:rsidRPr="00BB2AC0">
        <w:rPr>
          <w:rFonts w:ascii="黑体" w:eastAsia="黑体" w:hAnsi="黑体" w:cs="Times New Roman" w:hint="eastAsia"/>
          <w:b/>
          <w:sz w:val="21"/>
          <w:szCs w:val="21"/>
        </w:rPr>
        <w:t>BS系统N-measure结果</w:t>
      </w:r>
    </w:p>
    <w:p w14:paraId="347B3320" w14:textId="77777777" w:rsidR="00EF5A8C" w:rsidRDefault="00EF5A8C" w:rsidP="00DC226E">
      <w:pPr>
        <w:pStyle w:val="u5"/>
        <w:spacing w:before="24" w:after="24"/>
        <w:ind w:firstLineChars="0" w:firstLine="420"/>
      </w:pPr>
      <w:r>
        <w:rPr>
          <w:rFonts w:hint="eastAsia"/>
        </w:rPr>
        <w:t>从</w:t>
      </w:r>
      <w:r w:rsidR="006E1340">
        <w:rPr>
          <w:rFonts w:hint="eastAsia"/>
        </w:rPr>
        <w:t>测试技术</w:t>
      </w:r>
      <w:r w:rsidR="00926DBB">
        <w:rPr>
          <w:rFonts w:hint="eastAsia"/>
        </w:rPr>
        <w:t>原理</w:t>
      </w:r>
      <w:r>
        <w:rPr>
          <w:rFonts w:hint="eastAsia"/>
        </w:rPr>
        <w:t>、</w:t>
      </w:r>
      <w:r>
        <w:rPr>
          <w:rFonts w:hint="eastAsia"/>
        </w:rPr>
        <w:t>F-measure</w:t>
      </w:r>
      <w:r>
        <w:rPr>
          <w:rFonts w:hint="eastAsia"/>
        </w:rPr>
        <w:t>和</w:t>
      </w:r>
      <w:r>
        <w:rPr>
          <w:rFonts w:hint="eastAsia"/>
        </w:rPr>
        <w:t>N-measure</w:t>
      </w:r>
      <w:r>
        <w:rPr>
          <w:rFonts w:hint="eastAsia"/>
        </w:rPr>
        <w:t>三个方面比较</w:t>
      </w:r>
      <w:r w:rsidR="00766DBD">
        <w:rPr>
          <w:rFonts w:hint="eastAsia"/>
        </w:rPr>
        <w:t>M-AMT</w:t>
      </w:r>
      <w:r w:rsidR="00766DBD">
        <w:rPr>
          <w:rFonts w:hint="eastAsia"/>
        </w:rPr>
        <w:t>、</w:t>
      </w:r>
      <w:r w:rsidR="00766DBD">
        <w:rPr>
          <w:rFonts w:hint="eastAsia"/>
        </w:rPr>
        <w:t>P-AMT</w:t>
      </w:r>
      <w:r w:rsidR="00766DBD">
        <w:rPr>
          <w:rFonts w:hint="eastAsia"/>
        </w:rPr>
        <w:t>以及</w:t>
      </w:r>
      <w:r w:rsidR="00766DBD">
        <w:rPr>
          <w:rFonts w:hint="eastAsia"/>
        </w:rPr>
        <w:t>RT</w:t>
      </w:r>
      <w:r w:rsidR="00766DBD">
        <w:rPr>
          <w:rFonts w:hint="eastAsia"/>
        </w:rPr>
        <w:t>的故障检测效率。由表</w:t>
      </w:r>
      <w:r w:rsidR="00766DBD">
        <w:rPr>
          <w:rFonts w:hint="eastAsia"/>
        </w:rPr>
        <w:t>5-</w:t>
      </w:r>
      <w:r w:rsidR="00794C24">
        <w:rPr>
          <w:rFonts w:hint="eastAsia"/>
        </w:rPr>
        <w:t>18</w:t>
      </w:r>
      <w:r w:rsidR="00766DBD">
        <w:rPr>
          <w:rFonts w:hint="eastAsia"/>
        </w:rPr>
        <w:t>~</w:t>
      </w:r>
      <w:r w:rsidR="00766DBD">
        <w:t>5</w:t>
      </w:r>
      <w:r w:rsidR="00766DBD">
        <w:rPr>
          <w:rFonts w:hint="eastAsia"/>
        </w:rPr>
        <w:t>-</w:t>
      </w:r>
      <w:r w:rsidR="00794C24">
        <w:t>2</w:t>
      </w:r>
      <w:r w:rsidR="00794C24">
        <w:rPr>
          <w:rFonts w:hint="eastAsia"/>
        </w:rPr>
        <w:t>0</w:t>
      </w:r>
      <w:r w:rsidR="00766DBD">
        <w:rPr>
          <w:rFonts w:hint="eastAsia"/>
        </w:rPr>
        <w:t>和图</w:t>
      </w:r>
      <w:r w:rsidR="00766DBD">
        <w:rPr>
          <w:rFonts w:hint="eastAsia"/>
        </w:rPr>
        <w:t>5-</w:t>
      </w:r>
      <w:r w:rsidR="00794C24">
        <w:rPr>
          <w:rFonts w:hint="eastAsia"/>
        </w:rPr>
        <w:t>5</w:t>
      </w:r>
      <w:r w:rsidR="00766DBD">
        <w:rPr>
          <w:rFonts w:hint="eastAsia"/>
        </w:rPr>
        <w:t>~</w:t>
      </w:r>
      <w:r w:rsidR="00766DBD">
        <w:t>5</w:t>
      </w:r>
      <w:r w:rsidR="00766DBD">
        <w:rPr>
          <w:rFonts w:hint="eastAsia"/>
        </w:rPr>
        <w:t>-</w:t>
      </w:r>
      <w:r w:rsidR="00794C24">
        <w:rPr>
          <w:rFonts w:hint="eastAsia"/>
        </w:rPr>
        <w:t>10</w:t>
      </w:r>
      <w:r w:rsidR="00766DBD">
        <w:rPr>
          <w:rFonts w:hint="eastAsia"/>
        </w:rPr>
        <w:t>可知：</w:t>
      </w:r>
    </w:p>
    <w:p w14:paraId="75652BDD" w14:textId="77777777" w:rsidR="00DE3AA9" w:rsidRDefault="00926DBB" w:rsidP="00DF1E05">
      <w:pPr>
        <w:pStyle w:val="u5"/>
        <w:numPr>
          <w:ilvl w:val="0"/>
          <w:numId w:val="71"/>
        </w:numPr>
        <w:spacing w:before="24" w:after="24"/>
        <w:ind w:left="142" w:firstLineChars="0" w:firstLine="0"/>
      </w:pPr>
      <w:r w:rsidRPr="00DE3AA9">
        <w:rPr>
          <w:rFonts w:hint="eastAsia"/>
          <w:b/>
        </w:rPr>
        <w:t>在</w:t>
      </w:r>
      <w:r w:rsidR="006E1340" w:rsidRPr="00DE3AA9">
        <w:rPr>
          <w:rFonts w:hint="eastAsia"/>
          <w:b/>
        </w:rPr>
        <w:t>故障检测效率</w:t>
      </w:r>
      <w:r w:rsidRPr="00DE3AA9">
        <w:rPr>
          <w:rFonts w:hint="eastAsia"/>
          <w:b/>
        </w:rPr>
        <w:t>方面：</w:t>
      </w:r>
      <w:r w:rsidR="006E1340" w:rsidRPr="006E1340">
        <w:rPr>
          <w:rFonts w:hint="eastAsia"/>
        </w:rPr>
        <w:t>传统</w:t>
      </w:r>
      <w:r w:rsidR="006E1340" w:rsidRPr="006E1340">
        <w:rPr>
          <w:rFonts w:hint="eastAsia"/>
        </w:rPr>
        <w:t>MT</w:t>
      </w:r>
      <w:r w:rsidR="006E1340">
        <w:rPr>
          <w:rFonts w:hint="eastAsia"/>
        </w:rPr>
        <w:t>中测试用例的执行采用随机的方式，</w:t>
      </w:r>
    </w:p>
    <w:p w14:paraId="4550A3F0" w14:textId="77777777" w:rsidR="00926DBB" w:rsidRDefault="006E1340" w:rsidP="00301C65">
      <w:pPr>
        <w:pStyle w:val="u5"/>
        <w:spacing w:before="24" w:after="24"/>
        <w:ind w:firstLineChars="0" w:firstLine="0"/>
      </w:pPr>
      <w:r>
        <w:rPr>
          <w:rFonts w:hint="eastAsia"/>
        </w:rPr>
        <w:t>即在软件的输入域中随机地选测试用例，该方法实现简单，但是没有利用测试过程信息。</w:t>
      </w:r>
      <w:r>
        <w:rPr>
          <w:rFonts w:hint="eastAsia"/>
        </w:rPr>
        <w:t>M-AMT</w:t>
      </w:r>
      <w:r>
        <w:rPr>
          <w:rFonts w:hint="eastAsia"/>
        </w:rPr>
        <w:t>和</w:t>
      </w:r>
      <w:r>
        <w:rPr>
          <w:rFonts w:hint="eastAsia"/>
        </w:rPr>
        <w:t>P-AMT</w:t>
      </w:r>
      <w:r>
        <w:rPr>
          <w:rFonts w:hint="eastAsia"/>
        </w:rPr>
        <w:t>在</w:t>
      </w:r>
      <w:r>
        <w:rPr>
          <w:rFonts w:hint="eastAsia"/>
        </w:rPr>
        <w:t>MT</w:t>
      </w:r>
      <w:r>
        <w:rPr>
          <w:rFonts w:hint="eastAsia"/>
        </w:rPr>
        <w:t>的基础上，引入控制论的思想，通过分析当前测试结果选取更有可能揭示故障的测试用例。实例研究的结果表明：</w:t>
      </w:r>
      <w:r>
        <w:rPr>
          <w:rFonts w:hint="eastAsia"/>
        </w:rPr>
        <w:t>M-AMT</w:t>
      </w:r>
      <w:r>
        <w:rPr>
          <w:rFonts w:hint="eastAsia"/>
        </w:rPr>
        <w:t>和</w:t>
      </w:r>
      <w:r>
        <w:rPr>
          <w:rFonts w:hint="eastAsia"/>
        </w:rPr>
        <w:t>P-AMT</w:t>
      </w:r>
      <w:r>
        <w:rPr>
          <w:rFonts w:hint="eastAsia"/>
        </w:rPr>
        <w:t>比</w:t>
      </w:r>
      <w:r>
        <w:rPr>
          <w:rFonts w:hint="eastAsia"/>
        </w:rPr>
        <w:t>MT</w:t>
      </w:r>
      <w:r>
        <w:rPr>
          <w:rFonts w:hint="eastAsia"/>
        </w:rPr>
        <w:t>具有更高的故障检测效率</w:t>
      </w:r>
      <w:r w:rsidR="0073750D">
        <w:rPr>
          <w:rFonts w:hint="eastAsia"/>
        </w:rPr>
        <w:t>。</w:t>
      </w:r>
    </w:p>
    <w:p w14:paraId="41AE0255" w14:textId="77777777" w:rsidR="00D9119C" w:rsidRPr="00D9119C" w:rsidRDefault="00301C65" w:rsidP="00D9119C">
      <w:pPr>
        <w:pStyle w:val="u5"/>
        <w:numPr>
          <w:ilvl w:val="0"/>
          <w:numId w:val="71"/>
        </w:numPr>
        <w:spacing w:before="24" w:after="24"/>
        <w:ind w:left="426" w:firstLineChars="0" w:hanging="273"/>
        <w:rPr>
          <w:b/>
        </w:rPr>
      </w:pPr>
      <w:r w:rsidRPr="00D9119C">
        <w:rPr>
          <w:rFonts w:hint="eastAsia"/>
          <w:b/>
        </w:rPr>
        <w:t>从揭示第一个故障需要的测试用例数目看来，</w:t>
      </w:r>
      <w:r>
        <w:rPr>
          <w:rFonts w:hint="eastAsia"/>
        </w:rPr>
        <w:t>M-AMT</w:t>
      </w:r>
      <w:r>
        <w:rPr>
          <w:rFonts w:hint="eastAsia"/>
        </w:rPr>
        <w:t>和</w:t>
      </w:r>
      <w:r>
        <w:rPr>
          <w:rFonts w:hint="eastAsia"/>
        </w:rPr>
        <w:t>P-AMT</w:t>
      </w:r>
      <w:r>
        <w:rPr>
          <w:rFonts w:hint="eastAsia"/>
        </w:rPr>
        <w:t>的</w:t>
      </w:r>
    </w:p>
    <w:p w14:paraId="4B9C500B" w14:textId="77777777" w:rsidR="001964F1" w:rsidRPr="00D9119C" w:rsidRDefault="00301C65" w:rsidP="00D9119C">
      <w:pPr>
        <w:pStyle w:val="u5"/>
        <w:spacing w:before="24" w:after="24"/>
        <w:ind w:firstLineChars="0" w:firstLine="0"/>
        <w:rPr>
          <w:b/>
        </w:rPr>
      </w:pPr>
      <w:r>
        <w:rPr>
          <w:rFonts w:hint="eastAsia"/>
        </w:rPr>
        <w:t>F-</w:t>
      </w:r>
      <w:r>
        <w:t>measure</w:t>
      </w:r>
      <w:r>
        <w:rPr>
          <w:rFonts w:hint="eastAsia"/>
        </w:rPr>
        <w:t>的均值都小于</w:t>
      </w:r>
      <w:r>
        <w:rPr>
          <w:rFonts w:hint="eastAsia"/>
        </w:rPr>
        <w:t>MT</w:t>
      </w:r>
      <w:r>
        <w:rPr>
          <w:rFonts w:hint="eastAsia"/>
        </w:rPr>
        <w:t>。另外，</w:t>
      </w:r>
      <w:r>
        <w:rPr>
          <w:rFonts w:hint="eastAsia"/>
        </w:rPr>
        <w:t>2/3</w:t>
      </w:r>
      <w:r>
        <w:rPr>
          <w:rFonts w:hint="eastAsia"/>
        </w:rPr>
        <w:t>的场景中，</w:t>
      </w:r>
      <w:r>
        <w:rPr>
          <w:rFonts w:hint="eastAsia"/>
        </w:rPr>
        <w:t>P-AMT</w:t>
      </w:r>
      <w:r>
        <w:rPr>
          <w:rFonts w:hint="eastAsia"/>
        </w:rPr>
        <w:t>揭示第一个故障需要的测试用例数目少于</w:t>
      </w:r>
      <w:r>
        <w:rPr>
          <w:rFonts w:hint="eastAsia"/>
        </w:rPr>
        <w:t>M-AMT</w:t>
      </w:r>
      <w:r>
        <w:rPr>
          <w:rFonts w:hint="eastAsia"/>
        </w:rPr>
        <w:t>（参见图</w:t>
      </w:r>
      <w:r>
        <w:rPr>
          <w:rFonts w:hint="eastAsia"/>
        </w:rPr>
        <w:t>5-</w:t>
      </w:r>
      <w:r>
        <w:t>2</w:t>
      </w:r>
      <w:r>
        <w:rPr>
          <w:rFonts w:hint="eastAsia"/>
        </w:rPr>
        <w:t>和图</w:t>
      </w:r>
      <w:r>
        <w:rPr>
          <w:rFonts w:hint="eastAsia"/>
        </w:rPr>
        <w:t>5-</w:t>
      </w:r>
      <w:r>
        <w:t>4</w:t>
      </w:r>
      <w:r>
        <w:rPr>
          <w:rFonts w:hint="eastAsia"/>
        </w:rPr>
        <w:t>）。</w:t>
      </w:r>
    </w:p>
    <w:p w14:paraId="46B795AE" w14:textId="77777777" w:rsidR="001664E2" w:rsidRDefault="001664E2" w:rsidP="001664E2">
      <w:pPr>
        <w:pStyle w:val="u5"/>
        <w:spacing w:before="24" w:after="24"/>
        <w:ind w:firstLineChars="100" w:firstLine="240"/>
      </w:pPr>
      <w:r>
        <w:rPr>
          <w:noProof/>
        </w:rPr>
        <w:lastRenderedPageBreak/>
        <w:drawing>
          <wp:inline distT="0" distB="0" distL="0" distR="0" wp14:anchorId="3B5C4388" wp14:editId="17A0E00A">
            <wp:extent cx="2436510" cy="2472773"/>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441371" cy="2477706"/>
                    </a:xfrm>
                    <a:prstGeom prst="rect">
                      <a:avLst/>
                    </a:prstGeom>
                    <a:noFill/>
                    <a:ln>
                      <a:noFill/>
                    </a:ln>
                  </pic:spPr>
                </pic:pic>
              </a:graphicData>
            </a:graphic>
          </wp:inline>
        </w:drawing>
      </w:r>
      <w:r w:rsidRPr="00166121">
        <w:t xml:space="preserve"> </w:t>
      </w:r>
      <w:r>
        <w:rPr>
          <w:noProof/>
        </w:rPr>
        <w:drawing>
          <wp:inline distT="0" distB="0" distL="0" distR="0" wp14:anchorId="1A1A54D7" wp14:editId="41EB37A2">
            <wp:extent cx="2357701" cy="2465457"/>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372760" cy="2481204"/>
                    </a:xfrm>
                    <a:prstGeom prst="rect">
                      <a:avLst/>
                    </a:prstGeom>
                    <a:noFill/>
                    <a:ln>
                      <a:noFill/>
                    </a:ln>
                  </pic:spPr>
                </pic:pic>
              </a:graphicData>
            </a:graphic>
          </wp:inline>
        </w:drawing>
      </w:r>
    </w:p>
    <w:p w14:paraId="0BF60C55" w14:textId="77777777" w:rsidR="001664E2" w:rsidRDefault="001664E2" w:rsidP="001664E2">
      <w:pPr>
        <w:pStyle w:val="u5"/>
        <w:spacing w:beforeLines="50" w:before="120" w:afterLines="150" w:after="360" w:line="360" w:lineRule="auto"/>
        <w:ind w:firstLineChars="300" w:firstLine="632"/>
        <w:rPr>
          <w:rFonts w:ascii="黑体" w:eastAsia="黑体" w:hAnsi="黑体" w:cs="Times New Roman"/>
          <w:b/>
          <w:sz w:val="21"/>
          <w:szCs w:val="21"/>
        </w:rPr>
      </w:pP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9</w:t>
      </w:r>
      <w:r w:rsidRPr="00BB2AC0">
        <w:rPr>
          <w:rFonts w:ascii="黑体" w:eastAsia="黑体" w:hAnsi="黑体" w:cs="Times New Roman"/>
          <w:b/>
          <w:sz w:val="21"/>
          <w:szCs w:val="21"/>
        </w:rPr>
        <w:t xml:space="preserve"> </w:t>
      </w:r>
      <w:r>
        <w:rPr>
          <w:rFonts w:ascii="黑体" w:eastAsia="黑体" w:hAnsi="黑体" w:cs="Times New Roman" w:hint="eastAsia"/>
          <w:b/>
          <w:sz w:val="21"/>
          <w:szCs w:val="21"/>
        </w:rPr>
        <w:t>AB</w:t>
      </w:r>
      <w:r w:rsidRPr="00BB2AC0">
        <w:rPr>
          <w:rFonts w:ascii="黑体" w:eastAsia="黑体" w:hAnsi="黑体" w:cs="Times New Roman" w:hint="eastAsia"/>
          <w:b/>
          <w:sz w:val="21"/>
          <w:szCs w:val="21"/>
        </w:rPr>
        <w:t xml:space="preserve">BS系统F-measure结果 </w:t>
      </w:r>
      <w:r w:rsidRPr="00BB2AC0">
        <w:rPr>
          <w:rFonts w:ascii="黑体" w:eastAsia="黑体" w:hAnsi="黑体" w:cs="Times New Roman"/>
          <w:b/>
          <w:sz w:val="21"/>
          <w:szCs w:val="21"/>
        </w:rPr>
        <w:t xml:space="preserve">        </w:t>
      </w:r>
      <w:r w:rsidRPr="00BB2AC0">
        <w:rPr>
          <w:rFonts w:ascii="黑体" w:eastAsia="黑体" w:hAnsi="黑体" w:cs="Times New Roman" w:hint="eastAsia"/>
          <w:b/>
          <w:sz w:val="21"/>
          <w:szCs w:val="21"/>
        </w:rPr>
        <w:t>图5-</w:t>
      </w:r>
      <w:r w:rsidR="00852266">
        <w:rPr>
          <w:rFonts w:ascii="黑体" w:eastAsia="黑体" w:hAnsi="黑体" w:cs="Times New Roman" w:hint="eastAsia"/>
          <w:b/>
          <w:sz w:val="21"/>
          <w:szCs w:val="21"/>
        </w:rPr>
        <w:t>10</w:t>
      </w:r>
      <w:r w:rsidRPr="00BB2AC0">
        <w:rPr>
          <w:rFonts w:ascii="黑体" w:eastAsia="黑体" w:hAnsi="黑体" w:cs="Times New Roman"/>
          <w:b/>
          <w:sz w:val="21"/>
          <w:szCs w:val="21"/>
        </w:rPr>
        <w:t xml:space="preserve"> </w:t>
      </w:r>
      <w:r>
        <w:rPr>
          <w:rFonts w:ascii="黑体" w:eastAsia="黑体" w:hAnsi="黑体" w:cs="Times New Roman" w:hint="eastAsia"/>
          <w:b/>
          <w:sz w:val="21"/>
          <w:szCs w:val="21"/>
        </w:rPr>
        <w:t>AB</w:t>
      </w:r>
      <w:r w:rsidRPr="00BB2AC0">
        <w:rPr>
          <w:rFonts w:ascii="黑体" w:eastAsia="黑体" w:hAnsi="黑体" w:cs="Times New Roman" w:hint="eastAsia"/>
          <w:b/>
          <w:sz w:val="21"/>
          <w:szCs w:val="21"/>
        </w:rPr>
        <w:t>BS系统N-measure结果</w:t>
      </w:r>
    </w:p>
    <w:p w14:paraId="7943BD5E" w14:textId="77777777" w:rsidR="00232204" w:rsidRPr="00232204" w:rsidRDefault="0025483F" w:rsidP="00553948">
      <w:pPr>
        <w:pStyle w:val="u5"/>
        <w:numPr>
          <w:ilvl w:val="0"/>
          <w:numId w:val="71"/>
        </w:numPr>
        <w:spacing w:before="24" w:after="24"/>
        <w:ind w:left="709" w:firstLineChars="0" w:hanging="567"/>
        <w:rPr>
          <w:b/>
        </w:rPr>
      </w:pPr>
      <w:r w:rsidRPr="00553948">
        <w:rPr>
          <w:rFonts w:hint="eastAsia"/>
          <w:b/>
        </w:rPr>
        <w:t>从执行一定数目测试用例揭示的故障数目看来，</w:t>
      </w:r>
      <w:r w:rsidR="007C63D2">
        <w:rPr>
          <w:rFonts w:hint="eastAsia"/>
        </w:rPr>
        <w:t>P-AMT</w:t>
      </w:r>
      <w:r w:rsidR="007C63D2">
        <w:rPr>
          <w:rFonts w:hint="eastAsia"/>
        </w:rPr>
        <w:t>的</w:t>
      </w:r>
      <w:r w:rsidR="00A45B9B" w:rsidRPr="00A45B9B">
        <w:rPr>
          <w:rFonts w:hint="eastAsia"/>
        </w:rPr>
        <w:t>N-measure</w:t>
      </w:r>
    </w:p>
    <w:p w14:paraId="36C4AA99" w14:textId="77777777" w:rsidR="00DC226E" w:rsidRPr="00553948" w:rsidRDefault="007C63D2" w:rsidP="00232204">
      <w:pPr>
        <w:pStyle w:val="u5"/>
        <w:spacing w:before="24" w:after="24"/>
        <w:ind w:firstLineChars="0" w:firstLine="0"/>
        <w:rPr>
          <w:b/>
        </w:rPr>
      </w:pPr>
      <w:r>
        <w:rPr>
          <w:rFonts w:hint="eastAsia"/>
        </w:rPr>
        <w:t>的均值都高于</w:t>
      </w:r>
      <w:r>
        <w:rPr>
          <w:rFonts w:hint="eastAsia"/>
        </w:rPr>
        <w:t>MT</w:t>
      </w:r>
      <w:r>
        <w:rPr>
          <w:rFonts w:hint="eastAsia"/>
        </w:rPr>
        <w:t>；</w:t>
      </w:r>
      <w:r>
        <w:rPr>
          <w:rFonts w:hint="eastAsia"/>
        </w:rPr>
        <w:t>M-AMT</w:t>
      </w:r>
      <w:r>
        <w:rPr>
          <w:rFonts w:hint="eastAsia"/>
        </w:rPr>
        <w:t>的</w:t>
      </w:r>
      <w:r>
        <w:rPr>
          <w:rFonts w:hint="eastAsia"/>
        </w:rPr>
        <w:t>N-measure</w:t>
      </w:r>
      <w:r>
        <w:rPr>
          <w:rFonts w:hint="eastAsia"/>
        </w:rPr>
        <w:t>均值在</w:t>
      </w:r>
      <w:r>
        <w:rPr>
          <w:rFonts w:hint="eastAsia"/>
        </w:rPr>
        <w:t>2/3</w:t>
      </w:r>
      <w:r>
        <w:rPr>
          <w:rFonts w:hint="eastAsia"/>
        </w:rPr>
        <w:t>的场景中高于</w:t>
      </w:r>
      <w:r>
        <w:rPr>
          <w:rFonts w:hint="eastAsia"/>
        </w:rPr>
        <w:t>MT</w:t>
      </w:r>
      <w:r>
        <w:rPr>
          <w:rFonts w:hint="eastAsia"/>
        </w:rPr>
        <w:t>（参见图</w:t>
      </w:r>
      <w:r>
        <w:rPr>
          <w:rFonts w:hint="eastAsia"/>
        </w:rPr>
        <w:t>5-6</w:t>
      </w:r>
      <w:r>
        <w:rPr>
          <w:rFonts w:hint="eastAsia"/>
        </w:rPr>
        <w:t>和图</w:t>
      </w:r>
      <w:r>
        <w:rPr>
          <w:rFonts w:hint="eastAsia"/>
        </w:rPr>
        <w:t>5-10</w:t>
      </w:r>
      <w:r>
        <w:rPr>
          <w:rFonts w:hint="eastAsia"/>
        </w:rPr>
        <w:t>）；</w:t>
      </w:r>
      <w:r>
        <w:rPr>
          <w:rFonts w:hint="eastAsia"/>
        </w:rPr>
        <w:t>P-AMT</w:t>
      </w:r>
      <w:r>
        <w:rPr>
          <w:rFonts w:hint="eastAsia"/>
        </w:rPr>
        <w:t>的</w:t>
      </w:r>
      <w:r>
        <w:rPr>
          <w:rFonts w:hint="eastAsia"/>
        </w:rPr>
        <w:t>N-measure</w:t>
      </w:r>
      <w:r>
        <w:rPr>
          <w:rFonts w:hint="eastAsia"/>
        </w:rPr>
        <w:t>均值在</w:t>
      </w:r>
      <w:r>
        <w:rPr>
          <w:rFonts w:hint="eastAsia"/>
        </w:rPr>
        <w:t>2/3</w:t>
      </w:r>
      <w:r>
        <w:rPr>
          <w:rFonts w:hint="eastAsia"/>
        </w:rPr>
        <w:t>的场景中高于</w:t>
      </w:r>
      <w:r>
        <w:rPr>
          <w:rFonts w:hint="eastAsia"/>
        </w:rPr>
        <w:t>M-AMT</w:t>
      </w:r>
      <w:r>
        <w:rPr>
          <w:rFonts w:hint="eastAsia"/>
        </w:rPr>
        <w:t>（图</w:t>
      </w:r>
      <w:r>
        <w:rPr>
          <w:rFonts w:hint="eastAsia"/>
        </w:rPr>
        <w:t>5-6</w:t>
      </w:r>
      <w:r>
        <w:rPr>
          <w:rFonts w:hint="eastAsia"/>
        </w:rPr>
        <w:t>和图</w:t>
      </w:r>
      <w:r>
        <w:rPr>
          <w:rFonts w:hint="eastAsia"/>
        </w:rPr>
        <w:t>5-8</w:t>
      </w:r>
      <w:r>
        <w:rPr>
          <w:rFonts w:hint="eastAsia"/>
        </w:rPr>
        <w:t>）。</w:t>
      </w:r>
    </w:p>
    <w:p w14:paraId="31D17557" w14:textId="3E18B29E" w:rsidR="003F3971" w:rsidRPr="00782AAF" w:rsidRDefault="003F3971" w:rsidP="00B72ED6">
      <w:pPr>
        <w:pStyle w:val="u5"/>
        <w:spacing w:before="24" w:after="24"/>
        <w:ind w:firstLine="480"/>
      </w:pPr>
      <w:r>
        <w:rPr>
          <w:rFonts w:hint="eastAsia"/>
        </w:rPr>
        <w:t>综上所述，</w:t>
      </w:r>
      <w:r w:rsidR="00A57B68">
        <w:rPr>
          <w:rFonts w:hint="eastAsia"/>
        </w:rPr>
        <w:t>上述三种测试技术中，</w:t>
      </w:r>
      <w:r>
        <w:rPr>
          <w:rFonts w:hint="eastAsia"/>
        </w:rPr>
        <w:t>P-AMT</w:t>
      </w:r>
      <w:r w:rsidR="00A57B68">
        <w:rPr>
          <w:rFonts w:hint="eastAsia"/>
        </w:rPr>
        <w:t>的故障检测效率最高</w:t>
      </w:r>
      <w:r>
        <w:rPr>
          <w:rFonts w:hint="eastAsia"/>
        </w:rPr>
        <w:t>，</w:t>
      </w:r>
      <w:r>
        <w:rPr>
          <w:rFonts w:hint="eastAsia"/>
        </w:rPr>
        <w:t>M-AMT</w:t>
      </w:r>
      <w:r w:rsidR="00A57B68">
        <w:rPr>
          <w:rFonts w:hint="eastAsia"/>
        </w:rPr>
        <w:t>故障检测效率次之</w:t>
      </w:r>
      <w:r>
        <w:rPr>
          <w:rFonts w:hint="eastAsia"/>
        </w:rPr>
        <w:t>，</w:t>
      </w:r>
      <w:r>
        <w:rPr>
          <w:rFonts w:hint="eastAsia"/>
        </w:rPr>
        <w:t>MT</w:t>
      </w:r>
      <w:r>
        <w:rPr>
          <w:rFonts w:hint="eastAsia"/>
        </w:rPr>
        <w:t>的故障检测效率最低。</w:t>
      </w:r>
    </w:p>
    <w:p w14:paraId="4B8F6891" w14:textId="77777777" w:rsidR="00F66A21" w:rsidRDefault="00F66A21" w:rsidP="00F66A21">
      <w:pPr>
        <w:pStyle w:val="u3"/>
        <w:rPr>
          <w:rFonts w:eastAsia="宋体"/>
        </w:rPr>
      </w:pPr>
      <w:bookmarkStart w:id="85" w:name="_Toc514073702"/>
      <w:r w:rsidRPr="00F66A21">
        <w:rPr>
          <w:rFonts w:eastAsia="宋体" w:hint="eastAsia"/>
        </w:rPr>
        <w:t>时间开销</w:t>
      </w:r>
      <w:bookmarkEnd w:id="85"/>
    </w:p>
    <w:p w14:paraId="57AB53F9" w14:textId="77777777" w:rsidR="00560DEF" w:rsidRDefault="00311D19" w:rsidP="00347910">
      <w:pPr>
        <w:pStyle w:val="ua"/>
        <w:spacing w:before="360" w:after="120"/>
      </w:pPr>
      <w:r>
        <w:rPr>
          <w:rFonts w:hint="eastAsia"/>
        </w:rPr>
        <w:t>表</w:t>
      </w:r>
      <w:r>
        <w:rPr>
          <w:rFonts w:hint="eastAsia"/>
        </w:rPr>
        <w:t>5-</w:t>
      </w:r>
      <w:r w:rsidR="001D4974">
        <w:t>2</w:t>
      </w:r>
      <w:r w:rsidR="001D4974">
        <w:rPr>
          <w:rFonts w:hint="eastAsia"/>
        </w:rPr>
        <w:t>1</w:t>
      </w:r>
      <w:r>
        <w:t xml:space="preserve"> </w:t>
      </w:r>
      <w:r>
        <w:rPr>
          <w:rFonts w:hint="eastAsia"/>
        </w:rPr>
        <w:t>PBS</w:t>
      </w:r>
      <w:r>
        <w:rPr>
          <w:rFonts w:hint="eastAsia"/>
        </w:rPr>
        <w:t>系统选择测试用例的时间开销</w:t>
      </w:r>
    </w:p>
    <w:tbl>
      <w:tblPr>
        <w:tblStyle w:val="afff1"/>
        <w:tblW w:w="0" w:type="auto"/>
        <w:jc w:val="center"/>
        <w:tblLook w:val="04A0" w:firstRow="1" w:lastRow="0" w:firstColumn="1" w:lastColumn="0" w:noHBand="0" w:noVBand="1"/>
      </w:tblPr>
      <w:tblGrid>
        <w:gridCol w:w="1413"/>
        <w:gridCol w:w="2126"/>
        <w:gridCol w:w="2126"/>
      </w:tblGrid>
      <w:tr w:rsidR="00311D19" w14:paraId="64540A65" w14:textId="77777777" w:rsidTr="00E5145B">
        <w:trPr>
          <w:jc w:val="center"/>
        </w:trPr>
        <w:tc>
          <w:tcPr>
            <w:tcW w:w="1413" w:type="dxa"/>
            <w:vAlign w:val="center"/>
          </w:tcPr>
          <w:p w14:paraId="62C1545E" w14:textId="77777777" w:rsidR="00311D19" w:rsidRPr="00311D19" w:rsidRDefault="00BD2B95" w:rsidP="00E5145B">
            <w:pPr>
              <w:pStyle w:val="u5"/>
              <w:spacing w:before="24" w:after="24" w:line="240" w:lineRule="auto"/>
              <w:ind w:firstLineChars="0" w:firstLine="0"/>
              <w:jc w:val="center"/>
              <w:rPr>
                <w:b/>
                <w:sz w:val="21"/>
                <w:szCs w:val="21"/>
              </w:rPr>
            </w:pPr>
            <w:r>
              <w:rPr>
                <w:rFonts w:hint="eastAsia"/>
                <w:b/>
                <w:sz w:val="21"/>
                <w:szCs w:val="21"/>
              </w:rPr>
              <w:t>测试技术</w:t>
            </w:r>
          </w:p>
        </w:tc>
        <w:tc>
          <w:tcPr>
            <w:tcW w:w="2126" w:type="dxa"/>
            <w:vAlign w:val="center"/>
          </w:tcPr>
          <w:p w14:paraId="2DCE7CFB" w14:textId="77777777" w:rsidR="00311D19" w:rsidRPr="00311D19" w:rsidRDefault="00311D19"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F</w:t>
            </w:r>
            <w:r>
              <w:rPr>
                <w:rFonts w:hint="eastAsia"/>
                <w:b/>
                <w:sz w:val="21"/>
                <w:szCs w:val="21"/>
              </w:rPr>
              <w:t>）</w:t>
            </w:r>
          </w:p>
        </w:tc>
        <w:tc>
          <w:tcPr>
            <w:tcW w:w="2126" w:type="dxa"/>
            <w:vAlign w:val="center"/>
          </w:tcPr>
          <w:p w14:paraId="659D7310" w14:textId="77777777" w:rsidR="00311D19" w:rsidRPr="00311D19" w:rsidRDefault="00311D19"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N</w:t>
            </w:r>
            <w:r>
              <w:rPr>
                <w:rFonts w:hint="eastAsia"/>
                <w:b/>
                <w:sz w:val="21"/>
                <w:szCs w:val="21"/>
              </w:rPr>
              <w:t>）</w:t>
            </w:r>
          </w:p>
        </w:tc>
      </w:tr>
      <w:tr w:rsidR="00311D19" w14:paraId="7364FE7C" w14:textId="77777777" w:rsidTr="00E5145B">
        <w:trPr>
          <w:jc w:val="center"/>
        </w:trPr>
        <w:tc>
          <w:tcPr>
            <w:tcW w:w="1413" w:type="dxa"/>
            <w:vAlign w:val="center"/>
          </w:tcPr>
          <w:p w14:paraId="071FBFE1" w14:textId="07901176" w:rsidR="00311D19" w:rsidRPr="00311D19" w:rsidRDefault="00BB4DC7" w:rsidP="00E5145B">
            <w:pPr>
              <w:pStyle w:val="u5"/>
              <w:spacing w:before="24" w:after="24" w:line="240" w:lineRule="auto"/>
              <w:ind w:firstLineChars="0" w:firstLine="0"/>
              <w:jc w:val="center"/>
              <w:rPr>
                <w:sz w:val="21"/>
                <w:szCs w:val="21"/>
              </w:rPr>
            </w:pPr>
            <w:r>
              <w:rPr>
                <w:rFonts w:hint="eastAsia"/>
                <w:sz w:val="21"/>
                <w:szCs w:val="21"/>
              </w:rPr>
              <w:t>M</w:t>
            </w:r>
            <w:r w:rsidR="00311D19">
              <w:rPr>
                <w:rFonts w:hint="eastAsia"/>
                <w:sz w:val="21"/>
                <w:szCs w:val="21"/>
              </w:rPr>
              <w:t>T</w:t>
            </w:r>
          </w:p>
        </w:tc>
        <w:tc>
          <w:tcPr>
            <w:tcW w:w="2126" w:type="dxa"/>
            <w:vAlign w:val="center"/>
          </w:tcPr>
          <w:p w14:paraId="6810BF87"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5</w:t>
            </w:r>
            <w:r>
              <w:rPr>
                <w:sz w:val="21"/>
                <w:szCs w:val="21"/>
              </w:rPr>
              <w:t>.76</w:t>
            </w:r>
            <w:r>
              <w:rPr>
                <w:rFonts w:hint="eastAsia"/>
                <w:sz w:val="21"/>
                <w:szCs w:val="21"/>
              </w:rPr>
              <w:t>ms</w:t>
            </w:r>
          </w:p>
        </w:tc>
        <w:tc>
          <w:tcPr>
            <w:tcW w:w="2126" w:type="dxa"/>
            <w:vAlign w:val="center"/>
          </w:tcPr>
          <w:p w14:paraId="65907F00"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1</w:t>
            </w:r>
            <w:r>
              <w:rPr>
                <w:sz w:val="21"/>
                <w:szCs w:val="21"/>
              </w:rPr>
              <w:t>0.24ms</w:t>
            </w:r>
          </w:p>
        </w:tc>
      </w:tr>
      <w:tr w:rsidR="00311D19" w14:paraId="37B3BD58" w14:textId="77777777" w:rsidTr="00E5145B">
        <w:trPr>
          <w:jc w:val="center"/>
        </w:trPr>
        <w:tc>
          <w:tcPr>
            <w:tcW w:w="1413" w:type="dxa"/>
            <w:vAlign w:val="center"/>
          </w:tcPr>
          <w:p w14:paraId="0483D2F0" w14:textId="77777777" w:rsidR="00311D19" w:rsidRPr="00311D19" w:rsidRDefault="001E50D7" w:rsidP="00E5145B">
            <w:pPr>
              <w:pStyle w:val="u5"/>
              <w:spacing w:before="24" w:after="24" w:line="240" w:lineRule="auto"/>
              <w:ind w:firstLineChars="0" w:firstLine="0"/>
              <w:jc w:val="center"/>
              <w:rPr>
                <w:sz w:val="21"/>
                <w:szCs w:val="21"/>
              </w:rPr>
            </w:pPr>
            <w:r>
              <w:rPr>
                <w:rFonts w:hint="eastAsia"/>
                <w:sz w:val="21"/>
                <w:szCs w:val="21"/>
              </w:rPr>
              <w:t>M-</w:t>
            </w:r>
            <w:r w:rsidR="00311D19">
              <w:rPr>
                <w:rFonts w:hint="eastAsia"/>
                <w:sz w:val="21"/>
                <w:szCs w:val="21"/>
              </w:rPr>
              <w:t>AMT</w:t>
            </w:r>
          </w:p>
        </w:tc>
        <w:tc>
          <w:tcPr>
            <w:tcW w:w="2126" w:type="dxa"/>
            <w:vAlign w:val="center"/>
          </w:tcPr>
          <w:p w14:paraId="503FE647"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8.45ms</w:t>
            </w:r>
          </w:p>
        </w:tc>
        <w:tc>
          <w:tcPr>
            <w:tcW w:w="2126" w:type="dxa"/>
            <w:vAlign w:val="center"/>
          </w:tcPr>
          <w:p w14:paraId="3E720843"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7</w:t>
            </w:r>
            <w:r>
              <w:rPr>
                <w:sz w:val="21"/>
                <w:szCs w:val="21"/>
              </w:rPr>
              <w:t>1.70ms</w:t>
            </w:r>
          </w:p>
        </w:tc>
      </w:tr>
      <w:tr w:rsidR="00311D19" w14:paraId="3D9DEF31" w14:textId="77777777" w:rsidTr="00E5145B">
        <w:trPr>
          <w:jc w:val="center"/>
        </w:trPr>
        <w:tc>
          <w:tcPr>
            <w:tcW w:w="1413" w:type="dxa"/>
            <w:vAlign w:val="center"/>
          </w:tcPr>
          <w:p w14:paraId="0573ABFE" w14:textId="77777777" w:rsidR="00311D19" w:rsidRPr="00311D19" w:rsidRDefault="001E50D7" w:rsidP="00E5145B">
            <w:pPr>
              <w:pStyle w:val="u5"/>
              <w:spacing w:before="24" w:after="24" w:line="240" w:lineRule="auto"/>
              <w:ind w:firstLineChars="0" w:firstLine="0"/>
              <w:jc w:val="center"/>
              <w:rPr>
                <w:sz w:val="21"/>
                <w:szCs w:val="21"/>
              </w:rPr>
            </w:pPr>
            <w:r>
              <w:rPr>
                <w:rFonts w:hint="eastAsia"/>
                <w:sz w:val="21"/>
                <w:szCs w:val="21"/>
              </w:rPr>
              <w:t>P-</w:t>
            </w:r>
            <w:r w:rsidR="00311D19">
              <w:rPr>
                <w:rFonts w:hint="eastAsia"/>
                <w:sz w:val="21"/>
                <w:szCs w:val="21"/>
              </w:rPr>
              <w:t>AMT</w:t>
            </w:r>
          </w:p>
        </w:tc>
        <w:tc>
          <w:tcPr>
            <w:tcW w:w="2126" w:type="dxa"/>
            <w:vAlign w:val="center"/>
          </w:tcPr>
          <w:p w14:paraId="4199ECA4"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8.95ms</w:t>
            </w:r>
          </w:p>
        </w:tc>
        <w:tc>
          <w:tcPr>
            <w:tcW w:w="2126" w:type="dxa"/>
            <w:vAlign w:val="center"/>
          </w:tcPr>
          <w:p w14:paraId="4918205A" w14:textId="77777777" w:rsidR="00311D19" w:rsidRPr="00311D19" w:rsidRDefault="00FC10A2" w:rsidP="00E5145B">
            <w:pPr>
              <w:pStyle w:val="u5"/>
              <w:spacing w:before="24" w:after="24" w:line="240" w:lineRule="auto"/>
              <w:ind w:firstLineChars="0" w:firstLine="0"/>
              <w:jc w:val="center"/>
              <w:rPr>
                <w:sz w:val="21"/>
                <w:szCs w:val="21"/>
              </w:rPr>
            </w:pPr>
            <w:r>
              <w:rPr>
                <w:rFonts w:hint="eastAsia"/>
                <w:sz w:val="21"/>
                <w:szCs w:val="21"/>
              </w:rPr>
              <w:t>3</w:t>
            </w:r>
            <w:r>
              <w:rPr>
                <w:sz w:val="21"/>
                <w:szCs w:val="21"/>
              </w:rPr>
              <w:t>7.05ms</w:t>
            </w:r>
          </w:p>
        </w:tc>
      </w:tr>
    </w:tbl>
    <w:p w14:paraId="6EEE041D" w14:textId="77777777" w:rsidR="00347910" w:rsidRDefault="00347910" w:rsidP="00347910">
      <w:pPr>
        <w:pStyle w:val="ua"/>
        <w:spacing w:before="360" w:after="120"/>
      </w:pPr>
      <w:r>
        <w:rPr>
          <w:rFonts w:hint="eastAsia"/>
        </w:rPr>
        <w:t>表</w:t>
      </w:r>
      <w:r>
        <w:rPr>
          <w:rFonts w:hint="eastAsia"/>
        </w:rPr>
        <w:t>5-</w:t>
      </w:r>
      <w:r w:rsidR="001D4974">
        <w:t>2</w:t>
      </w:r>
      <w:r w:rsidR="001D4974">
        <w:rPr>
          <w:rFonts w:hint="eastAsia"/>
        </w:rPr>
        <w:t>2</w:t>
      </w:r>
      <w:r>
        <w:t xml:space="preserve"> </w:t>
      </w:r>
      <w:r>
        <w:rPr>
          <w:rFonts w:hint="eastAsia"/>
        </w:rPr>
        <w:t>ABBS</w:t>
      </w:r>
      <w:r>
        <w:rPr>
          <w:rFonts w:hint="eastAsia"/>
        </w:rPr>
        <w:t>系统选择测试用例的时间开销</w:t>
      </w:r>
    </w:p>
    <w:tbl>
      <w:tblPr>
        <w:tblStyle w:val="afff1"/>
        <w:tblW w:w="0" w:type="auto"/>
        <w:jc w:val="center"/>
        <w:tblLook w:val="04A0" w:firstRow="1" w:lastRow="0" w:firstColumn="1" w:lastColumn="0" w:noHBand="0" w:noVBand="1"/>
      </w:tblPr>
      <w:tblGrid>
        <w:gridCol w:w="1276"/>
        <w:gridCol w:w="2126"/>
        <w:gridCol w:w="2122"/>
      </w:tblGrid>
      <w:tr w:rsidR="00347910" w14:paraId="7AE49AE5" w14:textId="77777777" w:rsidTr="00E5145B">
        <w:trPr>
          <w:jc w:val="center"/>
        </w:trPr>
        <w:tc>
          <w:tcPr>
            <w:tcW w:w="1276" w:type="dxa"/>
            <w:vAlign w:val="center"/>
          </w:tcPr>
          <w:p w14:paraId="3C20BA28" w14:textId="77777777" w:rsidR="00347910" w:rsidRPr="00311D19" w:rsidRDefault="00BD2B95" w:rsidP="00E5145B">
            <w:pPr>
              <w:pStyle w:val="u5"/>
              <w:spacing w:before="24" w:after="24" w:line="240" w:lineRule="auto"/>
              <w:ind w:firstLineChars="0" w:firstLine="0"/>
              <w:jc w:val="center"/>
              <w:rPr>
                <w:b/>
                <w:sz w:val="21"/>
                <w:szCs w:val="21"/>
              </w:rPr>
            </w:pPr>
            <w:r>
              <w:rPr>
                <w:rFonts w:hint="eastAsia"/>
                <w:b/>
                <w:sz w:val="21"/>
                <w:szCs w:val="21"/>
              </w:rPr>
              <w:t>测试技术</w:t>
            </w:r>
          </w:p>
        </w:tc>
        <w:tc>
          <w:tcPr>
            <w:tcW w:w="2126" w:type="dxa"/>
            <w:vAlign w:val="center"/>
          </w:tcPr>
          <w:p w14:paraId="4E92607B" w14:textId="77777777" w:rsidR="00347910" w:rsidRPr="00311D19" w:rsidRDefault="00347910"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F</w:t>
            </w:r>
            <w:r>
              <w:rPr>
                <w:rFonts w:hint="eastAsia"/>
                <w:b/>
                <w:sz w:val="21"/>
                <w:szCs w:val="21"/>
              </w:rPr>
              <w:t>）</w:t>
            </w:r>
          </w:p>
        </w:tc>
        <w:tc>
          <w:tcPr>
            <w:tcW w:w="2122" w:type="dxa"/>
            <w:vAlign w:val="center"/>
          </w:tcPr>
          <w:p w14:paraId="608C2141" w14:textId="77777777" w:rsidR="00347910" w:rsidRPr="00311D19" w:rsidRDefault="00347910"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N</w:t>
            </w:r>
            <w:r>
              <w:rPr>
                <w:rFonts w:hint="eastAsia"/>
                <w:b/>
                <w:sz w:val="21"/>
                <w:szCs w:val="21"/>
              </w:rPr>
              <w:t>）</w:t>
            </w:r>
          </w:p>
        </w:tc>
      </w:tr>
      <w:tr w:rsidR="00347910" w14:paraId="4F348722" w14:textId="77777777" w:rsidTr="00E5145B">
        <w:trPr>
          <w:jc w:val="center"/>
        </w:trPr>
        <w:tc>
          <w:tcPr>
            <w:tcW w:w="1276" w:type="dxa"/>
            <w:vAlign w:val="center"/>
          </w:tcPr>
          <w:p w14:paraId="2F172CB1" w14:textId="290ACCD4" w:rsidR="00347910" w:rsidRPr="00311D19" w:rsidRDefault="00BB4DC7" w:rsidP="00E5145B">
            <w:pPr>
              <w:pStyle w:val="u5"/>
              <w:spacing w:before="24" w:after="24" w:line="240" w:lineRule="auto"/>
              <w:ind w:firstLineChars="0" w:firstLine="0"/>
              <w:jc w:val="center"/>
              <w:rPr>
                <w:sz w:val="21"/>
                <w:szCs w:val="21"/>
              </w:rPr>
            </w:pPr>
            <w:r>
              <w:rPr>
                <w:rFonts w:hint="eastAsia"/>
                <w:sz w:val="21"/>
                <w:szCs w:val="21"/>
              </w:rPr>
              <w:t>M</w:t>
            </w:r>
            <w:r w:rsidR="00347910">
              <w:rPr>
                <w:rFonts w:hint="eastAsia"/>
                <w:sz w:val="21"/>
                <w:szCs w:val="21"/>
              </w:rPr>
              <w:t>T</w:t>
            </w:r>
          </w:p>
        </w:tc>
        <w:tc>
          <w:tcPr>
            <w:tcW w:w="2126" w:type="dxa"/>
            <w:vAlign w:val="center"/>
          </w:tcPr>
          <w:p w14:paraId="271A528D"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3</w:t>
            </w:r>
            <w:r>
              <w:rPr>
                <w:sz w:val="21"/>
                <w:szCs w:val="21"/>
              </w:rPr>
              <w:t>.79ms</w:t>
            </w:r>
          </w:p>
        </w:tc>
        <w:tc>
          <w:tcPr>
            <w:tcW w:w="2122" w:type="dxa"/>
            <w:vAlign w:val="center"/>
          </w:tcPr>
          <w:p w14:paraId="37DDB34E"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1</w:t>
            </w:r>
            <w:r>
              <w:rPr>
                <w:sz w:val="21"/>
                <w:szCs w:val="21"/>
              </w:rPr>
              <w:t>5.24ms</w:t>
            </w:r>
          </w:p>
        </w:tc>
      </w:tr>
      <w:tr w:rsidR="00347910" w14:paraId="6C9733FD" w14:textId="77777777" w:rsidTr="00E5145B">
        <w:trPr>
          <w:jc w:val="center"/>
        </w:trPr>
        <w:tc>
          <w:tcPr>
            <w:tcW w:w="1276" w:type="dxa"/>
            <w:vAlign w:val="center"/>
          </w:tcPr>
          <w:p w14:paraId="2D310E5A" w14:textId="77777777" w:rsidR="00347910" w:rsidRPr="00311D19" w:rsidRDefault="001E50D7" w:rsidP="00E5145B">
            <w:pPr>
              <w:pStyle w:val="u5"/>
              <w:spacing w:before="24" w:after="24" w:line="240" w:lineRule="auto"/>
              <w:ind w:firstLineChars="0" w:firstLine="0"/>
              <w:jc w:val="center"/>
              <w:rPr>
                <w:sz w:val="21"/>
                <w:szCs w:val="21"/>
              </w:rPr>
            </w:pPr>
            <w:r>
              <w:rPr>
                <w:rFonts w:hint="eastAsia"/>
                <w:sz w:val="21"/>
                <w:szCs w:val="21"/>
              </w:rPr>
              <w:t>M-</w:t>
            </w:r>
            <w:r w:rsidR="00347910">
              <w:rPr>
                <w:rFonts w:hint="eastAsia"/>
                <w:sz w:val="21"/>
                <w:szCs w:val="21"/>
              </w:rPr>
              <w:t>AMT</w:t>
            </w:r>
          </w:p>
        </w:tc>
        <w:tc>
          <w:tcPr>
            <w:tcW w:w="2126" w:type="dxa"/>
            <w:vAlign w:val="center"/>
          </w:tcPr>
          <w:p w14:paraId="4E0054DB"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8.85ms</w:t>
            </w:r>
          </w:p>
        </w:tc>
        <w:tc>
          <w:tcPr>
            <w:tcW w:w="2122" w:type="dxa"/>
            <w:vAlign w:val="center"/>
          </w:tcPr>
          <w:p w14:paraId="7DC43E4E"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1</w:t>
            </w:r>
            <w:r>
              <w:rPr>
                <w:sz w:val="21"/>
                <w:szCs w:val="21"/>
              </w:rPr>
              <w:t>37.00ms</w:t>
            </w:r>
          </w:p>
        </w:tc>
      </w:tr>
      <w:tr w:rsidR="00347910" w14:paraId="35325ADB" w14:textId="77777777" w:rsidTr="00E5145B">
        <w:trPr>
          <w:jc w:val="center"/>
        </w:trPr>
        <w:tc>
          <w:tcPr>
            <w:tcW w:w="1276" w:type="dxa"/>
            <w:vAlign w:val="center"/>
          </w:tcPr>
          <w:p w14:paraId="7FB26246" w14:textId="77777777" w:rsidR="00347910" w:rsidRPr="00311D19" w:rsidRDefault="001E50D7" w:rsidP="00E5145B">
            <w:pPr>
              <w:pStyle w:val="u5"/>
              <w:spacing w:before="24" w:after="24" w:line="240" w:lineRule="auto"/>
              <w:ind w:firstLineChars="0" w:firstLine="0"/>
              <w:jc w:val="center"/>
              <w:rPr>
                <w:sz w:val="21"/>
                <w:szCs w:val="21"/>
              </w:rPr>
            </w:pPr>
            <w:r>
              <w:rPr>
                <w:rFonts w:hint="eastAsia"/>
                <w:sz w:val="21"/>
                <w:szCs w:val="21"/>
              </w:rPr>
              <w:t>P-</w:t>
            </w:r>
            <w:r w:rsidR="00347910">
              <w:rPr>
                <w:rFonts w:hint="eastAsia"/>
                <w:sz w:val="21"/>
                <w:szCs w:val="21"/>
              </w:rPr>
              <w:t>AMT</w:t>
            </w:r>
          </w:p>
        </w:tc>
        <w:tc>
          <w:tcPr>
            <w:tcW w:w="2126" w:type="dxa"/>
            <w:vAlign w:val="center"/>
          </w:tcPr>
          <w:p w14:paraId="797110E3"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1.90ms</w:t>
            </w:r>
          </w:p>
        </w:tc>
        <w:tc>
          <w:tcPr>
            <w:tcW w:w="2122" w:type="dxa"/>
            <w:vAlign w:val="center"/>
          </w:tcPr>
          <w:p w14:paraId="01A1BF3E" w14:textId="77777777" w:rsidR="00347910" w:rsidRPr="00311D19" w:rsidRDefault="00FC10A2" w:rsidP="00E5145B">
            <w:pPr>
              <w:pStyle w:val="u5"/>
              <w:spacing w:before="24" w:after="24" w:line="240" w:lineRule="auto"/>
              <w:ind w:firstLineChars="0" w:firstLine="0"/>
              <w:jc w:val="center"/>
              <w:rPr>
                <w:sz w:val="21"/>
                <w:szCs w:val="21"/>
              </w:rPr>
            </w:pPr>
            <w:r>
              <w:rPr>
                <w:rFonts w:hint="eastAsia"/>
                <w:sz w:val="21"/>
                <w:szCs w:val="21"/>
              </w:rPr>
              <w:t>8</w:t>
            </w:r>
            <w:r>
              <w:rPr>
                <w:sz w:val="21"/>
                <w:szCs w:val="21"/>
              </w:rPr>
              <w:t>6.25ms</w:t>
            </w:r>
          </w:p>
        </w:tc>
      </w:tr>
    </w:tbl>
    <w:p w14:paraId="67D45947" w14:textId="77777777" w:rsidR="00F2545D" w:rsidRDefault="00F2545D" w:rsidP="00347910">
      <w:pPr>
        <w:pStyle w:val="ua"/>
        <w:spacing w:before="360" w:after="120"/>
      </w:pPr>
    </w:p>
    <w:p w14:paraId="5871D657" w14:textId="77777777" w:rsidR="00F2545D" w:rsidRDefault="00F2545D" w:rsidP="00347910">
      <w:pPr>
        <w:pStyle w:val="ua"/>
        <w:spacing w:before="360" w:after="120"/>
      </w:pPr>
    </w:p>
    <w:p w14:paraId="2238AC29" w14:textId="77777777" w:rsidR="00347910" w:rsidRDefault="00347910" w:rsidP="00347910">
      <w:pPr>
        <w:pStyle w:val="ua"/>
        <w:spacing w:before="360" w:after="120"/>
      </w:pPr>
      <w:r>
        <w:rPr>
          <w:rFonts w:hint="eastAsia"/>
        </w:rPr>
        <w:lastRenderedPageBreak/>
        <w:t>表</w:t>
      </w:r>
      <w:r>
        <w:rPr>
          <w:rFonts w:hint="eastAsia"/>
        </w:rPr>
        <w:t>5-</w:t>
      </w:r>
      <w:r>
        <w:t>2</w:t>
      </w:r>
      <w:r w:rsidR="001D4974">
        <w:rPr>
          <w:rFonts w:hint="eastAsia"/>
        </w:rPr>
        <w:t>3</w:t>
      </w:r>
      <w:r>
        <w:t xml:space="preserve"> </w:t>
      </w:r>
      <w:r w:rsidR="00EC2102">
        <w:rPr>
          <w:rFonts w:hint="eastAsia"/>
        </w:rPr>
        <w:t>EXP</w:t>
      </w:r>
      <w:r>
        <w:rPr>
          <w:rFonts w:hint="eastAsia"/>
        </w:rPr>
        <w:t>系统选择测试用例的时间开销</w:t>
      </w:r>
    </w:p>
    <w:tbl>
      <w:tblPr>
        <w:tblStyle w:val="afff1"/>
        <w:tblW w:w="0" w:type="auto"/>
        <w:jc w:val="center"/>
        <w:tblLook w:val="04A0" w:firstRow="1" w:lastRow="0" w:firstColumn="1" w:lastColumn="0" w:noHBand="0" w:noVBand="1"/>
      </w:tblPr>
      <w:tblGrid>
        <w:gridCol w:w="1271"/>
        <w:gridCol w:w="2126"/>
        <w:gridCol w:w="2127"/>
      </w:tblGrid>
      <w:tr w:rsidR="00347910" w14:paraId="249D4889" w14:textId="77777777" w:rsidTr="00E5145B">
        <w:trPr>
          <w:jc w:val="center"/>
        </w:trPr>
        <w:tc>
          <w:tcPr>
            <w:tcW w:w="1271" w:type="dxa"/>
            <w:vAlign w:val="center"/>
          </w:tcPr>
          <w:p w14:paraId="73317197" w14:textId="77777777" w:rsidR="00347910" w:rsidRPr="00311D19" w:rsidRDefault="00BD2B95" w:rsidP="00E5145B">
            <w:pPr>
              <w:pStyle w:val="u5"/>
              <w:spacing w:before="24" w:after="24" w:line="240" w:lineRule="auto"/>
              <w:ind w:firstLineChars="0" w:firstLine="0"/>
              <w:jc w:val="center"/>
              <w:rPr>
                <w:b/>
                <w:sz w:val="21"/>
                <w:szCs w:val="21"/>
              </w:rPr>
            </w:pPr>
            <w:r>
              <w:rPr>
                <w:rFonts w:hint="eastAsia"/>
                <w:b/>
                <w:sz w:val="21"/>
                <w:szCs w:val="21"/>
              </w:rPr>
              <w:t>测试技术</w:t>
            </w:r>
          </w:p>
        </w:tc>
        <w:tc>
          <w:tcPr>
            <w:tcW w:w="2126" w:type="dxa"/>
            <w:vAlign w:val="center"/>
          </w:tcPr>
          <w:p w14:paraId="4ADF9FBF" w14:textId="77777777" w:rsidR="00347910" w:rsidRPr="00311D19" w:rsidRDefault="00347910"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F</w:t>
            </w:r>
            <w:r>
              <w:rPr>
                <w:rFonts w:hint="eastAsia"/>
                <w:b/>
                <w:sz w:val="21"/>
                <w:szCs w:val="21"/>
              </w:rPr>
              <w:t>）</w:t>
            </w:r>
          </w:p>
        </w:tc>
        <w:tc>
          <w:tcPr>
            <w:tcW w:w="2127" w:type="dxa"/>
            <w:vAlign w:val="center"/>
          </w:tcPr>
          <w:p w14:paraId="00003FD4" w14:textId="77777777" w:rsidR="00347910" w:rsidRPr="00311D19" w:rsidRDefault="00347910" w:rsidP="00E5145B">
            <w:pPr>
              <w:pStyle w:val="u5"/>
              <w:spacing w:before="24" w:after="24" w:line="240" w:lineRule="auto"/>
              <w:ind w:firstLineChars="0" w:firstLine="0"/>
              <w:jc w:val="center"/>
              <w:rPr>
                <w:b/>
                <w:sz w:val="21"/>
                <w:szCs w:val="21"/>
              </w:rPr>
            </w:pPr>
            <w:r>
              <w:rPr>
                <w:rFonts w:hint="eastAsia"/>
                <w:b/>
                <w:sz w:val="21"/>
                <w:szCs w:val="21"/>
              </w:rPr>
              <w:t>Time-measure</w:t>
            </w:r>
            <w:r>
              <w:rPr>
                <w:rFonts w:hint="eastAsia"/>
                <w:b/>
                <w:sz w:val="21"/>
                <w:szCs w:val="21"/>
              </w:rPr>
              <w:t>（</w:t>
            </w:r>
            <w:r>
              <w:rPr>
                <w:rFonts w:hint="eastAsia"/>
                <w:b/>
                <w:sz w:val="21"/>
                <w:szCs w:val="21"/>
              </w:rPr>
              <w:t>N</w:t>
            </w:r>
            <w:r>
              <w:rPr>
                <w:rFonts w:hint="eastAsia"/>
                <w:b/>
                <w:sz w:val="21"/>
                <w:szCs w:val="21"/>
              </w:rPr>
              <w:t>）</w:t>
            </w:r>
          </w:p>
        </w:tc>
      </w:tr>
      <w:tr w:rsidR="00347910" w14:paraId="0902F62B" w14:textId="77777777" w:rsidTr="00E5145B">
        <w:trPr>
          <w:jc w:val="center"/>
        </w:trPr>
        <w:tc>
          <w:tcPr>
            <w:tcW w:w="1271" w:type="dxa"/>
            <w:vAlign w:val="center"/>
          </w:tcPr>
          <w:p w14:paraId="40F4832B" w14:textId="57617DF3" w:rsidR="00347910" w:rsidRPr="00311D19" w:rsidRDefault="008164A3" w:rsidP="00E5145B">
            <w:pPr>
              <w:pStyle w:val="u5"/>
              <w:spacing w:before="24" w:after="24" w:line="240" w:lineRule="auto"/>
              <w:ind w:firstLineChars="0" w:firstLine="0"/>
              <w:jc w:val="center"/>
              <w:rPr>
                <w:sz w:val="21"/>
                <w:szCs w:val="21"/>
              </w:rPr>
            </w:pPr>
            <w:r>
              <w:rPr>
                <w:rFonts w:hint="eastAsia"/>
                <w:sz w:val="21"/>
                <w:szCs w:val="21"/>
              </w:rPr>
              <w:t>M</w:t>
            </w:r>
            <w:r w:rsidR="00347910">
              <w:rPr>
                <w:rFonts w:hint="eastAsia"/>
                <w:sz w:val="21"/>
                <w:szCs w:val="21"/>
              </w:rPr>
              <w:t>T</w:t>
            </w:r>
          </w:p>
        </w:tc>
        <w:tc>
          <w:tcPr>
            <w:tcW w:w="2126" w:type="dxa"/>
            <w:vAlign w:val="center"/>
          </w:tcPr>
          <w:p w14:paraId="7F58D040"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9.05ms</w:t>
            </w:r>
          </w:p>
        </w:tc>
        <w:tc>
          <w:tcPr>
            <w:tcW w:w="2127" w:type="dxa"/>
            <w:vAlign w:val="center"/>
          </w:tcPr>
          <w:p w14:paraId="0D3A19F8"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4</w:t>
            </w:r>
            <w:r>
              <w:rPr>
                <w:sz w:val="21"/>
                <w:szCs w:val="21"/>
              </w:rPr>
              <w:t>.15ms</w:t>
            </w:r>
          </w:p>
        </w:tc>
      </w:tr>
      <w:tr w:rsidR="00347910" w14:paraId="34BD779B" w14:textId="77777777" w:rsidTr="00E5145B">
        <w:trPr>
          <w:jc w:val="center"/>
        </w:trPr>
        <w:tc>
          <w:tcPr>
            <w:tcW w:w="1271" w:type="dxa"/>
            <w:vAlign w:val="center"/>
          </w:tcPr>
          <w:p w14:paraId="51AA9681" w14:textId="77777777" w:rsidR="00347910" w:rsidRPr="00311D19" w:rsidRDefault="001E50D7" w:rsidP="00E5145B">
            <w:pPr>
              <w:pStyle w:val="u5"/>
              <w:spacing w:before="24" w:after="24" w:line="240" w:lineRule="auto"/>
              <w:ind w:firstLineChars="0" w:firstLine="0"/>
              <w:jc w:val="center"/>
              <w:rPr>
                <w:sz w:val="21"/>
                <w:szCs w:val="21"/>
              </w:rPr>
            </w:pPr>
            <w:r>
              <w:rPr>
                <w:rFonts w:hint="eastAsia"/>
                <w:sz w:val="21"/>
                <w:szCs w:val="21"/>
              </w:rPr>
              <w:t>M-</w:t>
            </w:r>
            <w:r w:rsidR="00347910">
              <w:rPr>
                <w:rFonts w:hint="eastAsia"/>
                <w:sz w:val="21"/>
                <w:szCs w:val="21"/>
              </w:rPr>
              <w:t>AMT</w:t>
            </w:r>
          </w:p>
        </w:tc>
        <w:tc>
          <w:tcPr>
            <w:tcW w:w="2126" w:type="dxa"/>
            <w:vAlign w:val="center"/>
          </w:tcPr>
          <w:p w14:paraId="185CA643"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4</w:t>
            </w:r>
            <w:r>
              <w:rPr>
                <w:sz w:val="21"/>
                <w:szCs w:val="21"/>
              </w:rPr>
              <w:t>.1ms</w:t>
            </w:r>
          </w:p>
        </w:tc>
        <w:tc>
          <w:tcPr>
            <w:tcW w:w="2127" w:type="dxa"/>
            <w:vAlign w:val="center"/>
          </w:tcPr>
          <w:p w14:paraId="3563122F"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5</w:t>
            </w:r>
            <w:r>
              <w:rPr>
                <w:sz w:val="21"/>
                <w:szCs w:val="21"/>
              </w:rPr>
              <w:t>1.60ms</w:t>
            </w:r>
          </w:p>
        </w:tc>
      </w:tr>
      <w:tr w:rsidR="00347910" w14:paraId="29BD988B" w14:textId="77777777" w:rsidTr="00E5145B">
        <w:trPr>
          <w:jc w:val="center"/>
        </w:trPr>
        <w:tc>
          <w:tcPr>
            <w:tcW w:w="1271" w:type="dxa"/>
            <w:vAlign w:val="center"/>
          </w:tcPr>
          <w:p w14:paraId="63A249AD" w14:textId="77777777" w:rsidR="00347910" w:rsidRPr="00311D19" w:rsidRDefault="001E50D7" w:rsidP="00E5145B">
            <w:pPr>
              <w:pStyle w:val="u5"/>
              <w:spacing w:before="24" w:after="24" w:line="240" w:lineRule="auto"/>
              <w:ind w:firstLineChars="0" w:firstLine="0"/>
              <w:jc w:val="center"/>
              <w:rPr>
                <w:sz w:val="21"/>
                <w:szCs w:val="21"/>
              </w:rPr>
            </w:pPr>
            <w:r>
              <w:rPr>
                <w:rFonts w:hint="eastAsia"/>
                <w:sz w:val="21"/>
                <w:szCs w:val="21"/>
              </w:rPr>
              <w:t>P-</w:t>
            </w:r>
            <w:r w:rsidR="00347910">
              <w:rPr>
                <w:rFonts w:hint="eastAsia"/>
                <w:sz w:val="21"/>
                <w:szCs w:val="21"/>
              </w:rPr>
              <w:t>AMT</w:t>
            </w:r>
          </w:p>
        </w:tc>
        <w:tc>
          <w:tcPr>
            <w:tcW w:w="2126" w:type="dxa"/>
            <w:vAlign w:val="center"/>
          </w:tcPr>
          <w:p w14:paraId="63F15FEA"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2</w:t>
            </w:r>
            <w:r>
              <w:rPr>
                <w:sz w:val="21"/>
                <w:szCs w:val="21"/>
              </w:rPr>
              <w:t>3.6ms</w:t>
            </w:r>
          </w:p>
        </w:tc>
        <w:tc>
          <w:tcPr>
            <w:tcW w:w="2127" w:type="dxa"/>
            <w:vAlign w:val="center"/>
          </w:tcPr>
          <w:p w14:paraId="3DF98DB1" w14:textId="77777777" w:rsidR="00347910" w:rsidRPr="00311D19" w:rsidRDefault="00F7432B" w:rsidP="00E5145B">
            <w:pPr>
              <w:pStyle w:val="u5"/>
              <w:spacing w:before="24" w:after="24" w:line="240" w:lineRule="auto"/>
              <w:ind w:firstLineChars="0" w:firstLine="0"/>
              <w:jc w:val="center"/>
              <w:rPr>
                <w:sz w:val="21"/>
                <w:szCs w:val="21"/>
              </w:rPr>
            </w:pPr>
            <w:r>
              <w:rPr>
                <w:rFonts w:hint="eastAsia"/>
                <w:sz w:val="21"/>
                <w:szCs w:val="21"/>
              </w:rPr>
              <w:t>6</w:t>
            </w:r>
            <w:r>
              <w:rPr>
                <w:sz w:val="21"/>
                <w:szCs w:val="21"/>
              </w:rPr>
              <w:t>2.45ms</w:t>
            </w:r>
          </w:p>
        </w:tc>
      </w:tr>
    </w:tbl>
    <w:p w14:paraId="6991CCC8" w14:textId="77777777" w:rsidR="00057240" w:rsidRDefault="00057240" w:rsidP="00057240">
      <w:pPr>
        <w:pStyle w:val="u5"/>
        <w:spacing w:before="24" w:after="24"/>
        <w:ind w:firstLine="480"/>
      </w:pPr>
      <w:r>
        <w:rPr>
          <w:rFonts w:hint="eastAsia"/>
        </w:rPr>
        <w:t>表</w:t>
      </w:r>
      <w:r>
        <w:rPr>
          <w:rFonts w:hint="eastAsia"/>
        </w:rPr>
        <w:t>5-</w:t>
      </w:r>
      <w:r w:rsidR="00D900C7">
        <w:t>2</w:t>
      </w:r>
      <w:r w:rsidR="00D900C7">
        <w:rPr>
          <w:rFonts w:hint="eastAsia"/>
        </w:rPr>
        <w:t>1~</w:t>
      </w:r>
      <w:r>
        <w:rPr>
          <w:rFonts w:hint="eastAsia"/>
        </w:rPr>
        <w:t>5-</w:t>
      </w:r>
      <w:r w:rsidR="00D900C7">
        <w:t>2</w:t>
      </w:r>
      <w:r w:rsidR="00D900C7">
        <w:rPr>
          <w:rFonts w:hint="eastAsia"/>
        </w:rPr>
        <w:t>3</w:t>
      </w:r>
      <w:r>
        <w:rPr>
          <w:rFonts w:hint="eastAsia"/>
        </w:rPr>
        <w:t>记录了在不同的度量指标下三个实验选择测试用例的时间开销，</w:t>
      </w:r>
      <w:r>
        <w:rPr>
          <w:rFonts w:hint="eastAsia"/>
        </w:rPr>
        <w:t>Time-measure</w:t>
      </w:r>
      <w:r>
        <w:rPr>
          <w:rFonts w:hint="eastAsia"/>
        </w:rPr>
        <w:t>（</w:t>
      </w:r>
      <w:r>
        <w:rPr>
          <w:rFonts w:hint="eastAsia"/>
        </w:rPr>
        <w:t>F</w:t>
      </w:r>
      <w:r>
        <w:rPr>
          <w:rFonts w:hint="eastAsia"/>
        </w:rPr>
        <w:t>）表示在</w:t>
      </w:r>
      <w:r>
        <w:rPr>
          <w:rFonts w:hint="eastAsia"/>
        </w:rPr>
        <w:t>F-measure</w:t>
      </w:r>
      <w:r>
        <w:rPr>
          <w:rFonts w:hint="eastAsia"/>
        </w:rPr>
        <w:t>度量指标下选择测试用例</w:t>
      </w:r>
    </w:p>
    <w:p w14:paraId="196A0F04" w14:textId="77777777" w:rsidR="00714032" w:rsidRDefault="00714032" w:rsidP="00714032">
      <w:pPr>
        <w:pStyle w:val="u5"/>
        <w:spacing w:before="24" w:after="24"/>
        <w:ind w:firstLineChars="0" w:firstLine="0"/>
      </w:pPr>
      <w:r>
        <w:rPr>
          <w:rFonts w:hint="eastAsia"/>
        </w:rPr>
        <w:t>花费的时间，</w:t>
      </w:r>
      <w:r>
        <w:rPr>
          <w:rFonts w:hint="eastAsia"/>
        </w:rPr>
        <w:t>Time-measure</w:t>
      </w:r>
      <w:r>
        <w:rPr>
          <w:rFonts w:hint="eastAsia"/>
        </w:rPr>
        <w:t>（</w:t>
      </w:r>
      <w:r>
        <w:rPr>
          <w:rFonts w:hint="eastAsia"/>
        </w:rPr>
        <w:t>N</w:t>
      </w:r>
      <w:r>
        <w:rPr>
          <w:rFonts w:hint="eastAsia"/>
        </w:rPr>
        <w:t>）表示在</w:t>
      </w:r>
      <w:r>
        <w:rPr>
          <w:rFonts w:hint="eastAsia"/>
        </w:rPr>
        <w:t>N-measure</w:t>
      </w:r>
      <w:r>
        <w:rPr>
          <w:rFonts w:hint="eastAsia"/>
        </w:rPr>
        <w:t>度量指标下选择测试用例花费的时间。</w:t>
      </w:r>
    </w:p>
    <w:p w14:paraId="14CED7AF" w14:textId="77777777" w:rsidR="000B30FB" w:rsidRDefault="0095680A" w:rsidP="000B30FB">
      <w:pPr>
        <w:pStyle w:val="u5"/>
        <w:spacing w:before="24" w:after="24"/>
        <w:ind w:firstLineChars="0" w:firstLine="420"/>
      </w:pPr>
      <w:r>
        <w:rPr>
          <w:rFonts w:hint="eastAsia"/>
        </w:rPr>
        <w:t>从测试技术原理、</w:t>
      </w:r>
      <w:r>
        <w:rPr>
          <w:rFonts w:hint="eastAsia"/>
        </w:rPr>
        <w:t>Time-measure</w:t>
      </w:r>
      <w:r>
        <w:rPr>
          <w:rFonts w:hint="eastAsia"/>
        </w:rPr>
        <w:t>两个方面比较</w:t>
      </w:r>
      <w:r>
        <w:rPr>
          <w:rFonts w:hint="eastAsia"/>
        </w:rPr>
        <w:t>M-AMT</w:t>
      </w:r>
      <w:r>
        <w:rPr>
          <w:rFonts w:hint="eastAsia"/>
        </w:rPr>
        <w:t>、</w:t>
      </w:r>
      <w:r>
        <w:rPr>
          <w:rFonts w:hint="eastAsia"/>
        </w:rPr>
        <w:t>P-AMT</w:t>
      </w:r>
      <w:r>
        <w:rPr>
          <w:rFonts w:hint="eastAsia"/>
        </w:rPr>
        <w:t>以及</w:t>
      </w:r>
      <w:r>
        <w:rPr>
          <w:rFonts w:hint="eastAsia"/>
        </w:rPr>
        <w:t>MT</w:t>
      </w:r>
      <w:r w:rsidR="000B30FB">
        <w:rPr>
          <w:rFonts w:hint="eastAsia"/>
        </w:rPr>
        <w:t>的时间开销。由表</w:t>
      </w:r>
      <w:r w:rsidR="000B30FB">
        <w:rPr>
          <w:rFonts w:hint="eastAsia"/>
        </w:rPr>
        <w:t>5-</w:t>
      </w:r>
      <w:r w:rsidR="00D900C7">
        <w:t>2</w:t>
      </w:r>
      <w:r w:rsidR="00D900C7">
        <w:rPr>
          <w:rFonts w:hint="eastAsia"/>
        </w:rPr>
        <w:t>1</w:t>
      </w:r>
      <w:r w:rsidR="000B30FB">
        <w:rPr>
          <w:rFonts w:hint="eastAsia"/>
        </w:rPr>
        <w:t>~</w:t>
      </w:r>
      <w:r w:rsidR="000B30FB">
        <w:t>5</w:t>
      </w:r>
      <w:r w:rsidR="000B30FB">
        <w:rPr>
          <w:rFonts w:hint="eastAsia"/>
        </w:rPr>
        <w:t>-</w:t>
      </w:r>
      <w:r w:rsidR="00D900C7">
        <w:t>2</w:t>
      </w:r>
      <w:r w:rsidR="00D900C7">
        <w:rPr>
          <w:rFonts w:hint="eastAsia"/>
        </w:rPr>
        <w:t>3</w:t>
      </w:r>
      <w:r w:rsidR="000B30FB">
        <w:rPr>
          <w:rFonts w:hint="eastAsia"/>
        </w:rPr>
        <w:t>可知：</w:t>
      </w:r>
    </w:p>
    <w:p w14:paraId="5E351623" w14:textId="77777777" w:rsidR="005A2ADC" w:rsidRDefault="005A2ADC" w:rsidP="00FB22E0">
      <w:pPr>
        <w:pStyle w:val="u5"/>
        <w:numPr>
          <w:ilvl w:val="0"/>
          <w:numId w:val="72"/>
        </w:numPr>
        <w:spacing w:before="24" w:after="24"/>
        <w:ind w:left="0" w:firstLineChars="0" w:firstLine="142"/>
      </w:pPr>
      <w:r w:rsidRPr="00E03F80">
        <w:rPr>
          <w:rFonts w:hint="eastAsia"/>
          <w:b/>
        </w:rPr>
        <w:t>在测试技术的</w:t>
      </w:r>
      <w:r w:rsidR="00DF1E05" w:rsidRPr="00E03F80">
        <w:rPr>
          <w:rFonts w:hint="eastAsia"/>
          <w:b/>
        </w:rPr>
        <w:t>性能</w:t>
      </w:r>
      <w:r w:rsidRPr="00E03F80">
        <w:rPr>
          <w:rFonts w:hint="eastAsia"/>
          <w:b/>
        </w:rPr>
        <w:t>方面：</w:t>
      </w:r>
      <w:r w:rsidR="00DF1E05" w:rsidRPr="00DF1E05">
        <w:rPr>
          <w:rFonts w:hint="eastAsia"/>
        </w:rPr>
        <w:t>传统</w:t>
      </w:r>
      <w:r w:rsidR="00DF1E05">
        <w:rPr>
          <w:rFonts w:hint="eastAsia"/>
        </w:rPr>
        <w:t>MT</w:t>
      </w:r>
      <w:r w:rsidR="00DF1E05">
        <w:rPr>
          <w:rFonts w:hint="eastAsia"/>
        </w:rPr>
        <w:t>在软件的输入域中随机地选择测试用例并执行。</w:t>
      </w:r>
      <w:r>
        <w:rPr>
          <w:rFonts w:hint="eastAsia"/>
        </w:rPr>
        <w:t>M-AMT</w:t>
      </w:r>
      <w:r>
        <w:rPr>
          <w:rFonts w:hint="eastAsia"/>
        </w:rPr>
        <w:t>和</w:t>
      </w:r>
      <w:r>
        <w:rPr>
          <w:rFonts w:hint="eastAsia"/>
        </w:rPr>
        <w:t>P-AMT</w:t>
      </w:r>
      <w:r w:rsidR="00E03F80">
        <w:rPr>
          <w:rFonts w:hint="eastAsia"/>
        </w:rPr>
        <w:t>需要根据</w:t>
      </w:r>
      <w:r>
        <w:rPr>
          <w:rFonts w:hint="eastAsia"/>
        </w:rPr>
        <w:t>当前的测试</w:t>
      </w:r>
      <w:r w:rsidR="00DF1E05">
        <w:rPr>
          <w:rFonts w:hint="eastAsia"/>
        </w:rPr>
        <w:t>结果</w:t>
      </w:r>
      <w:r w:rsidR="00C24EAA">
        <w:rPr>
          <w:rFonts w:hint="eastAsia"/>
        </w:rPr>
        <w:t>做出相应的调整，接着选择</w:t>
      </w:r>
      <w:r w:rsidR="00DF1E05">
        <w:rPr>
          <w:rFonts w:hint="eastAsia"/>
        </w:rPr>
        <w:t>测试用例</w:t>
      </w:r>
      <w:r w:rsidR="00C24EAA">
        <w:rPr>
          <w:rFonts w:hint="eastAsia"/>
        </w:rPr>
        <w:t>并执行</w:t>
      </w:r>
      <w:r>
        <w:rPr>
          <w:rFonts w:hint="eastAsia"/>
        </w:rPr>
        <w:t>。</w:t>
      </w:r>
      <w:r w:rsidR="00DF1E05">
        <w:rPr>
          <w:rFonts w:hint="eastAsia"/>
        </w:rPr>
        <w:t>实例研究的结果表明：</w:t>
      </w:r>
      <w:r w:rsidR="00DF1E05">
        <w:rPr>
          <w:rFonts w:hint="eastAsia"/>
        </w:rPr>
        <w:t>MT</w:t>
      </w:r>
      <w:r w:rsidR="002C43A2">
        <w:rPr>
          <w:rFonts w:hint="eastAsia"/>
        </w:rPr>
        <w:t>选择测试用例的时间短于</w:t>
      </w:r>
      <w:r w:rsidR="002C43A2">
        <w:rPr>
          <w:rFonts w:hint="eastAsia"/>
        </w:rPr>
        <w:t>M-AMT</w:t>
      </w:r>
      <w:r w:rsidR="002C43A2">
        <w:rPr>
          <w:rFonts w:hint="eastAsia"/>
        </w:rPr>
        <w:t>和</w:t>
      </w:r>
      <w:r w:rsidR="002C43A2">
        <w:rPr>
          <w:rFonts w:hint="eastAsia"/>
        </w:rPr>
        <w:t>P-AMT</w:t>
      </w:r>
      <w:r w:rsidR="002C43A2">
        <w:rPr>
          <w:rFonts w:hint="eastAsia"/>
        </w:rPr>
        <w:t>。</w:t>
      </w:r>
    </w:p>
    <w:p w14:paraId="359F1415" w14:textId="77777777" w:rsidR="005A2ADC" w:rsidRPr="0049127E" w:rsidRDefault="002F4F09" w:rsidP="003E7A97">
      <w:pPr>
        <w:pStyle w:val="u5"/>
        <w:numPr>
          <w:ilvl w:val="0"/>
          <w:numId w:val="74"/>
        </w:numPr>
        <w:spacing w:before="24" w:after="24"/>
        <w:ind w:left="1" w:firstLineChars="58" w:firstLine="140"/>
        <w:rPr>
          <w:b/>
        </w:rPr>
      </w:pPr>
      <w:r w:rsidRPr="0049127E">
        <w:rPr>
          <w:rFonts w:hint="eastAsia"/>
          <w:b/>
        </w:rPr>
        <w:t>从开始测试到测试结束选择测试用例需要的时间</w:t>
      </w:r>
      <w:r w:rsidR="00511FFB" w:rsidRPr="0049127E">
        <w:rPr>
          <w:rFonts w:hint="eastAsia"/>
          <w:b/>
        </w:rPr>
        <w:t>看来，</w:t>
      </w:r>
      <w:r w:rsidR="002C43A2" w:rsidRPr="002C43A2">
        <w:rPr>
          <w:rFonts w:hint="eastAsia"/>
        </w:rPr>
        <w:t>MT</w:t>
      </w:r>
      <w:r w:rsidR="002C43A2">
        <w:rPr>
          <w:rFonts w:hint="eastAsia"/>
        </w:rPr>
        <w:t>选取测试用例需要的时间在</w:t>
      </w:r>
      <w:r w:rsidR="002C43A2">
        <w:rPr>
          <w:rFonts w:hint="eastAsia"/>
        </w:rPr>
        <w:t>5/6</w:t>
      </w:r>
      <w:r w:rsidR="002C43A2">
        <w:rPr>
          <w:rFonts w:hint="eastAsia"/>
        </w:rPr>
        <w:t>的场景中比</w:t>
      </w:r>
      <w:r w:rsidR="002C43A2">
        <w:rPr>
          <w:rFonts w:hint="eastAsia"/>
        </w:rPr>
        <w:t>M-AMT</w:t>
      </w:r>
      <w:r w:rsidR="002C43A2">
        <w:rPr>
          <w:rFonts w:hint="eastAsia"/>
        </w:rPr>
        <w:t>和</w:t>
      </w:r>
      <w:r w:rsidR="002C43A2">
        <w:rPr>
          <w:rFonts w:hint="eastAsia"/>
        </w:rPr>
        <w:t>P-AMT</w:t>
      </w:r>
      <w:r w:rsidR="002C43A2">
        <w:rPr>
          <w:rFonts w:hint="eastAsia"/>
        </w:rPr>
        <w:t>低。另外</w:t>
      </w:r>
      <w:r w:rsidR="002C43A2">
        <w:rPr>
          <w:rFonts w:hint="eastAsia"/>
        </w:rPr>
        <w:t>M-AMT</w:t>
      </w:r>
      <w:r w:rsidR="002C43A2">
        <w:rPr>
          <w:rFonts w:hint="eastAsia"/>
        </w:rPr>
        <w:t>选择测试用例的时间在</w:t>
      </w:r>
      <w:r w:rsidR="002C43A2">
        <w:rPr>
          <w:rFonts w:hint="eastAsia"/>
        </w:rPr>
        <w:t>3/6</w:t>
      </w:r>
      <w:r w:rsidR="002C43A2">
        <w:rPr>
          <w:rFonts w:hint="eastAsia"/>
        </w:rPr>
        <w:t>的场景中比</w:t>
      </w:r>
      <w:r w:rsidR="002C43A2">
        <w:rPr>
          <w:rFonts w:hint="eastAsia"/>
        </w:rPr>
        <w:t>P-AMT</w:t>
      </w:r>
      <w:r w:rsidR="002C43A2">
        <w:rPr>
          <w:rFonts w:hint="eastAsia"/>
        </w:rPr>
        <w:t>低，即</w:t>
      </w:r>
      <w:r w:rsidR="002C43A2">
        <w:rPr>
          <w:rFonts w:hint="eastAsia"/>
        </w:rPr>
        <w:t>M-AMT</w:t>
      </w:r>
      <w:r w:rsidR="002C43A2">
        <w:rPr>
          <w:rFonts w:hint="eastAsia"/>
        </w:rPr>
        <w:t>和</w:t>
      </w:r>
      <w:r w:rsidR="002C43A2">
        <w:rPr>
          <w:rFonts w:hint="eastAsia"/>
        </w:rPr>
        <w:t>P-AMT</w:t>
      </w:r>
      <w:r w:rsidR="002C43A2">
        <w:rPr>
          <w:rFonts w:hint="eastAsia"/>
        </w:rPr>
        <w:t>选择测试用例的时间开销相近。</w:t>
      </w:r>
    </w:p>
    <w:p w14:paraId="32D23B87" w14:textId="54C2E108" w:rsidR="00714032" w:rsidRPr="00972183" w:rsidRDefault="003C2573" w:rsidP="004E56C1">
      <w:pPr>
        <w:pStyle w:val="u5"/>
        <w:spacing w:before="24" w:after="24"/>
        <w:ind w:firstLine="480"/>
      </w:pPr>
      <w:r>
        <w:rPr>
          <w:rFonts w:hint="eastAsia"/>
        </w:rPr>
        <w:t>综上所述，</w:t>
      </w:r>
      <w:r w:rsidR="008B2116">
        <w:rPr>
          <w:rFonts w:hint="eastAsia"/>
        </w:rPr>
        <w:t>MT</w:t>
      </w:r>
      <w:r>
        <w:rPr>
          <w:rFonts w:hint="eastAsia"/>
        </w:rPr>
        <w:t>选取测试用例的时间开销低于</w:t>
      </w:r>
      <w:r>
        <w:rPr>
          <w:rFonts w:hint="eastAsia"/>
        </w:rPr>
        <w:t>M-AMT</w:t>
      </w:r>
      <w:r>
        <w:rPr>
          <w:rFonts w:hint="eastAsia"/>
        </w:rPr>
        <w:t>和</w:t>
      </w:r>
      <w:r>
        <w:rPr>
          <w:rFonts w:hint="eastAsia"/>
        </w:rPr>
        <w:t>P-AMT</w:t>
      </w:r>
      <w:r w:rsidR="00972183">
        <w:rPr>
          <w:rFonts w:hint="eastAsia"/>
        </w:rPr>
        <w:t>，并且</w:t>
      </w:r>
      <w:r w:rsidR="008B2116">
        <w:rPr>
          <w:rFonts w:hint="eastAsia"/>
        </w:rPr>
        <w:t>M</w:t>
      </w:r>
      <w:r>
        <w:rPr>
          <w:rFonts w:hint="eastAsia"/>
        </w:rPr>
        <w:t>T</w:t>
      </w:r>
      <w:r>
        <w:rPr>
          <w:rFonts w:hint="eastAsia"/>
        </w:rPr>
        <w:t>、</w:t>
      </w:r>
      <w:r>
        <w:rPr>
          <w:rFonts w:hint="eastAsia"/>
        </w:rPr>
        <w:t>M-AMT</w:t>
      </w:r>
      <w:r>
        <w:rPr>
          <w:rFonts w:hint="eastAsia"/>
        </w:rPr>
        <w:t>和</w:t>
      </w:r>
      <w:r>
        <w:rPr>
          <w:rFonts w:hint="eastAsia"/>
        </w:rPr>
        <w:t>P-AMT</w:t>
      </w:r>
      <w:r>
        <w:rPr>
          <w:rFonts w:hint="eastAsia"/>
        </w:rPr>
        <w:t>选取测试用例的时间开销</w:t>
      </w:r>
      <w:r w:rsidR="008B2116">
        <w:rPr>
          <w:rFonts w:hint="eastAsia"/>
        </w:rPr>
        <w:t>的均值</w:t>
      </w:r>
      <w:r>
        <w:rPr>
          <w:rFonts w:hint="eastAsia"/>
        </w:rPr>
        <w:t>低于</w:t>
      </w:r>
      <w:r>
        <w:rPr>
          <w:rFonts w:hint="eastAsia"/>
        </w:rPr>
        <w:t>1</w:t>
      </w:r>
      <w:r>
        <w:rPr>
          <w:rFonts w:hint="eastAsia"/>
        </w:rPr>
        <w:t>秒</w:t>
      </w:r>
      <w:r w:rsidR="00972183">
        <w:rPr>
          <w:rFonts w:hint="eastAsia"/>
        </w:rPr>
        <w:t>。以上情况说明</w:t>
      </w:r>
      <w:r w:rsidR="00972183">
        <w:rPr>
          <w:rFonts w:hint="eastAsia"/>
        </w:rPr>
        <w:t>M-AMT</w:t>
      </w:r>
      <w:r w:rsidR="00972183">
        <w:rPr>
          <w:rFonts w:hint="eastAsia"/>
        </w:rPr>
        <w:t>和</w:t>
      </w:r>
      <w:r w:rsidR="00972183">
        <w:rPr>
          <w:rFonts w:hint="eastAsia"/>
        </w:rPr>
        <w:t>P-AMT</w:t>
      </w:r>
      <w:r w:rsidR="00972183">
        <w:rPr>
          <w:rFonts w:hint="eastAsia"/>
        </w:rPr>
        <w:t>在提升故障检测效率的同时增加</w:t>
      </w:r>
      <w:r w:rsidR="00320DDE">
        <w:rPr>
          <w:rFonts w:hint="eastAsia"/>
        </w:rPr>
        <w:t>了选取测试用例的时间开销，但是增加的时间开销在可以接受的范围内</w:t>
      </w:r>
      <w:r w:rsidR="00972183">
        <w:rPr>
          <w:rFonts w:hint="eastAsia"/>
        </w:rPr>
        <w:t>。</w:t>
      </w:r>
    </w:p>
    <w:p w14:paraId="464271F9" w14:textId="77777777" w:rsidR="008B672B" w:rsidRDefault="008B672B" w:rsidP="008B672B">
      <w:pPr>
        <w:pStyle w:val="u2"/>
        <w:rPr>
          <w:rFonts w:eastAsia="宋体"/>
        </w:rPr>
      </w:pPr>
      <w:bookmarkStart w:id="86" w:name="_Toc514073703"/>
      <w:r w:rsidRPr="008B672B">
        <w:rPr>
          <w:rFonts w:eastAsia="宋体" w:hint="eastAsia"/>
        </w:rPr>
        <w:t>小结</w:t>
      </w:r>
      <w:bookmarkEnd w:id="86"/>
    </w:p>
    <w:p w14:paraId="7E1B45AE" w14:textId="19ABB303" w:rsidR="00141433" w:rsidRDefault="003E1705" w:rsidP="004027F7">
      <w:pPr>
        <w:pStyle w:val="u5"/>
        <w:spacing w:before="24" w:after="24"/>
        <w:ind w:firstLine="480"/>
      </w:pPr>
      <w:r>
        <w:rPr>
          <w:rFonts w:hint="eastAsia"/>
        </w:rPr>
        <w:t>本章使用三个实例</w:t>
      </w:r>
      <w:r w:rsidR="002D6ADB">
        <w:rPr>
          <w:rFonts w:hint="eastAsia"/>
        </w:rPr>
        <w:t>程序</w:t>
      </w:r>
      <w:r>
        <w:rPr>
          <w:rFonts w:hint="eastAsia"/>
        </w:rPr>
        <w:t>评估了本文</w:t>
      </w:r>
      <w:r w:rsidR="002D6ADB">
        <w:rPr>
          <w:rFonts w:hint="eastAsia"/>
        </w:rPr>
        <w:t>提出的适应性蜕变测试技术</w:t>
      </w:r>
      <w:r w:rsidR="00F55BFF">
        <w:rPr>
          <w:rFonts w:hint="eastAsia"/>
        </w:rPr>
        <w:t>M-</w:t>
      </w:r>
      <w:r w:rsidR="008B672B">
        <w:rPr>
          <w:rFonts w:hint="eastAsia"/>
        </w:rPr>
        <w:t>AMT</w:t>
      </w:r>
      <w:r w:rsidR="008B672B">
        <w:rPr>
          <w:rFonts w:hint="eastAsia"/>
        </w:rPr>
        <w:t>和</w:t>
      </w:r>
      <w:r w:rsidR="00F55BFF">
        <w:rPr>
          <w:rFonts w:hint="eastAsia"/>
        </w:rPr>
        <w:t>P-</w:t>
      </w:r>
      <w:r w:rsidR="008B672B">
        <w:rPr>
          <w:rFonts w:hint="eastAsia"/>
        </w:rPr>
        <w:t>AMT</w:t>
      </w:r>
      <w:r>
        <w:rPr>
          <w:rFonts w:hint="eastAsia"/>
        </w:rPr>
        <w:t>的故障检测的有效性与效率。基于实验评估结果，</w:t>
      </w:r>
      <w:r w:rsidR="00B02E0A">
        <w:rPr>
          <w:rFonts w:hint="eastAsia"/>
        </w:rPr>
        <w:t>M</w:t>
      </w:r>
      <w:r w:rsidR="005B01E1">
        <w:rPr>
          <w:rFonts w:hint="eastAsia"/>
        </w:rPr>
        <w:t>-AMT</w:t>
      </w:r>
      <w:r w:rsidR="00B02E0A">
        <w:rPr>
          <w:rFonts w:hint="eastAsia"/>
        </w:rPr>
        <w:t>和</w:t>
      </w:r>
      <w:r w:rsidR="00B02E0A">
        <w:rPr>
          <w:rFonts w:hint="eastAsia"/>
        </w:rPr>
        <w:t>P-AMT</w:t>
      </w:r>
      <w:r w:rsidR="00B02E0A">
        <w:rPr>
          <w:rFonts w:hint="eastAsia"/>
        </w:rPr>
        <w:t>的故障检测效率</w:t>
      </w:r>
      <w:r w:rsidR="00320DDE">
        <w:rPr>
          <w:rFonts w:hint="eastAsia"/>
        </w:rPr>
        <w:t>均</w:t>
      </w:r>
      <w:r w:rsidR="00B02E0A">
        <w:rPr>
          <w:rFonts w:hint="eastAsia"/>
        </w:rPr>
        <w:t>高于</w:t>
      </w:r>
      <w:r>
        <w:rPr>
          <w:rFonts w:hint="eastAsia"/>
        </w:rPr>
        <w:t>M</w:t>
      </w:r>
      <w:r w:rsidR="00B02E0A">
        <w:rPr>
          <w:rFonts w:hint="eastAsia"/>
        </w:rPr>
        <w:t>T</w:t>
      </w:r>
      <w:r w:rsidR="00B02E0A">
        <w:rPr>
          <w:rFonts w:hint="eastAsia"/>
        </w:rPr>
        <w:t>，并且</w:t>
      </w:r>
      <w:r w:rsidR="00B02E0A">
        <w:rPr>
          <w:rFonts w:hint="eastAsia"/>
        </w:rPr>
        <w:t>P-AMT</w:t>
      </w:r>
      <w:r w:rsidR="00320DDE">
        <w:rPr>
          <w:rFonts w:hint="eastAsia"/>
        </w:rPr>
        <w:t>具有更好的故障检测效率</w:t>
      </w:r>
      <w:r w:rsidR="00B02E0A">
        <w:rPr>
          <w:rFonts w:hint="eastAsia"/>
        </w:rPr>
        <w:t>。</w:t>
      </w:r>
    </w:p>
    <w:p w14:paraId="774D1773" w14:textId="77777777" w:rsidR="00AA3FB0" w:rsidRDefault="00AA3FB0" w:rsidP="00AA3FB0">
      <w:pPr>
        <w:pStyle w:val="u1"/>
        <w:ind w:left="426"/>
        <w:rPr>
          <w:rFonts w:eastAsia="宋体"/>
        </w:rPr>
      </w:pPr>
      <w:bookmarkStart w:id="87" w:name="_Toc514073704"/>
      <w:r w:rsidRPr="00AA3FB0">
        <w:rPr>
          <w:rFonts w:eastAsia="宋体" w:hint="eastAsia"/>
        </w:rPr>
        <w:lastRenderedPageBreak/>
        <w:t>工作总结与展望</w:t>
      </w:r>
      <w:bookmarkEnd w:id="87"/>
    </w:p>
    <w:p w14:paraId="63897EB3" w14:textId="128506E7" w:rsidR="00AA3FB0" w:rsidRDefault="00D25CA8" w:rsidP="00AA3FB0">
      <w:pPr>
        <w:pStyle w:val="u5"/>
        <w:spacing w:before="24" w:after="24"/>
        <w:ind w:firstLine="480"/>
      </w:pPr>
      <w:r>
        <w:rPr>
          <w:rFonts w:hint="eastAsia"/>
        </w:rPr>
        <w:t>随着软件</w:t>
      </w:r>
      <w:r w:rsidR="00045C53">
        <w:rPr>
          <w:rFonts w:hint="eastAsia"/>
        </w:rPr>
        <w:t>的</w:t>
      </w:r>
      <w:r>
        <w:rPr>
          <w:rFonts w:hint="eastAsia"/>
        </w:rPr>
        <w:t>规模不断增大、复杂性不断提高，软件测试面临</w:t>
      </w:r>
      <w:r w:rsidR="00045C53">
        <w:rPr>
          <w:rFonts w:hint="eastAsia"/>
        </w:rPr>
        <w:t>严峻地</w:t>
      </w:r>
      <w:r>
        <w:rPr>
          <w:rFonts w:hint="eastAsia"/>
        </w:rPr>
        <w:t>挑战。</w:t>
      </w:r>
      <w:r w:rsidR="00CF5E4E">
        <w:rPr>
          <w:rFonts w:hint="eastAsia"/>
        </w:rPr>
        <w:t>当测试预期不存在时，很多测试技术不再能够测试软件。蜕变测试是一种有效缓解测试预期问题的测试技术。</w:t>
      </w:r>
      <w:r w:rsidR="001C3503" w:rsidRPr="00DC29F8">
        <w:rPr>
          <w:rFonts w:hint="eastAsia"/>
        </w:rPr>
        <w:t>在</w:t>
      </w:r>
      <w:r w:rsidR="00F83B88" w:rsidRPr="00DC29F8">
        <w:rPr>
          <w:rFonts w:hint="eastAsia"/>
        </w:rPr>
        <w:t>提高</w:t>
      </w:r>
      <w:r w:rsidR="001C3503" w:rsidRPr="00DC29F8">
        <w:rPr>
          <w:rFonts w:hint="eastAsia"/>
        </w:rPr>
        <w:t>蜕变测试的</w:t>
      </w:r>
      <w:r w:rsidR="00F83B88" w:rsidRPr="00DC29F8">
        <w:rPr>
          <w:rFonts w:hint="eastAsia"/>
        </w:rPr>
        <w:t>效率</w:t>
      </w:r>
      <w:r w:rsidR="001C3503" w:rsidRPr="00DC29F8">
        <w:rPr>
          <w:rFonts w:hint="eastAsia"/>
        </w:rPr>
        <w:t>方面，研究者把注意力集中在</w:t>
      </w:r>
      <w:r w:rsidR="001768D6" w:rsidRPr="00DC29F8">
        <w:rPr>
          <w:rFonts w:hint="eastAsia"/>
        </w:rPr>
        <w:t>生成和选择“较好”的</w:t>
      </w:r>
      <w:r w:rsidR="001C3503" w:rsidRPr="00DC29F8">
        <w:rPr>
          <w:rFonts w:hint="eastAsia"/>
        </w:rPr>
        <w:t>蜕变关系</w:t>
      </w:r>
      <w:r w:rsidR="001768D6" w:rsidRPr="00DC29F8">
        <w:rPr>
          <w:rFonts w:hint="eastAsia"/>
        </w:rPr>
        <w:t>（测试用例的执行结果容易违反这种蜕变关系）</w:t>
      </w:r>
      <w:r w:rsidR="001C3503" w:rsidRPr="00DC29F8">
        <w:rPr>
          <w:rFonts w:hint="eastAsia"/>
        </w:rPr>
        <w:t>上，忽略了原始测试用例对蜕变测试效率的影响。</w:t>
      </w:r>
      <w:r w:rsidR="00013891">
        <w:rPr>
          <w:rFonts w:hint="eastAsia"/>
        </w:rPr>
        <w:t>本文利用适应性分区测试技术</w:t>
      </w:r>
      <w:r w:rsidR="00AC184E" w:rsidRPr="00DC29F8">
        <w:rPr>
          <w:rFonts w:hint="eastAsia"/>
        </w:rPr>
        <w:t>，控制蜕变测试的执行过程，提出了</w:t>
      </w:r>
      <w:r w:rsidR="00013891">
        <w:rPr>
          <w:rFonts w:hint="eastAsia"/>
        </w:rPr>
        <w:t>两种</w:t>
      </w:r>
      <w:r w:rsidR="00A21A2B">
        <w:rPr>
          <w:rFonts w:hint="eastAsia"/>
        </w:rPr>
        <w:t>适应性蜕变测试技术，提高了蜕变测试的故障检测</w:t>
      </w:r>
      <w:r w:rsidR="00AC184E" w:rsidRPr="00DC29F8">
        <w:rPr>
          <w:rFonts w:hint="eastAsia"/>
        </w:rPr>
        <w:t>效率，</w:t>
      </w:r>
      <w:r w:rsidR="00A53678">
        <w:rPr>
          <w:rFonts w:hint="eastAsia"/>
        </w:rPr>
        <w:t>开发了相应的支持工具，具体来说：</w:t>
      </w:r>
    </w:p>
    <w:p w14:paraId="2CCE96D5" w14:textId="77777777" w:rsidR="00A53678" w:rsidRPr="00A53678" w:rsidRDefault="00A53678" w:rsidP="00A53678">
      <w:pPr>
        <w:pStyle w:val="u5"/>
        <w:numPr>
          <w:ilvl w:val="0"/>
          <w:numId w:val="70"/>
        </w:numPr>
        <w:tabs>
          <w:tab w:val="left" w:pos="420"/>
        </w:tabs>
        <w:spacing w:before="24" w:after="24"/>
        <w:ind w:firstLineChars="0"/>
      </w:pPr>
      <w:r w:rsidRPr="00F61D7A">
        <w:rPr>
          <w:rFonts w:hint="eastAsia"/>
          <w:b/>
          <w:bCs/>
        </w:rPr>
        <w:t>提出</w:t>
      </w:r>
      <w:r>
        <w:rPr>
          <w:rFonts w:hint="eastAsia"/>
          <w:b/>
          <w:bCs/>
        </w:rPr>
        <w:t>两种</w:t>
      </w:r>
      <w:r w:rsidRPr="00F61D7A">
        <w:rPr>
          <w:rFonts w:hint="eastAsia"/>
          <w:b/>
          <w:bCs/>
        </w:rPr>
        <w:t>适应性蜕变测试</w:t>
      </w:r>
      <w:r>
        <w:rPr>
          <w:rFonts w:hint="eastAsia"/>
          <w:b/>
          <w:bCs/>
        </w:rPr>
        <w:t>技术</w:t>
      </w:r>
      <w:r w:rsidRPr="00F61D7A">
        <w:rPr>
          <w:rFonts w:hint="eastAsia"/>
          <w:b/>
          <w:bCs/>
        </w:rPr>
        <w:t>：</w:t>
      </w:r>
      <w:r w:rsidRPr="0087361E">
        <w:rPr>
          <w:rFonts w:hint="eastAsia"/>
          <w:bCs/>
        </w:rPr>
        <w:t>本文</w:t>
      </w:r>
      <w:r>
        <w:rPr>
          <w:rFonts w:hint="eastAsia"/>
          <w:bCs/>
        </w:rPr>
        <w:t>将适应性分区测试技术中的控制</w:t>
      </w:r>
    </w:p>
    <w:p w14:paraId="0C7D423F" w14:textId="77777777" w:rsidR="00A53678" w:rsidRPr="00F61D7A" w:rsidRDefault="00A53678" w:rsidP="00A53678">
      <w:pPr>
        <w:pStyle w:val="u5"/>
        <w:tabs>
          <w:tab w:val="left" w:pos="420"/>
        </w:tabs>
        <w:spacing w:before="24" w:after="24"/>
        <w:ind w:firstLineChars="0" w:firstLine="0"/>
      </w:pPr>
      <w:r>
        <w:rPr>
          <w:rFonts w:hint="eastAsia"/>
          <w:bCs/>
        </w:rPr>
        <w:t>论思想引入到蜕变测试中，提出了两种适应性蜕变测试技术：（</w:t>
      </w:r>
      <w:r>
        <w:rPr>
          <w:rFonts w:hint="eastAsia"/>
          <w:bCs/>
        </w:rPr>
        <w:t>a</w:t>
      </w:r>
      <w:r>
        <w:rPr>
          <w:rFonts w:hint="eastAsia"/>
          <w:bCs/>
        </w:rPr>
        <w:t>）以蜕变关系为中心的适应性蜕变测试技术，旨在提高蜕变测试的故障检测效率，首先根据原始测试用例与衍生测试用例的测试结果是否违反蜕变关系更新测试剖面，然后依据测试剖面选择分区，最后将选中分区涉及到的蜕变关系作为下一个待验证的蜕变关系；（</w:t>
      </w:r>
      <w:r>
        <w:rPr>
          <w:rFonts w:hint="eastAsia"/>
          <w:bCs/>
        </w:rPr>
        <w:t>b</w:t>
      </w:r>
      <w:r>
        <w:rPr>
          <w:rFonts w:hint="eastAsia"/>
          <w:bCs/>
        </w:rPr>
        <w:t>）以分区为中心的适应性蜕变测试技术，将蜕变测试中的蜕变关系作为适应性分区测试中测试结果的判断机制，旨在缺少测试预期时解决适应性分区测试技术不能测试的问题，首先根据测试剖面选择分区，然后在选中的分区中随机选择原始测试用例，依据与选中的原始测试用例相关的蜕变关系生成衍生测试用例，最后执行原始测试用例与衍生测试用例，并根据执行的结果是否违反蜕变关系更新测试剖面。</w:t>
      </w:r>
    </w:p>
    <w:p w14:paraId="3C632EB3" w14:textId="77777777" w:rsidR="00013891" w:rsidRDefault="00A53678" w:rsidP="00A53678">
      <w:pPr>
        <w:pStyle w:val="u5"/>
        <w:numPr>
          <w:ilvl w:val="0"/>
          <w:numId w:val="70"/>
        </w:numPr>
        <w:tabs>
          <w:tab w:val="left" w:pos="420"/>
        </w:tabs>
        <w:spacing w:before="24" w:after="24"/>
        <w:ind w:firstLineChars="0"/>
      </w:pPr>
      <w:r w:rsidRPr="00F61D7A">
        <w:rPr>
          <w:rFonts w:hint="eastAsia"/>
          <w:b/>
          <w:bCs/>
        </w:rPr>
        <w:t>开发了适应性蜕变测试的支持工具</w:t>
      </w:r>
      <w:r w:rsidRPr="00F61D7A">
        <w:rPr>
          <w:rFonts w:hint="eastAsia"/>
          <w:b/>
          <w:bCs/>
        </w:rPr>
        <w:t>A</w:t>
      </w:r>
      <w:r w:rsidR="00013891">
        <w:rPr>
          <w:rFonts w:hint="eastAsia"/>
          <w:b/>
          <w:bCs/>
        </w:rPr>
        <w:t>PT2</w:t>
      </w:r>
      <w:r w:rsidRPr="00F61D7A">
        <w:rPr>
          <w:b/>
          <w:bCs/>
        </w:rPr>
        <w:t>MT</w:t>
      </w:r>
      <w:r w:rsidRPr="00F61D7A">
        <w:rPr>
          <w:rFonts w:hint="eastAsia"/>
          <w:b/>
          <w:bCs/>
        </w:rPr>
        <w:t>：</w:t>
      </w:r>
      <w:r w:rsidRPr="00DF3AA4">
        <w:rPr>
          <w:rFonts w:hint="eastAsia"/>
        </w:rPr>
        <w:t>该工具</w:t>
      </w:r>
      <w:r>
        <w:rPr>
          <w:rFonts w:hint="eastAsia"/>
        </w:rPr>
        <w:t>支持测试者</w:t>
      </w:r>
      <w:r w:rsidRPr="00DF3AA4">
        <w:rPr>
          <w:rFonts w:hint="eastAsia"/>
        </w:rPr>
        <w:t>选</w:t>
      </w:r>
    </w:p>
    <w:p w14:paraId="44034B44" w14:textId="77777777" w:rsidR="00A53678" w:rsidRPr="00F61D7A" w:rsidRDefault="00A53678" w:rsidP="00A53678">
      <w:pPr>
        <w:pStyle w:val="u5"/>
        <w:tabs>
          <w:tab w:val="left" w:pos="420"/>
        </w:tabs>
        <w:spacing w:before="24" w:after="24"/>
        <w:ind w:firstLineChars="0" w:firstLine="0"/>
      </w:pPr>
      <w:proofErr w:type="gramStart"/>
      <w:r w:rsidRPr="00DF3AA4">
        <w:rPr>
          <w:rFonts w:hint="eastAsia"/>
        </w:rPr>
        <w:t>择不同</w:t>
      </w:r>
      <w:proofErr w:type="gramEnd"/>
      <w:r w:rsidRPr="00DF3AA4">
        <w:rPr>
          <w:rFonts w:hint="eastAsia"/>
        </w:rPr>
        <w:t>的测试技术（</w:t>
      </w:r>
      <w:r w:rsidRPr="00DF3AA4">
        <w:rPr>
          <w:rFonts w:hint="eastAsia"/>
        </w:rPr>
        <w:t>M-AMT</w:t>
      </w:r>
      <w:r w:rsidRPr="00DF3AA4">
        <w:rPr>
          <w:rFonts w:hint="eastAsia"/>
        </w:rPr>
        <w:t>、</w:t>
      </w:r>
      <w:r w:rsidRPr="00DF3AA4">
        <w:rPr>
          <w:rFonts w:hint="eastAsia"/>
        </w:rPr>
        <w:t>P-AMT</w:t>
      </w:r>
      <w:r w:rsidR="00013891">
        <w:rPr>
          <w:rFonts w:hint="eastAsia"/>
        </w:rPr>
        <w:t>和</w:t>
      </w:r>
      <w:r w:rsidR="00013891">
        <w:rPr>
          <w:rFonts w:hint="eastAsia"/>
        </w:rPr>
        <w:t>MT</w:t>
      </w:r>
      <w:r w:rsidRPr="00DF3AA4">
        <w:rPr>
          <w:rFonts w:hint="eastAsia"/>
        </w:rPr>
        <w:t>）测试待测程序、设置终止条件、显示分区信息、执行测试和打印测试报告。</w:t>
      </w:r>
    </w:p>
    <w:p w14:paraId="4D6B390F" w14:textId="77777777" w:rsidR="00A53678" w:rsidRDefault="00A53678" w:rsidP="00A53678">
      <w:pPr>
        <w:pStyle w:val="u5"/>
        <w:numPr>
          <w:ilvl w:val="0"/>
          <w:numId w:val="70"/>
        </w:numPr>
        <w:tabs>
          <w:tab w:val="left" w:pos="420"/>
        </w:tabs>
        <w:spacing w:before="24" w:after="24"/>
        <w:ind w:firstLineChars="0"/>
      </w:pPr>
      <w:r>
        <w:rPr>
          <w:rFonts w:hint="eastAsia"/>
          <w:b/>
          <w:bCs/>
        </w:rPr>
        <w:t>对提出的两种适应性蜕变测试技术进行经验研究</w:t>
      </w:r>
      <w:r w:rsidRPr="00F61D7A">
        <w:rPr>
          <w:rFonts w:hint="eastAsia"/>
          <w:b/>
          <w:bCs/>
        </w:rPr>
        <w:t>：</w:t>
      </w:r>
      <w:r w:rsidRPr="00F61D7A">
        <w:rPr>
          <w:rFonts w:hint="eastAsia"/>
        </w:rPr>
        <w:t>采用三个真实的</w:t>
      </w:r>
    </w:p>
    <w:p w14:paraId="2578C79F" w14:textId="77777777" w:rsidR="00A53678" w:rsidRPr="00F61D7A" w:rsidRDefault="00A53678" w:rsidP="00A53678">
      <w:pPr>
        <w:pStyle w:val="u5"/>
        <w:tabs>
          <w:tab w:val="left" w:pos="420"/>
        </w:tabs>
        <w:spacing w:before="24" w:after="24"/>
        <w:ind w:firstLineChars="0" w:firstLine="0"/>
      </w:pPr>
      <w:r>
        <w:rPr>
          <w:rFonts w:hint="eastAsia"/>
        </w:rPr>
        <w:t>Java</w:t>
      </w:r>
      <w:r w:rsidRPr="00F61D7A">
        <w:rPr>
          <w:rFonts w:hint="eastAsia"/>
        </w:rPr>
        <w:t>程序实例验证并评估提出技术的有效性与支持工具</w:t>
      </w:r>
      <w:r w:rsidRPr="00F61D7A">
        <w:t>的</w:t>
      </w:r>
      <w:r w:rsidRPr="00F61D7A">
        <w:rPr>
          <w:rFonts w:hint="eastAsia"/>
        </w:rPr>
        <w:t>实用</w:t>
      </w:r>
      <w:r w:rsidRPr="00F61D7A">
        <w:t>性</w:t>
      </w:r>
      <w:r w:rsidRPr="00F61D7A">
        <w:rPr>
          <w:rFonts w:hint="eastAsia"/>
        </w:rPr>
        <w:t>。</w:t>
      </w:r>
      <w:r w:rsidR="00E27090">
        <w:rPr>
          <w:rFonts w:hint="eastAsia"/>
        </w:rPr>
        <w:t>实验表明：在揭示第一个故障方面，</w:t>
      </w:r>
      <w:r w:rsidR="00E27090">
        <w:rPr>
          <w:rFonts w:hint="eastAsia"/>
        </w:rPr>
        <w:t>M-AMT</w:t>
      </w:r>
      <w:r w:rsidR="00E27090">
        <w:rPr>
          <w:rFonts w:hint="eastAsia"/>
        </w:rPr>
        <w:t>和</w:t>
      </w:r>
      <w:r w:rsidR="00E27090">
        <w:rPr>
          <w:rFonts w:hint="eastAsia"/>
        </w:rPr>
        <w:t>P-AMT</w:t>
      </w:r>
      <w:r w:rsidR="00E27090">
        <w:rPr>
          <w:rFonts w:hint="eastAsia"/>
        </w:rPr>
        <w:t>的故障检测效率高于</w:t>
      </w:r>
      <w:r w:rsidR="00F17711">
        <w:rPr>
          <w:rFonts w:hint="eastAsia"/>
        </w:rPr>
        <w:t>M</w:t>
      </w:r>
      <w:r w:rsidR="00E27090">
        <w:rPr>
          <w:rFonts w:hint="eastAsia"/>
        </w:rPr>
        <w:t>T</w:t>
      </w:r>
      <w:r w:rsidR="00E27090">
        <w:rPr>
          <w:rFonts w:hint="eastAsia"/>
        </w:rPr>
        <w:t>；在执行一定数目的测试用例方面，</w:t>
      </w:r>
      <w:r w:rsidR="00E27090">
        <w:rPr>
          <w:rFonts w:hint="eastAsia"/>
        </w:rPr>
        <w:t>M-AMT</w:t>
      </w:r>
      <w:r w:rsidR="00E27090">
        <w:rPr>
          <w:rFonts w:hint="eastAsia"/>
        </w:rPr>
        <w:t>和</w:t>
      </w:r>
      <w:r w:rsidR="00E27090">
        <w:rPr>
          <w:rFonts w:hint="eastAsia"/>
        </w:rPr>
        <w:t>P-AMT</w:t>
      </w:r>
      <w:r w:rsidR="00E27090">
        <w:rPr>
          <w:rFonts w:hint="eastAsia"/>
        </w:rPr>
        <w:t>揭示故障的数目多于</w:t>
      </w:r>
      <w:r w:rsidR="00F17711">
        <w:rPr>
          <w:rFonts w:hint="eastAsia"/>
        </w:rPr>
        <w:t>M</w:t>
      </w:r>
      <w:r w:rsidR="00E27090">
        <w:rPr>
          <w:rFonts w:hint="eastAsia"/>
        </w:rPr>
        <w:t>T</w:t>
      </w:r>
      <w:r w:rsidR="00E27090">
        <w:rPr>
          <w:rFonts w:hint="eastAsia"/>
        </w:rPr>
        <w:t>。</w:t>
      </w:r>
    </w:p>
    <w:p w14:paraId="258EEA11" w14:textId="77777777" w:rsidR="00CC56D5" w:rsidRDefault="00CC56D5" w:rsidP="00CC56D5">
      <w:pPr>
        <w:pStyle w:val="u5"/>
        <w:spacing w:before="24" w:after="24"/>
        <w:ind w:left="426" w:firstLineChars="0" w:firstLine="0"/>
        <w:rPr>
          <w:b/>
        </w:rPr>
      </w:pPr>
      <w:r w:rsidRPr="00CC56D5">
        <w:rPr>
          <w:rFonts w:hint="eastAsia"/>
          <w:b/>
        </w:rPr>
        <w:t>工作不足及未来展望：</w:t>
      </w:r>
    </w:p>
    <w:p w14:paraId="76B656B4" w14:textId="77777777" w:rsidR="007E0A05" w:rsidRDefault="00171540" w:rsidP="0091106E">
      <w:pPr>
        <w:pStyle w:val="u5"/>
        <w:numPr>
          <w:ilvl w:val="0"/>
          <w:numId w:val="56"/>
        </w:numPr>
        <w:spacing w:before="24" w:after="24"/>
        <w:ind w:left="426" w:firstLineChars="0"/>
      </w:pPr>
      <w:r w:rsidRPr="003450EE">
        <w:rPr>
          <w:rFonts w:hint="eastAsia"/>
          <w:b/>
        </w:rPr>
        <w:t>采用</w:t>
      </w:r>
      <w:r w:rsidR="003450EE" w:rsidRPr="003450EE">
        <w:rPr>
          <w:rFonts w:hint="eastAsia"/>
          <w:b/>
        </w:rPr>
        <w:t>更多的程序进行经验研究：</w:t>
      </w:r>
      <w:r w:rsidR="003450EE" w:rsidRPr="003450EE">
        <w:rPr>
          <w:rFonts w:hint="eastAsia"/>
        </w:rPr>
        <w:t>本文</w:t>
      </w:r>
      <w:r w:rsidR="007E0A05">
        <w:rPr>
          <w:rFonts w:hint="eastAsia"/>
        </w:rPr>
        <w:t>使用了三个真实的程序进行</w:t>
      </w:r>
      <w:r w:rsidR="003450EE">
        <w:rPr>
          <w:rFonts w:hint="eastAsia"/>
        </w:rPr>
        <w:t>实例验证</w:t>
      </w:r>
      <w:r w:rsidR="007E0A05">
        <w:rPr>
          <w:rFonts w:hint="eastAsia"/>
        </w:rPr>
        <w:t>，</w:t>
      </w:r>
      <w:r w:rsidR="003450EE">
        <w:rPr>
          <w:rFonts w:hint="eastAsia"/>
        </w:rPr>
        <w:t>研究对象的数量较少，未来需要使用更多的实验对象评估本文提出的两种适应性蜕变测试技术的有效性</w:t>
      </w:r>
      <w:r w:rsidR="007E0A05">
        <w:rPr>
          <w:rFonts w:hint="eastAsia"/>
        </w:rPr>
        <w:t>。</w:t>
      </w:r>
    </w:p>
    <w:p w14:paraId="4C293100" w14:textId="6874F0A5" w:rsidR="009207AA" w:rsidRPr="006934A3" w:rsidRDefault="009207AA" w:rsidP="0091106E">
      <w:pPr>
        <w:pStyle w:val="u5"/>
        <w:numPr>
          <w:ilvl w:val="0"/>
          <w:numId w:val="56"/>
        </w:numPr>
        <w:spacing w:before="24" w:after="24"/>
        <w:ind w:left="426" w:firstLineChars="0"/>
      </w:pPr>
      <w:r>
        <w:rPr>
          <w:rFonts w:hint="eastAsia"/>
          <w:b/>
        </w:rPr>
        <w:t>完善适应性蜕变测试支持工具</w:t>
      </w:r>
      <w:r>
        <w:rPr>
          <w:rFonts w:hint="eastAsia"/>
          <w:b/>
        </w:rPr>
        <w:t>A</w:t>
      </w:r>
      <w:r w:rsidR="004914CA">
        <w:rPr>
          <w:rFonts w:hint="eastAsia"/>
          <w:b/>
        </w:rPr>
        <w:t>PT</w:t>
      </w:r>
      <w:r w:rsidR="004914CA">
        <w:rPr>
          <w:b/>
        </w:rPr>
        <w:t>2</w:t>
      </w:r>
      <w:r>
        <w:rPr>
          <w:rFonts w:hint="eastAsia"/>
          <w:b/>
        </w:rPr>
        <w:t>MT</w:t>
      </w:r>
      <w:r>
        <w:rPr>
          <w:rFonts w:hint="eastAsia"/>
          <w:b/>
        </w:rPr>
        <w:t>：</w:t>
      </w:r>
      <w:r w:rsidRPr="009207AA">
        <w:rPr>
          <w:rFonts w:hint="eastAsia"/>
        </w:rPr>
        <w:t>本文</w:t>
      </w:r>
      <w:r>
        <w:rPr>
          <w:rFonts w:hint="eastAsia"/>
        </w:rPr>
        <w:t>开发的适应性蜕变测试支</w:t>
      </w:r>
      <w:r>
        <w:rPr>
          <w:rFonts w:hint="eastAsia"/>
        </w:rPr>
        <w:lastRenderedPageBreak/>
        <w:t>持工具</w:t>
      </w:r>
      <w:r>
        <w:rPr>
          <w:rFonts w:hint="eastAsia"/>
        </w:rPr>
        <w:t>A</w:t>
      </w:r>
      <w:r w:rsidR="004914CA">
        <w:rPr>
          <w:rFonts w:hint="eastAsia"/>
        </w:rPr>
        <w:t>PT</w:t>
      </w:r>
      <w:r w:rsidR="004914CA">
        <w:t>2</w:t>
      </w:r>
      <w:r>
        <w:rPr>
          <w:rFonts w:hint="eastAsia"/>
        </w:rPr>
        <w:t>MT</w:t>
      </w:r>
      <w:r>
        <w:rPr>
          <w:rFonts w:hint="eastAsia"/>
        </w:rPr>
        <w:t>缺少识别蜕变关系以及编辑分区规则等功能，未来需要进一步完善</w:t>
      </w:r>
      <w:r>
        <w:rPr>
          <w:rFonts w:hint="eastAsia"/>
        </w:rPr>
        <w:t>A</w:t>
      </w:r>
      <w:r w:rsidR="004914CA">
        <w:rPr>
          <w:rFonts w:hint="eastAsia"/>
        </w:rPr>
        <w:t>PT</w:t>
      </w:r>
      <w:r w:rsidR="004914CA">
        <w:t>2</w:t>
      </w:r>
      <w:r>
        <w:rPr>
          <w:rFonts w:hint="eastAsia"/>
        </w:rPr>
        <w:t>MT</w:t>
      </w:r>
      <w:r>
        <w:rPr>
          <w:rFonts w:hint="eastAsia"/>
        </w:rPr>
        <w:t>的功能，提高适应性蜕变测试技术的自动化程度。</w:t>
      </w:r>
    </w:p>
    <w:p w14:paraId="63499F58" w14:textId="77777777" w:rsidR="00AC184E" w:rsidRPr="00AA3FB0" w:rsidRDefault="00F45DC0" w:rsidP="00AA3FB0">
      <w:pPr>
        <w:pStyle w:val="u5"/>
        <w:spacing w:before="24" w:after="24"/>
        <w:ind w:firstLine="480"/>
      </w:pPr>
      <w:r>
        <w:rPr>
          <w:rFonts w:hint="eastAsia"/>
        </w:rPr>
        <w:t xml:space="preserve"> </w:t>
      </w:r>
      <w:r>
        <w:t xml:space="preserve">                                                                                                                                                                                                                                                                                                                                                                                                                                                                                                                                                                                                                                                                                                                                                                                                                                                                                                                                                                                                                                                               </w:t>
      </w:r>
    </w:p>
    <w:p w14:paraId="1A72E4B6" w14:textId="77777777" w:rsidR="0081305F" w:rsidRPr="0081305F" w:rsidRDefault="0081305F" w:rsidP="0081305F">
      <w:pPr>
        <w:pStyle w:val="u5"/>
        <w:spacing w:before="24" w:after="24"/>
        <w:ind w:firstLineChars="0" w:firstLine="0"/>
        <w:sectPr w:rsidR="0081305F" w:rsidRPr="0081305F" w:rsidSect="008737DB">
          <w:footerReference w:type="default" r:id="rId30"/>
          <w:endnotePr>
            <w:numFmt w:val="decimal"/>
          </w:endnotePr>
          <w:type w:val="oddPage"/>
          <w:pgSz w:w="11906" w:h="16838"/>
          <w:pgMar w:top="1701" w:right="1701" w:bottom="1134" w:left="1701" w:header="851" w:footer="992" w:gutter="567"/>
          <w:pgNumType w:start="1"/>
          <w:cols w:space="425"/>
          <w:docGrid w:linePitch="312"/>
        </w:sectPr>
      </w:pPr>
    </w:p>
    <w:p w14:paraId="44BCE99E" w14:textId="77777777" w:rsidR="005A3851" w:rsidRPr="00F61D7A" w:rsidRDefault="0069507A">
      <w:pPr>
        <w:pStyle w:val="u4"/>
        <w:rPr>
          <w:rFonts w:eastAsia="宋体"/>
        </w:rPr>
      </w:pPr>
      <w:bookmarkStart w:id="88" w:name="_Toc514073705"/>
      <w:r w:rsidRPr="00F61D7A">
        <w:rPr>
          <w:rFonts w:eastAsia="宋体" w:hint="eastAsia"/>
        </w:rPr>
        <w:lastRenderedPageBreak/>
        <w:t>参考文献</w:t>
      </w:r>
      <w:bookmarkEnd w:id="88"/>
    </w:p>
    <w:p w14:paraId="1E5B2186" w14:textId="773B53DF" w:rsidR="0067182D" w:rsidRPr="000E3626" w:rsidRDefault="008C050A" w:rsidP="000E3626">
      <w:pPr>
        <w:pStyle w:val="aff6"/>
        <w:widowControl w:val="0"/>
        <w:numPr>
          <w:ilvl w:val="0"/>
          <w:numId w:val="16"/>
        </w:numPr>
        <w:spacing w:before="100" w:after="100" w:line="312" w:lineRule="auto"/>
        <w:jc w:val="both"/>
        <w:rPr>
          <w:rFonts w:ascii="Times New Roman" w:hAnsi="Times New Roman"/>
        </w:rPr>
      </w:pPr>
      <w:bookmarkStart w:id="89" w:name="_Ref8222"/>
      <w:bookmarkStart w:id="90" w:name="_Toc466530000"/>
      <w:proofErr w:type="gramStart"/>
      <w:r w:rsidRPr="000E3626">
        <w:rPr>
          <w:rFonts w:ascii="Times New Roman" w:hAnsi="Times New Roman" w:hint="eastAsia"/>
        </w:rPr>
        <w:t>单锦辉</w:t>
      </w:r>
      <w:proofErr w:type="gramEnd"/>
      <w:r w:rsidRPr="000E3626">
        <w:rPr>
          <w:rFonts w:ascii="Times New Roman" w:hAnsi="Times New Roman" w:hint="eastAsia"/>
        </w:rPr>
        <w:t>,</w:t>
      </w:r>
      <w:r w:rsidRPr="000E3626">
        <w:rPr>
          <w:rFonts w:ascii="Times New Roman" w:hAnsi="Times New Roman"/>
        </w:rPr>
        <w:t xml:space="preserve"> </w:t>
      </w:r>
      <w:r w:rsidRPr="000E3626">
        <w:rPr>
          <w:rFonts w:ascii="Times New Roman" w:hAnsi="Times New Roman" w:hint="eastAsia"/>
        </w:rPr>
        <w:t>姜瑛</w:t>
      </w:r>
      <w:r w:rsidRPr="000E3626">
        <w:rPr>
          <w:rFonts w:ascii="Times New Roman" w:hAnsi="Times New Roman" w:hint="eastAsia"/>
        </w:rPr>
        <w:t>,</w:t>
      </w:r>
      <w:r w:rsidRPr="000E3626">
        <w:rPr>
          <w:rFonts w:ascii="Times New Roman" w:hAnsi="Times New Roman"/>
        </w:rPr>
        <w:t xml:space="preserve"> </w:t>
      </w:r>
      <w:r w:rsidRPr="000E3626">
        <w:rPr>
          <w:rFonts w:ascii="Times New Roman" w:hAnsi="Times New Roman" w:hint="eastAsia"/>
        </w:rPr>
        <w:t>孙萍</w:t>
      </w:r>
      <w:r w:rsidRPr="000E3626">
        <w:rPr>
          <w:rFonts w:ascii="Times New Roman" w:hAnsi="Times New Roman" w:hint="eastAsia"/>
        </w:rPr>
        <w:t>.</w:t>
      </w:r>
      <w:r w:rsidRPr="000E3626">
        <w:rPr>
          <w:rFonts w:ascii="Times New Roman" w:hAnsi="Times New Roman"/>
        </w:rPr>
        <w:t xml:space="preserve"> </w:t>
      </w:r>
      <w:r w:rsidRPr="000E3626">
        <w:rPr>
          <w:rFonts w:ascii="Times New Roman" w:hAnsi="Times New Roman" w:hint="eastAsia"/>
        </w:rPr>
        <w:t>软件测试研究进展</w:t>
      </w:r>
      <w:r w:rsidR="00187F09">
        <w:rPr>
          <w:rFonts w:ascii="Times New Roman" w:hAnsi="Times New Roman" w:hint="eastAsia"/>
        </w:rPr>
        <w:t xml:space="preserve"> </w:t>
      </w:r>
      <w:r w:rsidRPr="000E3626">
        <w:rPr>
          <w:rFonts w:ascii="Times New Roman" w:hAnsi="Times New Roman" w:hint="eastAsia"/>
        </w:rPr>
        <w:t>[</w:t>
      </w:r>
      <w:r w:rsidRPr="000E3626">
        <w:rPr>
          <w:rFonts w:ascii="Times New Roman" w:hAnsi="Times New Roman"/>
        </w:rPr>
        <w:t xml:space="preserve">J]. </w:t>
      </w:r>
      <w:r w:rsidRPr="000E3626">
        <w:rPr>
          <w:rFonts w:ascii="Times New Roman" w:hAnsi="Times New Roman" w:hint="eastAsia"/>
        </w:rPr>
        <w:t>北京大学学报</w:t>
      </w:r>
      <w:r w:rsidRPr="000E3626">
        <w:rPr>
          <w:rFonts w:ascii="Times New Roman" w:hAnsi="Times New Roman" w:hint="eastAsia"/>
        </w:rPr>
        <w:t>(</w:t>
      </w:r>
      <w:r w:rsidRPr="000E3626">
        <w:rPr>
          <w:rFonts w:ascii="Times New Roman" w:hAnsi="Times New Roman" w:hint="eastAsia"/>
        </w:rPr>
        <w:t>自然科学版</w:t>
      </w:r>
      <w:r w:rsidRPr="000E3626">
        <w:rPr>
          <w:rFonts w:ascii="Times New Roman" w:hAnsi="Times New Roman"/>
        </w:rPr>
        <w:t>)</w:t>
      </w:r>
      <w:r w:rsidRPr="000E3626">
        <w:rPr>
          <w:rFonts w:ascii="Times New Roman" w:hAnsi="Times New Roman" w:hint="eastAsia"/>
        </w:rPr>
        <w:t>,</w:t>
      </w:r>
      <w:r w:rsidRPr="000E3626">
        <w:rPr>
          <w:rFonts w:ascii="Times New Roman" w:hAnsi="Times New Roman"/>
        </w:rPr>
        <w:t xml:space="preserve"> 2005, 41(1): 134-145.</w:t>
      </w:r>
    </w:p>
    <w:p w14:paraId="2921E454" w14:textId="3960FC6B" w:rsidR="0067182D" w:rsidRPr="000E3626" w:rsidRDefault="0067182D"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rPr>
        <w:t xml:space="preserve">M. </w:t>
      </w:r>
      <w:r w:rsidRPr="000E3626">
        <w:rPr>
          <w:rFonts w:ascii="Times New Roman" w:hAnsi="Times New Roman" w:hint="eastAsia"/>
        </w:rPr>
        <w:t>H</w:t>
      </w:r>
      <w:r w:rsidRPr="000E3626">
        <w:rPr>
          <w:rFonts w:ascii="Times New Roman" w:hAnsi="Times New Roman"/>
        </w:rPr>
        <w:t>arman, P. McMinn, M. Shahbaz. A Comprehensive Survey of Trends in Oracles for Software Testing, CS-13-01</w:t>
      </w:r>
      <w:r w:rsidR="00187F09">
        <w:rPr>
          <w:rFonts w:ascii="Times New Roman" w:hAnsi="Times New Roman"/>
        </w:rPr>
        <w:t xml:space="preserve"> </w:t>
      </w:r>
      <w:r w:rsidRPr="000E3626">
        <w:rPr>
          <w:rFonts w:ascii="Times New Roman" w:hAnsi="Times New Roman"/>
        </w:rPr>
        <w:t xml:space="preserve">[R]. Department of Computer Science, University of Sheffield, 2013.  </w:t>
      </w:r>
    </w:p>
    <w:p w14:paraId="14412B68" w14:textId="67428679" w:rsidR="004B3767" w:rsidRPr="000E3626" w:rsidRDefault="004B3767"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E. T. Barr, M. Harman, P. Minn, M. Shahbaz, S. Yoo. The Oracle Problem in</w:t>
      </w:r>
      <w:r w:rsidRPr="000E3626">
        <w:rPr>
          <w:rFonts w:ascii="Times New Roman" w:hAnsi="Times New Roman" w:hint="eastAsia"/>
          <w:lang w:bidi="ar"/>
        </w:rPr>
        <w:t xml:space="preserve"> </w:t>
      </w:r>
      <w:r w:rsidRPr="000E3626">
        <w:rPr>
          <w:rFonts w:ascii="Times New Roman" w:hAnsi="Times New Roman"/>
          <w:lang w:bidi="ar"/>
        </w:rPr>
        <w:t>Software Testing: A Survey</w:t>
      </w:r>
      <w:r w:rsidR="00187F09">
        <w:rPr>
          <w:rFonts w:ascii="Times New Roman" w:hAnsi="Times New Roman"/>
          <w:lang w:bidi="ar"/>
        </w:rPr>
        <w:t xml:space="preserve"> </w:t>
      </w:r>
      <w:r w:rsidRPr="000E3626">
        <w:rPr>
          <w:rFonts w:ascii="Times New Roman" w:hAnsi="Times New Roman"/>
          <w:lang w:bidi="ar"/>
        </w:rPr>
        <w:t>[J]. IEEE Transaction on Software Engineering, 2014, 41(5): 507-525.</w:t>
      </w:r>
    </w:p>
    <w:p w14:paraId="232AF3CC" w14:textId="47102F48" w:rsidR="0067182D" w:rsidRPr="000E3626" w:rsidRDefault="0067182D"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rPr>
        <w:t xml:space="preserve">R. M. </w:t>
      </w:r>
      <w:r w:rsidRPr="000E3626">
        <w:rPr>
          <w:rFonts w:ascii="Times New Roman" w:hAnsi="Times New Roman" w:hint="eastAsia"/>
        </w:rPr>
        <w:t>H</w:t>
      </w:r>
      <w:r w:rsidRPr="000E3626">
        <w:rPr>
          <w:rFonts w:ascii="Times New Roman" w:hAnsi="Times New Roman"/>
        </w:rPr>
        <w:t>ierons. Oracles for Distributed Testing</w:t>
      </w:r>
      <w:r w:rsidR="00187F09">
        <w:rPr>
          <w:rFonts w:ascii="Times New Roman" w:hAnsi="Times New Roman"/>
        </w:rPr>
        <w:t xml:space="preserve"> </w:t>
      </w:r>
      <w:r w:rsidRPr="000E3626">
        <w:rPr>
          <w:rFonts w:ascii="Times New Roman" w:hAnsi="Times New Roman" w:hint="eastAsia"/>
        </w:rPr>
        <w:t>[</w:t>
      </w:r>
      <w:r w:rsidRPr="000E3626">
        <w:rPr>
          <w:rFonts w:ascii="Times New Roman" w:hAnsi="Times New Roman"/>
        </w:rPr>
        <w:t>J]. IEEE Transaction on Software Engineering, 2012, 38(3): 629-641.</w:t>
      </w:r>
    </w:p>
    <w:p w14:paraId="41D7A9BC" w14:textId="237AC11B" w:rsidR="00FC5CD6" w:rsidRPr="000E3626" w:rsidRDefault="00FC5CD6"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T. Y. Chen, S. C. Cheung, S. M. Yiu. Metamorphic Testing: A New Approach for Generating Next Test Cases, HKUST-CS98-01</w:t>
      </w:r>
      <w:r w:rsidR="00187F09">
        <w:rPr>
          <w:rFonts w:ascii="Times New Roman" w:hAnsi="Times New Roman"/>
          <w:lang w:bidi="ar"/>
        </w:rPr>
        <w:t xml:space="preserve"> </w:t>
      </w:r>
      <w:r w:rsidRPr="000E3626">
        <w:rPr>
          <w:rFonts w:ascii="Times New Roman" w:hAnsi="Times New Roman"/>
          <w:lang w:bidi="ar"/>
        </w:rPr>
        <w:t>[R]. Department of Computer Science, Hong Kong University of Science and Technology, 1998.</w:t>
      </w:r>
    </w:p>
    <w:p w14:paraId="099755DC" w14:textId="0A18F7ED" w:rsidR="000C0D39" w:rsidRDefault="000C0D39"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K.-Y. Cai. Optimal Software Testing and Adaptive Software Testing</w:t>
      </w:r>
      <w:r w:rsidRPr="000E3626">
        <w:rPr>
          <w:rFonts w:ascii="Times New Roman" w:hAnsi="Times New Roman" w:hint="eastAsia"/>
          <w:lang w:bidi="ar"/>
        </w:rPr>
        <w:t xml:space="preserve"> </w:t>
      </w:r>
      <w:r w:rsidRPr="000E3626">
        <w:rPr>
          <w:rFonts w:ascii="Times New Roman" w:hAnsi="Times New Roman"/>
          <w:lang w:bidi="ar"/>
        </w:rPr>
        <w:t>in the Context of Software Cybernetics</w:t>
      </w:r>
      <w:r w:rsidR="00187F09">
        <w:rPr>
          <w:rFonts w:ascii="Times New Roman" w:hAnsi="Times New Roman"/>
          <w:lang w:bidi="ar"/>
        </w:rPr>
        <w:t xml:space="preserve"> </w:t>
      </w:r>
      <w:r w:rsidRPr="000E3626">
        <w:rPr>
          <w:rFonts w:ascii="Times New Roman" w:hAnsi="Times New Roman"/>
          <w:lang w:bidi="ar"/>
        </w:rPr>
        <w:t>[J]. Information and Software</w:t>
      </w:r>
      <w:r w:rsidRPr="000E3626">
        <w:rPr>
          <w:rFonts w:ascii="Times New Roman" w:hAnsi="Times New Roman" w:hint="eastAsia"/>
          <w:lang w:bidi="ar"/>
        </w:rPr>
        <w:t xml:space="preserve"> </w:t>
      </w:r>
      <w:r w:rsidRPr="000E3626">
        <w:rPr>
          <w:rFonts w:ascii="Times New Roman" w:hAnsi="Times New Roman"/>
          <w:lang w:bidi="ar"/>
        </w:rPr>
        <w:t>Technology, 2002, 44(14): 841–855.</w:t>
      </w:r>
    </w:p>
    <w:p w14:paraId="3FF37763" w14:textId="5787A80F" w:rsidR="005702FA" w:rsidRPr="005702FA" w:rsidRDefault="005702FA" w:rsidP="005702FA">
      <w:pPr>
        <w:pStyle w:val="afff9"/>
        <w:numPr>
          <w:ilvl w:val="0"/>
          <w:numId w:val="16"/>
        </w:numPr>
        <w:spacing w:line="312" w:lineRule="auto"/>
        <w:ind w:firstLineChars="0"/>
        <w:rPr>
          <w:kern w:val="0"/>
          <w:sz w:val="24"/>
          <w:lang w:bidi="ar"/>
        </w:rPr>
      </w:pPr>
      <w:r w:rsidRPr="000E3626">
        <w:rPr>
          <w:kern w:val="0"/>
          <w:sz w:val="24"/>
          <w:lang w:bidi="ar"/>
        </w:rPr>
        <w:t xml:space="preserve">C.-A. Sun, H. Dai, H. Liu, T. Y. Chen, K.-Y. Cai. Adaptive </w:t>
      </w:r>
      <w:r>
        <w:rPr>
          <w:kern w:val="0"/>
          <w:sz w:val="24"/>
          <w:lang w:bidi="ar"/>
        </w:rPr>
        <w:t>Partition Testing</w:t>
      </w:r>
      <w:r w:rsidR="00187F09">
        <w:rPr>
          <w:kern w:val="0"/>
          <w:sz w:val="24"/>
          <w:lang w:bidi="ar"/>
        </w:rPr>
        <w:t xml:space="preserve"> </w:t>
      </w:r>
      <w:r>
        <w:rPr>
          <w:rFonts w:hint="eastAsia"/>
          <w:kern w:val="0"/>
          <w:sz w:val="24"/>
          <w:lang w:bidi="ar"/>
        </w:rPr>
        <w:t>[</w:t>
      </w:r>
      <w:r>
        <w:rPr>
          <w:kern w:val="0"/>
          <w:sz w:val="24"/>
          <w:lang w:bidi="ar"/>
        </w:rPr>
        <w:t>J</w:t>
      </w:r>
      <w:r>
        <w:rPr>
          <w:rFonts w:hint="eastAsia"/>
          <w:kern w:val="0"/>
          <w:sz w:val="24"/>
          <w:lang w:bidi="ar"/>
        </w:rPr>
        <w:t>]</w:t>
      </w:r>
      <w:r>
        <w:rPr>
          <w:kern w:val="0"/>
          <w:sz w:val="24"/>
          <w:lang w:bidi="ar"/>
        </w:rPr>
        <w:t xml:space="preserve">. </w:t>
      </w:r>
      <w:r w:rsidRPr="000E3626">
        <w:rPr>
          <w:kern w:val="0"/>
          <w:sz w:val="24"/>
          <w:lang w:bidi="ar"/>
        </w:rPr>
        <w:t>IEEE Transactions on Computers, (</w:t>
      </w:r>
      <w:r>
        <w:rPr>
          <w:kern w:val="0"/>
          <w:sz w:val="24"/>
          <w:lang w:bidi="ar"/>
        </w:rPr>
        <w:t xml:space="preserve">Accepted with </w:t>
      </w:r>
      <w:r w:rsidRPr="000E3626">
        <w:rPr>
          <w:kern w:val="0"/>
          <w:sz w:val="24"/>
          <w:lang w:bidi="ar"/>
        </w:rPr>
        <w:t>Major Revision</w:t>
      </w:r>
      <w:r>
        <w:rPr>
          <w:rFonts w:hint="eastAsia"/>
          <w:kern w:val="0"/>
          <w:sz w:val="24"/>
          <w:lang w:bidi="ar"/>
        </w:rPr>
        <w:t xml:space="preserve">, </w:t>
      </w:r>
      <w:r>
        <w:rPr>
          <w:kern w:val="0"/>
          <w:sz w:val="24"/>
          <w:lang w:bidi="ar"/>
        </w:rPr>
        <w:t>25 May</w:t>
      </w:r>
      <w:r w:rsidRPr="000E3626">
        <w:rPr>
          <w:kern w:val="0"/>
          <w:sz w:val="24"/>
          <w:lang w:bidi="ar"/>
        </w:rPr>
        <w:t xml:space="preserve"> 2018).</w:t>
      </w:r>
    </w:p>
    <w:p w14:paraId="0DC5941E" w14:textId="7E3B5CE6" w:rsidR="000C0D39" w:rsidRPr="000E3626" w:rsidRDefault="000C0D39" w:rsidP="000E3626">
      <w:pPr>
        <w:pStyle w:val="afff9"/>
        <w:numPr>
          <w:ilvl w:val="0"/>
          <w:numId w:val="16"/>
        </w:numPr>
        <w:spacing w:line="312" w:lineRule="auto"/>
        <w:ind w:firstLineChars="0"/>
        <w:rPr>
          <w:kern w:val="0"/>
          <w:sz w:val="24"/>
          <w:lang w:bidi="ar"/>
        </w:rPr>
      </w:pPr>
      <w:r w:rsidRPr="000E3626">
        <w:rPr>
          <w:kern w:val="0"/>
          <w:sz w:val="24"/>
          <w:lang w:bidi="ar"/>
        </w:rPr>
        <w:t>S. Segura, G. Fraser, A. B. Sanchez, A. R. Cortes. A survey on metamorphic testing</w:t>
      </w:r>
      <w:r w:rsidR="00187F09">
        <w:rPr>
          <w:kern w:val="0"/>
          <w:sz w:val="24"/>
          <w:lang w:bidi="ar"/>
        </w:rPr>
        <w:t xml:space="preserve"> </w:t>
      </w:r>
      <w:r w:rsidRPr="000E3626">
        <w:rPr>
          <w:kern w:val="0"/>
          <w:sz w:val="24"/>
          <w:lang w:bidi="ar"/>
        </w:rPr>
        <w:t>[J]</w:t>
      </w:r>
      <w:r w:rsidR="00D57DF4" w:rsidRPr="000E3626">
        <w:rPr>
          <w:kern w:val="0"/>
          <w:sz w:val="24"/>
          <w:lang w:bidi="ar"/>
        </w:rPr>
        <w:t xml:space="preserve">. IEEE Transactions on </w:t>
      </w:r>
      <w:r w:rsidR="00D57DF4" w:rsidRPr="000E3626">
        <w:rPr>
          <w:rFonts w:hint="eastAsia"/>
          <w:kern w:val="0"/>
          <w:sz w:val="24"/>
          <w:lang w:bidi="ar"/>
        </w:rPr>
        <w:t>S</w:t>
      </w:r>
      <w:r w:rsidR="00D57DF4" w:rsidRPr="000E3626">
        <w:rPr>
          <w:kern w:val="0"/>
          <w:sz w:val="24"/>
          <w:lang w:bidi="ar"/>
        </w:rPr>
        <w:t>oftware E</w:t>
      </w:r>
      <w:r w:rsidRPr="000E3626">
        <w:rPr>
          <w:kern w:val="0"/>
          <w:sz w:val="24"/>
          <w:lang w:bidi="ar"/>
        </w:rPr>
        <w:t>ngineering, 2016, 42(9): 805-824.</w:t>
      </w:r>
    </w:p>
    <w:p w14:paraId="6FD00967" w14:textId="06A92073" w:rsidR="0026109E" w:rsidRPr="000E3626" w:rsidRDefault="0026109E" w:rsidP="000E3626">
      <w:pPr>
        <w:pStyle w:val="afff9"/>
        <w:numPr>
          <w:ilvl w:val="0"/>
          <w:numId w:val="16"/>
        </w:numPr>
        <w:spacing w:line="312" w:lineRule="auto"/>
        <w:ind w:firstLineChars="0"/>
        <w:rPr>
          <w:kern w:val="0"/>
          <w:sz w:val="24"/>
          <w:lang w:bidi="ar"/>
        </w:rPr>
      </w:pPr>
      <w:r w:rsidRPr="000E3626">
        <w:rPr>
          <w:rFonts w:hint="eastAsia"/>
          <w:kern w:val="0"/>
          <w:sz w:val="24"/>
          <w:lang w:bidi="ar"/>
        </w:rPr>
        <w:t>R</w:t>
      </w:r>
      <w:r w:rsidRPr="000E3626">
        <w:rPr>
          <w:kern w:val="0"/>
          <w:sz w:val="24"/>
          <w:lang w:bidi="ar"/>
        </w:rPr>
        <w:t>. Wang, K. Ben. Classification of Metamorph</w:t>
      </w:r>
      <w:r w:rsidR="00EB5D4B" w:rsidRPr="000E3626">
        <w:rPr>
          <w:kern w:val="0"/>
          <w:sz w:val="24"/>
          <w:lang w:bidi="ar"/>
        </w:rPr>
        <w:t>ic Relations a</w:t>
      </w:r>
      <w:r w:rsidRPr="000E3626">
        <w:rPr>
          <w:kern w:val="0"/>
          <w:sz w:val="24"/>
          <w:lang w:bidi="ar"/>
        </w:rPr>
        <w:t>nd Its Application</w:t>
      </w:r>
      <w:r w:rsidR="00187F09">
        <w:rPr>
          <w:kern w:val="0"/>
          <w:sz w:val="24"/>
          <w:lang w:bidi="ar"/>
        </w:rPr>
        <w:t xml:space="preserve"> </w:t>
      </w:r>
      <w:r w:rsidRPr="000E3626">
        <w:rPr>
          <w:kern w:val="0"/>
          <w:sz w:val="24"/>
          <w:lang w:bidi="ar"/>
        </w:rPr>
        <w:t xml:space="preserve">[J]. American Journal of Engineer and Technology Research, 2011, 11(12): 1664-1668.  </w:t>
      </w:r>
    </w:p>
    <w:p w14:paraId="1B05B1B3" w14:textId="60BC6487" w:rsidR="008C050A" w:rsidRPr="000E3626" w:rsidRDefault="008C050A"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rPr>
        <w:t>R</w:t>
      </w:r>
      <w:r w:rsidRPr="000E3626">
        <w:rPr>
          <w:rFonts w:ascii="Times New Roman" w:hAnsi="Times New Roman" w:hint="eastAsia"/>
        </w:rPr>
        <w:t>.</w:t>
      </w:r>
      <w:r w:rsidRPr="000E3626">
        <w:rPr>
          <w:rFonts w:ascii="Times New Roman" w:hAnsi="Times New Roman"/>
        </w:rPr>
        <w:t xml:space="preserve"> Hamlet. Random Testing</w:t>
      </w:r>
      <w:r w:rsidR="00187F09">
        <w:rPr>
          <w:rFonts w:ascii="Times New Roman" w:hAnsi="Times New Roman"/>
        </w:rPr>
        <w:t xml:space="preserve"> </w:t>
      </w:r>
      <w:r w:rsidRPr="000E3626">
        <w:rPr>
          <w:rFonts w:ascii="Times New Roman" w:hAnsi="Times New Roman"/>
        </w:rPr>
        <w:t>[M]</w:t>
      </w:r>
      <w:r w:rsidRPr="000E3626">
        <w:rPr>
          <w:rFonts w:ascii="Times New Roman" w:hAnsi="Times New Roman" w:hint="eastAsia"/>
        </w:rPr>
        <w:t>.</w:t>
      </w:r>
      <w:r w:rsidRPr="000E3626">
        <w:rPr>
          <w:rFonts w:ascii="Times New Roman" w:hAnsi="Times New Roman"/>
        </w:rPr>
        <w:t xml:space="preserve"> Encyclopedia of Software Engineering. John Wiley &amp; Sons, Inc. 2002:970--978.</w:t>
      </w:r>
    </w:p>
    <w:p w14:paraId="447EEE7A" w14:textId="062B9E01" w:rsidR="008C050A" w:rsidRPr="000E3626" w:rsidRDefault="008C050A"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 xml:space="preserve">E. J. Weyuker and B. Jeng. Analyzing </w:t>
      </w:r>
      <w:r w:rsidRPr="000E3626">
        <w:rPr>
          <w:rFonts w:ascii="Times New Roman" w:hAnsi="Times New Roman" w:hint="eastAsia"/>
        </w:rPr>
        <w:t>P</w:t>
      </w:r>
      <w:r w:rsidRPr="000E3626">
        <w:rPr>
          <w:rFonts w:ascii="Times New Roman" w:hAnsi="Times New Roman"/>
        </w:rPr>
        <w:t>artition Testing Strategies</w:t>
      </w:r>
      <w:r w:rsidR="00187F09">
        <w:rPr>
          <w:rFonts w:ascii="Times New Roman" w:hAnsi="Times New Roman"/>
        </w:rPr>
        <w:t xml:space="preserve"> </w:t>
      </w:r>
      <w:r w:rsidRPr="000E3626">
        <w:rPr>
          <w:rFonts w:ascii="Times New Roman" w:hAnsi="Times New Roman"/>
        </w:rPr>
        <w:t>[J]. IEEE Transactions on Software Engineering, 1991, 17(7): 703–711.</w:t>
      </w:r>
    </w:p>
    <w:p w14:paraId="548F9EFA" w14:textId="6753DDB8" w:rsidR="008C050A" w:rsidRPr="000E3626" w:rsidRDefault="008C050A" w:rsidP="000E3626">
      <w:pPr>
        <w:pStyle w:val="aff6"/>
        <w:numPr>
          <w:ilvl w:val="0"/>
          <w:numId w:val="16"/>
        </w:numPr>
        <w:spacing w:before="100" w:after="100" w:line="312" w:lineRule="auto"/>
        <w:jc w:val="both"/>
        <w:rPr>
          <w:rFonts w:ascii="Times New Roman" w:hAnsi="Times New Roman" w:cs="宋体"/>
          <w:lang w:bidi="ar"/>
        </w:rPr>
      </w:pPr>
      <w:r w:rsidRPr="000E3626">
        <w:rPr>
          <w:rFonts w:ascii="Times New Roman" w:hAnsi="Times New Roman" w:cs="宋体"/>
          <w:lang w:bidi="ar"/>
        </w:rPr>
        <w:t>D. Hamlet and R. Taylor</w:t>
      </w:r>
      <w:r w:rsidRPr="000E3626">
        <w:rPr>
          <w:rFonts w:ascii="Times New Roman" w:hAnsi="Times New Roman" w:cs="宋体" w:hint="eastAsia"/>
          <w:lang w:bidi="ar"/>
        </w:rPr>
        <w:t>.</w:t>
      </w:r>
      <w:r w:rsidRPr="000E3626">
        <w:rPr>
          <w:rFonts w:ascii="Times New Roman" w:hAnsi="Times New Roman" w:cs="宋体"/>
          <w:lang w:bidi="ar"/>
        </w:rPr>
        <w:t xml:space="preserve"> Partition Testing Does </w:t>
      </w:r>
      <w:proofErr w:type="gramStart"/>
      <w:r w:rsidRPr="000E3626">
        <w:rPr>
          <w:rFonts w:ascii="Times New Roman" w:hAnsi="Times New Roman" w:cs="宋体"/>
          <w:lang w:bidi="ar"/>
        </w:rPr>
        <w:t>not</w:t>
      </w:r>
      <w:proofErr w:type="gramEnd"/>
      <w:r w:rsidRPr="000E3626">
        <w:rPr>
          <w:rFonts w:ascii="Times New Roman" w:hAnsi="Times New Roman" w:cs="宋体"/>
          <w:lang w:bidi="ar"/>
        </w:rPr>
        <w:t xml:space="preserve"> Inspire Confidence</w:t>
      </w:r>
      <w:r w:rsidR="00187F09">
        <w:rPr>
          <w:rFonts w:ascii="Times New Roman" w:hAnsi="Times New Roman" w:cs="宋体"/>
          <w:lang w:bidi="ar"/>
        </w:rPr>
        <w:t xml:space="preserve"> </w:t>
      </w:r>
      <w:r w:rsidRPr="000E3626">
        <w:rPr>
          <w:rFonts w:ascii="Times New Roman" w:hAnsi="Times New Roman" w:cs="宋体"/>
          <w:lang w:bidi="ar"/>
        </w:rPr>
        <w:t>[J]. IEEE Transactions on Software Engineering, 1990, 16(12): 1402–1411</w:t>
      </w:r>
      <w:r w:rsidRPr="000E3626">
        <w:rPr>
          <w:rFonts w:ascii="Times New Roman" w:hAnsi="Times New Roman" w:cs="宋体" w:hint="eastAsia"/>
          <w:lang w:bidi="ar"/>
        </w:rPr>
        <w:t>.</w:t>
      </w:r>
      <w:bookmarkStart w:id="91" w:name="_Ref8362"/>
      <w:bookmarkEnd w:id="89"/>
    </w:p>
    <w:p w14:paraId="24D2C2CD" w14:textId="70DAA0EC"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T. Y. Chen and Y. T. Yu. On the Relationship Between Partition and Random Testing</w:t>
      </w:r>
      <w:r w:rsidR="00187F09">
        <w:rPr>
          <w:rFonts w:ascii="Times New Roman" w:hAnsi="Times New Roman"/>
          <w:lang w:bidi="ar"/>
        </w:rPr>
        <w:t xml:space="preserve"> </w:t>
      </w:r>
      <w:r w:rsidRPr="000E3626">
        <w:rPr>
          <w:rFonts w:ascii="Times New Roman" w:hAnsi="Times New Roman"/>
          <w:lang w:bidi="ar"/>
        </w:rPr>
        <w:t>[J]. IEEE Transactions on Software Engineering, 1994, 20(12): 977–980</w:t>
      </w:r>
      <w:r w:rsidRPr="000E3626">
        <w:rPr>
          <w:rFonts w:ascii="Times New Roman" w:hAnsi="Times New Roman" w:hint="eastAsia"/>
          <w:lang w:bidi="ar"/>
        </w:rPr>
        <w:t>.</w:t>
      </w:r>
    </w:p>
    <w:p w14:paraId="4487EE1E" w14:textId="20EC3A2A"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lastRenderedPageBreak/>
        <w:t>T. Y. Chen and Y. T. Yu. On the Expected Number of Failures Detected by Subdomain</w:t>
      </w:r>
      <w:r w:rsidRPr="000E3626">
        <w:rPr>
          <w:rFonts w:ascii="Times New Roman" w:hAnsi="Times New Roman" w:hint="eastAsia"/>
          <w:lang w:bidi="ar"/>
        </w:rPr>
        <w:t xml:space="preserve"> </w:t>
      </w:r>
      <w:r w:rsidRPr="000E3626">
        <w:rPr>
          <w:rFonts w:ascii="Times New Roman" w:hAnsi="Times New Roman"/>
          <w:lang w:bidi="ar"/>
        </w:rPr>
        <w:t>Testing and Random Testing</w:t>
      </w:r>
      <w:r w:rsidR="00187F09">
        <w:rPr>
          <w:rFonts w:ascii="Times New Roman" w:hAnsi="Times New Roman"/>
          <w:lang w:bidi="ar"/>
        </w:rPr>
        <w:t xml:space="preserve"> </w:t>
      </w:r>
      <w:r w:rsidRPr="000E3626">
        <w:rPr>
          <w:rFonts w:ascii="Times New Roman" w:hAnsi="Times New Roman"/>
          <w:lang w:bidi="ar"/>
        </w:rPr>
        <w:t>[J]. IEEE Transactions on Software Engineering, 1996, 22(2): 109–119.</w:t>
      </w:r>
    </w:p>
    <w:p w14:paraId="2DC6BEDB" w14:textId="22678227" w:rsidR="008C050A" w:rsidRPr="000E3626" w:rsidRDefault="008C050A"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W. J. Gutjahr. Partition Testing vs. Random Testing: The Influence</w:t>
      </w:r>
      <w:r w:rsidRPr="000E3626">
        <w:rPr>
          <w:rFonts w:ascii="Times New Roman" w:hAnsi="Times New Roman" w:hint="eastAsia"/>
          <w:lang w:bidi="ar"/>
        </w:rPr>
        <w:t xml:space="preserve"> </w:t>
      </w:r>
      <w:r w:rsidRPr="000E3626">
        <w:rPr>
          <w:rFonts w:ascii="Times New Roman" w:hAnsi="Times New Roman"/>
          <w:lang w:bidi="ar"/>
        </w:rPr>
        <w:t>of Uncertainty</w:t>
      </w:r>
      <w:r w:rsidR="00187F09">
        <w:rPr>
          <w:rFonts w:ascii="Times New Roman" w:hAnsi="Times New Roman"/>
          <w:lang w:bidi="ar"/>
        </w:rPr>
        <w:t xml:space="preserve"> </w:t>
      </w:r>
      <w:r w:rsidRPr="000E3626">
        <w:rPr>
          <w:rFonts w:ascii="Times New Roman" w:hAnsi="Times New Roman"/>
          <w:lang w:bidi="ar"/>
        </w:rPr>
        <w:t>[J]. IEEE Transactions on Software Engineering, 1999, 25(5):  661–674.</w:t>
      </w:r>
    </w:p>
    <w:bookmarkEnd w:id="91"/>
    <w:p w14:paraId="3C9495C0" w14:textId="6553D15A"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K.-Y. Cai, T. Jing, and C.-G. Bai. Partition Testing with Dynamic</w:t>
      </w:r>
      <w:r w:rsidRPr="000E3626">
        <w:rPr>
          <w:rFonts w:ascii="Times New Roman" w:hAnsi="Times New Roman" w:hint="eastAsia"/>
          <w:lang w:bidi="ar"/>
        </w:rPr>
        <w:t xml:space="preserve"> </w:t>
      </w:r>
      <w:r w:rsidRPr="000E3626">
        <w:rPr>
          <w:rFonts w:ascii="Times New Roman" w:hAnsi="Times New Roman"/>
          <w:lang w:bidi="ar"/>
        </w:rPr>
        <w:t>Partitioning</w:t>
      </w:r>
      <w:r w:rsidR="00187F09">
        <w:rPr>
          <w:rFonts w:ascii="Times New Roman" w:hAnsi="Times New Roman"/>
          <w:lang w:bidi="ar"/>
        </w:rPr>
        <w:t xml:space="preserve"> </w:t>
      </w:r>
      <w:r w:rsidRPr="000E3626">
        <w:rPr>
          <w:rFonts w:ascii="Times New Roman" w:hAnsi="Times New Roman"/>
          <w:lang w:bidi="ar"/>
        </w:rPr>
        <w:t>[C]. Proceedings of the 29th Annual International Conference on Computer Software and Applications Conference (COMPSACW’05), IEEE Computer Society, 2005, pp. 113–116</w:t>
      </w:r>
      <w:r w:rsidRPr="000E3626">
        <w:rPr>
          <w:rFonts w:ascii="Times New Roman" w:hAnsi="Times New Roman" w:hint="eastAsia"/>
          <w:lang w:bidi="ar"/>
        </w:rPr>
        <w:t>.</w:t>
      </w:r>
    </w:p>
    <w:p w14:paraId="2B41B773" w14:textId="67B1D8BD" w:rsidR="008C050A" w:rsidRPr="000E3626" w:rsidRDefault="008C050A" w:rsidP="000E3626">
      <w:pPr>
        <w:pStyle w:val="aff6"/>
        <w:numPr>
          <w:ilvl w:val="0"/>
          <w:numId w:val="16"/>
        </w:numPr>
        <w:spacing w:before="100" w:after="100" w:line="312" w:lineRule="auto"/>
        <w:jc w:val="both"/>
        <w:rPr>
          <w:rFonts w:ascii="Times New Roman" w:hAnsi="Times New Roman" w:cs="宋体"/>
          <w:lang w:bidi="ar"/>
        </w:rPr>
      </w:pPr>
      <w:r w:rsidRPr="000E3626">
        <w:rPr>
          <w:rFonts w:ascii="Times New Roman" w:hAnsi="Times New Roman" w:cs="宋体"/>
          <w:lang w:bidi="ar"/>
        </w:rPr>
        <w:t>K.-Y. Cai, B. Gu, H. Hu, and Y.-C. Li. Adaptive Software Testing</w:t>
      </w:r>
      <w:r w:rsidRPr="000E3626">
        <w:rPr>
          <w:rFonts w:ascii="Times New Roman" w:hAnsi="Times New Roman" w:cs="宋体" w:hint="eastAsia"/>
          <w:lang w:bidi="ar"/>
        </w:rPr>
        <w:t xml:space="preserve"> </w:t>
      </w:r>
      <w:r w:rsidRPr="000E3626">
        <w:rPr>
          <w:rFonts w:ascii="Times New Roman" w:hAnsi="Times New Roman" w:cs="宋体"/>
          <w:lang w:bidi="ar"/>
        </w:rPr>
        <w:t>with Fixed-Memory Feedback</w:t>
      </w:r>
      <w:r w:rsidR="00187F09">
        <w:rPr>
          <w:rFonts w:ascii="Times New Roman" w:hAnsi="Times New Roman" w:cs="宋体"/>
          <w:lang w:bidi="ar"/>
        </w:rPr>
        <w:t xml:space="preserve"> </w:t>
      </w:r>
      <w:r w:rsidRPr="000E3626">
        <w:rPr>
          <w:rFonts w:ascii="Times New Roman" w:hAnsi="Times New Roman" w:cs="宋体"/>
          <w:lang w:bidi="ar"/>
        </w:rPr>
        <w:t xml:space="preserve">[J]. Journal of Systems and Software, 2007, </w:t>
      </w:r>
      <w:r w:rsidRPr="000E3626">
        <w:rPr>
          <w:rFonts w:ascii="Times New Roman" w:hAnsi="Times New Roman" w:cs="宋体" w:hint="eastAsia"/>
          <w:lang w:bidi="ar"/>
        </w:rPr>
        <w:t>8</w:t>
      </w:r>
      <w:r w:rsidRPr="000E3626">
        <w:rPr>
          <w:rFonts w:ascii="Times New Roman" w:hAnsi="Times New Roman" w:cs="宋体"/>
          <w:lang w:bidi="ar"/>
        </w:rPr>
        <w:t>0(8): 1328–1348.</w:t>
      </w:r>
    </w:p>
    <w:p w14:paraId="1327824F" w14:textId="4CCD7C07" w:rsidR="00F81470" w:rsidRPr="000E3626" w:rsidRDefault="00F81470"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hint="eastAsia"/>
          <w:lang w:bidi="ar"/>
        </w:rPr>
        <w:t>R</w:t>
      </w:r>
      <w:r w:rsidRPr="000E3626">
        <w:rPr>
          <w:rFonts w:ascii="Times New Roman" w:hAnsi="Times New Roman"/>
          <w:lang w:bidi="ar"/>
        </w:rPr>
        <w:t xml:space="preserve">. </w:t>
      </w:r>
      <w:r w:rsidRPr="000E3626">
        <w:rPr>
          <w:rFonts w:ascii="Times New Roman" w:hAnsi="Times New Roman" w:hint="eastAsia"/>
          <w:lang w:bidi="ar"/>
        </w:rPr>
        <w:t>A.</w:t>
      </w:r>
      <w:r w:rsidRPr="000E3626">
        <w:rPr>
          <w:rFonts w:ascii="Times New Roman" w:hAnsi="Times New Roman"/>
          <w:lang w:bidi="ar"/>
        </w:rPr>
        <w:t xml:space="preserve"> DeMillo, R. J. L</w:t>
      </w:r>
      <w:r w:rsidRPr="000E3626">
        <w:rPr>
          <w:rFonts w:ascii="Times New Roman" w:hAnsi="Times New Roman" w:hint="eastAsia"/>
          <w:lang w:bidi="ar"/>
        </w:rPr>
        <w:t>ip</w:t>
      </w:r>
      <w:r w:rsidRPr="000E3626">
        <w:rPr>
          <w:rFonts w:ascii="Times New Roman" w:hAnsi="Times New Roman"/>
          <w:lang w:bidi="ar"/>
        </w:rPr>
        <w:t>ton, F. G. Sayward. Hints on Test Data Sel</w:t>
      </w:r>
      <w:r w:rsidRPr="000E3626">
        <w:rPr>
          <w:rFonts w:ascii="Times New Roman" w:hAnsi="Times New Roman" w:hint="eastAsia"/>
          <w:lang w:bidi="ar"/>
        </w:rPr>
        <w:t>e</w:t>
      </w:r>
      <w:r w:rsidR="00F4120B" w:rsidRPr="000E3626">
        <w:rPr>
          <w:rFonts w:ascii="Times New Roman" w:hAnsi="Times New Roman"/>
          <w:lang w:bidi="ar"/>
        </w:rPr>
        <w:t>ction: Help for the Practicing P</w:t>
      </w:r>
      <w:r w:rsidRPr="000E3626">
        <w:rPr>
          <w:rFonts w:ascii="Times New Roman" w:hAnsi="Times New Roman"/>
          <w:lang w:bidi="ar"/>
        </w:rPr>
        <w:t>rogrammer</w:t>
      </w:r>
      <w:r w:rsidR="00187F09">
        <w:rPr>
          <w:rFonts w:ascii="Times New Roman" w:hAnsi="Times New Roman"/>
          <w:lang w:bidi="ar"/>
        </w:rPr>
        <w:t xml:space="preserve"> </w:t>
      </w:r>
      <w:r w:rsidRPr="000E3626">
        <w:rPr>
          <w:rFonts w:ascii="Times New Roman" w:hAnsi="Times New Roman"/>
          <w:lang w:bidi="ar"/>
        </w:rPr>
        <w:t>[J]. IEEE Computer, 1978, 11(4): 34-41.</w:t>
      </w:r>
    </w:p>
    <w:p w14:paraId="6DBEC7C5" w14:textId="34EB2804" w:rsidR="002737C4" w:rsidRPr="000E3626" w:rsidRDefault="002737C4" w:rsidP="000E3626">
      <w:pPr>
        <w:pStyle w:val="afff9"/>
        <w:numPr>
          <w:ilvl w:val="0"/>
          <w:numId w:val="16"/>
        </w:numPr>
        <w:spacing w:line="312" w:lineRule="auto"/>
        <w:ind w:firstLineChars="0"/>
        <w:rPr>
          <w:kern w:val="0"/>
          <w:sz w:val="24"/>
          <w:lang w:bidi="ar"/>
        </w:rPr>
      </w:pPr>
      <w:r w:rsidRPr="000E3626">
        <w:rPr>
          <w:kern w:val="0"/>
          <w:sz w:val="24"/>
          <w:lang w:bidi="ar"/>
        </w:rPr>
        <w:t>J. Zhang, J. Chen, D. Hao. Search-Based Inference of Polynomial Metamorphic Relations</w:t>
      </w:r>
      <w:r w:rsidR="00187F09">
        <w:rPr>
          <w:kern w:val="0"/>
          <w:sz w:val="24"/>
          <w:lang w:bidi="ar"/>
        </w:rPr>
        <w:t xml:space="preserve"> </w:t>
      </w:r>
      <w:r w:rsidRPr="000E3626">
        <w:rPr>
          <w:kern w:val="0"/>
          <w:sz w:val="24"/>
          <w:lang w:bidi="ar"/>
        </w:rPr>
        <w:t>[C]. Proceedings of the 29th ACM/IEEE International Conference on Automated Software Engineering (ASE’14), ACM Press, 2014, pp. 701-712.</w:t>
      </w:r>
    </w:p>
    <w:p w14:paraId="4B02BDD0" w14:textId="124DC7A6" w:rsidR="002737C4" w:rsidRPr="000E3626" w:rsidRDefault="002737C4"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F. H. Su, J. Bell, C. Murphy. Dynamic Inference of Likely Metamorphic Properties to Support Differential Testing</w:t>
      </w:r>
      <w:r w:rsidR="00187F09">
        <w:rPr>
          <w:rFonts w:ascii="Times New Roman" w:hAnsi="Times New Roman"/>
          <w:lang w:bidi="ar"/>
        </w:rPr>
        <w:t xml:space="preserve"> </w:t>
      </w:r>
      <w:r w:rsidRPr="000E3626">
        <w:rPr>
          <w:rFonts w:ascii="Times New Roman" w:hAnsi="Times New Roman"/>
          <w:lang w:bidi="ar"/>
        </w:rPr>
        <w:t>[C]. Proceedings of the 10th International Workshop on Automation of Software Test (AST’15), Co-located with the 37th IEEE International Conference on Software Engineering (ICSE’15), IEEE Computer Society, 2015, pp. 55-59.</w:t>
      </w:r>
    </w:p>
    <w:p w14:paraId="4338A81C" w14:textId="64E9A44B" w:rsidR="002737C4" w:rsidRPr="000E3626" w:rsidRDefault="002737C4"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C.</w:t>
      </w:r>
      <w:r w:rsidR="00DC6701" w:rsidRPr="000E3626">
        <w:rPr>
          <w:rFonts w:ascii="Times New Roman" w:hAnsi="Times New Roman"/>
          <w:lang w:bidi="ar"/>
        </w:rPr>
        <w:t>-A.</w:t>
      </w:r>
      <w:r w:rsidRPr="000E3626">
        <w:rPr>
          <w:rFonts w:ascii="Times New Roman" w:hAnsi="Times New Roman"/>
          <w:lang w:bidi="ar"/>
        </w:rPr>
        <w:t xml:space="preserve"> Sun, Y. Liu, Z. Wang, W.K. Chan. μMT: A Data Mutation Directed Metamorphic Relation Acquisition Methodology</w:t>
      </w:r>
      <w:r w:rsidR="00187F09">
        <w:rPr>
          <w:rFonts w:ascii="Times New Roman" w:hAnsi="Times New Roman"/>
          <w:lang w:bidi="ar"/>
        </w:rPr>
        <w:t xml:space="preserve"> </w:t>
      </w:r>
      <w:r w:rsidRPr="000E3626">
        <w:rPr>
          <w:rFonts w:ascii="Times New Roman" w:hAnsi="Times New Roman"/>
          <w:lang w:bidi="ar"/>
        </w:rPr>
        <w:t>[C]. Proceeding of the First International Workshop on Metamorphic Testing (MET’</w:t>
      </w:r>
      <w:r w:rsidR="000B0512" w:rsidRPr="000E3626">
        <w:rPr>
          <w:rFonts w:ascii="Times New Roman" w:hAnsi="Times New Roman"/>
          <w:lang w:bidi="ar"/>
        </w:rPr>
        <w:t>16), Co-l</w:t>
      </w:r>
      <w:r w:rsidRPr="000E3626">
        <w:rPr>
          <w:rFonts w:ascii="Times New Roman" w:hAnsi="Times New Roman"/>
          <w:lang w:bidi="ar"/>
        </w:rPr>
        <w:t>ocated with ICSE 2016, IEEE Computer Society, 2016, pp.</w:t>
      </w:r>
      <w:r w:rsidR="000B0512" w:rsidRPr="000E3626">
        <w:rPr>
          <w:rFonts w:ascii="Times New Roman" w:hAnsi="Times New Roman"/>
          <w:lang w:bidi="ar"/>
        </w:rPr>
        <w:t xml:space="preserve"> </w:t>
      </w:r>
      <w:r w:rsidRPr="000E3626">
        <w:rPr>
          <w:rFonts w:ascii="Times New Roman" w:hAnsi="Times New Roman"/>
          <w:lang w:bidi="ar"/>
        </w:rPr>
        <w:t>12-18.</w:t>
      </w:r>
    </w:p>
    <w:p w14:paraId="6F9601F3" w14:textId="0FBD8FFA" w:rsidR="002737C4" w:rsidRPr="000E3626" w:rsidRDefault="002737C4"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A. Gotlieb, B. Botella. Automated Metamorphic Testing</w:t>
      </w:r>
      <w:r w:rsidR="00187F09">
        <w:rPr>
          <w:rFonts w:ascii="Times New Roman" w:hAnsi="Times New Roman"/>
          <w:lang w:bidi="ar"/>
        </w:rPr>
        <w:t xml:space="preserve"> </w:t>
      </w:r>
      <w:r w:rsidRPr="000E3626">
        <w:rPr>
          <w:rFonts w:ascii="Times New Roman" w:hAnsi="Times New Roman"/>
          <w:lang w:bidi="ar"/>
        </w:rPr>
        <w:t>[C]. Proceedings of the 27th Annual International Conference on Computer Software and Applications (COMPSAC’03), IEEE Computer Society, 2003, pp. 34-40.</w:t>
      </w:r>
    </w:p>
    <w:p w14:paraId="68D5C7ED" w14:textId="566F3452" w:rsidR="002737C4" w:rsidRPr="000E3626" w:rsidRDefault="002737C4"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H. Liu, X. Liu, T. Y. Chen. A New Method for Constructing Metamorphic Relations</w:t>
      </w:r>
      <w:r w:rsidR="00187F09">
        <w:rPr>
          <w:rFonts w:ascii="Times New Roman" w:hAnsi="Times New Roman"/>
          <w:lang w:bidi="ar"/>
        </w:rPr>
        <w:t xml:space="preserve"> </w:t>
      </w:r>
      <w:r w:rsidRPr="000E3626">
        <w:rPr>
          <w:rFonts w:ascii="Times New Roman" w:hAnsi="Times New Roman"/>
          <w:lang w:bidi="ar"/>
        </w:rPr>
        <w:t>[C]. Proceedings of the 12th International Conference on Quality Software (QSIC’12), IEEE Computer Society, 2013, pp. 59-68.</w:t>
      </w:r>
    </w:p>
    <w:p w14:paraId="6C63CAA7" w14:textId="0D47C82D" w:rsidR="002737C4" w:rsidRPr="000E3626" w:rsidRDefault="002737C4"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cs="宋体"/>
          <w:lang w:bidi="ar"/>
        </w:rPr>
        <w:t>T. Y. Chen, P. L. Poon, X. Xie. METRIC: Metamorphic Relation Identification Based on the Category-Choice Framework</w:t>
      </w:r>
      <w:r w:rsidR="00187F09">
        <w:rPr>
          <w:rFonts w:ascii="Times New Roman" w:hAnsi="Times New Roman" w:cs="宋体"/>
          <w:lang w:bidi="ar"/>
        </w:rPr>
        <w:t xml:space="preserve"> [J]</w:t>
      </w:r>
      <w:r w:rsidRPr="000E3626">
        <w:rPr>
          <w:rFonts w:ascii="Times New Roman" w:hAnsi="Times New Roman" w:cs="宋体"/>
          <w:lang w:bidi="ar"/>
        </w:rPr>
        <w:t>. Journal of Systems and Software, 2016, 116: 177-190.</w:t>
      </w:r>
    </w:p>
    <w:p w14:paraId="4B6256AA" w14:textId="2F5CDDC6" w:rsidR="0051286D" w:rsidRPr="000E3626" w:rsidRDefault="0051286D"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lang w:bidi="ar"/>
        </w:rPr>
        <w:t xml:space="preserve">T. J. Ostrand, M. J. Balcer. The Category-Partition Method for Specifying </w:t>
      </w:r>
      <w:r w:rsidRPr="000E3626">
        <w:rPr>
          <w:rFonts w:ascii="Times New Roman" w:hAnsi="Times New Roman"/>
          <w:lang w:bidi="ar"/>
        </w:rPr>
        <w:lastRenderedPageBreak/>
        <w:t>and Generating Fuctional Tests</w:t>
      </w:r>
      <w:r w:rsidR="00187F09">
        <w:rPr>
          <w:rFonts w:ascii="Times New Roman" w:hAnsi="Times New Roman"/>
          <w:lang w:bidi="ar"/>
        </w:rPr>
        <w:t xml:space="preserve"> </w:t>
      </w:r>
      <w:r w:rsidRPr="000E3626">
        <w:rPr>
          <w:rFonts w:ascii="Times New Roman" w:hAnsi="Times New Roman"/>
          <w:lang w:bidi="ar"/>
        </w:rPr>
        <w:t>[J]. Communications of the Acm, 1988, 31(6): 676-686.</w:t>
      </w:r>
    </w:p>
    <w:p w14:paraId="16A3841D" w14:textId="1D507C40" w:rsidR="00142B9E" w:rsidRPr="000E3626" w:rsidRDefault="00142B9E"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G. Batra, J. Sengupta. An Efficient Metamorphic Testing Technique Using Genetic Algorithm</w:t>
      </w:r>
      <w:r w:rsidR="00187F09">
        <w:rPr>
          <w:rFonts w:ascii="Times New Roman" w:hAnsi="Times New Roman"/>
          <w:lang w:bidi="ar"/>
        </w:rPr>
        <w:t xml:space="preserve"> </w:t>
      </w:r>
      <w:r w:rsidRPr="000E3626">
        <w:rPr>
          <w:rFonts w:ascii="Times New Roman" w:hAnsi="Times New Roman"/>
          <w:lang w:bidi="ar"/>
        </w:rPr>
        <w:t>[C]. Proceedings of 5th International Conference on Information Intelligence, Systems, Technology and Management (ICISTM’11), Springer, 2011, pp. 180-188.</w:t>
      </w:r>
    </w:p>
    <w:p w14:paraId="1A100389" w14:textId="5F779E89" w:rsidR="00142B9E" w:rsidRPr="000E3626" w:rsidRDefault="00142B9E"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G. Dong, T. Guo, P. Zhang. Security Assura</w:t>
      </w:r>
      <w:r w:rsidR="00E315ED" w:rsidRPr="000E3626">
        <w:rPr>
          <w:rFonts w:ascii="Times New Roman" w:hAnsi="Times New Roman"/>
          <w:lang w:bidi="ar"/>
        </w:rPr>
        <w:t>nce with Program Path Analysis a</w:t>
      </w:r>
      <w:r w:rsidRPr="000E3626">
        <w:rPr>
          <w:rFonts w:ascii="Times New Roman" w:hAnsi="Times New Roman"/>
          <w:lang w:bidi="ar"/>
        </w:rPr>
        <w:t>nd Metamorphic Testing</w:t>
      </w:r>
      <w:r w:rsidR="00187F09">
        <w:rPr>
          <w:rFonts w:ascii="Times New Roman" w:hAnsi="Times New Roman"/>
          <w:lang w:bidi="ar"/>
        </w:rPr>
        <w:t xml:space="preserve"> </w:t>
      </w:r>
      <w:r w:rsidRPr="000E3626">
        <w:rPr>
          <w:rFonts w:ascii="Times New Roman" w:hAnsi="Times New Roman"/>
          <w:lang w:bidi="ar"/>
        </w:rPr>
        <w:t>[C]. Proceedings of the 4th International Conference on Software Engineering and Service Science (ICSESS’13), IEEE Computer Society, 2013, pp. 193-197.</w:t>
      </w:r>
    </w:p>
    <w:p w14:paraId="73645EAE" w14:textId="63B94B12" w:rsidR="00142B9E" w:rsidRDefault="00142B9E"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T. Y. Chen, F. C. Kuo, Y. Liu. Metamorphic Testing and Testing with Special Values</w:t>
      </w:r>
      <w:r w:rsidR="00187F09">
        <w:rPr>
          <w:rFonts w:ascii="Times New Roman" w:hAnsi="Times New Roman"/>
          <w:lang w:bidi="ar"/>
        </w:rPr>
        <w:t xml:space="preserve"> </w:t>
      </w:r>
      <w:r w:rsidRPr="000E3626">
        <w:rPr>
          <w:rFonts w:ascii="Times New Roman" w:hAnsi="Times New Roman"/>
          <w:lang w:bidi="ar"/>
        </w:rPr>
        <w:t>[C]. Proceedings of the 5th ACIS International Conference on Software Engineering, Artificial Intelligence, Networking and Parallel/Distributed Computing (SNPD’04), 2004, pp. 128-134.</w:t>
      </w:r>
    </w:p>
    <w:p w14:paraId="6C913717" w14:textId="33531432" w:rsidR="000C4011" w:rsidRPr="000E3626" w:rsidRDefault="000C4011" w:rsidP="000E3626">
      <w:pPr>
        <w:pStyle w:val="aff6"/>
        <w:widowControl w:val="0"/>
        <w:numPr>
          <w:ilvl w:val="0"/>
          <w:numId w:val="16"/>
        </w:numPr>
        <w:spacing w:before="100" w:after="100" w:line="312" w:lineRule="auto"/>
        <w:jc w:val="both"/>
        <w:rPr>
          <w:rFonts w:ascii="Times New Roman" w:hAnsi="Times New Roman"/>
          <w:lang w:bidi="ar"/>
        </w:rPr>
      </w:pPr>
      <w:r>
        <w:rPr>
          <w:rFonts w:ascii="Times New Roman" w:hAnsi="Times New Roman" w:hint="eastAsia"/>
          <w:lang w:bidi="ar"/>
        </w:rPr>
        <w:t>刘益强</w:t>
      </w:r>
      <w:r>
        <w:rPr>
          <w:rFonts w:ascii="Times New Roman" w:hAnsi="Times New Roman" w:hint="eastAsia"/>
          <w:lang w:bidi="ar"/>
        </w:rPr>
        <w:t xml:space="preserve">. </w:t>
      </w:r>
      <w:r>
        <w:rPr>
          <w:rFonts w:ascii="Times New Roman" w:hAnsi="Times New Roman" w:hint="eastAsia"/>
          <w:lang w:bidi="ar"/>
        </w:rPr>
        <w:t>基于符号执行的蜕变测试中原始测试用例生成技术与支持工具研究</w:t>
      </w:r>
      <w:r w:rsidR="00187F09">
        <w:rPr>
          <w:rFonts w:ascii="Times New Roman" w:hAnsi="Times New Roman" w:hint="eastAsia"/>
          <w:lang w:bidi="ar"/>
        </w:rPr>
        <w:t xml:space="preserve"> </w:t>
      </w:r>
      <w:r>
        <w:rPr>
          <w:rFonts w:ascii="Times New Roman" w:hAnsi="Times New Roman" w:hint="eastAsia"/>
          <w:lang w:bidi="ar"/>
        </w:rPr>
        <w:t>[</w:t>
      </w:r>
      <w:r>
        <w:rPr>
          <w:rFonts w:ascii="Times New Roman" w:hAnsi="Times New Roman"/>
          <w:lang w:bidi="ar"/>
        </w:rPr>
        <w:t>D</w:t>
      </w:r>
      <w:r>
        <w:rPr>
          <w:rFonts w:ascii="Times New Roman" w:hAnsi="Times New Roman" w:hint="eastAsia"/>
          <w:lang w:bidi="ar"/>
        </w:rPr>
        <w:t>]</w:t>
      </w:r>
      <w:r>
        <w:rPr>
          <w:rFonts w:ascii="Times New Roman" w:hAnsi="Times New Roman"/>
          <w:lang w:bidi="ar"/>
        </w:rPr>
        <w:t xml:space="preserve">. </w:t>
      </w:r>
      <w:r>
        <w:rPr>
          <w:rFonts w:ascii="Times New Roman" w:hAnsi="Times New Roman" w:hint="eastAsia"/>
          <w:lang w:bidi="ar"/>
        </w:rPr>
        <w:t>北京科技大学</w:t>
      </w:r>
      <w:r>
        <w:rPr>
          <w:rFonts w:ascii="Times New Roman" w:hAnsi="Times New Roman" w:hint="eastAsia"/>
          <w:lang w:bidi="ar"/>
        </w:rPr>
        <w:t>, 2016.</w:t>
      </w:r>
    </w:p>
    <w:p w14:paraId="19FB4D31" w14:textId="05914D68" w:rsidR="00E63D11" w:rsidRPr="000E3626" w:rsidRDefault="00E63D11"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X. Xie, W. E. Wong, T. Y. Chen, B. Xu. Metamorphic Slice: An Application in Spectrum-Based Fault Localization</w:t>
      </w:r>
      <w:r w:rsidR="00187F09">
        <w:rPr>
          <w:rFonts w:ascii="Times New Roman" w:hAnsi="Times New Roman"/>
          <w:lang w:bidi="ar"/>
        </w:rPr>
        <w:t xml:space="preserve"> </w:t>
      </w:r>
      <w:r w:rsidRPr="000E3626">
        <w:rPr>
          <w:rFonts w:ascii="Times New Roman" w:hAnsi="Times New Roman"/>
          <w:lang w:bidi="ar"/>
        </w:rPr>
        <w:t>[J]. Information and Software Technology, 2013, 55(5): 866-879.</w:t>
      </w:r>
    </w:p>
    <w:p w14:paraId="58CD1090" w14:textId="7BDFE8ED" w:rsidR="00E63D11" w:rsidRPr="000E3626" w:rsidRDefault="00E63D11"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G. Dong, S. Wu, G. Wang, T. Guo, Y. Huang. Security Assurance with Metamorphic Testing and Genetic Algorithm</w:t>
      </w:r>
      <w:r w:rsidR="00187F09">
        <w:rPr>
          <w:rFonts w:ascii="Times New Roman" w:hAnsi="Times New Roman"/>
          <w:lang w:bidi="ar"/>
        </w:rPr>
        <w:t xml:space="preserve"> </w:t>
      </w:r>
      <w:r w:rsidRPr="000E3626">
        <w:rPr>
          <w:rFonts w:ascii="Times New Roman" w:hAnsi="Times New Roman"/>
          <w:lang w:bidi="ar"/>
        </w:rPr>
        <w:t>[C]. Proceedings of the IEEE/WIC/ACM International Conference on Web Intelligence and Intelligent Agent Technology (WI-IAT’10), IEEE Computer Society, 2010, pp. 397-401.</w:t>
      </w:r>
    </w:p>
    <w:p w14:paraId="4E015441" w14:textId="19E8D0AA" w:rsidR="00441FE5" w:rsidRPr="000E3626" w:rsidRDefault="00441FE5"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 xml:space="preserve">C. </w:t>
      </w:r>
      <w:r w:rsidRPr="000E3626">
        <w:rPr>
          <w:rFonts w:ascii="Times New Roman" w:hAnsi="Times New Roman" w:hint="eastAsia"/>
          <w:lang w:bidi="ar"/>
        </w:rPr>
        <w:t>Mu</w:t>
      </w:r>
      <w:r w:rsidRPr="000E3626">
        <w:rPr>
          <w:rFonts w:ascii="Times New Roman" w:hAnsi="Times New Roman"/>
          <w:lang w:bidi="ar"/>
        </w:rPr>
        <w:t>rphy, K. Shen, G. Kaiser. Using JML Runtime Assertion Checking to Automate Metamorphic Testing in Applications Without Test Oracles</w:t>
      </w:r>
      <w:r w:rsidR="00187F09">
        <w:rPr>
          <w:rFonts w:ascii="Times New Roman" w:hAnsi="Times New Roman"/>
          <w:lang w:bidi="ar"/>
        </w:rPr>
        <w:t xml:space="preserve"> </w:t>
      </w:r>
      <w:r w:rsidRPr="000E3626">
        <w:rPr>
          <w:rFonts w:ascii="Times New Roman" w:hAnsi="Times New Roman"/>
          <w:lang w:bidi="ar"/>
        </w:rPr>
        <w:t xml:space="preserve">[C]. Proceedings of the 2nd International Conference </w:t>
      </w:r>
      <w:r w:rsidR="0096680E" w:rsidRPr="000E3626">
        <w:rPr>
          <w:rFonts w:ascii="Times New Roman" w:hAnsi="Times New Roman"/>
          <w:lang w:bidi="ar"/>
        </w:rPr>
        <w:t>on Software Testing Ver</w:t>
      </w:r>
      <w:r w:rsidR="002663CD" w:rsidRPr="000E3626">
        <w:rPr>
          <w:rFonts w:ascii="Times New Roman" w:hAnsi="Times New Roman"/>
          <w:lang w:bidi="ar"/>
        </w:rPr>
        <w:t>ification and Validation (ICST’</w:t>
      </w:r>
      <w:r w:rsidR="0096680E" w:rsidRPr="000E3626">
        <w:rPr>
          <w:rFonts w:ascii="Times New Roman" w:hAnsi="Times New Roman"/>
          <w:lang w:bidi="ar"/>
        </w:rPr>
        <w:t>09), IEEE Computer Society, 2009, pp. 436-445.</w:t>
      </w:r>
    </w:p>
    <w:p w14:paraId="240A29B1" w14:textId="0F0EB060" w:rsidR="003D53E1" w:rsidRPr="000E3626" w:rsidRDefault="003D53E1"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lang w:bidi="ar"/>
        </w:rPr>
        <w:t>H. Liu, I. I. Yusuf, H. W.</w:t>
      </w:r>
      <w:r w:rsidR="00D35E0D" w:rsidRPr="000E3626">
        <w:rPr>
          <w:rFonts w:ascii="Times New Roman" w:hAnsi="Times New Roman"/>
          <w:lang w:bidi="ar"/>
        </w:rPr>
        <w:t xml:space="preserve"> Schmidt. Metamorphic Fault Tolerance: An Automated and Systematic Methodology for Fault Tolerance in The Absence of Test O</w:t>
      </w:r>
      <w:r w:rsidRPr="000E3626">
        <w:rPr>
          <w:rFonts w:ascii="Times New Roman" w:hAnsi="Times New Roman"/>
          <w:lang w:bidi="ar"/>
        </w:rPr>
        <w:t>racle</w:t>
      </w:r>
      <w:r w:rsidR="00187F09">
        <w:rPr>
          <w:rFonts w:ascii="Times New Roman" w:hAnsi="Times New Roman"/>
          <w:lang w:bidi="ar"/>
        </w:rPr>
        <w:t xml:space="preserve"> </w:t>
      </w:r>
      <w:r w:rsidRPr="000E3626">
        <w:rPr>
          <w:rFonts w:ascii="Times New Roman" w:hAnsi="Times New Roman"/>
          <w:lang w:bidi="ar"/>
        </w:rPr>
        <w:t>[C]. Proceddings of the 36th International Conference on Software Engine</w:t>
      </w:r>
      <w:r w:rsidR="00DF34D6" w:rsidRPr="000E3626">
        <w:rPr>
          <w:rFonts w:ascii="Times New Roman" w:hAnsi="Times New Roman"/>
          <w:lang w:bidi="ar"/>
        </w:rPr>
        <w:t>ering (ICSE’</w:t>
      </w:r>
      <w:r w:rsidRPr="000E3626">
        <w:rPr>
          <w:rFonts w:ascii="Times New Roman" w:hAnsi="Times New Roman"/>
          <w:lang w:bidi="ar"/>
        </w:rPr>
        <w:t>14), ACM Press, 2014</w:t>
      </w:r>
      <w:r w:rsidRPr="000E3626">
        <w:rPr>
          <w:rFonts w:ascii="Times New Roman" w:hAnsi="Times New Roman" w:hint="eastAsia"/>
          <w:lang w:bidi="ar"/>
        </w:rPr>
        <w:t>,</w:t>
      </w:r>
      <w:r w:rsidRPr="000E3626">
        <w:rPr>
          <w:rFonts w:ascii="Times New Roman" w:hAnsi="Times New Roman"/>
          <w:lang w:bidi="ar"/>
        </w:rPr>
        <w:t xml:space="preserve"> pp. 420-423.</w:t>
      </w:r>
    </w:p>
    <w:p w14:paraId="34EE2A3E" w14:textId="6179217D"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C.</w:t>
      </w:r>
      <w:r w:rsidR="005D4854" w:rsidRPr="000E3626">
        <w:rPr>
          <w:rFonts w:ascii="Times New Roman" w:hAnsi="Times New Roman"/>
        </w:rPr>
        <w:t>-A.</w:t>
      </w:r>
      <w:r w:rsidRPr="000E3626">
        <w:rPr>
          <w:rFonts w:ascii="Times New Roman" w:hAnsi="Times New Roman"/>
        </w:rPr>
        <w:t xml:space="preserve"> Sun, G. Wang, B. Mu. Metamorphic Testing for Web Services: Framework and A Case Study</w:t>
      </w:r>
      <w:r w:rsidR="00187F09">
        <w:rPr>
          <w:rFonts w:ascii="Times New Roman" w:hAnsi="Times New Roman"/>
        </w:rPr>
        <w:t xml:space="preserve"> </w:t>
      </w:r>
      <w:r w:rsidRPr="000E3626">
        <w:rPr>
          <w:rFonts w:ascii="Times New Roman" w:hAnsi="Times New Roman"/>
        </w:rPr>
        <w:t>[C]. Proceedings of the 9th IEEE International Conference on Web Services (ICWS’11), IEEE Computer Society, 2011, pp. 283-290.</w:t>
      </w:r>
    </w:p>
    <w:p w14:paraId="2FD7562E" w14:textId="19CD27B7"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lastRenderedPageBreak/>
        <w:t>C.</w:t>
      </w:r>
      <w:r w:rsidR="000B0246" w:rsidRPr="000E3626">
        <w:rPr>
          <w:rFonts w:ascii="Times New Roman" w:hAnsi="Times New Roman"/>
        </w:rPr>
        <w:t>-A</w:t>
      </w:r>
      <w:r w:rsidR="005C52C9" w:rsidRPr="000E3626">
        <w:rPr>
          <w:rFonts w:ascii="Times New Roman" w:hAnsi="Times New Roman"/>
        </w:rPr>
        <w:t>.</w:t>
      </w:r>
      <w:r w:rsidRPr="000E3626">
        <w:rPr>
          <w:rFonts w:ascii="Times New Roman" w:hAnsi="Times New Roman"/>
        </w:rPr>
        <w:t xml:space="preserve"> Sun, G. Wang, B. Mu, H. Liu, Z. Wang, T. Y. Chen. A Metamorphic Relation-Based Approach to Testing Web Services without Oracles</w:t>
      </w:r>
      <w:r w:rsidR="00187F09">
        <w:rPr>
          <w:rFonts w:ascii="Times New Roman" w:hAnsi="Times New Roman"/>
        </w:rPr>
        <w:t xml:space="preserve"> </w:t>
      </w:r>
      <w:r w:rsidRPr="000E3626">
        <w:rPr>
          <w:rFonts w:ascii="Times New Roman" w:hAnsi="Times New Roman"/>
        </w:rPr>
        <w:t>[J]. International Journal of Web Services Research, 2012, 9(1): 51-73.</w:t>
      </w:r>
    </w:p>
    <w:p w14:paraId="7311EB63" w14:textId="162200A8"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W. K. Chan, S. C. Cheung, K. R. Leung. Towards a Metamorphic Testing Methodology for Service-Oriented Software Applications</w:t>
      </w:r>
      <w:r w:rsidR="00187F09">
        <w:rPr>
          <w:rFonts w:ascii="Times New Roman" w:hAnsi="Times New Roman"/>
        </w:rPr>
        <w:t xml:space="preserve"> </w:t>
      </w:r>
      <w:r w:rsidRPr="000E3626">
        <w:rPr>
          <w:rFonts w:ascii="Times New Roman" w:hAnsi="Times New Roman"/>
        </w:rPr>
        <w:t>[C]. Proceedings of 5th International Conference on Quality Software (QSIC’05), IEEE Computer Society, 2005, pp. 470-476.</w:t>
      </w:r>
    </w:p>
    <w:p w14:paraId="11803C83" w14:textId="09B830D3"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W. K. Chan, S. C. Cheung, K. R. Leung. A Metamorphic Testing Approach for Online Testing of Service-Oriented Software Applications</w:t>
      </w:r>
      <w:r w:rsidR="00187F09">
        <w:rPr>
          <w:rFonts w:ascii="Times New Roman" w:hAnsi="Times New Roman"/>
        </w:rPr>
        <w:t xml:space="preserve"> </w:t>
      </w:r>
      <w:r w:rsidRPr="000E3626">
        <w:rPr>
          <w:rFonts w:ascii="Times New Roman" w:hAnsi="Times New Roman"/>
        </w:rPr>
        <w:t>[J]. International Journal of Web Services Research, 2007, 4(2): 61-72.</w:t>
      </w:r>
    </w:p>
    <w:p w14:paraId="7F9E37B1" w14:textId="6383F270"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J. Mayer, R. Guderlei. On Random Testing of Image Processing Applications</w:t>
      </w:r>
      <w:r w:rsidR="00187F09">
        <w:rPr>
          <w:rFonts w:ascii="Times New Roman" w:hAnsi="Times New Roman"/>
        </w:rPr>
        <w:t xml:space="preserve"> </w:t>
      </w:r>
      <w:r w:rsidRPr="000E3626">
        <w:rPr>
          <w:rFonts w:ascii="Times New Roman" w:hAnsi="Times New Roman"/>
        </w:rPr>
        <w:t>[C]. Proceedings of the 6th International Conference on Quality Software (QSIC’06), IEEE Computer Society, 2006, pp. 85-92.</w:t>
      </w:r>
    </w:p>
    <w:p w14:paraId="73CB73CA" w14:textId="5FF50BEA"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F. C. Kuo, S. Liu, T. Y. Chen. Testing a Binary Space Partitioning Algorithm with Metamorphic Testing</w:t>
      </w:r>
      <w:r w:rsidR="00187F09">
        <w:rPr>
          <w:rFonts w:ascii="Times New Roman" w:hAnsi="Times New Roman"/>
        </w:rPr>
        <w:t xml:space="preserve"> </w:t>
      </w:r>
      <w:r w:rsidRPr="000E3626">
        <w:rPr>
          <w:rFonts w:ascii="Times New Roman" w:hAnsi="Times New Roman"/>
        </w:rPr>
        <w:t>[C]. Proceedings of the ACM Symposium on Applied Computing (SAC’11), ACM Press, 2011, pp. 1482-1489.</w:t>
      </w:r>
    </w:p>
    <w:p w14:paraId="5F25FB33" w14:textId="4C0F2B2D"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T. H. Tse, S. S. Yau. Testing Context-Sensitive Middleware-Based Software Applications</w:t>
      </w:r>
      <w:r w:rsidR="00187F09">
        <w:rPr>
          <w:rFonts w:ascii="Times New Roman" w:hAnsi="Times New Roman"/>
        </w:rPr>
        <w:t xml:space="preserve"> </w:t>
      </w:r>
      <w:r w:rsidRPr="000E3626">
        <w:rPr>
          <w:rFonts w:ascii="Times New Roman" w:hAnsi="Times New Roman"/>
        </w:rPr>
        <w:t>[C]. Proceedings of the 28th Annual International Computer Software and Applications Conference (COMPSAC’04). IEEE Computer Society, 2004, pp. 458-466.</w:t>
      </w:r>
    </w:p>
    <w:p w14:paraId="4F22C63E" w14:textId="32B780AE"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W. K. Chan, T. Y. Chen, S. C. Cheung, T. H. Tse, Z. Zhang. Towards the Testing of Power-Aware Software Applications for Wireless Sensor Networks</w:t>
      </w:r>
      <w:r w:rsidR="00187F09">
        <w:rPr>
          <w:rFonts w:ascii="Times New Roman" w:hAnsi="Times New Roman"/>
        </w:rPr>
        <w:t xml:space="preserve"> </w:t>
      </w:r>
      <w:r w:rsidRPr="000E3626">
        <w:rPr>
          <w:rFonts w:ascii="Times New Roman" w:hAnsi="Times New Roman"/>
        </w:rPr>
        <w:t>[C]. Proceedings of the 12th Ada-Europe International Conference on Reliable Software Technologies (ICRST’07), Springer, 2007, pp. 84-99.</w:t>
      </w:r>
    </w:p>
    <w:p w14:paraId="041C15E3" w14:textId="42CE4032" w:rsidR="00A47A00" w:rsidRPr="000E3626" w:rsidRDefault="00A47A00" w:rsidP="000E3626">
      <w:pPr>
        <w:pStyle w:val="aff6"/>
        <w:numPr>
          <w:ilvl w:val="0"/>
          <w:numId w:val="16"/>
        </w:numPr>
        <w:spacing w:before="100" w:after="100" w:line="312" w:lineRule="auto"/>
        <w:jc w:val="both"/>
        <w:rPr>
          <w:rFonts w:ascii="Times New Roman" w:hAnsi="Times New Roman"/>
        </w:rPr>
      </w:pPr>
      <w:r w:rsidRPr="000E3626">
        <w:rPr>
          <w:rFonts w:ascii="Times New Roman" w:hAnsi="Times New Roman"/>
        </w:rPr>
        <w:t>C.</w:t>
      </w:r>
      <w:r w:rsidR="00101DC6" w:rsidRPr="000E3626">
        <w:rPr>
          <w:rFonts w:ascii="Times New Roman" w:hAnsi="Times New Roman"/>
        </w:rPr>
        <w:t>-A.</w:t>
      </w:r>
      <w:r w:rsidRPr="000E3626">
        <w:rPr>
          <w:rFonts w:ascii="Times New Roman" w:hAnsi="Times New Roman"/>
        </w:rPr>
        <w:t xml:space="preserve"> Sun, Z. Wang, G. Wang. A Property-based Testing Framework for Encryption Programs</w:t>
      </w:r>
      <w:r w:rsidR="00187F09">
        <w:rPr>
          <w:rFonts w:ascii="Times New Roman" w:hAnsi="Times New Roman"/>
        </w:rPr>
        <w:t xml:space="preserve"> </w:t>
      </w:r>
      <w:r w:rsidRPr="000E3626">
        <w:rPr>
          <w:rFonts w:ascii="Times New Roman" w:hAnsi="Times New Roman"/>
        </w:rPr>
        <w:t>[J]. Frontiers of Computer Science, Springer, 2014, 8(3): 478-489.</w:t>
      </w:r>
    </w:p>
    <w:p w14:paraId="44806561" w14:textId="2218B2C8" w:rsidR="008C050A" w:rsidRPr="000E3626" w:rsidRDefault="008C050A" w:rsidP="000E3626">
      <w:pPr>
        <w:pStyle w:val="aff6"/>
        <w:widowControl w:val="0"/>
        <w:numPr>
          <w:ilvl w:val="0"/>
          <w:numId w:val="16"/>
        </w:numPr>
        <w:spacing w:before="100" w:after="100" w:line="312" w:lineRule="auto"/>
        <w:jc w:val="both"/>
        <w:rPr>
          <w:rFonts w:ascii="Times New Roman" w:hAnsi="Times New Roman"/>
        </w:rPr>
      </w:pPr>
      <w:r w:rsidRPr="000E3626">
        <w:rPr>
          <w:rFonts w:ascii="Times New Roman" w:hAnsi="Times New Roman"/>
          <w:lang w:bidi="ar"/>
        </w:rPr>
        <w:t xml:space="preserve">P. E. Ammann and J. C. Knight. Data Diversity: </w:t>
      </w:r>
      <w:proofErr w:type="gramStart"/>
      <w:r w:rsidRPr="000E3626">
        <w:rPr>
          <w:rFonts w:ascii="Times New Roman" w:hAnsi="Times New Roman"/>
          <w:lang w:bidi="ar"/>
        </w:rPr>
        <w:t>an</w:t>
      </w:r>
      <w:proofErr w:type="gramEnd"/>
      <w:r w:rsidRPr="000E3626">
        <w:rPr>
          <w:rFonts w:ascii="Times New Roman" w:hAnsi="Times New Roman"/>
          <w:lang w:bidi="ar"/>
        </w:rPr>
        <w:t xml:space="preserve"> Approach to</w:t>
      </w:r>
      <w:r w:rsidRPr="000E3626">
        <w:rPr>
          <w:rFonts w:ascii="Times New Roman" w:hAnsi="Times New Roman" w:hint="eastAsia"/>
          <w:lang w:bidi="ar"/>
        </w:rPr>
        <w:t xml:space="preserve"> </w:t>
      </w:r>
      <w:r w:rsidRPr="000E3626">
        <w:rPr>
          <w:rFonts w:ascii="Times New Roman" w:hAnsi="Times New Roman"/>
          <w:lang w:bidi="ar"/>
        </w:rPr>
        <w:t>Software Fault Tolerance</w:t>
      </w:r>
      <w:r w:rsidR="00187F09">
        <w:rPr>
          <w:rFonts w:ascii="Times New Roman" w:hAnsi="Times New Roman"/>
          <w:lang w:bidi="ar"/>
        </w:rPr>
        <w:t xml:space="preserve"> </w:t>
      </w:r>
      <w:r w:rsidRPr="000E3626">
        <w:rPr>
          <w:rFonts w:ascii="Times New Roman" w:hAnsi="Times New Roman"/>
          <w:lang w:bidi="ar"/>
        </w:rPr>
        <w:t>[J]. IEEE Transactions on Computers, 1988, 37(4): 418–425.</w:t>
      </w:r>
    </w:p>
    <w:p w14:paraId="0CBE11C2" w14:textId="0DCA5698"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bookmarkStart w:id="92" w:name="_Ref8646"/>
      <w:r w:rsidRPr="000E3626">
        <w:rPr>
          <w:rFonts w:ascii="Times New Roman" w:hAnsi="Times New Roman"/>
          <w:lang w:bidi="ar"/>
        </w:rPr>
        <w:t>G. B. Finelli. NASA Software Failure Characterization Experiments</w:t>
      </w:r>
      <w:r w:rsidR="00187F09">
        <w:rPr>
          <w:rFonts w:ascii="Times New Roman" w:hAnsi="Times New Roman"/>
          <w:lang w:bidi="ar"/>
        </w:rPr>
        <w:t xml:space="preserve"> </w:t>
      </w:r>
      <w:r w:rsidRPr="000E3626">
        <w:rPr>
          <w:rFonts w:ascii="Times New Roman" w:hAnsi="Times New Roman"/>
          <w:lang w:bidi="ar"/>
        </w:rPr>
        <w:t>[J]. Reliability Engineering and System Safety, 1991, 32(1):</w:t>
      </w:r>
      <w:r w:rsidRPr="000E3626">
        <w:rPr>
          <w:rFonts w:ascii="Times New Roman" w:hAnsi="Times New Roman" w:hint="eastAsia"/>
          <w:lang w:bidi="ar"/>
        </w:rPr>
        <w:t xml:space="preserve"> </w:t>
      </w:r>
      <w:r w:rsidRPr="000E3626">
        <w:rPr>
          <w:rFonts w:ascii="Times New Roman" w:hAnsi="Times New Roman"/>
          <w:lang w:bidi="ar"/>
        </w:rPr>
        <w:t>155–169.</w:t>
      </w:r>
    </w:p>
    <w:bookmarkEnd w:id="92"/>
    <w:p w14:paraId="72BBF8F2" w14:textId="6411177A" w:rsidR="008C050A" w:rsidRPr="000E3626" w:rsidRDefault="008C050A" w:rsidP="000E3626">
      <w:pPr>
        <w:pStyle w:val="aff6"/>
        <w:numPr>
          <w:ilvl w:val="0"/>
          <w:numId w:val="16"/>
        </w:numPr>
        <w:spacing w:before="100" w:after="100" w:line="312" w:lineRule="auto"/>
        <w:jc w:val="both"/>
        <w:rPr>
          <w:rFonts w:ascii="Times New Roman" w:hAnsi="Times New Roman" w:cs="宋体"/>
          <w:lang w:bidi="ar"/>
        </w:rPr>
      </w:pPr>
      <w:r w:rsidRPr="000E3626">
        <w:rPr>
          <w:rFonts w:ascii="Times New Roman" w:hAnsi="Times New Roman" w:cs="宋体"/>
          <w:lang w:bidi="ar"/>
        </w:rPr>
        <w:t>K.-Y. Cai, H. Hu, and F. Ye. Random Testing with Dynamically Updated Test Profile</w:t>
      </w:r>
      <w:r w:rsidR="00187F09">
        <w:rPr>
          <w:rFonts w:ascii="Times New Roman" w:hAnsi="Times New Roman" w:cs="宋体"/>
          <w:lang w:bidi="ar"/>
        </w:rPr>
        <w:t xml:space="preserve"> </w:t>
      </w:r>
      <w:r w:rsidRPr="000E3626">
        <w:rPr>
          <w:rFonts w:ascii="Times New Roman" w:hAnsi="Times New Roman" w:cs="宋体"/>
          <w:lang w:bidi="ar"/>
        </w:rPr>
        <w:t>[C]. Proceedings of the 20th International Symposium</w:t>
      </w:r>
      <w:r w:rsidRPr="000E3626">
        <w:rPr>
          <w:rFonts w:ascii="Times New Roman" w:hAnsi="Times New Roman" w:cs="宋体" w:hint="eastAsia"/>
          <w:lang w:bidi="ar"/>
        </w:rPr>
        <w:t xml:space="preserve"> </w:t>
      </w:r>
      <w:r w:rsidRPr="000E3626">
        <w:rPr>
          <w:rFonts w:ascii="Times New Roman" w:hAnsi="Times New Roman" w:cs="宋体"/>
          <w:lang w:bidi="ar"/>
        </w:rPr>
        <w:t xml:space="preserve">on Software Reliability Engineering (ISSRE’09), </w:t>
      </w:r>
      <w:r w:rsidRPr="000E3626">
        <w:rPr>
          <w:rFonts w:ascii="Times New Roman" w:hAnsi="Times New Roman"/>
          <w:lang w:bidi="ar"/>
        </w:rPr>
        <w:t xml:space="preserve">IEEE Computer Society, </w:t>
      </w:r>
      <w:r w:rsidRPr="000E3626">
        <w:rPr>
          <w:rFonts w:ascii="Times New Roman" w:hAnsi="Times New Roman" w:cs="宋体"/>
          <w:lang w:bidi="ar"/>
        </w:rPr>
        <w:t>2009, pp.</w:t>
      </w:r>
      <w:r w:rsidRPr="000E3626">
        <w:rPr>
          <w:rFonts w:ascii="Times New Roman" w:hAnsi="Times New Roman" w:cs="宋体" w:hint="eastAsia"/>
          <w:lang w:bidi="ar"/>
        </w:rPr>
        <w:t xml:space="preserve"> </w:t>
      </w:r>
      <w:r w:rsidRPr="000E3626">
        <w:rPr>
          <w:rFonts w:ascii="Times New Roman" w:hAnsi="Times New Roman" w:cs="宋体"/>
          <w:lang w:bidi="ar"/>
        </w:rPr>
        <w:t>198.</w:t>
      </w:r>
    </w:p>
    <w:p w14:paraId="304A41F8" w14:textId="14130570"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Y. Li, B. B. Yin, J. Lv, and K.-Y. Cai</w:t>
      </w:r>
      <w:r w:rsidRPr="000E3626">
        <w:rPr>
          <w:rFonts w:ascii="Times New Roman" w:hAnsi="Times New Roman" w:hint="eastAsia"/>
          <w:lang w:bidi="ar"/>
        </w:rPr>
        <w:t>.</w:t>
      </w:r>
      <w:r w:rsidRPr="000E3626">
        <w:rPr>
          <w:rFonts w:ascii="Times New Roman" w:hAnsi="Times New Roman"/>
          <w:lang w:bidi="ar"/>
        </w:rPr>
        <w:t xml:space="preserve"> Approach for Test Profile</w:t>
      </w:r>
      <w:r w:rsidRPr="000E3626">
        <w:rPr>
          <w:rFonts w:ascii="Times New Roman" w:hAnsi="Times New Roman" w:hint="eastAsia"/>
          <w:lang w:bidi="ar"/>
        </w:rPr>
        <w:t xml:space="preserve"> </w:t>
      </w:r>
      <w:r w:rsidRPr="000E3626">
        <w:rPr>
          <w:rFonts w:ascii="Times New Roman" w:hAnsi="Times New Roman"/>
          <w:lang w:bidi="ar"/>
        </w:rPr>
        <w:t>Optimization in Dynamic Random Testing</w:t>
      </w:r>
      <w:r w:rsidR="00187F09">
        <w:rPr>
          <w:rFonts w:ascii="Times New Roman" w:hAnsi="Times New Roman"/>
          <w:lang w:bidi="ar"/>
        </w:rPr>
        <w:t xml:space="preserve"> </w:t>
      </w:r>
      <w:r w:rsidRPr="000E3626">
        <w:rPr>
          <w:rFonts w:ascii="Times New Roman" w:hAnsi="Times New Roman"/>
          <w:lang w:bidi="ar"/>
        </w:rPr>
        <w:t>[C]. Proceedings of the</w:t>
      </w:r>
      <w:r w:rsidRPr="000E3626">
        <w:rPr>
          <w:rFonts w:ascii="Times New Roman" w:hAnsi="Times New Roman" w:hint="eastAsia"/>
          <w:lang w:bidi="ar"/>
        </w:rPr>
        <w:t xml:space="preserve"> </w:t>
      </w:r>
      <w:r w:rsidRPr="000E3626">
        <w:rPr>
          <w:rFonts w:ascii="Times New Roman" w:hAnsi="Times New Roman"/>
          <w:lang w:bidi="ar"/>
        </w:rPr>
        <w:t xml:space="preserve">39th IEEE Annual </w:t>
      </w:r>
      <w:r w:rsidRPr="000E3626">
        <w:rPr>
          <w:rFonts w:ascii="Times New Roman" w:hAnsi="Times New Roman"/>
          <w:lang w:bidi="ar"/>
        </w:rPr>
        <w:lastRenderedPageBreak/>
        <w:t>International Computer Software and Applications</w:t>
      </w:r>
      <w:r w:rsidRPr="000E3626">
        <w:rPr>
          <w:rFonts w:ascii="Times New Roman" w:hAnsi="Times New Roman" w:hint="eastAsia"/>
          <w:lang w:bidi="ar"/>
        </w:rPr>
        <w:t xml:space="preserve"> </w:t>
      </w:r>
      <w:r w:rsidRPr="000E3626">
        <w:rPr>
          <w:rFonts w:ascii="Times New Roman" w:hAnsi="Times New Roman"/>
          <w:lang w:bidi="ar"/>
        </w:rPr>
        <w:t>Conference (COMPSAC’15), IEEE Computer Society, 2015, pp. 466–471.</w:t>
      </w:r>
    </w:p>
    <w:p w14:paraId="2BD189DB" w14:textId="5FD5C9D3" w:rsidR="008C050A" w:rsidRPr="000E3626"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Z. Yang, B. Yin, J. Lv, K.-Y. Cai, S. S. Yau, and J. Yu</w:t>
      </w:r>
      <w:r w:rsidRPr="000E3626">
        <w:rPr>
          <w:rFonts w:ascii="Times New Roman" w:hAnsi="Times New Roman" w:hint="eastAsia"/>
          <w:lang w:bidi="ar"/>
        </w:rPr>
        <w:t>.</w:t>
      </w:r>
      <w:r w:rsidRPr="000E3626">
        <w:rPr>
          <w:rFonts w:ascii="Times New Roman" w:hAnsi="Times New Roman"/>
          <w:lang w:bidi="ar"/>
        </w:rPr>
        <w:t xml:space="preserve"> Dynamic</w:t>
      </w:r>
      <w:r w:rsidRPr="000E3626">
        <w:rPr>
          <w:rFonts w:ascii="Times New Roman" w:hAnsi="Times New Roman" w:hint="eastAsia"/>
          <w:lang w:bidi="ar"/>
        </w:rPr>
        <w:t xml:space="preserve"> </w:t>
      </w:r>
      <w:r w:rsidRPr="000E3626">
        <w:rPr>
          <w:rFonts w:ascii="Times New Roman" w:hAnsi="Times New Roman"/>
          <w:lang w:bidi="ar"/>
        </w:rPr>
        <w:t>Random Testing with Parameter Adjustment</w:t>
      </w:r>
      <w:r w:rsidR="00187F09">
        <w:rPr>
          <w:rFonts w:ascii="Times New Roman" w:hAnsi="Times New Roman"/>
          <w:lang w:bidi="ar"/>
        </w:rPr>
        <w:t xml:space="preserve"> </w:t>
      </w:r>
      <w:r w:rsidRPr="000E3626">
        <w:rPr>
          <w:rFonts w:ascii="Times New Roman" w:hAnsi="Times New Roman"/>
          <w:lang w:bidi="ar"/>
        </w:rPr>
        <w:t>[C]. Proceedings of the</w:t>
      </w:r>
      <w:r w:rsidRPr="000E3626">
        <w:rPr>
          <w:rFonts w:ascii="Times New Roman" w:hAnsi="Times New Roman" w:hint="eastAsia"/>
          <w:lang w:bidi="ar"/>
        </w:rPr>
        <w:t xml:space="preserve"> </w:t>
      </w:r>
      <w:r w:rsidRPr="000E3626">
        <w:rPr>
          <w:rFonts w:ascii="Times New Roman" w:hAnsi="Times New Roman"/>
          <w:lang w:bidi="ar"/>
        </w:rPr>
        <w:t>6th IEEE International Workshop on Software Test Automationthe, Co-located with the 38th IEEE Annual International Computer Software</w:t>
      </w:r>
      <w:r w:rsidRPr="000E3626">
        <w:rPr>
          <w:rFonts w:ascii="Times New Roman" w:hAnsi="Times New Roman" w:hint="eastAsia"/>
          <w:lang w:bidi="ar"/>
        </w:rPr>
        <w:t xml:space="preserve"> </w:t>
      </w:r>
      <w:r w:rsidRPr="000E3626">
        <w:rPr>
          <w:rFonts w:ascii="Times New Roman" w:hAnsi="Times New Roman"/>
          <w:lang w:bidi="ar"/>
        </w:rPr>
        <w:t>and Applications Conference (COMPSAC’14), IEEE Computer Society, 2014, pp. 37–42.</w:t>
      </w:r>
    </w:p>
    <w:p w14:paraId="20A26A55" w14:textId="71441783" w:rsidR="008C050A" w:rsidRDefault="008C050A"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J. Lv, H. Hu, and K.-Y. Cai</w:t>
      </w:r>
      <w:r w:rsidRPr="000E3626">
        <w:rPr>
          <w:rFonts w:ascii="Times New Roman" w:hAnsi="Times New Roman" w:hint="eastAsia"/>
          <w:lang w:bidi="ar"/>
        </w:rPr>
        <w:t>.</w:t>
      </w:r>
      <w:r w:rsidRPr="000E3626">
        <w:rPr>
          <w:rFonts w:ascii="Times New Roman" w:hAnsi="Times New Roman"/>
          <w:lang w:bidi="ar"/>
        </w:rPr>
        <w:t xml:space="preserve"> A Sufficient Condition for Parameters</w:t>
      </w:r>
      <w:r w:rsidRPr="000E3626">
        <w:rPr>
          <w:rFonts w:ascii="Times New Roman" w:hAnsi="Times New Roman" w:hint="eastAsia"/>
          <w:lang w:bidi="ar"/>
        </w:rPr>
        <w:t xml:space="preserve"> </w:t>
      </w:r>
      <w:r w:rsidRPr="000E3626">
        <w:rPr>
          <w:rFonts w:ascii="Times New Roman" w:hAnsi="Times New Roman"/>
          <w:lang w:bidi="ar"/>
        </w:rPr>
        <w:t>Estimation in Dynamic Random Testing</w:t>
      </w:r>
      <w:r w:rsidR="00187F09">
        <w:rPr>
          <w:rFonts w:ascii="Times New Roman" w:hAnsi="Times New Roman"/>
          <w:lang w:bidi="ar"/>
        </w:rPr>
        <w:t xml:space="preserve"> </w:t>
      </w:r>
      <w:r w:rsidRPr="000E3626">
        <w:rPr>
          <w:rFonts w:ascii="Times New Roman" w:hAnsi="Times New Roman"/>
          <w:lang w:bidi="ar"/>
        </w:rPr>
        <w:t>[C]. Proceedings of the 3rd</w:t>
      </w:r>
      <w:r w:rsidRPr="000E3626">
        <w:rPr>
          <w:rFonts w:ascii="Times New Roman" w:hAnsi="Times New Roman" w:hint="eastAsia"/>
          <w:lang w:bidi="ar"/>
        </w:rPr>
        <w:t xml:space="preserve"> </w:t>
      </w:r>
      <w:r w:rsidRPr="000E3626">
        <w:rPr>
          <w:rFonts w:ascii="Times New Roman" w:hAnsi="Times New Roman"/>
          <w:lang w:bidi="ar"/>
        </w:rPr>
        <w:t>IEEE International Workshop on Software Test Automationthe, Co-located with the 35th IEEE Annual International Computer Software</w:t>
      </w:r>
      <w:r w:rsidRPr="000E3626">
        <w:rPr>
          <w:rFonts w:ascii="Times New Roman" w:hAnsi="Times New Roman" w:hint="eastAsia"/>
          <w:lang w:bidi="ar"/>
        </w:rPr>
        <w:t xml:space="preserve"> </w:t>
      </w:r>
      <w:r w:rsidRPr="000E3626">
        <w:rPr>
          <w:rFonts w:ascii="Times New Roman" w:hAnsi="Times New Roman"/>
          <w:lang w:bidi="ar"/>
        </w:rPr>
        <w:t>and Applications Conference (COMPSAC’11), IEEE Computer Society, 2011, pp. 19–24.</w:t>
      </w:r>
    </w:p>
    <w:p w14:paraId="11D5F534" w14:textId="7253C5BF" w:rsidR="00977EF7" w:rsidRPr="000E3626" w:rsidRDefault="00977EF7" w:rsidP="00977EF7">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hint="eastAsia"/>
          <w:lang w:bidi="ar"/>
        </w:rPr>
        <w:t>C.</w:t>
      </w:r>
      <w:r w:rsidRPr="000E3626">
        <w:rPr>
          <w:rFonts w:ascii="Times New Roman" w:hAnsi="Times New Roman"/>
          <w:lang w:bidi="ar"/>
        </w:rPr>
        <w:t>-A. Sun, G. Wang, K.-Y. Cai, T. Y. Chen. Towards Dynamic Random Testing for Web Services</w:t>
      </w:r>
      <w:r w:rsidR="00187F09">
        <w:rPr>
          <w:rFonts w:ascii="Times New Roman" w:hAnsi="Times New Roman"/>
          <w:lang w:bidi="ar"/>
        </w:rPr>
        <w:t xml:space="preserve"> </w:t>
      </w:r>
      <w:r w:rsidRPr="000E3626">
        <w:rPr>
          <w:rFonts w:ascii="Times New Roman" w:hAnsi="Times New Roman"/>
          <w:lang w:bidi="ar"/>
        </w:rPr>
        <w:t>[C]. Proceedings of the 36th IEEE International Computer Software and Application Conference (COMPSAC’12), 2012, pp. 164-169.</w:t>
      </w:r>
    </w:p>
    <w:p w14:paraId="582C99D1" w14:textId="1319F4DC" w:rsidR="00977EF7" w:rsidRPr="00977EF7" w:rsidRDefault="00977EF7" w:rsidP="00977EF7">
      <w:pPr>
        <w:pStyle w:val="aff6"/>
        <w:numPr>
          <w:ilvl w:val="0"/>
          <w:numId w:val="16"/>
        </w:numPr>
        <w:spacing w:before="100" w:after="100" w:line="312" w:lineRule="auto"/>
        <w:jc w:val="both"/>
        <w:rPr>
          <w:rFonts w:ascii="Times New Roman" w:hAnsi="Times New Roman"/>
          <w:lang w:bidi="ar"/>
        </w:rPr>
      </w:pPr>
      <w:r>
        <w:rPr>
          <w:rFonts w:ascii="Times New Roman" w:hAnsi="Times New Roman" w:hint="eastAsia"/>
          <w:lang w:bidi="ar"/>
        </w:rPr>
        <w:t>张自强</w:t>
      </w:r>
      <w:r>
        <w:rPr>
          <w:rFonts w:ascii="Times New Roman" w:hAnsi="Times New Roman" w:hint="eastAsia"/>
          <w:lang w:bidi="ar"/>
        </w:rPr>
        <w:t xml:space="preserve">. </w:t>
      </w:r>
      <w:r w:rsidRPr="00C40D7F">
        <w:rPr>
          <w:rFonts w:ascii="Times New Roman" w:hAnsi="Times New Roman" w:hint="eastAsia"/>
          <w:lang w:bidi="ar"/>
        </w:rPr>
        <w:t>基于反馈机制的</w:t>
      </w:r>
      <w:r w:rsidRPr="00C40D7F">
        <w:rPr>
          <w:rFonts w:ascii="Times New Roman" w:hAnsi="Times New Roman" w:hint="eastAsia"/>
          <w:lang w:bidi="ar"/>
        </w:rPr>
        <w:t>Web</w:t>
      </w:r>
      <w:r w:rsidRPr="00C40D7F">
        <w:rPr>
          <w:rFonts w:ascii="Times New Roman" w:hAnsi="Times New Roman" w:hint="eastAsia"/>
          <w:lang w:bidi="ar"/>
        </w:rPr>
        <w:t>服务测试技术与工具研究</w:t>
      </w:r>
      <w:r w:rsidR="00187F09">
        <w:rPr>
          <w:rFonts w:ascii="Times New Roman" w:hAnsi="Times New Roman" w:hint="eastAsia"/>
          <w:lang w:bidi="ar"/>
        </w:rPr>
        <w:t xml:space="preserve"> </w:t>
      </w:r>
      <w:r>
        <w:rPr>
          <w:rFonts w:ascii="Times New Roman" w:hAnsi="Times New Roman" w:hint="eastAsia"/>
          <w:lang w:bidi="ar"/>
        </w:rPr>
        <w:t>[</w:t>
      </w:r>
      <w:r>
        <w:rPr>
          <w:rFonts w:ascii="Times New Roman" w:hAnsi="Times New Roman"/>
          <w:lang w:bidi="ar"/>
        </w:rPr>
        <w:t>D</w:t>
      </w:r>
      <w:r>
        <w:rPr>
          <w:rFonts w:ascii="Times New Roman" w:hAnsi="Times New Roman" w:hint="eastAsia"/>
          <w:lang w:bidi="ar"/>
        </w:rPr>
        <w:t>]</w:t>
      </w:r>
      <w:r>
        <w:rPr>
          <w:rFonts w:ascii="Times New Roman" w:hAnsi="Times New Roman"/>
          <w:lang w:bidi="ar"/>
        </w:rPr>
        <w:t xml:space="preserve">. </w:t>
      </w:r>
      <w:r>
        <w:rPr>
          <w:rFonts w:ascii="Times New Roman" w:hAnsi="Times New Roman" w:hint="eastAsia"/>
          <w:lang w:bidi="ar"/>
        </w:rPr>
        <w:t>北京科技大学</w:t>
      </w:r>
      <w:r>
        <w:rPr>
          <w:rFonts w:ascii="Times New Roman" w:hAnsi="Times New Roman" w:hint="eastAsia"/>
          <w:lang w:bidi="ar"/>
        </w:rPr>
        <w:t>, 2017.</w:t>
      </w:r>
    </w:p>
    <w:p w14:paraId="5706F715" w14:textId="6097855C" w:rsidR="00A9221D" w:rsidRPr="000E3626" w:rsidRDefault="00A9221D"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hint="eastAsia"/>
          <w:lang w:bidi="ar"/>
        </w:rPr>
        <w:t>C</w:t>
      </w:r>
      <w:r w:rsidRPr="000E3626">
        <w:rPr>
          <w:rFonts w:ascii="Times New Roman" w:hAnsi="Times New Roman"/>
          <w:lang w:bidi="ar"/>
        </w:rPr>
        <w:t>.</w:t>
      </w:r>
      <w:r w:rsidR="00A55AAD" w:rsidRPr="000E3626">
        <w:rPr>
          <w:rFonts w:ascii="Times New Roman" w:hAnsi="Times New Roman" w:hint="eastAsia"/>
          <w:lang w:bidi="ar"/>
        </w:rPr>
        <w:t>-</w:t>
      </w:r>
      <w:r w:rsidR="00A55AAD" w:rsidRPr="000E3626">
        <w:rPr>
          <w:rFonts w:ascii="Times New Roman" w:hAnsi="Times New Roman"/>
          <w:lang w:bidi="ar"/>
        </w:rPr>
        <w:t>A</w:t>
      </w:r>
      <w:r w:rsidR="0096465E" w:rsidRPr="000E3626">
        <w:rPr>
          <w:rFonts w:ascii="Times New Roman" w:hAnsi="Times New Roman"/>
          <w:lang w:bidi="ar"/>
        </w:rPr>
        <w:t>.</w:t>
      </w:r>
      <w:r w:rsidRPr="000E3626">
        <w:rPr>
          <w:rFonts w:ascii="Times New Roman" w:hAnsi="Times New Roman"/>
          <w:lang w:bidi="ar"/>
        </w:rPr>
        <w:t xml:space="preserve"> Sun, G. Wang, Q. Wen. MT4WS: An Automated Metamorphic Testing System for Web Service</w:t>
      </w:r>
      <w:r w:rsidR="00187F09">
        <w:rPr>
          <w:rFonts w:ascii="Times New Roman" w:hAnsi="Times New Roman"/>
          <w:lang w:bidi="ar"/>
        </w:rPr>
        <w:t xml:space="preserve"> </w:t>
      </w:r>
      <w:r w:rsidRPr="000E3626">
        <w:rPr>
          <w:rFonts w:ascii="Times New Roman" w:hAnsi="Times New Roman"/>
          <w:lang w:bidi="ar"/>
        </w:rPr>
        <w:t xml:space="preserve">[J]. International </w:t>
      </w:r>
      <w:r w:rsidRPr="000E3626">
        <w:rPr>
          <w:rFonts w:ascii="Times New Roman" w:hAnsi="Times New Roman" w:hint="eastAsia"/>
          <w:lang w:bidi="ar"/>
        </w:rPr>
        <w:t>Journal</w:t>
      </w:r>
      <w:r w:rsidRPr="000E3626">
        <w:rPr>
          <w:rFonts w:ascii="Times New Roman" w:hAnsi="Times New Roman"/>
          <w:lang w:bidi="ar"/>
        </w:rPr>
        <w:t xml:space="preserve"> of High Performance Computing and Networking, 2016, 9(1/2): 104-115.</w:t>
      </w:r>
    </w:p>
    <w:p w14:paraId="4141C003" w14:textId="3989B852" w:rsidR="004E2586" w:rsidRPr="000E3626" w:rsidRDefault="004E2586" w:rsidP="000E3626">
      <w:pPr>
        <w:pStyle w:val="afff9"/>
        <w:numPr>
          <w:ilvl w:val="0"/>
          <w:numId w:val="16"/>
        </w:numPr>
        <w:spacing w:line="312" w:lineRule="auto"/>
        <w:ind w:firstLineChars="0"/>
        <w:rPr>
          <w:kern w:val="0"/>
          <w:sz w:val="24"/>
          <w:lang w:bidi="ar"/>
        </w:rPr>
      </w:pPr>
      <w:r w:rsidRPr="000E3626">
        <w:rPr>
          <w:kern w:val="0"/>
          <w:sz w:val="24"/>
          <w:lang w:bidi="ar"/>
        </w:rPr>
        <w:t>P. Wu. Iterative metamorphic testing</w:t>
      </w:r>
      <w:r w:rsidR="00187F09">
        <w:rPr>
          <w:kern w:val="0"/>
          <w:sz w:val="24"/>
          <w:lang w:bidi="ar"/>
        </w:rPr>
        <w:t xml:space="preserve"> </w:t>
      </w:r>
      <w:r w:rsidRPr="000E3626">
        <w:rPr>
          <w:kern w:val="0"/>
          <w:sz w:val="24"/>
          <w:lang w:bidi="ar"/>
        </w:rPr>
        <w:t>[C]. Proceedings of the 29th Annual International Computer Software and Applications Conference (COMPSAC’ 05), IEEE Computer Society, 2005, pp. 19-24.</w:t>
      </w:r>
    </w:p>
    <w:p w14:paraId="127015B3" w14:textId="67912C1F" w:rsidR="00E95E84" w:rsidRPr="000E3626" w:rsidRDefault="00E95E84"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hint="eastAsia"/>
          <w:lang w:bidi="ar"/>
        </w:rPr>
        <w:t>C</w:t>
      </w:r>
      <w:r w:rsidRPr="000E3626">
        <w:rPr>
          <w:rFonts w:ascii="Times New Roman" w:hAnsi="Times New Roman"/>
          <w:lang w:bidi="ar"/>
        </w:rPr>
        <w:t>.</w:t>
      </w:r>
      <w:r w:rsidR="001A493C" w:rsidRPr="000E3626">
        <w:rPr>
          <w:rFonts w:ascii="Times New Roman" w:hAnsi="Times New Roman"/>
          <w:lang w:bidi="ar"/>
        </w:rPr>
        <w:t>-A.</w:t>
      </w:r>
      <w:r w:rsidRPr="000E3626">
        <w:rPr>
          <w:rFonts w:ascii="Times New Roman" w:hAnsi="Times New Roman"/>
          <w:lang w:bidi="ar"/>
        </w:rPr>
        <w:t xml:space="preserve"> Sun, </w:t>
      </w:r>
      <w:r w:rsidRPr="000E3626">
        <w:rPr>
          <w:rFonts w:ascii="Times New Roman" w:hAnsi="Times New Roman" w:hint="eastAsia"/>
          <w:lang w:bidi="ar"/>
        </w:rPr>
        <w:t>Y</w:t>
      </w:r>
      <w:r w:rsidRPr="000E3626">
        <w:rPr>
          <w:rFonts w:ascii="Times New Roman" w:hAnsi="Times New Roman"/>
          <w:lang w:bidi="ar"/>
        </w:rPr>
        <w:t>. Liu, Z. Wang, Q. Wen, P. Wu, T. Y. Chen. An Empirical Study on Iterative Metamorphic Testing for Web Services</w:t>
      </w:r>
      <w:r w:rsidR="00187F09">
        <w:rPr>
          <w:rFonts w:ascii="Times New Roman" w:hAnsi="Times New Roman"/>
          <w:lang w:bidi="ar"/>
        </w:rPr>
        <w:t xml:space="preserve"> </w:t>
      </w:r>
      <w:r w:rsidR="0072325F" w:rsidRPr="000E3626">
        <w:rPr>
          <w:rFonts w:ascii="Times New Roman" w:hAnsi="Times New Roman"/>
          <w:lang w:bidi="ar"/>
        </w:rPr>
        <w:t>[J]</w:t>
      </w:r>
      <w:r w:rsidRPr="000E3626">
        <w:rPr>
          <w:rFonts w:ascii="Times New Roman" w:hAnsi="Times New Roman"/>
          <w:lang w:bidi="ar"/>
        </w:rPr>
        <w:t xml:space="preserve">. </w:t>
      </w:r>
      <w:r w:rsidR="00262EED">
        <w:rPr>
          <w:rFonts w:ascii="Times New Roman" w:hAnsi="Times New Roman"/>
          <w:lang w:bidi="ar"/>
        </w:rPr>
        <w:t>International Journal on Software Tools for Technology (STTT)</w:t>
      </w:r>
      <w:r w:rsidR="0072325F" w:rsidRPr="000E3626">
        <w:rPr>
          <w:rFonts w:ascii="Times New Roman" w:hAnsi="Times New Roman"/>
          <w:lang w:bidi="ar"/>
        </w:rPr>
        <w:t>. (</w:t>
      </w:r>
      <w:r w:rsidR="00262EED">
        <w:rPr>
          <w:rFonts w:ascii="Times New Roman" w:hAnsi="Times New Roman" w:hint="eastAsia"/>
          <w:lang w:bidi="ar"/>
        </w:rPr>
        <w:t>under review</w:t>
      </w:r>
      <w:r w:rsidR="0072325F" w:rsidRPr="000E3626">
        <w:rPr>
          <w:rFonts w:ascii="Times New Roman" w:hAnsi="Times New Roman"/>
          <w:lang w:bidi="ar"/>
        </w:rPr>
        <w:t>)</w:t>
      </w:r>
    </w:p>
    <w:p w14:paraId="70FD2900" w14:textId="4D054F9C" w:rsidR="00324FCB" w:rsidRPr="000E3626" w:rsidRDefault="003D1A22" w:rsidP="000E3626">
      <w:pPr>
        <w:pStyle w:val="aff6"/>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C.-</w:t>
      </w:r>
      <w:r w:rsidR="00324FCB" w:rsidRPr="000E3626">
        <w:rPr>
          <w:rFonts w:ascii="Times New Roman" w:hAnsi="Times New Roman"/>
          <w:lang w:bidi="ar"/>
        </w:rPr>
        <w:t>A. Sun, Y. Liu, Z. Wang. uMT: A Data Mutation Directed Metamprphic Relation Acquisition Methodology</w:t>
      </w:r>
      <w:r w:rsidR="00187F09">
        <w:rPr>
          <w:rFonts w:ascii="Times New Roman" w:hAnsi="Times New Roman"/>
          <w:lang w:bidi="ar"/>
        </w:rPr>
        <w:t xml:space="preserve"> </w:t>
      </w:r>
      <w:r w:rsidR="00324FCB" w:rsidRPr="000E3626">
        <w:rPr>
          <w:rFonts w:ascii="Times New Roman" w:hAnsi="Times New Roman" w:hint="eastAsia"/>
          <w:lang w:bidi="ar"/>
        </w:rPr>
        <w:t>[</w:t>
      </w:r>
      <w:r w:rsidR="00324FCB" w:rsidRPr="000E3626">
        <w:rPr>
          <w:rFonts w:ascii="Times New Roman" w:hAnsi="Times New Roman"/>
          <w:lang w:bidi="ar"/>
        </w:rPr>
        <w:t>C]. Proceedings of the 1st Internatioal Worksh</w:t>
      </w:r>
      <w:r w:rsidR="00DF34D6" w:rsidRPr="000E3626">
        <w:rPr>
          <w:rFonts w:ascii="Times New Roman" w:hAnsi="Times New Roman"/>
          <w:lang w:bidi="ar"/>
        </w:rPr>
        <w:t>op on Metamorphic Testing (MET’</w:t>
      </w:r>
      <w:r w:rsidR="00324FCB" w:rsidRPr="000E3626">
        <w:rPr>
          <w:rFonts w:ascii="Times New Roman" w:hAnsi="Times New Roman"/>
          <w:lang w:bidi="ar"/>
        </w:rPr>
        <w:t>16), ACM Press, 2016, pp. 12-18.</w:t>
      </w:r>
    </w:p>
    <w:p w14:paraId="3B1ACEF3" w14:textId="792819B4" w:rsidR="008C050A" w:rsidRPr="000E3626" w:rsidRDefault="008C050A" w:rsidP="000E3626">
      <w:pPr>
        <w:pStyle w:val="aff6"/>
        <w:widowControl w:val="0"/>
        <w:numPr>
          <w:ilvl w:val="0"/>
          <w:numId w:val="16"/>
        </w:numPr>
        <w:spacing w:before="100" w:after="100" w:line="312" w:lineRule="auto"/>
        <w:jc w:val="both"/>
        <w:rPr>
          <w:rFonts w:ascii="Times New Roman" w:hAnsi="Times New Roman"/>
          <w:lang w:bidi="ar"/>
        </w:rPr>
      </w:pPr>
      <w:r w:rsidRPr="000E3626">
        <w:rPr>
          <w:rFonts w:ascii="Times New Roman" w:hAnsi="Times New Roman"/>
          <w:lang w:bidi="ar"/>
        </w:rPr>
        <w:t>J</w:t>
      </w:r>
      <w:r w:rsidRPr="000E3626">
        <w:rPr>
          <w:rFonts w:ascii="Times New Roman" w:hAnsi="Times New Roman" w:hint="eastAsia"/>
          <w:lang w:bidi="ar"/>
        </w:rPr>
        <w:t>.</w:t>
      </w:r>
      <w:r w:rsidRPr="000E3626">
        <w:rPr>
          <w:rFonts w:ascii="Times New Roman" w:hAnsi="Times New Roman"/>
          <w:lang w:bidi="ar"/>
        </w:rPr>
        <w:t xml:space="preserve"> Offutt, Y. S. Ma, Y. R. Kwon. An experimental </w:t>
      </w:r>
      <w:r w:rsidR="00D60E1D">
        <w:rPr>
          <w:rFonts w:ascii="Times New Roman" w:hAnsi="Times New Roman"/>
          <w:lang w:bidi="ar"/>
        </w:rPr>
        <w:t>mutation system for Java</w:t>
      </w:r>
      <w:r w:rsidR="00187F09">
        <w:rPr>
          <w:rFonts w:ascii="Times New Roman" w:hAnsi="Times New Roman"/>
          <w:lang w:bidi="ar"/>
        </w:rPr>
        <w:t xml:space="preserve"> </w:t>
      </w:r>
      <w:r w:rsidR="00D60E1D">
        <w:rPr>
          <w:rFonts w:ascii="Times New Roman" w:hAnsi="Times New Roman"/>
          <w:lang w:bidi="ar"/>
        </w:rPr>
        <w:t>[J]. ACM</w:t>
      </w:r>
      <w:r w:rsidRPr="000E3626">
        <w:rPr>
          <w:rFonts w:ascii="Times New Roman" w:hAnsi="Times New Roman"/>
          <w:lang w:bidi="ar"/>
        </w:rPr>
        <w:t xml:space="preserve"> Sigsoft Software Engineering Notes, 2004, 29(5):1-4.</w:t>
      </w:r>
    </w:p>
    <w:p w14:paraId="0E821420" w14:textId="77777777" w:rsidR="005A3851" w:rsidRPr="00F61D7A" w:rsidRDefault="008C050A">
      <w:pPr>
        <w:pStyle w:val="u7"/>
        <w:rPr>
          <w:rFonts w:eastAsia="宋体"/>
        </w:rPr>
      </w:pPr>
      <w:bookmarkStart w:id="93" w:name="_Toc514073706"/>
      <w:r w:rsidRPr="00F61D7A">
        <w:rPr>
          <w:rFonts w:eastAsia="宋体" w:hint="eastAsia"/>
        </w:rPr>
        <w:lastRenderedPageBreak/>
        <w:t>作者简历及在学研究成果</w:t>
      </w:r>
      <w:bookmarkEnd w:id="90"/>
      <w:bookmarkEnd w:id="93"/>
    </w:p>
    <w:p w14:paraId="2F4ACCEB" w14:textId="77777777" w:rsidR="005A3851" w:rsidRPr="00F61D7A" w:rsidRDefault="0069507A" w:rsidP="0091106E">
      <w:pPr>
        <w:widowControl/>
        <w:numPr>
          <w:ilvl w:val="0"/>
          <w:numId w:val="15"/>
        </w:numPr>
        <w:spacing w:line="312" w:lineRule="auto"/>
        <w:ind w:left="0" w:firstLine="0"/>
        <w:jc w:val="left"/>
        <w:rPr>
          <w:sz w:val="24"/>
        </w:rPr>
      </w:pPr>
      <w:r w:rsidRPr="00F61D7A">
        <w:rPr>
          <w:rFonts w:hint="eastAsia"/>
          <w:sz w:val="24"/>
        </w:rPr>
        <w:t>作者入学前简历</w:t>
      </w:r>
    </w:p>
    <w:p w14:paraId="63A41D2C" w14:textId="77777777" w:rsidR="005A3851" w:rsidRPr="00F61D7A"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F61D7A" w14:paraId="4ED9E8D1" w14:textId="77777777">
        <w:tc>
          <w:tcPr>
            <w:tcW w:w="2711" w:type="dxa"/>
            <w:vAlign w:val="center"/>
          </w:tcPr>
          <w:p w14:paraId="2A001DF7" w14:textId="77777777" w:rsidR="005A3851" w:rsidRPr="00F61D7A" w:rsidRDefault="0069507A">
            <w:pPr>
              <w:widowControl/>
              <w:spacing w:beforeLines="50" w:before="120" w:afterLines="50" w:after="120"/>
              <w:jc w:val="center"/>
              <w:rPr>
                <w:sz w:val="24"/>
              </w:rPr>
            </w:pPr>
            <w:r w:rsidRPr="00F61D7A">
              <w:rPr>
                <w:rFonts w:hint="eastAsia"/>
                <w:sz w:val="24"/>
              </w:rPr>
              <w:t>起止年月</w:t>
            </w:r>
          </w:p>
        </w:tc>
        <w:tc>
          <w:tcPr>
            <w:tcW w:w="4274" w:type="dxa"/>
            <w:vAlign w:val="center"/>
          </w:tcPr>
          <w:p w14:paraId="618A65AB" w14:textId="77777777" w:rsidR="005A3851" w:rsidRPr="00F61D7A" w:rsidRDefault="0069507A">
            <w:pPr>
              <w:widowControl/>
              <w:spacing w:beforeLines="50" w:before="120" w:afterLines="50" w:after="120"/>
              <w:jc w:val="center"/>
              <w:rPr>
                <w:sz w:val="24"/>
              </w:rPr>
            </w:pPr>
            <w:r w:rsidRPr="00F61D7A">
              <w:rPr>
                <w:rFonts w:hint="eastAsia"/>
                <w:sz w:val="24"/>
              </w:rPr>
              <w:t>学习或工作单位</w:t>
            </w:r>
          </w:p>
        </w:tc>
        <w:tc>
          <w:tcPr>
            <w:tcW w:w="1168" w:type="dxa"/>
            <w:vAlign w:val="center"/>
          </w:tcPr>
          <w:p w14:paraId="156B4244" w14:textId="77777777" w:rsidR="005A3851" w:rsidRPr="00F61D7A" w:rsidRDefault="0069507A">
            <w:pPr>
              <w:widowControl/>
              <w:spacing w:beforeLines="50" w:before="120" w:afterLines="50" w:after="120"/>
              <w:jc w:val="center"/>
              <w:rPr>
                <w:sz w:val="24"/>
              </w:rPr>
            </w:pPr>
            <w:r w:rsidRPr="00F61D7A">
              <w:rPr>
                <w:rFonts w:hint="eastAsia"/>
                <w:sz w:val="24"/>
              </w:rPr>
              <w:t>备注</w:t>
            </w:r>
          </w:p>
        </w:tc>
      </w:tr>
      <w:tr w:rsidR="005A3851" w:rsidRPr="00F61D7A" w14:paraId="028EAACE" w14:textId="77777777">
        <w:tc>
          <w:tcPr>
            <w:tcW w:w="2711" w:type="dxa"/>
            <w:vAlign w:val="center"/>
          </w:tcPr>
          <w:p w14:paraId="18C58A05" w14:textId="77777777" w:rsidR="005A3851" w:rsidRPr="00F61D7A" w:rsidRDefault="0069507A" w:rsidP="00D245BA">
            <w:pPr>
              <w:widowControl/>
              <w:spacing w:beforeLines="50" w:before="120" w:afterLines="50" w:after="120"/>
              <w:jc w:val="center"/>
              <w:rPr>
                <w:sz w:val="24"/>
              </w:rPr>
            </w:pPr>
            <w:r w:rsidRPr="00F61D7A">
              <w:rPr>
                <w:sz w:val="24"/>
              </w:rPr>
              <w:t>201</w:t>
            </w:r>
            <w:r w:rsidR="002510B1">
              <w:rPr>
                <w:sz w:val="24"/>
              </w:rPr>
              <w:t>2</w:t>
            </w:r>
            <w:r w:rsidRPr="00F61D7A">
              <w:rPr>
                <w:rFonts w:hint="eastAsia"/>
                <w:sz w:val="24"/>
              </w:rPr>
              <w:t>年</w:t>
            </w:r>
            <w:r w:rsidRPr="00F61D7A">
              <w:rPr>
                <w:sz w:val="24"/>
              </w:rPr>
              <w:t>09</w:t>
            </w:r>
            <w:r w:rsidRPr="00F61D7A">
              <w:rPr>
                <w:rFonts w:hint="eastAsia"/>
                <w:sz w:val="24"/>
              </w:rPr>
              <w:t>月至</w:t>
            </w:r>
            <w:r w:rsidRPr="00F61D7A">
              <w:rPr>
                <w:sz w:val="24"/>
              </w:rPr>
              <w:t>201</w:t>
            </w:r>
            <w:r w:rsidR="002510B1">
              <w:rPr>
                <w:sz w:val="24"/>
              </w:rPr>
              <w:t>6</w:t>
            </w:r>
            <w:r w:rsidRPr="00F61D7A">
              <w:rPr>
                <w:rFonts w:hint="eastAsia"/>
                <w:sz w:val="24"/>
              </w:rPr>
              <w:t>年</w:t>
            </w:r>
            <w:r w:rsidRPr="00F61D7A">
              <w:rPr>
                <w:sz w:val="24"/>
              </w:rPr>
              <w:t>06</w:t>
            </w:r>
            <w:r w:rsidRPr="00F61D7A">
              <w:rPr>
                <w:rFonts w:hint="eastAsia"/>
                <w:sz w:val="24"/>
              </w:rPr>
              <w:t>月</w:t>
            </w:r>
          </w:p>
        </w:tc>
        <w:tc>
          <w:tcPr>
            <w:tcW w:w="4274" w:type="dxa"/>
            <w:vAlign w:val="center"/>
          </w:tcPr>
          <w:p w14:paraId="6D4CB176" w14:textId="77777777" w:rsidR="005A3851" w:rsidRPr="00F61D7A" w:rsidRDefault="0069507A" w:rsidP="00D245BA">
            <w:pPr>
              <w:widowControl/>
              <w:spacing w:beforeLines="50" w:before="120" w:afterLines="50" w:after="120"/>
              <w:rPr>
                <w:sz w:val="24"/>
              </w:rPr>
            </w:pPr>
            <w:r w:rsidRPr="00F61D7A">
              <w:rPr>
                <w:rFonts w:hint="eastAsia"/>
                <w:sz w:val="24"/>
              </w:rPr>
              <w:t>在</w:t>
            </w:r>
            <w:r w:rsidR="002510B1">
              <w:rPr>
                <w:rFonts w:hint="eastAsia"/>
                <w:sz w:val="24"/>
              </w:rPr>
              <w:t>中国矿业大学（北京）信息与计算科学</w:t>
            </w:r>
            <w:r w:rsidRPr="00F61D7A">
              <w:rPr>
                <w:rFonts w:hint="eastAsia"/>
                <w:sz w:val="24"/>
              </w:rPr>
              <w:t>专业攻读</w:t>
            </w:r>
            <w:r w:rsidRPr="00F61D7A">
              <w:rPr>
                <w:sz w:val="24"/>
              </w:rPr>
              <w:fldChar w:fldCharType="begin"/>
            </w:r>
            <w:r w:rsidRPr="00F61D7A">
              <w:rPr>
                <w:sz w:val="24"/>
              </w:rPr>
              <w:instrText xml:space="preserve">MACROBUTTON NoMacro </w:instrText>
            </w:r>
            <w:r w:rsidRPr="00F61D7A">
              <w:rPr>
                <w:rFonts w:hint="eastAsia"/>
                <w:sz w:val="24"/>
              </w:rPr>
              <w:instrText>学士学位</w:instrText>
            </w:r>
            <w:r w:rsidRPr="00F61D7A">
              <w:rPr>
                <w:sz w:val="24"/>
              </w:rPr>
              <w:fldChar w:fldCharType="end"/>
            </w:r>
          </w:p>
        </w:tc>
        <w:tc>
          <w:tcPr>
            <w:tcW w:w="1168" w:type="dxa"/>
            <w:vAlign w:val="center"/>
          </w:tcPr>
          <w:p w14:paraId="3240FF4B" w14:textId="77777777" w:rsidR="005A3851" w:rsidRPr="00F61D7A" w:rsidRDefault="005A3851">
            <w:pPr>
              <w:widowControl/>
              <w:spacing w:beforeLines="50" w:before="120" w:afterLines="50" w:after="120"/>
              <w:jc w:val="center"/>
              <w:rPr>
                <w:sz w:val="24"/>
              </w:rPr>
            </w:pPr>
          </w:p>
        </w:tc>
      </w:tr>
      <w:tr w:rsidR="005A3851" w:rsidRPr="00F61D7A" w14:paraId="3CBFEDAE" w14:textId="77777777">
        <w:tc>
          <w:tcPr>
            <w:tcW w:w="2711" w:type="dxa"/>
            <w:vAlign w:val="center"/>
          </w:tcPr>
          <w:p w14:paraId="363B4A0C" w14:textId="77777777" w:rsidR="005A3851" w:rsidRPr="00F61D7A" w:rsidRDefault="005A3851">
            <w:pPr>
              <w:widowControl/>
              <w:spacing w:beforeLines="50" w:before="120" w:afterLines="50" w:after="120"/>
              <w:jc w:val="center"/>
              <w:rPr>
                <w:sz w:val="24"/>
              </w:rPr>
            </w:pPr>
          </w:p>
        </w:tc>
        <w:tc>
          <w:tcPr>
            <w:tcW w:w="4274" w:type="dxa"/>
            <w:vAlign w:val="center"/>
          </w:tcPr>
          <w:p w14:paraId="1B948475" w14:textId="77777777" w:rsidR="005A3851" w:rsidRPr="00F61D7A" w:rsidRDefault="005A3851">
            <w:pPr>
              <w:widowControl/>
              <w:spacing w:beforeLines="50" w:before="120" w:afterLines="50" w:after="120"/>
              <w:rPr>
                <w:sz w:val="24"/>
              </w:rPr>
            </w:pPr>
          </w:p>
        </w:tc>
        <w:tc>
          <w:tcPr>
            <w:tcW w:w="1168" w:type="dxa"/>
            <w:vAlign w:val="center"/>
          </w:tcPr>
          <w:p w14:paraId="2BAA3BAC" w14:textId="77777777" w:rsidR="005A3851" w:rsidRPr="00F61D7A" w:rsidRDefault="005A3851">
            <w:pPr>
              <w:widowControl/>
              <w:spacing w:beforeLines="50" w:before="120" w:afterLines="50" w:after="120"/>
              <w:jc w:val="center"/>
              <w:rPr>
                <w:sz w:val="24"/>
              </w:rPr>
            </w:pPr>
          </w:p>
        </w:tc>
      </w:tr>
      <w:tr w:rsidR="005A3851" w:rsidRPr="00F61D7A" w14:paraId="3B1179DB" w14:textId="77777777">
        <w:tc>
          <w:tcPr>
            <w:tcW w:w="2711" w:type="dxa"/>
            <w:vAlign w:val="center"/>
          </w:tcPr>
          <w:p w14:paraId="2A0E0EE5" w14:textId="77777777" w:rsidR="005A3851" w:rsidRPr="00F61D7A" w:rsidRDefault="005A3851">
            <w:pPr>
              <w:widowControl/>
              <w:spacing w:beforeLines="50" w:before="120" w:afterLines="50" w:after="120"/>
              <w:jc w:val="center"/>
              <w:rPr>
                <w:sz w:val="24"/>
              </w:rPr>
            </w:pPr>
          </w:p>
        </w:tc>
        <w:tc>
          <w:tcPr>
            <w:tcW w:w="4274" w:type="dxa"/>
            <w:vAlign w:val="center"/>
          </w:tcPr>
          <w:p w14:paraId="785E2322" w14:textId="77777777" w:rsidR="005A3851" w:rsidRPr="00F61D7A" w:rsidRDefault="005A3851">
            <w:pPr>
              <w:widowControl/>
              <w:spacing w:beforeLines="50" w:before="120" w:afterLines="50" w:after="120"/>
              <w:jc w:val="center"/>
              <w:rPr>
                <w:sz w:val="24"/>
              </w:rPr>
            </w:pPr>
          </w:p>
        </w:tc>
        <w:tc>
          <w:tcPr>
            <w:tcW w:w="1168" w:type="dxa"/>
            <w:vAlign w:val="center"/>
          </w:tcPr>
          <w:p w14:paraId="4E76B52E" w14:textId="77777777" w:rsidR="005A3851" w:rsidRPr="00F61D7A" w:rsidRDefault="005A3851">
            <w:pPr>
              <w:widowControl/>
              <w:spacing w:beforeLines="50" w:before="120" w:afterLines="50" w:after="120"/>
              <w:jc w:val="center"/>
              <w:rPr>
                <w:sz w:val="24"/>
              </w:rPr>
            </w:pPr>
          </w:p>
        </w:tc>
      </w:tr>
      <w:tr w:rsidR="005A3851" w:rsidRPr="00F61D7A" w14:paraId="5C4F3BC4" w14:textId="77777777">
        <w:tc>
          <w:tcPr>
            <w:tcW w:w="2711" w:type="dxa"/>
            <w:vAlign w:val="center"/>
          </w:tcPr>
          <w:p w14:paraId="287C9FBA" w14:textId="77777777" w:rsidR="005A3851" w:rsidRPr="00F61D7A" w:rsidRDefault="005A3851">
            <w:pPr>
              <w:widowControl/>
              <w:spacing w:beforeLines="50" w:before="120" w:afterLines="50" w:after="120"/>
              <w:jc w:val="center"/>
              <w:rPr>
                <w:sz w:val="24"/>
              </w:rPr>
            </w:pPr>
          </w:p>
        </w:tc>
        <w:tc>
          <w:tcPr>
            <w:tcW w:w="4274" w:type="dxa"/>
            <w:vAlign w:val="center"/>
          </w:tcPr>
          <w:p w14:paraId="50085BE4" w14:textId="77777777" w:rsidR="005A3851" w:rsidRPr="00F61D7A" w:rsidRDefault="005A3851">
            <w:pPr>
              <w:widowControl/>
              <w:spacing w:beforeLines="50" w:before="120" w:afterLines="50" w:after="120"/>
              <w:jc w:val="center"/>
              <w:rPr>
                <w:sz w:val="24"/>
              </w:rPr>
            </w:pPr>
          </w:p>
        </w:tc>
        <w:tc>
          <w:tcPr>
            <w:tcW w:w="1168" w:type="dxa"/>
            <w:vAlign w:val="center"/>
          </w:tcPr>
          <w:p w14:paraId="6BBA11F1" w14:textId="77777777" w:rsidR="005A3851" w:rsidRPr="00F61D7A" w:rsidRDefault="005A3851">
            <w:pPr>
              <w:widowControl/>
              <w:spacing w:beforeLines="50" w:before="120" w:afterLines="50" w:after="120"/>
              <w:jc w:val="center"/>
              <w:rPr>
                <w:sz w:val="24"/>
              </w:rPr>
            </w:pPr>
          </w:p>
        </w:tc>
      </w:tr>
    </w:tbl>
    <w:p w14:paraId="66B4B9B9" w14:textId="77777777" w:rsidR="005A3851" w:rsidRPr="00F61D7A" w:rsidRDefault="005A3851">
      <w:pPr>
        <w:widowControl/>
        <w:spacing w:line="312" w:lineRule="auto"/>
        <w:jc w:val="left"/>
      </w:pPr>
    </w:p>
    <w:p w14:paraId="3E45E126" w14:textId="77777777" w:rsidR="005A3851" w:rsidRPr="00F61D7A" w:rsidRDefault="0069507A" w:rsidP="0091106E">
      <w:pPr>
        <w:widowControl/>
        <w:numPr>
          <w:ilvl w:val="0"/>
          <w:numId w:val="15"/>
        </w:numPr>
        <w:spacing w:line="312" w:lineRule="auto"/>
        <w:ind w:left="0" w:firstLine="0"/>
        <w:jc w:val="left"/>
        <w:rPr>
          <w:sz w:val="24"/>
        </w:rPr>
      </w:pPr>
      <w:r w:rsidRPr="00F61D7A">
        <w:rPr>
          <w:rFonts w:hint="eastAsia"/>
          <w:sz w:val="24"/>
        </w:rPr>
        <w:t>在学期间从事的科研工作</w:t>
      </w:r>
    </w:p>
    <w:p w14:paraId="19DB3AB6" w14:textId="77777777" w:rsidR="007B6315" w:rsidRDefault="00191B5E" w:rsidP="0091106E">
      <w:pPr>
        <w:pStyle w:val="u5"/>
        <w:numPr>
          <w:ilvl w:val="0"/>
          <w:numId w:val="18"/>
        </w:numPr>
        <w:tabs>
          <w:tab w:val="left" w:pos="420"/>
        </w:tabs>
        <w:spacing w:before="24" w:after="24"/>
        <w:ind w:firstLineChars="0"/>
        <w:rPr>
          <w:rFonts w:cs="Times New Roman"/>
        </w:rPr>
      </w:pPr>
      <w:r>
        <w:rPr>
          <w:rFonts w:hint="eastAsia"/>
        </w:rPr>
        <w:t>面向</w:t>
      </w:r>
      <w:r>
        <w:rPr>
          <w:rFonts w:hint="eastAsia"/>
        </w:rPr>
        <w:t>SOA</w:t>
      </w:r>
      <w:r>
        <w:rPr>
          <w:rFonts w:hint="eastAsia"/>
        </w:rPr>
        <w:t>软件的蜕变测试技术研究</w:t>
      </w:r>
      <w:r w:rsidR="0097483D" w:rsidRPr="00F61D7A">
        <w:rPr>
          <w:rFonts w:cs="Times New Roman" w:hint="eastAsia"/>
        </w:rPr>
        <w:t xml:space="preserve">, </w:t>
      </w:r>
      <w:r>
        <w:rPr>
          <w:rFonts w:hint="eastAsia"/>
        </w:rPr>
        <w:t>国家自然科学基金面上</w:t>
      </w:r>
      <w:r w:rsidR="0097483D" w:rsidRPr="00F61D7A">
        <w:rPr>
          <w:rFonts w:cs="Times New Roman" w:hint="eastAsia"/>
        </w:rPr>
        <w:t>项目</w:t>
      </w:r>
      <w:r w:rsidR="0097483D" w:rsidRPr="00F61D7A">
        <w:rPr>
          <w:rFonts w:cs="Times New Roman" w:hint="eastAsia"/>
        </w:rPr>
        <w:t>(</w:t>
      </w:r>
      <w:r>
        <w:rPr>
          <w:rFonts w:hint="eastAsia"/>
        </w:rPr>
        <w:t>6</w:t>
      </w:r>
      <w:r>
        <w:t>1370061</w:t>
      </w:r>
      <w:r w:rsidR="0097483D" w:rsidRPr="00F61D7A">
        <w:rPr>
          <w:rFonts w:cs="Times New Roman" w:hint="eastAsia"/>
        </w:rPr>
        <w:t xml:space="preserve">), </w:t>
      </w:r>
      <w:r w:rsidR="0097483D" w:rsidRPr="00F61D7A">
        <w:rPr>
          <w:rFonts w:cs="Times New Roman" w:hint="eastAsia"/>
        </w:rPr>
        <w:t>主要</w:t>
      </w:r>
      <w:r w:rsidR="0097483D" w:rsidRPr="00F61D7A">
        <w:rPr>
          <w:rFonts w:cs="Times New Roman"/>
        </w:rPr>
        <w:t>参与人员</w:t>
      </w:r>
      <w:r w:rsidR="0097483D" w:rsidRPr="00F61D7A">
        <w:rPr>
          <w:rFonts w:cs="Times New Roman"/>
        </w:rPr>
        <w:t>.</w:t>
      </w:r>
    </w:p>
    <w:p w14:paraId="0A680BAC" w14:textId="77777777" w:rsidR="005A3851" w:rsidRPr="00F61D7A" w:rsidRDefault="0069507A" w:rsidP="0091106E">
      <w:pPr>
        <w:widowControl/>
        <w:numPr>
          <w:ilvl w:val="0"/>
          <w:numId w:val="15"/>
        </w:numPr>
        <w:spacing w:line="312" w:lineRule="auto"/>
        <w:ind w:left="0" w:firstLine="0"/>
        <w:rPr>
          <w:sz w:val="24"/>
        </w:rPr>
      </w:pPr>
      <w:r w:rsidRPr="00F61D7A">
        <w:rPr>
          <w:rFonts w:hint="eastAsia"/>
          <w:sz w:val="24"/>
        </w:rPr>
        <w:t>在学期间所获的科研奖励</w:t>
      </w:r>
    </w:p>
    <w:p w14:paraId="549477C3" w14:textId="77777777" w:rsidR="0002108D" w:rsidRDefault="00DF2861" w:rsidP="0091106E">
      <w:pPr>
        <w:pStyle w:val="u5"/>
        <w:numPr>
          <w:ilvl w:val="0"/>
          <w:numId w:val="19"/>
        </w:numPr>
        <w:tabs>
          <w:tab w:val="left" w:pos="420"/>
        </w:tabs>
        <w:spacing w:before="24" w:after="24"/>
        <w:ind w:firstLineChars="0"/>
        <w:rPr>
          <w:rFonts w:cs="Times New Roman"/>
        </w:rPr>
      </w:pPr>
      <w:r w:rsidRPr="00F61D7A">
        <w:rPr>
          <w:rFonts w:cs="Times New Roman" w:hint="eastAsia"/>
        </w:rPr>
        <w:t>研究生一等</w:t>
      </w:r>
      <w:r w:rsidRPr="00F61D7A">
        <w:rPr>
          <w:rFonts w:cs="Times New Roman"/>
        </w:rPr>
        <w:t>学业</w:t>
      </w:r>
      <w:r w:rsidR="0069507A" w:rsidRPr="00F61D7A">
        <w:rPr>
          <w:rFonts w:cs="Times New Roman" w:hint="eastAsia"/>
        </w:rPr>
        <w:t>奖学金</w:t>
      </w:r>
      <w:r w:rsidR="00AF6BFC" w:rsidRPr="00F61D7A">
        <w:rPr>
          <w:rFonts w:cs="Times New Roman" w:hint="eastAsia"/>
        </w:rPr>
        <w:t>,</w:t>
      </w:r>
      <w:r w:rsidR="00AF6BFC" w:rsidRPr="00F61D7A">
        <w:rPr>
          <w:rFonts w:cs="Times New Roman"/>
        </w:rPr>
        <w:t xml:space="preserve"> </w:t>
      </w:r>
      <w:r w:rsidR="0069507A" w:rsidRPr="00F61D7A">
        <w:rPr>
          <w:rFonts w:cs="Times New Roman" w:hint="eastAsia"/>
        </w:rPr>
        <w:t>北京科技大学</w:t>
      </w:r>
      <w:r w:rsidR="00AF6BFC" w:rsidRPr="00F61D7A">
        <w:rPr>
          <w:rFonts w:cs="Times New Roman" w:hint="eastAsia"/>
        </w:rPr>
        <w:t xml:space="preserve">, </w:t>
      </w:r>
      <w:r w:rsidR="0069507A" w:rsidRPr="00F61D7A">
        <w:rPr>
          <w:rFonts w:cs="Times New Roman"/>
        </w:rPr>
        <w:t>2016</w:t>
      </w:r>
      <w:r w:rsidR="0069507A" w:rsidRPr="00F61D7A">
        <w:rPr>
          <w:rFonts w:cs="Times New Roman" w:hint="eastAsia"/>
        </w:rPr>
        <w:t>.</w:t>
      </w:r>
      <w:r w:rsidR="0069507A" w:rsidRPr="00F61D7A">
        <w:rPr>
          <w:rFonts w:cs="Times New Roman"/>
        </w:rPr>
        <w:t>10</w:t>
      </w:r>
      <w:r w:rsidR="0069507A" w:rsidRPr="00F61D7A">
        <w:rPr>
          <w:rFonts w:cs="Times New Roman" w:hint="eastAsia"/>
        </w:rPr>
        <w:t>.</w:t>
      </w:r>
    </w:p>
    <w:p w14:paraId="5EC3491B" w14:textId="77777777" w:rsidR="00B30CF8" w:rsidRPr="00B30CF8" w:rsidRDefault="00B30CF8" w:rsidP="0091106E">
      <w:pPr>
        <w:pStyle w:val="u5"/>
        <w:numPr>
          <w:ilvl w:val="0"/>
          <w:numId w:val="19"/>
        </w:numPr>
        <w:tabs>
          <w:tab w:val="left" w:pos="420"/>
        </w:tabs>
        <w:spacing w:before="24" w:after="24"/>
        <w:ind w:firstLineChars="0"/>
        <w:rPr>
          <w:rFonts w:cs="Times New Roman"/>
        </w:rPr>
      </w:pPr>
      <w:r w:rsidRPr="00F61D7A">
        <w:rPr>
          <w:rFonts w:cs="Times New Roman" w:hint="eastAsia"/>
        </w:rPr>
        <w:t>研究生一等</w:t>
      </w:r>
      <w:r w:rsidRPr="00F61D7A">
        <w:rPr>
          <w:rFonts w:cs="Times New Roman"/>
        </w:rPr>
        <w:t>学业</w:t>
      </w:r>
      <w:r w:rsidRPr="00F61D7A">
        <w:rPr>
          <w:rFonts w:cs="Times New Roman" w:hint="eastAsia"/>
        </w:rPr>
        <w:t>奖学金</w:t>
      </w:r>
      <w:r w:rsidRPr="00F61D7A">
        <w:rPr>
          <w:rFonts w:cs="Times New Roman" w:hint="eastAsia"/>
        </w:rPr>
        <w:t>,</w:t>
      </w:r>
      <w:r w:rsidRPr="00F61D7A">
        <w:rPr>
          <w:rFonts w:cs="Times New Roman"/>
        </w:rPr>
        <w:t xml:space="preserve"> </w:t>
      </w:r>
      <w:r w:rsidRPr="00F61D7A">
        <w:rPr>
          <w:rFonts w:cs="Times New Roman" w:hint="eastAsia"/>
        </w:rPr>
        <w:t>北京科技大学</w:t>
      </w:r>
      <w:r w:rsidRPr="00F61D7A">
        <w:rPr>
          <w:rFonts w:cs="Times New Roman" w:hint="eastAsia"/>
        </w:rPr>
        <w:t xml:space="preserve">, </w:t>
      </w:r>
      <w:r w:rsidRPr="00F61D7A">
        <w:rPr>
          <w:rFonts w:cs="Times New Roman"/>
        </w:rPr>
        <w:t>201</w:t>
      </w:r>
      <w:r>
        <w:rPr>
          <w:rFonts w:cs="Times New Roman"/>
        </w:rPr>
        <w:t>7</w:t>
      </w:r>
      <w:r w:rsidRPr="00F61D7A">
        <w:rPr>
          <w:rFonts w:cs="Times New Roman" w:hint="eastAsia"/>
        </w:rPr>
        <w:t>.</w:t>
      </w:r>
      <w:r w:rsidRPr="00F61D7A">
        <w:rPr>
          <w:rFonts w:cs="Times New Roman"/>
        </w:rPr>
        <w:t>10</w:t>
      </w:r>
      <w:r w:rsidRPr="00F61D7A">
        <w:rPr>
          <w:rFonts w:cs="Times New Roman" w:hint="eastAsia"/>
        </w:rPr>
        <w:t>.</w:t>
      </w:r>
    </w:p>
    <w:p w14:paraId="04D885C7" w14:textId="77777777" w:rsidR="00DF2861" w:rsidRPr="00F61D7A" w:rsidRDefault="00DF2861" w:rsidP="0091106E">
      <w:pPr>
        <w:pStyle w:val="u5"/>
        <w:numPr>
          <w:ilvl w:val="0"/>
          <w:numId w:val="19"/>
        </w:numPr>
        <w:tabs>
          <w:tab w:val="left" w:pos="420"/>
        </w:tabs>
        <w:spacing w:before="24" w:after="24"/>
        <w:ind w:firstLineChars="0"/>
        <w:rPr>
          <w:rFonts w:cs="Times New Roman"/>
        </w:rPr>
      </w:pPr>
      <w:r w:rsidRPr="00F61D7A">
        <w:rPr>
          <w:rFonts w:cs="Times New Roman" w:hint="eastAsia"/>
        </w:rPr>
        <w:t>优秀</w:t>
      </w:r>
      <w:r w:rsidRPr="00F61D7A">
        <w:rPr>
          <w:rFonts w:cs="Times New Roman"/>
        </w:rPr>
        <w:t>三好研究生</w:t>
      </w:r>
      <w:r w:rsidR="00B30CF8">
        <w:rPr>
          <w:rFonts w:cs="Times New Roman" w:hint="eastAsia"/>
        </w:rPr>
        <w:t>干部</w:t>
      </w:r>
      <w:r w:rsidR="00AF6BFC" w:rsidRPr="00F61D7A">
        <w:rPr>
          <w:rFonts w:cs="Times New Roman" w:hint="eastAsia"/>
        </w:rPr>
        <w:t>,</w:t>
      </w:r>
      <w:r w:rsidR="00AF6BFC" w:rsidRPr="00F61D7A">
        <w:rPr>
          <w:rFonts w:cs="Times New Roman"/>
        </w:rPr>
        <w:t xml:space="preserve"> </w:t>
      </w:r>
      <w:r w:rsidRPr="00F61D7A">
        <w:rPr>
          <w:rFonts w:cs="Times New Roman"/>
        </w:rPr>
        <w:t>北京科技大学</w:t>
      </w:r>
      <w:r w:rsidR="00AF6BFC" w:rsidRPr="00F61D7A">
        <w:rPr>
          <w:rFonts w:cs="Times New Roman" w:hint="eastAsia"/>
        </w:rPr>
        <w:t>,</w:t>
      </w:r>
      <w:r w:rsidR="00AF6BFC" w:rsidRPr="00F61D7A">
        <w:rPr>
          <w:rFonts w:cs="Times New Roman"/>
        </w:rPr>
        <w:t xml:space="preserve"> </w:t>
      </w:r>
      <w:r w:rsidRPr="00F61D7A">
        <w:rPr>
          <w:rFonts w:cs="Times New Roman" w:hint="eastAsia"/>
        </w:rPr>
        <w:t>2017.10</w:t>
      </w:r>
      <w:r w:rsidR="00AF6BFC" w:rsidRPr="00F61D7A">
        <w:rPr>
          <w:rFonts w:cs="Times New Roman"/>
        </w:rPr>
        <w:t>.</w:t>
      </w:r>
    </w:p>
    <w:p w14:paraId="0190C52A" w14:textId="77777777" w:rsidR="00D04E28" w:rsidRPr="00F61D7A" w:rsidRDefault="0069507A" w:rsidP="0091106E">
      <w:pPr>
        <w:widowControl/>
        <w:numPr>
          <w:ilvl w:val="0"/>
          <w:numId w:val="15"/>
        </w:numPr>
        <w:spacing w:line="312" w:lineRule="auto"/>
        <w:ind w:left="0" w:firstLine="0"/>
        <w:rPr>
          <w:sz w:val="24"/>
        </w:rPr>
      </w:pPr>
      <w:r w:rsidRPr="00F61D7A">
        <w:rPr>
          <w:rFonts w:hint="eastAsia"/>
          <w:sz w:val="24"/>
        </w:rPr>
        <w:t>在学期间发表的论文</w:t>
      </w:r>
      <w:bookmarkStart w:id="94" w:name="_Toc466530001"/>
    </w:p>
    <w:p w14:paraId="29E893A2" w14:textId="77777777" w:rsidR="00E51754" w:rsidRDefault="0097483D" w:rsidP="0091106E">
      <w:pPr>
        <w:pStyle w:val="u5"/>
        <w:numPr>
          <w:ilvl w:val="0"/>
          <w:numId w:val="20"/>
        </w:numPr>
        <w:tabs>
          <w:tab w:val="left" w:pos="420"/>
        </w:tabs>
        <w:spacing w:before="24" w:after="24"/>
        <w:ind w:firstLineChars="0"/>
      </w:pPr>
      <w:r w:rsidRPr="00F61D7A">
        <w:rPr>
          <w:rFonts w:hint="eastAsia"/>
        </w:rPr>
        <w:t>孙昌爱</w:t>
      </w:r>
      <w:r w:rsidRPr="00F61D7A">
        <w:rPr>
          <w:rFonts w:hint="eastAsia"/>
        </w:rPr>
        <w:t>,</w:t>
      </w:r>
      <w:r w:rsidRPr="00F61D7A">
        <w:t xml:space="preserve"> </w:t>
      </w:r>
      <w:proofErr w:type="gramStart"/>
      <w:r w:rsidR="00E27986">
        <w:rPr>
          <w:rFonts w:hint="eastAsia"/>
        </w:rPr>
        <w:t>代贺鹏</w:t>
      </w:r>
      <w:proofErr w:type="gramEnd"/>
      <w:r w:rsidR="00E27986">
        <w:rPr>
          <w:rFonts w:hint="eastAsia"/>
        </w:rPr>
        <w:t>，张自强</w:t>
      </w:r>
      <w:r w:rsidRPr="00F61D7A">
        <w:rPr>
          <w:rFonts w:hint="eastAsia"/>
        </w:rPr>
        <w:t>.</w:t>
      </w:r>
      <w:r w:rsidRPr="00F61D7A">
        <w:t xml:space="preserve"> </w:t>
      </w:r>
      <w:r w:rsidR="00E27986">
        <w:rPr>
          <w:rFonts w:hint="eastAsia"/>
        </w:rPr>
        <w:t>面向</w:t>
      </w:r>
      <w:r w:rsidR="00E27986">
        <w:rPr>
          <w:rFonts w:hint="eastAsia"/>
        </w:rPr>
        <w:t>Web</w:t>
      </w:r>
      <w:r w:rsidR="00E27986">
        <w:rPr>
          <w:rFonts w:hint="eastAsia"/>
        </w:rPr>
        <w:t>服务的动态随机测试系统</w:t>
      </w:r>
      <w:r w:rsidRPr="00F61D7A">
        <w:rPr>
          <w:rFonts w:hint="eastAsia"/>
        </w:rPr>
        <w:t>,</w:t>
      </w:r>
      <w:r w:rsidRPr="00F61D7A">
        <w:t xml:space="preserve"> </w:t>
      </w:r>
      <w:r w:rsidR="00E27986">
        <w:rPr>
          <w:rFonts w:hint="eastAsia"/>
        </w:rPr>
        <w:t>软件著作权</w:t>
      </w:r>
      <w:r w:rsidRPr="00F61D7A">
        <w:rPr>
          <w:rFonts w:hint="eastAsia"/>
        </w:rPr>
        <w:t xml:space="preserve">, </w:t>
      </w:r>
      <w:r w:rsidR="00E27986">
        <w:rPr>
          <w:rFonts w:hint="eastAsia"/>
        </w:rPr>
        <w:t>登记</w:t>
      </w:r>
      <w:r w:rsidRPr="00F61D7A">
        <w:rPr>
          <w:rFonts w:hint="eastAsia"/>
        </w:rPr>
        <w:t>号</w:t>
      </w:r>
      <w:r w:rsidRPr="00F61D7A">
        <w:rPr>
          <w:rFonts w:hint="eastAsia"/>
        </w:rPr>
        <w:t>:</w:t>
      </w:r>
      <w:r w:rsidR="00E27986">
        <w:t>2018</w:t>
      </w:r>
      <w:r w:rsidR="00E27986">
        <w:rPr>
          <w:rFonts w:hint="eastAsia"/>
        </w:rPr>
        <w:t>SR</w:t>
      </w:r>
      <w:r w:rsidR="008047BF">
        <w:t>271444</w:t>
      </w:r>
      <w:r w:rsidRPr="00F61D7A">
        <w:rPr>
          <w:rFonts w:hint="eastAsia"/>
        </w:rPr>
        <w:t xml:space="preserve">, </w:t>
      </w:r>
      <w:r w:rsidRPr="00F61D7A">
        <w:rPr>
          <w:rFonts w:hint="eastAsia"/>
        </w:rPr>
        <w:t>授权日期</w:t>
      </w:r>
      <w:r w:rsidRPr="00F61D7A">
        <w:rPr>
          <w:rFonts w:hint="eastAsia"/>
        </w:rPr>
        <w:t>:201</w:t>
      </w:r>
      <w:r w:rsidR="008047BF">
        <w:t>8</w:t>
      </w:r>
      <w:r w:rsidRPr="00F61D7A">
        <w:rPr>
          <w:rFonts w:hint="eastAsia"/>
        </w:rPr>
        <w:t>年</w:t>
      </w:r>
      <w:r w:rsidR="008047BF">
        <w:t>4</w:t>
      </w:r>
      <w:r w:rsidRPr="00F61D7A">
        <w:rPr>
          <w:rFonts w:hint="eastAsia"/>
        </w:rPr>
        <w:t>月</w:t>
      </w:r>
      <w:r w:rsidRPr="00F61D7A">
        <w:rPr>
          <w:rFonts w:hint="eastAsia"/>
        </w:rPr>
        <w:t>2</w:t>
      </w:r>
      <w:r w:rsidR="008047BF">
        <w:t>0</w:t>
      </w:r>
      <w:r w:rsidRPr="00F61D7A">
        <w:rPr>
          <w:rFonts w:hint="eastAsia"/>
        </w:rPr>
        <w:t>日</w:t>
      </w:r>
      <w:r w:rsidRPr="00F61D7A">
        <w:rPr>
          <w:rFonts w:hint="eastAsia"/>
        </w:rPr>
        <w:t>.</w:t>
      </w:r>
    </w:p>
    <w:p w14:paraId="5A746A3E" w14:textId="77777777" w:rsidR="00F46EA8" w:rsidRPr="00F61D7A" w:rsidRDefault="00F46EA8" w:rsidP="0091106E">
      <w:pPr>
        <w:pStyle w:val="u5"/>
        <w:numPr>
          <w:ilvl w:val="0"/>
          <w:numId w:val="20"/>
        </w:numPr>
        <w:tabs>
          <w:tab w:val="left" w:pos="420"/>
        </w:tabs>
        <w:spacing w:before="24" w:after="24"/>
        <w:ind w:firstLineChars="0"/>
      </w:pPr>
      <w:r w:rsidRPr="00F61D7A">
        <w:rPr>
          <w:rFonts w:hint="eastAsia"/>
        </w:rPr>
        <w:t>孙昌爱</w:t>
      </w:r>
      <w:r w:rsidRPr="00F61D7A">
        <w:rPr>
          <w:rFonts w:hint="eastAsia"/>
        </w:rPr>
        <w:t>,</w:t>
      </w:r>
      <w:r w:rsidRPr="00F61D7A">
        <w:t xml:space="preserve"> </w:t>
      </w:r>
      <w:proofErr w:type="gramStart"/>
      <w:r>
        <w:rPr>
          <w:rFonts w:hint="eastAsia"/>
        </w:rPr>
        <w:t>代贺鹏</w:t>
      </w:r>
      <w:proofErr w:type="gramEnd"/>
      <w:r>
        <w:rPr>
          <w:rFonts w:hint="eastAsia"/>
        </w:rPr>
        <w:t>，张在兴</w:t>
      </w:r>
      <w:r w:rsidRPr="00F61D7A">
        <w:rPr>
          <w:rFonts w:hint="eastAsia"/>
        </w:rPr>
        <w:t>.</w:t>
      </w:r>
      <w:r w:rsidRPr="00F61D7A">
        <w:t xml:space="preserve"> </w:t>
      </w:r>
      <w:r>
        <w:rPr>
          <w:rFonts w:hint="eastAsia"/>
        </w:rPr>
        <w:t>特征模型驱动的适应性服务组装构造支持系统</w:t>
      </w:r>
      <w:r w:rsidRPr="00F61D7A">
        <w:rPr>
          <w:rFonts w:hint="eastAsia"/>
        </w:rPr>
        <w:t>,</w:t>
      </w:r>
      <w:r w:rsidRPr="00F61D7A">
        <w:t xml:space="preserve"> </w:t>
      </w:r>
      <w:r>
        <w:rPr>
          <w:rFonts w:hint="eastAsia"/>
        </w:rPr>
        <w:t>软件著作权</w:t>
      </w:r>
      <w:r w:rsidRPr="00F61D7A">
        <w:rPr>
          <w:rFonts w:hint="eastAsia"/>
        </w:rPr>
        <w:t xml:space="preserve">, </w:t>
      </w:r>
      <w:r>
        <w:rPr>
          <w:rFonts w:hint="eastAsia"/>
        </w:rPr>
        <w:t>登记</w:t>
      </w:r>
      <w:r w:rsidRPr="00F61D7A">
        <w:rPr>
          <w:rFonts w:hint="eastAsia"/>
        </w:rPr>
        <w:t>号</w:t>
      </w:r>
      <w:r w:rsidRPr="00F61D7A">
        <w:rPr>
          <w:rFonts w:hint="eastAsia"/>
        </w:rPr>
        <w:t>:</w:t>
      </w:r>
      <w:r>
        <w:t>2018</w:t>
      </w:r>
      <w:r>
        <w:rPr>
          <w:rFonts w:hint="eastAsia"/>
        </w:rPr>
        <w:t>SR</w:t>
      </w:r>
      <w:r>
        <w:t>278453</w:t>
      </w:r>
      <w:r w:rsidRPr="00F61D7A">
        <w:rPr>
          <w:rFonts w:hint="eastAsia"/>
        </w:rPr>
        <w:t xml:space="preserve">, </w:t>
      </w:r>
      <w:r w:rsidRPr="00F61D7A">
        <w:rPr>
          <w:rFonts w:hint="eastAsia"/>
        </w:rPr>
        <w:t>授权日期</w:t>
      </w:r>
      <w:r w:rsidRPr="00F61D7A">
        <w:rPr>
          <w:rFonts w:hint="eastAsia"/>
        </w:rPr>
        <w:t>:201</w:t>
      </w:r>
      <w:r>
        <w:t>8</w:t>
      </w:r>
      <w:r w:rsidRPr="00F61D7A">
        <w:rPr>
          <w:rFonts w:hint="eastAsia"/>
        </w:rPr>
        <w:t>年</w:t>
      </w:r>
      <w:r>
        <w:t>4</w:t>
      </w:r>
      <w:r w:rsidRPr="00F61D7A">
        <w:rPr>
          <w:rFonts w:hint="eastAsia"/>
        </w:rPr>
        <w:t>月</w:t>
      </w:r>
      <w:r w:rsidRPr="00F61D7A">
        <w:rPr>
          <w:rFonts w:hint="eastAsia"/>
        </w:rPr>
        <w:t>2</w:t>
      </w:r>
      <w:r>
        <w:t>4</w:t>
      </w:r>
      <w:r w:rsidRPr="00F61D7A">
        <w:rPr>
          <w:rFonts w:hint="eastAsia"/>
        </w:rPr>
        <w:t>日</w:t>
      </w:r>
      <w:r w:rsidRPr="00F61D7A">
        <w:rPr>
          <w:rFonts w:hint="eastAsia"/>
        </w:rPr>
        <w:t>.</w:t>
      </w:r>
    </w:p>
    <w:p w14:paraId="3F1CC14D" w14:textId="7DFB6805" w:rsidR="0097483D" w:rsidRPr="00F61D7A" w:rsidRDefault="0097483D" w:rsidP="0091106E">
      <w:pPr>
        <w:pStyle w:val="u5"/>
        <w:numPr>
          <w:ilvl w:val="0"/>
          <w:numId w:val="20"/>
        </w:numPr>
        <w:tabs>
          <w:tab w:val="left" w:pos="420"/>
        </w:tabs>
        <w:spacing w:before="24" w:after="24"/>
        <w:ind w:firstLineChars="0"/>
      </w:pPr>
      <w:r w:rsidRPr="00F61D7A">
        <w:t xml:space="preserve">Chang-ai Sun, </w:t>
      </w:r>
      <w:r w:rsidR="00A3504B">
        <w:rPr>
          <w:rFonts w:hint="eastAsia"/>
        </w:rPr>
        <w:t>Hepeng</w:t>
      </w:r>
      <w:r w:rsidR="00A3504B">
        <w:t xml:space="preserve"> </w:t>
      </w:r>
      <w:r w:rsidR="00A3504B">
        <w:rPr>
          <w:rFonts w:hint="eastAsia"/>
        </w:rPr>
        <w:t>Dai</w:t>
      </w:r>
      <w:r w:rsidRPr="00F61D7A">
        <w:t xml:space="preserve">, Huai Liu, </w:t>
      </w:r>
      <w:r w:rsidR="00A3504B">
        <w:rPr>
          <w:rFonts w:hint="eastAsia"/>
        </w:rPr>
        <w:t>Tsong</w:t>
      </w:r>
      <w:r w:rsidR="00A3504B">
        <w:t xml:space="preserve"> </w:t>
      </w:r>
      <w:r w:rsidR="00A3504B">
        <w:rPr>
          <w:rFonts w:hint="eastAsia"/>
        </w:rPr>
        <w:t>Yueh</w:t>
      </w:r>
      <w:r w:rsidR="00A3504B">
        <w:t xml:space="preserve"> </w:t>
      </w:r>
      <w:r w:rsidR="00A3504B">
        <w:rPr>
          <w:rFonts w:hint="eastAsia"/>
        </w:rPr>
        <w:t>Chen,</w:t>
      </w:r>
      <w:r w:rsidR="00A3504B">
        <w:t xml:space="preserve"> Kai-Yuan Cai</w:t>
      </w:r>
      <w:r w:rsidRPr="00F61D7A">
        <w:t xml:space="preserve">. </w:t>
      </w:r>
      <w:r w:rsidR="00A3504B">
        <w:t>Adaptive Partition Testing</w:t>
      </w:r>
      <w:r w:rsidR="001F4A9E">
        <w:t xml:space="preserve">. </w:t>
      </w:r>
      <w:r w:rsidR="00A3504B">
        <w:t>IEEE Transactions on Computers</w:t>
      </w:r>
      <w:r w:rsidRPr="00F61D7A">
        <w:t>, (</w:t>
      </w:r>
      <w:r w:rsidR="001F4A9E">
        <w:t xml:space="preserve">Accepted with Major Revision, </w:t>
      </w:r>
      <w:r w:rsidR="000D3C9E">
        <w:t>2</w:t>
      </w:r>
      <w:r w:rsidR="001F4A9E">
        <w:t>5</w:t>
      </w:r>
      <w:r w:rsidR="001F4A9E" w:rsidRPr="00F61D7A">
        <w:t xml:space="preserve"> </w:t>
      </w:r>
      <w:r w:rsidR="000D3C9E">
        <w:t>May</w:t>
      </w:r>
      <w:r w:rsidR="001F4A9E" w:rsidRPr="00F61D7A">
        <w:t xml:space="preserve"> 201</w:t>
      </w:r>
      <w:r w:rsidR="001F4A9E">
        <w:t>8</w:t>
      </w:r>
      <w:r w:rsidRPr="00F61D7A">
        <w:t>).</w:t>
      </w:r>
    </w:p>
    <w:p w14:paraId="4D307100" w14:textId="77777777" w:rsidR="00AE6618" w:rsidRPr="00F61D7A" w:rsidRDefault="00AE6618" w:rsidP="00B36D1E">
      <w:pPr>
        <w:pStyle w:val="u5"/>
        <w:tabs>
          <w:tab w:val="left" w:pos="420"/>
        </w:tabs>
        <w:spacing w:before="24" w:after="24"/>
        <w:ind w:left="360" w:hangingChars="150" w:hanging="360"/>
        <w:rPr>
          <w:rFonts w:cs="Times New Roman"/>
          <w:kern w:val="0"/>
          <w:szCs w:val="24"/>
          <w:lang w:bidi="ar"/>
        </w:rPr>
      </w:pPr>
    </w:p>
    <w:p w14:paraId="566BF885" w14:textId="77777777" w:rsidR="00B36D1E" w:rsidRPr="00F61D7A" w:rsidRDefault="00B36D1E" w:rsidP="00D04E28">
      <w:pPr>
        <w:widowControl/>
        <w:spacing w:line="312" w:lineRule="auto"/>
        <w:jc w:val="left"/>
        <w:rPr>
          <w:kern w:val="0"/>
          <w:sz w:val="24"/>
          <w:lang w:bidi="ar"/>
        </w:rPr>
        <w:sectPr w:rsidR="00B36D1E" w:rsidRPr="00F61D7A" w:rsidSect="008737DB">
          <w:type w:val="oddPage"/>
          <w:pgSz w:w="11906" w:h="16838"/>
          <w:pgMar w:top="1701" w:right="1701" w:bottom="1134" w:left="1701" w:header="851" w:footer="992" w:gutter="567"/>
          <w:cols w:space="720"/>
        </w:sectPr>
      </w:pPr>
    </w:p>
    <w:p w14:paraId="0729F943" w14:textId="77777777" w:rsidR="005A3851" w:rsidRPr="00F61D7A" w:rsidRDefault="0069507A">
      <w:pPr>
        <w:pStyle w:val="u4"/>
        <w:rPr>
          <w:rFonts w:eastAsia="宋体"/>
        </w:rPr>
      </w:pPr>
      <w:bookmarkStart w:id="95" w:name="_Toc514073707"/>
      <w:r w:rsidRPr="00F61D7A">
        <w:rPr>
          <w:rFonts w:eastAsia="宋体" w:hint="eastAsia"/>
        </w:rPr>
        <w:lastRenderedPageBreak/>
        <w:t>独创性说明</w:t>
      </w:r>
      <w:bookmarkEnd w:id="94"/>
      <w:bookmarkEnd w:id="95"/>
    </w:p>
    <w:p w14:paraId="704C24E0" w14:textId="77777777" w:rsidR="005A3851" w:rsidRPr="00F61D7A" w:rsidRDefault="0069507A">
      <w:pPr>
        <w:pStyle w:val="a8"/>
        <w:spacing w:after="360" w:line="360" w:lineRule="auto"/>
        <w:ind w:firstLine="539"/>
        <w:jc w:val="both"/>
        <w:rPr>
          <w:sz w:val="28"/>
        </w:rPr>
      </w:pPr>
      <w:r w:rsidRPr="00F61D7A">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342FA5A7" w14:textId="77777777" w:rsidR="005A3851" w:rsidRPr="00F61D7A" w:rsidRDefault="0069507A">
      <w:pPr>
        <w:jc w:val="right"/>
        <w:rPr>
          <w:spacing w:val="-5"/>
          <w:kern w:val="0"/>
          <w:sz w:val="28"/>
          <w:szCs w:val="20"/>
        </w:rPr>
      </w:pPr>
      <w:r w:rsidRPr="00F61D7A">
        <w:rPr>
          <w:spacing w:val="-5"/>
          <w:kern w:val="0"/>
          <w:sz w:val="28"/>
          <w:szCs w:val="20"/>
        </w:rPr>
        <w:tab/>
      </w:r>
      <w:r w:rsidRPr="00F61D7A">
        <w:rPr>
          <w:rFonts w:hint="eastAsia"/>
          <w:spacing w:val="-5"/>
          <w:kern w:val="0"/>
          <w:sz w:val="28"/>
          <w:szCs w:val="20"/>
        </w:rPr>
        <w:t>签名：</w:t>
      </w:r>
      <w:r w:rsidRPr="00F61D7A">
        <w:rPr>
          <w:spacing w:val="-5"/>
          <w:kern w:val="0"/>
          <w:sz w:val="28"/>
          <w:szCs w:val="20"/>
        </w:rPr>
        <w:t xml:space="preserve">___________ </w:t>
      </w:r>
      <w:r w:rsidRPr="00F61D7A">
        <w:rPr>
          <w:rFonts w:hint="eastAsia"/>
          <w:spacing w:val="-5"/>
          <w:kern w:val="0"/>
          <w:sz w:val="28"/>
          <w:szCs w:val="20"/>
        </w:rPr>
        <w:t>日期：</w:t>
      </w:r>
      <w:r w:rsidRPr="00F61D7A">
        <w:rPr>
          <w:spacing w:val="-5"/>
          <w:kern w:val="0"/>
          <w:sz w:val="28"/>
          <w:szCs w:val="20"/>
        </w:rPr>
        <w:t>____________</w:t>
      </w:r>
    </w:p>
    <w:p w14:paraId="22F2D04F" w14:textId="77777777" w:rsidR="005A3851" w:rsidRPr="00F61D7A" w:rsidRDefault="005A3851"/>
    <w:p w14:paraId="582E3BF7" w14:textId="77777777" w:rsidR="005A3851" w:rsidRPr="00F61D7A" w:rsidRDefault="005A3851"/>
    <w:p w14:paraId="00BF67B3" w14:textId="77777777" w:rsidR="005A3851" w:rsidRPr="00F61D7A" w:rsidRDefault="005A3851"/>
    <w:p w14:paraId="49F9DFE5" w14:textId="77777777" w:rsidR="005A3851" w:rsidRPr="00F61D7A" w:rsidRDefault="005A3851"/>
    <w:p w14:paraId="120F31EE" w14:textId="77777777" w:rsidR="005A3851" w:rsidRPr="00F61D7A" w:rsidRDefault="005A3851"/>
    <w:p w14:paraId="6BFB3F51" w14:textId="77777777" w:rsidR="005A3851" w:rsidRPr="00F61D7A" w:rsidRDefault="005A3851"/>
    <w:p w14:paraId="20B8E7AF" w14:textId="77777777" w:rsidR="005A3851" w:rsidRPr="00F61D7A" w:rsidRDefault="0069507A">
      <w:pPr>
        <w:pStyle w:val="u4"/>
        <w:rPr>
          <w:rFonts w:eastAsia="宋体"/>
        </w:rPr>
      </w:pPr>
      <w:bookmarkStart w:id="96" w:name="_Toc466530002"/>
      <w:bookmarkStart w:id="97" w:name="_Toc514073708"/>
      <w:r w:rsidRPr="00F61D7A">
        <w:rPr>
          <w:rFonts w:eastAsia="宋体" w:hint="eastAsia"/>
        </w:rPr>
        <w:t>关于论文使用授权的说明</w:t>
      </w:r>
      <w:bookmarkEnd w:id="96"/>
      <w:bookmarkEnd w:id="97"/>
    </w:p>
    <w:p w14:paraId="709CF5B8" w14:textId="77777777" w:rsidR="005A3851" w:rsidRPr="00F61D7A" w:rsidRDefault="0069507A">
      <w:pPr>
        <w:spacing w:line="360" w:lineRule="auto"/>
        <w:ind w:firstLineChars="200" w:firstLine="560"/>
        <w:rPr>
          <w:sz w:val="28"/>
          <w:szCs w:val="28"/>
        </w:rPr>
      </w:pPr>
      <w:r w:rsidRPr="00F61D7A">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508B892E" w14:textId="77777777" w:rsidR="005A3851" w:rsidRPr="00F61D7A" w:rsidRDefault="0069507A">
      <w:pPr>
        <w:spacing w:line="360" w:lineRule="auto"/>
        <w:ind w:firstLineChars="200" w:firstLine="542"/>
        <w:rPr>
          <w:b/>
          <w:spacing w:val="-5"/>
          <w:kern w:val="0"/>
          <w:sz w:val="28"/>
          <w:szCs w:val="20"/>
        </w:rPr>
      </w:pPr>
      <w:r w:rsidRPr="00F61D7A">
        <w:rPr>
          <w:rFonts w:hint="eastAsia"/>
          <w:b/>
          <w:spacing w:val="-5"/>
          <w:kern w:val="0"/>
          <w:sz w:val="28"/>
          <w:szCs w:val="20"/>
        </w:rPr>
        <w:t>（保密的论文在解密后应遵循此规定）</w:t>
      </w:r>
    </w:p>
    <w:p w14:paraId="141A94F0" w14:textId="77777777" w:rsidR="005A3851" w:rsidRPr="00F61D7A" w:rsidRDefault="005A3851">
      <w:pPr>
        <w:pStyle w:val="a8"/>
        <w:tabs>
          <w:tab w:val="left" w:pos="3135"/>
        </w:tabs>
        <w:jc w:val="both"/>
        <w:rPr>
          <w:sz w:val="28"/>
        </w:rPr>
      </w:pPr>
    </w:p>
    <w:p w14:paraId="5AD06BE4" w14:textId="77777777" w:rsidR="005A3851" w:rsidRPr="00F61D7A" w:rsidRDefault="0069507A">
      <w:pPr>
        <w:rPr>
          <w:spacing w:val="-5"/>
          <w:kern w:val="0"/>
          <w:sz w:val="28"/>
          <w:szCs w:val="20"/>
        </w:rPr>
      </w:pPr>
      <w:r w:rsidRPr="00F61D7A">
        <w:rPr>
          <w:rFonts w:hint="eastAsia"/>
          <w:spacing w:val="-5"/>
          <w:kern w:val="0"/>
          <w:sz w:val="28"/>
          <w:szCs w:val="20"/>
        </w:rPr>
        <w:t>签名：</w:t>
      </w:r>
      <w:r w:rsidRPr="00F61D7A">
        <w:rPr>
          <w:spacing w:val="-5"/>
          <w:kern w:val="0"/>
          <w:sz w:val="28"/>
          <w:szCs w:val="20"/>
        </w:rPr>
        <w:t xml:space="preserve">___________  </w:t>
      </w:r>
      <w:r w:rsidRPr="00F61D7A">
        <w:rPr>
          <w:rFonts w:hint="eastAsia"/>
          <w:spacing w:val="-5"/>
          <w:kern w:val="0"/>
          <w:sz w:val="28"/>
          <w:szCs w:val="20"/>
        </w:rPr>
        <w:t>导师签名：</w:t>
      </w:r>
      <w:r w:rsidRPr="00F61D7A">
        <w:rPr>
          <w:spacing w:val="-5"/>
          <w:kern w:val="0"/>
          <w:sz w:val="28"/>
          <w:szCs w:val="20"/>
        </w:rPr>
        <w:t xml:space="preserve">___________ </w:t>
      </w:r>
      <w:r w:rsidRPr="00F61D7A">
        <w:rPr>
          <w:rFonts w:hint="eastAsia"/>
          <w:spacing w:val="-5"/>
          <w:kern w:val="0"/>
          <w:sz w:val="28"/>
          <w:szCs w:val="20"/>
        </w:rPr>
        <w:t>日期：</w:t>
      </w:r>
      <w:r w:rsidRPr="00F61D7A">
        <w:rPr>
          <w:spacing w:val="-5"/>
          <w:kern w:val="0"/>
          <w:sz w:val="28"/>
          <w:szCs w:val="20"/>
        </w:rPr>
        <w:t>____________</w:t>
      </w:r>
    </w:p>
    <w:p w14:paraId="08C7E638" w14:textId="77777777" w:rsidR="005A3851" w:rsidRPr="00F61D7A" w:rsidRDefault="005A3851">
      <w:pPr>
        <w:pStyle w:val="u4"/>
        <w:rPr>
          <w:rFonts w:eastAsia="宋体"/>
        </w:rPr>
        <w:sectPr w:rsidR="005A3851" w:rsidRPr="00F61D7A" w:rsidSect="008737DB">
          <w:footerReference w:type="default" r:id="rId31"/>
          <w:type w:val="oddPage"/>
          <w:pgSz w:w="11906" w:h="16838"/>
          <w:pgMar w:top="1701" w:right="1701" w:bottom="1134" w:left="1701" w:header="851" w:footer="992" w:gutter="567"/>
          <w:cols w:space="425"/>
          <w:docGrid w:linePitch="312"/>
        </w:sectPr>
      </w:pPr>
    </w:p>
    <w:p w14:paraId="77D7A465" w14:textId="77777777" w:rsidR="005A3851" w:rsidRPr="00F61D7A" w:rsidRDefault="0069507A">
      <w:pPr>
        <w:pStyle w:val="u4"/>
        <w:rPr>
          <w:rFonts w:eastAsia="宋体"/>
        </w:rPr>
      </w:pPr>
      <w:bookmarkStart w:id="98" w:name="_Toc514073709"/>
      <w:r w:rsidRPr="00F61D7A">
        <w:rPr>
          <w:rFonts w:eastAsia="宋体" w:hint="eastAsia"/>
        </w:rPr>
        <w:lastRenderedPageBreak/>
        <w:t>学位论文数据集</w:t>
      </w:r>
      <w:bookmarkEnd w:id="98"/>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F61D7A" w14:paraId="78D04E21" w14:textId="77777777">
        <w:tc>
          <w:tcPr>
            <w:tcW w:w="1614" w:type="dxa"/>
            <w:tcMar>
              <w:top w:w="28" w:type="dxa"/>
              <w:bottom w:w="28" w:type="dxa"/>
            </w:tcMar>
          </w:tcPr>
          <w:p w14:paraId="26CA9D6C" w14:textId="77777777" w:rsidR="005A3851" w:rsidRPr="00F61D7A" w:rsidRDefault="0069507A">
            <w:pPr>
              <w:pStyle w:val="afff6"/>
              <w:ind w:firstLineChars="0" w:firstLine="0"/>
              <w:rPr>
                <w:b/>
                <w:szCs w:val="21"/>
              </w:rPr>
            </w:pPr>
            <w:r w:rsidRPr="00F61D7A">
              <w:rPr>
                <w:rFonts w:hint="eastAsia"/>
                <w:b/>
                <w:szCs w:val="21"/>
              </w:rPr>
              <w:t>关键词</w:t>
            </w:r>
            <w:r w:rsidRPr="00F61D7A">
              <w:rPr>
                <w:rFonts w:hint="eastAsia"/>
                <w:b/>
                <w:szCs w:val="21"/>
              </w:rPr>
              <w:t>*</w:t>
            </w:r>
          </w:p>
        </w:tc>
        <w:tc>
          <w:tcPr>
            <w:tcW w:w="1614" w:type="dxa"/>
            <w:tcMar>
              <w:top w:w="28" w:type="dxa"/>
              <w:bottom w:w="28" w:type="dxa"/>
            </w:tcMar>
          </w:tcPr>
          <w:p w14:paraId="4605ECE9" w14:textId="77777777" w:rsidR="005A3851" w:rsidRPr="00F61D7A" w:rsidRDefault="0069507A">
            <w:pPr>
              <w:pStyle w:val="afff6"/>
              <w:ind w:firstLineChars="0" w:firstLine="0"/>
              <w:rPr>
                <w:b/>
                <w:szCs w:val="21"/>
              </w:rPr>
            </w:pPr>
            <w:r w:rsidRPr="00F61D7A">
              <w:rPr>
                <w:rFonts w:hint="eastAsia"/>
                <w:b/>
                <w:szCs w:val="21"/>
              </w:rPr>
              <w:t>密级</w:t>
            </w:r>
            <w:r w:rsidRPr="00F61D7A">
              <w:rPr>
                <w:rFonts w:hint="eastAsia"/>
                <w:b/>
                <w:szCs w:val="21"/>
              </w:rPr>
              <w:t>*</w:t>
            </w:r>
          </w:p>
        </w:tc>
        <w:tc>
          <w:tcPr>
            <w:tcW w:w="1645" w:type="dxa"/>
            <w:tcMar>
              <w:top w:w="28" w:type="dxa"/>
              <w:bottom w:w="28" w:type="dxa"/>
            </w:tcMar>
          </w:tcPr>
          <w:p w14:paraId="6C5E74B8" w14:textId="77777777" w:rsidR="005A3851" w:rsidRPr="00F61D7A" w:rsidRDefault="0069507A">
            <w:pPr>
              <w:pStyle w:val="afff6"/>
              <w:ind w:firstLineChars="0" w:firstLine="0"/>
              <w:rPr>
                <w:b/>
                <w:szCs w:val="21"/>
              </w:rPr>
            </w:pPr>
            <w:r w:rsidRPr="00F61D7A">
              <w:rPr>
                <w:rFonts w:hint="eastAsia"/>
                <w:b/>
                <w:szCs w:val="21"/>
              </w:rPr>
              <w:t>中图分类号</w:t>
            </w:r>
            <w:r w:rsidRPr="00F61D7A">
              <w:rPr>
                <w:rFonts w:hint="eastAsia"/>
                <w:b/>
                <w:szCs w:val="21"/>
              </w:rPr>
              <w:t>*</w:t>
            </w:r>
          </w:p>
        </w:tc>
        <w:tc>
          <w:tcPr>
            <w:tcW w:w="1625" w:type="dxa"/>
            <w:tcMar>
              <w:top w:w="28" w:type="dxa"/>
              <w:bottom w:w="28" w:type="dxa"/>
            </w:tcMar>
          </w:tcPr>
          <w:p w14:paraId="7EB09B05" w14:textId="77777777" w:rsidR="005A3851" w:rsidRPr="00F61D7A" w:rsidRDefault="0069507A">
            <w:pPr>
              <w:pStyle w:val="afff6"/>
              <w:ind w:firstLineChars="0" w:firstLine="0"/>
              <w:rPr>
                <w:b/>
                <w:szCs w:val="21"/>
              </w:rPr>
            </w:pPr>
            <w:r w:rsidRPr="00F61D7A">
              <w:rPr>
                <w:b/>
                <w:szCs w:val="21"/>
              </w:rPr>
              <w:t>UDC</w:t>
            </w:r>
          </w:p>
        </w:tc>
        <w:tc>
          <w:tcPr>
            <w:tcW w:w="1655" w:type="dxa"/>
            <w:tcMar>
              <w:top w:w="28" w:type="dxa"/>
              <w:bottom w:w="28" w:type="dxa"/>
            </w:tcMar>
          </w:tcPr>
          <w:p w14:paraId="58380979" w14:textId="77777777" w:rsidR="005A3851" w:rsidRPr="00F61D7A" w:rsidRDefault="0069507A">
            <w:pPr>
              <w:pStyle w:val="afff6"/>
              <w:ind w:firstLineChars="0" w:firstLine="0"/>
              <w:rPr>
                <w:b/>
                <w:szCs w:val="21"/>
              </w:rPr>
            </w:pPr>
            <w:r w:rsidRPr="00F61D7A">
              <w:rPr>
                <w:rFonts w:hint="eastAsia"/>
                <w:b/>
                <w:szCs w:val="21"/>
              </w:rPr>
              <w:t>论文资助</w:t>
            </w:r>
          </w:p>
        </w:tc>
      </w:tr>
      <w:tr w:rsidR="005A3851" w:rsidRPr="00F61D7A" w14:paraId="57C58B71" w14:textId="77777777">
        <w:tc>
          <w:tcPr>
            <w:tcW w:w="1614" w:type="dxa"/>
            <w:tcMar>
              <w:top w:w="28" w:type="dxa"/>
              <w:bottom w:w="28" w:type="dxa"/>
            </w:tcMar>
          </w:tcPr>
          <w:p w14:paraId="6A524CC2" w14:textId="77777777" w:rsidR="005A3851" w:rsidRPr="00F61D7A" w:rsidRDefault="00E15401">
            <w:pPr>
              <w:pStyle w:val="afff6"/>
              <w:ind w:firstLineChars="0" w:firstLine="0"/>
            </w:pPr>
            <w:r>
              <w:rPr>
                <w:rFonts w:hint="eastAsia"/>
              </w:rPr>
              <w:t>随机测试</w:t>
            </w:r>
            <w:r w:rsidR="0043126A" w:rsidRPr="00F61D7A">
              <w:rPr>
                <w:rFonts w:hint="eastAsia"/>
              </w:rPr>
              <w:t>，</w:t>
            </w:r>
            <w:r>
              <w:rPr>
                <w:rFonts w:hint="eastAsia"/>
              </w:rPr>
              <w:t>适应性分区</w:t>
            </w:r>
            <w:r w:rsidR="0043126A" w:rsidRPr="00F61D7A">
              <w:rPr>
                <w:rFonts w:hint="eastAsia"/>
              </w:rPr>
              <w:t>测试，</w:t>
            </w:r>
            <w:r>
              <w:rPr>
                <w:rFonts w:hint="eastAsia"/>
              </w:rPr>
              <w:t>蜕变测试</w:t>
            </w:r>
            <w:r w:rsidR="0043126A" w:rsidRPr="00F61D7A">
              <w:rPr>
                <w:rFonts w:hint="eastAsia"/>
              </w:rPr>
              <w:t>，</w:t>
            </w:r>
            <w:r>
              <w:rPr>
                <w:rFonts w:hint="eastAsia"/>
              </w:rPr>
              <w:t>测试预期</w:t>
            </w:r>
          </w:p>
        </w:tc>
        <w:tc>
          <w:tcPr>
            <w:tcW w:w="1614" w:type="dxa"/>
            <w:tcMar>
              <w:top w:w="28" w:type="dxa"/>
              <w:bottom w:w="28" w:type="dxa"/>
            </w:tcMar>
          </w:tcPr>
          <w:p w14:paraId="7257A995" w14:textId="77777777" w:rsidR="005A3851" w:rsidRPr="00F61D7A" w:rsidRDefault="0069507A">
            <w:pPr>
              <w:pStyle w:val="afff6"/>
              <w:ind w:firstLineChars="0" w:firstLine="0"/>
            </w:pPr>
            <w:r w:rsidRPr="00F61D7A">
              <w:rPr>
                <w:rFonts w:hint="eastAsia"/>
              </w:rPr>
              <w:t>公开</w:t>
            </w:r>
          </w:p>
        </w:tc>
        <w:tc>
          <w:tcPr>
            <w:tcW w:w="1645" w:type="dxa"/>
            <w:tcMar>
              <w:top w:w="28" w:type="dxa"/>
              <w:bottom w:w="28" w:type="dxa"/>
            </w:tcMar>
          </w:tcPr>
          <w:p w14:paraId="2811A3AE" w14:textId="77777777" w:rsidR="005A3851" w:rsidRPr="00F61D7A" w:rsidRDefault="0069507A">
            <w:pPr>
              <w:pStyle w:val="afff6"/>
              <w:ind w:firstLineChars="0" w:firstLine="0"/>
            </w:pPr>
            <w:r w:rsidRPr="00F61D7A">
              <w:rPr>
                <w:rFonts w:hint="eastAsia"/>
              </w:rPr>
              <w:t>TP311</w:t>
            </w:r>
          </w:p>
        </w:tc>
        <w:tc>
          <w:tcPr>
            <w:tcW w:w="1625" w:type="dxa"/>
            <w:tcMar>
              <w:top w:w="28" w:type="dxa"/>
              <w:bottom w:w="28" w:type="dxa"/>
            </w:tcMar>
          </w:tcPr>
          <w:p w14:paraId="47C10913" w14:textId="77777777" w:rsidR="005A3851" w:rsidRPr="00F61D7A" w:rsidRDefault="0069507A">
            <w:pPr>
              <w:pStyle w:val="afff6"/>
              <w:ind w:firstLineChars="0" w:firstLine="0"/>
            </w:pPr>
            <w:r w:rsidRPr="00F61D7A">
              <w:rPr>
                <w:rFonts w:hint="eastAsia"/>
              </w:rPr>
              <w:t>004.41</w:t>
            </w:r>
          </w:p>
        </w:tc>
        <w:tc>
          <w:tcPr>
            <w:tcW w:w="1655" w:type="dxa"/>
            <w:tcMar>
              <w:top w:w="28" w:type="dxa"/>
              <w:bottom w:w="28" w:type="dxa"/>
            </w:tcMar>
          </w:tcPr>
          <w:p w14:paraId="538606F3" w14:textId="77777777" w:rsidR="005A3851" w:rsidRPr="00F61D7A" w:rsidRDefault="005A3851">
            <w:pPr>
              <w:pStyle w:val="afff6"/>
              <w:ind w:firstLineChars="0" w:firstLine="0"/>
            </w:pPr>
          </w:p>
        </w:tc>
      </w:tr>
      <w:tr w:rsidR="005A3851" w:rsidRPr="00F61D7A" w14:paraId="645CF927" w14:textId="77777777">
        <w:tc>
          <w:tcPr>
            <w:tcW w:w="3228" w:type="dxa"/>
            <w:gridSpan w:val="2"/>
            <w:tcMar>
              <w:top w:w="28" w:type="dxa"/>
              <w:bottom w:w="28" w:type="dxa"/>
            </w:tcMar>
          </w:tcPr>
          <w:p w14:paraId="50834EDC" w14:textId="77777777" w:rsidR="005A3851" w:rsidRPr="00F61D7A" w:rsidRDefault="0069507A">
            <w:pPr>
              <w:pStyle w:val="afff6"/>
              <w:ind w:firstLineChars="0" w:firstLine="0"/>
              <w:rPr>
                <w:b/>
                <w:szCs w:val="21"/>
              </w:rPr>
            </w:pPr>
            <w:r w:rsidRPr="00F61D7A">
              <w:rPr>
                <w:rFonts w:hint="eastAsia"/>
                <w:b/>
                <w:szCs w:val="21"/>
              </w:rPr>
              <w:t>学位授予单位名称</w:t>
            </w:r>
            <w:r w:rsidRPr="00F61D7A">
              <w:rPr>
                <w:rFonts w:hint="eastAsia"/>
                <w:b/>
                <w:szCs w:val="21"/>
              </w:rPr>
              <w:t>*</w:t>
            </w:r>
          </w:p>
        </w:tc>
        <w:tc>
          <w:tcPr>
            <w:tcW w:w="1645" w:type="dxa"/>
            <w:tcMar>
              <w:top w:w="28" w:type="dxa"/>
              <w:bottom w:w="28" w:type="dxa"/>
            </w:tcMar>
          </w:tcPr>
          <w:p w14:paraId="58751B79" w14:textId="77777777" w:rsidR="005A3851" w:rsidRPr="00F61D7A" w:rsidRDefault="0069507A">
            <w:pPr>
              <w:pStyle w:val="afff6"/>
              <w:ind w:firstLineChars="0" w:firstLine="0"/>
              <w:rPr>
                <w:b/>
                <w:szCs w:val="21"/>
              </w:rPr>
            </w:pPr>
            <w:r w:rsidRPr="00F61D7A">
              <w:rPr>
                <w:rFonts w:hint="eastAsia"/>
                <w:b/>
                <w:szCs w:val="21"/>
              </w:rPr>
              <w:t>学位授予单位代码</w:t>
            </w:r>
            <w:r w:rsidRPr="00F61D7A">
              <w:rPr>
                <w:rFonts w:hint="eastAsia"/>
                <w:b/>
                <w:szCs w:val="21"/>
              </w:rPr>
              <w:t>*</w:t>
            </w:r>
          </w:p>
        </w:tc>
        <w:tc>
          <w:tcPr>
            <w:tcW w:w="1625" w:type="dxa"/>
            <w:tcMar>
              <w:top w:w="28" w:type="dxa"/>
              <w:bottom w:w="28" w:type="dxa"/>
            </w:tcMar>
          </w:tcPr>
          <w:p w14:paraId="1FABCAB9" w14:textId="77777777" w:rsidR="005A3851" w:rsidRPr="00F61D7A" w:rsidRDefault="0069507A">
            <w:pPr>
              <w:pStyle w:val="afff6"/>
              <w:ind w:firstLineChars="0" w:firstLine="0"/>
              <w:rPr>
                <w:b/>
                <w:szCs w:val="21"/>
              </w:rPr>
            </w:pPr>
            <w:r w:rsidRPr="00F61D7A">
              <w:rPr>
                <w:rFonts w:hint="eastAsia"/>
                <w:b/>
                <w:szCs w:val="21"/>
              </w:rPr>
              <w:t>学位类别</w:t>
            </w:r>
            <w:r w:rsidRPr="00F61D7A">
              <w:rPr>
                <w:rFonts w:hint="eastAsia"/>
                <w:b/>
                <w:szCs w:val="21"/>
              </w:rPr>
              <w:t>*</w:t>
            </w:r>
          </w:p>
        </w:tc>
        <w:tc>
          <w:tcPr>
            <w:tcW w:w="1655" w:type="dxa"/>
            <w:tcMar>
              <w:top w:w="28" w:type="dxa"/>
              <w:bottom w:w="28" w:type="dxa"/>
            </w:tcMar>
          </w:tcPr>
          <w:p w14:paraId="1C8CE5EA" w14:textId="77777777" w:rsidR="005A3851" w:rsidRPr="00F61D7A" w:rsidRDefault="0069507A">
            <w:pPr>
              <w:pStyle w:val="afff6"/>
              <w:ind w:firstLineChars="0" w:firstLine="0"/>
              <w:rPr>
                <w:b/>
                <w:szCs w:val="21"/>
              </w:rPr>
            </w:pPr>
            <w:r w:rsidRPr="00F61D7A">
              <w:rPr>
                <w:rFonts w:hint="eastAsia"/>
                <w:b/>
                <w:szCs w:val="21"/>
              </w:rPr>
              <w:t>学位级别</w:t>
            </w:r>
            <w:r w:rsidRPr="00F61D7A">
              <w:rPr>
                <w:rFonts w:hint="eastAsia"/>
                <w:b/>
                <w:szCs w:val="21"/>
              </w:rPr>
              <w:t>*</w:t>
            </w:r>
          </w:p>
        </w:tc>
      </w:tr>
      <w:tr w:rsidR="005A3851" w:rsidRPr="00F61D7A" w14:paraId="3D8FF717" w14:textId="77777777">
        <w:tc>
          <w:tcPr>
            <w:tcW w:w="3228" w:type="dxa"/>
            <w:gridSpan w:val="2"/>
            <w:tcMar>
              <w:top w:w="28" w:type="dxa"/>
              <w:bottom w:w="28" w:type="dxa"/>
            </w:tcMar>
          </w:tcPr>
          <w:p w14:paraId="5DCF4161" w14:textId="77777777" w:rsidR="005A3851" w:rsidRPr="00F61D7A" w:rsidRDefault="0069507A">
            <w:pPr>
              <w:pStyle w:val="afff6"/>
              <w:ind w:firstLineChars="0" w:firstLine="0"/>
            </w:pPr>
            <w:r w:rsidRPr="00F61D7A">
              <w:rPr>
                <w:rFonts w:hint="eastAsia"/>
              </w:rPr>
              <w:t>北京科技大学</w:t>
            </w:r>
          </w:p>
        </w:tc>
        <w:tc>
          <w:tcPr>
            <w:tcW w:w="1645" w:type="dxa"/>
            <w:tcMar>
              <w:top w:w="28" w:type="dxa"/>
              <w:bottom w:w="28" w:type="dxa"/>
            </w:tcMar>
          </w:tcPr>
          <w:p w14:paraId="730C1BDF" w14:textId="77777777" w:rsidR="005A3851" w:rsidRPr="00F61D7A" w:rsidRDefault="0069507A">
            <w:pPr>
              <w:pStyle w:val="afff6"/>
              <w:ind w:firstLineChars="0" w:firstLine="0"/>
            </w:pPr>
            <w:r w:rsidRPr="00F61D7A">
              <w:t>10008</w:t>
            </w:r>
          </w:p>
        </w:tc>
        <w:tc>
          <w:tcPr>
            <w:tcW w:w="1625" w:type="dxa"/>
            <w:tcMar>
              <w:top w:w="28" w:type="dxa"/>
              <w:bottom w:w="28" w:type="dxa"/>
            </w:tcMar>
          </w:tcPr>
          <w:p w14:paraId="329640F5" w14:textId="77777777" w:rsidR="005A3851" w:rsidRPr="00F61D7A" w:rsidRDefault="0069507A">
            <w:pPr>
              <w:pStyle w:val="afff6"/>
              <w:ind w:firstLineChars="0" w:firstLine="0"/>
            </w:pPr>
            <w:r w:rsidRPr="00F61D7A">
              <w:rPr>
                <w:rFonts w:hint="eastAsia"/>
              </w:rPr>
              <w:t>工学</w:t>
            </w:r>
          </w:p>
        </w:tc>
        <w:tc>
          <w:tcPr>
            <w:tcW w:w="1655" w:type="dxa"/>
            <w:tcMar>
              <w:top w:w="28" w:type="dxa"/>
              <w:bottom w:w="28" w:type="dxa"/>
            </w:tcMar>
          </w:tcPr>
          <w:p w14:paraId="4946D616" w14:textId="77777777" w:rsidR="005A3851" w:rsidRPr="00F61D7A" w:rsidRDefault="0069507A">
            <w:pPr>
              <w:pStyle w:val="afff6"/>
              <w:ind w:firstLineChars="0" w:firstLine="0"/>
            </w:pPr>
            <w:r w:rsidRPr="00F61D7A">
              <w:rPr>
                <w:rFonts w:hint="eastAsia"/>
              </w:rPr>
              <w:t>硕士</w:t>
            </w:r>
          </w:p>
        </w:tc>
      </w:tr>
      <w:tr w:rsidR="005A3851" w:rsidRPr="00F61D7A" w14:paraId="4C10386C" w14:textId="77777777">
        <w:tc>
          <w:tcPr>
            <w:tcW w:w="3228" w:type="dxa"/>
            <w:gridSpan w:val="2"/>
            <w:tcMar>
              <w:top w:w="28" w:type="dxa"/>
              <w:bottom w:w="28" w:type="dxa"/>
            </w:tcMar>
          </w:tcPr>
          <w:p w14:paraId="5706F2D0" w14:textId="77777777" w:rsidR="005A3851" w:rsidRPr="00F61D7A" w:rsidRDefault="0069507A">
            <w:pPr>
              <w:pStyle w:val="afff6"/>
              <w:ind w:firstLineChars="0" w:firstLine="0"/>
              <w:rPr>
                <w:b/>
                <w:szCs w:val="21"/>
              </w:rPr>
            </w:pPr>
            <w:r w:rsidRPr="00F61D7A">
              <w:rPr>
                <w:rFonts w:hint="eastAsia"/>
                <w:b/>
                <w:szCs w:val="21"/>
              </w:rPr>
              <w:t>论文题名</w:t>
            </w:r>
            <w:r w:rsidRPr="00F61D7A">
              <w:rPr>
                <w:rFonts w:hint="eastAsia"/>
                <w:b/>
                <w:szCs w:val="21"/>
              </w:rPr>
              <w:t>*</w:t>
            </w:r>
          </w:p>
        </w:tc>
        <w:tc>
          <w:tcPr>
            <w:tcW w:w="3270" w:type="dxa"/>
            <w:gridSpan w:val="2"/>
            <w:tcMar>
              <w:top w:w="28" w:type="dxa"/>
              <w:bottom w:w="28" w:type="dxa"/>
            </w:tcMar>
          </w:tcPr>
          <w:p w14:paraId="409DFE03" w14:textId="77777777" w:rsidR="005A3851" w:rsidRPr="00F61D7A" w:rsidRDefault="0069507A">
            <w:pPr>
              <w:pStyle w:val="afff6"/>
              <w:ind w:firstLineChars="0" w:firstLine="0"/>
              <w:rPr>
                <w:b/>
                <w:szCs w:val="21"/>
              </w:rPr>
            </w:pPr>
            <w:r w:rsidRPr="00F61D7A">
              <w:rPr>
                <w:rFonts w:hint="eastAsia"/>
                <w:b/>
                <w:szCs w:val="21"/>
              </w:rPr>
              <w:t>并列题名</w:t>
            </w:r>
          </w:p>
        </w:tc>
        <w:tc>
          <w:tcPr>
            <w:tcW w:w="1655" w:type="dxa"/>
            <w:tcMar>
              <w:top w:w="28" w:type="dxa"/>
              <w:bottom w:w="28" w:type="dxa"/>
            </w:tcMar>
          </w:tcPr>
          <w:p w14:paraId="08269AE0" w14:textId="77777777" w:rsidR="005A3851" w:rsidRPr="00F61D7A" w:rsidRDefault="0069507A">
            <w:pPr>
              <w:pStyle w:val="afff6"/>
              <w:ind w:firstLineChars="0" w:firstLine="0"/>
              <w:rPr>
                <w:b/>
                <w:szCs w:val="21"/>
              </w:rPr>
            </w:pPr>
            <w:r w:rsidRPr="00F61D7A">
              <w:rPr>
                <w:rFonts w:hint="eastAsia"/>
                <w:b/>
                <w:szCs w:val="21"/>
              </w:rPr>
              <w:t>论文语种</w:t>
            </w:r>
            <w:r w:rsidRPr="00F61D7A">
              <w:rPr>
                <w:rFonts w:hint="eastAsia"/>
                <w:b/>
                <w:szCs w:val="21"/>
              </w:rPr>
              <w:t>*</w:t>
            </w:r>
          </w:p>
        </w:tc>
      </w:tr>
      <w:tr w:rsidR="005A3851" w:rsidRPr="00F61D7A" w14:paraId="0314776D" w14:textId="77777777">
        <w:tc>
          <w:tcPr>
            <w:tcW w:w="3228" w:type="dxa"/>
            <w:gridSpan w:val="2"/>
            <w:tcMar>
              <w:top w:w="28" w:type="dxa"/>
              <w:bottom w:w="28" w:type="dxa"/>
            </w:tcMar>
          </w:tcPr>
          <w:p w14:paraId="25517827" w14:textId="77777777" w:rsidR="005A3851" w:rsidRPr="00F61D7A" w:rsidRDefault="00E15401" w:rsidP="003834E3">
            <w:pPr>
              <w:pStyle w:val="afff6"/>
              <w:ind w:firstLineChars="0" w:firstLine="0"/>
            </w:pPr>
            <w:r>
              <w:rPr>
                <w:rFonts w:hint="eastAsia"/>
              </w:rPr>
              <w:t>蜕变测试与适应性分区测试的集成方法与</w:t>
            </w:r>
            <w:r w:rsidR="00C1571F">
              <w:rPr>
                <w:rFonts w:hint="eastAsia"/>
              </w:rPr>
              <w:t>支持</w:t>
            </w:r>
            <w:r>
              <w:rPr>
                <w:rFonts w:hint="eastAsia"/>
              </w:rPr>
              <w:t>工具研究</w:t>
            </w:r>
          </w:p>
        </w:tc>
        <w:tc>
          <w:tcPr>
            <w:tcW w:w="3270" w:type="dxa"/>
            <w:gridSpan w:val="2"/>
            <w:tcMar>
              <w:top w:w="28" w:type="dxa"/>
              <w:bottom w:w="28" w:type="dxa"/>
            </w:tcMar>
          </w:tcPr>
          <w:p w14:paraId="417B3FBE" w14:textId="77777777" w:rsidR="005A3851" w:rsidRPr="00F61D7A" w:rsidRDefault="005A3851">
            <w:pPr>
              <w:pStyle w:val="afff6"/>
              <w:ind w:firstLineChars="0" w:firstLine="0"/>
            </w:pPr>
          </w:p>
        </w:tc>
        <w:tc>
          <w:tcPr>
            <w:tcW w:w="1655" w:type="dxa"/>
            <w:tcMar>
              <w:top w:w="28" w:type="dxa"/>
              <w:bottom w:w="28" w:type="dxa"/>
            </w:tcMar>
          </w:tcPr>
          <w:p w14:paraId="3049321E" w14:textId="77777777" w:rsidR="005A3851" w:rsidRPr="00F61D7A" w:rsidRDefault="0069507A">
            <w:pPr>
              <w:pStyle w:val="afff6"/>
              <w:ind w:firstLineChars="0" w:firstLine="0"/>
            </w:pPr>
            <w:r w:rsidRPr="00F61D7A">
              <w:rPr>
                <w:rFonts w:hint="eastAsia"/>
              </w:rPr>
              <w:t>中文</w:t>
            </w:r>
          </w:p>
        </w:tc>
      </w:tr>
      <w:tr w:rsidR="005A3851" w:rsidRPr="00F61D7A" w14:paraId="2AF14F8A" w14:textId="77777777">
        <w:tc>
          <w:tcPr>
            <w:tcW w:w="1614" w:type="dxa"/>
            <w:tcMar>
              <w:top w:w="28" w:type="dxa"/>
              <w:bottom w:w="28" w:type="dxa"/>
            </w:tcMar>
          </w:tcPr>
          <w:p w14:paraId="433651DC" w14:textId="77777777" w:rsidR="005A3851" w:rsidRPr="00F61D7A" w:rsidRDefault="0069507A">
            <w:pPr>
              <w:pStyle w:val="afff6"/>
              <w:ind w:firstLineChars="0" w:firstLine="0"/>
              <w:rPr>
                <w:b/>
              </w:rPr>
            </w:pPr>
            <w:r w:rsidRPr="00F61D7A">
              <w:rPr>
                <w:rFonts w:hint="eastAsia"/>
                <w:b/>
              </w:rPr>
              <w:t>作者姓名</w:t>
            </w:r>
            <w:r w:rsidRPr="00F61D7A">
              <w:rPr>
                <w:rFonts w:hint="eastAsia"/>
                <w:b/>
              </w:rPr>
              <w:t>*</w:t>
            </w:r>
          </w:p>
        </w:tc>
        <w:tc>
          <w:tcPr>
            <w:tcW w:w="3259" w:type="dxa"/>
            <w:gridSpan w:val="2"/>
            <w:tcMar>
              <w:top w:w="28" w:type="dxa"/>
              <w:bottom w:w="28" w:type="dxa"/>
            </w:tcMar>
          </w:tcPr>
          <w:p w14:paraId="15EF46C9" w14:textId="77777777" w:rsidR="005A3851" w:rsidRPr="00F61D7A" w:rsidRDefault="00E15401">
            <w:pPr>
              <w:pStyle w:val="afff6"/>
              <w:ind w:firstLineChars="0" w:firstLine="0"/>
            </w:pPr>
            <w:proofErr w:type="gramStart"/>
            <w:r>
              <w:rPr>
                <w:rFonts w:hint="eastAsia"/>
              </w:rPr>
              <w:t>代贺鹏</w:t>
            </w:r>
            <w:proofErr w:type="gramEnd"/>
          </w:p>
        </w:tc>
        <w:tc>
          <w:tcPr>
            <w:tcW w:w="1625" w:type="dxa"/>
            <w:tcMar>
              <w:top w:w="28" w:type="dxa"/>
              <w:bottom w:w="28" w:type="dxa"/>
            </w:tcMar>
          </w:tcPr>
          <w:p w14:paraId="177B39AE" w14:textId="77777777" w:rsidR="005A3851" w:rsidRPr="00F61D7A" w:rsidRDefault="0069507A">
            <w:pPr>
              <w:pStyle w:val="afff6"/>
              <w:ind w:firstLineChars="0" w:firstLine="0"/>
              <w:jc w:val="center"/>
              <w:rPr>
                <w:b/>
              </w:rPr>
            </w:pPr>
            <w:r w:rsidRPr="00F61D7A">
              <w:rPr>
                <w:rFonts w:hint="eastAsia"/>
                <w:b/>
              </w:rPr>
              <w:t>学号</w:t>
            </w:r>
            <w:r w:rsidRPr="00F61D7A">
              <w:rPr>
                <w:rFonts w:hint="eastAsia"/>
                <w:b/>
              </w:rPr>
              <w:t>*</w:t>
            </w:r>
          </w:p>
        </w:tc>
        <w:tc>
          <w:tcPr>
            <w:tcW w:w="1655" w:type="dxa"/>
            <w:tcMar>
              <w:top w:w="28" w:type="dxa"/>
              <w:bottom w:w="28" w:type="dxa"/>
            </w:tcMar>
          </w:tcPr>
          <w:p w14:paraId="6D608593" w14:textId="77777777" w:rsidR="005A3851" w:rsidRPr="00F61D7A" w:rsidRDefault="00E15401">
            <w:pPr>
              <w:pStyle w:val="afff6"/>
              <w:ind w:firstLineChars="0" w:firstLine="0"/>
            </w:pPr>
            <w:r>
              <w:rPr>
                <w:rFonts w:hint="eastAsia"/>
              </w:rPr>
              <w:t>G</w:t>
            </w:r>
            <w:r>
              <w:t>20168664</w:t>
            </w:r>
          </w:p>
        </w:tc>
      </w:tr>
      <w:tr w:rsidR="005A3851" w:rsidRPr="00F61D7A" w14:paraId="4522DF8F" w14:textId="77777777">
        <w:tc>
          <w:tcPr>
            <w:tcW w:w="3228" w:type="dxa"/>
            <w:gridSpan w:val="2"/>
            <w:tcMar>
              <w:top w:w="28" w:type="dxa"/>
              <w:bottom w:w="28" w:type="dxa"/>
            </w:tcMar>
          </w:tcPr>
          <w:p w14:paraId="068533C8" w14:textId="77777777" w:rsidR="005A3851" w:rsidRPr="00F61D7A" w:rsidRDefault="0069507A">
            <w:pPr>
              <w:pStyle w:val="afff6"/>
              <w:ind w:firstLineChars="0" w:firstLine="0"/>
              <w:rPr>
                <w:b/>
                <w:szCs w:val="21"/>
              </w:rPr>
            </w:pPr>
            <w:r w:rsidRPr="00F61D7A">
              <w:rPr>
                <w:rFonts w:hint="eastAsia"/>
                <w:b/>
                <w:szCs w:val="21"/>
              </w:rPr>
              <w:t>培养单位名称</w:t>
            </w:r>
            <w:r w:rsidRPr="00F61D7A">
              <w:rPr>
                <w:rFonts w:hint="eastAsia"/>
                <w:b/>
                <w:szCs w:val="21"/>
              </w:rPr>
              <w:t>*</w:t>
            </w:r>
          </w:p>
        </w:tc>
        <w:tc>
          <w:tcPr>
            <w:tcW w:w="1645" w:type="dxa"/>
            <w:tcMar>
              <w:top w:w="28" w:type="dxa"/>
              <w:bottom w:w="28" w:type="dxa"/>
            </w:tcMar>
          </w:tcPr>
          <w:p w14:paraId="3F20408B" w14:textId="77777777" w:rsidR="005A3851" w:rsidRPr="00F61D7A" w:rsidRDefault="0069507A">
            <w:pPr>
              <w:pStyle w:val="afff6"/>
              <w:ind w:firstLineChars="0" w:firstLine="0"/>
              <w:rPr>
                <w:b/>
                <w:szCs w:val="21"/>
              </w:rPr>
            </w:pPr>
            <w:r w:rsidRPr="00F61D7A">
              <w:rPr>
                <w:rFonts w:hint="eastAsia"/>
                <w:b/>
                <w:szCs w:val="21"/>
              </w:rPr>
              <w:t>培养单位代码</w:t>
            </w:r>
            <w:r w:rsidRPr="00F61D7A">
              <w:rPr>
                <w:rFonts w:hint="eastAsia"/>
                <w:b/>
                <w:szCs w:val="21"/>
              </w:rPr>
              <w:t>*</w:t>
            </w:r>
          </w:p>
        </w:tc>
        <w:tc>
          <w:tcPr>
            <w:tcW w:w="1625" w:type="dxa"/>
            <w:tcMar>
              <w:top w:w="28" w:type="dxa"/>
              <w:bottom w:w="28" w:type="dxa"/>
            </w:tcMar>
          </w:tcPr>
          <w:p w14:paraId="5358F9E0" w14:textId="77777777" w:rsidR="005A3851" w:rsidRPr="00F61D7A" w:rsidRDefault="0069507A">
            <w:pPr>
              <w:pStyle w:val="afff6"/>
              <w:ind w:firstLineChars="0" w:firstLine="0"/>
              <w:rPr>
                <w:b/>
                <w:szCs w:val="21"/>
              </w:rPr>
            </w:pPr>
            <w:r w:rsidRPr="00F61D7A">
              <w:rPr>
                <w:rFonts w:hint="eastAsia"/>
                <w:b/>
                <w:szCs w:val="21"/>
              </w:rPr>
              <w:t>培养单位地址</w:t>
            </w:r>
          </w:p>
        </w:tc>
        <w:tc>
          <w:tcPr>
            <w:tcW w:w="1655" w:type="dxa"/>
            <w:tcMar>
              <w:top w:w="28" w:type="dxa"/>
              <w:bottom w:w="28" w:type="dxa"/>
            </w:tcMar>
          </w:tcPr>
          <w:p w14:paraId="1776D700" w14:textId="77777777" w:rsidR="005A3851" w:rsidRPr="00F61D7A" w:rsidRDefault="0069507A">
            <w:pPr>
              <w:pStyle w:val="afff6"/>
              <w:ind w:firstLineChars="0" w:firstLine="0"/>
              <w:rPr>
                <w:b/>
                <w:szCs w:val="21"/>
              </w:rPr>
            </w:pPr>
            <w:r w:rsidRPr="00F61D7A">
              <w:rPr>
                <w:rFonts w:hint="eastAsia"/>
                <w:b/>
                <w:szCs w:val="21"/>
              </w:rPr>
              <w:t>邮编</w:t>
            </w:r>
          </w:p>
        </w:tc>
      </w:tr>
      <w:tr w:rsidR="005A3851" w:rsidRPr="00F61D7A" w14:paraId="3A364A9E" w14:textId="77777777">
        <w:tc>
          <w:tcPr>
            <w:tcW w:w="3228" w:type="dxa"/>
            <w:gridSpan w:val="2"/>
            <w:tcMar>
              <w:top w:w="28" w:type="dxa"/>
              <w:bottom w:w="28" w:type="dxa"/>
            </w:tcMar>
          </w:tcPr>
          <w:p w14:paraId="65E75281" w14:textId="77777777" w:rsidR="005A3851" w:rsidRPr="00F61D7A" w:rsidRDefault="0069507A">
            <w:pPr>
              <w:pStyle w:val="afff6"/>
              <w:ind w:firstLineChars="0" w:firstLine="0"/>
            </w:pPr>
            <w:r w:rsidRPr="00F61D7A">
              <w:rPr>
                <w:rFonts w:hint="eastAsia"/>
              </w:rPr>
              <w:t>北京科技大学</w:t>
            </w:r>
          </w:p>
        </w:tc>
        <w:tc>
          <w:tcPr>
            <w:tcW w:w="1645" w:type="dxa"/>
            <w:tcMar>
              <w:top w:w="28" w:type="dxa"/>
              <w:bottom w:w="28" w:type="dxa"/>
            </w:tcMar>
          </w:tcPr>
          <w:p w14:paraId="76550BBB" w14:textId="77777777" w:rsidR="005A3851" w:rsidRPr="00F61D7A" w:rsidRDefault="0069507A">
            <w:pPr>
              <w:pStyle w:val="afff6"/>
              <w:ind w:firstLineChars="0" w:firstLine="0"/>
            </w:pPr>
            <w:r w:rsidRPr="00F61D7A">
              <w:rPr>
                <w:rFonts w:hint="eastAsia"/>
              </w:rPr>
              <w:t>10008</w:t>
            </w:r>
          </w:p>
        </w:tc>
        <w:tc>
          <w:tcPr>
            <w:tcW w:w="1625" w:type="dxa"/>
            <w:tcMar>
              <w:top w:w="28" w:type="dxa"/>
              <w:bottom w:w="28" w:type="dxa"/>
            </w:tcMar>
          </w:tcPr>
          <w:p w14:paraId="37B00237" w14:textId="77777777" w:rsidR="005A3851" w:rsidRPr="00F61D7A" w:rsidRDefault="0069507A">
            <w:pPr>
              <w:pStyle w:val="afff6"/>
              <w:ind w:firstLineChars="0" w:firstLine="0"/>
            </w:pPr>
            <w:r w:rsidRPr="00F61D7A">
              <w:rPr>
                <w:rFonts w:hint="eastAsia"/>
              </w:rPr>
              <w:t>北京市海淀区学院路</w:t>
            </w:r>
            <w:r w:rsidRPr="00F61D7A">
              <w:rPr>
                <w:rFonts w:hint="eastAsia"/>
              </w:rPr>
              <w:t>30</w:t>
            </w:r>
            <w:r w:rsidRPr="00F61D7A">
              <w:rPr>
                <w:rFonts w:hint="eastAsia"/>
              </w:rPr>
              <w:t>号</w:t>
            </w:r>
          </w:p>
        </w:tc>
        <w:tc>
          <w:tcPr>
            <w:tcW w:w="1655" w:type="dxa"/>
            <w:tcMar>
              <w:top w:w="28" w:type="dxa"/>
              <w:bottom w:w="28" w:type="dxa"/>
            </w:tcMar>
          </w:tcPr>
          <w:p w14:paraId="7651C66D" w14:textId="77777777" w:rsidR="005A3851" w:rsidRPr="00F61D7A" w:rsidRDefault="0069507A">
            <w:pPr>
              <w:pStyle w:val="afff6"/>
              <w:ind w:firstLineChars="0" w:firstLine="0"/>
            </w:pPr>
            <w:r w:rsidRPr="00F61D7A">
              <w:rPr>
                <w:rFonts w:hint="eastAsia"/>
              </w:rPr>
              <w:t>100083</w:t>
            </w:r>
          </w:p>
        </w:tc>
      </w:tr>
      <w:tr w:rsidR="005A3851" w:rsidRPr="00F61D7A" w14:paraId="0754BD05" w14:textId="77777777">
        <w:tc>
          <w:tcPr>
            <w:tcW w:w="3228" w:type="dxa"/>
            <w:gridSpan w:val="2"/>
            <w:tcMar>
              <w:top w:w="28" w:type="dxa"/>
              <w:bottom w:w="28" w:type="dxa"/>
            </w:tcMar>
          </w:tcPr>
          <w:p w14:paraId="4FD97586" w14:textId="77777777" w:rsidR="005A3851" w:rsidRPr="00F61D7A" w:rsidRDefault="0069507A">
            <w:pPr>
              <w:pStyle w:val="afff6"/>
              <w:ind w:firstLineChars="0" w:firstLine="0"/>
              <w:rPr>
                <w:b/>
                <w:szCs w:val="21"/>
              </w:rPr>
            </w:pPr>
            <w:r w:rsidRPr="00F61D7A">
              <w:rPr>
                <w:rFonts w:hint="eastAsia"/>
                <w:b/>
                <w:szCs w:val="21"/>
              </w:rPr>
              <w:t>学科专业</w:t>
            </w:r>
            <w:r w:rsidRPr="00F61D7A">
              <w:rPr>
                <w:rFonts w:hint="eastAsia"/>
                <w:b/>
                <w:szCs w:val="21"/>
              </w:rPr>
              <w:t>*</w:t>
            </w:r>
          </w:p>
        </w:tc>
        <w:tc>
          <w:tcPr>
            <w:tcW w:w="1645" w:type="dxa"/>
            <w:tcMar>
              <w:top w:w="28" w:type="dxa"/>
              <w:bottom w:w="28" w:type="dxa"/>
            </w:tcMar>
          </w:tcPr>
          <w:p w14:paraId="647E859F" w14:textId="77777777" w:rsidR="005A3851" w:rsidRPr="00F61D7A" w:rsidRDefault="0069507A">
            <w:pPr>
              <w:pStyle w:val="afff6"/>
              <w:ind w:firstLineChars="0" w:firstLine="0"/>
              <w:rPr>
                <w:b/>
                <w:szCs w:val="21"/>
              </w:rPr>
            </w:pPr>
            <w:r w:rsidRPr="00F61D7A">
              <w:rPr>
                <w:rFonts w:hint="eastAsia"/>
                <w:b/>
                <w:szCs w:val="21"/>
              </w:rPr>
              <w:t>研究方向</w:t>
            </w:r>
            <w:r w:rsidRPr="00F61D7A">
              <w:rPr>
                <w:rFonts w:hint="eastAsia"/>
                <w:b/>
                <w:szCs w:val="21"/>
              </w:rPr>
              <w:t>*</w:t>
            </w:r>
          </w:p>
        </w:tc>
        <w:tc>
          <w:tcPr>
            <w:tcW w:w="1625" w:type="dxa"/>
            <w:tcMar>
              <w:top w:w="28" w:type="dxa"/>
              <w:bottom w:w="28" w:type="dxa"/>
            </w:tcMar>
          </w:tcPr>
          <w:p w14:paraId="64D90CD6" w14:textId="77777777" w:rsidR="005A3851" w:rsidRPr="00F61D7A" w:rsidRDefault="0069507A">
            <w:pPr>
              <w:pStyle w:val="afff6"/>
              <w:ind w:firstLineChars="0" w:firstLine="0"/>
              <w:rPr>
                <w:b/>
                <w:szCs w:val="21"/>
              </w:rPr>
            </w:pPr>
            <w:r w:rsidRPr="00F61D7A">
              <w:rPr>
                <w:rFonts w:hint="eastAsia"/>
                <w:b/>
                <w:szCs w:val="21"/>
              </w:rPr>
              <w:t>学制</w:t>
            </w:r>
            <w:r w:rsidRPr="00F61D7A">
              <w:rPr>
                <w:rFonts w:hint="eastAsia"/>
                <w:b/>
                <w:szCs w:val="21"/>
              </w:rPr>
              <w:t>*</w:t>
            </w:r>
          </w:p>
        </w:tc>
        <w:tc>
          <w:tcPr>
            <w:tcW w:w="1655" w:type="dxa"/>
            <w:tcMar>
              <w:top w:w="28" w:type="dxa"/>
              <w:bottom w:w="28" w:type="dxa"/>
            </w:tcMar>
          </w:tcPr>
          <w:p w14:paraId="75CE530B" w14:textId="77777777" w:rsidR="005A3851" w:rsidRPr="00F61D7A" w:rsidRDefault="0069507A">
            <w:pPr>
              <w:pStyle w:val="afff6"/>
              <w:ind w:firstLineChars="0" w:firstLine="0"/>
              <w:rPr>
                <w:b/>
                <w:szCs w:val="21"/>
              </w:rPr>
            </w:pPr>
            <w:r w:rsidRPr="00F61D7A">
              <w:rPr>
                <w:rFonts w:hint="eastAsia"/>
                <w:b/>
                <w:szCs w:val="21"/>
              </w:rPr>
              <w:t>学位授予年</w:t>
            </w:r>
            <w:r w:rsidRPr="00F61D7A">
              <w:rPr>
                <w:rFonts w:hint="eastAsia"/>
                <w:b/>
                <w:szCs w:val="21"/>
              </w:rPr>
              <w:t>*</w:t>
            </w:r>
          </w:p>
        </w:tc>
      </w:tr>
      <w:tr w:rsidR="005A3851" w:rsidRPr="00F61D7A" w14:paraId="4991C4CC" w14:textId="77777777">
        <w:tc>
          <w:tcPr>
            <w:tcW w:w="3228" w:type="dxa"/>
            <w:gridSpan w:val="2"/>
            <w:tcMar>
              <w:top w:w="28" w:type="dxa"/>
              <w:bottom w:w="28" w:type="dxa"/>
            </w:tcMar>
          </w:tcPr>
          <w:p w14:paraId="58E40B35" w14:textId="77777777" w:rsidR="005A3851" w:rsidRPr="00F61D7A" w:rsidRDefault="00BB6036">
            <w:pPr>
              <w:pStyle w:val="afff6"/>
              <w:ind w:firstLineChars="0" w:firstLine="0"/>
            </w:pPr>
            <w:r w:rsidRPr="00F61D7A">
              <w:rPr>
                <w:rFonts w:hint="eastAsia"/>
              </w:rPr>
              <w:t>软件工程</w:t>
            </w:r>
          </w:p>
        </w:tc>
        <w:tc>
          <w:tcPr>
            <w:tcW w:w="1645" w:type="dxa"/>
            <w:tcMar>
              <w:top w:w="28" w:type="dxa"/>
              <w:bottom w:w="28" w:type="dxa"/>
            </w:tcMar>
          </w:tcPr>
          <w:p w14:paraId="3F8ED868" w14:textId="77777777" w:rsidR="005A3851" w:rsidRPr="00F61D7A" w:rsidRDefault="0069507A">
            <w:pPr>
              <w:pStyle w:val="afff6"/>
              <w:ind w:firstLineChars="0" w:firstLine="0"/>
            </w:pPr>
            <w:r w:rsidRPr="00F61D7A">
              <w:rPr>
                <w:rFonts w:hint="eastAsia"/>
              </w:rPr>
              <w:t>软件测试</w:t>
            </w:r>
          </w:p>
        </w:tc>
        <w:tc>
          <w:tcPr>
            <w:tcW w:w="1625" w:type="dxa"/>
            <w:tcMar>
              <w:top w:w="28" w:type="dxa"/>
              <w:bottom w:w="28" w:type="dxa"/>
            </w:tcMar>
          </w:tcPr>
          <w:p w14:paraId="6610D3B0" w14:textId="007A1771" w:rsidR="005A3851" w:rsidRPr="00F61D7A" w:rsidRDefault="00D45760">
            <w:pPr>
              <w:pStyle w:val="afff6"/>
              <w:ind w:firstLineChars="0" w:firstLine="0"/>
            </w:pPr>
            <w:r>
              <w:rPr>
                <w:rFonts w:hint="eastAsia"/>
              </w:rPr>
              <w:t>2</w:t>
            </w:r>
            <w:r w:rsidR="0069507A" w:rsidRPr="00F61D7A">
              <w:rPr>
                <w:rFonts w:hint="eastAsia"/>
              </w:rPr>
              <w:t>年</w:t>
            </w:r>
          </w:p>
        </w:tc>
        <w:tc>
          <w:tcPr>
            <w:tcW w:w="1655" w:type="dxa"/>
            <w:tcMar>
              <w:top w:w="28" w:type="dxa"/>
              <w:bottom w:w="28" w:type="dxa"/>
            </w:tcMar>
          </w:tcPr>
          <w:p w14:paraId="2E95F2D6" w14:textId="77777777" w:rsidR="005A3851" w:rsidRPr="00F61D7A" w:rsidRDefault="0072054D">
            <w:pPr>
              <w:pStyle w:val="afff6"/>
              <w:ind w:firstLineChars="0" w:firstLine="0"/>
            </w:pPr>
            <w:r w:rsidRPr="00F61D7A">
              <w:rPr>
                <w:rFonts w:hint="eastAsia"/>
              </w:rPr>
              <w:t>2018</w:t>
            </w:r>
          </w:p>
        </w:tc>
      </w:tr>
      <w:tr w:rsidR="005A3851" w:rsidRPr="00F61D7A" w14:paraId="57EBA22A" w14:textId="77777777">
        <w:tc>
          <w:tcPr>
            <w:tcW w:w="1614" w:type="dxa"/>
            <w:tcMar>
              <w:top w:w="28" w:type="dxa"/>
              <w:bottom w:w="28" w:type="dxa"/>
            </w:tcMar>
          </w:tcPr>
          <w:p w14:paraId="7837A3C4" w14:textId="77777777" w:rsidR="005A3851" w:rsidRPr="00F61D7A" w:rsidRDefault="0069507A">
            <w:pPr>
              <w:pStyle w:val="afff6"/>
              <w:ind w:firstLineChars="0" w:firstLine="0"/>
              <w:rPr>
                <w:b/>
                <w:szCs w:val="21"/>
              </w:rPr>
            </w:pPr>
            <w:r w:rsidRPr="00F61D7A">
              <w:rPr>
                <w:rFonts w:hint="eastAsia"/>
                <w:b/>
                <w:szCs w:val="21"/>
              </w:rPr>
              <w:t>论文提交日期</w:t>
            </w:r>
            <w:r w:rsidRPr="00F61D7A">
              <w:rPr>
                <w:rFonts w:hint="eastAsia"/>
                <w:b/>
                <w:szCs w:val="21"/>
              </w:rPr>
              <w:t>*</w:t>
            </w:r>
          </w:p>
        </w:tc>
        <w:tc>
          <w:tcPr>
            <w:tcW w:w="6539" w:type="dxa"/>
            <w:gridSpan w:val="4"/>
            <w:tcMar>
              <w:top w:w="28" w:type="dxa"/>
              <w:bottom w:w="28" w:type="dxa"/>
            </w:tcMar>
          </w:tcPr>
          <w:p w14:paraId="0992985B" w14:textId="77777777" w:rsidR="005A3851" w:rsidRPr="00F61D7A" w:rsidRDefault="0069507A" w:rsidP="002E283B">
            <w:pPr>
              <w:pStyle w:val="afff6"/>
              <w:ind w:firstLineChars="0" w:firstLine="0"/>
            </w:pPr>
            <w:r w:rsidRPr="00F61D7A">
              <w:rPr>
                <w:rFonts w:hint="eastAsia"/>
              </w:rPr>
              <w:t>201</w:t>
            </w:r>
            <w:r w:rsidR="00E15401">
              <w:t>8</w:t>
            </w:r>
            <w:r w:rsidRPr="00F61D7A">
              <w:rPr>
                <w:rFonts w:hint="eastAsia"/>
              </w:rPr>
              <w:t>年</w:t>
            </w:r>
            <w:r w:rsidR="00E15401">
              <w:t>5</w:t>
            </w:r>
            <w:r w:rsidRPr="00F61D7A">
              <w:rPr>
                <w:rFonts w:hint="eastAsia"/>
              </w:rPr>
              <w:t>月</w:t>
            </w:r>
            <w:r w:rsidR="00E15401">
              <w:t>4</w:t>
            </w:r>
            <w:r w:rsidRPr="00F61D7A">
              <w:rPr>
                <w:rFonts w:hint="eastAsia"/>
              </w:rPr>
              <w:t>日</w:t>
            </w:r>
          </w:p>
        </w:tc>
      </w:tr>
      <w:tr w:rsidR="005A3851" w:rsidRPr="00F61D7A" w14:paraId="01E1FF54" w14:textId="77777777">
        <w:tc>
          <w:tcPr>
            <w:tcW w:w="1614" w:type="dxa"/>
            <w:tcMar>
              <w:top w:w="28" w:type="dxa"/>
              <w:bottom w:w="28" w:type="dxa"/>
            </w:tcMar>
          </w:tcPr>
          <w:p w14:paraId="05B90D90" w14:textId="77777777" w:rsidR="005A3851" w:rsidRPr="00F61D7A" w:rsidRDefault="0069507A">
            <w:pPr>
              <w:pStyle w:val="afff6"/>
              <w:ind w:firstLineChars="0" w:firstLine="0"/>
              <w:rPr>
                <w:b/>
                <w:szCs w:val="21"/>
              </w:rPr>
            </w:pPr>
            <w:r w:rsidRPr="00F61D7A">
              <w:rPr>
                <w:rFonts w:hint="eastAsia"/>
                <w:b/>
                <w:szCs w:val="21"/>
              </w:rPr>
              <w:t>导师姓名</w:t>
            </w:r>
            <w:r w:rsidRPr="00F61D7A">
              <w:rPr>
                <w:rFonts w:hint="eastAsia"/>
                <w:b/>
                <w:szCs w:val="21"/>
              </w:rPr>
              <w:t>*</w:t>
            </w:r>
          </w:p>
        </w:tc>
        <w:tc>
          <w:tcPr>
            <w:tcW w:w="3259" w:type="dxa"/>
            <w:gridSpan w:val="2"/>
            <w:tcMar>
              <w:top w:w="28" w:type="dxa"/>
              <w:bottom w:w="28" w:type="dxa"/>
            </w:tcMar>
          </w:tcPr>
          <w:p w14:paraId="2749FACC" w14:textId="77777777" w:rsidR="005A3851" w:rsidRPr="00F61D7A" w:rsidRDefault="0069507A">
            <w:pPr>
              <w:pStyle w:val="afff6"/>
              <w:ind w:firstLineChars="0" w:firstLine="0"/>
            </w:pPr>
            <w:r w:rsidRPr="00F61D7A">
              <w:rPr>
                <w:rFonts w:hint="eastAsia"/>
              </w:rPr>
              <w:t>孙昌爱</w:t>
            </w:r>
          </w:p>
        </w:tc>
        <w:tc>
          <w:tcPr>
            <w:tcW w:w="1625" w:type="dxa"/>
            <w:tcMar>
              <w:top w:w="28" w:type="dxa"/>
              <w:bottom w:w="28" w:type="dxa"/>
            </w:tcMar>
          </w:tcPr>
          <w:p w14:paraId="5C272166" w14:textId="77777777" w:rsidR="005A3851" w:rsidRPr="00F61D7A" w:rsidRDefault="0069507A">
            <w:pPr>
              <w:pStyle w:val="afff6"/>
              <w:ind w:firstLineChars="0" w:firstLine="0"/>
              <w:rPr>
                <w:b/>
                <w:szCs w:val="21"/>
              </w:rPr>
            </w:pPr>
            <w:r w:rsidRPr="00F61D7A">
              <w:rPr>
                <w:rFonts w:hint="eastAsia"/>
                <w:b/>
                <w:szCs w:val="21"/>
              </w:rPr>
              <w:t>职称</w:t>
            </w:r>
            <w:r w:rsidRPr="00F61D7A">
              <w:rPr>
                <w:rFonts w:hint="eastAsia"/>
                <w:b/>
                <w:szCs w:val="21"/>
              </w:rPr>
              <w:t>*</w:t>
            </w:r>
          </w:p>
        </w:tc>
        <w:tc>
          <w:tcPr>
            <w:tcW w:w="1655" w:type="dxa"/>
            <w:tcMar>
              <w:top w:w="28" w:type="dxa"/>
              <w:bottom w:w="28" w:type="dxa"/>
            </w:tcMar>
          </w:tcPr>
          <w:p w14:paraId="64393638" w14:textId="77777777" w:rsidR="005A3851" w:rsidRPr="00F61D7A" w:rsidRDefault="0069507A">
            <w:pPr>
              <w:pStyle w:val="afff6"/>
              <w:ind w:firstLineChars="0" w:firstLine="0"/>
            </w:pPr>
            <w:r w:rsidRPr="00F61D7A">
              <w:rPr>
                <w:rFonts w:hint="eastAsia"/>
              </w:rPr>
              <w:t>教授</w:t>
            </w:r>
          </w:p>
        </w:tc>
      </w:tr>
      <w:tr w:rsidR="005A3851" w:rsidRPr="00F61D7A" w14:paraId="36CD026D" w14:textId="77777777">
        <w:tc>
          <w:tcPr>
            <w:tcW w:w="1614" w:type="dxa"/>
            <w:tcMar>
              <w:top w:w="28" w:type="dxa"/>
              <w:bottom w:w="28" w:type="dxa"/>
            </w:tcMar>
          </w:tcPr>
          <w:p w14:paraId="560CEC17" w14:textId="77777777" w:rsidR="005A3851" w:rsidRPr="00F61D7A" w:rsidRDefault="0069507A">
            <w:pPr>
              <w:pStyle w:val="afff6"/>
              <w:ind w:firstLineChars="0" w:firstLine="0"/>
              <w:rPr>
                <w:b/>
                <w:szCs w:val="21"/>
              </w:rPr>
            </w:pPr>
            <w:r w:rsidRPr="00F61D7A">
              <w:rPr>
                <w:rFonts w:hint="eastAsia"/>
                <w:b/>
                <w:szCs w:val="21"/>
              </w:rPr>
              <w:t>评阅人</w:t>
            </w:r>
          </w:p>
        </w:tc>
        <w:tc>
          <w:tcPr>
            <w:tcW w:w="3259" w:type="dxa"/>
            <w:gridSpan w:val="2"/>
            <w:tcMar>
              <w:top w:w="28" w:type="dxa"/>
              <w:bottom w:w="28" w:type="dxa"/>
            </w:tcMar>
          </w:tcPr>
          <w:p w14:paraId="48CA1F80" w14:textId="77777777" w:rsidR="005A3851" w:rsidRPr="00F61D7A" w:rsidRDefault="0069507A">
            <w:pPr>
              <w:pStyle w:val="afff6"/>
              <w:ind w:firstLineChars="0" w:firstLine="0"/>
              <w:rPr>
                <w:b/>
                <w:szCs w:val="21"/>
              </w:rPr>
            </w:pPr>
            <w:r w:rsidRPr="00F61D7A">
              <w:rPr>
                <w:rFonts w:hint="eastAsia"/>
                <w:b/>
                <w:szCs w:val="21"/>
              </w:rPr>
              <w:t>答辩委员会主席</w:t>
            </w:r>
            <w:r w:rsidRPr="00F61D7A">
              <w:rPr>
                <w:rFonts w:hint="eastAsia"/>
                <w:b/>
                <w:szCs w:val="21"/>
              </w:rPr>
              <w:t>*</w:t>
            </w:r>
          </w:p>
        </w:tc>
        <w:tc>
          <w:tcPr>
            <w:tcW w:w="3280" w:type="dxa"/>
            <w:gridSpan w:val="2"/>
            <w:tcMar>
              <w:top w:w="28" w:type="dxa"/>
              <w:bottom w:w="28" w:type="dxa"/>
            </w:tcMar>
          </w:tcPr>
          <w:p w14:paraId="0D27469F" w14:textId="77777777" w:rsidR="005A3851" w:rsidRPr="00F61D7A" w:rsidRDefault="0069507A">
            <w:pPr>
              <w:pStyle w:val="afff6"/>
              <w:ind w:firstLineChars="0" w:firstLine="0"/>
              <w:rPr>
                <w:b/>
                <w:szCs w:val="21"/>
              </w:rPr>
            </w:pPr>
            <w:r w:rsidRPr="00F61D7A">
              <w:rPr>
                <w:rFonts w:hint="eastAsia"/>
                <w:b/>
                <w:szCs w:val="21"/>
              </w:rPr>
              <w:t>答辩委员会成员</w:t>
            </w:r>
          </w:p>
        </w:tc>
      </w:tr>
      <w:tr w:rsidR="005A3851" w:rsidRPr="00F61D7A" w14:paraId="610B0150" w14:textId="77777777">
        <w:tc>
          <w:tcPr>
            <w:tcW w:w="1614" w:type="dxa"/>
            <w:tcMar>
              <w:top w:w="28" w:type="dxa"/>
              <w:bottom w:w="28" w:type="dxa"/>
            </w:tcMar>
          </w:tcPr>
          <w:p w14:paraId="71E2E011" w14:textId="77777777" w:rsidR="000E5244" w:rsidRPr="00F61D7A" w:rsidRDefault="000E5244">
            <w:pPr>
              <w:pStyle w:val="afff6"/>
              <w:ind w:firstLineChars="0" w:firstLine="0"/>
            </w:pPr>
          </w:p>
        </w:tc>
        <w:tc>
          <w:tcPr>
            <w:tcW w:w="3259" w:type="dxa"/>
            <w:gridSpan w:val="2"/>
            <w:tcMar>
              <w:top w:w="28" w:type="dxa"/>
              <w:bottom w:w="28" w:type="dxa"/>
            </w:tcMar>
          </w:tcPr>
          <w:p w14:paraId="27BAEF87" w14:textId="77777777" w:rsidR="005A3851" w:rsidRPr="00F61D7A" w:rsidRDefault="005A3851" w:rsidP="00D15003">
            <w:pPr>
              <w:pStyle w:val="u9"/>
              <w:spacing w:before="65" w:after="65"/>
            </w:pPr>
          </w:p>
        </w:tc>
        <w:tc>
          <w:tcPr>
            <w:tcW w:w="3280" w:type="dxa"/>
            <w:gridSpan w:val="2"/>
            <w:tcMar>
              <w:top w:w="28" w:type="dxa"/>
              <w:bottom w:w="28" w:type="dxa"/>
            </w:tcMar>
          </w:tcPr>
          <w:p w14:paraId="4983D18E" w14:textId="77777777" w:rsidR="005A3851" w:rsidRPr="00F61D7A" w:rsidRDefault="005A3851">
            <w:pPr>
              <w:pStyle w:val="afff6"/>
              <w:ind w:firstLineChars="0" w:firstLine="0"/>
            </w:pPr>
          </w:p>
        </w:tc>
      </w:tr>
      <w:tr w:rsidR="005A3851" w:rsidRPr="00F61D7A" w14:paraId="3359F697" w14:textId="77777777">
        <w:tc>
          <w:tcPr>
            <w:tcW w:w="8153" w:type="dxa"/>
            <w:gridSpan w:val="5"/>
            <w:tcMar>
              <w:top w:w="28" w:type="dxa"/>
              <w:bottom w:w="28" w:type="dxa"/>
            </w:tcMar>
          </w:tcPr>
          <w:p w14:paraId="7E3E33E6" w14:textId="77777777" w:rsidR="005A3851" w:rsidRPr="00F61D7A" w:rsidRDefault="0069507A">
            <w:pPr>
              <w:pStyle w:val="afff6"/>
              <w:ind w:firstLineChars="0" w:firstLine="0"/>
            </w:pPr>
            <w:r w:rsidRPr="00F61D7A">
              <w:rPr>
                <w:rFonts w:hint="eastAsia"/>
                <w:b/>
                <w:szCs w:val="21"/>
              </w:rPr>
              <w:t>电子版论文提交格式</w:t>
            </w:r>
            <w:r w:rsidRPr="00F61D7A">
              <w:rPr>
                <w:rFonts w:hint="eastAsia"/>
              </w:rPr>
              <w:t xml:space="preserve">  </w:t>
            </w:r>
            <w:r w:rsidRPr="00F61D7A">
              <w:rPr>
                <w:rFonts w:hint="eastAsia"/>
              </w:rPr>
              <w:t>文本（√）</w:t>
            </w:r>
            <w:r w:rsidRPr="00F61D7A">
              <w:rPr>
                <w:rFonts w:hint="eastAsia"/>
              </w:rPr>
              <w:t xml:space="preserve">  </w:t>
            </w:r>
            <w:r w:rsidRPr="00F61D7A">
              <w:rPr>
                <w:rFonts w:hint="eastAsia"/>
              </w:rPr>
              <w:t>图像（</w:t>
            </w:r>
            <w:r w:rsidRPr="00F61D7A">
              <w:rPr>
                <w:rFonts w:hint="eastAsia"/>
              </w:rPr>
              <w:t xml:space="preserve"> </w:t>
            </w:r>
            <w:r w:rsidRPr="00F61D7A">
              <w:rPr>
                <w:rFonts w:hint="eastAsia"/>
              </w:rPr>
              <w:t>）</w:t>
            </w:r>
            <w:r w:rsidRPr="00F61D7A">
              <w:rPr>
                <w:rFonts w:hint="eastAsia"/>
              </w:rPr>
              <w:t xml:space="preserve"> </w:t>
            </w:r>
            <w:r w:rsidRPr="00F61D7A">
              <w:rPr>
                <w:rFonts w:hint="eastAsia"/>
              </w:rPr>
              <w:t>视频（</w:t>
            </w:r>
            <w:r w:rsidRPr="00F61D7A">
              <w:rPr>
                <w:rFonts w:hint="eastAsia"/>
              </w:rPr>
              <w:t xml:space="preserve"> </w:t>
            </w:r>
            <w:r w:rsidRPr="00F61D7A">
              <w:rPr>
                <w:rFonts w:hint="eastAsia"/>
              </w:rPr>
              <w:t>）</w:t>
            </w:r>
            <w:r w:rsidRPr="00F61D7A">
              <w:rPr>
                <w:rFonts w:hint="eastAsia"/>
              </w:rPr>
              <w:t xml:space="preserve"> </w:t>
            </w:r>
            <w:r w:rsidRPr="00F61D7A">
              <w:rPr>
                <w:rFonts w:hint="eastAsia"/>
              </w:rPr>
              <w:t>音频（</w:t>
            </w:r>
            <w:r w:rsidRPr="00F61D7A">
              <w:rPr>
                <w:rFonts w:hint="eastAsia"/>
              </w:rPr>
              <w:t xml:space="preserve"> </w:t>
            </w:r>
            <w:r w:rsidRPr="00F61D7A">
              <w:rPr>
                <w:rFonts w:hint="eastAsia"/>
              </w:rPr>
              <w:t>）</w:t>
            </w:r>
            <w:r w:rsidRPr="00F61D7A">
              <w:rPr>
                <w:rFonts w:hint="eastAsia"/>
              </w:rPr>
              <w:t xml:space="preserve"> </w:t>
            </w:r>
            <w:r w:rsidRPr="00F61D7A">
              <w:rPr>
                <w:rFonts w:hint="eastAsia"/>
              </w:rPr>
              <w:t>多媒体（</w:t>
            </w:r>
            <w:r w:rsidRPr="00F61D7A">
              <w:rPr>
                <w:rFonts w:hint="eastAsia"/>
              </w:rPr>
              <w:t xml:space="preserve"> </w:t>
            </w:r>
            <w:r w:rsidRPr="00F61D7A">
              <w:rPr>
                <w:rFonts w:hint="eastAsia"/>
              </w:rPr>
              <w:t>）</w:t>
            </w:r>
            <w:r w:rsidRPr="00F61D7A">
              <w:rPr>
                <w:rFonts w:hint="eastAsia"/>
              </w:rPr>
              <w:t xml:space="preserve"> </w:t>
            </w:r>
            <w:r w:rsidRPr="00F61D7A">
              <w:rPr>
                <w:rFonts w:hint="eastAsia"/>
              </w:rPr>
              <w:t>其他（</w:t>
            </w:r>
            <w:r w:rsidRPr="00F61D7A">
              <w:rPr>
                <w:rFonts w:hint="eastAsia"/>
              </w:rPr>
              <w:t xml:space="preserve"> </w:t>
            </w:r>
            <w:r w:rsidRPr="00F61D7A">
              <w:rPr>
                <w:rFonts w:hint="eastAsia"/>
              </w:rPr>
              <w:t>）</w:t>
            </w:r>
            <w:r w:rsidRPr="00F61D7A">
              <w:rPr>
                <w:rFonts w:hint="eastAsia"/>
              </w:rPr>
              <w:br/>
            </w:r>
            <w:r w:rsidRPr="00F61D7A">
              <w:rPr>
                <w:rFonts w:hint="eastAsia"/>
                <w:b/>
                <w:szCs w:val="21"/>
              </w:rPr>
              <w:t>推荐格式：</w:t>
            </w:r>
            <w:r w:rsidRPr="00F61D7A">
              <w:rPr>
                <w:rFonts w:hint="eastAsia"/>
              </w:rPr>
              <w:t>application/msword</w:t>
            </w:r>
            <w:r w:rsidRPr="00F61D7A">
              <w:rPr>
                <w:rFonts w:hint="eastAsia"/>
              </w:rPr>
              <w:t>；</w:t>
            </w:r>
            <w:r w:rsidRPr="00F61D7A">
              <w:rPr>
                <w:rFonts w:hint="eastAsia"/>
              </w:rPr>
              <w:t>app</w:t>
            </w:r>
            <w:r w:rsidRPr="00F61D7A">
              <w:t>lication/pdf</w:t>
            </w:r>
          </w:p>
        </w:tc>
      </w:tr>
      <w:tr w:rsidR="005A3851" w:rsidRPr="00F61D7A" w14:paraId="5FAA4644" w14:textId="77777777">
        <w:tc>
          <w:tcPr>
            <w:tcW w:w="3228" w:type="dxa"/>
            <w:gridSpan w:val="2"/>
            <w:tcMar>
              <w:top w:w="28" w:type="dxa"/>
              <w:bottom w:w="28" w:type="dxa"/>
            </w:tcMar>
          </w:tcPr>
          <w:p w14:paraId="1D55D866" w14:textId="77777777" w:rsidR="005A3851" w:rsidRPr="00F61D7A" w:rsidRDefault="0069507A">
            <w:pPr>
              <w:pStyle w:val="afff6"/>
              <w:ind w:firstLineChars="0" w:firstLine="0"/>
              <w:rPr>
                <w:b/>
                <w:szCs w:val="21"/>
              </w:rPr>
            </w:pPr>
            <w:r w:rsidRPr="00F61D7A">
              <w:rPr>
                <w:rFonts w:hint="eastAsia"/>
                <w:b/>
                <w:szCs w:val="21"/>
              </w:rPr>
              <w:t>电子版论文出版（发布）者</w:t>
            </w:r>
          </w:p>
        </w:tc>
        <w:tc>
          <w:tcPr>
            <w:tcW w:w="3270" w:type="dxa"/>
            <w:gridSpan w:val="2"/>
            <w:tcMar>
              <w:top w:w="28" w:type="dxa"/>
              <w:bottom w:w="28" w:type="dxa"/>
            </w:tcMar>
          </w:tcPr>
          <w:p w14:paraId="015B76DB" w14:textId="77777777" w:rsidR="005A3851" w:rsidRPr="00F61D7A" w:rsidRDefault="0069507A">
            <w:pPr>
              <w:pStyle w:val="afff6"/>
              <w:ind w:firstLineChars="0" w:firstLine="0"/>
              <w:rPr>
                <w:b/>
                <w:szCs w:val="21"/>
              </w:rPr>
            </w:pPr>
            <w:r w:rsidRPr="00F61D7A">
              <w:rPr>
                <w:rFonts w:hint="eastAsia"/>
                <w:b/>
                <w:szCs w:val="21"/>
              </w:rPr>
              <w:t>电子版论文出版（发布）地</w:t>
            </w:r>
          </w:p>
        </w:tc>
        <w:tc>
          <w:tcPr>
            <w:tcW w:w="1655" w:type="dxa"/>
            <w:tcMar>
              <w:top w:w="28" w:type="dxa"/>
              <w:bottom w:w="28" w:type="dxa"/>
            </w:tcMar>
          </w:tcPr>
          <w:p w14:paraId="2CEB7312" w14:textId="77777777" w:rsidR="005A3851" w:rsidRPr="00F61D7A" w:rsidRDefault="0069507A">
            <w:pPr>
              <w:pStyle w:val="afff6"/>
              <w:ind w:firstLineChars="0" w:firstLine="0"/>
              <w:rPr>
                <w:b/>
                <w:szCs w:val="21"/>
              </w:rPr>
            </w:pPr>
            <w:r w:rsidRPr="00F61D7A">
              <w:rPr>
                <w:rFonts w:hint="eastAsia"/>
                <w:b/>
                <w:szCs w:val="21"/>
              </w:rPr>
              <w:t>权限声明</w:t>
            </w:r>
          </w:p>
        </w:tc>
      </w:tr>
      <w:tr w:rsidR="005A3851" w:rsidRPr="00F61D7A" w14:paraId="60007A75" w14:textId="77777777">
        <w:tc>
          <w:tcPr>
            <w:tcW w:w="3228" w:type="dxa"/>
            <w:gridSpan w:val="2"/>
            <w:tcMar>
              <w:top w:w="28" w:type="dxa"/>
              <w:bottom w:w="28" w:type="dxa"/>
            </w:tcMar>
          </w:tcPr>
          <w:p w14:paraId="2256840C" w14:textId="77777777" w:rsidR="005A3851" w:rsidRPr="00F61D7A" w:rsidRDefault="005A3851">
            <w:pPr>
              <w:pStyle w:val="afff6"/>
              <w:ind w:firstLineChars="0" w:firstLine="0"/>
            </w:pPr>
          </w:p>
        </w:tc>
        <w:tc>
          <w:tcPr>
            <w:tcW w:w="3270" w:type="dxa"/>
            <w:gridSpan w:val="2"/>
            <w:tcMar>
              <w:top w:w="28" w:type="dxa"/>
              <w:bottom w:w="28" w:type="dxa"/>
            </w:tcMar>
          </w:tcPr>
          <w:p w14:paraId="6C147A5A" w14:textId="77777777" w:rsidR="005A3851" w:rsidRPr="00F61D7A" w:rsidRDefault="005A3851">
            <w:pPr>
              <w:pStyle w:val="afff6"/>
              <w:ind w:firstLineChars="0" w:firstLine="0"/>
            </w:pPr>
          </w:p>
        </w:tc>
        <w:tc>
          <w:tcPr>
            <w:tcW w:w="1655" w:type="dxa"/>
            <w:tcMar>
              <w:top w:w="28" w:type="dxa"/>
              <w:bottom w:w="28" w:type="dxa"/>
            </w:tcMar>
          </w:tcPr>
          <w:p w14:paraId="68A6BF29" w14:textId="77777777" w:rsidR="005A3851" w:rsidRPr="00F61D7A" w:rsidRDefault="005A3851">
            <w:pPr>
              <w:pStyle w:val="afff6"/>
              <w:ind w:firstLineChars="0" w:firstLine="0"/>
            </w:pPr>
          </w:p>
        </w:tc>
      </w:tr>
      <w:tr w:rsidR="005A3851" w:rsidRPr="00F61D7A" w14:paraId="20DD6730" w14:textId="77777777">
        <w:tc>
          <w:tcPr>
            <w:tcW w:w="1614" w:type="dxa"/>
            <w:tcMar>
              <w:top w:w="28" w:type="dxa"/>
              <w:bottom w:w="28" w:type="dxa"/>
            </w:tcMar>
          </w:tcPr>
          <w:p w14:paraId="0D66D04B" w14:textId="77777777" w:rsidR="005A3851" w:rsidRPr="00F61D7A" w:rsidRDefault="0069507A">
            <w:pPr>
              <w:pStyle w:val="afff6"/>
              <w:ind w:firstLineChars="0" w:firstLine="0"/>
            </w:pPr>
            <w:r w:rsidRPr="00F61D7A">
              <w:rPr>
                <w:rFonts w:hint="eastAsia"/>
                <w:b/>
                <w:szCs w:val="21"/>
              </w:rPr>
              <w:t>论文总页数</w:t>
            </w:r>
            <w:r w:rsidRPr="00F61D7A">
              <w:rPr>
                <w:rFonts w:hint="eastAsia"/>
                <w:b/>
                <w:szCs w:val="21"/>
              </w:rPr>
              <w:t>*</w:t>
            </w:r>
          </w:p>
        </w:tc>
        <w:tc>
          <w:tcPr>
            <w:tcW w:w="6539" w:type="dxa"/>
            <w:gridSpan w:val="4"/>
            <w:tcMar>
              <w:top w:w="28" w:type="dxa"/>
              <w:bottom w:w="28" w:type="dxa"/>
            </w:tcMar>
          </w:tcPr>
          <w:p w14:paraId="3C519567" w14:textId="669ADC41" w:rsidR="005A3851" w:rsidRPr="00F61D7A" w:rsidRDefault="003A041A" w:rsidP="00880C99">
            <w:pPr>
              <w:pStyle w:val="afff6"/>
              <w:ind w:firstLineChars="0" w:firstLine="0"/>
            </w:pPr>
            <w:r>
              <w:t>57</w:t>
            </w:r>
            <w:r w:rsidR="0069507A" w:rsidRPr="00F61D7A">
              <w:rPr>
                <w:rFonts w:hint="eastAsia"/>
              </w:rPr>
              <w:t>页</w:t>
            </w:r>
          </w:p>
        </w:tc>
      </w:tr>
      <w:tr w:rsidR="005A3851" w:rsidRPr="00F61D7A" w14:paraId="0316BF2E" w14:textId="77777777">
        <w:tc>
          <w:tcPr>
            <w:tcW w:w="8153" w:type="dxa"/>
            <w:gridSpan w:val="5"/>
            <w:tcMar>
              <w:top w:w="28" w:type="dxa"/>
              <w:bottom w:w="28" w:type="dxa"/>
            </w:tcMar>
          </w:tcPr>
          <w:p w14:paraId="68CC5CF3" w14:textId="77777777" w:rsidR="005A3851" w:rsidRPr="00F61D7A" w:rsidRDefault="0069507A">
            <w:pPr>
              <w:pStyle w:val="afff6"/>
              <w:ind w:firstLineChars="0" w:firstLine="0"/>
            </w:pPr>
            <w:r w:rsidRPr="00F61D7A">
              <w:rPr>
                <w:rFonts w:hint="eastAsia"/>
              </w:rPr>
              <w:t>共</w:t>
            </w:r>
            <w:r w:rsidRPr="00F61D7A">
              <w:rPr>
                <w:rFonts w:hint="eastAsia"/>
              </w:rPr>
              <w:t>33</w:t>
            </w:r>
            <w:r w:rsidRPr="00F61D7A">
              <w:rPr>
                <w:rFonts w:hint="eastAsia"/>
              </w:rPr>
              <w:t>项，其中带</w:t>
            </w:r>
            <w:r w:rsidRPr="00F61D7A">
              <w:rPr>
                <w:rFonts w:hint="eastAsia"/>
              </w:rPr>
              <w:t>*</w:t>
            </w:r>
            <w:r w:rsidRPr="00F61D7A">
              <w:rPr>
                <w:rFonts w:hint="eastAsia"/>
              </w:rPr>
              <w:t>为必填数据，为</w:t>
            </w:r>
            <w:r w:rsidRPr="00F61D7A">
              <w:rPr>
                <w:rFonts w:hint="eastAsia"/>
              </w:rPr>
              <w:t>22</w:t>
            </w:r>
            <w:r w:rsidRPr="00F61D7A">
              <w:rPr>
                <w:rFonts w:hint="eastAsia"/>
              </w:rPr>
              <w:t>项。</w:t>
            </w:r>
          </w:p>
        </w:tc>
      </w:tr>
    </w:tbl>
    <w:p w14:paraId="1AB10694" w14:textId="77777777" w:rsidR="005A3851" w:rsidRPr="00F61D7A" w:rsidRDefault="005A3851">
      <w:pPr>
        <w:pStyle w:val="afff6"/>
        <w:ind w:firstLine="420"/>
      </w:pPr>
    </w:p>
    <w:p w14:paraId="14561E75" w14:textId="77777777" w:rsidR="005A3851" w:rsidRPr="00F61D7A" w:rsidRDefault="005A3851"/>
    <w:p w14:paraId="46DB2BF2" w14:textId="77777777" w:rsidR="00F451A7" w:rsidRPr="00F61D7A" w:rsidRDefault="00F451A7"/>
    <w:p w14:paraId="6131BAA7" w14:textId="77777777" w:rsidR="00F451A7" w:rsidRPr="00F61D7A" w:rsidRDefault="00F451A7"/>
    <w:p w14:paraId="4BD28D68" w14:textId="77777777" w:rsidR="00F451A7" w:rsidRPr="00F61D7A" w:rsidRDefault="00F451A7"/>
    <w:p w14:paraId="6787A878" w14:textId="77777777" w:rsidR="00F451A7" w:rsidRPr="00F61D7A" w:rsidRDefault="00F451A7"/>
    <w:sectPr w:rsidR="00F451A7" w:rsidRPr="00F61D7A" w:rsidSect="008737DB">
      <w:footerReference w:type="default" r:id="rId32"/>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A1152" w14:textId="77777777" w:rsidR="003B7C28" w:rsidRDefault="003B7C28">
      <w:r>
        <w:separator/>
      </w:r>
    </w:p>
  </w:endnote>
  <w:endnote w:type="continuationSeparator" w:id="0">
    <w:p w14:paraId="3F0CEC84" w14:textId="77777777" w:rsidR="003B7C28" w:rsidRDefault="003B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531EF" w14:textId="3438F228" w:rsidR="0056619F" w:rsidRDefault="0056619F">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50DE">
      <w:rPr>
        <w:noProof/>
        <w:kern w:val="0"/>
        <w:sz w:val="21"/>
        <w:szCs w:val="21"/>
      </w:rPr>
      <w:t>20</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9A196" w14:textId="77777777" w:rsidR="0056619F" w:rsidRDefault="0056619F">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1DEA1" w14:textId="687032C5" w:rsidR="0056619F" w:rsidRDefault="0056619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50DE">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B098" w14:textId="33F811D3" w:rsidR="0056619F" w:rsidRDefault="0056619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50DE">
      <w:rPr>
        <w:noProof/>
        <w:kern w:val="0"/>
        <w:sz w:val="21"/>
        <w:szCs w:val="21"/>
      </w:rPr>
      <w:t>19</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A00F" w14:textId="03605514" w:rsidR="0056619F" w:rsidRDefault="0056619F">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D750DE">
      <w:rPr>
        <w:noProof/>
        <w:sz w:val="21"/>
        <w:szCs w:val="21"/>
      </w:rPr>
      <w:t>59</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FF5B8" w14:textId="77E690A4" w:rsidR="0056619F" w:rsidRDefault="0056619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750DE">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AEADD" w14:textId="77777777" w:rsidR="003B7C28" w:rsidRDefault="003B7C28">
      <w:r>
        <w:separator/>
      </w:r>
    </w:p>
  </w:footnote>
  <w:footnote w:type="continuationSeparator" w:id="0">
    <w:p w14:paraId="370CCEB5" w14:textId="77777777" w:rsidR="003B7C28" w:rsidRDefault="003B7C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23121" w14:textId="77777777" w:rsidR="0056619F" w:rsidRDefault="0056619F">
    <w:pPr>
      <w:pStyle w:val="u8"/>
    </w:pPr>
    <w:r>
      <w:rPr>
        <w:rFonts w:hint="eastAsia"/>
      </w:rPr>
      <w:t>蜕变测试与适应性分区测试集成方法与支持工具</w:t>
    </w:r>
    <w:r w:rsidRPr="00194BEA">
      <w:rPr>
        <w:rFonts w:hint="eastAsia"/>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1F4EB" w14:textId="77777777" w:rsidR="0056619F" w:rsidRDefault="0056619F"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34BCA" w14:textId="77777777" w:rsidR="0056619F" w:rsidRPr="00F00254" w:rsidRDefault="0056619F" w:rsidP="00F00254">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060126E"/>
    <w:multiLevelType w:val="hybridMultilevel"/>
    <w:tmpl w:val="625830E4"/>
    <w:lvl w:ilvl="0" w:tplc="3764586E">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D3947"/>
    <w:multiLevelType w:val="multilevel"/>
    <w:tmpl w:val="F350E704"/>
    <w:lvl w:ilvl="0">
      <w:start w:val="6"/>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16"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12" w15:restartNumberingAfterBreak="0">
    <w:nsid w:val="05DF6B17"/>
    <w:multiLevelType w:val="hybridMultilevel"/>
    <w:tmpl w:val="5CA49336"/>
    <w:lvl w:ilvl="0" w:tplc="CC1E505A">
      <w:start w:val="2"/>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9B33D3"/>
    <w:multiLevelType w:val="multilevel"/>
    <w:tmpl w:val="1832B03C"/>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i w:val="0"/>
      </w:rPr>
    </w:lvl>
    <w:lvl w:ilvl="2">
      <w:start w:val="1"/>
      <w:numFmt w:val="decimal"/>
      <w:pStyle w:val="u3"/>
      <w:suff w:val="space"/>
      <w:lvlText w:val="%1.%2.%3"/>
      <w:lvlJc w:val="left"/>
      <w:pPr>
        <w:ind w:left="2400" w:hanging="2400"/>
      </w:pPr>
      <w:rPr>
        <w:rFonts w:ascii="Times New Roman" w:hAnsi="Times New Roman" w:cs="Times New Roman" w:hint="default"/>
        <w:b/>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4" w15:restartNumberingAfterBreak="0">
    <w:nsid w:val="0E8001A7"/>
    <w:multiLevelType w:val="hybridMultilevel"/>
    <w:tmpl w:val="3968B68E"/>
    <w:lvl w:ilvl="0" w:tplc="F486724A">
      <w:start w:val="1"/>
      <w:numFmt w:val="decimal"/>
      <w:lvlText w:val="（%1）"/>
      <w:lvlJc w:val="left"/>
      <w:pPr>
        <w:ind w:left="562" w:hanging="420"/>
      </w:pPr>
      <w:rPr>
        <w:rFonts w:ascii="Times New Roman" w:hAnsi="Times New Roman" w:cs="宋体" w:hint="default"/>
        <w:b/>
        <w:i w:val="0"/>
        <w:sz w:val="24"/>
        <w:szCs w:val="24"/>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5" w15:restartNumberingAfterBreak="0">
    <w:nsid w:val="109D1BB3"/>
    <w:multiLevelType w:val="hybridMultilevel"/>
    <w:tmpl w:val="B096FF5A"/>
    <w:lvl w:ilvl="0" w:tplc="1986855C">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1F2259C"/>
    <w:multiLevelType w:val="hybridMultilevel"/>
    <w:tmpl w:val="F43C3F88"/>
    <w:lvl w:ilvl="0" w:tplc="53F8ACA8">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AE7BD7"/>
    <w:multiLevelType w:val="hybridMultilevel"/>
    <w:tmpl w:val="95D8EAB6"/>
    <w:lvl w:ilvl="0" w:tplc="D15C3E18">
      <w:start w:val="1"/>
      <w:numFmt w:val="decimal"/>
      <w:lvlText w:val="（%1）"/>
      <w:lvlJc w:val="left"/>
      <w:pPr>
        <w:ind w:left="1718" w:hanging="420"/>
      </w:pPr>
      <w:rPr>
        <w:rFonts w:ascii="Times New Roman" w:hAnsi="Times New Roman" w:cs="宋体" w:hint="default"/>
        <w:b/>
        <w:i w:val="0"/>
      </w:rPr>
    </w:lvl>
    <w:lvl w:ilvl="1" w:tplc="04090019" w:tentative="1">
      <w:start w:val="1"/>
      <w:numFmt w:val="lowerLetter"/>
      <w:lvlText w:val="%2)"/>
      <w:lvlJc w:val="left"/>
      <w:pPr>
        <w:ind w:left="2138" w:hanging="420"/>
      </w:pPr>
    </w:lvl>
    <w:lvl w:ilvl="2" w:tplc="0409001B" w:tentative="1">
      <w:start w:val="1"/>
      <w:numFmt w:val="lowerRoman"/>
      <w:lvlText w:val="%3."/>
      <w:lvlJc w:val="right"/>
      <w:pPr>
        <w:ind w:left="2558" w:hanging="420"/>
      </w:pPr>
    </w:lvl>
    <w:lvl w:ilvl="3" w:tplc="0409000F" w:tentative="1">
      <w:start w:val="1"/>
      <w:numFmt w:val="decimal"/>
      <w:lvlText w:val="%4."/>
      <w:lvlJc w:val="left"/>
      <w:pPr>
        <w:ind w:left="2978" w:hanging="420"/>
      </w:pPr>
    </w:lvl>
    <w:lvl w:ilvl="4" w:tplc="04090019" w:tentative="1">
      <w:start w:val="1"/>
      <w:numFmt w:val="lowerLetter"/>
      <w:lvlText w:val="%5)"/>
      <w:lvlJc w:val="left"/>
      <w:pPr>
        <w:ind w:left="3398" w:hanging="420"/>
      </w:pPr>
    </w:lvl>
    <w:lvl w:ilvl="5" w:tplc="0409001B" w:tentative="1">
      <w:start w:val="1"/>
      <w:numFmt w:val="lowerRoman"/>
      <w:lvlText w:val="%6."/>
      <w:lvlJc w:val="right"/>
      <w:pPr>
        <w:ind w:left="3818" w:hanging="420"/>
      </w:pPr>
    </w:lvl>
    <w:lvl w:ilvl="6" w:tplc="0409000F" w:tentative="1">
      <w:start w:val="1"/>
      <w:numFmt w:val="decimal"/>
      <w:lvlText w:val="%7."/>
      <w:lvlJc w:val="left"/>
      <w:pPr>
        <w:ind w:left="4238" w:hanging="420"/>
      </w:pPr>
    </w:lvl>
    <w:lvl w:ilvl="7" w:tplc="04090019" w:tentative="1">
      <w:start w:val="1"/>
      <w:numFmt w:val="lowerLetter"/>
      <w:lvlText w:val="%8)"/>
      <w:lvlJc w:val="left"/>
      <w:pPr>
        <w:ind w:left="4658" w:hanging="420"/>
      </w:pPr>
    </w:lvl>
    <w:lvl w:ilvl="8" w:tplc="0409001B" w:tentative="1">
      <w:start w:val="1"/>
      <w:numFmt w:val="lowerRoman"/>
      <w:lvlText w:val="%9."/>
      <w:lvlJc w:val="right"/>
      <w:pPr>
        <w:ind w:left="5078" w:hanging="420"/>
      </w:pPr>
    </w:lvl>
  </w:abstractNum>
  <w:abstractNum w:abstractNumId="18" w15:restartNumberingAfterBreak="0">
    <w:nsid w:val="156504E8"/>
    <w:multiLevelType w:val="hybridMultilevel"/>
    <w:tmpl w:val="AC7481CE"/>
    <w:lvl w:ilvl="0" w:tplc="92B80146">
      <w:start w:val="1"/>
      <w:numFmt w:val="decimal"/>
      <w:lvlText w:val="（%1）"/>
      <w:lvlJc w:val="left"/>
      <w:pPr>
        <w:ind w:left="900" w:hanging="420"/>
      </w:pPr>
      <w:rPr>
        <w:rFonts w:ascii="Times New Roman" w:hAnsi="Times New Roman" w:cs="宋体" w:hint="default"/>
        <w:b/>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16B00BF9"/>
    <w:multiLevelType w:val="hybridMultilevel"/>
    <w:tmpl w:val="16CA9030"/>
    <w:lvl w:ilvl="0" w:tplc="062AC11E">
      <w:start w:val="1"/>
      <w:numFmt w:val="decimal"/>
      <w:lvlText w:val="（%1）"/>
      <w:lvlJc w:val="left"/>
      <w:pPr>
        <w:tabs>
          <w:tab w:val="num" w:pos="720"/>
        </w:tabs>
        <w:ind w:left="720" w:hanging="720"/>
      </w:pPr>
      <w:rPr>
        <w:rFonts w:ascii="Times New Roman" w:hAnsi="Times New Roman" w:cs="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752BB3"/>
    <w:multiLevelType w:val="hybridMultilevel"/>
    <w:tmpl w:val="51CEE45E"/>
    <w:lvl w:ilvl="0" w:tplc="1986855C">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85D6270"/>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923121B"/>
    <w:multiLevelType w:val="hybridMultilevel"/>
    <w:tmpl w:val="B192DFCA"/>
    <w:lvl w:ilvl="0" w:tplc="3676A854">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580A5B"/>
    <w:multiLevelType w:val="hybridMultilevel"/>
    <w:tmpl w:val="F120DC9C"/>
    <w:lvl w:ilvl="0" w:tplc="2EF00496">
      <w:start w:val="2"/>
      <w:numFmt w:val="decimal"/>
      <w:lvlText w:val="（%1）"/>
      <w:lvlJc w:val="left"/>
      <w:pPr>
        <w:ind w:left="420" w:hanging="420"/>
      </w:pPr>
      <w:rPr>
        <w:rFonts w:ascii="Times New Roman" w:hAnsi="Times New Roman" w:cs="宋体" w:hint="default"/>
        <w:b/>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12664F"/>
    <w:multiLevelType w:val="hybridMultilevel"/>
    <w:tmpl w:val="6AD04430"/>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6" w15:restartNumberingAfterBreak="0">
    <w:nsid w:val="1B041953"/>
    <w:multiLevelType w:val="hybridMultilevel"/>
    <w:tmpl w:val="5498A796"/>
    <w:lvl w:ilvl="0" w:tplc="D946E2D2">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106162F"/>
    <w:multiLevelType w:val="multilevel"/>
    <w:tmpl w:val="DFDEF338"/>
    <w:lvl w:ilvl="0">
      <w:start w:val="6"/>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16"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8" w15:restartNumberingAfterBreak="0">
    <w:nsid w:val="24A63EE1"/>
    <w:multiLevelType w:val="hybridMultilevel"/>
    <w:tmpl w:val="5E3A403A"/>
    <w:lvl w:ilvl="0" w:tplc="3D625A2C">
      <w:start w:val="1"/>
      <w:numFmt w:val="decimal"/>
      <w:lvlText w:val="（%1）"/>
      <w:lvlJc w:val="left"/>
      <w:pPr>
        <w:tabs>
          <w:tab w:val="num" w:pos="720"/>
        </w:tabs>
        <w:ind w:left="720" w:hanging="720"/>
      </w:pPr>
      <w:rPr>
        <w:rFonts w:ascii="Times New Roman" w:hAnsi="Times New Roman" w:cs="宋体" w:hint="default"/>
        <w:b/>
        <w:i w:val="0"/>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73937"/>
    <w:multiLevelType w:val="hybridMultilevel"/>
    <w:tmpl w:val="49664C1A"/>
    <w:lvl w:ilvl="0" w:tplc="A8626A1C">
      <w:start w:val="1"/>
      <w:numFmt w:val="decimal"/>
      <w:lvlText w:val="（%1）"/>
      <w:lvlJc w:val="left"/>
      <w:pPr>
        <w:ind w:left="704" w:hanging="420"/>
      </w:pPr>
      <w:rPr>
        <w:rFonts w:ascii="Times New Roman" w:hAnsi="Times New Roman" w:cs="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7C44616"/>
    <w:multiLevelType w:val="hybridMultilevel"/>
    <w:tmpl w:val="D76615DE"/>
    <w:lvl w:ilvl="0" w:tplc="28941648">
      <w:start w:val="1"/>
      <w:numFmt w:val="decimal"/>
      <w:lvlText w:val="（%1）"/>
      <w:lvlJc w:val="left"/>
      <w:pPr>
        <w:ind w:left="1718" w:hanging="420"/>
      </w:pPr>
      <w:rPr>
        <w:rFonts w:ascii="Times New Roman" w:hAnsi="Times New Roman" w:cs="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7A65EF"/>
    <w:multiLevelType w:val="hybridMultilevel"/>
    <w:tmpl w:val="E9C85C66"/>
    <w:lvl w:ilvl="0" w:tplc="D15C3E18">
      <w:start w:val="1"/>
      <w:numFmt w:val="decimal"/>
      <w:lvlText w:val="（%1）"/>
      <w:lvlJc w:val="left"/>
      <w:pPr>
        <w:ind w:left="900" w:hanging="420"/>
      </w:pPr>
      <w:rPr>
        <w:rFonts w:ascii="Times New Roman" w:hAnsi="Times New Roman" w:cs="宋体" w:hint="default"/>
        <w:b/>
        <w:i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2AC32861"/>
    <w:multiLevelType w:val="hybridMultilevel"/>
    <w:tmpl w:val="47FAAA68"/>
    <w:lvl w:ilvl="0" w:tplc="8EDE685E">
      <w:start w:val="1"/>
      <w:numFmt w:val="bullet"/>
      <w:lvlText w:val="-"/>
      <w:lvlJc w:val="left"/>
      <w:pPr>
        <w:ind w:left="840" w:hanging="420"/>
      </w:pPr>
      <w:rPr>
        <w:rFonts w:ascii="宋体" w:eastAsia="宋体" w:hAnsi="宋体" w:cs="Times New Roman" w:hint="eastAsia"/>
      </w:rPr>
    </w:lvl>
    <w:lvl w:ilvl="1" w:tplc="60C4AE96">
      <w:start w:val="1"/>
      <w:numFmt w:val="bullet"/>
      <w:lvlText w:val="-"/>
      <w:lvlJc w:val="left"/>
      <w:pPr>
        <w:ind w:left="840" w:hanging="420"/>
      </w:pPr>
      <w:rPr>
        <w:rFonts w:ascii="宋体" w:eastAsia="宋体" w:hAnsi="宋体" w:cs="Times New Roman" w:hint="eastAsia"/>
        <w:b/>
      </w:rPr>
    </w:lvl>
    <w:lvl w:ilvl="2" w:tplc="0C0C89A4">
      <w:numFmt w:val="bullet"/>
      <w:lvlText w:val=""/>
      <w:lvlJc w:val="left"/>
      <w:pPr>
        <w:ind w:left="1200" w:hanging="360"/>
      </w:pPr>
      <w:rPr>
        <w:rFonts w:ascii="Wingdings" w:eastAsia="宋体" w:hAnsi="Wingdings" w:cs="宋体"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CF915AF"/>
    <w:multiLevelType w:val="hybridMultilevel"/>
    <w:tmpl w:val="56D495F6"/>
    <w:lvl w:ilvl="0" w:tplc="828E089C">
      <w:start w:val="1"/>
      <w:numFmt w:val="decimal"/>
      <w:lvlText w:val="（%1）"/>
      <w:lvlJc w:val="left"/>
      <w:pPr>
        <w:ind w:left="420" w:hanging="420"/>
      </w:pPr>
      <w:rPr>
        <w:rFonts w:ascii="Times New Roman" w:hAnsi="Times New Roman" w:cs="宋体" w:hint="default"/>
        <w:b/>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ED85BAC"/>
    <w:multiLevelType w:val="hybridMultilevel"/>
    <w:tmpl w:val="9DB236E4"/>
    <w:lvl w:ilvl="0" w:tplc="D15C3E18">
      <w:start w:val="1"/>
      <w:numFmt w:val="decimal"/>
      <w:lvlText w:val="（%1）"/>
      <w:lvlJc w:val="left"/>
      <w:pPr>
        <w:tabs>
          <w:tab w:val="num" w:pos="720"/>
        </w:tabs>
        <w:ind w:left="720" w:hanging="720"/>
      </w:pPr>
      <w:rPr>
        <w:rFonts w:ascii="Times New Roman" w:hAnsi="Times New Roman" w:cs="宋体" w:hint="default"/>
        <w:b/>
        <w:i w:val="0"/>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6"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37" w15:restartNumberingAfterBreak="0">
    <w:nsid w:val="330D3B5C"/>
    <w:multiLevelType w:val="hybridMultilevel"/>
    <w:tmpl w:val="0C743CF0"/>
    <w:lvl w:ilvl="0" w:tplc="8EDE685E">
      <w:start w:val="1"/>
      <w:numFmt w:val="bullet"/>
      <w:lvlText w:val="-"/>
      <w:lvlJc w:val="left"/>
      <w:pPr>
        <w:ind w:left="987" w:hanging="420"/>
      </w:pPr>
      <w:rPr>
        <w:rFonts w:ascii="宋体" w:eastAsia="宋体" w:hAnsi="宋体"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8" w15:restartNumberingAfterBreak="0">
    <w:nsid w:val="3370059E"/>
    <w:multiLevelType w:val="hybridMultilevel"/>
    <w:tmpl w:val="67F6D92C"/>
    <w:lvl w:ilvl="0" w:tplc="D15C3E18">
      <w:start w:val="1"/>
      <w:numFmt w:val="decimal"/>
      <w:lvlText w:val="（%1）"/>
      <w:lvlJc w:val="left"/>
      <w:pPr>
        <w:ind w:left="704" w:hanging="420"/>
      </w:pPr>
      <w:rPr>
        <w:rFonts w:ascii="Times New Roman" w:hAnsi="Times New Roman" w:cs="宋体" w:hint="default"/>
        <w:b/>
        <w:i w:val="0"/>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9"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0" w15:restartNumberingAfterBreak="0">
    <w:nsid w:val="37EE6BA1"/>
    <w:multiLevelType w:val="hybridMultilevel"/>
    <w:tmpl w:val="78E4498E"/>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1" w15:restartNumberingAfterBreak="0">
    <w:nsid w:val="392B6B58"/>
    <w:multiLevelType w:val="hybridMultilevel"/>
    <w:tmpl w:val="B6A44F60"/>
    <w:lvl w:ilvl="0" w:tplc="8EDE685E">
      <w:start w:val="1"/>
      <w:numFmt w:val="bullet"/>
      <w:lvlText w:val="-"/>
      <w:lvlJc w:val="left"/>
      <w:pPr>
        <w:ind w:left="1320" w:hanging="420"/>
      </w:pPr>
      <w:rPr>
        <w:rFonts w:ascii="宋体" w:eastAsia="宋体" w:hAnsi="宋体" w:cs="Times New Roman"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2" w15:restartNumberingAfterBreak="0">
    <w:nsid w:val="39900DC0"/>
    <w:multiLevelType w:val="hybridMultilevel"/>
    <w:tmpl w:val="4D448566"/>
    <w:lvl w:ilvl="0" w:tplc="789A47D6">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C165B6C"/>
    <w:multiLevelType w:val="hybridMultilevel"/>
    <w:tmpl w:val="1B0296DC"/>
    <w:lvl w:ilvl="0" w:tplc="3A346C76">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E451CF3"/>
    <w:multiLevelType w:val="hybridMultilevel"/>
    <w:tmpl w:val="B94ABBD6"/>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5" w15:restartNumberingAfterBreak="0">
    <w:nsid w:val="419079F4"/>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7217467"/>
    <w:multiLevelType w:val="hybridMultilevel"/>
    <w:tmpl w:val="D3D4F75E"/>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7" w15:restartNumberingAfterBreak="0">
    <w:nsid w:val="4760624E"/>
    <w:multiLevelType w:val="hybridMultilevel"/>
    <w:tmpl w:val="C10471A6"/>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8"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9" w15:restartNumberingAfterBreak="0">
    <w:nsid w:val="4AE16F88"/>
    <w:multiLevelType w:val="hybridMultilevel"/>
    <w:tmpl w:val="0CFC8EBC"/>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0" w15:restartNumberingAfterBreak="0">
    <w:nsid w:val="4B2A4292"/>
    <w:multiLevelType w:val="hybridMultilevel"/>
    <w:tmpl w:val="4CE8D060"/>
    <w:lvl w:ilvl="0" w:tplc="1EFAB432">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DE09FD"/>
    <w:multiLevelType w:val="hybridMultilevel"/>
    <w:tmpl w:val="D68E88C8"/>
    <w:lvl w:ilvl="0" w:tplc="0BCE3F9C">
      <w:start w:val="2"/>
      <w:numFmt w:val="decimal"/>
      <w:lvlText w:val="（%1）"/>
      <w:lvlJc w:val="left"/>
      <w:pPr>
        <w:ind w:left="420" w:hanging="420"/>
      </w:pPr>
      <w:rPr>
        <w:rFonts w:ascii="Times New Roman" w:hAnsi="Times New Roman" w:cs="宋体" w:hint="default"/>
        <w:b/>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2C7698A"/>
    <w:multiLevelType w:val="hybridMultilevel"/>
    <w:tmpl w:val="5A9EE0E6"/>
    <w:lvl w:ilvl="0" w:tplc="60F05DB0">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2F67EC5"/>
    <w:multiLevelType w:val="hybridMultilevel"/>
    <w:tmpl w:val="2264D4E2"/>
    <w:lvl w:ilvl="0" w:tplc="1986855C">
      <w:start w:val="1"/>
      <w:numFmt w:val="decimal"/>
      <w:lvlText w:val="(%1)"/>
      <w:lvlJc w:val="left"/>
      <w:pPr>
        <w:ind w:left="840" w:hanging="420"/>
      </w:pPr>
      <w:rPr>
        <w:rFonts w:hint="eastAsia"/>
        <w:b w:val="0"/>
        <w:i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5764AF9"/>
    <w:multiLevelType w:val="hybridMultilevel"/>
    <w:tmpl w:val="BF20E8A2"/>
    <w:lvl w:ilvl="0" w:tplc="36B4F1DA">
      <w:start w:val="1"/>
      <w:numFmt w:val="decimal"/>
      <w:lvlText w:val="（%1）"/>
      <w:lvlJc w:val="left"/>
      <w:pPr>
        <w:tabs>
          <w:tab w:val="num" w:pos="720"/>
        </w:tabs>
        <w:ind w:left="720" w:hanging="720"/>
      </w:pPr>
      <w:rPr>
        <w:rFonts w:ascii="Times New Roman" w:hAnsi="Times New Roman" w:cs="宋体"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0C0222"/>
    <w:multiLevelType w:val="hybridMultilevel"/>
    <w:tmpl w:val="E02A540A"/>
    <w:lvl w:ilvl="0" w:tplc="6918543A">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57"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58" w15:restartNumberingAfterBreak="0">
    <w:nsid w:val="58713D48"/>
    <w:multiLevelType w:val="hybridMultilevel"/>
    <w:tmpl w:val="AC74781C"/>
    <w:lvl w:ilvl="0" w:tplc="8EDE685E">
      <w:start w:val="1"/>
      <w:numFmt w:val="bullet"/>
      <w:lvlText w:val="-"/>
      <w:lvlJc w:val="left"/>
      <w:pPr>
        <w:ind w:left="987" w:hanging="420"/>
      </w:pPr>
      <w:rPr>
        <w:rFonts w:ascii="宋体" w:eastAsia="宋体" w:hAnsi="宋体"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9" w15:restartNumberingAfterBreak="0">
    <w:nsid w:val="5EB21304"/>
    <w:multiLevelType w:val="hybridMultilevel"/>
    <w:tmpl w:val="8D987A44"/>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0" w15:restartNumberingAfterBreak="0">
    <w:nsid w:val="5F481FEF"/>
    <w:multiLevelType w:val="multilevel"/>
    <w:tmpl w:val="67B03B28"/>
    <w:lvl w:ilvl="0">
      <w:start w:val="6"/>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16"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61" w15:restartNumberingAfterBreak="0">
    <w:nsid w:val="6195690B"/>
    <w:multiLevelType w:val="hybridMultilevel"/>
    <w:tmpl w:val="763433CE"/>
    <w:lvl w:ilvl="0" w:tplc="828E089C">
      <w:start w:val="1"/>
      <w:numFmt w:val="decimal"/>
      <w:lvlText w:val="（%1）"/>
      <w:lvlJc w:val="left"/>
      <w:pPr>
        <w:ind w:left="420" w:hanging="420"/>
      </w:pPr>
      <w:rPr>
        <w:rFonts w:ascii="Times New Roman" w:hAnsi="Times New Roman" w:cs="宋体" w:hint="default"/>
        <w:b/>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1C51C88"/>
    <w:multiLevelType w:val="multilevel"/>
    <w:tmpl w:val="E2FA3376"/>
    <w:lvl w:ilvl="0">
      <w:start w:val="6"/>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16"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63" w15:restartNumberingAfterBreak="0">
    <w:nsid w:val="665401EC"/>
    <w:multiLevelType w:val="hybridMultilevel"/>
    <w:tmpl w:val="B87636FA"/>
    <w:lvl w:ilvl="0" w:tplc="3F7A8D86">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F45D69"/>
    <w:multiLevelType w:val="hybridMultilevel"/>
    <w:tmpl w:val="9C420312"/>
    <w:lvl w:ilvl="0" w:tplc="49C68932">
      <w:start w:val="1"/>
      <w:numFmt w:val="decimal"/>
      <w:lvlText w:val="(%1)"/>
      <w:lvlJc w:val="left"/>
      <w:pPr>
        <w:ind w:left="126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B9047B4"/>
    <w:multiLevelType w:val="hybridMultilevel"/>
    <w:tmpl w:val="B3321430"/>
    <w:lvl w:ilvl="0" w:tplc="04090001">
      <w:start w:val="1"/>
      <w:numFmt w:val="bullet"/>
      <w:lvlText w:val=""/>
      <w:lvlJc w:val="left"/>
      <w:pPr>
        <w:ind w:left="840" w:hanging="420"/>
      </w:pPr>
      <w:rPr>
        <w:rFonts w:ascii="Wingdings" w:hAnsi="Wingdings" w:hint="default"/>
        <w:b/>
        <w:i w:val="0"/>
        <w:color w:val="auto"/>
        <w:sz w:val="21"/>
        <w:lang w:eastAsia="zh-CN"/>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6D4963C4"/>
    <w:multiLevelType w:val="multilevel"/>
    <w:tmpl w:val="90D25A5C"/>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hint="eastAsia"/>
      </w:rPr>
    </w:lvl>
    <w:lvl w:ilvl="2">
      <w:start w:val="1"/>
      <w:numFmt w:val="lowerRoman"/>
      <w:lvlText w:val="%3."/>
      <w:lvlJc w:val="right"/>
      <w:pPr>
        <w:ind w:left="1680" w:hanging="420"/>
      </w:pPr>
      <w:rPr>
        <w:rFonts w:cs="Times New Roman" w:hint="eastAsia"/>
      </w:rPr>
    </w:lvl>
    <w:lvl w:ilvl="3">
      <w:start w:val="1"/>
      <w:numFmt w:val="decimal"/>
      <w:lvlText w:val="%4."/>
      <w:lvlJc w:val="left"/>
      <w:pPr>
        <w:ind w:left="2100" w:hanging="420"/>
      </w:pPr>
      <w:rPr>
        <w:rFonts w:cs="Times New Roman" w:hint="eastAsia"/>
      </w:rPr>
    </w:lvl>
    <w:lvl w:ilvl="4">
      <w:start w:val="1"/>
      <w:numFmt w:val="lowerLetter"/>
      <w:lvlText w:val="%5)"/>
      <w:lvlJc w:val="left"/>
      <w:pPr>
        <w:ind w:left="2520" w:hanging="420"/>
      </w:pPr>
      <w:rPr>
        <w:rFonts w:cs="Times New Roman" w:hint="eastAsia"/>
      </w:rPr>
    </w:lvl>
    <w:lvl w:ilvl="5">
      <w:start w:val="1"/>
      <w:numFmt w:val="lowerRoman"/>
      <w:lvlText w:val="%6."/>
      <w:lvlJc w:val="right"/>
      <w:pPr>
        <w:ind w:left="2940" w:hanging="420"/>
      </w:pPr>
      <w:rPr>
        <w:rFonts w:cs="Times New Roman" w:hint="eastAsia"/>
      </w:rPr>
    </w:lvl>
    <w:lvl w:ilvl="6">
      <w:start w:val="1"/>
      <w:numFmt w:val="decimal"/>
      <w:lvlText w:val="%7."/>
      <w:lvlJc w:val="left"/>
      <w:pPr>
        <w:ind w:left="3360" w:hanging="420"/>
      </w:pPr>
      <w:rPr>
        <w:rFonts w:cs="Times New Roman" w:hint="eastAsia"/>
      </w:rPr>
    </w:lvl>
    <w:lvl w:ilvl="7">
      <w:start w:val="1"/>
      <w:numFmt w:val="lowerLetter"/>
      <w:lvlText w:val="%8)"/>
      <w:lvlJc w:val="left"/>
      <w:pPr>
        <w:ind w:left="3780" w:hanging="420"/>
      </w:pPr>
      <w:rPr>
        <w:rFonts w:cs="Times New Roman" w:hint="eastAsia"/>
      </w:rPr>
    </w:lvl>
    <w:lvl w:ilvl="8">
      <w:start w:val="1"/>
      <w:numFmt w:val="lowerRoman"/>
      <w:lvlText w:val="%9."/>
      <w:lvlJc w:val="right"/>
      <w:pPr>
        <w:ind w:left="4200" w:hanging="420"/>
      </w:pPr>
      <w:rPr>
        <w:rFonts w:cs="Times New Roman" w:hint="eastAsia"/>
      </w:rPr>
    </w:lvl>
  </w:abstractNum>
  <w:abstractNum w:abstractNumId="67" w15:restartNumberingAfterBreak="0">
    <w:nsid w:val="701D5EB1"/>
    <w:multiLevelType w:val="hybridMultilevel"/>
    <w:tmpl w:val="FC86558E"/>
    <w:lvl w:ilvl="0" w:tplc="53320292">
      <w:start w:val="1"/>
      <w:numFmt w:val="decimal"/>
      <w:lvlText w:val="（%1）"/>
      <w:lvlJc w:val="left"/>
      <w:pPr>
        <w:ind w:left="1118" w:hanging="420"/>
      </w:pPr>
      <w:rPr>
        <w:rFonts w:ascii="Times New Roman" w:hAnsi="Times New Roman" w:cs="宋体" w:hint="default"/>
        <w:b/>
        <w:i w:val="0"/>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68" w15:restartNumberingAfterBreak="0">
    <w:nsid w:val="704D7FA2"/>
    <w:multiLevelType w:val="hybridMultilevel"/>
    <w:tmpl w:val="008A22FE"/>
    <w:lvl w:ilvl="0" w:tplc="8EDE685E">
      <w:start w:val="1"/>
      <w:numFmt w:val="bullet"/>
      <w:lvlText w:val="-"/>
      <w:lvlJc w:val="left"/>
      <w:pPr>
        <w:ind w:left="900" w:hanging="42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15:restartNumberingAfterBreak="0">
    <w:nsid w:val="78FC3B93"/>
    <w:multiLevelType w:val="hybridMultilevel"/>
    <w:tmpl w:val="81700818"/>
    <w:lvl w:ilvl="0" w:tplc="D15C3E18">
      <w:start w:val="1"/>
      <w:numFmt w:val="decimal"/>
      <w:lvlText w:val="（%1）"/>
      <w:lvlJc w:val="left"/>
      <w:pPr>
        <w:ind w:left="1260" w:hanging="420"/>
      </w:pPr>
      <w:rPr>
        <w:rFonts w:ascii="Times New Roman" w:hAnsi="Times New Roman" w:cs="宋体" w:hint="default"/>
        <w:b/>
        <w:i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7A793E9D"/>
    <w:multiLevelType w:val="hybridMultilevel"/>
    <w:tmpl w:val="F7BA2AC6"/>
    <w:lvl w:ilvl="0" w:tplc="D15C3E18">
      <w:start w:val="1"/>
      <w:numFmt w:val="decimal"/>
      <w:lvlText w:val="（%1）"/>
      <w:lvlJc w:val="left"/>
      <w:pPr>
        <w:ind w:left="704" w:hanging="420"/>
      </w:pPr>
      <w:rPr>
        <w:rFonts w:ascii="Times New Roman" w:hAnsi="Times New Roman" w:cs="宋体" w:hint="default"/>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7BEE3E6E"/>
    <w:multiLevelType w:val="hybridMultilevel"/>
    <w:tmpl w:val="7AA20A74"/>
    <w:lvl w:ilvl="0" w:tplc="F1666CDE">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E9021D3"/>
    <w:multiLevelType w:val="hybridMultilevel"/>
    <w:tmpl w:val="8370FC7E"/>
    <w:lvl w:ilvl="0" w:tplc="8EDE685E">
      <w:start w:val="1"/>
      <w:numFmt w:val="bullet"/>
      <w:lvlText w:val="-"/>
      <w:lvlJc w:val="left"/>
      <w:pPr>
        <w:ind w:left="987" w:hanging="420"/>
      </w:pPr>
      <w:rPr>
        <w:rFonts w:ascii="宋体" w:eastAsia="宋体" w:hAnsi="宋体" w:cs="Times New Roman"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3" w15:restartNumberingAfterBreak="0">
    <w:nsid w:val="7FCA2EBB"/>
    <w:multiLevelType w:val="hybridMultilevel"/>
    <w:tmpl w:val="09321654"/>
    <w:lvl w:ilvl="0" w:tplc="397CD724">
      <w:start w:val="1"/>
      <w:numFmt w:val="decimal"/>
      <w:lvlText w:val="(%1)"/>
      <w:lvlJc w:val="left"/>
      <w:pPr>
        <w:ind w:left="900" w:hanging="420"/>
      </w:pPr>
      <w:rPr>
        <w:rFonts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FE430A6"/>
    <w:multiLevelType w:val="hybridMultilevel"/>
    <w:tmpl w:val="367452D6"/>
    <w:lvl w:ilvl="0" w:tplc="8EDE685E">
      <w:start w:val="1"/>
      <w:numFmt w:val="bullet"/>
      <w:lvlText w:val="-"/>
      <w:lvlJc w:val="left"/>
      <w:pPr>
        <w:ind w:left="846" w:hanging="420"/>
      </w:pPr>
      <w:rPr>
        <w:rFonts w:ascii="宋体" w:eastAsia="宋体" w:hAnsi="宋体" w:cs="Times New Roman"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9"/>
  </w:num>
  <w:num w:numId="13">
    <w:abstractNumId w:val="48"/>
  </w:num>
  <w:num w:numId="14">
    <w:abstractNumId w:val="56"/>
  </w:num>
  <w:num w:numId="15">
    <w:abstractNumId w:val="36"/>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num>
  <w:num w:numId="18">
    <w:abstractNumId w:val="33"/>
  </w:num>
  <w:num w:numId="19">
    <w:abstractNumId w:val="22"/>
  </w:num>
  <w:num w:numId="20">
    <w:abstractNumId w:val="45"/>
  </w:num>
  <w:num w:numId="21">
    <w:abstractNumId w:val="35"/>
  </w:num>
  <w:num w:numId="22">
    <w:abstractNumId w:val="65"/>
  </w:num>
  <w:num w:numId="23">
    <w:abstractNumId w:val="17"/>
  </w:num>
  <w:num w:numId="24">
    <w:abstractNumId w:val="15"/>
  </w:num>
  <w:num w:numId="25">
    <w:abstractNumId w:val="21"/>
  </w:num>
  <w:num w:numId="26">
    <w:abstractNumId w:val="10"/>
  </w:num>
  <w:num w:numId="27">
    <w:abstractNumId w:val="50"/>
  </w:num>
  <w:num w:numId="28">
    <w:abstractNumId w:val="62"/>
  </w:num>
  <w:num w:numId="29">
    <w:abstractNumId w:val="70"/>
  </w:num>
  <w:num w:numId="30">
    <w:abstractNumId w:val="55"/>
  </w:num>
  <w:num w:numId="31">
    <w:abstractNumId w:val="64"/>
  </w:num>
  <w:num w:numId="32">
    <w:abstractNumId w:val="27"/>
  </w:num>
  <w:num w:numId="33">
    <w:abstractNumId w:val="31"/>
  </w:num>
  <w:num w:numId="34">
    <w:abstractNumId w:val="32"/>
  </w:num>
  <w:num w:numId="35">
    <w:abstractNumId w:val="49"/>
  </w:num>
  <w:num w:numId="36">
    <w:abstractNumId w:val="44"/>
  </w:num>
  <w:num w:numId="37">
    <w:abstractNumId w:val="74"/>
  </w:num>
  <w:num w:numId="38">
    <w:abstractNumId w:val="25"/>
  </w:num>
  <w:num w:numId="39">
    <w:abstractNumId w:val="47"/>
  </w:num>
  <w:num w:numId="40">
    <w:abstractNumId w:val="68"/>
  </w:num>
  <w:num w:numId="41">
    <w:abstractNumId w:val="46"/>
  </w:num>
  <w:num w:numId="42">
    <w:abstractNumId w:val="59"/>
  </w:num>
  <w:num w:numId="43">
    <w:abstractNumId w:val="40"/>
  </w:num>
  <w:num w:numId="44">
    <w:abstractNumId w:val="63"/>
  </w:num>
  <w:num w:numId="45">
    <w:abstractNumId w:val="58"/>
  </w:num>
  <w:num w:numId="46">
    <w:abstractNumId w:val="12"/>
  </w:num>
  <w:num w:numId="47">
    <w:abstractNumId w:val="41"/>
  </w:num>
  <w:num w:numId="48">
    <w:abstractNumId w:val="37"/>
  </w:num>
  <w:num w:numId="49">
    <w:abstractNumId w:val="72"/>
  </w:num>
  <w:num w:numId="50">
    <w:abstractNumId w:val="16"/>
  </w:num>
  <w:num w:numId="51">
    <w:abstractNumId w:val="71"/>
  </w:num>
  <w:num w:numId="52">
    <w:abstractNumId w:val="43"/>
  </w:num>
  <w:num w:numId="53">
    <w:abstractNumId w:val="26"/>
  </w:num>
  <w:num w:numId="54">
    <w:abstractNumId w:val="23"/>
  </w:num>
  <w:num w:numId="55">
    <w:abstractNumId w:val="42"/>
  </w:num>
  <w:num w:numId="56">
    <w:abstractNumId w:val="73"/>
  </w:num>
  <w:num w:numId="57">
    <w:abstractNumId w:val="53"/>
  </w:num>
  <w:num w:numId="58">
    <w:abstractNumId w:val="69"/>
  </w:num>
  <w:num w:numId="59">
    <w:abstractNumId w:val="54"/>
  </w:num>
  <w:num w:numId="60">
    <w:abstractNumId w:val="60"/>
  </w:num>
  <w:num w:numId="61">
    <w:abstractNumId w:val="11"/>
  </w:num>
  <w:num w:numId="62">
    <w:abstractNumId w:val="20"/>
  </w:num>
  <w:num w:numId="63">
    <w:abstractNumId w:val="28"/>
  </w:num>
  <w:num w:numId="64">
    <w:abstractNumId w:val="30"/>
  </w:num>
  <w:num w:numId="65">
    <w:abstractNumId w:val="67"/>
  </w:num>
  <w:num w:numId="66">
    <w:abstractNumId w:val="29"/>
  </w:num>
  <w:num w:numId="67">
    <w:abstractNumId w:val="18"/>
  </w:num>
  <w:num w:numId="68">
    <w:abstractNumId w:val="13"/>
  </w:num>
  <w:num w:numId="69">
    <w:abstractNumId w:val="52"/>
  </w:num>
  <w:num w:numId="70">
    <w:abstractNumId w:val="66"/>
  </w:num>
  <w:num w:numId="71">
    <w:abstractNumId w:val="34"/>
  </w:num>
  <w:num w:numId="72">
    <w:abstractNumId w:val="14"/>
  </w:num>
  <w:num w:numId="73">
    <w:abstractNumId w:val="51"/>
  </w:num>
  <w:num w:numId="74">
    <w:abstractNumId w:val="24"/>
  </w:num>
  <w:num w:numId="75">
    <w:abstractNumId w:val="61"/>
  </w:num>
  <w:num w:numId="76">
    <w:abstractNumId w:val="3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proofState w:grammar="clean"/>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393"/>
    <w:rsid w:val="00000B0C"/>
    <w:rsid w:val="00001020"/>
    <w:rsid w:val="00001A0A"/>
    <w:rsid w:val="00001C48"/>
    <w:rsid w:val="00001DC7"/>
    <w:rsid w:val="00001F84"/>
    <w:rsid w:val="000020FD"/>
    <w:rsid w:val="00002921"/>
    <w:rsid w:val="00002DC9"/>
    <w:rsid w:val="0000343C"/>
    <w:rsid w:val="00003562"/>
    <w:rsid w:val="00003DD0"/>
    <w:rsid w:val="000042AC"/>
    <w:rsid w:val="00004791"/>
    <w:rsid w:val="00004E55"/>
    <w:rsid w:val="000057D8"/>
    <w:rsid w:val="00005CE9"/>
    <w:rsid w:val="000060FA"/>
    <w:rsid w:val="0000638A"/>
    <w:rsid w:val="00006631"/>
    <w:rsid w:val="00006A93"/>
    <w:rsid w:val="00006FFC"/>
    <w:rsid w:val="00007492"/>
    <w:rsid w:val="000074FA"/>
    <w:rsid w:val="00007BA8"/>
    <w:rsid w:val="0001022D"/>
    <w:rsid w:val="00010F6A"/>
    <w:rsid w:val="000110D5"/>
    <w:rsid w:val="00011451"/>
    <w:rsid w:val="000119AA"/>
    <w:rsid w:val="00011FDB"/>
    <w:rsid w:val="000126F1"/>
    <w:rsid w:val="00012938"/>
    <w:rsid w:val="00012A1E"/>
    <w:rsid w:val="00012CE3"/>
    <w:rsid w:val="00013891"/>
    <w:rsid w:val="00013970"/>
    <w:rsid w:val="00013F3C"/>
    <w:rsid w:val="00013F63"/>
    <w:rsid w:val="00014134"/>
    <w:rsid w:val="000141E1"/>
    <w:rsid w:val="0001541A"/>
    <w:rsid w:val="000161C1"/>
    <w:rsid w:val="0001647D"/>
    <w:rsid w:val="00017569"/>
    <w:rsid w:val="00017B04"/>
    <w:rsid w:val="000201DB"/>
    <w:rsid w:val="0002073C"/>
    <w:rsid w:val="00020AFC"/>
    <w:rsid w:val="00020E7C"/>
    <w:rsid w:val="0002108D"/>
    <w:rsid w:val="00021FFC"/>
    <w:rsid w:val="0002257D"/>
    <w:rsid w:val="00022619"/>
    <w:rsid w:val="00023E4D"/>
    <w:rsid w:val="00023FB3"/>
    <w:rsid w:val="00024747"/>
    <w:rsid w:val="000248E9"/>
    <w:rsid w:val="000255E5"/>
    <w:rsid w:val="00025783"/>
    <w:rsid w:val="00025A80"/>
    <w:rsid w:val="00026285"/>
    <w:rsid w:val="0002657C"/>
    <w:rsid w:val="00026E54"/>
    <w:rsid w:val="00030717"/>
    <w:rsid w:val="000309D9"/>
    <w:rsid w:val="00031350"/>
    <w:rsid w:val="00031A0C"/>
    <w:rsid w:val="0003232E"/>
    <w:rsid w:val="00032511"/>
    <w:rsid w:val="00032569"/>
    <w:rsid w:val="00033340"/>
    <w:rsid w:val="00034EB3"/>
    <w:rsid w:val="00034FED"/>
    <w:rsid w:val="00035132"/>
    <w:rsid w:val="00035313"/>
    <w:rsid w:val="0003615E"/>
    <w:rsid w:val="00036AAD"/>
    <w:rsid w:val="00036C35"/>
    <w:rsid w:val="00037146"/>
    <w:rsid w:val="000376F7"/>
    <w:rsid w:val="00037716"/>
    <w:rsid w:val="00037827"/>
    <w:rsid w:val="00037C58"/>
    <w:rsid w:val="00037FF2"/>
    <w:rsid w:val="00040B06"/>
    <w:rsid w:val="00040FF7"/>
    <w:rsid w:val="000410DF"/>
    <w:rsid w:val="00041622"/>
    <w:rsid w:val="0004193B"/>
    <w:rsid w:val="000419D2"/>
    <w:rsid w:val="00041AC8"/>
    <w:rsid w:val="00041BA0"/>
    <w:rsid w:val="00042152"/>
    <w:rsid w:val="000423E7"/>
    <w:rsid w:val="00042546"/>
    <w:rsid w:val="00042C92"/>
    <w:rsid w:val="00042D6D"/>
    <w:rsid w:val="000431AB"/>
    <w:rsid w:val="00043365"/>
    <w:rsid w:val="00043B3D"/>
    <w:rsid w:val="00043DF9"/>
    <w:rsid w:val="00044681"/>
    <w:rsid w:val="000447B4"/>
    <w:rsid w:val="000449E8"/>
    <w:rsid w:val="00044B94"/>
    <w:rsid w:val="00045391"/>
    <w:rsid w:val="000454AC"/>
    <w:rsid w:val="00045C53"/>
    <w:rsid w:val="00045E6C"/>
    <w:rsid w:val="00046390"/>
    <w:rsid w:val="0004658F"/>
    <w:rsid w:val="00046845"/>
    <w:rsid w:val="00046EEE"/>
    <w:rsid w:val="00046FE0"/>
    <w:rsid w:val="000471C9"/>
    <w:rsid w:val="000477FB"/>
    <w:rsid w:val="00047A21"/>
    <w:rsid w:val="00047DEF"/>
    <w:rsid w:val="00050259"/>
    <w:rsid w:val="00050967"/>
    <w:rsid w:val="00050C59"/>
    <w:rsid w:val="00051763"/>
    <w:rsid w:val="000517C9"/>
    <w:rsid w:val="0005180C"/>
    <w:rsid w:val="000525E3"/>
    <w:rsid w:val="00052896"/>
    <w:rsid w:val="00053A43"/>
    <w:rsid w:val="0005481B"/>
    <w:rsid w:val="000548D1"/>
    <w:rsid w:val="00054BB6"/>
    <w:rsid w:val="00054D70"/>
    <w:rsid w:val="00055A6D"/>
    <w:rsid w:val="0005620B"/>
    <w:rsid w:val="000566BD"/>
    <w:rsid w:val="00056CF5"/>
    <w:rsid w:val="00057240"/>
    <w:rsid w:val="00057437"/>
    <w:rsid w:val="000578BF"/>
    <w:rsid w:val="00057E4A"/>
    <w:rsid w:val="00057EF0"/>
    <w:rsid w:val="0006005E"/>
    <w:rsid w:val="0006010F"/>
    <w:rsid w:val="000604A3"/>
    <w:rsid w:val="0006064A"/>
    <w:rsid w:val="00060B8D"/>
    <w:rsid w:val="000614DE"/>
    <w:rsid w:val="00061796"/>
    <w:rsid w:val="000622F1"/>
    <w:rsid w:val="000627AF"/>
    <w:rsid w:val="00062B90"/>
    <w:rsid w:val="00064643"/>
    <w:rsid w:val="00065857"/>
    <w:rsid w:val="0006602D"/>
    <w:rsid w:val="000669D5"/>
    <w:rsid w:val="00067B3A"/>
    <w:rsid w:val="000705A1"/>
    <w:rsid w:val="000707CF"/>
    <w:rsid w:val="000708BB"/>
    <w:rsid w:val="00070A36"/>
    <w:rsid w:val="00070D5D"/>
    <w:rsid w:val="00072586"/>
    <w:rsid w:val="00072EF8"/>
    <w:rsid w:val="00072FE9"/>
    <w:rsid w:val="00073549"/>
    <w:rsid w:val="00073ED7"/>
    <w:rsid w:val="000743A8"/>
    <w:rsid w:val="000754BF"/>
    <w:rsid w:val="000767D6"/>
    <w:rsid w:val="000772A4"/>
    <w:rsid w:val="00077639"/>
    <w:rsid w:val="000778E0"/>
    <w:rsid w:val="00080908"/>
    <w:rsid w:val="00080B46"/>
    <w:rsid w:val="00080E8F"/>
    <w:rsid w:val="000817B1"/>
    <w:rsid w:val="00081BD4"/>
    <w:rsid w:val="00081E87"/>
    <w:rsid w:val="0008272A"/>
    <w:rsid w:val="000837B6"/>
    <w:rsid w:val="00083AA9"/>
    <w:rsid w:val="00083BBB"/>
    <w:rsid w:val="00083E36"/>
    <w:rsid w:val="0008448F"/>
    <w:rsid w:val="0008459D"/>
    <w:rsid w:val="000848D6"/>
    <w:rsid w:val="000854F2"/>
    <w:rsid w:val="00085528"/>
    <w:rsid w:val="00085896"/>
    <w:rsid w:val="000870E0"/>
    <w:rsid w:val="00087D87"/>
    <w:rsid w:val="00087E19"/>
    <w:rsid w:val="00090320"/>
    <w:rsid w:val="00090349"/>
    <w:rsid w:val="00090382"/>
    <w:rsid w:val="0009193A"/>
    <w:rsid w:val="00091A01"/>
    <w:rsid w:val="0009248E"/>
    <w:rsid w:val="00092A8C"/>
    <w:rsid w:val="00092F7D"/>
    <w:rsid w:val="00092FB5"/>
    <w:rsid w:val="0009320F"/>
    <w:rsid w:val="00093BD9"/>
    <w:rsid w:val="00093C1B"/>
    <w:rsid w:val="00093D45"/>
    <w:rsid w:val="000944E7"/>
    <w:rsid w:val="00094F6D"/>
    <w:rsid w:val="00095508"/>
    <w:rsid w:val="00096C88"/>
    <w:rsid w:val="00097A33"/>
    <w:rsid w:val="000A0341"/>
    <w:rsid w:val="000A163C"/>
    <w:rsid w:val="000A2000"/>
    <w:rsid w:val="000A2579"/>
    <w:rsid w:val="000A2A6E"/>
    <w:rsid w:val="000A378E"/>
    <w:rsid w:val="000A6371"/>
    <w:rsid w:val="000A6662"/>
    <w:rsid w:val="000A66C9"/>
    <w:rsid w:val="000A68F0"/>
    <w:rsid w:val="000A7489"/>
    <w:rsid w:val="000B00F7"/>
    <w:rsid w:val="000B0246"/>
    <w:rsid w:val="000B042B"/>
    <w:rsid w:val="000B0512"/>
    <w:rsid w:val="000B0DFF"/>
    <w:rsid w:val="000B1ED4"/>
    <w:rsid w:val="000B2B83"/>
    <w:rsid w:val="000B30FB"/>
    <w:rsid w:val="000B3474"/>
    <w:rsid w:val="000B4983"/>
    <w:rsid w:val="000B4C7E"/>
    <w:rsid w:val="000B4F97"/>
    <w:rsid w:val="000B552C"/>
    <w:rsid w:val="000B55B9"/>
    <w:rsid w:val="000B560C"/>
    <w:rsid w:val="000B59E1"/>
    <w:rsid w:val="000B6115"/>
    <w:rsid w:val="000B616E"/>
    <w:rsid w:val="000B619B"/>
    <w:rsid w:val="000B6BD4"/>
    <w:rsid w:val="000B6E6E"/>
    <w:rsid w:val="000C024A"/>
    <w:rsid w:val="000C06AD"/>
    <w:rsid w:val="000C0A77"/>
    <w:rsid w:val="000C0B1A"/>
    <w:rsid w:val="000C0D39"/>
    <w:rsid w:val="000C199C"/>
    <w:rsid w:val="000C1D06"/>
    <w:rsid w:val="000C22B7"/>
    <w:rsid w:val="000C2F59"/>
    <w:rsid w:val="000C34EB"/>
    <w:rsid w:val="000C36B0"/>
    <w:rsid w:val="000C3D05"/>
    <w:rsid w:val="000C4011"/>
    <w:rsid w:val="000C43B3"/>
    <w:rsid w:val="000C4B33"/>
    <w:rsid w:val="000C52FD"/>
    <w:rsid w:val="000C59A9"/>
    <w:rsid w:val="000C5DBB"/>
    <w:rsid w:val="000C5EC7"/>
    <w:rsid w:val="000C676B"/>
    <w:rsid w:val="000C684E"/>
    <w:rsid w:val="000C7447"/>
    <w:rsid w:val="000D04A6"/>
    <w:rsid w:val="000D08C7"/>
    <w:rsid w:val="000D0914"/>
    <w:rsid w:val="000D1453"/>
    <w:rsid w:val="000D1B7E"/>
    <w:rsid w:val="000D1E77"/>
    <w:rsid w:val="000D2AA8"/>
    <w:rsid w:val="000D2C67"/>
    <w:rsid w:val="000D39DD"/>
    <w:rsid w:val="000D3C9E"/>
    <w:rsid w:val="000D4A10"/>
    <w:rsid w:val="000D5BAB"/>
    <w:rsid w:val="000D5BB3"/>
    <w:rsid w:val="000D6025"/>
    <w:rsid w:val="000D6A78"/>
    <w:rsid w:val="000D71D6"/>
    <w:rsid w:val="000D7263"/>
    <w:rsid w:val="000D7769"/>
    <w:rsid w:val="000D7A93"/>
    <w:rsid w:val="000D7AD9"/>
    <w:rsid w:val="000D7DE5"/>
    <w:rsid w:val="000D7F5D"/>
    <w:rsid w:val="000E002B"/>
    <w:rsid w:val="000E03FB"/>
    <w:rsid w:val="000E0E19"/>
    <w:rsid w:val="000E138C"/>
    <w:rsid w:val="000E15F2"/>
    <w:rsid w:val="000E1F4D"/>
    <w:rsid w:val="000E29D9"/>
    <w:rsid w:val="000E32C6"/>
    <w:rsid w:val="000E3626"/>
    <w:rsid w:val="000E384C"/>
    <w:rsid w:val="000E3B56"/>
    <w:rsid w:val="000E3E6E"/>
    <w:rsid w:val="000E3F87"/>
    <w:rsid w:val="000E4453"/>
    <w:rsid w:val="000E49BE"/>
    <w:rsid w:val="000E4AB4"/>
    <w:rsid w:val="000E5244"/>
    <w:rsid w:val="000E5533"/>
    <w:rsid w:val="000E613F"/>
    <w:rsid w:val="000E761F"/>
    <w:rsid w:val="000E7BA8"/>
    <w:rsid w:val="000F0CA3"/>
    <w:rsid w:val="000F22DD"/>
    <w:rsid w:val="000F2938"/>
    <w:rsid w:val="000F4821"/>
    <w:rsid w:val="000F4AFA"/>
    <w:rsid w:val="000F50E9"/>
    <w:rsid w:val="000F5365"/>
    <w:rsid w:val="000F5550"/>
    <w:rsid w:val="000F5FB8"/>
    <w:rsid w:val="000F6011"/>
    <w:rsid w:val="000F607D"/>
    <w:rsid w:val="000F613B"/>
    <w:rsid w:val="000F61C5"/>
    <w:rsid w:val="000F6D60"/>
    <w:rsid w:val="000F7495"/>
    <w:rsid w:val="000F74F1"/>
    <w:rsid w:val="000F797C"/>
    <w:rsid w:val="000F7F97"/>
    <w:rsid w:val="0010096C"/>
    <w:rsid w:val="0010149E"/>
    <w:rsid w:val="00101B19"/>
    <w:rsid w:val="00101DC6"/>
    <w:rsid w:val="0010235C"/>
    <w:rsid w:val="001047F9"/>
    <w:rsid w:val="00104F33"/>
    <w:rsid w:val="0010638E"/>
    <w:rsid w:val="0010757D"/>
    <w:rsid w:val="00107595"/>
    <w:rsid w:val="0011031C"/>
    <w:rsid w:val="001103C9"/>
    <w:rsid w:val="00110DB8"/>
    <w:rsid w:val="001110C9"/>
    <w:rsid w:val="001110D1"/>
    <w:rsid w:val="00111185"/>
    <w:rsid w:val="00114598"/>
    <w:rsid w:val="001149C6"/>
    <w:rsid w:val="0011570C"/>
    <w:rsid w:val="00115D44"/>
    <w:rsid w:val="00115ECD"/>
    <w:rsid w:val="00115FE7"/>
    <w:rsid w:val="00116541"/>
    <w:rsid w:val="00116FA6"/>
    <w:rsid w:val="00117237"/>
    <w:rsid w:val="0011772D"/>
    <w:rsid w:val="00117818"/>
    <w:rsid w:val="00117D32"/>
    <w:rsid w:val="00120480"/>
    <w:rsid w:val="001204C5"/>
    <w:rsid w:val="00120CD2"/>
    <w:rsid w:val="00120D4B"/>
    <w:rsid w:val="00120EF5"/>
    <w:rsid w:val="00121414"/>
    <w:rsid w:val="00121E06"/>
    <w:rsid w:val="00122287"/>
    <w:rsid w:val="001227B9"/>
    <w:rsid w:val="00122E03"/>
    <w:rsid w:val="00122EB3"/>
    <w:rsid w:val="0012378D"/>
    <w:rsid w:val="00123C0C"/>
    <w:rsid w:val="00123C97"/>
    <w:rsid w:val="00124106"/>
    <w:rsid w:val="001241C5"/>
    <w:rsid w:val="00124BF8"/>
    <w:rsid w:val="00124D38"/>
    <w:rsid w:val="00124E6F"/>
    <w:rsid w:val="00124ECB"/>
    <w:rsid w:val="0012634A"/>
    <w:rsid w:val="001263AF"/>
    <w:rsid w:val="001272E7"/>
    <w:rsid w:val="00127A34"/>
    <w:rsid w:val="00130014"/>
    <w:rsid w:val="00130A3B"/>
    <w:rsid w:val="001310C4"/>
    <w:rsid w:val="001316CE"/>
    <w:rsid w:val="00131914"/>
    <w:rsid w:val="00131D41"/>
    <w:rsid w:val="001320F7"/>
    <w:rsid w:val="00132717"/>
    <w:rsid w:val="001333A8"/>
    <w:rsid w:val="00133507"/>
    <w:rsid w:val="00133AE1"/>
    <w:rsid w:val="00133E0F"/>
    <w:rsid w:val="001346C5"/>
    <w:rsid w:val="00134726"/>
    <w:rsid w:val="00135137"/>
    <w:rsid w:val="001357AF"/>
    <w:rsid w:val="00135BBC"/>
    <w:rsid w:val="00135C81"/>
    <w:rsid w:val="001362FD"/>
    <w:rsid w:val="00136ABE"/>
    <w:rsid w:val="00136D01"/>
    <w:rsid w:val="00136D40"/>
    <w:rsid w:val="0013739E"/>
    <w:rsid w:val="001373D9"/>
    <w:rsid w:val="001379D3"/>
    <w:rsid w:val="00137BE6"/>
    <w:rsid w:val="00137FDD"/>
    <w:rsid w:val="00141125"/>
    <w:rsid w:val="00141433"/>
    <w:rsid w:val="00141EC1"/>
    <w:rsid w:val="00142561"/>
    <w:rsid w:val="001427A5"/>
    <w:rsid w:val="00142B9E"/>
    <w:rsid w:val="001433D5"/>
    <w:rsid w:val="0014344A"/>
    <w:rsid w:val="001444A2"/>
    <w:rsid w:val="00144902"/>
    <w:rsid w:val="00144BFF"/>
    <w:rsid w:val="00145D23"/>
    <w:rsid w:val="00145F97"/>
    <w:rsid w:val="00146AC2"/>
    <w:rsid w:val="00146D44"/>
    <w:rsid w:val="00146DC7"/>
    <w:rsid w:val="00150109"/>
    <w:rsid w:val="00150150"/>
    <w:rsid w:val="001503DE"/>
    <w:rsid w:val="00150C12"/>
    <w:rsid w:val="00151080"/>
    <w:rsid w:val="001510CB"/>
    <w:rsid w:val="001510E9"/>
    <w:rsid w:val="00151215"/>
    <w:rsid w:val="0015137A"/>
    <w:rsid w:val="001515EF"/>
    <w:rsid w:val="0015168F"/>
    <w:rsid w:val="00151D4E"/>
    <w:rsid w:val="001523E3"/>
    <w:rsid w:val="00153206"/>
    <w:rsid w:val="00154427"/>
    <w:rsid w:val="0015458D"/>
    <w:rsid w:val="00154F6D"/>
    <w:rsid w:val="00155D52"/>
    <w:rsid w:val="00156080"/>
    <w:rsid w:val="001564DD"/>
    <w:rsid w:val="00156B0C"/>
    <w:rsid w:val="00156E9C"/>
    <w:rsid w:val="00157410"/>
    <w:rsid w:val="001602C6"/>
    <w:rsid w:val="00160ECD"/>
    <w:rsid w:val="0016147F"/>
    <w:rsid w:val="00161512"/>
    <w:rsid w:val="00162495"/>
    <w:rsid w:val="001629FD"/>
    <w:rsid w:val="001631C7"/>
    <w:rsid w:val="001638E5"/>
    <w:rsid w:val="00163ECC"/>
    <w:rsid w:val="001640FB"/>
    <w:rsid w:val="001641F2"/>
    <w:rsid w:val="001642E7"/>
    <w:rsid w:val="0016530E"/>
    <w:rsid w:val="00165AC7"/>
    <w:rsid w:val="00166121"/>
    <w:rsid w:val="00166490"/>
    <w:rsid w:val="001664E2"/>
    <w:rsid w:val="001671E9"/>
    <w:rsid w:val="0016762B"/>
    <w:rsid w:val="0016783B"/>
    <w:rsid w:val="00167C81"/>
    <w:rsid w:val="00167FA1"/>
    <w:rsid w:val="001703C2"/>
    <w:rsid w:val="00170867"/>
    <w:rsid w:val="00171091"/>
    <w:rsid w:val="001714A4"/>
    <w:rsid w:val="00171540"/>
    <w:rsid w:val="00171C99"/>
    <w:rsid w:val="001721AB"/>
    <w:rsid w:val="001722C8"/>
    <w:rsid w:val="00172AB5"/>
    <w:rsid w:val="00172C12"/>
    <w:rsid w:val="00172DA8"/>
    <w:rsid w:val="00172E49"/>
    <w:rsid w:val="00173049"/>
    <w:rsid w:val="00173637"/>
    <w:rsid w:val="00173D79"/>
    <w:rsid w:val="00173E0F"/>
    <w:rsid w:val="00173F91"/>
    <w:rsid w:val="0017554C"/>
    <w:rsid w:val="00175BEF"/>
    <w:rsid w:val="00175F50"/>
    <w:rsid w:val="0017607C"/>
    <w:rsid w:val="001766BE"/>
    <w:rsid w:val="001768AD"/>
    <w:rsid w:val="001768D6"/>
    <w:rsid w:val="0017699B"/>
    <w:rsid w:val="00176E7B"/>
    <w:rsid w:val="00177162"/>
    <w:rsid w:val="001774FE"/>
    <w:rsid w:val="001779F2"/>
    <w:rsid w:val="00180246"/>
    <w:rsid w:val="00180869"/>
    <w:rsid w:val="00180DC1"/>
    <w:rsid w:val="00180E30"/>
    <w:rsid w:val="00181148"/>
    <w:rsid w:val="00181B1C"/>
    <w:rsid w:val="00182E24"/>
    <w:rsid w:val="00182F8A"/>
    <w:rsid w:val="00182FB5"/>
    <w:rsid w:val="001837F6"/>
    <w:rsid w:val="00184B8F"/>
    <w:rsid w:val="001850E7"/>
    <w:rsid w:val="001850F0"/>
    <w:rsid w:val="001858C0"/>
    <w:rsid w:val="00185F3B"/>
    <w:rsid w:val="00186553"/>
    <w:rsid w:val="00186DA7"/>
    <w:rsid w:val="00186DEA"/>
    <w:rsid w:val="00187025"/>
    <w:rsid w:val="00187388"/>
    <w:rsid w:val="00187444"/>
    <w:rsid w:val="001878C0"/>
    <w:rsid w:val="00187F09"/>
    <w:rsid w:val="00191AFC"/>
    <w:rsid w:val="00191B5E"/>
    <w:rsid w:val="00191C6E"/>
    <w:rsid w:val="00192127"/>
    <w:rsid w:val="00192172"/>
    <w:rsid w:val="001928C3"/>
    <w:rsid w:val="001945B8"/>
    <w:rsid w:val="0019470C"/>
    <w:rsid w:val="00194713"/>
    <w:rsid w:val="0019480C"/>
    <w:rsid w:val="00194BEA"/>
    <w:rsid w:val="00196331"/>
    <w:rsid w:val="0019635A"/>
    <w:rsid w:val="001964F1"/>
    <w:rsid w:val="001967A4"/>
    <w:rsid w:val="001968F2"/>
    <w:rsid w:val="00196C6E"/>
    <w:rsid w:val="00196F20"/>
    <w:rsid w:val="001971E2"/>
    <w:rsid w:val="001978E5"/>
    <w:rsid w:val="00197D65"/>
    <w:rsid w:val="001A0EB6"/>
    <w:rsid w:val="001A11C5"/>
    <w:rsid w:val="001A1820"/>
    <w:rsid w:val="001A1853"/>
    <w:rsid w:val="001A1DC3"/>
    <w:rsid w:val="001A1E38"/>
    <w:rsid w:val="001A2021"/>
    <w:rsid w:val="001A2962"/>
    <w:rsid w:val="001A2978"/>
    <w:rsid w:val="001A3E33"/>
    <w:rsid w:val="001A45B1"/>
    <w:rsid w:val="001A4624"/>
    <w:rsid w:val="001A493C"/>
    <w:rsid w:val="001A4B62"/>
    <w:rsid w:val="001A4DEC"/>
    <w:rsid w:val="001A52EA"/>
    <w:rsid w:val="001A5A4F"/>
    <w:rsid w:val="001A5D33"/>
    <w:rsid w:val="001A5F49"/>
    <w:rsid w:val="001A60F9"/>
    <w:rsid w:val="001A632A"/>
    <w:rsid w:val="001A6EA0"/>
    <w:rsid w:val="001A716C"/>
    <w:rsid w:val="001A75F5"/>
    <w:rsid w:val="001A7C33"/>
    <w:rsid w:val="001B00A7"/>
    <w:rsid w:val="001B02B8"/>
    <w:rsid w:val="001B035E"/>
    <w:rsid w:val="001B0420"/>
    <w:rsid w:val="001B07AD"/>
    <w:rsid w:val="001B0967"/>
    <w:rsid w:val="001B09DA"/>
    <w:rsid w:val="001B0B54"/>
    <w:rsid w:val="001B1035"/>
    <w:rsid w:val="001B1BB0"/>
    <w:rsid w:val="001B26CB"/>
    <w:rsid w:val="001B2D7C"/>
    <w:rsid w:val="001B342D"/>
    <w:rsid w:val="001B3595"/>
    <w:rsid w:val="001B3CDF"/>
    <w:rsid w:val="001B3E49"/>
    <w:rsid w:val="001B452B"/>
    <w:rsid w:val="001B4604"/>
    <w:rsid w:val="001B640F"/>
    <w:rsid w:val="001B7C07"/>
    <w:rsid w:val="001B7EDE"/>
    <w:rsid w:val="001C00C5"/>
    <w:rsid w:val="001C00E4"/>
    <w:rsid w:val="001C0870"/>
    <w:rsid w:val="001C095C"/>
    <w:rsid w:val="001C0C92"/>
    <w:rsid w:val="001C0CF5"/>
    <w:rsid w:val="001C0CFF"/>
    <w:rsid w:val="001C0EA8"/>
    <w:rsid w:val="001C10C6"/>
    <w:rsid w:val="001C1426"/>
    <w:rsid w:val="001C1753"/>
    <w:rsid w:val="001C261B"/>
    <w:rsid w:val="001C2D47"/>
    <w:rsid w:val="001C3442"/>
    <w:rsid w:val="001C3503"/>
    <w:rsid w:val="001C3AAB"/>
    <w:rsid w:val="001C402F"/>
    <w:rsid w:val="001C451C"/>
    <w:rsid w:val="001C462C"/>
    <w:rsid w:val="001C50C6"/>
    <w:rsid w:val="001C53C6"/>
    <w:rsid w:val="001C556A"/>
    <w:rsid w:val="001C6949"/>
    <w:rsid w:val="001C6C4B"/>
    <w:rsid w:val="001C6D23"/>
    <w:rsid w:val="001D0637"/>
    <w:rsid w:val="001D0874"/>
    <w:rsid w:val="001D0CA2"/>
    <w:rsid w:val="001D0FA9"/>
    <w:rsid w:val="001D105A"/>
    <w:rsid w:val="001D1DDE"/>
    <w:rsid w:val="001D1EE2"/>
    <w:rsid w:val="001D25E6"/>
    <w:rsid w:val="001D2DA3"/>
    <w:rsid w:val="001D39E0"/>
    <w:rsid w:val="001D3C21"/>
    <w:rsid w:val="001D41D2"/>
    <w:rsid w:val="001D482F"/>
    <w:rsid w:val="001D4974"/>
    <w:rsid w:val="001D4AE4"/>
    <w:rsid w:val="001D4E23"/>
    <w:rsid w:val="001D56EB"/>
    <w:rsid w:val="001D5DF5"/>
    <w:rsid w:val="001D636B"/>
    <w:rsid w:val="001D6C08"/>
    <w:rsid w:val="001D77A6"/>
    <w:rsid w:val="001D7998"/>
    <w:rsid w:val="001E02DB"/>
    <w:rsid w:val="001E059A"/>
    <w:rsid w:val="001E0759"/>
    <w:rsid w:val="001E1345"/>
    <w:rsid w:val="001E2723"/>
    <w:rsid w:val="001E27BF"/>
    <w:rsid w:val="001E2A65"/>
    <w:rsid w:val="001E50D7"/>
    <w:rsid w:val="001E5977"/>
    <w:rsid w:val="001E5A54"/>
    <w:rsid w:val="001E5AA2"/>
    <w:rsid w:val="001E5B71"/>
    <w:rsid w:val="001E66A9"/>
    <w:rsid w:val="001E689F"/>
    <w:rsid w:val="001E6CF5"/>
    <w:rsid w:val="001E6DCC"/>
    <w:rsid w:val="001E6DE5"/>
    <w:rsid w:val="001E74B4"/>
    <w:rsid w:val="001E7B1F"/>
    <w:rsid w:val="001F113B"/>
    <w:rsid w:val="001F1BE1"/>
    <w:rsid w:val="001F1F7B"/>
    <w:rsid w:val="001F2090"/>
    <w:rsid w:val="001F24FB"/>
    <w:rsid w:val="001F2DB8"/>
    <w:rsid w:val="001F3073"/>
    <w:rsid w:val="001F3E5A"/>
    <w:rsid w:val="001F4018"/>
    <w:rsid w:val="001F4A9E"/>
    <w:rsid w:val="001F58E3"/>
    <w:rsid w:val="001F58F0"/>
    <w:rsid w:val="001F598C"/>
    <w:rsid w:val="001F5A76"/>
    <w:rsid w:val="001F60B4"/>
    <w:rsid w:val="001F60DA"/>
    <w:rsid w:val="001F6DB0"/>
    <w:rsid w:val="001F6FED"/>
    <w:rsid w:val="001F74C2"/>
    <w:rsid w:val="001F74D8"/>
    <w:rsid w:val="001F7B5F"/>
    <w:rsid w:val="001F7DC8"/>
    <w:rsid w:val="001F7F0E"/>
    <w:rsid w:val="002000DC"/>
    <w:rsid w:val="0020055B"/>
    <w:rsid w:val="002009E3"/>
    <w:rsid w:val="00200D26"/>
    <w:rsid w:val="00200FA8"/>
    <w:rsid w:val="002010FC"/>
    <w:rsid w:val="002011D6"/>
    <w:rsid w:val="00201459"/>
    <w:rsid w:val="00201919"/>
    <w:rsid w:val="00201EB9"/>
    <w:rsid w:val="00202130"/>
    <w:rsid w:val="00202B78"/>
    <w:rsid w:val="00203155"/>
    <w:rsid w:val="002038B5"/>
    <w:rsid w:val="00203AB2"/>
    <w:rsid w:val="00204207"/>
    <w:rsid w:val="00204B4E"/>
    <w:rsid w:val="00204CE8"/>
    <w:rsid w:val="00204FFE"/>
    <w:rsid w:val="00205812"/>
    <w:rsid w:val="0020584E"/>
    <w:rsid w:val="00205C0C"/>
    <w:rsid w:val="00205C9F"/>
    <w:rsid w:val="00206107"/>
    <w:rsid w:val="00206484"/>
    <w:rsid w:val="002070D7"/>
    <w:rsid w:val="00207116"/>
    <w:rsid w:val="002077E5"/>
    <w:rsid w:val="00211A3D"/>
    <w:rsid w:val="00212FF5"/>
    <w:rsid w:val="002132F6"/>
    <w:rsid w:val="00213349"/>
    <w:rsid w:val="002144CC"/>
    <w:rsid w:val="002146A0"/>
    <w:rsid w:val="00214DFF"/>
    <w:rsid w:val="00215759"/>
    <w:rsid w:val="00215783"/>
    <w:rsid w:val="00215D98"/>
    <w:rsid w:val="00216881"/>
    <w:rsid w:val="002175C2"/>
    <w:rsid w:val="00217824"/>
    <w:rsid w:val="00217DED"/>
    <w:rsid w:val="002209D4"/>
    <w:rsid w:val="00220E08"/>
    <w:rsid w:val="0022224A"/>
    <w:rsid w:val="00222B1E"/>
    <w:rsid w:val="0022367E"/>
    <w:rsid w:val="002239C8"/>
    <w:rsid w:val="0022474C"/>
    <w:rsid w:val="00224E65"/>
    <w:rsid w:val="0022539B"/>
    <w:rsid w:val="00226852"/>
    <w:rsid w:val="00226ECE"/>
    <w:rsid w:val="002273C8"/>
    <w:rsid w:val="002279C7"/>
    <w:rsid w:val="00227D30"/>
    <w:rsid w:val="002305E0"/>
    <w:rsid w:val="00231865"/>
    <w:rsid w:val="0023193D"/>
    <w:rsid w:val="00231FB1"/>
    <w:rsid w:val="00232204"/>
    <w:rsid w:val="0023280F"/>
    <w:rsid w:val="002329B5"/>
    <w:rsid w:val="00233350"/>
    <w:rsid w:val="0023344A"/>
    <w:rsid w:val="002348BC"/>
    <w:rsid w:val="00234988"/>
    <w:rsid w:val="002349B1"/>
    <w:rsid w:val="002354A5"/>
    <w:rsid w:val="00235617"/>
    <w:rsid w:val="002356D0"/>
    <w:rsid w:val="00235C0C"/>
    <w:rsid w:val="00235D26"/>
    <w:rsid w:val="00235E20"/>
    <w:rsid w:val="00240425"/>
    <w:rsid w:val="002404DF"/>
    <w:rsid w:val="0024086B"/>
    <w:rsid w:val="00240A58"/>
    <w:rsid w:val="00240B50"/>
    <w:rsid w:val="00240D2F"/>
    <w:rsid w:val="00241B37"/>
    <w:rsid w:val="00241C12"/>
    <w:rsid w:val="00241DAC"/>
    <w:rsid w:val="00242931"/>
    <w:rsid w:val="00242B80"/>
    <w:rsid w:val="00243FD4"/>
    <w:rsid w:val="00244158"/>
    <w:rsid w:val="00244EDD"/>
    <w:rsid w:val="002453BA"/>
    <w:rsid w:val="0024586D"/>
    <w:rsid w:val="002460FB"/>
    <w:rsid w:val="002461CF"/>
    <w:rsid w:val="00246D61"/>
    <w:rsid w:val="002470C9"/>
    <w:rsid w:val="00247B32"/>
    <w:rsid w:val="00247D35"/>
    <w:rsid w:val="002509B3"/>
    <w:rsid w:val="00250F41"/>
    <w:rsid w:val="002510B1"/>
    <w:rsid w:val="0025131D"/>
    <w:rsid w:val="002519CC"/>
    <w:rsid w:val="0025254F"/>
    <w:rsid w:val="002525AE"/>
    <w:rsid w:val="002527AD"/>
    <w:rsid w:val="002527F2"/>
    <w:rsid w:val="0025293D"/>
    <w:rsid w:val="00252945"/>
    <w:rsid w:val="002530DA"/>
    <w:rsid w:val="0025483F"/>
    <w:rsid w:val="00254ECA"/>
    <w:rsid w:val="0025583A"/>
    <w:rsid w:val="00256697"/>
    <w:rsid w:val="00257105"/>
    <w:rsid w:val="00257461"/>
    <w:rsid w:val="00257D72"/>
    <w:rsid w:val="002603A5"/>
    <w:rsid w:val="0026109E"/>
    <w:rsid w:val="00261452"/>
    <w:rsid w:val="002616AE"/>
    <w:rsid w:val="002616C8"/>
    <w:rsid w:val="0026184A"/>
    <w:rsid w:val="00261DEA"/>
    <w:rsid w:val="00262383"/>
    <w:rsid w:val="00262A38"/>
    <w:rsid w:val="00262EED"/>
    <w:rsid w:val="002639FA"/>
    <w:rsid w:val="002643CC"/>
    <w:rsid w:val="00264444"/>
    <w:rsid w:val="0026486B"/>
    <w:rsid w:val="002650B8"/>
    <w:rsid w:val="00265533"/>
    <w:rsid w:val="002663CD"/>
    <w:rsid w:val="0026650C"/>
    <w:rsid w:val="00266595"/>
    <w:rsid w:val="002665CB"/>
    <w:rsid w:val="002669E0"/>
    <w:rsid w:val="002701A2"/>
    <w:rsid w:val="00270978"/>
    <w:rsid w:val="00270D41"/>
    <w:rsid w:val="00270DA0"/>
    <w:rsid w:val="002711FB"/>
    <w:rsid w:val="002715B8"/>
    <w:rsid w:val="00272AD3"/>
    <w:rsid w:val="00273167"/>
    <w:rsid w:val="00273372"/>
    <w:rsid w:val="002733AD"/>
    <w:rsid w:val="002737C4"/>
    <w:rsid w:val="00273C49"/>
    <w:rsid w:val="00274718"/>
    <w:rsid w:val="0027488F"/>
    <w:rsid w:val="00274B5D"/>
    <w:rsid w:val="00274DE6"/>
    <w:rsid w:val="002750AB"/>
    <w:rsid w:val="002752B7"/>
    <w:rsid w:val="00275E14"/>
    <w:rsid w:val="00275F8E"/>
    <w:rsid w:val="002762AF"/>
    <w:rsid w:val="0027641A"/>
    <w:rsid w:val="00277EAC"/>
    <w:rsid w:val="0028057E"/>
    <w:rsid w:val="002805CA"/>
    <w:rsid w:val="00280779"/>
    <w:rsid w:val="00280ACA"/>
    <w:rsid w:val="00281696"/>
    <w:rsid w:val="002829B8"/>
    <w:rsid w:val="00282A43"/>
    <w:rsid w:val="00282C93"/>
    <w:rsid w:val="002830C5"/>
    <w:rsid w:val="00283199"/>
    <w:rsid w:val="00283809"/>
    <w:rsid w:val="002845DF"/>
    <w:rsid w:val="00284D22"/>
    <w:rsid w:val="00284E0B"/>
    <w:rsid w:val="00284E64"/>
    <w:rsid w:val="00285542"/>
    <w:rsid w:val="00285599"/>
    <w:rsid w:val="00285F6A"/>
    <w:rsid w:val="00286810"/>
    <w:rsid w:val="00286D14"/>
    <w:rsid w:val="00286E1A"/>
    <w:rsid w:val="00286FA0"/>
    <w:rsid w:val="00286FC1"/>
    <w:rsid w:val="00287AE6"/>
    <w:rsid w:val="00290F0C"/>
    <w:rsid w:val="0029186C"/>
    <w:rsid w:val="00292AFA"/>
    <w:rsid w:val="00293000"/>
    <w:rsid w:val="002930AE"/>
    <w:rsid w:val="00293263"/>
    <w:rsid w:val="00293615"/>
    <w:rsid w:val="00293D89"/>
    <w:rsid w:val="00293FB7"/>
    <w:rsid w:val="00294DBF"/>
    <w:rsid w:val="00295549"/>
    <w:rsid w:val="00295FC5"/>
    <w:rsid w:val="00296451"/>
    <w:rsid w:val="00296CED"/>
    <w:rsid w:val="002974B6"/>
    <w:rsid w:val="00297E17"/>
    <w:rsid w:val="002A08BD"/>
    <w:rsid w:val="002A0AF3"/>
    <w:rsid w:val="002A16DA"/>
    <w:rsid w:val="002A18D0"/>
    <w:rsid w:val="002A258E"/>
    <w:rsid w:val="002A2C26"/>
    <w:rsid w:val="002A33CA"/>
    <w:rsid w:val="002A350D"/>
    <w:rsid w:val="002A36B1"/>
    <w:rsid w:val="002A3886"/>
    <w:rsid w:val="002A3A11"/>
    <w:rsid w:val="002A3D5B"/>
    <w:rsid w:val="002A4133"/>
    <w:rsid w:val="002A46DB"/>
    <w:rsid w:val="002A4851"/>
    <w:rsid w:val="002A6D9E"/>
    <w:rsid w:val="002A7232"/>
    <w:rsid w:val="002A7626"/>
    <w:rsid w:val="002A7E5D"/>
    <w:rsid w:val="002B3381"/>
    <w:rsid w:val="002B3515"/>
    <w:rsid w:val="002B3FB7"/>
    <w:rsid w:val="002B4244"/>
    <w:rsid w:val="002B456A"/>
    <w:rsid w:val="002B5000"/>
    <w:rsid w:val="002B57B1"/>
    <w:rsid w:val="002B5C24"/>
    <w:rsid w:val="002B680A"/>
    <w:rsid w:val="002B705E"/>
    <w:rsid w:val="002B7236"/>
    <w:rsid w:val="002B7D56"/>
    <w:rsid w:val="002B7EB6"/>
    <w:rsid w:val="002C0963"/>
    <w:rsid w:val="002C0F56"/>
    <w:rsid w:val="002C159E"/>
    <w:rsid w:val="002C163A"/>
    <w:rsid w:val="002C1BF1"/>
    <w:rsid w:val="002C2606"/>
    <w:rsid w:val="002C26EA"/>
    <w:rsid w:val="002C28C9"/>
    <w:rsid w:val="002C353D"/>
    <w:rsid w:val="002C3C5C"/>
    <w:rsid w:val="002C4094"/>
    <w:rsid w:val="002C43A2"/>
    <w:rsid w:val="002C48A3"/>
    <w:rsid w:val="002C4CF1"/>
    <w:rsid w:val="002C4E45"/>
    <w:rsid w:val="002C555E"/>
    <w:rsid w:val="002C5E79"/>
    <w:rsid w:val="002C6225"/>
    <w:rsid w:val="002C6384"/>
    <w:rsid w:val="002C6850"/>
    <w:rsid w:val="002C6CBE"/>
    <w:rsid w:val="002C71BE"/>
    <w:rsid w:val="002C7F68"/>
    <w:rsid w:val="002D0495"/>
    <w:rsid w:val="002D09F3"/>
    <w:rsid w:val="002D10E0"/>
    <w:rsid w:val="002D1AD1"/>
    <w:rsid w:val="002D21BC"/>
    <w:rsid w:val="002D246A"/>
    <w:rsid w:val="002D36D3"/>
    <w:rsid w:val="002D3845"/>
    <w:rsid w:val="002D3DBA"/>
    <w:rsid w:val="002D3FB3"/>
    <w:rsid w:val="002D3FEF"/>
    <w:rsid w:val="002D4C67"/>
    <w:rsid w:val="002D4DBA"/>
    <w:rsid w:val="002D57A2"/>
    <w:rsid w:val="002D6705"/>
    <w:rsid w:val="002D69DF"/>
    <w:rsid w:val="002D6ADB"/>
    <w:rsid w:val="002D6D06"/>
    <w:rsid w:val="002D7DE0"/>
    <w:rsid w:val="002E01E0"/>
    <w:rsid w:val="002E0A4D"/>
    <w:rsid w:val="002E1519"/>
    <w:rsid w:val="002E195F"/>
    <w:rsid w:val="002E1CCE"/>
    <w:rsid w:val="002E233E"/>
    <w:rsid w:val="002E283B"/>
    <w:rsid w:val="002E2D90"/>
    <w:rsid w:val="002E2E44"/>
    <w:rsid w:val="002E3EEF"/>
    <w:rsid w:val="002E3EFC"/>
    <w:rsid w:val="002E418B"/>
    <w:rsid w:val="002E4468"/>
    <w:rsid w:val="002E494E"/>
    <w:rsid w:val="002E6715"/>
    <w:rsid w:val="002E7020"/>
    <w:rsid w:val="002E749B"/>
    <w:rsid w:val="002E7CEA"/>
    <w:rsid w:val="002E7F2C"/>
    <w:rsid w:val="002F1259"/>
    <w:rsid w:val="002F1482"/>
    <w:rsid w:val="002F1C1C"/>
    <w:rsid w:val="002F23A0"/>
    <w:rsid w:val="002F273C"/>
    <w:rsid w:val="002F2777"/>
    <w:rsid w:val="002F2A49"/>
    <w:rsid w:val="002F2A50"/>
    <w:rsid w:val="002F2C23"/>
    <w:rsid w:val="002F2E7D"/>
    <w:rsid w:val="002F4BC0"/>
    <w:rsid w:val="002F4F09"/>
    <w:rsid w:val="002F51FB"/>
    <w:rsid w:val="002F67CF"/>
    <w:rsid w:val="002F6E0F"/>
    <w:rsid w:val="002F7E58"/>
    <w:rsid w:val="002F7F2F"/>
    <w:rsid w:val="00301C65"/>
    <w:rsid w:val="003021F8"/>
    <w:rsid w:val="00302BC6"/>
    <w:rsid w:val="00302C75"/>
    <w:rsid w:val="00302D00"/>
    <w:rsid w:val="00303AF5"/>
    <w:rsid w:val="00303E4E"/>
    <w:rsid w:val="00303F0C"/>
    <w:rsid w:val="00304051"/>
    <w:rsid w:val="00304101"/>
    <w:rsid w:val="00304502"/>
    <w:rsid w:val="00304542"/>
    <w:rsid w:val="003045DC"/>
    <w:rsid w:val="00305538"/>
    <w:rsid w:val="0030739D"/>
    <w:rsid w:val="00307A95"/>
    <w:rsid w:val="00307BC8"/>
    <w:rsid w:val="0031089B"/>
    <w:rsid w:val="003108C0"/>
    <w:rsid w:val="00311BF8"/>
    <w:rsid w:val="00311D19"/>
    <w:rsid w:val="00311D94"/>
    <w:rsid w:val="00311FF1"/>
    <w:rsid w:val="00312074"/>
    <w:rsid w:val="00312101"/>
    <w:rsid w:val="00313015"/>
    <w:rsid w:val="003130AE"/>
    <w:rsid w:val="003132FA"/>
    <w:rsid w:val="00313BEC"/>
    <w:rsid w:val="00313D3D"/>
    <w:rsid w:val="003148B0"/>
    <w:rsid w:val="00314A0E"/>
    <w:rsid w:val="00314DAF"/>
    <w:rsid w:val="00315990"/>
    <w:rsid w:val="00316167"/>
    <w:rsid w:val="00316438"/>
    <w:rsid w:val="003165A3"/>
    <w:rsid w:val="003167B3"/>
    <w:rsid w:val="00316B1D"/>
    <w:rsid w:val="003174A7"/>
    <w:rsid w:val="003177AB"/>
    <w:rsid w:val="003177EC"/>
    <w:rsid w:val="00317EE2"/>
    <w:rsid w:val="00317F58"/>
    <w:rsid w:val="00320136"/>
    <w:rsid w:val="00320DDE"/>
    <w:rsid w:val="00321D28"/>
    <w:rsid w:val="003221A8"/>
    <w:rsid w:val="0032237F"/>
    <w:rsid w:val="00323160"/>
    <w:rsid w:val="00324A15"/>
    <w:rsid w:val="00324A8A"/>
    <w:rsid w:val="00324FCB"/>
    <w:rsid w:val="00325F58"/>
    <w:rsid w:val="00326142"/>
    <w:rsid w:val="00326383"/>
    <w:rsid w:val="0032678C"/>
    <w:rsid w:val="0032783A"/>
    <w:rsid w:val="00327B80"/>
    <w:rsid w:val="00327C71"/>
    <w:rsid w:val="003300FD"/>
    <w:rsid w:val="00330429"/>
    <w:rsid w:val="00331489"/>
    <w:rsid w:val="0033165A"/>
    <w:rsid w:val="00331F0F"/>
    <w:rsid w:val="003326AF"/>
    <w:rsid w:val="003329CE"/>
    <w:rsid w:val="00332F28"/>
    <w:rsid w:val="003335A5"/>
    <w:rsid w:val="00333C9D"/>
    <w:rsid w:val="00334D86"/>
    <w:rsid w:val="00334E46"/>
    <w:rsid w:val="00335B5F"/>
    <w:rsid w:val="00335D32"/>
    <w:rsid w:val="00336310"/>
    <w:rsid w:val="0033692D"/>
    <w:rsid w:val="00336E9C"/>
    <w:rsid w:val="00337116"/>
    <w:rsid w:val="003379AB"/>
    <w:rsid w:val="00337C25"/>
    <w:rsid w:val="00337FE8"/>
    <w:rsid w:val="0034149A"/>
    <w:rsid w:val="003419E0"/>
    <w:rsid w:val="003425A0"/>
    <w:rsid w:val="0034270C"/>
    <w:rsid w:val="00342D81"/>
    <w:rsid w:val="00343AF8"/>
    <w:rsid w:val="00343FBF"/>
    <w:rsid w:val="00344289"/>
    <w:rsid w:val="003447BF"/>
    <w:rsid w:val="003450EE"/>
    <w:rsid w:val="003458F7"/>
    <w:rsid w:val="0034649F"/>
    <w:rsid w:val="00346DBA"/>
    <w:rsid w:val="0034704F"/>
    <w:rsid w:val="00347356"/>
    <w:rsid w:val="00347910"/>
    <w:rsid w:val="00347E43"/>
    <w:rsid w:val="00347EE0"/>
    <w:rsid w:val="003508F1"/>
    <w:rsid w:val="003510B3"/>
    <w:rsid w:val="003513F3"/>
    <w:rsid w:val="00352247"/>
    <w:rsid w:val="00352A03"/>
    <w:rsid w:val="00352B4A"/>
    <w:rsid w:val="003533CC"/>
    <w:rsid w:val="00354579"/>
    <w:rsid w:val="00354AF6"/>
    <w:rsid w:val="0035561B"/>
    <w:rsid w:val="0035572A"/>
    <w:rsid w:val="0035734E"/>
    <w:rsid w:val="003573A5"/>
    <w:rsid w:val="00357768"/>
    <w:rsid w:val="00360296"/>
    <w:rsid w:val="00360442"/>
    <w:rsid w:val="0036085F"/>
    <w:rsid w:val="00360DF8"/>
    <w:rsid w:val="00360EF7"/>
    <w:rsid w:val="00360FA9"/>
    <w:rsid w:val="003612A9"/>
    <w:rsid w:val="0036191F"/>
    <w:rsid w:val="003620DB"/>
    <w:rsid w:val="003622EA"/>
    <w:rsid w:val="00363179"/>
    <w:rsid w:val="00363D12"/>
    <w:rsid w:val="00364773"/>
    <w:rsid w:val="00364889"/>
    <w:rsid w:val="0036499A"/>
    <w:rsid w:val="0036514C"/>
    <w:rsid w:val="0036553A"/>
    <w:rsid w:val="00365763"/>
    <w:rsid w:val="00365883"/>
    <w:rsid w:val="00365CA9"/>
    <w:rsid w:val="00365D67"/>
    <w:rsid w:val="003665F5"/>
    <w:rsid w:val="00366C9D"/>
    <w:rsid w:val="00367517"/>
    <w:rsid w:val="003700DD"/>
    <w:rsid w:val="003709C3"/>
    <w:rsid w:val="00370D1B"/>
    <w:rsid w:val="00371C32"/>
    <w:rsid w:val="00371F1F"/>
    <w:rsid w:val="00371F6D"/>
    <w:rsid w:val="003721D4"/>
    <w:rsid w:val="003726D1"/>
    <w:rsid w:val="003734F4"/>
    <w:rsid w:val="00373791"/>
    <w:rsid w:val="00373D77"/>
    <w:rsid w:val="0037411E"/>
    <w:rsid w:val="003745EA"/>
    <w:rsid w:val="00375086"/>
    <w:rsid w:val="00375659"/>
    <w:rsid w:val="00375880"/>
    <w:rsid w:val="00376145"/>
    <w:rsid w:val="00376380"/>
    <w:rsid w:val="00376635"/>
    <w:rsid w:val="003769F1"/>
    <w:rsid w:val="003777FD"/>
    <w:rsid w:val="00377EEC"/>
    <w:rsid w:val="0038040F"/>
    <w:rsid w:val="00380CF4"/>
    <w:rsid w:val="003814C4"/>
    <w:rsid w:val="00381518"/>
    <w:rsid w:val="003834E3"/>
    <w:rsid w:val="00383BBB"/>
    <w:rsid w:val="00383D90"/>
    <w:rsid w:val="0038474D"/>
    <w:rsid w:val="00385178"/>
    <w:rsid w:val="00385728"/>
    <w:rsid w:val="00385838"/>
    <w:rsid w:val="00386210"/>
    <w:rsid w:val="003866F0"/>
    <w:rsid w:val="0038672A"/>
    <w:rsid w:val="00386A4D"/>
    <w:rsid w:val="00386F09"/>
    <w:rsid w:val="0038725F"/>
    <w:rsid w:val="0038754C"/>
    <w:rsid w:val="00387BDE"/>
    <w:rsid w:val="00390584"/>
    <w:rsid w:val="003906AF"/>
    <w:rsid w:val="0039157C"/>
    <w:rsid w:val="00391659"/>
    <w:rsid w:val="0039354D"/>
    <w:rsid w:val="00393863"/>
    <w:rsid w:val="0039494E"/>
    <w:rsid w:val="003949DC"/>
    <w:rsid w:val="00394F1D"/>
    <w:rsid w:val="00395868"/>
    <w:rsid w:val="00395D14"/>
    <w:rsid w:val="00397202"/>
    <w:rsid w:val="00397B42"/>
    <w:rsid w:val="003A041A"/>
    <w:rsid w:val="003A08EC"/>
    <w:rsid w:val="003A0971"/>
    <w:rsid w:val="003A17A6"/>
    <w:rsid w:val="003A1E05"/>
    <w:rsid w:val="003A2355"/>
    <w:rsid w:val="003A23B7"/>
    <w:rsid w:val="003A3717"/>
    <w:rsid w:val="003A3845"/>
    <w:rsid w:val="003A3EE4"/>
    <w:rsid w:val="003A44DC"/>
    <w:rsid w:val="003A4DAA"/>
    <w:rsid w:val="003A51A5"/>
    <w:rsid w:val="003A55A6"/>
    <w:rsid w:val="003A57FE"/>
    <w:rsid w:val="003A5AA9"/>
    <w:rsid w:val="003A64C0"/>
    <w:rsid w:val="003A676D"/>
    <w:rsid w:val="003A69A8"/>
    <w:rsid w:val="003A7D56"/>
    <w:rsid w:val="003B0181"/>
    <w:rsid w:val="003B135F"/>
    <w:rsid w:val="003B1B2C"/>
    <w:rsid w:val="003B24DB"/>
    <w:rsid w:val="003B278B"/>
    <w:rsid w:val="003B4941"/>
    <w:rsid w:val="003B4B32"/>
    <w:rsid w:val="003B4D7D"/>
    <w:rsid w:val="003B4F5A"/>
    <w:rsid w:val="003B511C"/>
    <w:rsid w:val="003B5FDD"/>
    <w:rsid w:val="003B61D7"/>
    <w:rsid w:val="003B6911"/>
    <w:rsid w:val="003B6E7A"/>
    <w:rsid w:val="003B7253"/>
    <w:rsid w:val="003B72B1"/>
    <w:rsid w:val="003B738B"/>
    <w:rsid w:val="003B7C1A"/>
    <w:rsid w:val="003B7C28"/>
    <w:rsid w:val="003C102B"/>
    <w:rsid w:val="003C111E"/>
    <w:rsid w:val="003C2308"/>
    <w:rsid w:val="003C23FD"/>
    <w:rsid w:val="003C2573"/>
    <w:rsid w:val="003C2812"/>
    <w:rsid w:val="003C2874"/>
    <w:rsid w:val="003C3891"/>
    <w:rsid w:val="003C4EC9"/>
    <w:rsid w:val="003C5873"/>
    <w:rsid w:val="003C59AB"/>
    <w:rsid w:val="003C63DA"/>
    <w:rsid w:val="003C6DD7"/>
    <w:rsid w:val="003C6F24"/>
    <w:rsid w:val="003C741F"/>
    <w:rsid w:val="003C7814"/>
    <w:rsid w:val="003D119C"/>
    <w:rsid w:val="003D1488"/>
    <w:rsid w:val="003D15DE"/>
    <w:rsid w:val="003D197B"/>
    <w:rsid w:val="003D1A22"/>
    <w:rsid w:val="003D4259"/>
    <w:rsid w:val="003D47ED"/>
    <w:rsid w:val="003D4FD2"/>
    <w:rsid w:val="003D53E1"/>
    <w:rsid w:val="003D547E"/>
    <w:rsid w:val="003D5DA5"/>
    <w:rsid w:val="003D6323"/>
    <w:rsid w:val="003D6DA0"/>
    <w:rsid w:val="003D726E"/>
    <w:rsid w:val="003D7824"/>
    <w:rsid w:val="003D7A06"/>
    <w:rsid w:val="003E0802"/>
    <w:rsid w:val="003E08A1"/>
    <w:rsid w:val="003E0E02"/>
    <w:rsid w:val="003E0F4C"/>
    <w:rsid w:val="003E1143"/>
    <w:rsid w:val="003E1533"/>
    <w:rsid w:val="003E1705"/>
    <w:rsid w:val="003E2312"/>
    <w:rsid w:val="003E28B0"/>
    <w:rsid w:val="003E2BCB"/>
    <w:rsid w:val="003E2E2C"/>
    <w:rsid w:val="003E3AC5"/>
    <w:rsid w:val="003E3FCC"/>
    <w:rsid w:val="003E4705"/>
    <w:rsid w:val="003E567C"/>
    <w:rsid w:val="003E60E8"/>
    <w:rsid w:val="003E7415"/>
    <w:rsid w:val="003E7A97"/>
    <w:rsid w:val="003E7BAB"/>
    <w:rsid w:val="003F00BF"/>
    <w:rsid w:val="003F02AE"/>
    <w:rsid w:val="003F096D"/>
    <w:rsid w:val="003F0BA6"/>
    <w:rsid w:val="003F0F90"/>
    <w:rsid w:val="003F14FB"/>
    <w:rsid w:val="003F1FC2"/>
    <w:rsid w:val="003F2A62"/>
    <w:rsid w:val="003F2FB6"/>
    <w:rsid w:val="003F3971"/>
    <w:rsid w:val="003F439C"/>
    <w:rsid w:val="003F51A5"/>
    <w:rsid w:val="003F59E1"/>
    <w:rsid w:val="003F60C5"/>
    <w:rsid w:val="003F6668"/>
    <w:rsid w:val="003F7268"/>
    <w:rsid w:val="003F72C2"/>
    <w:rsid w:val="003F7327"/>
    <w:rsid w:val="003F7353"/>
    <w:rsid w:val="003F7837"/>
    <w:rsid w:val="00400733"/>
    <w:rsid w:val="00400A43"/>
    <w:rsid w:val="004017DA"/>
    <w:rsid w:val="004018D7"/>
    <w:rsid w:val="00401ABF"/>
    <w:rsid w:val="00401E19"/>
    <w:rsid w:val="004022DA"/>
    <w:rsid w:val="004023D4"/>
    <w:rsid w:val="004027F7"/>
    <w:rsid w:val="00403000"/>
    <w:rsid w:val="00403139"/>
    <w:rsid w:val="00403431"/>
    <w:rsid w:val="0040360B"/>
    <w:rsid w:val="00404C87"/>
    <w:rsid w:val="004054F0"/>
    <w:rsid w:val="0040569D"/>
    <w:rsid w:val="00406C02"/>
    <w:rsid w:val="00406E12"/>
    <w:rsid w:val="00407183"/>
    <w:rsid w:val="0040763B"/>
    <w:rsid w:val="00407FDD"/>
    <w:rsid w:val="0041042C"/>
    <w:rsid w:val="00410B4A"/>
    <w:rsid w:val="00410E54"/>
    <w:rsid w:val="00411546"/>
    <w:rsid w:val="00411696"/>
    <w:rsid w:val="0041219C"/>
    <w:rsid w:val="0041278A"/>
    <w:rsid w:val="00412B1B"/>
    <w:rsid w:val="004137BB"/>
    <w:rsid w:val="00413BBE"/>
    <w:rsid w:val="0041470A"/>
    <w:rsid w:val="00414B38"/>
    <w:rsid w:val="00415052"/>
    <w:rsid w:val="0041525A"/>
    <w:rsid w:val="00415283"/>
    <w:rsid w:val="004156D0"/>
    <w:rsid w:val="004178B1"/>
    <w:rsid w:val="00417E39"/>
    <w:rsid w:val="004203C1"/>
    <w:rsid w:val="00420B36"/>
    <w:rsid w:val="00420DC8"/>
    <w:rsid w:val="00421451"/>
    <w:rsid w:val="00421748"/>
    <w:rsid w:val="0042198D"/>
    <w:rsid w:val="00421A11"/>
    <w:rsid w:val="00421C55"/>
    <w:rsid w:val="00421E0E"/>
    <w:rsid w:val="0042216C"/>
    <w:rsid w:val="00422450"/>
    <w:rsid w:val="004226A7"/>
    <w:rsid w:val="00422AF9"/>
    <w:rsid w:val="0042333C"/>
    <w:rsid w:val="00423C19"/>
    <w:rsid w:val="00424486"/>
    <w:rsid w:val="00424E41"/>
    <w:rsid w:val="004250CB"/>
    <w:rsid w:val="004252D1"/>
    <w:rsid w:val="00425878"/>
    <w:rsid w:val="00425A5B"/>
    <w:rsid w:val="00426413"/>
    <w:rsid w:val="0042641D"/>
    <w:rsid w:val="00426974"/>
    <w:rsid w:val="00426C7E"/>
    <w:rsid w:val="00426D7C"/>
    <w:rsid w:val="00427B13"/>
    <w:rsid w:val="00427D98"/>
    <w:rsid w:val="0043009C"/>
    <w:rsid w:val="00430177"/>
    <w:rsid w:val="00430240"/>
    <w:rsid w:val="0043077E"/>
    <w:rsid w:val="0043126A"/>
    <w:rsid w:val="00431857"/>
    <w:rsid w:val="00431E2A"/>
    <w:rsid w:val="00432B2C"/>
    <w:rsid w:val="00433155"/>
    <w:rsid w:val="00433C4A"/>
    <w:rsid w:val="004348FD"/>
    <w:rsid w:val="00434ABE"/>
    <w:rsid w:val="00434B18"/>
    <w:rsid w:val="00435184"/>
    <w:rsid w:val="00435B93"/>
    <w:rsid w:val="00435BFD"/>
    <w:rsid w:val="00435E8D"/>
    <w:rsid w:val="00436804"/>
    <w:rsid w:val="00436C6E"/>
    <w:rsid w:val="00436CD4"/>
    <w:rsid w:val="0043706E"/>
    <w:rsid w:val="004373ED"/>
    <w:rsid w:val="00437AF0"/>
    <w:rsid w:val="00440197"/>
    <w:rsid w:val="0044032D"/>
    <w:rsid w:val="00440BA6"/>
    <w:rsid w:val="00440DC7"/>
    <w:rsid w:val="00440E45"/>
    <w:rsid w:val="00441FE5"/>
    <w:rsid w:val="00442D4E"/>
    <w:rsid w:val="00443482"/>
    <w:rsid w:val="004434B0"/>
    <w:rsid w:val="00443CDA"/>
    <w:rsid w:val="00443F08"/>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26B"/>
    <w:rsid w:val="00453CA8"/>
    <w:rsid w:val="00454626"/>
    <w:rsid w:val="004548AC"/>
    <w:rsid w:val="00455BC5"/>
    <w:rsid w:val="00456A5F"/>
    <w:rsid w:val="00456B05"/>
    <w:rsid w:val="00456BFA"/>
    <w:rsid w:val="00456EDC"/>
    <w:rsid w:val="00457056"/>
    <w:rsid w:val="004570C9"/>
    <w:rsid w:val="0045715F"/>
    <w:rsid w:val="004573FC"/>
    <w:rsid w:val="00457517"/>
    <w:rsid w:val="00461F03"/>
    <w:rsid w:val="00461F2E"/>
    <w:rsid w:val="004626DA"/>
    <w:rsid w:val="00462916"/>
    <w:rsid w:val="004629BC"/>
    <w:rsid w:val="004630FD"/>
    <w:rsid w:val="00463407"/>
    <w:rsid w:val="00463F84"/>
    <w:rsid w:val="00464F33"/>
    <w:rsid w:val="004651BA"/>
    <w:rsid w:val="00465303"/>
    <w:rsid w:val="00465D5D"/>
    <w:rsid w:val="00465FF5"/>
    <w:rsid w:val="004664E1"/>
    <w:rsid w:val="0046675D"/>
    <w:rsid w:val="00466BE8"/>
    <w:rsid w:val="00466CE2"/>
    <w:rsid w:val="004676C1"/>
    <w:rsid w:val="00467D33"/>
    <w:rsid w:val="0047043D"/>
    <w:rsid w:val="0047052B"/>
    <w:rsid w:val="00470CAB"/>
    <w:rsid w:val="00470CBB"/>
    <w:rsid w:val="00471DF1"/>
    <w:rsid w:val="0047230B"/>
    <w:rsid w:val="004724E3"/>
    <w:rsid w:val="00472928"/>
    <w:rsid w:val="00472D87"/>
    <w:rsid w:val="00473088"/>
    <w:rsid w:val="00473346"/>
    <w:rsid w:val="00473656"/>
    <w:rsid w:val="004739F5"/>
    <w:rsid w:val="00473A90"/>
    <w:rsid w:val="00473B80"/>
    <w:rsid w:val="00474255"/>
    <w:rsid w:val="00475161"/>
    <w:rsid w:val="00475182"/>
    <w:rsid w:val="00476181"/>
    <w:rsid w:val="0047656F"/>
    <w:rsid w:val="004769F9"/>
    <w:rsid w:val="00476FAB"/>
    <w:rsid w:val="004772CB"/>
    <w:rsid w:val="004772F3"/>
    <w:rsid w:val="00477441"/>
    <w:rsid w:val="0047773E"/>
    <w:rsid w:val="00480552"/>
    <w:rsid w:val="00481565"/>
    <w:rsid w:val="00481B60"/>
    <w:rsid w:val="00481E3F"/>
    <w:rsid w:val="00481EEA"/>
    <w:rsid w:val="004823A6"/>
    <w:rsid w:val="004831CB"/>
    <w:rsid w:val="0048397D"/>
    <w:rsid w:val="004854D0"/>
    <w:rsid w:val="0048580A"/>
    <w:rsid w:val="00485DD9"/>
    <w:rsid w:val="00485FC7"/>
    <w:rsid w:val="00486ACE"/>
    <w:rsid w:val="00486C57"/>
    <w:rsid w:val="004870F6"/>
    <w:rsid w:val="00487818"/>
    <w:rsid w:val="00487D6D"/>
    <w:rsid w:val="0049001E"/>
    <w:rsid w:val="00490313"/>
    <w:rsid w:val="00490B60"/>
    <w:rsid w:val="00490BC5"/>
    <w:rsid w:val="00490C48"/>
    <w:rsid w:val="0049127E"/>
    <w:rsid w:val="00491428"/>
    <w:rsid w:val="004914CA"/>
    <w:rsid w:val="00492C7C"/>
    <w:rsid w:val="004931C6"/>
    <w:rsid w:val="00493C70"/>
    <w:rsid w:val="00494025"/>
    <w:rsid w:val="004947A4"/>
    <w:rsid w:val="004949A2"/>
    <w:rsid w:val="00494E56"/>
    <w:rsid w:val="00495931"/>
    <w:rsid w:val="00495D8C"/>
    <w:rsid w:val="00496E3B"/>
    <w:rsid w:val="004972AE"/>
    <w:rsid w:val="004A19F9"/>
    <w:rsid w:val="004A1E74"/>
    <w:rsid w:val="004A214B"/>
    <w:rsid w:val="004A27D0"/>
    <w:rsid w:val="004A2C17"/>
    <w:rsid w:val="004A2CAA"/>
    <w:rsid w:val="004A3854"/>
    <w:rsid w:val="004A3935"/>
    <w:rsid w:val="004A4B0B"/>
    <w:rsid w:val="004A4B3F"/>
    <w:rsid w:val="004A4F6A"/>
    <w:rsid w:val="004A57AE"/>
    <w:rsid w:val="004A5CBA"/>
    <w:rsid w:val="004A6675"/>
    <w:rsid w:val="004A6E12"/>
    <w:rsid w:val="004A743F"/>
    <w:rsid w:val="004A7785"/>
    <w:rsid w:val="004A7FE7"/>
    <w:rsid w:val="004B046E"/>
    <w:rsid w:val="004B0B4D"/>
    <w:rsid w:val="004B1A39"/>
    <w:rsid w:val="004B1BDA"/>
    <w:rsid w:val="004B2B10"/>
    <w:rsid w:val="004B2C05"/>
    <w:rsid w:val="004B2C56"/>
    <w:rsid w:val="004B301A"/>
    <w:rsid w:val="004B3767"/>
    <w:rsid w:val="004B3BDB"/>
    <w:rsid w:val="004B3EBA"/>
    <w:rsid w:val="004B3F89"/>
    <w:rsid w:val="004B4159"/>
    <w:rsid w:val="004B5238"/>
    <w:rsid w:val="004B5373"/>
    <w:rsid w:val="004B5828"/>
    <w:rsid w:val="004B582B"/>
    <w:rsid w:val="004B5B12"/>
    <w:rsid w:val="004B609F"/>
    <w:rsid w:val="004B738B"/>
    <w:rsid w:val="004B7E23"/>
    <w:rsid w:val="004C0978"/>
    <w:rsid w:val="004C0C84"/>
    <w:rsid w:val="004C0FD5"/>
    <w:rsid w:val="004C12A9"/>
    <w:rsid w:val="004C1749"/>
    <w:rsid w:val="004C18D0"/>
    <w:rsid w:val="004C1955"/>
    <w:rsid w:val="004C27EC"/>
    <w:rsid w:val="004C2FCC"/>
    <w:rsid w:val="004C36E6"/>
    <w:rsid w:val="004C3C84"/>
    <w:rsid w:val="004C43F6"/>
    <w:rsid w:val="004C4538"/>
    <w:rsid w:val="004C4EE2"/>
    <w:rsid w:val="004C56A9"/>
    <w:rsid w:val="004C5DFD"/>
    <w:rsid w:val="004C6289"/>
    <w:rsid w:val="004C7961"/>
    <w:rsid w:val="004D009D"/>
    <w:rsid w:val="004D080B"/>
    <w:rsid w:val="004D08D6"/>
    <w:rsid w:val="004D098D"/>
    <w:rsid w:val="004D11B1"/>
    <w:rsid w:val="004D1E77"/>
    <w:rsid w:val="004D3693"/>
    <w:rsid w:val="004D3A12"/>
    <w:rsid w:val="004D3AE5"/>
    <w:rsid w:val="004D48E9"/>
    <w:rsid w:val="004D48FD"/>
    <w:rsid w:val="004D4AD3"/>
    <w:rsid w:val="004D4EE0"/>
    <w:rsid w:val="004D5C00"/>
    <w:rsid w:val="004D6231"/>
    <w:rsid w:val="004D69E7"/>
    <w:rsid w:val="004D723A"/>
    <w:rsid w:val="004D757A"/>
    <w:rsid w:val="004D7959"/>
    <w:rsid w:val="004D7E21"/>
    <w:rsid w:val="004E0ABC"/>
    <w:rsid w:val="004E0CEC"/>
    <w:rsid w:val="004E162E"/>
    <w:rsid w:val="004E1C86"/>
    <w:rsid w:val="004E20EE"/>
    <w:rsid w:val="004E2586"/>
    <w:rsid w:val="004E2B69"/>
    <w:rsid w:val="004E385F"/>
    <w:rsid w:val="004E40E6"/>
    <w:rsid w:val="004E44CE"/>
    <w:rsid w:val="004E4951"/>
    <w:rsid w:val="004E49C0"/>
    <w:rsid w:val="004E4A1C"/>
    <w:rsid w:val="004E53BE"/>
    <w:rsid w:val="004E56C1"/>
    <w:rsid w:val="004E5A2F"/>
    <w:rsid w:val="004E6F4C"/>
    <w:rsid w:val="004E766E"/>
    <w:rsid w:val="004E7863"/>
    <w:rsid w:val="004E7C03"/>
    <w:rsid w:val="004F041E"/>
    <w:rsid w:val="004F07F9"/>
    <w:rsid w:val="004F0A42"/>
    <w:rsid w:val="004F0E68"/>
    <w:rsid w:val="004F0FAB"/>
    <w:rsid w:val="004F16B0"/>
    <w:rsid w:val="004F1C55"/>
    <w:rsid w:val="004F2FE2"/>
    <w:rsid w:val="004F30C4"/>
    <w:rsid w:val="004F37B5"/>
    <w:rsid w:val="004F3CBF"/>
    <w:rsid w:val="004F42F4"/>
    <w:rsid w:val="004F49F7"/>
    <w:rsid w:val="004F4EF5"/>
    <w:rsid w:val="004F590C"/>
    <w:rsid w:val="004F660A"/>
    <w:rsid w:val="004F6BF4"/>
    <w:rsid w:val="004F6F59"/>
    <w:rsid w:val="004F7782"/>
    <w:rsid w:val="00500A2D"/>
    <w:rsid w:val="005020CB"/>
    <w:rsid w:val="0050243C"/>
    <w:rsid w:val="00502A39"/>
    <w:rsid w:val="005039E3"/>
    <w:rsid w:val="00503C14"/>
    <w:rsid w:val="00503C6A"/>
    <w:rsid w:val="00503E2E"/>
    <w:rsid w:val="00504457"/>
    <w:rsid w:val="00505022"/>
    <w:rsid w:val="00505473"/>
    <w:rsid w:val="00505C4F"/>
    <w:rsid w:val="00505D85"/>
    <w:rsid w:val="005065D4"/>
    <w:rsid w:val="0050669D"/>
    <w:rsid w:val="00506AB7"/>
    <w:rsid w:val="00507427"/>
    <w:rsid w:val="0051101E"/>
    <w:rsid w:val="00511231"/>
    <w:rsid w:val="00511CFF"/>
    <w:rsid w:val="00511FFB"/>
    <w:rsid w:val="005123D9"/>
    <w:rsid w:val="0051286D"/>
    <w:rsid w:val="00515915"/>
    <w:rsid w:val="00515971"/>
    <w:rsid w:val="00515998"/>
    <w:rsid w:val="005166FE"/>
    <w:rsid w:val="005167FC"/>
    <w:rsid w:val="005168FB"/>
    <w:rsid w:val="00516C35"/>
    <w:rsid w:val="00517030"/>
    <w:rsid w:val="00517E07"/>
    <w:rsid w:val="005204CA"/>
    <w:rsid w:val="00521139"/>
    <w:rsid w:val="00522188"/>
    <w:rsid w:val="005227B7"/>
    <w:rsid w:val="00522A0B"/>
    <w:rsid w:val="00522BC6"/>
    <w:rsid w:val="00523060"/>
    <w:rsid w:val="00525917"/>
    <w:rsid w:val="00525C03"/>
    <w:rsid w:val="005268A1"/>
    <w:rsid w:val="00526A25"/>
    <w:rsid w:val="00526FD4"/>
    <w:rsid w:val="005272E3"/>
    <w:rsid w:val="00527AF4"/>
    <w:rsid w:val="005302C0"/>
    <w:rsid w:val="005310BC"/>
    <w:rsid w:val="005317BA"/>
    <w:rsid w:val="0053188A"/>
    <w:rsid w:val="0053231E"/>
    <w:rsid w:val="00532365"/>
    <w:rsid w:val="005328B5"/>
    <w:rsid w:val="0053370B"/>
    <w:rsid w:val="005338DF"/>
    <w:rsid w:val="005339AC"/>
    <w:rsid w:val="0053436A"/>
    <w:rsid w:val="00534407"/>
    <w:rsid w:val="0053448E"/>
    <w:rsid w:val="005344BC"/>
    <w:rsid w:val="0053484F"/>
    <w:rsid w:val="00535000"/>
    <w:rsid w:val="0053505A"/>
    <w:rsid w:val="005352FE"/>
    <w:rsid w:val="00535517"/>
    <w:rsid w:val="005369B4"/>
    <w:rsid w:val="00536A40"/>
    <w:rsid w:val="00536CD0"/>
    <w:rsid w:val="00537180"/>
    <w:rsid w:val="0053782C"/>
    <w:rsid w:val="00540654"/>
    <w:rsid w:val="00540C7E"/>
    <w:rsid w:val="005410C1"/>
    <w:rsid w:val="0054150D"/>
    <w:rsid w:val="00541E71"/>
    <w:rsid w:val="00541EC9"/>
    <w:rsid w:val="0054338F"/>
    <w:rsid w:val="00543CD5"/>
    <w:rsid w:val="00543DC2"/>
    <w:rsid w:val="00544FBA"/>
    <w:rsid w:val="00547357"/>
    <w:rsid w:val="00547D8B"/>
    <w:rsid w:val="00547E5D"/>
    <w:rsid w:val="00550C04"/>
    <w:rsid w:val="00551429"/>
    <w:rsid w:val="005516B2"/>
    <w:rsid w:val="005517F0"/>
    <w:rsid w:val="005520C8"/>
    <w:rsid w:val="0055219F"/>
    <w:rsid w:val="00552FF2"/>
    <w:rsid w:val="00553210"/>
    <w:rsid w:val="00553795"/>
    <w:rsid w:val="00553948"/>
    <w:rsid w:val="00553A27"/>
    <w:rsid w:val="00554805"/>
    <w:rsid w:val="005552F1"/>
    <w:rsid w:val="00555B1D"/>
    <w:rsid w:val="00556247"/>
    <w:rsid w:val="00556598"/>
    <w:rsid w:val="00556D77"/>
    <w:rsid w:val="005572FF"/>
    <w:rsid w:val="00557FB0"/>
    <w:rsid w:val="00560151"/>
    <w:rsid w:val="00560218"/>
    <w:rsid w:val="0056033C"/>
    <w:rsid w:val="00560843"/>
    <w:rsid w:val="00560BF3"/>
    <w:rsid w:val="00560C17"/>
    <w:rsid w:val="00560CC0"/>
    <w:rsid w:val="00560DEF"/>
    <w:rsid w:val="00561B32"/>
    <w:rsid w:val="00561DEA"/>
    <w:rsid w:val="00561E1F"/>
    <w:rsid w:val="00561F3F"/>
    <w:rsid w:val="005623F2"/>
    <w:rsid w:val="00562B5B"/>
    <w:rsid w:val="00562B7A"/>
    <w:rsid w:val="005632FF"/>
    <w:rsid w:val="005642BC"/>
    <w:rsid w:val="00564B6B"/>
    <w:rsid w:val="0056553B"/>
    <w:rsid w:val="0056619F"/>
    <w:rsid w:val="005667C0"/>
    <w:rsid w:val="00566C3D"/>
    <w:rsid w:val="00567BBE"/>
    <w:rsid w:val="00570004"/>
    <w:rsid w:val="005701DF"/>
    <w:rsid w:val="005702FA"/>
    <w:rsid w:val="0057035E"/>
    <w:rsid w:val="00570669"/>
    <w:rsid w:val="00571952"/>
    <w:rsid w:val="00571FE7"/>
    <w:rsid w:val="005730DE"/>
    <w:rsid w:val="00573189"/>
    <w:rsid w:val="005731AE"/>
    <w:rsid w:val="005745E8"/>
    <w:rsid w:val="0057535F"/>
    <w:rsid w:val="00575A2A"/>
    <w:rsid w:val="005760FB"/>
    <w:rsid w:val="005769CA"/>
    <w:rsid w:val="00576CB9"/>
    <w:rsid w:val="0057732E"/>
    <w:rsid w:val="00577492"/>
    <w:rsid w:val="00577866"/>
    <w:rsid w:val="00577C45"/>
    <w:rsid w:val="005804F0"/>
    <w:rsid w:val="00580DA2"/>
    <w:rsid w:val="00581095"/>
    <w:rsid w:val="00581CEB"/>
    <w:rsid w:val="00581FA0"/>
    <w:rsid w:val="00582737"/>
    <w:rsid w:val="0058327E"/>
    <w:rsid w:val="00584286"/>
    <w:rsid w:val="00584309"/>
    <w:rsid w:val="005847DA"/>
    <w:rsid w:val="00584E9C"/>
    <w:rsid w:val="005851BB"/>
    <w:rsid w:val="00586724"/>
    <w:rsid w:val="0058728D"/>
    <w:rsid w:val="00587421"/>
    <w:rsid w:val="005878E0"/>
    <w:rsid w:val="00587C20"/>
    <w:rsid w:val="00587E8C"/>
    <w:rsid w:val="0059010C"/>
    <w:rsid w:val="005901AE"/>
    <w:rsid w:val="00590F3D"/>
    <w:rsid w:val="0059115E"/>
    <w:rsid w:val="005911FF"/>
    <w:rsid w:val="00592EF1"/>
    <w:rsid w:val="005934AE"/>
    <w:rsid w:val="0059350F"/>
    <w:rsid w:val="00593599"/>
    <w:rsid w:val="00594338"/>
    <w:rsid w:val="00594D65"/>
    <w:rsid w:val="00595C22"/>
    <w:rsid w:val="00596F1E"/>
    <w:rsid w:val="00596FF4"/>
    <w:rsid w:val="00597120"/>
    <w:rsid w:val="0059760C"/>
    <w:rsid w:val="005A0032"/>
    <w:rsid w:val="005A00ED"/>
    <w:rsid w:val="005A051A"/>
    <w:rsid w:val="005A1999"/>
    <w:rsid w:val="005A1FD6"/>
    <w:rsid w:val="005A27BD"/>
    <w:rsid w:val="005A2ADC"/>
    <w:rsid w:val="005A2C38"/>
    <w:rsid w:val="005A3259"/>
    <w:rsid w:val="005A34E9"/>
    <w:rsid w:val="005A3851"/>
    <w:rsid w:val="005A3AE9"/>
    <w:rsid w:val="005A3C26"/>
    <w:rsid w:val="005A42F6"/>
    <w:rsid w:val="005A4404"/>
    <w:rsid w:val="005A4A41"/>
    <w:rsid w:val="005A4B79"/>
    <w:rsid w:val="005A5446"/>
    <w:rsid w:val="005A6118"/>
    <w:rsid w:val="005A6288"/>
    <w:rsid w:val="005A69D0"/>
    <w:rsid w:val="005A6E46"/>
    <w:rsid w:val="005A6E5C"/>
    <w:rsid w:val="005A6F28"/>
    <w:rsid w:val="005A7038"/>
    <w:rsid w:val="005A7F3F"/>
    <w:rsid w:val="005B01E1"/>
    <w:rsid w:val="005B0238"/>
    <w:rsid w:val="005B0428"/>
    <w:rsid w:val="005B0E45"/>
    <w:rsid w:val="005B2335"/>
    <w:rsid w:val="005B25DE"/>
    <w:rsid w:val="005B2B1D"/>
    <w:rsid w:val="005B4484"/>
    <w:rsid w:val="005B4B52"/>
    <w:rsid w:val="005B61B0"/>
    <w:rsid w:val="005B6844"/>
    <w:rsid w:val="005B764C"/>
    <w:rsid w:val="005C00F0"/>
    <w:rsid w:val="005C0FBE"/>
    <w:rsid w:val="005C1335"/>
    <w:rsid w:val="005C13C6"/>
    <w:rsid w:val="005C2086"/>
    <w:rsid w:val="005C269D"/>
    <w:rsid w:val="005C2769"/>
    <w:rsid w:val="005C3093"/>
    <w:rsid w:val="005C3C6F"/>
    <w:rsid w:val="005C3E6D"/>
    <w:rsid w:val="005C4D60"/>
    <w:rsid w:val="005C5174"/>
    <w:rsid w:val="005C5217"/>
    <w:rsid w:val="005C52C9"/>
    <w:rsid w:val="005C560F"/>
    <w:rsid w:val="005C6341"/>
    <w:rsid w:val="005C76DE"/>
    <w:rsid w:val="005D0FF7"/>
    <w:rsid w:val="005D179E"/>
    <w:rsid w:val="005D18D7"/>
    <w:rsid w:val="005D1DAE"/>
    <w:rsid w:val="005D2C56"/>
    <w:rsid w:val="005D2E5D"/>
    <w:rsid w:val="005D33E9"/>
    <w:rsid w:val="005D3E18"/>
    <w:rsid w:val="005D4854"/>
    <w:rsid w:val="005D5C4E"/>
    <w:rsid w:val="005D5DFB"/>
    <w:rsid w:val="005D6436"/>
    <w:rsid w:val="005D6721"/>
    <w:rsid w:val="005E0FE2"/>
    <w:rsid w:val="005E10FB"/>
    <w:rsid w:val="005E12A8"/>
    <w:rsid w:val="005E1674"/>
    <w:rsid w:val="005E1EA0"/>
    <w:rsid w:val="005E245A"/>
    <w:rsid w:val="005E2EF3"/>
    <w:rsid w:val="005E33A4"/>
    <w:rsid w:val="005E34BA"/>
    <w:rsid w:val="005E3E33"/>
    <w:rsid w:val="005E4062"/>
    <w:rsid w:val="005E4AC0"/>
    <w:rsid w:val="005E5E45"/>
    <w:rsid w:val="005E5F27"/>
    <w:rsid w:val="005E62F6"/>
    <w:rsid w:val="005E68D9"/>
    <w:rsid w:val="005E6916"/>
    <w:rsid w:val="005E7864"/>
    <w:rsid w:val="005E7F29"/>
    <w:rsid w:val="005F01CD"/>
    <w:rsid w:val="005F060C"/>
    <w:rsid w:val="005F07D8"/>
    <w:rsid w:val="005F08CD"/>
    <w:rsid w:val="005F0D36"/>
    <w:rsid w:val="005F1054"/>
    <w:rsid w:val="005F1693"/>
    <w:rsid w:val="005F1D49"/>
    <w:rsid w:val="005F297E"/>
    <w:rsid w:val="005F2EDF"/>
    <w:rsid w:val="005F3101"/>
    <w:rsid w:val="005F3207"/>
    <w:rsid w:val="005F366D"/>
    <w:rsid w:val="005F3A56"/>
    <w:rsid w:val="005F5A76"/>
    <w:rsid w:val="005F5A7D"/>
    <w:rsid w:val="005F60B4"/>
    <w:rsid w:val="005F6BF6"/>
    <w:rsid w:val="005F7227"/>
    <w:rsid w:val="005F72EC"/>
    <w:rsid w:val="005F7E18"/>
    <w:rsid w:val="00600639"/>
    <w:rsid w:val="00600E8D"/>
    <w:rsid w:val="006011CC"/>
    <w:rsid w:val="006014E9"/>
    <w:rsid w:val="0060174D"/>
    <w:rsid w:val="00601D80"/>
    <w:rsid w:val="0060233F"/>
    <w:rsid w:val="00602998"/>
    <w:rsid w:val="00602CA7"/>
    <w:rsid w:val="00602E98"/>
    <w:rsid w:val="0060374D"/>
    <w:rsid w:val="00604AAC"/>
    <w:rsid w:val="00605320"/>
    <w:rsid w:val="00605497"/>
    <w:rsid w:val="006057D2"/>
    <w:rsid w:val="0060591C"/>
    <w:rsid w:val="00606169"/>
    <w:rsid w:val="006062EA"/>
    <w:rsid w:val="00606565"/>
    <w:rsid w:val="00607C88"/>
    <w:rsid w:val="00607F74"/>
    <w:rsid w:val="00610A7E"/>
    <w:rsid w:val="0061108C"/>
    <w:rsid w:val="00611936"/>
    <w:rsid w:val="00612212"/>
    <w:rsid w:val="006122C3"/>
    <w:rsid w:val="00612FDC"/>
    <w:rsid w:val="006131E6"/>
    <w:rsid w:val="00613C40"/>
    <w:rsid w:val="00613C82"/>
    <w:rsid w:val="00613D26"/>
    <w:rsid w:val="00613DD6"/>
    <w:rsid w:val="00613F26"/>
    <w:rsid w:val="00614B52"/>
    <w:rsid w:val="00615EE5"/>
    <w:rsid w:val="00616098"/>
    <w:rsid w:val="0061617B"/>
    <w:rsid w:val="00616530"/>
    <w:rsid w:val="00616577"/>
    <w:rsid w:val="00616B3B"/>
    <w:rsid w:val="00616E73"/>
    <w:rsid w:val="00617F8A"/>
    <w:rsid w:val="0062082B"/>
    <w:rsid w:val="00620E76"/>
    <w:rsid w:val="00621096"/>
    <w:rsid w:val="00621653"/>
    <w:rsid w:val="00621659"/>
    <w:rsid w:val="00621ED4"/>
    <w:rsid w:val="00622038"/>
    <w:rsid w:val="00622F5A"/>
    <w:rsid w:val="00623150"/>
    <w:rsid w:val="00623538"/>
    <w:rsid w:val="006235C0"/>
    <w:rsid w:val="00623615"/>
    <w:rsid w:val="00623B68"/>
    <w:rsid w:val="00623EDE"/>
    <w:rsid w:val="006245B1"/>
    <w:rsid w:val="006246FA"/>
    <w:rsid w:val="00624F8C"/>
    <w:rsid w:val="0062515C"/>
    <w:rsid w:val="00626023"/>
    <w:rsid w:val="0062666E"/>
    <w:rsid w:val="006276CC"/>
    <w:rsid w:val="006278E7"/>
    <w:rsid w:val="00630005"/>
    <w:rsid w:val="00630135"/>
    <w:rsid w:val="00630D0C"/>
    <w:rsid w:val="00631580"/>
    <w:rsid w:val="0063176A"/>
    <w:rsid w:val="00631995"/>
    <w:rsid w:val="00632BCB"/>
    <w:rsid w:val="00632E33"/>
    <w:rsid w:val="00632E56"/>
    <w:rsid w:val="0063336E"/>
    <w:rsid w:val="0063345F"/>
    <w:rsid w:val="00633875"/>
    <w:rsid w:val="00633D21"/>
    <w:rsid w:val="00633EDD"/>
    <w:rsid w:val="006349BC"/>
    <w:rsid w:val="00635A96"/>
    <w:rsid w:val="00636007"/>
    <w:rsid w:val="00636A0D"/>
    <w:rsid w:val="00636FD7"/>
    <w:rsid w:val="006371C2"/>
    <w:rsid w:val="006371E4"/>
    <w:rsid w:val="006373CB"/>
    <w:rsid w:val="006378C9"/>
    <w:rsid w:val="006402AF"/>
    <w:rsid w:val="00641DF2"/>
    <w:rsid w:val="00642704"/>
    <w:rsid w:val="00642763"/>
    <w:rsid w:val="006430A9"/>
    <w:rsid w:val="0064364B"/>
    <w:rsid w:val="00644460"/>
    <w:rsid w:val="00644558"/>
    <w:rsid w:val="00644C0E"/>
    <w:rsid w:val="006450CE"/>
    <w:rsid w:val="00645784"/>
    <w:rsid w:val="00645AF5"/>
    <w:rsid w:val="006468AE"/>
    <w:rsid w:val="006469BA"/>
    <w:rsid w:val="00646C93"/>
    <w:rsid w:val="00646ED4"/>
    <w:rsid w:val="00647E80"/>
    <w:rsid w:val="006503AA"/>
    <w:rsid w:val="00651487"/>
    <w:rsid w:val="0065217F"/>
    <w:rsid w:val="006526BC"/>
    <w:rsid w:val="00652D23"/>
    <w:rsid w:val="006530CC"/>
    <w:rsid w:val="00653219"/>
    <w:rsid w:val="0065365E"/>
    <w:rsid w:val="006538E2"/>
    <w:rsid w:val="00653E99"/>
    <w:rsid w:val="006547D6"/>
    <w:rsid w:val="00655180"/>
    <w:rsid w:val="00655739"/>
    <w:rsid w:val="00655E69"/>
    <w:rsid w:val="00655F3B"/>
    <w:rsid w:val="00655F86"/>
    <w:rsid w:val="00656481"/>
    <w:rsid w:val="00656C03"/>
    <w:rsid w:val="00656F64"/>
    <w:rsid w:val="0065711E"/>
    <w:rsid w:val="0065721B"/>
    <w:rsid w:val="00657C31"/>
    <w:rsid w:val="00657EED"/>
    <w:rsid w:val="0066044A"/>
    <w:rsid w:val="00660509"/>
    <w:rsid w:val="00660629"/>
    <w:rsid w:val="00662EDF"/>
    <w:rsid w:val="0066324A"/>
    <w:rsid w:val="006644AE"/>
    <w:rsid w:val="00664B01"/>
    <w:rsid w:val="00664EF8"/>
    <w:rsid w:val="00665B87"/>
    <w:rsid w:val="006661E6"/>
    <w:rsid w:val="0066675A"/>
    <w:rsid w:val="00666B6E"/>
    <w:rsid w:val="00667034"/>
    <w:rsid w:val="0067072A"/>
    <w:rsid w:val="00670FD9"/>
    <w:rsid w:val="006717DD"/>
    <w:rsid w:val="0067182D"/>
    <w:rsid w:val="00671ED3"/>
    <w:rsid w:val="00672A8D"/>
    <w:rsid w:val="00672D84"/>
    <w:rsid w:val="00672F1C"/>
    <w:rsid w:val="00673019"/>
    <w:rsid w:val="006731E5"/>
    <w:rsid w:val="006734EA"/>
    <w:rsid w:val="0067350C"/>
    <w:rsid w:val="00674411"/>
    <w:rsid w:val="006748BE"/>
    <w:rsid w:val="006749FE"/>
    <w:rsid w:val="00674D62"/>
    <w:rsid w:val="00675148"/>
    <w:rsid w:val="00675541"/>
    <w:rsid w:val="00676243"/>
    <w:rsid w:val="006765BE"/>
    <w:rsid w:val="00676DAA"/>
    <w:rsid w:val="00677381"/>
    <w:rsid w:val="006803E7"/>
    <w:rsid w:val="006810C3"/>
    <w:rsid w:val="006813D0"/>
    <w:rsid w:val="00682790"/>
    <w:rsid w:val="00682F1B"/>
    <w:rsid w:val="00682F93"/>
    <w:rsid w:val="0068318D"/>
    <w:rsid w:val="00683510"/>
    <w:rsid w:val="00683825"/>
    <w:rsid w:val="00683944"/>
    <w:rsid w:val="0068396F"/>
    <w:rsid w:val="00683AE9"/>
    <w:rsid w:val="00683BD8"/>
    <w:rsid w:val="00683E85"/>
    <w:rsid w:val="00684179"/>
    <w:rsid w:val="00684310"/>
    <w:rsid w:val="00684B54"/>
    <w:rsid w:val="00685365"/>
    <w:rsid w:val="00685ED6"/>
    <w:rsid w:val="00686404"/>
    <w:rsid w:val="006867A0"/>
    <w:rsid w:val="00686B98"/>
    <w:rsid w:val="00686FF2"/>
    <w:rsid w:val="0068743B"/>
    <w:rsid w:val="00687473"/>
    <w:rsid w:val="00687FEA"/>
    <w:rsid w:val="006903B0"/>
    <w:rsid w:val="006905E8"/>
    <w:rsid w:val="00690620"/>
    <w:rsid w:val="00690935"/>
    <w:rsid w:val="00690AE6"/>
    <w:rsid w:val="00690F30"/>
    <w:rsid w:val="006910B4"/>
    <w:rsid w:val="0069126A"/>
    <w:rsid w:val="00691695"/>
    <w:rsid w:val="00691B7E"/>
    <w:rsid w:val="00691C47"/>
    <w:rsid w:val="00691F52"/>
    <w:rsid w:val="006924AC"/>
    <w:rsid w:val="00692913"/>
    <w:rsid w:val="00692BE8"/>
    <w:rsid w:val="00693006"/>
    <w:rsid w:val="006934A3"/>
    <w:rsid w:val="00694170"/>
    <w:rsid w:val="00694E17"/>
    <w:rsid w:val="0069507A"/>
    <w:rsid w:val="006959C8"/>
    <w:rsid w:val="006969BC"/>
    <w:rsid w:val="0069742A"/>
    <w:rsid w:val="00697718"/>
    <w:rsid w:val="006977DF"/>
    <w:rsid w:val="00697A47"/>
    <w:rsid w:val="006A0936"/>
    <w:rsid w:val="006A1D19"/>
    <w:rsid w:val="006A215E"/>
    <w:rsid w:val="006A26D8"/>
    <w:rsid w:val="006A29F8"/>
    <w:rsid w:val="006A33F8"/>
    <w:rsid w:val="006A4A6E"/>
    <w:rsid w:val="006A4E0C"/>
    <w:rsid w:val="006A4F8B"/>
    <w:rsid w:val="006A55C4"/>
    <w:rsid w:val="006A5C7B"/>
    <w:rsid w:val="006A61C7"/>
    <w:rsid w:val="006A6288"/>
    <w:rsid w:val="006A6621"/>
    <w:rsid w:val="006A6810"/>
    <w:rsid w:val="006A6F41"/>
    <w:rsid w:val="006A78CA"/>
    <w:rsid w:val="006B0FA9"/>
    <w:rsid w:val="006B1A13"/>
    <w:rsid w:val="006B4A62"/>
    <w:rsid w:val="006B4FAD"/>
    <w:rsid w:val="006B5357"/>
    <w:rsid w:val="006B5801"/>
    <w:rsid w:val="006B66F9"/>
    <w:rsid w:val="006B6D3D"/>
    <w:rsid w:val="006B6E23"/>
    <w:rsid w:val="006C0A63"/>
    <w:rsid w:val="006C0E85"/>
    <w:rsid w:val="006C2014"/>
    <w:rsid w:val="006C2347"/>
    <w:rsid w:val="006C3807"/>
    <w:rsid w:val="006C3922"/>
    <w:rsid w:val="006C4447"/>
    <w:rsid w:val="006C4DEB"/>
    <w:rsid w:val="006C4E1C"/>
    <w:rsid w:val="006C530A"/>
    <w:rsid w:val="006C6A41"/>
    <w:rsid w:val="006C6B15"/>
    <w:rsid w:val="006C7054"/>
    <w:rsid w:val="006C7501"/>
    <w:rsid w:val="006C7547"/>
    <w:rsid w:val="006C7A77"/>
    <w:rsid w:val="006C7BE8"/>
    <w:rsid w:val="006D1740"/>
    <w:rsid w:val="006D25BB"/>
    <w:rsid w:val="006D2A3E"/>
    <w:rsid w:val="006D2B68"/>
    <w:rsid w:val="006D2BE6"/>
    <w:rsid w:val="006D3047"/>
    <w:rsid w:val="006D3A47"/>
    <w:rsid w:val="006D43A2"/>
    <w:rsid w:val="006D4D20"/>
    <w:rsid w:val="006D501D"/>
    <w:rsid w:val="006D597B"/>
    <w:rsid w:val="006D5B87"/>
    <w:rsid w:val="006D5EC6"/>
    <w:rsid w:val="006D6A24"/>
    <w:rsid w:val="006D6E47"/>
    <w:rsid w:val="006D728F"/>
    <w:rsid w:val="006D73D3"/>
    <w:rsid w:val="006D74E3"/>
    <w:rsid w:val="006D7DE8"/>
    <w:rsid w:val="006E08E7"/>
    <w:rsid w:val="006E0E25"/>
    <w:rsid w:val="006E1340"/>
    <w:rsid w:val="006E14CB"/>
    <w:rsid w:val="006E1896"/>
    <w:rsid w:val="006E2231"/>
    <w:rsid w:val="006E2E15"/>
    <w:rsid w:val="006E3806"/>
    <w:rsid w:val="006E3DCD"/>
    <w:rsid w:val="006E40E9"/>
    <w:rsid w:val="006E4700"/>
    <w:rsid w:val="006E47E1"/>
    <w:rsid w:val="006E5C00"/>
    <w:rsid w:val="006E6E1A"/>
    <w:rsid w:val="006E74AB"/>
    <w:rsid w:val="006E7619"/>
    <w:rsid w:val="006E77FE"/>
    <w:rsid w:val="006E7A20"/>
    <w:rsid w:val="006E7A60"/>
    <w:rsid w:val="006F0E19"/>
    <w:rsid w:val="006F11C6"/>
    <w:rsid w:val="006F2EB7"/>
    <w:rsid w:val="006F42DC"/>
    <w:rsid w:val="006F445C"/>
    <w:rsid w:val="006F5082"/>
    <w:rsid w:val="006F5509"/>
    <w:rsid w:val="006F55F2"/>
    <w:rsid w:val="006F56C5"/>
    <w:rsid w:val="006F6842"/>
    <w:rsid w:val="006F6B3B"/>
    <w:rsid w:val="00700E5B"/>
    <w:rsid w:val="0070114B"/>
    <w:rsid w:val="007011E3"/>
    <w:rsid w:val="00701EED"/>
    <w:rsid w:val="0070231E"/>
    <w:rsid w:val="007026B3"/>
    <w:rsid w:val="00702CF0"/>
    <w:rsid w:val="00702D57"/>
    <w:rsid w:val="00702F2F"/>
    <w:rsid w:val="0070303E"/>
    <w:rsid w:val="007032AC"/>
    <w:rsid w:val="00704648"/>
    <w:rsid w:val="007047A6"/>
    <w:rsid w:val="00704D05"/>
    <w:rsid w:val="007057F8"/>
    <w:rsid w:val="00705950"/>
    <w:rsid w:val="00705FA0"/>
    <w:rsid w:val="007062B8"/>
    <w:rsid w:val="00706532"/>
    <w:rsid w:val="0070704D"/>
    <w:rsid w:val="0070739B"/>
    <w:rsid w:val="007074B8"/>
    <w:rsid w:val="00707665"/>
    <w:rsid w:val="0070777A"/>
    <w:rsid w:val="00707FA0"/>
    <w:rsid w:val="007102DB"/>
    <w:rsid w:val="00710B64"/>
    <w:rsid w:val="00711240"/>
    <w:rsid w:val="007123C7"/>
    <w:rsid w:val="00712462"/>
    <w:rsid w:val="0071353A"/>
    <w:rsid w:val="00713C58"/>
    <w:rsid w:val="00713EE8"/>
    <w:rsid w:val="00714032"/>
    <w:rsid w:val="00714363"/>
    <w:rsid w:val="007148C4"/>
    <w:rsid w:val="00714E11"/>
    <w:rsid w:val="00714E1F"/>
    <w:rsid w:val="00715F2E"/>
    <w:rsid w:val="00716A28"/>
    <w:rsid w:val="00716C20"/>
    <w:rsid w:val="00716D84"/>
    <w:rsid w:val="00717F54"/>
    <w:rsid w:val="0072054D"/>
    <w:rsid w:val="00721117"/>
    <w:rsid w:val="00721F0F"/>
    <w:rsid w:val="0072228C"/>
    <w:rsid w:val="007230F7"/>
    <w:rsid w:val="0072325F"/>
    <w:rsid w:val="00723BAD"/>
    <w:rsid w:val="00723E33"/>
    <w:rsid w:val="007241C9"/>
    <w:rsid w:val="0072468F"/>
    <w:rsid w:val="0072475A"/>
    <w:rsid w:val="007253D8"/>
    <w:rsid w:val="00725BC8"/>
    <w:rsid w:val="00726316"/>
    <w:rsid w:val="0072650B"/>
    <w:rsid w:val="00726852"/>
    <w:rsid w:val="00726C84"/>
    <w:rsid w:val="007273B6"/>
    <w:rsid w:val="00730032"/>
    <w:rsid w:val="007302B8"/>
    <w:rsid w:val="007311EC"/>
    <w:rsid w:val="00731255"/>
    <w:rsid w:val="00732174"/>
    <w:rsid w:val="0073269D"/>
    <w:rsid w:val="00732A70"/>
    <w:rsid w:val="00734148"/>
    <w:rsid w:val="007344A6"/>
    <w:rsid w:val="00734850"/>
    <w:rsid w:val="0073750D"/>
    <w:rsid w:val="00737699"/>
    <w:rsid w:val="0074026F"/>
    <w:rsid w:val="007404D3"/>
    <w:rsid w:val="007405B4"/>
    <w:rsid w:val="00740912"/>
    <w:rsid w:val="0074128E"/>
    <w:rsid w:val="00741FFF"/>
    <w:rsid w:val="00742039"/>
    <w:rsid w:val="00742C16"/>
    <w:rsid w:val="00742DF5"/>
    <w:rsid w:val="00743BCA"/>
    <w:rsid w:val="00743EE2"/>
    <w:rsid w:val="00744504"/>
    <w:rsid w:val="00744B1A"/>
    <w:rsid w:val="00744E92"/>
    <w:rsid w:val="007455E5"/>
    <w:rsid w:val="00745781"/>
    <w:rsid w:val="00745DEC"/>
    <w:rsid w:val="0074601D"/>
    <w:rsid w:val="007469BE"/>
    <w:rsid w:val="00746E08"/>
    <w:rsid w:val="0074798B"/>
    <w:rsid w:val="00747A5B"/>
    <w:rsid w:val="007518ED"/>
    <w:rsid w:val="00751AD9"/>
    <w:rsid w:val="00751C4E"/>
    <w:rsid w:val="00751DE2"/>
    <w:rsid w:val="00751DFF"/>
    <w:rsid w:val="0075310A"/>
    <w:rsid w:val="0075358D"/>
    <w:rsid w:val="0075358E"/>
    <w:rsid w:val="007538CB"/>
    <w:rsid w:val="00753BEB"/>
    <w:rsid w:val="0075404B"/>
    <w:rsid w:val="007540A7"/>
    <w:rsid w:val="00754F5F"/>
    <w:rsid w:val="00756CC0"/>
    <w:rsid w:val="00757135"/>
    <w:rsid w:val="007575B7"/>
    <w:rsid w:val="007606B0"/>
    <w:rsid w:val="00760783"/>
    <w:rsid w:val="00761982"/>
    <w:rsid w:val="00761A7B"/>
    <w:rsid w:val="00761B0A"/>
    <w:rsid w:val="00761B59"/>
    <w:rsid w:val="00762528"/>
    <w:rsid w:val="007643FB"/>
    <w:rsid w:val="00764FBC"/>
    <w:rsid w:val="00765011"/>
    <w:rsid w:val="007651B1"/>
    <w:rsid w:val="00765D5C"/>
    <w:rsid w:val="007667B9"/>
    <w:rsid w:val="00766A91"/>
    <w:rsid w:val="00766DBD"/>
    <w:rsid w:val="00767F6E"/>
    <w:rsid w:val="007702C2"/>
    <w:rsid w:val="007704F5"/>
    <w:rsid w:val="00771B3B"/>
    <w:rsid w:val="00771CD1"/>
    <w:rsid w:val="00771F68"/>
    <w:rsid w:val="00772434"/>
    <w:rsid w:val="00772977"/>
    <w:rsid w:val="00772AAA"/>
    <w:rsid w:val="00772CA9"/>
    <w:rsid w:val="00772F0B"/>
    <w:rsid w:val="007732F3"/>
    <w:rsid w:val="00773A16"/>
    <w:rsid w:val="00774395"/>
    <w:rsid w:val="00774646"/>
    <w:rsid w:val="007746EF"/>
    <w:rsid w:val="00774976"/>
    <w:rsid w:val="0077540F"/>
    <w:rsid w:val="007755D1"/>
    <w:rsid w:val="00775BB2"/>
    <w:rsid w:val="0077627F"/>
    <w:rsid w:val="0077652A"/>
    <w:rsid w:val="00776AA0"/>
    <w:rsid w:val="00777FF7"/>
    <w:rsid w:val="00780331"/>
    <w:rsid w:val="0078059A"/>
    <w:rsid w:val="00780BDD"/>
    <w:rsid w:val="00780DA8"/>
    <w:rsid w:val="00781C3D"/>
    <w:rsid w:val="007820C9"/>
    <w:rsid w:val="007826D5"/>
    <w:rsid w:val="00782AAF"/>
    <w:rsid w:val="00782F8C"/>
    <w:rsid w:val="007832C9"/>
    <w:rsid w:val="00783508"/>
    <w:rsid w:val="0078377C"/>
    <w:rsid w:val="00784274"/>
    <w:rsid w:val="00784597"/>
    <w:rsid w:val="007847EE"/>
    <w:rsid w:val="00784978"/>
    <w:rsid w:val="007849F7"/>
    <w:rsid w:val="00784B32"/>
    <w:rsid w:val="00787265"/>
    <w:rsid w:val="00787382"/>
    <w:rsid w:val="00787768"/>
    <w:rsid w:val="007909FA"/>
    <w:rsid w:val="007913E0"/>
    <w:rsid w:val="00791700"/>
    <w:rsid w:val="0079260B"/>
    <w:rsid w:val="007932C9"/>
    <w:rsid w:val="00793373"/>
    <w:rsid w:val="00793C1D"/>
    <w:rsid w:val="00794C24"/>
    <w:rsid w:val="0079505F"/>
    <w:rsid w:val="00795078"/>
    <w:rsid w:val="007950A0"/>
    <w:rsid w:val="007951FD"/>
    <w:rsid w:val="007952C5"/>
    <w:rsid w:val="007954C5"/>
    <w:rsid w:val="00795FA4"/>
    <w:rsid w:val="007960CE"/>
    <w:rsid w:val="00796AC6"/>
    <w:rsid w:val="0079720D"/>
    <w:rsid w:val="00797310"/>
    <w:rsid w:val="00797D96"/>
    <w:rsid w:val="007A0998"/>
    <w:rsid w:val="007A0F2E"/>
    <w:rsid w:val="007A0F7D"/>
    <w:rsid w:val="007A12AF"/>
    <w:rsid w:val="007A1694"/>
    <w:rsid w:val="007A207C"/>
    <w:rsid w:val="007A324C"/>
    <w:rsid w:val="007A4033"/>
    <w:rsid w:val="007A6511"/>
    <w:rsid w:val="007A68C2"/>
    <w:rsid w:val="007A6B09"/>
    <w:rsid w:val="007A74AE"/>
    <w:rsid w:val="007A74B4"/>
    <w:rsid w:val="007A7652"/>
    <w:rsid w:val="007A7998"/>
    <w:rsid w:val="007B037B"/>
    <w:rsid w:val="007B042D"/>
    <w:rsid w:val="007B0AE3"/>
    <w:rsid w:val="007B1257"/>
    <w:rsid w:val="007B28C8"/>
    <w:rsid w:val="007B2E45"/>
    <w:rsid w:val="007B2EE9"/>
    <w:rsid w:val="007B30C7"/>
    <w:rsid w:val="007B3277"/>
    <w:rsid w:val="007B3A5E"/>
    <w:rsid w:val="007B45A4"/>
    <w:rsid w:val="007B4C5B"/>
    <w:rsid w:val="007B5091"/>
    <w:rsid w:val="007B561B"/>
    <w:rsid w:val="007B6315"/>
    <w:rsid w:val="007B645D"/>
    <w:rsid w:val="007B64F6"/>
    <w:rsid w:val="007B693D"/>
    <w:rsid w:val="007B6AF1"/>
    <w:rsid w:val="007B7E25"/>
    <w:rsid w:val="007C1015"/>
    <w:rsid w:val="007C107E"/>
    <w:rsid w:val="007C1EFF"/>
    <w:rsid w:val="007C1F07"/>
    <w:rsid w:val="007C2100"/>
    <w:rsid w:val="007C2963"/>
    <w:rsid w:val="007C2B4E"/>
    <w:rsid w:val="007C2DF3"/>
    <w:rsid w:val="007C2EA0"/>
    <w:rsid w:val="007C3A79"/>
    <w:rsid w:val="007C4130"/>
    <w:rsid w:val="007C4624"/>
    <w:rsid w:val="007C478D"/>
    <w:rsid w:val="007C4B72"/>
    <w:rsid w:val="007C4DAB"/>
    <w:rsid w:val="007C5D4D"/>
    <w:rsid w:val="007C5E00"/>
    <w:rsid w:val="007C60D5"/>
    <w:rsid w:val="007C63D2"/>
    <w:rsid w:val="007C69BE"/>
    <w:rsid w:val="007C6A20"/>
    <w:rsid w:val="007C6BFB"/>
    <w:rsid w:val="007C6EC7"/>
    <w:rsid w:val="007C7336"/>
    <w:rsid w:val="007D0680"/>
    <w:rsid w:val="007D07B1"/>
    <w:rsid w:val="007D0E8A"/>
    <w:rsid w:val="007D0F9A"/>
    <w:rsid w:val="007D18A6"/>
    <w:rsid w:val="007D18EA"/>
    <w:rsid w:val="007D1E15"/>
    <w:rsid w:val="007D1EB7"/>
    <w:rsid w:val="007D286E"/>
    <w:rsid w:val="007D2E97"/>
    <w:rsid w:val="007D2FF3"/>
    <w:rsid w:val="007D37E7"/>
    <w:rsid w:val="007D3E48"/>
    <w:rsid w:val="007D4005"/>
    <w:rsid w:val="007D42D6"/>
    <w:rsid w:val="007D44E2"/>
    <w:rsid w:val="007D456F"/>
    <w:rsid w:val="007D458D"/>
    <w:rsid w:val="007D5226"/>
    <w:rsid w:val="007D6806"/>
    <w:rsid w:val="007D685D"/>
    <w:rsid w:val="007D724F"/>
    <w:rsid w:val="007D7A8C"/>
    <w:rsid w:val="007E0212"/>
    <w:rsid w:val="007E088D"/>
    <w:rsid w:val="007E0A05"/>
    <w:rsid w:val="007E17E1"/>
    <w:rsid w:val="007E1E1D"/>
    <w:rsid w:val="007E1F09"/>
    <w:rsid w:val="007E24F5"/>
    <w:rsid w:val="007E258D"/>
    <w:rsid w:val="007E28C8"/>
    <w:rsid w:val="007E2DCE"/>
    <w:rsid w:val="007E444F"/>
    <w:rsid w:val="007E4774"/>
    <w:rsid w:val="007E4DED"/>
    <w:rsid w:val="007E4FEC"/>
    <w:rsid w:val="007E5CCB"/>
    <w:rsid w:val="007E5F69"/>
    <w:rsid w:val="007E6149"/>
    <w:rsid w:val="007E64C4"/>
    <w:rsid w:val="007E737A"/>
    <w:rsid w:val="007F00BB"/>
    <w:rsid w:val="007F02AA"/>
    <w:rsid w:val="007F02FB"/>
    <w:rsid w:val="007F09BF"/>
    <w:rsid w:val="007F0B5A"/>
    <w:rsid w:val="007F23B9"/>
    <w:rsid w:val="007F27EB"/>
    <w:rsid w:val="007F29DE"/>
    <w:rsid w:val="007F4217"/>
    <w:rsid w:val="007F5547"/>
    <w:rsid w:val="007F6335"/>
    <w:rsid w:val="007F6AE7"/>
    <w:rsid w:val="007F6B40"/>
    <w:rsid w:val="007F7E9A"/>
    <w:rsid w:val="008002E5"/>
    <w:rsid w:val="00800575"/>
    <w:rsid w:val="00800E4E"/>
    <w:rsid w:val="00801401"/>
    <w:rsid w:val="0080166D"/>
    <w:rsid w:val="00801F78"/>
    <w:rsid w:val="008022A6"/>
    <w:rsid w:val="008023F9"/>
    <w:rsid w:val="00802CB8"/>
    <w:rsid w:val="008047BF"/>
    <w:rsid w:val="00805773"/>
    <w:rsid w:val="00805BEA"/>
    <w:rsid w:val="00806266"/>
    <w:rsid w:val="008063FA"/>
    <w:rsid w:val="00806D03"/>
    <w:rsid w:val="0080790E"/>
    <w:rsid w:val="00807B39"/>
    <w:rsid w:val="00807E5C"/>
    <w:rsid w:val="008116CD"/>
    <w:rsid w:val="00812244"/>
    <w:rsid w:val="008124B6"/>
    <w:rsid w:val="00812972"/>
    <w:rsid w:val="00812A93"/>
    <w:rsid w:val="00812D3A"/>
    <w:rsid w:val="0081305F"/>
    <w:rsid w:val="008130B7"/>
    <w:rsid w:val="00813C6A"/>
    <w:rsid w:val="008159E1"/>
    <w:rsid w:val="00815EF2"/>
    <w:rsid w:val="00816092"/>
    <w:rsid w:val="008164A3"/>
    <w:rsid w:val="008165A6"/>
    <w:rsid w:val="00817712"/>
    <w:rsid w:val="00820ECD"/>
    <w:rsid w:val="00821905"/>
    <w:rsid w:val="0082374D"/>
    <w:rsid w:val="00823B0C"/>
    <w:rsid w:val="00823B5B"/>
    <w:rsid w:val="00823BBB"/>
    <w:rsid w:val="00823FCE"/>
    <w:rsid w:val="008248E1"/>
    <w:rsid w:val="0082493E"/>
    <w:rsid w:val="00824B67"/>
    <w:rsid w:val="008253EF"/>
    <w:rsid w:val="00825D8D"/>
    <w:rsid w:val="0082602C"/>
    <w:rsid w:val="008260C7"/>
    <w:rsid w:val="008265F0"/>
    <w:rsid w:val="00827302"/>
    <w:rsid w:val="00827430"/>
    <w:rsid w:val="00827579"/>
    <w:rsid w:val="008276A9"/>
    <w:rsid w:val="00827D10"/>
    <w:rsid w:val="008321FD"/>
    <w:rsid w:val="00832215"/>
    <w:rsid w:val="008324DD"/>
    <w:rsid w:val="00832687"/>
    <w:rsid w:val="00832D13"/>
    <w:rsid w:val="00833D9C"/>
    <w:rsid w:val="008347AA"/>
    <w:rsid w:val="00834C25"/>
    <w:rsid w:val="008351D6"/>
    <w:rsid w:val="008351E0"/>
    <w:rsid w:val="00836667"/>
    <w:rsid w:val="00836795"/>
    <w:rsid w:val="0083681C"/>
    <w:rsid w:val="00836930"/>
    <w:rsid w:val="00836D1A"/>
    <w:rsid w:val="0083726D"/>
    <w:rsid w:val="0083760A"/>
    <w:rsid w:val="00837660"/>
    <w:rsid w:val="0084010E"/>
    <w:rsid w:val="00840490"/>
    <w:rsid w:val="00840AE3"/>
    <w:rsid w:val="00841AAA"/>
    <w:rsid w:val="008423C0"/>
    <w:rsid w:val="00843027"/>
    <w:rsid w:val="008433C4"/>
    <w:rsid w:val="00843C0F"/>
    <w:rsid w:val="008458D9"/>
    <w:rsid w:val="00845D2B"/>
    <w:rsid w:val="00846178"/>
    <w:rsid w:val="0084631A"/>
    <w:rsid w:val="0084646C"/>
    <w:rsid w:val="00846816"/>
    <w:rsid w:val="00846C10"/>
    <w:rsid w:val="00846E1B"/>
    <w:rsid w:val="00847098"/>
    <w:rsid w:val="00847143"/>
    <w:rsid w:val="00847ED8"/>
    <w:rsid w:val="00850624"/>
    <w:rsid w:val="008507A8"/>
    <w:rsid w:val="00850AF0"/>
    <w:rsid w:val="00851C04"/>
    <w:rsid w:val="00851C39"/>
    <w:rsid w:val="00852266"/>
    <w:rsid w:val="0085244A"/>
    <w:rsid w:val="0085256E"/>
    <w:rsid w:val="00852738"/>
    <w:rsid w:val="00852EB3"/>
    <w:rsid w:val="00852F4D"/>
    <w:rsid w:val="008538C9"/>
    <w:rsid w:val="00854F65"/>
    <w:rsid w:val="00855393"/>
    <w:rsid w:val="00855551"/>
    <w:rsid w:val="00855AD7"/>
    <w:rsid w:val="00856383"/>
    <w:rsid w:val="008566A8"/>
    <w:rsid w:val="00856A31"/>
    <w:rsid w:val="00857903"/>
    <w:rsid w:val="00857F0C"/>
    <w:rsid w:val="00860163"/>
    <w:rsid w:val="00860FF7"/>
    <w:rsid w:val="008612E7"/>
    <w:rsid w:val="0086245B"/>
    <w:rsid w:val="00862E7F"/>
    <w:rsid w:val="008631FA"/>
    <w:rsid w:val="00863858"/>
    <w:rsid w:val="00864130"/>
    <w:rsid w:val="008646B0"/>
    <w:rsid w:val="00864BD7"/>
    <w:rsid w:val="00864C13"/>
    <w:rsid w:val="00864E2C"/>
    <w:rsid w:val="0086508C"/>
    <w:rsid w:val="00865C17"/>
    <w:rsid w:val="00865EAC"/>
    <w:rsid w:val="00866159"/>
    <w:rsid w:val="00866735"/>
    <w:rsid w:val="0086679F"/>
    <w:rsid w:val="00866FFC"/>
    <w:rsid w:val="008674C4"/>
    <w:rsid w:val="008676B5"/>
    <w:rsid w:val="0087000E"/>
    <w:rsid w:val="00870285"/>
    <w:rsid w:val="00870407"/>
    <w:rsid w:val="0087094C"/>
    <w:rsid w:val="00870BEF"/>
    <w:rsid w:val="00871D1A"/>
    <w:rsid w:val="00871F4C"/>
    <w:rsid w:val="008727C8"/>
    <w:rsid w:val="00872AE8"/>
    <w:rsid w:val="0087361E"/>
    <w:rsid w:val="008737DB"/>
    <w:rsid w:val="00873C3F"/>
    <w:rsid w:val="00874A5D"/>
    <w:rsid w:val="008756C2"/>
    <w:rsid w:val="00875718"/>
    <w:rsid w:val="008759B4"/>
    <w:rsid w:val="0087677C"/>
    <w:rsid w:val="00876F8D"/>
    <w:rsid w:val="00877BCD"/>
    <w:rsid w:val="00877E59"/>
    <w:rsid w:val="00877F31"/>
    <w:rsid w:val="0088053F"/>
    <w:rsid w:val="00880C99"/>
    <w:rsid w:val="00881297"/>
    <w:rsid w:val="00881688"/>
    <w:rsid w:val="008816E5"/>
    <w:rsid w:val="00883134"/>
    <w:rsid w:val="0088379A"/>
    <w:rsid w:val="00884A53"/>
    <w:rsid w:val="00885035"/>
    <w:rsid w:val="008850BF"/>
    <w:rsid w:val="0088551B"/>
    <w:rsid w:val="008857B7"/>
    <w:rsid w:val="00885B7F"/>
    <w:rsid w:val="00886546"/>
    <w:rsid w:val="0088680C"/>
    <w:rsid w:val="00886D21"/>
    <w:rsid w:val="00886FA0"/>
    <w:rsid w:val="00887316"/>
    <w:rsid w:val="00887AB8"/>
    <w:rsid w:val="00887DE6"/>
    <w:rsid w:val="0089004D"/>
    <w:rsid w:val="008900A9"/>
    <w:rsid w:val="008900DD"/>
    <w:rsid w:val="00890768"/>
    <w:rsid w:val="00890892"/>
    <w:rsid w:val="008908DD"/>
    <w:rsid w:val="00890C64"/>
    <w:rsid w:val="008915D7"/>
    <w:rsid w:val="008916C6"/>
    <w:rsid w:val="008918B5"/>
    <w:rsid w:val="00891F77"/>
    <w:rsid w:val="008928B3"/>
    <w:rsid w:val="00892BF4"/>
    <w:rsid w:val="00892E86"/>
    <w:rsid w:val="00893908"/>
    <w:rsid w:val="00893CFE"/>
    <w:rsid w:val="0089458D"/>
    <w:rsid w:val="00894BCF"/>
    <w:rsid w:val="00894CE6"/>
    <w:rsid w:val="008953A8"/>
    <w:rsid w:val="008967BC"/>
    <w:rsid w:val="00897014"/>
    <w:rsid w:val="00897DBE"/>
    <w:rsid w:val="008A0052"/>
    <w:rsid w:val="008A0516"/>
    <w:rsid w:val="008A1517"/>
    <w:rsid w:val="008A1647"/>
    <w:rsid w:val="008A16F9"/>
    <w:rsid w:val="008A1A86"/>
    <w:rsid w:val="008A2960"/>
    <w:rsid w:val="008A2B9E"/>
    <w:rsid w:val="008A2DFF"/>
    <w:rsid w:val="008A2FCF"/>
    <w:rsid w:val="008A30DF"/>
    <w:rsid w:val="008A3535"/>
    <w:rsid w:val="008A3EAF"/>
    <w:rsid w:val="008A41C2"/>
    <w:rsid w:val="008A4BE3"/>
    <w:rsid w:val="008A4BF3"/>
    <w:rsid w:val="008A55E5"/>
    <w:rsid w:val="008A60D1"/>
    <w:rsid w:val="008A6529"/>
    <w:rsid w:val="008A6F35"/>
    <w:rsid w:val="008A7547"/>
    <w:rsid w:val="008A77AB"/>
    <w:rsid w:val="008B0290"/>
    <w:rsid w:val="008B0621"/>
    <w:rsid w:val="008B06B0"/>
    <w:rsid w:val="008B128D"/>
    <w:rsid w:val="008B17D2"/>
    <w:rsid w:val="008B2116"/>
    <w:rsid w:val="008B22CD"/>
    <w:rsid w:val="008B2658"/>
    <w:rsid w:val="008B2A8D"/>
    <w:rsid w:val="008B3C00"/>
    <w:rsid w:val="008B4C98"/>
    <w:rsid w:val="008B4EDF"/>
    <w:rsid w:val="008B51AE"/>
    <w:rsid w:val="008B590F"/>
    <w:rsid w:val="008B672B"/>
    <w:rsid w:val="008B6D5E"/>
    <w:rsid w:val="008B7CE2"/>
    <w:rsid w:val="008C050A"/>
    <w:rsid w:val="008C0AC9"/>
    <w:rsid w:val="008C0ACD"/>
    <w:rsid w:val="008C1661"/>
    <w:rsid w:val="008C18E9"/>
    <w:rsid w:val="008C1EB8"/>
    <w:rsid w:val="008C2627"/>
    <w:rsid w:val="008C26FA"/>
    <w:rsid w:val="008C2A13"/>
    <w:rsid w:val="008C385F"/>
    <w:rsid w:val="008C5E54"/>
    <w:rsid w:val="008C6101"/>
    <w:rsid w:val="008C629D"/>
    <w:rsid w:val="008C6593"/>
    <w:rsid w:val="008C67C2"/>
    <w:rsid w:val="008C7AC2"/>
    <w:rsid w:val="008D023F"/>
    <w:rsid w:val="008D0ACA"/>
    <w:rsid w:val="008D0E6E"/>
    <w:rsid w:val="008D1487"/>
    <w:rsid w:val="008D1A40"/>
    <w:rsid w:val="008D2565"/>
    <w:rsid w:val="008D297C"/>
    <w:rsid w:val="008D31D7"/>
    <w:rsid w:val="008D31DC"/>
    <w:rsid w:val="008D3CA7"/>
    <w:rsid w:val="008D4083"/>
    <w:rsid w:val="008D42D2"/>
    <w:rsid w:val="008D4C79"/>
    <w:rsid w:val="008D5774"/>
    <w:rsid w:val="008D5914"/>
    <w:rsid w:val="008D6145"/>
    <w:rsid w:val="008D6522"/>
    <w:rsid w:val="008D6E80"/>
    <w:rsid w:val="008D789D"/>
    <w:rsid w:val="008E0686"/>
    <w:rsid w:val="008E0BE1"/>
    <w:rsid w:val="008E0E40"/>
    <w:rsid w:val="008E0FD5"/>
    <w:rsid w:val="008E1873"/>
    <w:rsid w:val="008E2369"/>
    <w:rsid w:val="008E2F34"/>
    <w:rsid w:val="008E36BA"/>
    <w:rsid w:val="008E3990"/>
    <w:rsid w:val="008E4030"/>
    <w:rsid w:val="008E57EA"/>
    <w:rsid w:val="008E65DF"/>
    <w:rsid w:val="008E6AA4"/>
    <w:rsid w:val="008E6E34"/>
    <w:rsid w:val="008E6E74"/>
    <w:rsid w:val="008E724D"/>
    <w:rsid w:val="008E7FD0"/>
    <w:rsid w:val="008F099F"/>
    <w:rsid w:val="008F103A"/>
    <w:rsid w:val="008F120C"/>
    <w:rsid w:val="008F1DD8"/>
    <w:rsid w:val="008F20DF"/>
    <w:rsid w:val="008F218B"/>
    <w:rsid w:val="008F240C"/>
    <w:rsid w:val="008F2749"/>
    <w:rsid w:val="008F2A6E"/>
    <w:rsid w:val="008F3662"/>
    <w:rsid w:val="008F3EAF"/>
    <w:rsid w:val="008F4490"/>
    <w:rsid w:val="008F4FAE"/>
    <w:rsid w:val="008F5484"/>
    <w:rsid w:val="008F57C9"/>
    <w:rsid w:val="008F59AB"/>
    <w:rsid w:val="008F5BF4"/>
    <w:rsid w:val="008F5DCC"/>
    <w:rsid w:val="008F6052"/>
    <w:rsid w:val="008F7DA7"/>
    <w:rsid w:val="00900C4F"/>
    <w:rsid w:val="00901504"/>
    <w:rsid w:val="00901B56"/>
    <w:rsid w:val="00901CCA"/>
    <w:rsid w:val="00903F1D"/>
    <w:rsid w:val="0090426C"/>
    <w:rsid w:val="00904E55"/>
    <w:rsid w:val="00905F0E"/>
    <w:rsid w:val="00906391"/>
    <w:rsid w:val="00907194"/>
    <w:rsid w:val="009078E8"/>
    <w:rsid w:val="009101BD"/>
    <w:rsid w:val="009102D1"/>
    <w:rsid w:val="00910655"/>
    <w:rsid w:val="0091106E"/>
    <w:rsid w:val="00911658"/>
    <w:rsid w:val="0091165D"/>
    <w:rsid w:val="00911D7C"/>
    <w:rsid w:val="009125AD"/>
    <w:rsid w:val="009145D1"/>
    <w:rsid w:val="0091467C"/>
    <w:rsid w:val="00915190"/>
    <w:rsid w:val="00915941"/>
    <w:rsid w:val="00916879"/>
    <w:rsid w:val="00916B1D"/>
    <w:rsid w:val="00916B2B"/>
    <w:rsid w:val="00916E97"/>
    <w:rsid w:val="00917687"/>
    <w:rsid w:val="00917A3B"/>
    <w:rsid w:val="009201B2"/>
    <w:rsid w:val="009207AA"/>
    <w:rsid w:val="00921543"/>
    <w:rsid w:val="0092194C"/>
    <w:rsid w:val="009223AE"/>
    <w:rsid w:val="00923BE2"/>
    <w:rsid w:val="00924773"/>
    <w:rsid w:val="00924A19"/>
    <w:rsid w:val="00924D49"/>
    <w:rsid w:val="00924F33"/>
    <w:rsid w:val="00925807"/>
    <w:rsid w:val="00926400"/>
    <w:rsid w:val="009266F5"/>
    <w:rsid w:val="009268D9"/>
    <w:rsid w:val="0092692F"/>
    <w:rsid w:val="00926979"/>
    <w:rsid w:val="00926DBB"/>
    <w:rsid w:val="0092710A"/>
    <w:rsid w:val="00927E1B"/>
    <w:rsid w:val="0093107E"/>
    <w:rsid w:val="00931148"/>
    <w:rsid w:val="0093162B"/>
    <w:rsid w:val="00932239"/>
    <w:rsid w:val="00932D2B"/>
    <w:rsid w:val="00932F00"/>
    <w:rsid w:val="00933842"/>
    <w:rsid w:val="00933FD4"/>
    <w:rsid w:val="009343CD"/>
    <w:rsid w:val="0093483E"/>
    <w:rsid w:val="009353CC"/>
    <w:rsid w:val="00935865"/>
    <w:rsid w:val="00935F8E"/>
    <w:rsid w:val="00936BE0"/>
    <w:rsid w:val="00937285"/>
    <w:rsid w:val="0094095D"/>
    <w:rsid w:val="00941773"/>
    <w:rsid w:val="00943599"/>
    <w:rsid w:val="00943FF5"/>
    <w:rsid w:val="009448E5"/>
    <w:rsid w:val="009451CC"/>
    <w:rsid w:val="009456AC"/>
    <w:rsid w:val="00945862"/>
    <w:rsid w:val="00945D90"/>
    <w:rsid w:val="00945D95"/>
    <w:rsid w:val="00945EDA"/>
    <w:rsid w:val="00945F5A"/>
    <w:rsid w:val="00946B7F"/>
    <w:rsid w:val="00946F4F"/>
    <w:rsid w:val="00946F77"/>
    <w:rsid w:val="0094727F"/>
    <w:rsid w:val="009479B7"/>
    <w:rsid w:val="0095108B"/>
    <w:rsid w:val="0095131C"/>
    <w:rsid w:val="009513B9"/>
    <w:rsid w:val="0095164B"/>
    <w:rsid w:val="00951855"/>
    <w:rsid w:val="00951AA1"/>
    <w:rsid w:val="009523AB"/>
    <w:rsid w:val="009523FC"/>
    <w:rsid w:val="00952584"/>
    <w:rsid w:val="009529C0"/>
    <w:rsid w:val="009542EE"/>
    <w:rsid w:val="00954496"/>
    <w:rsid w:val="009548E8"/>
    <w:rsid w:val="00955156"/>
    <w:rsid w:val="009551F8"/>
    <w:rsid w:val="00955480"/>
    <w:rsid w:val="00955A7E"/>
    <w:rsid w:val="00955FF4"/>
    <w:rsid w:val="0095680A"/>
    <w:rsid w:val="00956A74"/>
    <w:rsid w:val="00956B42"/>
    <w:rsid w:val="00957080"/>
    <w:rsid w:val="009572B8"/>
    <w:rsid w:val="00957602"/>
    <w:rsid w:val="0096031D"/>
    <w:rsid w:val="0096260D"/>
    <w:rsid w:val="00963289"/>
    <w:rsid w:val="009635DD"/>
    <w:rsid w:val="009636E1"/>
    <w:rsid w:val="0096409D"/>
    <w:rsid w:val="00964280"/>
    <w:rsid w:val="0096465E"/>
    <w:rsid w:val="00964DF2"/>
    <w:rsid w:val="00964EE2"/>
    <w:rsid w:val="00965541"/>
    <w:rsid w:val="009659C6"/>
    <w:rsid w:val="00965F96"/>
    <w:rsid w:val="00966667"/>
    <w:rsid w:val="0096680E"/>
    <w:rsid w:val="009668F1"/>
    <w:rsid w:val="00967D54"/>
    <w:rsid w:val="009702C5"/>
    <w:rsid w:val="00971ABE"/>
    <w:rsid w:val="00972183"/>
    <w:rsid w:val="0097279D"/>
    <w:rsid w:val="00972C69"/>
    <w:rsid w:val="0097326F"/>
    <w:rsid w:val="0097344F"/>
    <w:rsid w:val="009738D3"/>
    <w:rsid w:val="00973F2F"/>
    <w:rsid w:val="009741AE"/>
    <w:rsid w:val="0097483D"/>
    <w:rsid w:val="00974C09"/>
    <w:rsid w:val="0097526B"/>
    <w:rsid w:val="009753FE"/>
    <w:rsid w:val="00975E08"/>
    <w:rsid w:val="00975F25"/>
    <w:rsid w:val="00976560"/>
    <w:rsid w:val="0097658E"/>
    <w:rsid w:val="009765DE"/>
    <w:rsid w:val="0097720E"/>
    <w:rsid w:val="009773AE"/>
    <w:rsid w:val="0097773A"/>
    <w:rsid w:val="009779CE"/>
    <w:rsid w:val="00977EF7"/>
    <w:rsid w:val="009800F3"/>
    <w:rsid w:val="009817C4"/>
    <w:rsid w:val="00981ED1"/>
    <w:rsid w:val="00981F2E"/>
    <w:rsid w:val="009828E9"/>
    <w:rsid w:val="009834CF"/>
    <w:rsid w:val="0098356E"/>
    <w:rsid w:val="009846FD"/>
    <w:rsid w:val="009858F7"/>
    <w:rsid w:val="009862CC"/>
    <w:rsid w:val="0098680C"/>
    <w:rsid w:val="009876E5"/>
    <w:rsid w:val="00990182"/>
    <w:rsid w:val="00991090"/>
    <w:rsid w:val="009911C6"/>
    <w:rsid w:val="00991550"/>
    <w:rsid w:val="0099169C"/>
    <w:rsid w:val="009918EF"/>
    <w:rsid w:val="00991DF9"/>
    <w:rsid w:val="00991EC0"/>
    <w:rsid w:val="009921D1"/>
    <w:rsid w:val="009924A0"/>
    <w:rsid w:val="00992F2B"/>
    <w:rsid w:val="0099389A"/>
    <w:rsid w:val="0099465D"/>
    <w:rsid w:val="00995C04"/>
    <w:rsid w:val="00996A82"/>
    <w:rsid w:val="009971A4"/>
    <w:rsid w:val="009979A1"/>
    <w:rsid w:val="009A0150"/>
    <w:rsid w:val="009A034A"/>
    <w:rsid w:val="009A05FA"/>
    <w:rsid w:val="009A173E"/>
    <w:rsid w:val="009A1D47"/>
    <w:rsid w:val="009A1EBB"/>
    <w:rsid w:val="009A2360"/>
    <w:rsid w:val="009A2718"/>
    <w:rsid w:val="009A279D"/>
    <w:rsid w:val="009A2D20"/>
    <w:rsid w:val="009A32CC"/>
    <w:rsid w:val="009A35A7"/>
    <w:rsid w:val="009A391D"/>
    <w:rsid w:val="009A4016"/>
    <w:rsid w:val="009A42D3"/>
    <w:rsid w:val="009A51BE"/>
    <w:rsid w:val="009A55DA"/>
    <w:rsid w:val="009A5850"/>
    <w:rsid w:val="009A5CC4"/>
    <w:rsid w:val="009A5DEA"/>
    <w:rsid w:val="009A6037"/>
    <w:rsid w:val="009A6B37"/>
    <w:rsid w:val="009A6EDF"/>
    <w:rsid w:val="009A7327"/>
    <w:rsid w:val="009A7CEE"/>
    <w:rsid w:val="009B0AA1"/>
    <w:rsid w:val="009B1056"/>
    <w:rsid w:val="009B2091"/>
    <w:rsid w:val="009B249E"/>
    <w:rsid w:val="009B287F"/>
    <w:rsid w:val="009B30E5"/>
    <w:rsid w:val="009B3C12"/>
    <w:rsid w:val="009B3EDD"/>
    <w:rsid w:val="009B5B37"/>
    <w:rsid w:val="009B5BA8"/>
    <w:rsid w:val="009B5C16"/>
    <w:rsid w:val="009C000C"/>
    <w:rsid w:val="009C1540"/>
    <w:rsid w:val="009C1E69"/>
    <w:rsid w:val="009C2DAC"/>
    <w:rsid w:val="009C3A63"/>
    <w:rsid w:val="009C411E"/>
    <w:rsid w:val="009C47A3"/>
    <w:rsid w:val="009C51D3"/>
    <w:rsid w:val="009C582D"/>
    <w:rsid w:val="009C5848"/>
    <w:rsid w:val="009C6CA4"/>
    <w:rsid w:val="009C6E20"/>
    <w:rsid w:val="009C7317"/>
    <w:rsid w:val="009C742B"/>
    <w:rsid w:val="009C77D8"/>
    <w:rsid w:val="009D028E"/>
    <w:rsid w:val="009D095C"/>
    <w:rsid w:val="009D0A78"/>
    <w:rsid w:val="009D0D52"/>
    <w:rsid w:val="009D1F03"/>
    <w:rsid w:val="009D23CB"/>
    <w:rsid w:val="009D2682"/>
    <w:rsid w:val="009D2818"/>
    <w:rsid w:val="009D2D92"/>
    <w:rsid w:val="009D3317"/>
    <w:rsid w:val="009D3516"/>
    <w:rsid w:val="009D3BC1"/>
    <w:rsid w:val="009D4003"/>
    <w:rsid w:val="009D44F7"/>
    <w:rsid w:val="009D49F8"/>
    <w:rsid w:val="009D4A83"/>
    <w:rsid w:val="009D536E"/>
    <w:rsid w:val="009D6556"/>
    <w:rsid w:val="009D6D75"/>
    <w:rsid w:val="009D7DEA"/>
    <w:rsid w:val="009E0767"/>
    <w:rsid w:val="009E08AE"/>
    <w:rsid w:val="009E0D8E"/>
    <w:rsid w:val="009E19F4"/>
    <w:rsid w:val="009E1EE6"/>
    <w:rsid w:val="009E227F"/>
    <w:rsid w:val="009E26B4"/>
    <w:rsid w:val="009E2790"/>
    <w:rsid w:val="009E2AF9"/>
    <w:rsid w:val="009E2C05"/>
    <w:rsid w:val="009E2C3D"/>
    <w:rsid w:val="009E2E36"/>
    <w:rsid w:val="009E3016"/>
    <w:rsid w:val="009E378F"/>
    <w:rsid w:val="009E3CEE"/>
    <w:rsid w:val="009E463C"/>
    <w:rsid w:val="009E55DA"/>
    <w:rsid w:val="009E5779"/>
    <w:rsid w:val="009E5F09"/>
    <w:rsid w:val="009E7083"/>
    <w:rsid w:val="009E71E0"/>
    <w:rsid w:val="009F0E5B"/>
    <w:rsid w:val="009F25F4"/>
    <w:rsid w:val="009F2B84"/>
    <w:rsid w:val="009F39AC"/>
    <w:rsid w:val="009F3D60"/>
    <w:rsid w:val="009F3E3D"/>
    <w:rsid w:val="009F3EC6"/>
    <w:rsid w:val="009F428D"/>
    <w:rsid w:val="009F47A3"/>
    <w:rsid w:val="009F4CE3"/>
    <w:rsid w:val="009F4DCD"/>
    <w:rsid w:val="009F53E3"/>
    <w:rsid w:val="009F5452"/>
    <w:rsid w:val="009F5982"/>
    <w:rsid w:val="009F5EE9"/>
    <w:rsid w:val="009F656B"/>
    <w:rsid w:val="009F6D95"/>
    <w:rsid w:val="009F6DBE"/>
    <w:rsid w:val="00A005FC"/>
    <w:rsid w:val="00A010D0"/>
    <w:rsid w:val="00A015AC"/>
    <w:rsid w:val="00A019B3"/>
    <w:rsid w:val="00A01D8F"/>
    <w:rsid w:val="00A0278C"/>
    <w:rsid w:val="00A02905"/>
    <w:rsid w:val="00A02C7C"/>
    <w:rsid w:val="00A034C2"/>
    <w:rsid w:val="00A035BC"/>
    <w:rsid w:val="00A04723"/>
    <w:rsid w:val="00A04D2D"/>
    <w:rsid w:val="00A04D55"/>
    <w:rsid w:val="00A05A29"/>
    <w:rsid w:val="00A05FAA"/>
    <w:rsid w:val="00A06021"/>
    <w:rsid w:val="00A064FE"/>
    <w:rsid w:val="00A071BF"/>
    <w:rsid w:val="00A07BA6"/>
    <w:rsid w:val="00A07C30"/>
    <w:rsid w:val="00A10F55"/>
    <w:rsid w:val="00A11397"/>
    <w:rsid w:val="00A11673"/>
    <w:rsid w:val="00A11B52"/>
    <w:rsid w:val="00A123D7"/>
    <w:rsid w:val="00A1259D"/>
    <w:rsid w:val="00A128D5"/>
    <w:rsid w:val="00A138FE"/>
    <w:rsid w:val="00A14276"/>
    <w:rsid w:val="00A14699"/>
    <w:rsid w:val="00A154C1"/>
    <w:rsid w:val="00A16387"/>
    <w:rsid w:val="00A16652"/>
    <w:rsid w:val="00A1667D"/>
    <w:rsid w:val="00A16A5C"/>
    <w:rsid w:val="00A17505"/>
    <w:rsid w:val="00A177EC"/>
    <w:rsid w:val="00A17F55"/>
    <w:rsid w:val="00A21A2B"/>
    <w:rsid w:val="00A21C2B"/>
    <w:rsid w:val="00A21F7F"/>
    <w:rsid w:val="00A21FE7"/>
    <w:rsid w:val="00A221F5"/>
    <w:rsid w:val="00A2222A"/>
    <w:rsid w:val="00A22C6A"/>
    <w:rsid w:val="00A22F16"/>
    <w:rsid w:val="00A235E0"/>
    <w:rsid w:val="00A238C5"/>
    <w:rsid w:val="00A23FA7"/>
    <w:rsid w:val="00A24597"/>
    <w:rsid w:val="00A252F2"/>
    <w:rsid w:val="00A254DF"/>
    <w:rsid w:val="00A25D9D"/>
    <w:rsid w:val="00A25F7F"/>
    <w:rsid w:val="00A2626C"/>
    <w:rsid w:val="00A268AD"/>
    <w:rsid w:val="00A27071"/>
    <w:rsid w:val="00A27128"/>
    <w:rsid w:val="00A2745F"/>
    <w:rsid w:val="00A2789E"/>
    <w:rsid w:val="00A279A9"/>
    <w:rsid w:val="00A27EB1"/>
    <w:rsid w:val="00A30358"/>
    <w:rsid w:val="00A30ECA"/>
    <w:rsid w:val="00A30F38"/>
    <w:rsid w:val="00A311AE"/>
    <w:rsid w:val="00A31EDB"/>
    <w:rsid w:val="00A3251E"/>
    <w:rsid w:val="00A32646"/>
    <w:rsid w:val="00A326CE"/>
    <w:rsid w:val="00A335A9"/>
    <w:rsid w:val="00A33CA3"/>
    <w:rsid w:val="00A33E7C"/>
    <w:rsid w:val="00A34548"/>
    <w:rsid w:val="00A3464F"/>
    <w:rsid w:val="00A3474B"/>
    <w:rsid w:val="00A3503A"/>
    <w:rsid w:val="00A3504B"/>
    <w:rsid w:val="00A35F79"/>
    <w:rsid w:val="00A368FB"/>
    <w:rsid w:val="00A374DE"/>
    <w:rsid w:val="00A378F6"/>
    <w:rsid w:val="00A37D10"/>
    <w:rsid w:val="00A40F7C"/>
    <w:rsid w:val="00A41737"/>
    <w:rsid w:val="00A42A81"/>
    <w:rsid w:val="00A42CB3"/>
    <w:rsid w:val="00A42D4F"/>
    <w:rsid w:val="00A42E5E"/>
    <w:rsid w:val="00A432F5"/>
    <w:rsid w:val="00A43672"/>
    <w:rsid w:val="00A43769"/>
    <w:rsid w:val="00A43BD2"/>
    <w:rsid w:val="00A44A48"/>
    <w:rsid w:val="00A44D25"/>
    <w:rsid w:val="00A45772"/>
    <w:rsid w:val="00A45B9B"/>
    <w:rsid w:val="00A46111"/>
    <w:rsid w:val="00A46EC1"/>
    <w:rsid w:val="00A47162"/>
    <w:rsid w:val="00A47490"/>
    <w:rsid w:val="00A47784"/>
    <w:rsid w:val="00A477CE"/>
    <w:rsid w:val="00A47A00"/>
    <w:rsid w:val="00A5008C"/>
    <w:rsid w:val="00A503BA"/>
    <w:rsid w:val="00A517D8"/>
    <w:rsid w:val="00A52274"/>
    <w:rsid w:val="00A52816"/>
    <w:rsid w:val="00A52ACF"/>
    <w:rsid w:val="00A5316C"/>
    <w:rsid w:val="00A535BD"/>
    <w:rsid w:val="00A53644"/>
    <w:rsid w:val="00A53678"/>
    <w:rsid w:val="00A53B58"/>
    <w:rsid w:val="00A53E7D"/>
    <w:rsid w:val="00A54788"/>
    <w:rsid w:val="00A547D6"/>
    <w:rsid w:val="00A54D24"/>
    <w:rsid w:val="00A54F71"/>
    <w:rsid w:val="00A55AAD"/>
    <w:rsid w:val="00A55BE7"/>
    <w:rsid w:val="00A55FB8"/>
    <w:rsid w:val="00A56668"/>
    <w:rsid w:val="00A56FC7"/>
    <w:rsid w:val="00A576A3"/>
    <w:rsid w:val="00A576FF"/>
    <w:rsid w:val="00A57B68"/>
    <w:rsid w:val="00A57F54"/>
    <w:rsid w:val="00A6054B"/>
    <w:rsid w:val="00A613CD"/>
    <w:rsid w:val="00A61779"/>
    <w:rsid w:val="00A6393E"/>
    <w:rsid w:val="00A643DC"/>
    <w:rsid w:val="00A65BC3"/>
    <w:rsid w:val="00A65C95"/>
    <w:rsid w:val="00A667D2"/>
    <w:rsid w:val="00A6779B"/>
    <w:rsid w:val="00A67B07"/>
    <w:rsid w:val="00A67CB3"/>
    <w:rsid w:val="00A70C15"/>
    <w:rsid w:val="00A70C36"/>
    <w:rsid w:val="00A712D5"/>
    <w:rsid w:val="00A71CD2"/>
    <w:rsid w:val="00A7206A"/>
    <w:rsid w:val="00A7277E"/>
    <w:rsid w:val="00A72C59"/>
    <w:rsid w:val="00A74248"/>
    <w:rsid w:val="00A7511F"/>
    <w:rsid w:val="00A75837"/>
    <w:rsid w:val="00A75BC2"/>
    <w:rsid w:val="00A75D89"/>
    <w:rsid w:val="00A76C77"/>
    <w:rsid w:val="00A7712C"/>
    <w:rsid w:val="00A77525"/>
    <w:rsid w:val="00A7795C"/>
    <w:rsid w:val="00A77B81"/>
    <w:rsid w:val="00A8071E"/>
    <w:rsid w:val="00A80CC5"/>
    <w:rsid w:val="00A8175B"/>
    <w:rsid w:val="00A8273C"/>
    <w:rsid w:val="00A828B2"/>
    <w:rsid w:val="00A82B2A"/>
    <w:rsid w:val="00A8341C"/>
    <w:rsid w:val="00A83527"/>
    <w:rsid w:val="00A845B6"/>
    <w:rsid w:val="00A8476F"/>
    <w:rsid w:val="00A84BDA"/>
    <w:rsid w:val="00A84E2B"/>
    <w:rsid w:val="00A84EDA"/>
    <w:rsid w:val="00A850CB"/>
    <w:rsid w:val="00A85162"/>
    <w:rsid w:val="00A8526C"/>
    <w:rsid w:val="00A8530A"/>
    <w:rsid w:val="00A85551"/>
    <w:rsid w:val="00A857B1"/>
    <w:rsid w:val="00A85859"/>
    <w:rsid w:val="00A85A72"/>
    <w:rsid w:val="00A85D52"/>
    <w:rsid w:val="00A85E07"/>
    <w:rsid w:val="00A85EF1"/>
    <w:rsid w:val="00A85F19"/>
    <w:rsid w:val="00A87B9A"/>
    <w:rsid w:val="00A87D7A"/>
    <w:rsid w:val="00A9076D"/>
    <w:rsid w:val="00A90AC6"/>
    <w:rsid w:val="00A9221D"/>
    <w:rsid w:val="00A929F1"/>
    <w:rsid w:val="00A9343D"/>
    <w:rsid w:val="00A93E34"/>
    <w:rsid w:val="00A94838"/>
    <w:rsid w:val="00A94A43"/>
    <w:rsid w:val="00A94AF0"/>
    <w:rsid w:val="00A94DC4"/>
    <w:rsid w:val="00A95073"/>
    <w:rsid w:val="00A95255"/>
    <w:rsid w:val="00A9526E"/>
    <w:rsid w:val="00A9552A"/>
    <w:rsid w:val="00A9555A"/>
    <w:rsid w:val="00A955A1"/>
    <w:rsid w:val="00A963E5"/>
    <w:rsid w:val="00A969BF"/>
    <w:rsid w:val="00AA0271"/>
    <w:rsid w:val="00AA0417"/>
    <w:rsid w:val="00AA0E77"/>
    <w:rsid w:val="00AA1E7B"/>
    <w:rsid w:val="00AA2166"/>
    <w:rsid w:val="00AA255B"/>
    <w:rsid w:val="00AA3FB0"/>
    <w:rsid w:val="00AA4B3D"/>
    <w:rsid w:val="00AA4EF0"/>
    <w:rsid w:val="00AA52F0"/>
    <w:rsid w:val="00AA53E9"/>
    <w:rsid w:val="00AA61E0"/>
    <w:rsid w:val="00AA64FB"/>
    <w:rsid w:val="00AA72CC"/>
    <w:rsid w:val="00AA77D3"/>
    <w:rsid w:val="00AA7DEA"/>
    <w:rsid w:val="00AB029D"/>
    <w:rsid w:val="00AB08B2"/>
    <w:rsid w:val="00AB0F9A"/>
    <w:rsid w:val="00AB17CC"/>
    <w:rsid w:val="00AB21A3"/>
    <w:rsid w:val="00AB2424"/>
    <w:rsid w:val="00AB258A"/>
    <w:rsid w:val="00AB2F76"/>
    <w:rsid w:val="00AB356A"/>
    <w:rsid w:val="00AB44BD"/>
    <w:rsid w:val="00AB496E"/>
    <w:rsid w:val="00AB4C25"/>
    <w:rsid w:val="00AB4F7B"/>
    <w:rsid w:val="00AB6014"/>
    <w:rsid w:val="00AB6C2F"/>
    <w:rsid w:val="00AB6D0D"/>
    <w:rsid w:val="00AC011C"/>
    <w:rsid w:val="00AC08E5"/>
    <w:rsid w:val="00AC1755"/>
    <w:rsid w:val="00AC184E"/>
    <w:rsid w:val="00AC1B62"/>
    <w:rsid w:val="00AC2117"/>
    <w:rsid w:val="00AC22B0"/>
    <w:rsid w:val="00AC2560"/>
    <w:rsid w:val="00AC28D5"/>
    <w:rsid w:val="00AC2FDC"/>
    <w:rsid w:val="00AC3042"/>
    <w:rsid w:val="00AC3891"/>
    <w:rsid w:val="00AC4782"/>
    <w:rsid w:val="00AC5140"/>
    <w:rsid w:val="00AC5BF5"/>
    <w:rsid w:val="00AC6731"/>
    <w:rsid w:val="00AC6C32"/>
    <w:rsid w:val="00AC72B6"/>
    <w:rsid w:val="00AC7C14"/>
    <w:rsid w:val="00AD0289"/>
    <w:rsid w:val="00AD04E0"/>
    <w:rsid w:val="00AD074D"/>
    <w:rsid w:val="00AD0BF6"/>
    <w:rsid w:val="00AD0FCC"/>
    <w:rsid w:val="00AD13D2"/>
    <w:rsid w:val="00AD15D9"/>
    <w:rsid w:val="00AD197A"/>
    <w:rsid w:val="00AD230B"/>
    <w:rsid w:val="00AD281C"/>
    <w:rsid w:val="00AD2A85"/>
    <w:rsid w:val="00AD2B0A"/>
    <w:rsid w:val="00AD2F6F"/>
    <w:rsid w:val="00AD2FC9"/>
    <w:rsid w:val="00AD3501"/>
    <w:rsid w:val="00AD4BA9"/>
    <w:rsid w:val="00AD509B"/>
    <w:rsid w:val="00AD50D4"/>
    <w:rsid w:val="00AD5D59"/>
    <w:rsid w:val="00AD5EB3"/>
    <w:rsid w:val="00AD5F07"/>
    <w:rsid w:val="00AD6686"/>
    <w:rsid w:val="00AD6DCA"/>
    <w:rsid w:val="00AD6FE8"/>
    <w:rsid w:val="00AD704F"/>
    <w:rsid w:val="00AD7BDC"/>
    <w:rsid w:val="00AD7BF6"/>
    <w:rsid w:val="00AE0450"/>
    <w:rsid w:val="00AE04F5"/>
    <w:rsid w:val="00AE0610"/>
    <w:rsid w:val="00AE0B1F"/>
    <w:rsid w:val="00AE0B6E"/>
    <w:rsid w:val="00AE10E7"/>
    <w:rsid w:val="00AE1C13"/>
    <w:rsid w:val="00AE2AC2"/>
    <w:rsid w:val="00AE3A0A"/>
    <w:rsid w:val="00AE3A75"/>
    <w:rsid w:val="00AE3EB2"/>
    <w:rsid w:val="00AE50C6"/>
    <w:rsid w:val="00AE6157"/>
    <w:rsid w:val="00AE6618"/>
    <w:rsid w:val="00AE6FF8"/>
    <w:rsid w:val="00AE7575"/>
    <w:rsid w:val="00AE792A"/>
    <w:rsid w:val="00AE7DE0"/>
    <w:rsid w:val="00AF058B"/>
    <w:rsid w:val="00AF10ED"/>
    <w:rsid w:val="00AF17AA"/>
    <w:rsid w:val="00AF274C"/>
    <w:rsid w:val="00AF2CF1"/>
    <w:rsid w:val="00AF3169"/>
    <w:rsid w:val="00AF3ED1"/>
    <w:rsid w:val="00AF45B1"/>
    <w:rsid w:val="00AF48EA"/>
    <w:rsid w:val="00AF4C03"/>
    <w:rsid w:val="00AF4CC2"/>
    <w:rsid w:val="00AF5406"/>
    <w:rsid w:val="00AF66A5"/>
    <w:rsid w:val="00AF6BFC"/>
    <w:rsid w:val="00AF7485"/>
    <w:rsid w:val="00AF77A8"/>
    <w:rsid w:val="00AF77EC"/>
    <w:rsid w:val="00B0006D"/>
    <w:rsid w:val="00B00311"/>
    <w:rsid w:val="00B0047F"/>
    <w:rsid w:val="00B00554"/>
    <w:rsid w:val="00B00A42"/>
    <w:rsid w:val="00B00E89"/>
    <w:rsid w:val="00B01381"/>
    <w:rsid w:val="00B02087"/>
    <w:rsid w:val="00B0220D"/>
    <w:rsid w:val="00B0262E"/>
    <w:rsid w:val="00B02A89"/>
    <w:rsid w:val="00B02E0A"/>
    <w:rsid w:val="00B0315B"/>
    <w:rsid w:val="00B035C9"/>
    <w:rsid w:val="00B03EA7"/>
    <w:rsid w:val="00B0468F"/>
    <w:rsid w:val="00B04DB5"/>
    <w:rsid w:val="00B05BDA"/>
    <w:rsid w:val="00B068D6"/>
    <w:rsid w:val="00B07827"/>
    <w:rsid w:val="00B07D02"/>
    <w:rsid w:val="00B12229"/>
    <w:rsid w:val="00B1232E"/>
    <w:rsid w:val="00B12F28"/>
    <w:rsid w:val="00B13014"/>
    <w:rsid w:val="00B13CCA"/>
    <w:rsid w:val="00B13CDC"/>
    <w:rsid w:val="00B13D7E"/>
    <w:rsid w:val="00B14C02"/>
    <w:rsid w:val="00B14E33"/>
    <w:rsid w:val="00B1525E"/>
    <w:rsid w:val="00B15E8B"/>
    <w:rsid w:val="00B1623A"/>
    <w:rsid w:val="00B171A6"/>
    <w:rsid w:val="00B17468"/>
    <w:rsid w:val="00B17C63"/>
    <w:rsid w:val="00B2082E"/>
    <w:rsid w:val="00B20852"/>
    <w:rsid w:val="00B20CA0"/>
    <w:rsid w:val="00B2196A"/>
    <w:rsid w:val="00B22497"/>
    <w:rsid w:val="00B231C1"/>
    <w:rsid w:val="00B23415"/>
    <w:rsid w:val="00B23B7E"/>
    <w:rsid w:val="00B24504"/>
    <w:rsid w:val="00B24B8F"/>
    <w:rsid w:val="00B257A8"/>
    <w:rsid w:val="00B26520"/>
    <w:rsid w:val="00B26BB6"/>
    <w:rsid w:val="00B27609"/>
    <w:rsid w:val="00B27832"/>
    <w:rsid w:val="00B308D2"/>
    <w:rsid w:val="00B30CF8"/>
    <w:rsid w:val="00B31089"/>
    <w:rsid w:val="00B313D5"/>
    <w:rsid w:val="00B315B1"/>
    <w:rsid w:val="00B31916"/>
    <w:rsid w:val="00B320AB"/>
    <w:rsid w:val="00B32AC1"/>
    <w:rsid w:val="00B32BE5"/>
    <w:rsid w:val="00B330B9"/>
    <w:rsid w:val="00B3420E"/>
    <w:rsid w:val="00B346DA"/>
    <w:rsid w:val="00B34ED0"/>
    <w:rsid w:val="00B35AE5"/>
    <w:rsid w:val="00B36952"/>
    <w:rsid w:val="00B36D1E"/>
    <w:rsid w:val="00B4044C"/>
    <w:rsid w:val="00B4109F"/>
    <w:rsid w:val="00B411E8"/>
    <w:rsid w:val="00B41A1F"/>
    <w:rsid w:val="00B426F8"/>
    <w:rsid w:val="00B42728"/>
    <w:rsid w:val="00B42761"/>
    <w:rsid w:val="00B431CA"/>
    <w:rsid w:val="00B4343F"/>
    <w:rsid w:val="00B43534"/>
    <w:rsid w:val="00B43B18"/>
    <w:rsid w:val="00B4425A"/>
    <w:rsid w:val="00B445A2"/>
    <w:rsid w:val="00B446FE"/>
    <w:rsid w:val="00B44753"/>
    <w:rsid w:val="00B44A0D"/>
    <w:rsid w:val="00B44C60"/>
    <w:rsid w:val="00B44C8E"/>
    <w:rsid w:val="00B451F2"/>
    <w:rsid w:val="00B454E0"/>
    <w:rsid w:val="00B469DE"/>
    <w:rsid w:val="00B4745A"/>
    <w:rsid w:val="00B47C99"/>
    <w:rsid w:val="00B47EA2"/>
    <w:rsid w:val="00B50779"/>
    <w:rsid w:val="00B508DE"/>
    <w:rsid w:val="00B50B55"/>
    <w:rsid w:val="00B50BE9"/>
    <w:rsid w:val="00B50D8E"/>
    <w:rsid w:val="00B51595"/>
    <w:rsid w:val="00B51A27"/>
    <w:rsid w:val="00B5253B"/>
    <w:rsid w:val="00B52BAA"/>
    <w:rsid w:val="00B52ED5"/>
    <w:rsid w:val="00B53456"/>
    <w:rsid w:val="00B53543"/>
    <w:rsid w:val="00B53C94"/>
    <w:rsid w:val="00B547F6"/>
    <w:rsid w:val="00B548E8"/>
    <w:rsid w:val="00B54F71"/>
    <w:rsid w:val="00B5511A"/>
    <w:rsid w:val="00B554CC"/>
    <w:rsid w:val="00B55501"/>
    <w:rsid w:val="00B55669"/>
    <w:rsid w:val="00B55FA7"/>
    <w:rsid w:val="00B565AA"/>
    <w:rsid w:val="00B56A21"/>
    <w:rsid w:val="00B57669"/>
    <w:rsid w:val="00B60075"/>
    <w:rsid w:val="00B61381"/>
    <w:rsid w:val="00B61798"/>
    <w:rsid w:val="00B62063"/>
    <w:rsid w:val="00B6258E"/>
    <w:rsid w:val="00B62A1D"/>
    <w:rsid w:val="00B63826"/>
    <w:rsid w:val="00B64075"/>
    <w:rsid w:val="00B64471"/>
    <w:rsid w:val="00B650CB"/>
    <w:rsid w:val="00B666DC"/>
    <w:rsid w:val="00B670B2"/>
    <w:rsid w:val="00B672D8"/>
    <w:rsid w:val="00B70952"/>
    <w:rsid w:val="00B71246"/>
    <w:rsid w:val="00B7152D"/>
    <w:rsid w:val="00B718E5"/>
    <w:rsid w:val="00B7192C"/>
    <w:rsid w:val="00B719D2"/>
    <w:rsid w:val="00B71B02"/>
    <w:rsid w:val="00B72127"/>
    <w:rsid w:val="00B726D2"/>
    <w:rsid w:val="00B727E1"/>
    <w:rsid w:val="00B72D02"/>
    <w:rsid w:val="00B72ED6"/>
    <w:rsid w:val="00B731BA"/>
    <w:rsid w:val="00B73562"/>
    <w:rsid w:val="00B74ABB"/>
    <w:rsid w:val="00B74CE3"/>
    <w:rsid w:val="00B74E21"/>
    <w:rsid w:val="00B75268"/>
    <w:rsid w:val="00B75270"/>
    <w:rsid w:val="00B75652"/>
    <w:rsid w:val="00B75BFA"/>
    <w:rsid w:val="00B75F67"/>
    <w:rsid w:val="00B761C3"/>
    <w:rsid w:val="00B76869"/>
    <w:rsid w:val="00B76D0B"/>
    <w:rsid w:val="00B770B2"/>
    <w:rsid w:val="00B77FD5"/>
    <w:rsid w:val="00B80729"/>
    <w:rsid w:val="00B80C2B"/>
    <w:rsid w:val="00B81334"/>
    <w:rsid w:val="00B816D4"/>
    <w:rsid w:val="00B81D81"/>
    <w:rsid w:val="00B82744"/>
    <w:rsid w:val="00B82AA6"/>
    <w:rsid w:val="00B835C2"/>
    <w:rsid w:val="00B8400E"/>
    <w:rsid w:val="00B8485F"/>
    <w:rsid w:val="00B84AEA"/>
    <w:rsid w:val="00B84B40"/>
    <w:rsid w:val="00B85587"/>
    <w:rsid w:val="00B860E0"/>
    <w:rsid w:val="00B8613A"/>
    <w:rsid w:val="00B86475"/>
    <w:rsid w:val="00B87261"/>
    <w:rsid w:val="00B90639"/>
    <w:rsid w:val="00B90887"/>
    <w:rsid w:val="00B90A7F"/>
    <w:rsid w:val="00B90E52"/>
    <w:rsid w:val="00B911D0"/>
    <w:rsid w:val="00B919A8"/>
    <w:rsid w:val="00B9216F"/>
    <w:rsid w:val="00B939A1"/>
    <w:rsid w:val="00B93F35"/>
    <w:rsid w:val="00B93F82"/>
    <w:rsid w:val="00B940F6"/>
    <w:rsid w:val="00B94542"/>
    <w:rsid w:val="00B9561C"/>
    <w:rsid w:val="00B96320"/>
    <w:rsid w:val="00B96599"/>
    <w:rsid w:val="00B96881"/>
    <w:rsid w:val="00B96921"/>
    <w:rsid w:val="00B97681"/>
    <w:rsid w:val="00B976CA"/>
    <w:rsid w:val="00B97FC8"/>
    <w:rsid w:val="00BA0127"/>
    <w:rsid w:val="00BA0596"/>
    <w:rsid w:val="00BA0797"/>
    <w:rsid w:val="00BA080C"/>
    <w:rsid w:val="00BA092F"/>
    <w:rsid w:val="00BA0B23"/>
    <w:rsid w:val="00BA17A4"/>
    <w:rsid w:val="00BA1B55"/>
    <w:rsid w:val="00BA1BEB"/>
    <w:rsid w:val="00BA2178"/>
    <w:rsid w:val="00BA232D"/>
    <w:rsid w:val="00BA2B8E"/>
    <w:rsid w:val="00BA2BC4"/>
    <w:rsid w:val="00BA4A9D"/>
    <w:rsid w:val="00BA594A"/>
    <w:rsid w:val="00BA5CB8"/>
    <w:rsid w:val="00BA6318"/>
    <w:rsid w:val="00BA64AA"/>
    <w:rsid w:val="00BA671E"/>
    <w:rsid w:val="00BA728E"/>
    <w:rsid w:val="00BA7A2D"/>
    <w:rsid w:val="00BB01B2"/>
    <w:rsid w:val="00BB0338"/>
    <w:rsid w:val="00BB2516"/>
    <w:rsid w:val="00BB2AC0"/>
    <w:rsid w:val="00BB33D7"/>
    <w:rsid w:val="00BB3696"/>
    <w:rsid w:val="00BB39FB"/>
    <w:rsid w:val="00BB4759"/>
    <w:rsid w:val="00BB4C8D"/>
    <w:rsid w:val="00BB4D4F"/>
    <w:rsid w:val="00BB4D7B"/>
    <w:rsid w:val="00BB4DC7"/>
    <w:rsid w:val="00BB5A0E"/>
    <w:rsid w:val="00BB6036"/>
    <w:rsid w:val="00BB6988"/>
    <w:rsid w:val="00BB6DF3"/>
    <w:rsid w:val="00BC0B03"/>
    <w:rsid w:val="00BC0EE6"/>
    <w:rsid w:val="00BC129D"/>
    <w:rsid w:val="00BC1E6A"/>
    <w:rsid w:val="00BC22F8"/>
    <w:rsid w:val="00BC2694"/>
    <w:rsid w:val="00BC26DB"/>
    <w:rsid w:val="00BC2CE8"/>
    <w:rsid w:val="00BC49E1"/>
    <w:rsid w:val="00BC4EC2"/>
    <w:rsid w:val="00BC5172"/>
    <w:rsid w:val="00BC555D"/>
    <w:rsid w:val="00BC5B85"/>
    <w:rsid w:val="00BC5F71"/>
    <w:rsid w:val="00BC6170"/>
    <w:rsid w:val="00BC62A4"/>
    <w:rsid w:val="00BC6B6E"/>
    <w:rsid w:val="00BC6D68"/>
    <w:rsid w:val="00BC6EAD"/>
    <w:rsid w:val="00BC7905"/>
    <w:rsid w:val="00BC7C0C"/>
    <w:rsid w:val="00BD0CD1"/>
    <w:rsid w:val="00BD138F"/>
    <w:rsid w:val="00BD191D"/>
    <w:rsid w:val="00BD2201"/>
    <w:rsid w:val="00BD22F7"/>
    <w:rsid w:val="00BD2B95"/>
    <w:rsid w:val="00BD3654"/>
    <w:rsid w:val="00BD394F"/>
    <w:rsid w:val="00BD3AFB"/>
    <w:rsid w:val="00BD42BF"/>
    <w:rsid w:val="00BD494E"/>
    <w:rsid w:val="00BD49C4"/>
    <w:rsid w:val="00BD49DD"/>
    <w:rsid w:val="00BD53E3"/>
    <w:rsid w:val="00BD5631"/>
    <w:rsid w:val="00BD638D"/>
    <w:rsid w:val="00BD6605"/>
    <w:rsid w:val="00BD667B"/>
    <w:rsid w:val="00BD6D63"/>
    <w:rsid w:val="00BD6FE5"/>
    <w:rsid w:val="00BD7AB6"/>
    <w:rsid w:val="00BE0828"/>
    <w:rsid w:val="00BE0E9B"/>
    <w:rsid w:val="00BE220A"/>
    <w:rsid w:val="00BE2E7F"/>
    <w:rsid w:val="00BE3011"/>
    <w:rsid w:val="00BE3163"/>
    <w:rsid w:val="00BE34FD"/>
    <w:rsid w:val="00BE3816"/>
    <w:rsid w:val="00BE3BAD"/>
    <w:rsid w:val="00BE3CE9"/>
    <w:rsid w:val="00BE40A0"/>
    <w:rsid w:val="00BE47DF"/>
    <w:rsid w:val="00BE4DF8"/>
    <w:rsid w:val="00BE513B"/>
    <w:rsid w:val="00BE5519"/>
    <w:rsid w:val="00BE62AC"/>
    <w:rsid w:val="00BE68E9"/>
    <w:rsid w:val="00BE6E34"/>
    <w:rsid w:val="00BE7CD3"/>
    <w:rsid w:val="00BF0293"/>
    <w:rsid w:val="00BF057B"/>
    <w:rsid w:val="00BF06D9"/>
    <w:rsid w:val="00BF1A89"/>
    <w:rsid w:val="00BF1BA2"/>
    <w:rsid w:val="00BF377F"/>
    <w:rsid w:val="00BF4180"/>
    <w:rsid w:val="00BF4938"/>
    <w:rsid w:val="00BF5D8E"/>
    <w:rsid w:val="00BF629A"/>
    <w:rsid w:val="00BF6476"/>
    <w:rsid w:val="00BF65AC"/>
    <w:rsid w:val="00BF6A50"/>
    <w:rsid w:val="00BF75B2"/>
    <w:rsid w:val="00BF77AE"/>
    <w:rsid w:val="00BF7FA8"/>
    <w:rsid w:val="00C03C2C"/>
    <w:rsid w:val="00C04107"/>
    <w:rsid w:val="00C045A5"/>
    <w:rsid w:val="00C05473"/>
    <w:rsid w:val="00C06084"/>
    <w:rsid w:val="00C064BB"/>
    <w:rsid w:val="00C07673"/>
    <w:rsid w:val="00C07DB2"/>
    <w:rsid w:val="00C07E62"/>
    <w:rsid w:val="00C1149D"/>
    <w:rsid w:val="00C11931"/>
    <w:rsid w:val="00C13FFB"/>
    <w:rsid w:val="00C14634"/>
    <w:rsid w:val="00C1571F"/>
    <w:rsid w:val="00C15844"/>
    <w:rsid w:val="00C160F0"/>
    <w:rsid w:val="00C164D4"/>
    <w:rsid w:val="00C170A4"/>
    <w:rsid w:val="00C170F0"/>
    <w:rsid w:val="00C175B2"/>
    <w:rsid w:val="00C21C35"/>
    <w:rsid w:val="00C223FF"/>
    <w:rsid w:val="00C2251F"/>
    <w:rsid w:val="00C22A63"/>
    <w:rsid w:val="00C22D72"/>
    <w:rsid w:val="00C237ED"/>
    <w:rsid w:val="00C2414C"/>
    <w:rsid w:val="00C24499"/>
    <w:rsid w:val="00C24EAA"/>
    <w:rsid w:val="00C2546A"/>
    <w:rsid w:val="00C256F0"/>
    <w:rsid w:val="00C258BD"/>
    <w:rsid w:val="00C25CEA"/>
    <w:rsid w:val="00C25D00"/>
    <w:rsid w:val="00C260CE"/>
    <w:rsid w:val="00C26251"/>
    <w:rsid w:val="00C26C69"/>
    <w:rsid w:val="00C2705A"/>
    <w:rsid w:val="00C271D3"/>
    <w:rsid w:val="00C272A5"/>
    <w:rsid w:val="00C2760F"/>
    <w:rsid w:val="00C30A92"/>
    <w:rsid w:val="00C313F8"/>
    <w:rsid w:val="00C31CE8"/>
    <w:rsid w:val="00C3207A"/>
    <w:rsid w:val="00C320BE"/>
    <w:rsid w:val="00C32809"/>
    <w:rsid w:val="00C32952"/>
    <w:rsid w:val="00C32A6D"/>
    <w:rsid w:val="00C334E0"/>
    <w:rsid w:val="00C3397E"/>
    <w:rsid w:val="00C34559"/>
    <w:rsid w:val="00C34735"/>
    <w:rsid w:val="00C35C28"/>
    <w:rsid w:val="00C36F9A"/>
    <w:rsid w:val="00C37052"/>
    <w:rsid w:val="00C37647"/>
    <w:rsid w:val="00C37F07"/>
    <w:rsid w:val="00C40128"/>
    <w:rsid w:val="00C40557"/>
    <w:rsid w:val="00C40D7F"/>
    <w:rsid w:val="00C418AF"/>
    <w:rsid w:val="00C419A8"/>
    <w:rsid w:val="00C42193"/>
    <w:rsid w:val="00C42988"/>
    <w:rsid w:val="00C43841"/>
    <w:rsid w:val="00C438EB"/>
    <w:rsid w:val="00C446F5"/>
    <w:rsid w:val="00C4491F"/>
    <w:rsid w:val="00C450DE"/>
    <w:rsid w:val="00C45417"/>
    <w:rsid w:val="00C45AD5"/>
    <w:rsid w:val="00C45E77"/>
    <w:rsid w:val="00C4621D"/>
    <w:rsid w:val="00C46597"/>
    <w:rsid w:val="00C46FD0"/>
    <w:rsid w:val="00C47123"/>
    <w:rsid w:val="00C473E9"/>
    <w:rsid w:val="00C4760A"/>
    <w:rsid w:val="00C47E74"/>
    <w:rsid w:val="00C5091A"/>
    <w:rsid w:val="00C50EC6"/>
    <w:rsid w:val="00C50F24"/>
    <w:rsid w:val="00C5176E"/>
    <w:rsid w:val="00C5222F"/>
    <w:rsid w:val="00C524DF"/>
    <w:rsid w:val="00C52D91"/>
    <w:rsid w:val="00C53DAA"/>
    <w:rsid w:val="00C54601"/>
    <w:rsid w:val="00C54D66"/>
    <w:rsid w:val="00C55AD8"/>
    <w:rsid w:val="00C55BCA"/>
    <w:rsid w:val="00C55D46"/>
    <w:rsid w:val="00C55D6F"/>
    <w:rsid w:val="00C55F84"/>
    <w:rsid w:val="00C560E5"/>
    <w:rsid w:val="00C5621D"/>
    <w:rsid w:val="00C5626C"/>
    <w:rsid w:val="00C56F7D"/>
    <w:rsid w:val="00C57553"/>
    <w:rsid w:val="00C5795D"/>
    <w:rsid w:val="00C60051"/>
    <w:rsid w:val="00C600B7"/>
    <w:rsid w:val="00C60541"/>
    <w:rsid w:val="00C60736"/>
    <w:rsid w:val="00C60A25"/>
    <w:rsid w:val="00C60C1A"/>
    <w:rsid w:val="00C622E9"/>
    <w:rsid w:val="00C6379B"/>
    <w:rsid w:val="00C63CCF"/>
    <w:rsid w:val="00C6481E"/>
    <w:rsid w:val="00C64FA4"/>
    <w:rsid w:val="00C65A8F"/>
    <w:rsid w:val="00C66202"/>
    <w:rsid w:val="00C66EAE"/>
    <w:rsid w:val="00C672D4"/>
    <w:rsid w:val="00C7016B"/>
    <w:rsid w:val="00C704F4"/>
    <w:rsid w:val="00C708F4"/>
    <w:rsid w:val="00C70A4F"/>
    <w:rsid w:val="00C70AA9"/>
    <w:rsid w:val="00C71128"/>
    <w:rsid w:val="00C712E7"/>
    <w:rsid w:val="00C71465"/>
    <w:rsid w:val="00C71C26"/>
    <w:rsid w:val="00C71F07"/>
    <w:rsid w:val="00C71F89"/>
    <w:rsid w:val="00C735E0"/>
    <w:rsid w:val="00C7375D"/>
    <w:rsid w:val="00C73945"/>
    <w:rsid w:val="00C74071"/>
    <w:rsid w:val="00C7418B"/>
    <w:rsid w:val="00C741D6"/>
    <w:rsid w:val="00C7493E"/>
    <w:rsid w:val="00C74B52"/>
    <w:rsid w:val="00C74E28"/>
    <w:rsid w:val="00C74E6D"/>
    <w:rsid w:val="00C75049"/>
    <w:rsid w:val="00C75272"/>
    <w:rsid w:val="00C75929"/>
    <w:rsid w:val="00C75F84"/>
    <w:rsid w:val="00C76E2B"/>
    <w:rsid w:val="00C77ADC"/>
    <w:rsid w:val="00C80A7F"/>
    <w:rsid w:val="00C80D31"/>
    <w:rsid w:val="00C80F69"/>
    <w:rsid w:val="00C815FB"/>
    <w:rsid w:val="00C81B8E"/>
    <w:rsid w:val="00C82110"/>
    <w:rsid w:val="00C8223C"/>
    <w:rsid w:val="00C827FA"/>
    <w:rsid w:val="00C82A17"/>
    <w:rsid w:val="00C8302C"/>
    <w:rsid w:val="00C836BE"/>
    <w:rsid w:val="00C8431C"/>
    <w:rsid w:val="00C844F0"/>
    <w:rsid w:val="00C84736"/>
    <w:rsid w:val="00C84A29"/>
    <w:rsid w:val="00C84D6D"/>
    <w:rsid w:val="00C85807"/>
    <w:rsid w:val="00C85DBA"/>
    <w:rsid w:val="00C863A5"/>
    <w:rsid w:val="00C86AC7"/>
    <w:rsid w:val="00C86D78"/>
    <w:rsid w:val="00C87948"/>
    <w:rsid w:val="00C87BD9"/>
    <w:rsid w:val="00C87E96"/>
    <w:rsid w:val="00C90612"/>
    <w:rsid w:val="00C9140C"/>
    <w:rsid w:val="00C91C84"/>
    <w:rsid w:val="00C92D31"/>
    <w:rsid w:val="00C93187"/>
    <w:rsid w:val="00C936E2"/>
    <w:rsid w:val="00C93CF9"/>
    <w:rsid w:val="00C9444E"/>
    <w:rsid w:val="00C94E23"/>
    <w:rsid w:val="00C94F78"/>
    <w:rsid w:val="00C953A8"/>
    <w:rsid w:val="00C9564D"/>
    <w:rsid w:val="00C959E3"/>
    <w:rsid w:val="00C95B74"/>
    <w:rsid w:val="00C95D4D"/>
    <w:rsid w:val="00C965E7"/>
    <w:rsid w:val="00C96601"/>
    <w:rsid w:val="00C96838"/>
    <w:rsid w:val="00C96C62"/>
    <w:rsid w:val="00C96DBA"/>
    <w:rsid w:val="00C96F4B"/>
    <w:rsid w:val="00C970F2"/>
    <w:rsid w:val="00C97A82"/>
    <w:rsid w:val="00C97E56"/>
    <w:rsid w:val="00CA03A0"/>
    <w:rsid w:val="00CA0FC7"/>
    <w:rsid w:val="00CA125F"/>
    <w:rsid w:val="00CA2942"/>
    <w:rsid w:val="00CA2C2D"/>
    <w:rsid w:val="00CA3183"/>
    <w:rsid w:val="00CA3B65"/>
    <w:rsid w:val="00CA3E6F"/>
    <w:rsid w:val="00CA4113"/>
    <w:rsid w:val="00CA44FD"/>
    <w:rsid w:val="00CA47A3"/>
    <w:rsid w:val="00CA47BF"/>
    <w:rsid w:val="00CA56B8"/>
    <w:rsid w:val="00CA5CE8"/>
    <w:rsid w:val="00CA5E2D"/>
    <w:rsid w:val="00CA607D"/>
    <w:rsid w:val="00CA6818"/>
    <w:rsid w:val="00CA6C75"/>
    <w:rsid w:val="00CA6EC9"/>
    <w:rsid w:val="00CA7958"/>
    <w:rsid w:val="00CB0072"/>
    <w:rsid w:val="00CB0A23"/>
    <w:rsid w:val="00CB1E00"/>
    <w:rsid w:val="00CB3834"/>
    <w:rsid w:val="00CB3CEA"/>
    <w:rsid w:val="00CB4220"/>
    <w:rsid w:val="00CB494F"/>
    <w:rsid w:val="00CB4ABF"/>
    <w:rsid w:val="00CB4EF7"/>
    <w:rsid w:val="00CB507B"/>
    <w:rsid w:val="00CB583B"/>
    <w:rsid w:val="00CB59E9"/>
    <w:rsid w:val="00CB6323"/>
    <w:rsid w:val="00CB6400"/>
    <w:rsid w:val="00CB655E"/>
    <w:rsid w:val="00CB65FB"/>
    <w:rsid w:val="00CB6A72"/>
    <w:rsid w:val="00CB705C"/>
    <w:rsid w:val="00CB72FF"/>
    <w:rsid w:val="00CB755A"/>
    <w:rsid w:val="00CB7C0A"/>
    <w:rsid w:val="00CB7FE4"/>
    <w:rsid w:val="00CC04C5"/>
    <w:rsid w:val="00CC0590"/>
    <w:rsid w:val="00CC0C2E"/>
    <w:rsid w:val="00CC0C47"/>
    <w:rsid w:val="00CC10F2"/>
    <w:rsid w:val="00CC15A9"/>
    <w:rsid w:val="00CC1740"/>
    <w:rsid w:val="00CC17BD"/>
    <w:rsid w:val="00CC1816"/>
    <w:rsid w:val="00CC25EC"/>
    <w:rsid w:val="00CC2FD2"/>
    <w:rsid w:val="00CC3137"/>
    <w:rsid w:val="00CC37E8"/>
    <w:rsid w:val="00CC39BA"/>
    <w:rsid w:val="00CC491A"/>
    <w:rsid w:val="00CC4A3F"/>
    <w:rsid w:val="00CC4E92"/>
    <w:rsid w:val="00CC5306"/>
    <w:rsid w:val="00CC542F"/>
    <w:rsid w:val="00CC56D5"/>
    <w:rsid w:val="00CC594E"/>
    <w:rsid w:val="00CC64B2"/>
    <w:rsid w:val="00CC6581"/>
    <w:rsid w:val="00CC7FB1"/>
    <w:rsid w:val="00CD0012"/>
    <w:rsid w:val="00CD0B5B"/>
    <w:rsid w:val="00CD10B7"/>
    <w:rsid w:val="00CD16B8"/>
    <w:rsid w:val="00CD1CF7"/>
    <w:rsid w:val="00CD2292"/>
    <w:rsid w:val="00CD26AD"/>
    <w:rsid w:val="00CD26AE"/>
    <w:rsid w:val="00CD2A9C"/>
    <w:rsid w:val="00CD36E5"/>
    <w:rsid w:val="00CD3BEF"/>
    <w:rsid w:val="00CD3C43"/>
    <w:rsid w:val="00CD4624"/>
    <w:rsid w:val="00CD4E52"/>
    <w:rsid w:val="00CD563B"/>
    <w:rsid w:val="00CD5CFF"/>
    <w:rsid w:val="00CD6178"/>
    <w:rsid w:val="00CD664E"/>
    <w:rsid w:val="00CD6654"/>
    <w:rsid w:val="00CD691E"/>
    <w:rsid w:val="00CD6A82"/>
    <w:rsid w:val="00CD75BC"/>
    <w:rsid w:val="00CD7D8E"/>
    <w:rsid w:val="00CE0D8D"/>
    <w:rsid w:val="00CE213A"/>
    <w:rsid w:val="00CE2378"/>
    <w:rsid w:val="00CE25AA"/>
    <w:rsid w:val="00CE2ABA"/>
    <w:rsid w:val="00CE2D03"/>
    <w:rsid w:val="00CE3742"/>
    <w:rsid w:val="00CE3B5E"/>
    <w:rsid w:val="00CE4830"/>
    <w:rsid w:val="00CE528A"/>
    <w:rsid w:val="00CE53DD"/>
    <w:rsid w:val="00CE5F97"/>
    <w:rsid w:val="00CE6CAD"/>
    <w:rsid w:val="00CE6F8A"/>
    <w:rsid w:val="00CE77A5"/>
    <w:rsid w:val="00CE7B35"/>
    <w:rsid w:val="00CE7C64"/>
    <w:rsid w:val="00CE7DD5"/>
    <w:rsid w:val="00CF11F6"/>
    <w:rsid w:val="00CF26D8"/>
    <w:rsid w:val="00CF415D"/>
    <w:rsid w:val="00CF4B29"/>
    <w:rsid w:val="00CF54A7"/>
    <w:rsid w:val="00CF577B"/>
    <w:rsid w:val="00CF5B9C"/>
    <w:rsid w:val="00CF5E4E"/>
    <w:rsid w:val="00CF6176"/>
    <w:rsid w:val="00CF6B14"/>
    <w:rsid w:val="00CF6EB9"/>
    <w:rsid w:val="00CF6FAD"/>
    <w:rsid w:val="00CF7401"/>
    <w:rsid w:val="00CF74EE"/>
    <w:rsid w:val="00CF793F"/>
    <w:rsid w:val="00CF7D05"/>
    <w:rsid w:val="00CF7E2D"/>
    <w:rsid w:val="00CF7FA2"/>
    <w:rsid w:val="00D00138"/>
    <w:rsid w:val="00D01014"/>
    <w:rsid w:val="00D01CBE"/>
    <w:rsid w:val="00D020C6"/>
    <w:rsid w:val="00D023A0"/>
    <w:rsid w:val="00D02434"/>
    <w:rsid w:val="00D025FC"/>
    <w:rsid w:val="00D03047"/>
    <w:rsid w:val="00D03FE6"/>
    <w:rsid w:val="00D04755"/>
    <w:rsid w:val="00D04984"/>
    <w:rsid w:val="00D04BC7"/>
    <w:rsid w:val="00D04E28"/>
    <w:rsid w:val="00D04F12"/>
    <w:rsid w:val="00D05250"/>
    <w:rsid w:val="00D0553A"/>
    <w:rsid w:val="00D060AB"/>
    <w:rsid w:val="00D068F0"/>
    <w:rsid w:val="00D06E5D"/>
    <w:rsid w:val="00D06E9F"/>
    <w:rsid w:val="00D073DD"/>
    <w:rsid w:val="00D106EC"/>
    <w:rsid w:val="00D108BE"/>
    <w:rsid w:val="00D117BA"/>
    <w:rsid w:val="00D12462"/>
    <w:rsid w:val="00D125C7"/>
    <w:rsid w:val="00D1339F"/>
    <w:rsid w:val="00D13545"/>
    <w:rsid w:val="00D137CE"/>
    <w:rsid w:val="00D137EE"/>
    <w:rsid w:val="00D13DCF"/>
    <w:rsid w:val="00D15003"/>
    <w:rsid w:val="00D15035"/>
    <w:rsid w:val="00D151E9"/>
    <w:rsid w:val="00D15271"/>
    <w:rsid w:val="00D16F8C"/>
    <w:rsid w:val="00D178E9"/>
    <w:rsid w:val="00D2000A"/>
    <w:rsid w:val="00D2020A"/>
    <w:rsid w:val="00D20B5C"/>
    <w:rsid w:val="00D21DAF"/>
    <w:rsid w:val="00D22551"/>
    <w:rsid w:val="00D226AB"/>
    <w:rsid w:val="00D233AA"/>
    <w:rsid w:val="00D23B5D"/>
    <w:rsid w:val="00D23B7A"/>
    <w:rsid w:val="00D245BA"/>
    <w:rsid w:val="00D248CE"/>
    <w:rsid w:val="00D24C89"/>
    <w:rsid w:val="00D24CF4"/>
    <w:rsid w:val="00D250EF"/>
    <w:rsid w:val="00D25CA8"/>
    <w:rsid w:val="00D25D8E"/>
    <w:rsid w:val="00D26244"/>
    <w:rsid w:val="00D2631D"/>
    <w:rsid w:val="00D264E8"/>
    <w:rsid w:val="00D2652A"/>
    <w:rsid w:val="00D26734"/>
    <w:rsid w:val="00D26AF2"/>
    <w:rsid w:val="00D27099"/>
    <w:rsid w:val="00D270CF"/>
    <w:rsid w:val="00D27212"/>
    <w:rsid w:val="00D2731B"/>
    <w:rsid w:val="00D306FF"/>
    <w:rsid w:val="00D31032"/>
    <w:rsid w:val="00D3186B"/>
    <w:rsid w:val="00D31D7B"/>
    <w:rsid w:val="00D31FC9"/>
    <w:rsid w:val="00D32913"/>
    <w:rsid w:val="00D32A31"/>
    <w:rsid w:val="00D34970"/>
    <w:rsid w:val="00D34E13"/>
    <w:rsid w:val="00D35E0D"/>
    <w:rsid w:val="00D35F6F"/>
    <w:rsid w:val="00D36201"/>
    <w:rsid w:val="00D366E9"/>
    <w:rsid w:val="00D36FD8"/>
    <w:rsid w:val="00D37149"/>
    <w:rsid w:val="00D37B3C"/>
    <w:rsid w:val="00D40064"/>
    <w:rsid w:val="00D406AC"/>
    <w:rsid w:val="00D422C2"/>
    <w:rsid w:val="00D42EC9"/>
    <w:rsid w:val="00D43482"/>
    <w:rsid w:val="00D439EC"/>
    <w:rsid w:val="00D43ECD"/>
    <w:rsid w:val="00D4447C"/>
    <w:rsid w:val="00D44635"/>
    <w:rsid w:val="00D450FA"/>
    <w:rsid w:val="00D45584"/>
    <w:rsid w:val="00D45760"/>
    <w:rsid w:val="00D45FE7"/>
    <w:rsid w:val="00D4619F"/>
    <w:rsid w:val="00D462F7"/>
    <w:rsid w:val="00D4660B"/>
    <w:rsid w:val="00D46727"/>
    <w:rsid w:val="00D4715C"/>
    <w:rsid w:val="00D4760B"/>
    <w:rsid w:val="00D47D28"/>
    <w:rsid w:val="00D47DC4"/>
    <w:rsid w:val="00D47DC5"/>
    <w:rsid w:val="00D50990"/>
    <w:rsid w:val="00D5101E"/>
    <w:rsid w:val="00D51D7F"/>
    <w:rsid w:val="00D52A1C"/>
    <w:rsid w:val="00D52B84"/>
    <w:rsid w:val="00D52C04"/>
    <w:rsid w:val="00D52FBB"/>
    <w:rsid w:val="00D530F1"/>
    <w:rsid w:val="00D5322C"/>
    <w:rsid w:val="00D53BD6"/>
    <w:rsid w:val="00D53CDB"/>
    <w:rsid w:val="00D5442F"/>
    <w:rsid w:val="00D549E8"/>
    <w:rsid w:val="00D54CD5"/>
    <w:rsid w:val="00D54D03"/>
    <w:rsid w:val="00D555BE"/>
    <w:rsid w:val="00D55FDF"/>
    <w:rsid w:val="00D5621C"/>
    <w:rsid w:val="00D567F2"/>
    <w:rsid w:val="00D5693C"/>
    <w:rsid w:val="00D56F49"/>
    <w:rsid w:val="00D570C2"/>
    <w:rsid w:val="00D57C81"/>
    <w:rsid w:val="00D57DA2"/>
    <w:rsid w:val="00D57DF4"/>
    <w:rsid w:val="00D57EBA"/>
    <w:rsid w:val="00D60151"/>
    <w:rsid w:val="00D60E1D"/>
    <w:rsid w:val="00D60FD8"/>
    <w:rsid w:val="00D61CC9"/>
    <w:rsid w:val="00D61F94"/>
    <w:rsid w:val="00D621D6"/>
    <w:rsid w:val="00D622D1"/>
    <w:rsid w:val="00D6240C"/>
    <w:rsid w:val="00D6260C"/>
    <w:rsid w:val="00D627FA"/>
    <w:rsid w:val="00D63542"/>
    <w:rsid w:val="00D63CEF"/>
    <w:rsid w:val="00D63EBE"/>
    <w:rsid w:val="00D6457B"/>
    <w:rsid w:val="00D646C5"/>
    <w:rsid w:val="00D64B2F"/>
    <w:rsid w:val="00D64E4F"/>
    <w:rsid w:val="00D65BD0"/>
    <w:rsid w:val="00D6628A"/>
    <w:rsid w:val="00D663D5"/>
    <w:rsid w:val="00D6693B"/>
    <w:rsid w:val="00D66C9C"/>
    <w:rsid w:val="00D702E6"/>
    <w:rsid w:val="00D705D1"/>
    <w:rsid w:val="00D705D4"/>
    <w:rsid w:val="00D70A42"/>
    <w:rsid w:val="00D71B8A"/>
    <w:rsid w:val="00D7279A"/>
    <w:rsid w:val="00D72E92"/>
    <w:rsid w:val="00D74E44"/>
    <w:rsid w:val="00D75013"/>
    <w:rsid w:val="00D750DE"/>
    <w:rsid w:val="00D751F5"/>
    <w:rsid w:val="00D75C93"/>
    <w:rsid w:val="00D75E6D"/>
    <w:rsid w:val="00D7620A"/>
    <w:rsid w:val="00D763D5"/>
    <w:rsid w:val="00D76481"/>
    <w:rsid w:val="00D76A8C"/>
    <w:rsid w:val="00D771C7"/>
    <w:rsid w:val="00D771E3"/>
    <w:rsid w:val="00D77DCE"/>
    <w:rsid w:val="00D80017"/>
    <w:rsid w:val="00D808D1"/>
    <w:rsid w:val="00D80B89"/>
    <w:rsid w:val="00D80E45"/>
    <w:rsid w:val="00D81E2A"/>
    <w:rsid w:val="00D81E6E"/>
    <w:rsid w:val="00D82395"/>
    <w:rsid w:val="00D82B8B"/>
    <w:rsid w:val="00D82F79"/>
    <w:rsid w:val="00D83B90"/>
    <w:rsid w:val="00D84794"/>
    <w:rsid w:val="00D8482D"/>
    <w:rsid w:val="00D851BD"/>
    <w:rsid w:val="00D85CCE"/>
    <w:rsid w:val="00D86BA9"/>
    <w:rsid w:val="00D871A7"/>
    <w:rsid w:val="00D8746B"/>
    <w:rsid w:val="00D87780"/>
    <w:rsid w:val="00D9000C"/>
    <w:rsid w:val="00D900C7"/>
    <w:rsid w:val="00D900CC"/>
    <w:rsid w:val="00D9038B"/>
    <w:rsid w:val="00D9119C"/>
    <w:rsid w:val="00D924AE"/>
    <w:rsid w:val="00D931E9"/>
    <w:rsid w:val="00D93277"/>
    <w:rsid w:val="00D9399B"/>
    <w:rsid w:val="00D940D6"/>
    <w:rsid w:val="00D94714"/>
    <w:rsid w:val="00D9587A"/>
    <w:rsid w:val="00D966EE"/>
    <w:rsid w:val="00D97484"/>
    <w:rsid w:val="00D97732"/>
    <w:rsid w:val="00D97904"/>
    <w:rsid w:val="00D97B35"/>
    <w:rsid w:val="00D97FED"/>
    <w:rsid w:val="00DA0014"/>
    <w:rsid w:val="00DA0453"/>
    <w:rsid w:val="00DA188A"/>
    <w:rsid w:val="00DA1B0B"/>
    <w:rsid w:val="00DA2AF0"/>
    <w:rsid w:val="00DA3767"/>
    <w:rsid w:val="00DA3B36"/>
    <w:rsid w:val="00DA3BF9"/>
    <w:rsid w:val="00DA3F1F"/>
    <w:rsid w:val="00DA435D"/>
    <w:rsid w:val="00DA452F"/>
    <w:rsid w:val="00DA4DE8"/>
    <w:rsid w:val="00DA4F29"/>
    <w:rsid w:val="00DA5489"/>
    <w:rsid w:val="00DA555E"/>
    <w:rsid w:val="00DA6995"/>
    <w:rsid w:val="00DA69A6"/>
    <w:rsid w:val="00DA6D3D"/>
    <w:rsid w:val="00DA6DE1"/>
    <w:rsid w:val="00DA78C4"/>
    <w:rsid w:val="00DB0D61"/>
    <w:rsid w:val="00DB0DAD"/>
    <w:rsid w:val="00DB278B"/>
    <w:rsid w:val="00DB2B48"/>
    <w:rsid w:val="00DB3ACC"/>
    <w:rsid w:val="00DB3B49"/>
    <w:rsid w:val="00DB4CA5"/>
    <w:rsid w:val="00DB4DF0"/>
    <w:rsid w:val="00DB58A1"/>
    <w:rsid w:val="00DB6072"/>
    <w:rsid w:val="00DB6A8C"/>
    <w:rsid w:val="00DB6F8E"/>
    <w:rsid w:val="00DB75B7"/>
    <w:rsid w:val="00DB76D0"/>
    <w:rsid w:val="00DB7B54"/>
    <w:rsid w:val="00DC001A"/>
    <w:rsid w:val="00DC0541"/>
    <w:rsid w:val="00DC0A9E"/>
    <w:rsid w:val="00DC0D46"/>
    <w:rsid w:val="00DC2107"/>
    <w:rsid w:val="00DC226E"/>
    <w:rsid w:val="00DC2431"/>
    <w:rsid w:val="00DC2914"/>
    <w:rsid w:val="00DC29F8"/>
    <w:rsid w:val="00DC2E78"/>
    <w:rsid w:val="00DC3200"/>
    <w:rsid w:val="00DC331C"/>
    <w:rsid w:val="00DC3663"/>
    <w:rsid w:val="00DC41D2"/>
    <w:rsid w:val="00DC442A"/>
    <w:rsid w:val="00DC6054"/>
    <w:rsid w:val="00DC6211"/>
    <w:rsid w:val="00DC647F"/>
    <w:rsid w:val="00DC6701"/>
    <w:rsid w:val="00DC6EB8"/>
    <w:rsid w:val="00DC7316"/>
    <w:rsid w:val="00DC76A5"/>
    <w:rsid w:val="00DD1000"/>
    <w:rsid w:val="00DD1411"/>
    <w:rsid w:val="00DD1B0B"/>
    <w:rsid w:val="00DD1BDD"/>
    <w:rsid w:val="00DD1C64"/>
    <w:rsid w:val="00DD27D9"/>
    <w:rsid w:val="00DD3230"/>
    <w:rsid w:val="00DD3332"/>
    <w:rsid w:val="00DD350F"/>
    <w:rsid w:val="00DD3A0B"/>
    <w:rsid w:val="00DD40FE"/>
    <w:rsid w:val="00DD4563"/>
    <w:rsid w:val="00DD457B"/>
    <w:rsid w:val="00DD4702"/>
    <w:rsid w:val="00DD5016"/>
    <w:rsid w:val="00DD5689"/>
    <w:rsid w:val="00DD5700"/>
    <w:rsid w:val="00DD5AB6"/>
    <w:rsid w:val="00DD5EAD"/>
    <w:rsid w:val="00DD7E5C"/>
    <w:rsid w:val="00DE0792"/>
    <w:rsid w:val="00DE0D92"/>
    <w:rsid w:val="00DE14E1"/>
    <w:rsid w:val="00DE18B2"/>
    <w:rsid w:val="00DE278E"/>
    <w:rsid w:val="00DE27EA"/>
    <w:rsid w:val="00DE292F"/>
    <w:rsid w:val="00DE294C"/>
    <w:rsid w:val="00DE2D29"/>
    <w:rsid w:val="00DE2EEF"/>
    <w:rsid w:val="00DE31E8"/>
    <w:rsid w:val="00DE3926"/>
    <w:rsid w:val="00DE3AA9"/>
    <w:rsid w:val="00DE3BAA"/>
    <w:rsid w:val="00DE404C"/>
    <w:rsid w:val="00DE5A56"/>
    <w:rsid w:val="00DE5CF1"/>
    <w:rsid w:val="00DE640F"/>
    <w:rsid w:val="00DE75DC"/>
    <w:rsid w:val="00DE7F7E"/>
    <w:rsid w:val="00DF07A4"/>
    <w:rsid w:val="00DF07C0"/>
    <w:rsid w:val="00DF0CC7"/>
    <w:rsid w:val="00DF0F2A"/>
    <w:rsid w:val="00DF1257"/>
    <w:rsid w:val="00DF13BE"/>
    <w:rsid w:val="00DF167B"/>
    <w:rsid w:val="00DF171D"/>
    <w:rsid w:val="00DF1B96"/>
    <w:rsid w:val="00DF1E05"/>
    <w:rsid w:val="00DF256F"/>
    <w:rsid w:val="00DF2861"/>
    <w:rsid w:val="00DF2BC4"/>
    <w:rsid w:val="00DF34D6"/>
    <w:rsid w:val="00DF3AA4"/>
    <w:rsid w:val="00DF3DFC"/>
    <w:rsid w:val="00DF3FB9"/>
    <w:rsid w:val="00DF4FA3"/>
    <w:rsid w:val="00DF7DA9"/>
    <w:rsid w:val="00E00768"/>
    <w:rsid w:val="00E009F5"/>
    <w:rsid w:val="00E01528"/>
    <w:rsid w:val="00E0278F"/>
    <w:rsid w:val="00E02A5B"/>
    <w:rsid w:val="00E037B4"/>
    <w:rsid w:val="00E03BE7"/>
    <w:rsid w:val="00E03C03"/>
    <w:rsid w:val="00E03F80"/>
    <w:rsid w:val="00E0449E"/>
    <w:rsid w:val="00E054DD"/>
    <w:rsid w:val="00E06758"/>
    <w:rsid w:val="00E06D9A"/>
    <w:rsid w:val="00E07161"/>
    <w:rsid w:val="00E0774D"/>
    <w:rsid w:val="00E07C6D"/>
    <w:rsid w:val="00E10035"/>
    <w:rsid w:val="00E1023C"/>
    <w:rsid w:val="00E1132A"/>
    <w:rsid w:val="00E115E9"/>
    <w:rsid w:val="00E11667"/>
    <w:rsid w:val="00E120F7"/>
    <w:rsid w:val="00E12508"/>
    <w:rsid w:val="00E13374"/>
    <w:rsid w:val="00E13784"/>
    <w:rsid w:val="00E13F3A"/>
    <w:rsid w:val="00E14415"/>
    <w:rsid w:val="00E15401"/>
    <w:rsid w:val="00E16426"/>
    <w:rsid w:val="00E16764"/>
    <w:rsid w:val="00E16895"/>
    <w:rsid w:val="00E170EA"/>
    <w:rsid w:val="00E1740C"/>
    <w:rsid w:val="00E17425"/>
    <w:rsid w:val="00E2121B"/>
    <w:rsid w:val="00E23CAA"/>
    <w:rsid w:val="00E24081"/>
    <w:rsid w:val="00E242F0"/>
    <w:rsid w:val="00E24391"/>
    <w:rsid w:val="00E2451C"/>
    <w:rsid w:val="00E24959"/>
    <w:rsid w:val="00E25028"/>
    <w:rsid w:val="00E2522E"/>
    <w:rsid w:val="00E256DB"/>
    <w:rsid w:val="00E25AC4"/>
    <w:rsid w:val="00E25AD9"/>
    <w:rsid w:val="00E26042"/>
    <w:rsid w:val="00E2667B"/>
    <w:rsid w:val="00E26CBC"/>
    <w:rsid w:val="00E26EA8"/>
    <w:rsid w:val="00E27090"/>
    <w:rsid w:val="00E275E0"/>
    <w:rsid w:val="00E27986"/>
    <w:rsid w:val="00E27C01"/>
    <w:rsid w:val="00E302F0"/>
    <w:rsid w:val="00E30763"/>
    <w:rsid w:val="00E315ED"/>
    <w:rsid w:val="00E320B1"/>
    <w:rsid w:val="00E32787"/>
    <w:rsid w:val="00E32E66"/>
    <w:rsid w:val="00E34209"/>
    <w:rsid w:val="00E354E9"/>
    <w:rsid w:val="00E35AEB"/>
    <w:rsid w:val="00E35DE5"/>
    <w:rsid w:val="00E3695A"/>
    <w:rsid w:val="00E36DB3"/>
    <w:rsid w:val="00E37A12"/>
    <w:rsid w:val="00E40E16"/>
    <w:rsid w:val="00E40FFA"/>
    <w:rsid w:val="00E41099"/>
    <w:rsid w:val="00E410B8"/>
    <w:rsid w:val="00E416E9"/>
    <w:rsid w:val="00E4190F"/>
    <w:rsid w:val="00E41AE5"/>
    <w:rsid w:val="00E41B09"/>
    <w:rsid w:val="00E41C75"/>
    <w:rsid w:val="00E41CB1"/>
    <w:rsid w:val="00E41CCA"/>
    <w:rsid w:val="00E43978"/>
    <w:rsid w:val="00E43ADD"/>
    <w:rsid w:val="00E43DE2"/>
    <w:rsid w:val="00E448AF"/>
    <w:rsid w:val="00E44FB3"/>
    <w:rsid w:val="00E45082"/>
    <w:rsid w:val="00E4540E"/>
    <w:rsid w:val="00E456C7"/>
    <w:rsid w:val="00E45C15"/>
    <w:rsid w:val="00E46015"/>
    <w:rsid w:val="00E464A0"/>
    <w:rsid w:val="00E464D8"/>
    <w:rsid w:val="00E46B2D"/>
    <w:rsid w:val="00E46FCA"/>
    <w:rsid w:val="00E472E8"/>
    <w:rsid w:val="00E4734E"/>
    <w:rsid w:val="00E476B1"/>
    <w:rsid w:val="00E47F5A"/>
    <w:rsid w:val="00E5014A"/>
    <w:rsid w:val="00E5145B"/>
    <w:rsid w:val="00E51754"/>
    <w:rsid w:val="00E51771"/>
    <w:rsid w:val="00E520F1"/>
    <w:rsid w:val="00E52C2C"/>
    <w:rsid w:val="00E5377E"/>
    <w:rsid w:val="00E54043"/>
    <w:rsid w:val="00E54BA4"/>
    <w:rsid w:val="00E54D4A"/>
    <w:rsid w:val="00E5515E"/>
    <w:rsid w:val="00E55534"/>
    <w:rsid w:val="00E555A3"/>
    <w:rsid w:val="00E555F0"/>
    <w:rsid w:val="00E55741"/>
    <w:rsid w:val="00E5596B"/>
    <w:rsid w:val="00E55B3C"/>
    <w:rsid w:val="00E55FA2"/>
    <w:rsid w:val="00E560FF"/>
    <w:rsid w:val="00E568A9"/>
    <w:rsid w:val="00E57F54"/>
    <w:rsid w:val="00E60BFA"/>
    <w:rsid w:val="00E6183C"/>
    <w:rsid w:val="00E6225C"/>
    <w:rsid w:val="00E62439"/>
    <w:rsid w:val="00E63BF0"/>
    <w:rsid w:val="00E63D11"/>
    <w:rsid w:val="00E6406E"/>
    <w:rsid w:val="00E64737"/>
    <w:rsid w:val="00E64C27"/>
    <w:rsid w:val="00E658FB"/>
    <w:rsid w:val="00E65EDB"/>
    <w:rsid w:val="00E66265"/>
    <w:rsid w:val="00E66348"/>
    <w:rsid w:val="00E665A5"/>
    <w:rsid w:val="00E6673F"/>
    <w:rsid w:val="00E67BD2"/>
    <w:rsid w:val="00E70897"/>
    <w:rsid w:val="00E70BD9"/>
    <w:rsid w:val="00E71333"/>
    <w:rsid w:val="00E71632"/>
    <w:rsid w:val="00E71AFF"/>
    <w:rsid w:val="00E71D6F"/>
    <w:rsid w:val="00E7230B"/>
    <w:rsid w:val="00E723A6"/>
    <w:rsid w:val="00E7297B"/>
    <w:rsid w:val="00E737AB"/>
    <w:rsid w:val="00E73982"/>
    <w:rsid w:val="00E73B46"/>
    <w:rsid w:val="00E741ED"/>
    <w:rsid w:val="00E74A28"/>
    <w:rsid w:val="00E755F5"/>
    <w:rsid w:val="00E75A14"/>
    <w:rsid w:val="00E75AB4"/>
    <w:rsid w:val="00E7605C"/>
    <w:rsid w:val="00E7656A"/>
    <w:rsid w:val="00E768B7"/>
    <w:rsid w:val="00E76A44"/>
    <w:rsid w:val="00E77043"/>
    <w:rsid w:val="00E7749A"/>
    <w:rsid w:val="00E7770D"/>
    <w:rsid w:val="00E77C03"/>
    <w:rsid w:val="00E8069E"/>
    <w:rsid w:val="00E806BB"/>
    <w:rsid w:val="00E80A44"/>
    <w:rsid w:val="00E80DD0"/>
    <w:rsid w:val="00E815F9"/>
    <w:rsid w:val="00E824C9"/>
    <w:rsid w:val="00E8372D"/>
    <w:rsid w:val="00E8396A"/>
    <w:rsid w:val="00E842E4"/>
    <w:rsid w:val="00E85076"/>
    <w:rsid w:val="00E854A6"/>
    <w:rsid w:val="00E85A53"/>
    <w:rsid w:val="00E85D44"/>
    <w:rsid w:val="00E8650C"/>
    <w:rsid w:val="00E865FC"/>
    <w:rsid w:val="00E8766F"/>
    <w:rsid w:val="00E90364"/>
    <w:rsid w:val="00E9038B"/>
    <w:rsid w:val="00E905FC"/>
    <w:rsid w:val="00E90FDB"/>
    <w:rsid w:val="00E91196"/>
    <w:rsid w:val="00E914DD"/>
    <w:rsid w:val="00E9217D"/>
    <w:rsid w:val="00E92D42"/>
    <w:rsid w:val="00E94090"/>
    <w:rsid w:val="00E94A91"/>
    <w:rsid w:val="00E94C5F"/>
    <w:rsid w:val="00E94FB9"/>
    <w:rsid w:val="00E95C71"/>
    <w:rsid w:val="00E95E84"/>
    <w:rsid w:val="00E95F82"/>
    <w:rsid w:val="00E960A8"/>
    <w:rsid w:val="00E960AA"/>
    <w:rsid w:val="00E9684D"/>
    <w:rsid w:val="00E96F45"/>
    <w:rsid w:val="00E97229"/>
    <w:rsid w:val="00E973FB"/>
    <w:rsid w:val="00EA0ADE"/>
    <w:rsid w:val="00EA0F7B"/>
    <w:rsid w:val="00EA0FEB"/>
    <w:rsid w:val="00EA105F"/>
    <w:rsid w:val="00EA127A"/>
    <w:rsid w:val="00EA1AC0"/>
    <w:rsid w:val="00EA2122"/>
    <w:rsid w:val="00EA259C"/>
    <w:rsid w:val="00EA26D4"/>
    <w:rsid w:val="00EA2986"/>
    <w:rsid w:val="00EA2A0D"/>
    <w:rsid w:val="00EA37BF"/>
    <w:rsid w:val="00EA3BF2"/>
    <w:rsid w:val="00EA41C5"/>
    <w:rsid w:val="00EA42B8"/>
    <w:rsid w:val="00EA4F54"/>
    <w:rsid w:val="00EA5964"/>
    <w:rsid w:val="00EA61A7"/>
    <w:rsid w:val="00EA66EB"/>
    <w:rsid w:val="00EB0B39"/>
    <w:rsid w:val="00EB1B13"/>
    <w:rsid w:val="00EB1C4B"/>
    <w:rsid w:val="00EB2603"/>
    <w:rsid w:val="00EB262B"/>
    <w:rsid w:val="00EB2B6C"/>
    <w:rsid w:val="00EB2E0C"/>
    <w:rsid w:val="00EB2EF5"/>
    <w:rsid w:val="00EB2FC8"/>
    <w:rsid w:val="00EB43FE"/>
    <w:rsid w:val="00EB4794"/>
    <w:rsid w:val="00EB589E"/>
    <w:rsid w:val="00EB5D4B"/>
    <w:rsid w:val="00EB6887"/>
    <w:rsid w:val="00EB6A50"/>
    <w:rsid w:val="00EB6C4A"/>
    <w:rsid w:val="00EB6DAB"/>
    <w:rsid w:val="00EB703F"/>
    <w:rsid w:val="00EB776C"/>
    <w:rsid w:val="00EB77FB"/>
    <w:rsid w:val="00EB7BE8"/>
    <w:rsid w:val="00EB7D9E"/>
    <w:rsid w:val="00EC0D11"/>
    <w:rsid w:val="00EC1409"/>
    <w:rsid w:val="00EC141A"/>
    <w:rsid w:val="00EC18A4"/>
    <w:rsid w:val="00EC19E0"/>
    <w:rsid w:val="00EC2018"/>
    <w:rsid w:val="00EC20D7"/>
    <w:rsid w:val="00EC2102"/>
    <w:rsid w:val="00EC2496"/>
    <w:rsid w:val="00EC2500"/>
    <w:rsid w:val="00EC296E"/>
    <w:rsid w:val="00EC2CAE"/>
    <w:rsid w:val="00EC31B7"/>
    <w:rsid w:val="00EC36E3"/>
    <w:rsid w:val="00EC4105"/>
    <w:rsid w:val="00EC4782"/>
    <w:rsid w:val="00EC56FB"/>
    <w:rsid w:val="00EC7837"/>
    <w:rsid w:val="00EC7FBF"/>
    <w:rsid w:val="00ED0220"/>
    <w:rsid w:val="00ED035D"/>
    <w:rsid w:val="00ED070A"/>
    <w:rsid w:val="00ED0D16"/>
    <w:rsid w:val="00ED10CD"/>
    <w:rsid w:val="00ED118E"/>
    <w:rsid w:val="00ED1349"/>
    <w:rsid w:val="00ED1A8A"/>
    <w:rsid w:val="00ED1DB0"/>
    <w:rsid w:val="00ED1DBA"/>
    <w:rsid w:val="00ED2426"/>
    <w:rsid w:val="00ED3319"/>
    <w:rsid w:val="00ED3836"/>
    <w:rsid w:val="00ED4376"/>
    <w:rsid w:val="00ED45F4"/>
    <w:rsid w:val="00ED4F26"/>
    <w:rsid w:val="00ED50B3"/>
    <w:rsid w:val="00ED5C70"/>
    <w:rsid w:val="00ED5CB0"/>
    <w:rsid w:val="00ED63F4"/>
    <w:rsid w:val="00ED66D7"/>
    <w:rsid w:val="00ED7A9F"/>
    <w:rsid w:val="00ED7DF4"/>
    <w:rsid w:val="00ED7F3E"/>
    <w:rsid w:val="00EE0309"/>
    <w:rsid w:val="00EE1339"/>
    <w:rsid w:val="00EE2272"/>
    <w:rsid w:val="00EE22E7"/>
    <w:rsid w:val="00EE2C42"/>
    <w:rsid w:val="00EE32F7"/>
    <w:rsid w:val="00EE33AB"/>
    <w:rsid w:val="00EE3466"/>
    <w:rsid w:val="00EE3524"/>
    <w:rsid w:val="00EE57B9"/>
    <w:rsid w:val="00EE5CA3"/>
    <w:rsid w:val="00EE5F36"/>
    <w:rsid w:val="00EE6303"/>
    <w:rsid w:val="00EE7395"/>
    <w:rsid w:val="00EE7533"/>
    <w:rsid w:val="00EE7C83"/>
    <w:rsid w:val="00EE7F67"/>
    <w:rsid w:val="00EF020A"/>
    <w:rsid w:val="00EF0BA2"/>
    <w:rsid w:val="00EF0CC7"/>
    <w:rsid w:val="00EF316E"/>
    <w:rsid w:val="00EF41C7"/>
    <w:rsid w:val="00EF428B"/>
    <w:rsid w:val="00EF53A5"/>
    <w:rsid w:val="00EF5A8C"/>
    <w:rsid w:val="00EF5D4B"/>
    <w:rsid w:val="00EF5E2D"/>
    <w:rsid w:val="00EF6659"/>
    <w:rsid w:val="00EF6922"/>
    <w:rsid w:val="00EF6D9D"/>
    <w:rsid w:val="00EF7106"/>
    <w:rsid w:val="00EF7414"/>
    <w:rsid w:val="00EF75E9"/>
    <w:rsid w:val="00EF7864"/>
    <w:rsid w:val="00EF7B4B"/>
    <w:rsid w:val="00EF7F89"/>
    <w:rsid w:val="00F00254"/>
    <w:rsid w:val="00F0031E"/>
    <w:rsid w:val="00F004B0"/>
    <w:rsid w:val="00F00D9E"/>
    <w:rsid w:val="00F02509"/>
    <w:rsid w:val="00F0273F"/>
    <w:rsid w:val="00F027A7"/>
    <w:rsid w:val="00F03486"/>
    <w:rsid w:val="00F03BD1"/>
    <w:rsid w:val="00F03FAA"/>
    <w:rsid w:val="00F041B6"/>
    <w:rsid w:val="00F0482C"/>
    <w:rsid w:val="00F04F70"/>
    <w:rsid w:val="00F0513F"/>
    <w:rsid w:val="00F059B9"/>
    <w:rsid w:val="00F0631D"/>
    <w:rsid w:val="00F06331"/>
    <w:rsid w:val="00F0651D"/>
    <w:rsid w:val="00F06625"/>
    <w:rsid w:val="00F069D6"/>
    <w:rsid w:val="00F06ABA"/>
    <w:rsid w:val="00F06FF4"/>
    <w:rsid w:val="00F072C8"/>
    <w:rsid w:val="00F076EC"/>
    <w:rsid w:val="00F07CEE"/>
    <w:rsid w:val="00F07E28"/>
    <w:rsid w:val="00F1005B"/>
    <w:rsid w:val="00F109EC"/>
    <w:rsid w:val="00F10C6D"/>
    <w:rsid w:val="00F10E2B"/>
    <w:rsid w:val="00F10EB1"/>
    <w:rsid w:val="00F12019"/>
    <w:rsid w:val="00F126B8"/>
    <w:rsid w:val="00F128BC"/>
    <w:rsid w:val="00F129BD"/>
    <w:rsid w:val="00F13149"/>
    <w:rsid w:val="00F13988"/>
    <w:rsid w:val="00F13CF9"/>
    <w:rsid w:val="00F13F9D"/>
    <w:rsid w:val="00F161CB"/>
    <w:rsid w:val="00F167AF"/>
    <w:rsid w:val="00F16828"/>
    <w:rsid w:val="00F168A6"/>
    <w:rsid w:val="00F16902"/>
    <w:rsid w:val="00F16BFE"/>
    <w:rsid w:val="00F17012"/>
    <w:rsid w:val="00F17056"/>
    <w:rsid w:val="00F17711"/>
    <w:rsid w:val="00F17908"/>
    <w:rsid w:val="00F20688"/>
    <w:rsid w:val="00F21A76"/>
    <w:rsid w:val="00F2236A"/>
    <w:rsid w:val="00F22D42"/>
    <w:rsid w:val="00F238FE"/>
    <w:rsid w:val="00F24291"/>
    <w:rsid w:val="00F244F6"/>
    <w:rsid w:val="00F2545D"/>
    <w:rsid w:val="00F25BF0"/>
    <w:rsid w:val="00F27365"/>
    <w:rsid w:val="00F27695"/>
    <w:rsid w:val="00F27C69"/>
    <w:rsid w:val="00F30840"/>
    <w:rsid w:val="00F30C6D"/>
    <w:rsid w:val="00F30C9E"/>
    <w:rsid w:val="00F30F6B"/>
    <w:rsid w:val="00F312AB"/>
    <w:rsid w:val="00F31BAF"/>
    <w:rsid w:val="00F31E4C"/>
    <w:rsid w:val="00F31FB4"/>
    <w:rsid w:val="00F327B4"/>
    <w:rsid w:val="00F33B05"/>
    <w:rsid w:val="00F33DDD"/>
    <w:rsid w:val="00F34051"/>
    <w:rsid w:val="00F344AA"/>
    <w:rsid w:val="00F35832"/>
    <w:rsid w:val="00F35ADF"/>
    <w:rsid w:val="00F35B01"/>
    <w:rsid w:val="00F3615D"/>
    <w:rsid w:val="00F36915"/>
    <w:rsid w:val="00F36A1F"/>
    <w:rsid w:val="00F36CD0"/>
    <w:rsid w:val="00F36D40"/>
    <w:rsid w:val="00F37360"/>
    <w:rsid w:val="00F3770A"/>
    <w:rsid w:val="00F37EF9"/>
    <w:rsid w:val="00F37F3F"/>
    <w:rsid w:val="00F4046F"/>
    <w:rsid w:val="00F4056E"/>
    <w:rsid w:val="00F406C3"/>
    <w:rsid w:val="00F40C7F"/>
    <w:rsid w:val="00F40CB8"/>
    <w:rsid w:val="00F4120B"/>
    <w:rsid w:val="00F418D2"/>
    <w:rsid w:val="00F42335"/>
    <w:rsid w:val="00F426E4"/>
    <w:rsid w:val="00F4305A"/>
    <w:rsid w:val="00F43220"/>
    <w:rsid w:val="00F4347A"/>
    <w:rsid w:val="00F436DA"/>
    <w:rsid w:val="00F43DE2"/>
    <w:rsid w:val="00F44048"/>
    <w:rsid w:val="00F44B57"/>
    <w:rsid w:val="00F44C7D"/>
    <w:rsid w:val="00F44F1C"/>
    <w:rsid w:val="00F4517A"/>
    <w:rsid w:val="00F451A7"/>
    <w:rsid w:val="00F4531D"/>
    <w:rsid w:val="00F45661"/>
    <w:rsid w:val="00F45DC0"/>
    <w:rsid w:val="00F45ECC"/>
    <w:rsid w:val="00F46839"/>
    <w:rsid w:val="00F46EA8"/>
    <w:rsid w:val="00F47947"/>
    <w:rsid w:val="00F47CC8"/>
    <w:rsid w:val="00F51B42"/>
    <w:rsid w:val="00F51BEF"/>
    <w:rsid w:val="00F51CE5"/>
    <w:rsid w:val="00F51D7D"/>
    <w:rsid w:val="00F534DF"/>
    <w:rsid w:val="00F53FBE"/>
    <w:rsid w:val="00F54560"/>
    <w:rsid w:val="00F55AFA"/>
    <w:rsid w:val="00F55BFF"/>
    <w:rsid w:val="00F55CB1"/>
    <w:rsid w:val="00F57567"/>
    <w:rsid w:val="00F57935"/>
    <w:rsid w:val="00F60B31"/>
    <w:rsid w:val="00F6141C"/>
    <w:rsid w:val="00F61D7A"/>
    <w:rsid w:val="00F61F12"/>
    <w:rsid w:val="00F62D1E"/>
    <w:rsid w:val="00F62DCE"/>
    <w:rsid w:val="00F6348A"/>
    <w:rsid w:val="00F6358B"/>
    <w:rsid w:val="00F63972"/>
    <w:rsid w:val="00F63DA4"/>
    <w:rsid w:val="00F65211"/>
    <w:rsid w:val="00F652DD"/>
    <w:rsid w:val="00F66098"/>
    <w:rsid w:val="00F66694"/>
    <w:rsid w:val="00F66A21"/>
    <w:rsid w:val="00F66D3D"/>
    <w:rsid w:val="00F679F8"/>
    <w:rsid w:val="00F67E5D"/>
    <w:rsid w:val="00F67EBE"/>
    <w:rsid w:val="00F700C4"/>
    <w:rsid w:val="00F70FD1"/>
    <w:rsid w:val="00F71294"/>
    <w:rsid w:val="00F71709"/>
    <w:rsid w:val="00F717CC"/>
    <w:rsid w:val="00F71C8B"/>
    <w:rsid w:val="00F71F4B"/>
    <w:rsid w:val="00F720EC"/>
    <w:rsid w:val="00F72611"/>
    <w:rsid w:val="00F729FC"/>
    <w:rsid w:val="00F72D6B"/>
    <w:rsid w:val="00F733F1"/>
    <w:rsid w:val="00F73B0B"/>
    <w:rsid w:val="00F7432B"/>
    <w:rsid w:val="00F7494A"/>
    <w:rsid w:val="00F74A18"/>
    <w:rsid w:val="00F74D66"/>
    <w:rsid w:val="00F752D6"/>
    <w:rsid w:val="00F75587"/>
    <w:rsid w:val="00F7648D"/>
    <w:rsid w:val="00F765C2"/>
    <w:rsid w:val="00F76A6F"/>
    <w:rsid w:val="00F76B9A"/>
    <w:rsid w:val="00F76EFC"/>
    <w:rsid w:val="00F77C18"/>
    <w:rsid w:val="00F80DB6"/>
    <w:rsid w:val="00F812B3"/>
    <w:rsid w:val="00F81470"/>
    <w:rsid w:val="00F82169"/>
    <w:rsid w:val="00F829B8"/>
    <w:rsid w:val="00F837B4"/>
    <w:rsid w:val="00F83B88"/>
    <w:rsid w:val="00F84484"/>
    <w:rsid w:val="00F84E6A"/>
    <w:rsid w:val="00F86526"/>
    <w:rsid w:val="00F8716A"/>
    <w:rsid w:val="00F87D2F"/>
    <w:rsid w:val="00F90571"/>
    <w:rsid w:val="00F90765"/>
    <w:rsid w:val="00F90B26"/>
    <w:rsid w:val="00F90D8F"/>
    <w:rsid w:val="00F91BA1"/>
    <w:rsid w:val="00F91E72"/>
    <w:rsid w:val="00F92866"/>
    <w:rsid w:val="00F930DC"/>
    <w:rsid w:val="00F938BA"/>
    <w:rsid w:val="00F940DC"/>
    <w:rsid w:val="00F94983"/>
    <w:rsid w:val="00F94E04"/>
    <w:rsid w:val="00F95789"/>
    <w:rsid w:val="00F958DA"/>
    <w:rsid w:val="00F95C26"/>
    <w:rsid w:val="00F967F6"/>
    <w:rsid w:val="00F96EAE"/>
    <w:rsid w:val="00F97C7F"/>
    <w:rsid w:val="00F97DF6"/>
    <w:rsid w:val="00FA0026"/>
    <w:rsid w:val="00FA061A"/>
    <w:rsid w:val="00FA071A"/>
    <w:rsid w:val="00FA11EB"/>
    <w:rsid w:val="00FA1242"/>
    <w:rsid w:val="00FA17D6"/>
    <w:rsid w:val="00FA3872"/>
    <w:rsid w:val="00FA3B3D"/>
    <w:rsid w:val="00FA3E20"/>
    <w:rsid w:val="00FA3FEE"/>
    <w:rsid w:val="00FA42B5"/>
    <w:rsid w:val="00FA4C9F"/>
    <w:rsid w:val="00FA524E"/>
    <w:rsid w:val="00FA5C8B"/>
    <w:rsid w:val="00FA6642"/>
    <w:rsid w:val="00FA7A32"/>
    <w:rsid w:val="00FB007A"/>
    <w:rsid w:val="00FB0219"/>
    <w:rsid w:val="00FB0BB2"/>
    <w:rsid w:val="00FB1ED3"/>
    <w:rsid w:val="00FB20F1"/>
    <w:rsid w:val="00FB227B"/>
    <w:rsid w:val="00FB22E0"/>
    <w:rsid w:val="00FB26A8"/>
    <w:rsid w:val="00FB35CB"/>
    <w:rsid w:val="00FB3B5C"/>
    <w:rsid w:val="00FB3C97"/>
    <w:rsid w:val="00FB3E48"/>
    <w:rsid w:val="00FB4163"/>
    <w:rsid w:val="00FB42D4"/>
    <w:rsid w:val="00FB4602"/>
    <w:rsid w:val="00FB4802"/>
    <w:rsid w:val="00FB50B3"/>
    <w:rsid w:val="00FB7CEC"/>
    <w:rsid w:val="00FB7DD6"/>
    <w:rsid w:val="00FC0141"/>
    <w:rsid w:val="00FC04AE"/>
    <w:rsid w:val="00FC0979"/>
    <w:rsid w:val="00FC10A2"/>
    <w:rsid w:val="00FC15A3"/>
    <w:rsid w:val="00FC1F8E"/>
    <w:rsid w:val="00FC24B8"/>
    <w:rsid w:val="00FC2530"/>
    <w:rsid w:val="00FC27A0"/>
    <w:rsid w:val="00FC295D"/>
    <w:rsid w:val="00FC2BBF"/>
    <w:rsid w:val="00FC3612"/>
    <w:rsid w:val="00FC4101"/>
    <w:rsid w:val="00FC4623"/>
    <w:rsid w:val="00FC4DF7"/>
    <w:rsid w:val="00FC5444"/>
    <w:rsid w:val="00FC5AE5"/>
    <w:rsid w:val="00FC5CD6"/>
    <w:rsid w:val="00FC76FD"/>
    <w:rsid w:val="00FC7A1C"/>
    <w:rsid w:val="00FD0DE2"/>
    <w:rsid w:val="00FD3035"/>
    <w:rsid w:val="00FD32A6"/>
    <w:rsid w:val="00FD3522"/>
    <w:rsid w:val="00FD3562"/>
    <w:rsid w:val="00FD356D"/>
    <w:rsid w:val="00FD36C2"/>
    <w:rsid w:val="00FD379C"/>
    <w:rsid w:val="00FD40F8"/>
    <w:rsid w:val="00FD43E4"/>
    <w:rsid w:val="00FD4B34"/>
    <w:rsid w:val="00FD4B50"/>
    <w:rsid w:val="00FD5B2F"/>
    <w:rsid w:val="00FD5C2A"/>
    <w:rsid w:val="00FD61B0"/>
    <w:rsid w:val="00FD64F7"/>
    <w:rsid w:val="00FD757C"/>
    <w:rsid w:val="00FD78E3"/>
    <w:rsid w:val="00FE0087"/>
    <w:rsid w:val="00FE0E1D"/>
    <w:rsid w:val="00FE15C0"/>
    <w:rsid w:val="00FE18B7"/>
    <w:rsid w:val="00FE3229"/>
    <w:rsid w:val="00FE39E4"/>
    <w:rsid w:val="00FE4FBF"/>
    <w:rsid w:val="00FE50D4"/>
    <w:rsid w:val="00FE552E"/>
    <w:rsid w:val="00FE5A5F"/>
    <w:rsid w:val="00FE5BBD"/>
    <w:rsid w:val="00FE618D"/>
    <w:rsid w:val="00FE61A8"/>
    <w:rsid w:val="00FE69BA"/>
    <w:rsid w:val="00FE6DA7"/>
    <w:rsid w:val="00FE7501"/>
    <w:rsid w:val="00FE7727"/>
    <w:rsid w:val="00FE7B8D"/>
    <w:rsid w:val="00FF04B8"/>
    <w:rsid w:val="00FF09E8"/>
    <w:rsid w:val="00FF1EB9"/>
    <w:rsid w:val="00FF25D7"/>
    <w:rsid w:val="00FF2FF0"/>
    <w:rsid w:val="00FF37B5"/>
    <w:rsid w:val="00FF4077"/>
    <w:rsid w:val="00FF4BDC"/>
    <w:rsid w:val="00FF540D"/>
    <w:rsid w:val="00FF55D7"/>
    <w:rsid w:val="00FF56EE"/>
    <w:rsid w:val="00FF635F"/>
    <w:rsid w:val="00FF64B6"/>
    <w:rsid w:val="00FF66BF"/>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4F224A9"/>
  <w15:docId w15:val="{9B2FCA22-602F-4200-9CE6-58ED4FC81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E68D9"/>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qFormat/>
    <w:rPr>
      <w:b/>
      <w:bCs/>
    </w:rPr>
  </w:style>
  <w:style w:type="character" w:styleId="aff9">
    <w:name w:val="endnote reference"/>
    <w:semiHidden/>
    <w:qFormat/>
    <w:rPr>
      <w:vertAlign w:val="superscript"/>
    </w:rPr>
  </w:style>
  <w:style w:type="character" w:styleId="affa">
    <w:name w:val="page number"/>
    <w:basedOn w:val="a2"/>
    <w:qFormat/>
  </w:style>
  <w:style w:type="character" w:styleId="affb">
    <w:name w:val="FollowedHyperlink"/>
    <w:qFormat/>
    <w:rPr>
      <w:color w:val="800080"/>
      <w:u w:val="single"/>
    </w:rPr>
  </w:style>
  <w:style w:type="character" w:styleId="affc">
    <w:name w:val="Emphasis"/>
    <w:qFormat/>
    <w:rPr>
      <w:i/>
      <w:iCs/>
    </w:rPr>
  </w:style>
  <w:style w:type="character" w:styleId="affd">
    <w:name w:val="line number"/>
    <w:basedOn w:val="a2"/>
    <w:qFormat/>
  </w:style>
  <w:style w:type="character" w:styleId="HTML1">
    <w:name w:val="HTML Definition"/>
    <w:qFormat/>
    <w:rPr>
      <w:i/>
      <w:iCs/>
    </w:rPr>
  </w:style>
  <w:style w:type="character" w:styleId="HTML2">
    <w:name w:val="HTML Typewriter"/>
    <w:qFormat/>
    <w:rPr>
      <w:rFonts w:ascii="Courier New" w:hAnsi="Courier New" w:cs="Courier New"/>
      <w:sz w:val="20"/>
      <w:szCs w:val="20"/>
    </w:rPr>
  </w:style>
  <w:style w:type="character" w:styleId="HTML3">
    <w:name w:val="HTML Acronym"/>
    <w:basedOn w:val="a2"/>
    <w:qFormat/>
  </w:style>
  <w:style w:type="character" w:styleId="HTML4">
    <w:name w:val="HTML Variable"/>
    <w:qFormat/>
    <w:rPr>
      <w:i/>
      <w:iCs/>
    </w:rPr>
  </w:style>
  <w:style w:type="character" w:styleId="affe">
    <w:name w:val="Hyperlink"/>
    <w:uiPriority w:val="99"/>
    <w:qFormat/>
    <w:rPr>
      <w:color w:val="0000FF"/>
      <w:u w:val="single"/>
    </w:rPr>
  </w:style>
  <w:style w:type="character" w:styleId="HTML5">
    <w:name w:val="HTML Code"/>
    <w:uiPriority w:val="99"/>
    <w:qFormat/>
    <w:rPr>
      <w:rFonts w:ascii="Courier New" w:hAnsi="Courier New" w:cs="Courier New"/>
      <w:sz w:val="20"/>
      <w:szCs w:val="20"/>
    </w:rPr>
  </w:style>
  <w:style w:type="character" w:styleId="afff">
    <w:name w:val="annotation reference"/>
    <w:semiHidden/>
    <w:qFormat/>
    <w:rPr>
      <w:sz w:val="21"/>
      <w:szCs w:val="21"/>
    </w:rPr>
  </w:style>
  <w:style w:type="character" w:styleId="HTML6">
    <w:name w:val="HTML Cite"/>
    <w:qFormat/>
    <w:rPr>
      <w:i/>
      <w:iCs/>
    </w:rPr>
  </w:style>
  <w:style w:type="character" w:styleId="afff0">
    <w:name w:val="footnote reference"/>
    <w:semiHidden/>
    <w:qFormat/>
    <w:rPr>
      <w:vertAlign w:val="superscript"/>
    </w:rPr>
  </w:style>
  <w:style w:type="character" w:styleId="HTML7">
    <w:name w:val="HTML Keyboard"/>
    <w:qFormat/>
    <w:rPr>
      <w:rFonts w:ascii="Courier New" w:hAnsi="Courier New" w:cs="Courier New"/>
      <w:sz w:val="20"/>
      <w:szCs w:val="20"/>
    </w:rPr>
  </w:style>
  <w:style w:type="character" w:styleId="HTML8">
    <w:name w:val="HTML Sample"/>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110">
    <w:name w:val="立体型 1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customStyle="1" w:styleId="210">
    <w:name w:val="立体型 21"/>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310">
    <w:name w:val="立体型 31"/>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link w:val="u5"/>
    <w:qFormat/>
    <w:rPr>
      <w:rFonts w:eastAsia="宋体" w:cs="宋体"/>
      <w:kern w:val="2"/>
      <w:sz w:val="24"/>
      <w:lang w:val="en-US" w:eastAsia="zh-CN" w:bidi="ar-SA"/>
    </w:rPr>
  </w:style>
  <w:style w:type="character" w:customStyle="1" w:styleId="z">
    <w:name w:val="z书脊"/>
    <w:uiPriority w:val="99"/>
    <w:qFormat/>
    <w:rPr>
      <w:rFonts w:ascii="Times New Roman" w:eastAsia="宋体" w:hAnsi="Times New Roman"/>
      <w:b/>
      <w:sz w:val="32"/>
    </w:rPr>
  </w:style>
  <w:style w:type="character" w:customStyle="1" w:styleId="z0">
    <w:name w:val="z封面题名"/>
    <w:uiPriority w:val="99"/>
    <w:qFormat/>
    <w:rPr>
      <w:rFonts w:ascii="Times New Roman" w:eastAsia="宋体" w:hAnsi="Times New Roman"/>
      <w:b/>
      <w:spacing w:val="0"/>
      <w:sz w:val="36"/>
    </w:rPr>
  </w:style>
  <w:style w:type="character" w:customStyle="1" w:styleId="z1">
    <w:name w:val="z封面其他"/>
    <w:qFormat/>
    <w:rPr>
      <w:rFonts w:ascii="Times New Roman" w:eastAsia="宋体" w:hAnsi="Times New Roman"/>
      <w:spacing w:val="0"/>
      <w:sz w:val="30"/>
    </w:rPr>
  </w:style>
  <w:style w:type="character" w:customStyle="1" w:styleId="z2">
    <w:name w:val="z封二题名"/>
    <w:qFormat/>
    <w:rPr>
      <w:rFonts w:ascii="Times New Roman" w:eastAsia="宋体" w:hAnsi="Times New Roman"/>
      <w:sz w:val="36"/>
    </w:rPr>
  </w:style>
  <w:style w:type="character" w:customStyle="1" w:styleId="z3">
    <w:name w:val="z封二其他"/>
    <w:qFormat/>
    <w:rPr>
      <w:rFonts w:ascii="Times New Roman" w:eastAsia="宋体" w:hAnsi="Times New Roman"/>
      <w:sz w:val="24"/>
    </w:rPr>
  </w:style>
  <w:style w:type="character" w:customStyle="1" w:styleId="z4">
    <w:name w:val="z题名页题名"/>
    <w:qFormat/>
    <w:rPr>
      <w:rFonts w:ascii="Times New Roman" w:eastAsia="宋体" w:hAnsi="Times New Roman"/>
      <w:sz w:val="28"/>
    </w:rPr>
  </w:style>
  <w:style w:type="character" w:customStyle="1" w:styleId="z5">
    <w:name w:val="z题名页作者"/>
    <w:qFormat/>
    <w:rPr>
      <w:rFonts w:ascii="Times New Roman" w:eastAsia="宋体" w:hAnsi="Times New Roman"/>
      <w:sz w:val="28"/>
    </w:rPr>
  </w:style>
  <w:style w:type="character" w:customStyle="1" w:styleId="z6">
    <w:name w:val="z题名页日期"/>
    <w:qFormat/>
    <w:rPr>
      <w:rFonts w:ascii="Times New Roman" w:eastAsia="宋体" w:hAnsi="Times New Roman"/>
      <w:spacing w:val="0"/>
      <w:sz w:val="28"/>
    </w:rPr>
  </w:style>
  <w:style w:type="character" w:customStyle="1" w:styleId="z7">
    <w:name w:val="z题名页其他"/>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link w:val="41"/>
    <w:qFormat/>
    <w:locked/>
    <w:rPr>
      <w:rFonts w:ascii="Arial" w:eastAsia="黑体" w:hAnsi="Arial"/>
      <w:b/>
      <w:bCs/>
      <w:kern w:val="2"/>
      <w:sz w:val="28"/>
      <w:szCs w:val="28"/>
    </w:rPr>
  </w:style>
  <w:style w:type="character" w:customStyle="1" w:styleId="22">
    <w:name w:val="标题 2 字符"/>
    <w:link w:val="21"/>
    <w:qFormat/>
    <w:rPr>
      <w:rFonts w:ascii="Cambria" w:eastAsia="宋体" w:hAnsi="Cambria" w:cs="Times New Roman"/>
      <w:b/>
      <w:kern w:val="2"/>
      <w:sz w:val="32"/>
      <w:szCs w:val="32"/>
    </w:rPr>
  </w:style>
  <w:style w:type="character" w:customStyle="1" w:styleId="10">
    <w:name w:val="标题 1 字符"/>
    <w:link w:val="1"/>
    <w:qFormat/>
    <w:rPr>
      <w:b/>
      <w:kern w:val="44"/>
      <w:sz w:val="44"/>
      <w:szCs w:val="44"/>
    </w:rPr>
  </w:style>
  <w:style w:type="character" w:customStyle="1" w:styleId="32">
    <w:name w:val="标题 3 字符"/>
    <w:link w:val="31"/>
    <w:qFormat/>
    <w:rPr>
      <w:b/>
      <w:kern w:val="2"/>
      <w:sz w:val="32"/>
      <w:szCs w:val="32"/>
    </w:rPr>
  </w:style>
  <w:style w:type="character" w:customStyle="1" w:styleId="52">
    <w:name w:val="标题 5 字符"/>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0">
    <w:name w:val="列出段落3"/>
    <w:basedOn w:val="a1"/>
    <w:qFormat/>
    <w:pPr>
      <w:ind w:firstLineChars="200" w:firstLine="420"/>
    </w:pPr>
  </w:style>
  <w:style w:type="character" w:customStyle="1" w:styleId="font21">
    <w:name w:val="font21"/>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b">
    <w:name w:val="列出段落1"/>
    <w:basedOn w:val="a1"/>
    <w:uiPriority w:val="99"/>
    <w:qFormat/>
    <w:pPr>
      <w:ind w:firstLineChars="200" w:firstLine="420"/>
    </w:pPr>
  </w:style>
  <w:style w:type="character" w:customStyle="1" w:styleId="1c">
    <w:name w:val="占位符文本1"/>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uiPriority w:val="99"/>
    <w:unhideWhenUsed/>
    <w:rsid w:val="008E0E40"/>
    <w:rPr>
      <w:color w:val="808080"/>
    </w:rPr>
  </w:style>
  <w:style w:type="table" w:customStyle="1" w:styleId="111">
    <w:name w:val="无格式表格 11"/>
    <w:basedOn w:val="a3"/>
    <w:uiPriority w:val="41"/>
    <w:rsid w:val="00B0047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4b">
    <w:name w:val="Plain Table 4"/>
    <w:basedOn w:val="a3"/>
    <w:uiPriority w:val="44"/>
    <w:rsid w:val="004B3B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f1">
    <w:name w:val="Plain Table 3"/>
    <w:basedOn w:val="a3"/>
    <w:uiPriority w:val="43"/>
    <w:rsid w:val="00887D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a">
    <w:name w:val="Plain Table 5"/>
    <w:basedOn w:val="a3"/>
    <w:uiPriority w:val="45"/>
    <w:rsid w:val="00AD50D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 w:id="1567179851">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1729184383">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7807">
                          <w:marLeft w:val="0"/>
                          <w:marRight w:val="0"/>
                          <w:marTop w:val="0"/>
                          <w:marBottom w:val="0"/>
                          <w:divBdr>
                            <w:top w:val="none" w:sz="0" w:space="0" w:color="auto"/>
                            <w:left w:val="none" w:sz="0" w:space="0" w:color="auto"/>
                            <w:bottom w:val="none" w:sz="0" w:space="0" w:color="auto"/>
                            <w:right w:val="none" w:sz="0" w:space="0" w:color="auto"/>
                          </w:divBdr>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01337907">
                      <w:marLeft w:val="240"/>
                      <w:marRight w:val="0"/>
                      <w:marTop w:val="0"/>
                      <w:marBottom w:val="0"/>
                      <w:divBdr>
                        <w:top w:val="none" w:sz="0" w:space="0" w:color="auto"/>
                        <w:left w:val="none" w:sz="0" w:space="0" w:color="auto"/>
                        <w:bottom w:val="none" w:sz="0" w:space="0" w:color="auto"/>
                        <w:right w:val="none" w:sz="0" w:space="0" w:color="auto"/>
                      </w:divBdr>
                      <w:divsChild>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874004704">
                                  <w:marLeft w:val="240"/>
                                  <w:marRight w:val="0"/>
                                  <w:marTop w:val="0"/>
                                  <w:marBottom w:val="0"/>
                                  <w:divBdr>
                                    <w:top w:val="none" w:sz="0" w:space="0" w:color="auto"/>
                                    <w:left w:val="none" w:sz="0" w:space="0" w:color="auto"/>
                                    <w:bottom w:val="none" w:sz="0" w:space="0" w:color="auto"/>
                                    <w:right w:val="none" w:sz="0" w:space="0" w:color="auto"/>
                                  </w:divBdr>
                                  <w:divsChild>
                                    <w:div w:id="52391428">
                                      <w:marLeft w:val="0"/>
                                      <w:marRight w:val="0"/>
                                      <w:marTop w:val="0"/>
                                      <w:marBottom w:val="0"/>
                                      <w:divBdr>
                                        <w:top w:val="none" w:sz="0" w:space="0" w:color="auto"/>
                                        <w:left w:val="none" w:sz="0" w:space="0" w:color="auto"/>
                                        <w:bottom w:val="none" w:sz="0" w:space="0" w:color="auto"/>
                                        <w:right w:val="none" w:sz="0" w:space="0" w:color="auto"/>
                                      </w:divBdr>
                                    </w:div>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 w:id="17922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sChild>
                                </w:div>
                                <w:div w:id="1814328354">
                                  <w:marLeft w:val="0"/>
                                  <w:marRight w:val="0"/>
                                  <w:marTop w:val="0"/>
                                  <w:marBottom w:val="0"/>
                                  <w:divBdr>
                                    <w:top w:val="none" w:sz="0" w:space="0" w:color="auto"/>
                                    <w:left w:val="none" w:sz="0" w:space="0" w:color="auto"/>
                                    <w:bottom w:val="none" w:sz="0" w:space="0" w:color="auto"/>
                                    <w:right w:val="none" w:sz="0" w:space="0" w:color="auto"/>
                                  </w:divBdr>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228928681">
                                  <w:marLeft w:val="240"/>
                                  <w:marRight w:val="0"/>
                                  <w:marTop w:val="0"/>
                                  <w:marBottom w:val="0"/>
                                  <w:divBdr>
                                    <w:top w:val="none" w:sz="0" w:space="0" w:color="auto"/>
                                    <w:left w:val="none" w:sz="0" w:space="0" w:color="auto"/>
                                    <w:bottom w:val="none" w:sz="0" w:space="0" w:color="auto"/>
                                    <w:right w:val="none" w:sz="0" w:space="0" w:color="auto"/>
                                  </w:divBdr>
                                  <w:divsChild>
                                    <w:div w:id="133718266">
                                      <w:marLeft w:val="0"/>
                                      <w:marRight w:val="0"/>
                                      <w:marTop w:val="0"/>
                                      <w:marBottom w:val="0"/>
                                      <w:divBdr>
                                        <w:top w:val="none" w:sz="0" w:space="0" w:color="auto"/>
                                        <w:left w:val="none" w:sz="0" w:space="0" w:color="auto"/>
                                        <w:bottom w:val="none" w:sz="0" w:space="0" w:color="auto"/>
                                        <w:right w:val="none" w:sz="0" w:space="0" w:color="auto"/>
                                      </w:divBdr>
                                    </w:div>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sChild>
                                </w:div>
                                <w:div w:id="590621803">
                                  <w:marLeft w:val="0"/>
                                  <w:marRight w:val="0"/>
                                  <w:marTop w:val="0"/>
                                  <w:marBottom w:val="0"/>
                                  <w:divBdr>
                                    <w:top w:val="none" w:sz="0" w:space="0" w:color="auto"/>
                                    <w:left w:val="none" w:sz="0" w:space="0" w:color="auto"/>
                                    <w:bottom w:val="none" w:sz="0" w:space="0" w:color="auto"/>
                                    <w:right w:val="none" w:sz="0" w:space="0" w:color="auto"/>
                                  </w:divBdr>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57552">
                      <w:marLeft w:val="0"/>
                      <w:marRight w:val="0"/>
                      <w:marTop w:val="0"/>
                      <w:marBottom w:val="0"/>
                      <w:divBdr>
                        <w:top w:val="none" w:sz="0" w:space="0" w:color="auto"/>
                        <w:left w:val="none" w:sz="0" w:space="0" w:color="auto"/>
                        <w:bottom w:val="none" w:sz="0" w:space="0" w:color="auto"/>
                        <w:right w:val="none" w:sz="0" w:space="0" w:color="auto"/>
                      </w:divBdr>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118521827">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90636799">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37685914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379286740">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1749039103">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25067251">
                                                                      <w:marLeft w:val="0"/>
                                                                      <w:marRight w:val="0"/>
                                                                      <w:marTop w:val="0"/>
                                                                      <w:marBottom w:val="0"/>
                                                                      <w:divBdr>
                                                                        <w:top w:val="none" w:sz="0" w:space="0" w:color="auto"/>
                                                                        <w:left w:val="none" w:sz="0" w:space="0" w:color="auto"/>
                                                                        <w:bottom w:val="none" w:sz="0" w:space="0" w:color="auto"/>
                                                                        <w:right w:val="none" w:sz="0" w:space="0" w:color="auto"/>
                                                                      </w:divBdr>
                                                                    </w:div>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2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517882366">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402408029">
                                                                      <w:marLeft w:val="0"/>
                                                                      <w:marRight w:val="0"/>
                                                                      <w:marTop w:val="0"/>
                                                                      <w:marBottom w:val="0"/>
                                                                      <w:divBdr>
                                                                        <w:top w:val="none" w:sz="0" w:space="0" w:color="auto"/>
                                                                        <w:left w:val="none" w:sz="0" w:space="0" w:color="auto"/>
                                                                        <w:bottom w:val="none" w:sz="0" w:space="0" w:color="auto"/>
                                                                        <w:right w:val="none" w:sz="0" w:space="0" w:color="auto"/>
                                                                      </w:divBdr>
                                                                    </w:div>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169322109">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90938296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 w:id="10379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 w:id="19073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6181">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512375883">
          <w:marLeft w:val="0"/>
          <w:marRight w:val="0"/>
          <w:marTop w:val="0"/>
          <w:marBottom w:val="0"/>
          <w:divBdr>
            <w:top w:val="none" w:sz="0" w:space="0" w:color="auto"/>
            <w:left w:val="none" w:sz="0" w:space="0" w:color="auto"/>
            <w:bottom w:val="none" w:sz="0" w:space="0" w:color="auto"/>
            <w:right w:val="none" w:sz="0" w:space="0" w:color="auto"/>
          </w:divBdr>
        </w:div>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7093798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0426492">
                                  <w:marLeft w:val="0"/>
                                  <w:marRight w:val="0"/>
                                  <w:marTop w:val="0"/>
                                  <w:marBottom w:val="0"/>
                                  <w:divBdr>
                                    <w:top w:val="none" w:sz="0" w:space="0" w:color="auto"/>
                                    <w:left w:val="none" w:sz="0" w:space="0" w:color="auto"/>
                                    <w:bottom w:val="none" w:sz="0" w:space="0" w:color="auto"/>
                                    <w:right w:val="none" w:sz="0" w:space="0" w:color="auto"/>
                                  </w:divBdr>
                                </w:div>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958679903">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 w:id="16153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741029181">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19720254">
                                                                      <w:marLeft w:val="0"/>
                                                                      <w:marRight w:val="0"/>
                                                                      <w:marTop w:val="0"/>
                                                                      <w:marBottom w:val="0"/>
                                                                      <w:divBdr>
                                                                        <w:top w:val="none" w:sz="0" w:space="0" w:color="auto"/>
                                                                        <w:left w:val="none" w:sz="0" w:space="0" w:color="auto"/>
                                                                        <w:bottom w:val="none" w:sz="0" w:space="0" w:color="auto"/>
                                                                        <w:right w:val="none" w:sz="0" w:space="0" w:color="auto"/>
                                                                      </w:divBdr>
                                                                    </w:div>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 w:id="11868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54728379">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28134439">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312486048">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953905650">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103191162">
                                              <w:marLeft w:val="0"/>
                                              <w:marRight w:val="0"/>
                                              <w:marTop w:val="0"/>
                                              <w:marBottom w:val="0"/>
                                              <w:divBdr>
                                                <w:top w:val="none" w:sz="0" w:space="0" w:color="auto"/>
                                                <w:left w:val="none" w:sz="0" w:space="0" w:color="auto"/>
                                                <w:bottom w:val="none" w:sz="0" w:space="0" w:color="auto"/>
                                                <w:right w:val="none" w:sz="0" w:space="0" w:color="auto"/>
                                              </w:divBdr>
                                            </w:div>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148353813">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759178399">
                                      <w:marLeft w:val="0"/>
                                      <w:marRight w:val="0"/>
                                      <w:marTop w:val="0"/>
                                      <w:marBottom w:val="0"/>
                                      <w:divBdr>
                                        <w:top w:val="none" w:sz="0" w:space="0" w:color="auto"/>
                                        <w:left w:val="none" w:sz="0" w:space="0" w:color="auto"/>
                                        <w:bottom w:val="none" w:sz="0" w:space="0" w:color="auto"/>
                                        <w:right w:val="none" w:sz="0" w:space="0" w:color="auto"/>
                                      </w:divBdr>
                                    </w:div>
                                    <w:div w:id="870654990">
                                      <w:marLeft w:val="0"/>
                                      <w:marRight w:val="0"/>
                                      <w:marTop w:val="0"/>
                                      <w:marBottom w:val="0"/>
                                      <w:divBdr>
                                        <w:top w:val="none" w:sz="0" w:space="0" w:color="auto"/>
                                        <w:left w:val="none" w:sz="0" w:space="0" w:color="auto"/>
                                        <w:bottom w:val="none" w:sz="0" w:space="0" w:color="auto"/>
                                        <w:right w:val="none" w:sz="0" w:space="0" w:color="auto"/>
                                      </w:divBdr>
                                    </w:div>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28725802">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0049">
                          <w:marLeft w:val="0"/>
                          <w:marRight w:val="0"/>
                          <w:marTop w:val="0"/>
                          <w:marBottom w:val="0"/>
                          <w:divBdr>
                            <w:top w:val="none" w:sz="0" w:space="0" w:color="auto"/>
                            <w:left w:val="none" w:sz="0" w:space="0" w:color="auto"/>
                            <w:bottom w:val="none" w:sz="0" w:space="0" w:color="auto"/>
                            <w:right w:val="none" w:sz="0" w:space="0" w:color="auto"/>
                          </w:divBdr>
                        </w:div>
                      </w:divsChild>
                    </w:div>
                    <w:div w:id="17770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6708">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20480701">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6416848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56587364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1292713244">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987130214">
                      <w:marLeft w:val="0"/>
                      <w:marRight w:val="0"/>
                      <w:marTop w:val="0"/>
                      <w:marBottom w:val="0"/>
                      <w:divBdr>
                        <w:top w:val="none" w:sz="0" w:space="0" w:color="auto"/>
                        <w:left w:val="none" w:sz="0" w:space="0" w:color="auto"/>
                        <w:bottom w:val="none" w:sz="0" w:space="0" w:color="auto"/>
                        <w:right w:val="none" w:sz="0" w:space="0" w:color="auto"/>
                      </w:divBdr>
                    </w:div>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289582160">
                          <w:marLeft w:val="0"/>
                          <w:marRight w:val="0"/>
                          <w:marTop w:val="0"/>
                          <w:marBottom w:val="0"/>
                          <w:divBdr>
                            <w:top w:val="none" w:sz="0" w:space="0" w:color="auto"/>
                            <w:left w:val="none" w:sz="0" w:space="0" w:color="auto"/>
                            <w:bottom w:val="none" w:sz="0" w:space="0" w:color="auto"/>
                            <w:right w:val="none" w:sz="0" w:space="0" w:color="auto"/>
                          </w:divBdr>
                        </w:div>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529806793">
                                  <w:marLeft w:val="240"/>
                                  <w:marRight w:val="0"/>
                                  <w:marTop w:val="0"/>
                                  <w:marBottom w:val="0"/>
                                  <w:divBdr>
                                    <w:top w:val="none" w:sz="0" w:space="0" w:color="auto"/>
                                    <w:left w:val="none" w:sz="0" w:space="0" w:color="auto"/>
                                    <w:bottom w:val="none" w:sz="0" w:space="0" w:color="auto"/>
                                    <w:right w:val="none" w:sz="0" w:space="0" w:color="auto"/>
                                  </w:divBdr>
                                </w:div>
                                <w:div w:id="1048338763">
                                  <w:marLeft w:val="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355815658">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151334237">
                          <w:marLeft w:val="0"/>
                          <w:marRight w:val="0"/>
                          <w:marTop w:val="0"/>
                          <w:marBottom w:val="0"/>
                          <w:divBdr>
                            <w:top w:val="none" w:sz="0" w:space="0" w:color="auto"/>
                            <w:left w:val="none" w:sz="0" w:space="0" w:color="auto"/>
                            <w:bottom w:val="none" w:sz="0" w:space="0" w:color="auto"/>
                            <w:right w:val="none" w:sz="0" w:space="0" w:color="auto"/>
                          </w:divBdr>
                        </w:div>
                        <w:div w:id="323048531">
                          <w:marLeft w:val="0"/>
                          <w:marRight w:val="0"/>
                          <w:marTop w:val="0"/>
                          <w:marBottom w:val="0"/>
                          <w:divBdr>
                            <w:top w:val="none" w:sz="0" w:space="0" w:color="auto"/>
                            <w:left w:val="none" w:sz="0" w:space="0" w:color="auto"/>
                            <w:bottom w:val="none" w:sz="0" w:space="0" w:color="auto"/>
                            <w:right w:val="none" w:sz="0" w:space="0" w:color="auto"/>
                          </w:divBdr>
                        </w:div>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 w:id="17177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43604685">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164785688">
          <w:marLeft w:val="446"/>
          <w:marRight w:val="0"/>
          <w:marTop w:val="0"/>
          <w:marBottom w:val="0"/>
          <w:divBdr>
            <w:top w:val="none" w:sz="0" w:space="0" w:color="auto"/>
            <w:left w:val="none" w:sz="0" w:space="0" w:color="auto"/>
            <w:bottom w:val="none" w:sz="0" w:space="0" w:color="auto"/>
            <w:right w:val="none" w:sz="0" w:space="0" w:color="auto"/>
          </w:divBdr>
        </w:div>
        <w:div w:id="1571771919">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E4272B-3AEE-40BB-A95C-4E90490F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16097</TotalTime>
  <Pages>77</Pages>
  <Words>10846</Words>
  <Characters>61825</Characters>
  <Application>Microsoft Office Word</Application>
  <DocSecurity>0</DocSecurity>
  <Lines>515</Lines>
  <Paragraphs>145</Paragraphs>
  <ScaleCrop>false</ScaleCrop>
  <Company>北京科技大学</Company>
  <LinksUpToDate>false</LinksUpToDate>
  <CharactersWithSpaces>72526</CharactersWithSpaces>
  <SharedDoc>false</SharedDoc>
  <HLinks>
    <vt:vector size="330" baseType="variant">
      <vt:variant>
        <vt:i4>2031666</vt:i4>
      </vt:variant>
      <vt:variant>
        <vt:i4>323</vt:i4>
      </vt:variant>
      <vt:variant>
        <vt:i4>0</vt:i4>
      </vt:variant>
      <vt:variant>
        <vt:i4>5</vt:i4>
      </vt:variant>
      <vt:variant>
        <vt:lpwstr/>
      </vt:variant>
      <vt:variant>
        <vt:lpwstr>_Toc501905641</vt:lpwstr>
      </vt:variant>
      <vt:variant>
        <vt:i4>2031666</vt:i4>
      </vt:variant>
      <vt:variant>
        <vt:i4>317</vt:i4>
      </vt:variant>
      <vt:variant>
        <vt:i4>0</vt:i4>
      </vt:variant>
      <vt:variant>
        <vt:i4>5</vt:i4>
      </vt:variant>
      <vt:variant>
        <vt:lpwstr/>
      </vt:variant>
      <vt:variant>
        <vt:lpwstr>_Toc501905640</vt:lpwstr>
      </vt:variant>
      <vt:variant>
        <vt:i4>1572914</vt:i4>
      </vt:variant>
      <vt:variant>
        <vt:i4>311</vt:i4>
      </vt:variant>
      <vt:variant>
        <vt:i4>0</vt:i4>
      </vt:variant>
      <vt:variant>
        <vt:i4>5</vt:i4>
      </vt:variant>
      <vt:variant>
        <vt:lpwstr/>
      </vt:variant>
      <vt:variant>
        <vt:lpwstr>_Toc501905639</vt:lpwstr>
      </vt:variant>
      <vt:variant>
        <vt:i4>1572914</vt:i4>
      </vt:variant>
      <vt:variant>
        <vt:i4>305</vt:i4>
      </vt:variant>
      <vt:variant>
        <vt:i4>0</vt:i4>
      </vt:variant>
      <vt:variant>
        <vt:i4>5</vt:i4>
      </vt:variant>
      <vt:variant>
        <vt:lpwstr/>
      </vt:variant>
      <vt:variant>
        <vt:lpwstr>_Toc501905638</vt:lpwstr>
      </vt:variant>
      <vt:variant>
        <vt:i4>1572914</vt:i4>
      </vt:variant>
      <vt:variant>
        <vt:i4>299</vt:i4>
      </vt:variant>
      <vt:variant>
        <vt:i4>0</vt:i4>
      </vt:variant>
      <vt:variant>
        <vt:i4>5</vt:i4>
      </vt:variant>
      <vt:variant>
        <vt:lpwstr/>
      </vt:variant>
      <vt:variant>
        <vt:lpwstr>_Toc501905637</vt:lpwstr>
      </vt:variant>
      <vt:variant>
        <vt:i4>1572914</vt:i4>
      </vt:variant>
      <vt:variant>
        <vt:i4>293</vt:i4>
      </vt:variant>
      <vt:variant>
        <vt:i4>0</vt:i4>
      </vt:variant>
      <vt:variant>
        <vt:i4>5</vt:i4>
      </vt:variant>
      <vt:variant>
        <vt:lpwstr/>
      </vt:variant>
      <vt:variant>
        <vt:lpwstr>_Toc501905636</vt:lpwstr>
      </vt:variant>
      <vt:variant>
        <vt:i4>1572914</vt:i4>
      </vt:variant>
      <vt:variant>
        <vt:i4>287</vt:i4>
      </vt:variant>
      <vt:variant>
        <vt:i4>0</vt:i4>
      </vt:variant>
      <vt:variant>
        <vt:i4>5</vt:i4>
      </vt:variant>
      <vt:variant>
        <vt:lpwstr/>
      </vt:variant>
      <vt:variant>
        <vt:lpwstr>_Toc501905635</vt:lpwstr>
      </vt:variant>
      <vt:variant>
        <vt:i4>1572914</vt:i4>
      </vt:variant>
      <vt:variant>
        <vt:i4>281</vt:i4>
      </vt:variant>
      <vt:variant>
        <vt:i4>0</vt:i4>
      </vt:variant>
      <vt:variant>
        <vt:i4>5</vt:i4>
      </vt:variant>
      <vt:variant>
        <vt:lpwstr/>
      </vt:variant>
      <vt:variant>
        <vt:lpwstr>_Toc501905634</vt:lpwstr>
      </vt:variant>
      <vt:variant>
        <vt:i4>1572914</vt:i4>
      </vt:variant>
      <vt:variant>
        <vt:i4>275</vt:i4>
      </vt:variant>
      <vt:variant>
        <vt:i4>0</vt:i4>
      </vt:variant>
      <vt:variant>
        <vt:i4>5</vt:i4>
      </vt:variant>
      <vt:variant>
        <vt:lpwstr/>
      </vt:variant>
      <vt:variant>
        <vt:lpwstr>_Toc501905633</vt:lpwstr>
      </vt:variant>
      <vt:variant>
        <vt:i4>1572914</vt:i4>
      </vt:variant>
      <vt:variant>
        <vt:i4>269</vt:i4>
      </vt:variant>
      <vt:variant>
        <vt:i4>0</vt:i4>
      </vt:variant>
      <vt:variant>
        <vt:i4>5</vt:i4>
      </vt:variant>
      <vt:variant>
        <vt:lpwstr/>
      </vt:variant>
      <vt:variant>
        <vt:lpwstr>_Toc501905632</vt:lpwstr>
      </vt:variant>
      <vt:variant>
        <vt:i4>1572914</vt:i4>
      </vt:variant>
      <vt:variant>
        <vt:i4>263</vt:i4>
      </vt:variant>
      <vt:variant>
        <vt:i4>0</vt:i4>
      </vt:variant>
      <vt:variant>
        <vt:i4>5</vt:i4>
      </vt:variant>
      <vt:variant>
        <vt:lpwstr/>
      </vt:variant>
      <vt:variant>
        <vt:lpwstr>_Toc501905631</vt:lpwstr>
      </vt:variant>
      <vt:variant>
        <vt:i4>1572914</vt:i4>
      </vt:variant>
      <vt:variant>
        <vt:i4>257</vt:i4>
      </vt:variant>
      <vt:variant>
        <vt:i4>0</vt:i4>
      </vt:variant>
      <vt:variant>
        <vt:i4>5</vt:i4>
      </vt:variant>
      <vt:variant>
        <vt:lpwstr/>
      </vt:variant>
      <vt:variant>
        <vt:lpwstr>_Toc501905630</vt:lpwstr>
      </vt:variant>
      <vt:variant>
        <vt:i4>1638450</vt:i4>
      </vt:variant>
      <vt:variant>
        <vt:i4>251</vt:i4>
      </vt:variant>
      <vt:variant>
        <vt:i4>0</vt:i4>
      </vt:variant>
      <vt:variant>
        <vt:i4>5</vt:i4>
      </vt:variant>
      <vt:variant>
        <vt:lpwstr/>
      </vt:variant>
      <vt:variant>
        <vt:lpwstr>_Toc501905629</vt:lpwstr>
      </vt:variant>
      <vt:variant>
        <vt:i4>1638450</vt:i4>
      </vt:variant>
      <vt:variant>
        <vt:i4>245</vt:i4>
      </vt:variant>
      <vt:variant>
        <vt:i4>0</vt:i4>
      </vt:variant>
      <vt:variant>
        <vt:i4>5</vt:i4>
      </vt:variant>
      <vt:variant>
        <vt:lpwstr/>
      </vt:variant>
      <vt:variant>
        <vt:lpwstr>_Toc501905628</vt:lpwstr>
      </vt:variant>
      <vt:variant>
        <vt:i4>1638450</vt:i4>
      </vt:variant>
      <vt:variant>
        <vt:i4>239</vt:i4>
      </vt:variant>
      <vt:variant>
        <vt:i4>0</vt:i4>
      </vt:variant>
      <vt:variant>
        <vt:i4>5</vt:i4>
      </vt:variant>
      <vt:variant>
        <vt:lpwstr/>
      </vt:variant>
      <vt:variant>
        <vt:lpwstr>_Toc501905627</vt:lpwstr>
      </vt:variant>
      <vt:variant>
        <vt:i4>1638450</vt:i4>
      </vt:variant>
      <vt:variant>
        <vt:i4>233</vt:i4>
      </vt:variant>
      <vt:variant>
        <vt:i4>0</vt:i4>
      </vt:variant>
      <vt:variant>
        <vt:i4>5</vt:i4>
      </vt:variant>
      <vt:variant>
        <vt:lpwstr/>
      </vt:variant>
      <vt:variant>
        <vt:lpwstr>_Toc501905626</vt:lpwstr>
      </vt:variant>
      <vt:variant>
        <vt:i4>1638450</vt:i4>
      </vt:variant>
      <vt:variant>
        <vt:i4>227</vt:i4>
      </vt:variant>
      <vt:variant>
        <vt:i4>0</vt:i4>
      </vt:variant>
      <vt:variant>
        <vt:i4>5</vt:i4>
      </vt:variant>
      <vt:variant>
        <vt:lpwstr/>
      </vt:variant>
      <vt:variant>
        <vt:lpwstr>_Toc501905625</vt:lpwstr>
      </vt:variant>
      <vt:variant>
        <vt:i4>1638450</vt:i4>
      </vt:variant>
      <vt:variant>
        <vt:i4>221</vt:i4>
      </vt:variant>
      <vt:variant>
        <vt:i4>0</vt:i4>
      </vt:variant>
      <vt:variant>
        <vt:i4>5</vt:i4>
      </vt:variant>
      <vt:variant>
        <vt:lpwstr/>
      </vt:variant>
      <vt:variant>
        <vt:lpwstr>_Toc501905624</vt:lpwstr>
      </vt:variant>
      <vt:variant>
        <vt:i4>1638450</vt:i4>
      </vt:variant>
      <vt:variant>
        <vt:i4>215</vt:i4>
      </vt:variant>
      <vt:variant>
        <vt:i4>0</vt:i4>
      </vt:variant>
      <vt:variant>
        <vt:i4>5</vt:i4>
      </vt:variant>
      <vt:variant>
        <vt:lpwstr/>
      </vt:variant>
      <vt:variant>
        <vt:lpwstr>_Toc501905623</vt:lpwstr>
      </vt:variant>
      <vt:variant>
        <vt:i4>1638450</vt:i4>
      </vt:variant>
      <vt:variant>
        <vt:i4>209</vt:i4>
      </vt:variant>
      <vt:variant>
        <vt:i4>0</vt:i4>
      </vt:variant>
      <vt:variant>
        <vt:i4>5</vt:i4>
      </vt:variant>
      <vt:variant>
        <vt:lpwstr/>
      </vt:variant>
      <vt:variant>
        <vt:lpwstr>_Toc501905622</vt:lpwstr>
      </vt:variant>
      <vt:variant>
        <vt:i4>1638450</vt:i4>
      </vt:variant>
      <vt:variant>
        <vt:i4>203</vt:i4>
      </vt:variant>
      <vt:variant>
        <vt:i4>0</vt:i4>
      </vt:variant>
      <vt:variant>
        <vt:i4>5</vt:i4>
      </vt:variant>
      <vt:variant>
        <vt:lpwstr/>
      </vt:variant>
      <vt:variant>
        <vt:lpwstr>_Toc501905621</vt:lpwstr>
      </vt:variant>
      <vt:variant>
        <vt:i4>1638450</vt:i4>
      </vt:variant>
      <vt:variant>
        <vt:i4>197</vt:i4>
      </vt:variant>
      <vt:variant>
        <vt:i4>0</vt:i4>
      </vt:variant>
      <vt:variant>
        <vt:i4>5</vt:i4>
      </vt:variant>
      <vt:variant>
        <vt:lpwstr/>
      </vt:variant>
      <vt:variant>
        <vt:lpwstr>_Toc501905620</vt:lpwstr>
      </vt:variant>
      <vt:variant>
        <vt:i4>1703986</vt:i4>
      </vt:variant>
      <vt:variant>
        <vt:i4>191</vt:i4>
      </vt:variant>
      <vt:variant>
        <vt:i4>0</vt:i4>
      </vt:variant>
      <vt:variant>
        <vt:i4>5</vt:i4>
      </vt:variant>
      <vt:variant>
        <vt:lpwstr/>
      </vt:variant>
      <vt:variant>
        <vt:lpwstr>_Toc501905619</vt:lpwstr>
      </vt:variant>
      <vt:variant>
        <vt:i4>1703986</vt:i4>
      </vt:variant>
      <vt:variant>
        <vt:i4>185</vt:i4>
      </vt:variant>
      <vt:variant>
        <vt:i4>0</vt:i4>
      </vt:variant>
      <vt:variant>
        <vt:i4>5</vt:i4>
      </vt:variant>
      <vt:variant>
        <vt:lpwstr/>
      </vt:variant>
      <vt:variant>
        <vt:lpwstr>_Toc501905618</vt:lpwstr>
      </vt:variant>
      <vt:variant>
        <vt:i4>1703986</vt:i4>
      </vt:variant>
      <vt:variant>
        <vt:i4>179</vt:i4>
      </vt:variant>
      <vt:variant>
        <vt:i4>0</vt:i4>
      </vt:variant>
      <vt:variant>
        <vt:i4>5</vt:i4>
      </vt:variant>
      <vt:variant>
        <vt:lpwstr/>
      </vt:variant>
      <vt:variant>
        <vt:lpwstr>_Toc501905617</vt:lpwstr>
      </vt:variant>
      <vt:variant>
        <vt:i4>1703986</vt:i4>
      </vt:variant>
      <vt:variant>
        <vt:i4>173</vt:i4>
      </vt:variant>
      <vt:variant>
        <vt:i4>0</vt:i4>
      </vt:variant>
      <vt:variant>
        <vt:i4>5</vt:i4>
      </vt:variant>
      <vt:variant>
        <vt:lpwstr/>
      </vt:variant>
      <vt:variant>
        <vt:lpwstr>_Toc501905616</vt:lpwstr>
      </vt:variant>
      <vt:variant>
        <vt:i4>1703986</vt:i4>
      </vt:variant>
      <vt:variant>
        <vt:i4>167</vt:i4>
      </vt:variant>
      <vt:variant>
        <vt:i4>0</vt:i4>
      </vt:variant>
      <vt:variant>
        <vt:i4>5</vt:i4>
      </vt:variant>
      <vt:variant>
        <vt:lpwstr/>
      </vt:variant>
      <vt:variant>
        <vt:lpwstr>_Toc501905615</vt:lpwstr>
      </vt:variant>
      <vt:variant>
        <vt:i4>1703986</vt:i4>
      </vt:variant>
      <vt:variant>
        <vt:i4>161</vt:i4>
      </vt:variant>
      <vt:variant>
        <vt:i4>0</vt:i4>
      </vt:variant>
      <vt:variant>
        <vt:i4>5</vt:i4>
      </vt:variant>
      <vt:variant>
        <vt:lpwstr/>
      </vt:variant>
      <vt:variant>
        <vt:lpwstr>_Toc501905614</vt:lpwstr>
      </vt:variant>
      <vt:variant>
        <vt:i4>1703986</vt:i4>
      </vt:variant>
      <vt:variant>
        <vt:i4>155</vt:i4>
      </vt:variant>
      <vt:variant>
        <vt:i4>0</vt:i4>
      </vt:variant>
      <vt:variant>
        <vt:i4>5</vt:i4>
      </vt:variant>
      <vt:variant>
        <vt:lpwstr/>
      </vt:variant>
      <vt:variant>
        <vt:lpwstr>_Toc501905613</vt:lpwstr>
      </vt:variant>
      <vt:variant>
        <vt:i4>1703986</vt:i4>
      </vt:variant>
      <vt:variant>
        <vt:i4>149</vt:i4>
      </vt:variant>
      <vt:variant>
        <vt:i4>0</vt:i4>
      </vt:variant>
      <vt:variant>
        <vt:i4>5</vt:i4>
      </vt:variant>
      <vt:variant>
        <vt:lpwstr/>
      </vt:variant>
      <vt:variant>
        <vt:lpwstr>_Toc501905612</vt:lpwstr>
      </vt:variant>
      <vt:variant>
        <vt:i4>1703986</vt:i4>
      </vt:variant>
      <vt:variant>
        <vt:i4>143</vt:i4>
      </vt:variant>
      <vt:variant>
        <vt:i4>0</vt:i4>
      </vt:variant>
      <vt:variant>
        <vt:i4>5</vt:i4>
      </vt:variant>
      <vt:variant>
        <vt:lpwstr/>
      </vt:variant>
      <vt:variant>
        <vt:lpwstr>_Toc501905611</vt:lpwstr>
      </vt:variant>
      <vt:variant>
        <vt:i4>1703986</vt:i4>
      </vt:variant>
      <vt:variant>
        <vt:i4>137</vt:i4>
      </vt:variant>
      <vt:variant>
        <vt:i4>0</vt:i4>
      </vt:variant>
      <vt:variant>
        <vt:i4>5</vt:i4>
      </vt:variant>
      <vt:variant>
        <vt:lpwstr/>
      </vt:variant>
      <vt:variant>
        <vt:lpwstr>_Toc501905610</vt:lpwstr>
      </vt:variant>
      <vt:variant>
        <vt:i4>1769522</vt:i4>
      </vt:variant>
      <vt:variant>
        <vt:i4>131</vt:i4>
      </vt:variant>
      <vt:variant>
        <vt:i4>0</vt:i4>
      </vt:variant>
      <vt:variant>
        <vt:i4>5</vt:i4>
      </vt:variant>
      <vt:variant>
        <vt:lpwstr/>
      </vt:variant>
      <vt:variant>
        <vt:lpwstr>_Toc501905609</vt:lpwstr>
      </vt:variant>
      <vt:variant>
        <vt:i4>1769522</vt:i4>
      </vt:variant>
      <vt:variant>
        <vt:i4>125</vt:i4>
      </vt:variant>
      <vt:variant>
        <vt:i4>0</vt:i4>
      </vt:variant>
      <vt:variant>
        <vt:i4>5</vt:i4>
      </vt:variant>
      <vt:variant>
        <vt:lpwstr/>
      </vt:variant>
      <vt:variant>
        <vt:lpwstr>_Toc501905608</vt:lpwstr>
      </vt:variant>
      <vt:variant>
        <vt:i4>1769522</vt:i4>
      </vt:variant>
      <vt:variant>
        <vt:i4>119</vt:i4>
      </vt:variant>
      <vt:variant>
        <vt:i4>0</vt:i4>
      </vt:variant>
      <vt:variant>
        <vt:i4>5</vt:i4>
      </vt:variant>
      <vt:variant>
        <vt:lpwstr/>
      </vt:variant>
      <vt:variant>
        <vt:lpwstr>_Toc501905607</vt:lpwstr>
      </vt:variant>
      <vt:variant>
        <vt:i4>1769522</vt:i4>
      </vt:variant>
      <vt:variant>
        <vt:i4>113</vt:i4>
      </vt:variant>
      <vt:variant>
        <vt:i4>0</vt:i4>
      </vt:variant>
      <vt:variant>
        <vt:i4>5</vt:i4>
      </vt:variant>
      <vt:variant>
        <vt:lpwstr/>
      </vt:variant>
      <vt:variant>
        <vt:lpwstr>_Toc501905606</vt:lpwstr>
      </vt:variant>
      <vt:variant>
        <vt:i4>1769522</vt:i4>
      </vt:variant>
      <vt:variant>
        <vt:i4>107</vt:i4>
      </vt:variant>
      <vt:variant>
        <vt:i4>0</vt:i4>
      </vt:variant>
      <vt:variant>
        <vt:i4>5</vt:i4>
      </vt:variant>
      <vt:variant>
        <vt:lpwstr/>
      </vt:variant>
      <vt:variant>
        <vt:lpwstr>_Toc501905605</vt:lpwstr>
      </vt:variant>
      <vt:variant>
        <vt:i4>1769522</vt:i4>
      </vt:variant>
      <vt:variant>
        <vt:i4>101</vt:i4>
      </vt:variant>
      <vt:variant>
        <vt:i4>0</vt:i4>
      </vt:variant>
      <vt:variant>
        <vt:i4>5</vt:i4>
      </vt:variant>
      <vt:variant>
        <vt:lpwstr/>
      </vt:variant>
      <vt:variant>
        <vt:lpwstr>_Toc501905604</vt:lpwstr>
      </vt:variant>
      <vt:variant>
        <vt:i4>1769522</vt:i4>
      </vt:variant>
      <vt:variant>
        <vt:i4>95</vt:i4>
      </vt:variant>
      <vt:variant>
        <vt:i4>0</vt:i4>
      </vt:variant>
      <vt:variant>
        <vt:i4>5</vt:i4>
      </vt:variant>
      <vt:variant>
        <vt:lpwstr/>
      </vt:variant>
      <vt:variant>
        <vt:lpwstr>_Toc501905603</vt:lpwstr>
      </vt:variant>
      <vt:variant>
        <vt:i4>1769522</vt:i4>
      </vt:variant>
      <vt:variant>
        <vt:i4>89</vt:i4>
      </vt:variant>
      <vt:variant>
        <vt:i4>0</vt:i4>
      </vt:variant>
      <vt:variant>
        <vt:i4>5</vt:i4>
      </vt:variant>
      <vt:variant>
        <vt:lpwstr/>
      </vt:variant>
      <vt:variant>
        <vt:lpwstr>_Toc501905602</vt:lpwstr>
      </vt:variant>
      <vt:variant>
        <vt:i4>1769522</vt:i4>
      </vt:variant>
      <vt:variant>
        <vt:i4>83</vt:i4>
      </vt:variant>
      <vt:variant>
        <vt:i4>0</vt:i4>
      </vt:variant>
      <vt:variant>
        <vt:i4>5</vt:i4>
      </vt:variant>
      <vt:variant>
        <vt:lpwstr/>
      </vt:variant>
      <vt:variant>
        <vt:lpwstr>_Toc501905601</vt:lpwstr>
      </vt:variant>
      <vt:variant>
        <vt:i4>1769522</vt:i4>
      </vt:variant>
      <vt:variant>
        <vt:i4>77</vt:i4>
      </vt:variant>
      <vt:variant>
        <vt:i4>0</vt:i4>
      </vt:variant>
      <vt:variant>
        <vt:i4>5</vt:i4>
      </vt:variant>
      <vt:variant>
        <vt:lpwstr/>
      </vt:variant>
      <vt:variant>
        <vt:lpwstr>_Toc501905600</vt:lpwstr>
      </vt:variant>
      <vt:variant>
        <vt:i4>1179697</vt:i4>
      </vt:variant>
      <vt:variant>
        <vt:i4>71</vt:i4>
      </vt:variant>
      <vt:variant>
        <vt:i4>0</vt:i4>
      </vt:variant>
      <vt:variant>
        <vt:i4>5</vt:i4>
      </vt:variant>
      <vt:variant>
        <vt:lpwstr/>
      </vt:variant>
      <vt:variant>
        <vt:lpwstr>_Toc501905599</vt:lpwstr>
      </vt:variant>
      <vt:variant>
        <vt:i4>1179697</vt:i4>
      </vt:variant>
      <vt:variant>
        <vt:i4>65</vt:i4>
      </vt:variant>
      <vt:variant>
        <vt:i4>0</vt:i4>
      </vt:variant>
      <vt:variant>
        <vt:i4>5</vt:i4>
      </vt:variant>
      <vt:variant>
        <vt:lpwstr/>
      </vt:variant>
      <vt:variant>
        <vt:lpwstr>_Toc501905598</vt:lpwstr>
      </vt:variant>
      <vt:variant>
        <vt:i4>1179697</vt:i4>
      </vt:variant>
      <vt:variant>
        <vt:i4>59</vt:i4>
      </vt:variant>
      <vt:variant>
        <vt:i4>0</vt:i4>
      </vt:variant>
      <vt:variant>
        <vt:i4>5</vt:i4>
      </vt:variant>
      <vt:variant>
        <vt:lpwstr/>
      </vt:variant>
      <vt:variant>
        <vt:lpwstr>_Toc501905597</vt:lpwstr>
      </vt:variant>
      <vt:variant>
        <vt:i4>1179697</vt:i4>
      </vt:variant>
      <vt:variant>
        <vt:i4>53</vt:i4>
      </vt:variant>
      <vt:variant>
        <vt:i4>0</vt:i4>
      </vt:variant>
      <vt:variant>
        <vt:i4>5</vt:i4>
      </vt:variant>
      <vt:variant>
        <vt:lpwstr/>
      </vt:variant>
      <vt:variant>
        <vt:lpwstr>_Toc501905596</vt:lpwstr>
      </vt:variant>
      <vt:variant>
        <vt:i4>1179697</vt:i4>
      </vt:variant>
      <vt:variant>
        <vt:i4>47</vt:i4>
      </vt:variant>
      <vt:variant>
        <vt:i4>0</vt:i4>
      </vt:variant>
      <vt:variant>
        <vt:i4>5</vt:i4>
      </vt:variant>
      <vt:variant>
        <vt:lpwstr/>
      </vt:variant>
      <vt:variant>
        <vt:lpwstr>_Toc501905595</vt:lpwstr>
      </vt:variant>
      <vt:variant>
        <vt:i4>1179697</vt:i4>
      </vt:variant>
      <vt:variant>
        <vt:i4>41</vt:i4>
      </vt:variant>
      <vt:variant>
        <vt:i4>0</vt:i4>
      </vt:variant>
      <vt:variant>
        <vt:i4>5</vt:i4>
      </vt:variant>
      <vt:variant>
        <vt:lpwstr/>
      </vt:variant>
      <vt:variant>
        <vt:lpwstr>_Toc501905594</vt:lpwstr>
      </vt:variant>
      <vt:variant>
        <vt:i4>1179697</vt:i4>
      </vt:variant>
      <vt:variant>
        <vt:i4>35</vt:i4>
      </vt:variant>
      <vt:variant>
        <vt:i4>0</vt:i4>
      </vt:variant>
      <vt:variant>
        <vt:i4>5</vt:i4>
      </vt:variant>
      <vt:variant>
        <vt:lpwstr/>
      </vt:variant>
      <vt:variant>
        <vt:lpwstr>_Toc501905593</vt:lpwstr>
      </vt:variant>
      <vt:variant>
        <vt:i4>1179697</vt:i4>
      </vt:variant>
      <vt:variant>
        <vt:i4>29</vt:i4>
      </vt:variant>
      <vt:variant>
        <vt:i4>0</vt:i4>
      </vt:variant>
      <vt:variant>
        <vt:i4>5</vt:i4>
      </vt:variant>
      <vt:variant>
        <vt:lpwstr/>
      </vt:variant>
      <vt:variant>
        <vt:lpwstr>_Toc501905592</vt:lpwstr>
      </vt:variant>
      <vt:variant>
        <vt:i4>1179697</vt:i4>
      </vt:variant>
      <vt:variant>
        <vt:i4>23</vt:i4>
      </vt:variant>
      <vt:variant>
        <vt:i4>0</vt:i4>
      </vt:variant>
      <vt:variant>
        <vt:i4>5</vt:i4>
      </vt:variant>
      <vt:variant>
        <vt:lpwstr/>
      </vt:variant>
      <vt:variant>
        <vt:lpwstr>_Toc501905591</vt:lpwstr>
      </vt:variant>
      <vt:variant>
        <vt:i4>1179697</vt:i4>
      </vt:variant>
      <vt:variant>
        <vt:i4>17</vt:i4>
      </vt:variant>
      <vt:variant>
        <vt:i4>0</vt:i4>
      </vt:variant>
      <vt:variant>
        <vt:i4>5</vt:i4>
      </vt:variant>
      <vt:variant>
        <vt:lpwstr/>
      </vt:variant>
      <vt:variant>
        <vt:lpwstr>_Toc501905590</vt:lpwstr>
      </vt:variant>
      <vt:variant>
        <vt:i4>1245233</vt:i4>
      </vt:variant>
      <vt:variant>
        <vt:i4>11</vt:i4>
      </vt:variant>
      <vt:variant>
        <vt:i4>0</vt:i4>
      </vt:variant>
      <vt:variant>
        <vt:i4>5</vt:i4>
      </vt:variant>
      <vt:variant>
        <vt:lpwstr/>
      </vt:variant>
      <vt:variant>
        <vt:lpwstr>_Toc501905589</vt:lpwstr>
      </vt:variant>
      <vt:variant>
        <vt:i4>1245233</vt:i4>
      </vt:variant>
      <vt:variant>
        <vt:i4>5</vt:i4>
      </vt:variant>
      <vt:variant>
        <vt:i4>0</vt:i4>
      </vt:variant>
      <vt:variant>
        <vt:i4>5</vt:i4>
      </vt:variant>
      <vt:variant>
        <vt:lpwstr/>
      </vt:variant>
      <vt:variant>
        <vt:lpwstr>_Toc501905588</vt:lpwstr>
      </vt:variant>
      <vt:variant>
        <vt:i4>5046327</vt:i4>
      </vt:variant>
      <vt:variant>
        <vt:i4>0</vt:i4>
      </vt:variant>
      <vt:variant>
        <vt:i4>0</vt:i4>
      </vt:variant>
      <vt:variant>
        <vt:i4>5</vt:i4>
      </vt:variant>
      <vt:variant>
        <vt:lpwstr>file://E:\tool\Youdao\Dict\6.3.69.8341\resultui\frame\javascript:void(0);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User</cp:lastModifiedBy>
  <cp:revision>1012</cp:revision>
  <cp:lastPrinted>2018-06-07T05:43:00Z</cp:lastPrinted>
  <dcterms:created xsi:type="dcterms:W3CDTF">2018-04-14T16:50:00Z</dcterms:created>
  <dcterms:modified xsi:type="dcterms:W3CDTF">2018-06-07T10:11:00Z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