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080067"/>
        <w:docPartObj>
          <w:docPartGallery w:val="Cover Pages"/>
          <w:docPartUnique/>
        </w:docPartObj>
      </w:sdtPr>
      <w:sdtEndPr/>
      <w:sdtContent>
        <w:p w:rsidR="00D7282E" w:rsidRDefault="002D06AB">
          <w:r>
            <w:rPr>
              <w:noProof/>
              <w:lang w:eastAsia="es-PE"/>
            </w:rPr>
            <mc:AlternateContent>
              <mc:Choice Requires="wps">
                <w:drawing>
                  <wp:anchor distT="0" distB="0" distL="114300" distR="114300" simplePos="0" relativeHeight="251663360" behindDoc="1" locked="0" layoutInCell="1" allowOverlap="1" wp14:anchorId="7E6C8A78" wp14:editId="25091914">
                    <wp:simplePos x="0" y="0"/>
                    <wp:positionH relativeFrom="page">
                      <wp:align>center</wp:align>
                    </wp:positionH>
                    <wp:positionV relativeFrom="page">
                      <wp:align>center</wp:align>
                    </wp:positionV>
                    <wp:extent cx="7383780" cy="9627178"/>
                    <wp:effectExtent l="0" t="0" r="762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627178"/>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7282E" w:rsidRDefault="00D7282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id="Rectángulo 34" o:spid="_x0000_s1026" style="position:absolute;margin-left:0;margin-top:0;width:581.4pt;height:758.05pt;z-index:-251653120;visibility:visible;mso-wrap-style:square;mso-width-percent:950;mso-height-percent:0;mso-wrap-distance-left:9pt;mso-wrap-distance-top:0;mso-wrap-distance-right:9pt;mso-wrap-distance-bottom:0;mso-position-horizontal:center;mso-position-horizontal-relative:page;mso-position-vertical:center;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" fillcolor="#f0f5bd [2579]" stroked="f" strokeweight="2pt">
                    <v:fill color2="#636b10 [963]" rotate="t" focusposition=".5,.5" focussize="" focus="100%" type="gradientRadial"/>
                    <v:path arrowok="t"/>
                    <v:textbox inset="21.6pt,,21.6pt">
                      <w:txbxContent>
                        <w:p w:rsidR="00D7282E" w:rsidRDefault="00D7282E"/>
                      </w:txbxContent>
                    </v:textbox>
                    <w10:wrap anchorx="page" anchory="page"/>
                  </v:rect>
                </w:pict>
              </mc:Fallback>
            </mc:AlternateContent>
          </w:r>
          <w:r w:rsidR="00B61F6B" w:rsidRPr="00115450">
            <w:rPr>
              <w:b/>
              <w:noProof/>
              <w:sz w:val="24"/>
              <w:lang w:eastAsia="es-PE"/>
            </w:rPr>
            <w:drawing>
              <wp:anchor distT="0" distB="0" distL="114300" distR="114300" simplePos="0" relativeHeight="251666432" behindDoc="0" locked="0" layoutInCell="1" allowOverlap="1" wp14:anchorId="6913D4ED" wp14:editId="38DC7EEF">
                <wp:simplePos x="0" y="0"/>
                <wp:positionH relativeFrom="column">
                  <wp:posOffset>3204845</wp:posOffset>
                </wp:positionH>
                <wp:positionV relativeFrom="paragraph">
                  <wp:posOffset>-566420</wp:posOffset>
                </wp:positionV>
                <wp:extent cx="1303020" cy="17405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artisticGlowDiffused/>
                                  </a14:imgEffect>
                                </a14:imgLayer>
                              </a14:imgProps>
                            </a:ext>
                            <a:ext uri="{28A0092B-C50C-407E-A947-70E740481C1C}">
                              <a14:useLocalDpi xmlns:a14="http://schemas.microsoft.com/office/drawing/2010/main" val="0"/>
                            </a:ext>
                          </a:extLst>
                        </a:blip>
                        <a:stretch>
                          <a:fillRect/>
                        </a:stretch>
                      </pic:blipFill>
                      <pic:spPr>
                        <a:xfrm>
                          <a:off x="0" y="0"/>
                          <a:ext cx="1303020" cy="174053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D7282E">
            <w:rPr>
              <w:noProof/>
              <w:lang w:eastAsia="es-PE"/>
            </w:rPr>
            <mc:AlternateContent>
              <mc:Choice Requires="wps">
                <w:drawing>
                  <wp:anchor distT="0" distB="0" distL="114300" distR="114300" simplePos="0" relativeHeight="251664384" behindDoc="0" locked="0" layoutInCell="1" allowOverlap="1" wp14:anchorId="7DFE73CF" wp14:editId="25ADB60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7282E" w:rsidRDefault="00D7282E">
                                <w:pPr>
                                  <w:pStyle w:val="Sinespaciado"/>
                                  <w:rPr>
                                    <w:color w:val="065218"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BJXeujPQIAAG8EAAAOAAAA&#10;AAAAAAAAAAAAAC4CAABkcnMvZTJvRG9jLnhtbFBLAQItABQABgAIAAAAIQBTzbbv3gAAAAQBAAAP&#10;AAAAAAAAAAAAAAAAAJcEAABkcnMvZG93bnJldi54bWxQSwUGAAAAAAQABADzAAAAogUAAAAA&#10;" filled="f" stroked="f" strokeweight=".5pt">
                    <v:textbox style="mso-fit-shape-to-text:t">
                      <w:txbxContent>
                        <w:p w:rsidR="00D7282E" w:rsidRDefault="00D7282E">
                          <w:pPr>
                            <w:pStyle w:val="Sinespaciado"/>
                            <w:rPr>
                              <w:color w:val="065218" w:themeColor="text2"/>
                            </w:rPr>
                          </w:pPr>
                        </w:p>
                      </w:txbxContent>
                    </v:textbox>
                    <w10:wrap type="square" anchorx="page" anchory="page"/>
                  </v:shape>
                </w:pict>
              </mc:Fallback>
            </mc:AlternateContent>
          </w:r>
          <w:r w:rsidR="00D7282E">
            <w:rPr>
              <w:noProof/>
              <w:lang w:eastAsia="es-PE"/>
            </w:rPr>
            <mc:AlternateContent>
              <mc:Choice Requires="wps">
                <w:drawing>
                  <wp:anchor distT="0" distB="0" distL="114300" distR="114300" simplePos="0" relativeHeight="251660288" behindDoc="0" locked="0" layoutInCell="1" allowOverlap="1" wp14:anchorId="142BE3C3" wp14:editId="72CD676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282E" w:rsidRPr="00B61F6B" w:rsidRDefault="0054142C">
                                <w:pPr>
                                  <w:spacing w:before="240"/>
                                  <w:jc w:val="center"/>
                                  <w:rPr>
                                    <w:b/>
                                    <w:color w:val="FFFFFF" w:themeColor="background1"/>
                                    <w:sz w:val="44"/>
                                    <w:szCs w:val="44"/>
                                  </w:rPr>
                                </w:pPr>
                                <w:sdt>
                                  <w:sdtPr>
                                    <w:rPr>
                                      <w:rFonts w:ascii="Broadway" w:hAnsi="Broadway"/>
                                      <w:b/>
                                      <w:color w:val="FFFFFF" w:themeColor="background1"/>
                                      <w:sz w:val="48"/>
                                      <w:szCs w:val="44"/>
                                    </w:rPr>
                                    <w:alias w:val="Descripción breve"/>
                                    <w:id w:val="312986612"/>
                                    <w:dataBinding w:prefixMappings="xmlns:ns0='http://schemas.microsoft.com/office/2006/coverPageProps'" w:xpath="/ns0:CoverPageProperties[1]/ns0:Abstract[1]" w:storeItemID="{55AF091B-3C7A-41E3-B477-F2FDAA23CFDA}"/>
                                    <w:text/>
                                  </w:sdtPr>
                                  <w:sdtEndPr/>
                                  <w:sdtContent>
                                    <w:r w:rsidR="00D7282E" w:rsidRPr="00692A71">
                                      <w:rPr>
                                        <w:rFonts w:ascii="Broadway" w:hAnsi="Broadway"/>
                                        <w:b/>
                                        <w:color w:val="FFFFFF" w:themeColor="background1"/>
                                        <w:sz w:val="48"/>
                                        <w:szCs w:val="44"/>
                                      </w:rPr>
                                      <w:t>Phantoms Company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065218 [3215]" stroked="f" strokeweight="2pt">
                    <v:textbox inset="14.4pt,14.4pt,14.4pt,28.8pt">
                      <w:txbxContent>
                        <w:p w:rsidR="00D7282E" w:rsidRPr="00B61F6B" w:rsidRDefault="0054142C">
                          <w:pPr>
                            <w:spacing w:before="240"/>
                            <w:jc w:val="center"/>
                            <w:rPr>
                              <w:b/>
                              <w:color w:val="FFFFFF" w:themeColor="background1"/>
                              <w:sz w:val="44"/>
                              <w:szCs w:val="44"/>
                            </w:rPr>
                          </w:pPr>
                          <w:sdt>
                            <w:sdtPr>
                              <w:rPr>
                                <w:rFonts w:ascii="Broadway" w:hAnsi="Broadway"/>
                                <w:b/>
                                <w:color w:val="FFFFFF" w:themeColor="background1"/>
                                <w:sz w:val="48"/>
                                <w:szCs w:val="44"/>
                              </w:rPr>
                              <w:alias w:val="Descripción breve"/>
                              <w:id w:val="312986612"/>
                              <w:dataBinding w:prefixMappings="xmlns:ns0='http://schemas.microsoft.com/office/2006/coverPageProps'" w:xpath="/ns0:CoverPageProperties[1]/ns0:Abstract[1]" w:storeItemID="{55AF091B-3C7A-41E3-B477-F2FDAA23CFDA}"/>
                              <w:text/>
                            </w:sdtPr>
                            <w:sdtEndPr/>
                            <w:sdtContent>
                              <w:r w:rsidR="00D7282E" w:rsidRPr="00692A71">
                                <w:rPr>
                                  <w:rFonts w:ascii="Broadway" w:hAnsi="Broadway"/>
                                  <w:b/>
                                  <w:color w:val="FFFFFF" w:themeColor="background1"/>
                                  <w:sz w:val="48"/>
                                  <w:szCs w:val="44"/>
                                </w:rPr>
                                <w:t>Phantoms Company</w:t>
                              </w:r>
                            </w:sdtContent>
                          </w:sdt>
                        </w:p>
                      </w:txbxContent>
                    </v:textbox>
                    <w10:wrap anchorx="page" anchory="page"/>
                  </v:rect>
                </w:pict>
              </mc:Fallback>
            </mc:AlternateContent>
          </w:r>
          <w:r w:rsidR="00D7282E">
            <w:rPr>
              <w:noProof/>
              <w:lang w:eastAsia="es-PE"/>
            </w:rPr>
            <mc:AlternateContent>
              <mc:Choice Requires="wps">
                <w:drawing>
                  <wp:anchor distT="0" distB="0" distL="114300" distR="114300" simplePos="0" relativeHeight="251659264" behindDoc="0" locked="0" layoutInCell="1" allowOverlap="1" wp14:anchorId="4D0604FC" wp14:editId="7AFA148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a6b41a [1614]" strokeweight="1.25pt">
                    <w10:wrap anchorx="page" anchory="page"/>
                  </v:rect>
                </w:pict>
              </mc:Fallback>
            </mc:AlternateContent>
          </w:r>
          <w:r w:rsidR="00D7282E">
            <w:rPr>
              <w:noProof/>
              <w:lang w:eastAsia="es-PE"/>
            </w:rPr>
            <mc:AlternateContent>
              <mc:Choice Requires="wps">
                <w:drawing>
                  <wp:anchor distT="0" distB="0" distL="114300" distR="114300" simplePos="0" relativeHeight="251662336" behindDoc="0" locked="0" layoutInCell="1" allowOverlap="1" wp14:anchorId="66F28F34" wp14:editId="026CAA0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8fcb17 [3204]" stroked="f" strokeweight="2pt">
                    <w10:wrap anchorx="page" anchory="page"/>
                  </v:rect>
                </w:pict>
              </mc:Fallback>
            </mc:AlternateContent>
          </w:r>
          <w:r w:rsidR="00D7282E">
            <w:rPr>
              <w:noProof/>
              <w:lang w:eastAsia="es-PE"/>
            </w:rPr>
            <mc:AlternateContent>
              <mc:Choice Requires="wps">
                <w:drawing>
                  <wp:anchor distT="0" distB="0" distL="114300" distR="114300" simplePos="0" relativeHeight="251661312" behindDoc="0" locked="0" layoutInCell="1" allowOverlap="1" wp14:anchorId="1DC3130D" wp14:editId="5FBEAB0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Broadway" w:hAnsi="Broadway"/>
                                    <w:color w:val="8FCB17" w:themeColor="accent1"/>
                                    <w:sz w:val="56"/>
                                    <w:szCs w:val="56"/>
                                  </w:rPr>
                                  <w:alias w:val="Título"/>
                                  <w:id w:val="-683286975"/>
                                  <w:dataBinding w:prefixMappings="xmlns:ns0='http://schemas.openxmlformats.org/package/2006/metadata/core-properties' xmlns:ns1='http://purl.org/dc/elements/1.1/'" w:xpath="/ns0:coreProperties[1]/ns1:title[1]" w:storeItemID="{6C3C8BC8-F283-45AE-878A-BAB7291924A1}"/>
                                  <w:text/>
                                </w:sdtPr>
                                <w:sdtEndPr/>
                                <w:sdtContent>
                                  <w:p w:rsidR="00D7282E" w:rsidRPr="00692A71" w:rsidRDefault="00994D40" w:rsidP="00692A71">
                                    <w:pPr>
                                      <w:jc w:val="center"/>
                                      <w:rPr>
                                        <w:rFonts w:ascii="Broadway" w:hAnsi="Broadway"/>
                                        <w:color w:val="8FCB17" w:themeColor="accent1"/>
                                        <w:sz w:val="56"/>
                                        <w:szCs w:val="56"/>
                                      </w:rPr>
                                    </w:pPr>
                                    <w:r>
                                      <w:rPr>
                                        <w:rFonts w:ascii="Broadway" w:hAnsi="Broadway"/>
                                        <w:color w:val="8FCB17" w:themeColor="accent1"/>
                                        <w:sz w:val="56"/>
                                        <w:szCs w:val="56"/>
                                      </w:rPr>
                                      <w:t>Equipo de Trabajo</w:t>
                                    </w:r>
                                  </w:p>
                                </w:sdtContent>
                              </w:sdt>
                              <w:p w:rsidR="00D7282E" w:rsidRDefault="00D7282E">
                                <w:pPr>
                                  <w:rPr>
                                    <w:rFonts w:asciiTheme="majorHAnsi" w:hAnsiTheme="majorHAnsi"/>
                                    <w:color w:val="065218"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sdt>
                          <w:sdtPr>
                            <w:rPr>
                              <w:rFonts w:ascii="Broadway" w:hAnsi="Broadway"/>
                              <w:color w:val="8FCB17" w:themeColor="accent1"/>
                              <w:sz w:val="56"/>
                              <w:szCs w:val="56"/>
                            </w:rPr>
                            <w:alias w:val="Título"/>
                            <w:id w:val="-683286975"/>
                            <w:dataBinding w:prefixMappings="xmlns:ns0='http://schemas.openxmlformats.org/package/2006/metadata/core-properties' xmlns:ns1='http://purl.org/dc/elements/1.1/'" w:xpath="/ns0:coreProperties[1]/ns1:title[1]" w:storeItemID="{6C3C8BC8-F283-45AE-878A-BAB7291924A1}"/>
                            <w:text/>
                          </w:sdtPr>
                          <w:sdtEndPr/>
                          <w:sdtContent>
                            <w:p w:rsidR="00D7282E" w:rsidRPr="00692A71" w:rsidRDefault="00994D40" w:rsidP="00692A71">
                              <w:pPr>
                                <w:jc w:val="center"/>
                                <w:rPr>
                                  <w:rFonts w:ascii="Broadway" w:hAnsi="Broadway"/>
                                  <w:color w:val="8FCB17" w:themeColor="accent1"/>
                                  <w:sz w:val="56"/>
                                  <w:szCs w:val="56"/>
                                </w:rPr>
                              </w:pPr>
                              <w:r>
                                <w:rPr>
                                  <w:rFonts w:ascii="Broadway" w:hAnsi="Broadway"/>
                                  <w:color w:val="8FCB17" w:themeColor="accent1"/>
                                  <w:sz w:val="56"/>
                                  <w:szCs w:val="56"/>
                                </w:rPr>
                                <w:t>Equipo de Trabajo</w:t>
                              </w:r>
                            </w:p>
                          </w:sdtContent>
                        </w:sdt>
                        <w:p w:rsidR="00D7282E" w:rsidRDefault="00D7282E">
                          <w:pPr>
                            <w:rPr>
                              <w:rFonts w:asciiTheme="majorHAnsi" w:hAnsiTheme="majorHAnsi"/>
                              <w:color w:val="065218" w:themeColor="text2"/>
                              <w:sz w:val="32"/>
                              <w:szCs w:val="32"/>
                            </w:rPr>
                          </w:pPr>
                        </w:p>
                      </w:txbxContent>
                    </v:textbox>
                    <w10:wrap type="square" anchorx="page" anchory="page"/>
                  </v:shape>
                </w:pict>
              </mc:Fallback>
            </mc:AlternateContent>
          </w:r>
        </w:p>
        <w:p w:rsidR="00D7282E" w:rsidRDefault="00994D40">
          <w:r>
            <w:rPr>
              <w:noProof/>
              <w:lang w:eastAsia="es-PE"/>
            </w:rPr>
            <mc:AlternateContent>
              <mc:Choice Requires="wps">
                <w:drawing>
                  <wp:anchor distT="0" distB="0" distL="114300" distR="114300" simplePos="0" relativeHeight="251667456" behindDoc="0" locked="0" layoutInCell="1" allowOverlap="1" wp14:anchorId="30B3D2BB" wp14:editId="7DA829B2">
                    <wp:simplePos x="0" y="0"/>
                    <wp:positionH relativeFrom="column">
                      <wp:posOffset>2710815</wp:posOffset>
                    </wp:positionH>
                    <wp:positionV relativeFrom="paragraph">
                      <wp:posOffset>3625215</wp:posOffset>
                    </wp:positionV>
                    <wp:extent cx="2353945" cy="1924050"/>
                    <wp:effectExtent l="0" t="0" r="27305" b="19050"/>
                    <wp:wrapNone/>
                    <wp:docPr id="10" name="10 Cuadro de texto"/>
                    <wp:cNvGraphicFramePr/>
                    <a:graphic xmlns:a="http://schemas.openxmlformats.org/drawingml/2006/main">
                      <a:graphicData uri="http://schemas.microsoft.com/office/word/2010/wordprocessingShape">
                        <wps:wsp>
                          <wps:cNvSpPr txBox="1"/>
                          <wps:spPr>
                            <a:xfrm>
                              <a:off x="0" y="0"/>
                              <a:ext cx="2353945" cy="1924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92A71" w:rsidRPr="00692A71" w:rsidRDefault="00692A71" w:rsidP="00692A71">
                                <w:pPr>
                                  <w:spacing w:line="360" w:lineRule="auto"/>
                                  <w:jc w:val="both"/>
                                  <w:rPr>
                                    <w:rFonts w:ascii="Broadway" w:hAnsi="Broadway"/>
                                  </w:rPr>
                                </w:pPr>
                                <w:r w:rsidRPr="00692A71">
                                  <w:rPr>
                                    <w:rFonts w:ascii="Broadway" w:hAnsi="Broadway"/>
                                  </w:rPr>
                                  <w:t xml:space="preserve">Mediante este documento, </w:t>
                                </w:r>
                                <w:r w:rsidR="00994D40">
                                  <w:rPr>
                                    <w:rFonts w:ascii="Broadway" w:hAnsi="Broadway"/>
                                  </w:rPr>
                                  <w:t xml:space="preserve">queremos informarles a ustedes acerca de todo nuestro equipo de trabajo para </w:t>
                                </w:r>
                                <w:r w:rsidR="00994D40">
                                  <w:rPr>
                                    <w:rFonts w:ascii="Broadway" w:hAnsi="Broadway"/>
                                  </w:rPr>
                                  <w:tab/>
                                  <w:t>que así usted pueda confiar plenamente en nosotros.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0 Cuadro de texto" o:spid="_x0000_s1030" type="#_x0000_t202" style="position:absolute;margin-left:213.45pt;margin-top:285.45pt;width:185.35pt;height:15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" fillcolor="white [3201]" strokecolor="white [3212]" strokeweight=".5pt">
                    <v:textbox>
                      <w:txbxContent>
                        <w:p w:rsidR="00692A71" w:rsidRPr="00692A71" w:rsidRDefault="00692A71" w:rsidP="00692A71">
                          <w:pPr>
                            <w:spacing w:line="360" w:lineRule="auto"/>
                            <w:jc w:val="both"/>
                            <w:rPr>
                              <w:rFonts w:ascii="Broadway" w:hAnsi="Broadway"/>
                            </w:rPr>
                          </w:pPr>
                          <w:r w:rsidRPr="00692A71">
                            <w:rPr>
                              <w:rFonts w:ascii="Broadway" w:hAnsi="Broadway"/>
                            </w:rPr>
                            <w:t xml:space="preserve">Mediante este documento, </w:t>
                          </w:r>
                          <w:r w:rsidR="00994D40">
                            <w:rPr>
                              <w:rFonts w:ascii="Broadway" w:hAnsi="Broadway"/>
                            </w:rPr>
                            <w:t xml:space="preserve">queremos informarles a ustedes acerca de todo nuestro equipo de trabajo para </w:t>
                          </w:r>
                          <w:r w:rsidR="00994D40">
                            <w:rPr>
                              <w:rFonts w:ascii="Broadway" w:hAnsi="Broadway"/>
                            </w:rPr>
                            <w:tab/>
                            <w:t>que así usted pueda confiar plenamente en nosotros.</w:t>
                          </w:r>
                        </w:p>
                      </w:txbxContent>
                    </v:textbox>
                  </v:shape>
                </w:pict>
              </mc:Fallback>
            </mc:AlternateContent>
          </w:r>
          <w:r w:rsidR="002D06AB">
            <w:rPr>
              <w:noProof/>
              <w:lang w:eastAsia="es-PE"/>
            </w:rPr>
            <mc:AlternateContent>
              <mc:Choice Requires="wps">
                <w:drawing>
                  <wp:anchor distT="0" distB="0" distL="114300" distR="114300" simplePos="0" relativeHeight="251669504" behindDoc="0" locked="0" layoutInCell="1" allowOverlap="1" wp14:anchorId="375482BB" wp14:editId="40281D85">
                    <wp:simplePos x="0" y="0"/>
                    <wp:positionH relativeFrom="column">
                      <wp:posOffset>3006090</wp:posOffset>
                    </wp:positionH>
                    <wp:positionV relativeFrom="paragraph">
                      <wp:posOffset>7806690</wp:posOffset>
                    </wp:positionV>
                    <wp:extent cx="3305175" cy="381000"/>
                    <wp:effectExtent l="0" t="0" r="28575" b="19050"/>
                    <wp:wrapNone/>
                    <wp:docPr id="14" name="14 Cuadro de texto"/>
                    <wp:cNvGraphicFramePr/>
                    <a:graphic xmlns:a="http://schemas.openxmlformats.org/drawingml/2006/main">
                      <a:graphicData uri="http://schemas.microsoft.com/office/word/2010/wordprocessingShape">
                        <wps:wsp>
                          <wps:cNvSpPr txBox="1"/>
                          <wps:spPr>
                            <a:xfrm>
                              <a:off x="0" y="0"/>
                              <a:ext cx="33051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06AB" w:rsidRPr="002D06AB" w:rsidRDefault="00994D40" w:rsidP="002D06AB">
                                <w:pPr>
                                  <w:jc w:val="right"/>
                                  <w:rPr>
                                    <w:rFonts w:ascii="Broadway" w:hAnsi="Broadway"/>
                                    <w:sz w:val="28"/>
                                  </w:rPr>
                                </w:pPr>
                                <w:r>
                                  <w:rPr>
                                    <w:rFonts w:ascii="Broadway" w:hAnsi="Broadway"/>
                                    <w:sz w:val="28"/>
                                  </w:rPr>
                                  <w:t>La Molina, 29</w:t>
                                </w:r>
                                <w:r w:rsidR="002D06AB" w:rsidRPr="002D06AB">
                                  <w:rPr>
                                    <w:rFonts w:ascii="Broadway" w:hAnsi="Broadway"/>
                                    <w:sz w:val="28"/>
                                  </w:rPr>
                                  <w:t xml:space="preserve"> de Agosto de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4 Cuadro de texto" o:spid="_x0000_s1031" type="#_x0000_t202" style="position:absolute;margin-left:236.7pt;margin-top:614.7pt;width:260.25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" fillcolor="white [3201]" strokeweight=".5pt">
                    <v:textbox>
                      <w:txbxContent>
                        <w:p w:rsidR="002D06AB" w:rsidRPr="002D06AB" w:rsidRDefault="00994D40" w:rsidP="002D06AB">
                          <w:pPr>
                            <w:jc w:val="right"/>
                            <w:rPr>
                              <w:rFonts w:ascii="Broadway" w:hAnsi="Broadway"/>
                              <w:sz w:val="28"/>
                            </w:rPr>
                          </w:pPr>
                          <w:r>
                            <w:rPr>
                              <w:rFonts w:ascii="Broadway" w:hAnsi="Broadway"/>
                              <w:sz w:val="28"/>
                            </w:rPr>
                            <w:t>La Molina, 29</w:t>
                          </w:r>
                          <w:r w:rsidR="002D06AB" w:rsidRPr="002D06AB">
                            <w:rPr>
                              <w:rFonts w:ascii="Broadway" w:hAnsi="Broadway"/>
                              <w:sz w:val="28"/>
                            </w:rPr>
                            <w:t xml:space="preserve"> de Agosto de 2011</w:t>
                          </w:r>
                        </w:p>
                      </w:txbxContent>
                    </v:textbox>
                  </v:shape>
                </w:pict>
              </mc:Fallback>
            </mc:AlternateContent>
          </w:r>
          <w:r w:rsidR="00D7282E">
            <w:br w:type="page"/>
          </w:r>
        </w:p>
      </w:sdtContent>
    </w:sdt>
    <w:p w:rsidR="005C132E" w:rsidRDefault="005C132E">
      <w:pPr>
        <w:rPr>
          <w:b/>
          <w:sz w:val="24"/>
        </w:rPr>
      </w:pPr>
    </w:p>
    <w:p w:rsidR="009602A5" w:rsidRDefault="009602A5">
      <w:pPr>
        <w:rPr>
          <w:b/>
          <w:sz w:val="24"/>
        </w:rPr>
      </w:pPr>
    </w:p>
    <w:p w:rsidR="00CD7002" w:rsidRDefault="00DC4637" w:rsidP="00CD7002">
      <w:pPr>
        <w:pStyle w:val="Prrafodelista"/>
        <w:rPr>
          <w:sz w:val="24"/>
          <w:lang w:val="es-ES"/>
        </w:rPr>
      </w:pPr>
      <w:r>
        <w:rPr>
          <w:sz w:val="24"/>
          <w:lang w:val="es-ES"/>
        </w:rPr>
        <w:t>Nuestro equipo de trabajo está conformado por los más capacitados ingenieros los cuales darán su mejor esfuerzo para poder entregarle a usted un trabajo que pueda satis</w:t>
      </w:r>
      <w:r w:rsidRPr="00DC4637">
        <w:rPr>
          <w:sz w:val="24"/>
          <w:lang w:val="es-ES"/>
        </w:rPr>
        <w:t>facer sus necesidades de manera eficiente y eficaz</w:t>
      </w:r>
      <w:r>
        <w:rPr>
          <w:sz w:val="24"/>
          <w:lang w:val="es-ES"/>
        </w:rPr>
        <w:t xml:space="preserve">. </w:t>
      </w:r>
    </w:p>
    <w:p w:rsidR="00CD7002" w:rsidRDefault="00CD7002" w:rsidP="00CD7002">
      <w:pPr>
        <w:pStyle w:val="Prrafodelista"/>
        <w:rPr>
          <w:sz w:val="24"/>
          <w:lang w:val="es-ES"/>
        </w:rPr>
      </w:pPr>
    </w:p>
    <w:p w:rsidR="00CD7002" w:rsidRDefault="00CD7002" w:rsidP="00CD7002">
      <w:pPr>
        <w:pStyle w:val="Prrafodelista"/>
        <w:rPr>
          <w:sz w:val="24"/>
          <w:lang w:val="es-ES"/>
        </w:rPr>
      </w:pPr>
      <w:r>
        <w:rPr>
          <w:sz w:val="24"/>
          <w:lang w:val="es-ES"/>
        </w:rPr>
        <w:t>Nuestra empresa está conformada por:</w:t>
      </w:r>
    </w:p>
    <w:p w:rsidR="009602A5" w:rsidRDefault="009602A5" w:rsidP="009602A5">
      <w:pPr>
        <w:pStyle w:val="Prrafodelista"/>
        <w:rPr>
          <w:rFonts w:cstheme="minorHAnsi"/>
          <w:sz w:val="24"/>
          <w:lang w:val="es-ES"/>
        </w:rPr>
      </w:pPr>
    </w:p>
    <w:p w:rsidR="009602A5" w:rsidRPr="009602A5" w:rsidRDefault="009602A5" w:rsidP="009602A5">
      <w:pPr>
        <w:pStyle w:val="Prrafodelista"/>
        <w:rPr>
          <w:rFonts w:cstheme="minorHAnsi"/>
          <w:sz w:val="24"/>
          <w:lang w:val="es-ES"/>
        </w:rPr>
      </w:pPr>
    </w:p>
    <w:p w:rsidR="002A496E" w:rsidRPr="002A496E" w:rsidRDefault="00CD7002" w:rsidP="002A496E">
      <w:pPr>
        <w:pStyle w:val="Prrafodelista"/>
        <w:numPr>
          <w:ilvl w:val="0"/>
          <w:numId w:val="5"/>
        </w:numPr>
        <w:rPr>
          <w:rFonts w:cstheme="minorHAnsi"/>
          <w:sz w:val="24"/>
          <w:lang w:val="es-ES"/>
        </w:rPr>
      </w:pPr>
      <w:r w:rsidRPr="00955E28">
        <w:rPr>
          <w:rFonts w:cstheme="minorHAnsi"/>
          <w:b/>
          <w:sz w:val="24"/>
          <w:lang w:val="es-ES"/>
        </w:rPr>
        <w:t>Gerente</w:t>
      </w:r>
      <w:r w:rsidRPr="00CD7002">
        <w:rPr>
          <w:rFonts w:cstheme="minorHAnsi"/>
          <w:sz w:val="24"/>
          <w:lang w:val="es-ES"/>
        </w:rPr>
        <w:t xml:space="preserve"> </w:t>
      </w:r>
      <w:r w:rsidRPr="00CD7002">
        <w:rPr>
          <w:rFonts w:cstheme="minorHAnsi"/>
          <w:sz w:val="24"/>
          <w:lang w:val="es-ES"/>
        </w:rPr>
        <w:sym w:font="Wingdings" w:char="F0E0"/>
      </w:r>
      <w:r w:rsidRPr="00CD7002">
        <w:rPr>
          <w:rFonts w:cstheme="minorHAnsi"/>
          <w:sz w:val="24"/>
          <w:lang w:val="es-ES"/>
        </w:rPr>
        <w:t xml:space="preserve"> </w:t>
      </w:r>
      <w:r w:rsidRPr="00CD7002">
        <w:rPr>
          <w:rFonts w:eastAsiaTheme="minorHAnsi" w:cstheme="minorHAnsi"/>
          <w:sz w:val="24"/>
          <w:lang w:val="es-ES" w:eastAsia="ko-KR"/>
        </w:rPr>
        <w:t>Guzmán Oki, Giancarlo Jesús.</w:t>
      </w:r>
    </w:p>
    <w:p w:rsidR="00144B73" w:rsidRDefault="00144B73" w:rsidP="00144B73">
      <w:pPr>
        <w:ind w:left="709"/>
        <w:rPr>
          <w:rFonts w:cstheme="minorHAnsi"/>
          <w:b/>
          <w:sz w:val="28"/>
          <w:szCs w:val="24"/>
          <w:u w:val="single"/>
        </w:rPr>
      </w:pPr>
      <w:r>
        <w:t>El gerente se encarga de la administración global de la empresa, de velar por todos los aspectos que se manejan dentro de ésta. Supervisa directamente las Áreas subsecuentes como</w:t>
      </w:r>
      <w:r w:rsidR="00955E28">
        <w:t xml:space="preserve"> Coordinación</w:t>
      </w:r>
      <w:r>
        <w:t xml:space="preserve">, </w:t>
      </w:r>
      <w:r w:rsidR="00955E28">
        <w:t>Programador</w:t>
      </w:r>
      <w:r>
        <w:t xml:space="preserve">, </w:t>
      </w:r>
      <w:r w:rsidR="00955E28">
        <w:t>Diseñador</w:t>
      </w:r>
      <w:r>
        <w:t xml:space="preserve"> </w:t>
      </w:r>
      <w:proofErr w:type="spellStart"/>
      <w:proofErr w:type="gramStart"/>
      <w:r>
        <w:t>y</w:t>
      </w:r>
      <w:proofErr w:type="spellEnd"/>
      <w:proofErr w:type="gramEnd"/>
      <w:r>
        <w:t xml:space="preserve"> </w:t>
      </w:r>
      <w:r w:rsidR="00955E28">
        <w:t>Implementación</w:t>
      </w:r>
      <w:r>
        <w:t>. Es el representante Principal de la empresa y sobre él recae la responsabilidad total de ésta. Organiza la empresa, delega tareas, propone metas y objetivos, las estrategias y planes para que la empresa se desarrolle.</w:t>
      </w:r>
    </w:p>
    <w:p w:rsidR="00144B73" w:rsidRDefault="00955E28" w:rsidP="00955E28">
      <w:pPr>
        <w:spacing w:before="100" w:beforeAutospacing="1" w:after="100" w:afterAutospacing="1" w:line="285" w:lineRule="atLeast"/>
        <w:ind w:left="709" w:firstLine="142"/>
        <w:rPr>
          <w:rFonts w:eastAsia="Times New Roman" w:cstheme="minorHAnsi"/>
          <w:color w:val="000000"/>
        </w:rPr>
      </w:pPr>
      <w:r>
        <w:rPr>
          <w:rFonts w:eastAsia="Times New Roman" w:cstheme="minorHAnsi"/>
          <w:b/>
          <w:bCs/>
          <w:color w:val="000000"/>
        </w:rPr>
        <w:t>Responsabilidades del gerente:</w:t>
      </w:r>
    </w:p>
    <w:p w:rsidR="00144B73" w:rsidRDefault="00144B73" w:rsidP="00144B73">
      <w:pPr>
        <w:numPr>
          <w:ilvl w:val="0"/>
          <w:numId w:val="6"/>
        </w:numPr>
        <w:tabs>
          <w:tab w:val="num" w:pos="993"/>
        </w:tabs>
        <w:spacing w:before="100" w:beforeAutospacing="1" w:after="100" w:afterAutospacing="1" w:line="285" w:lineRule="atLeast"/>
        <w:ind w:left="1276" w:hanging="425"/>
        <w:rPr>
          <w:rFonts w:eastAsia="Times New Roman" w:cstheme="minorHAnsi"/>
          <w:color w:val="000000"/>
        </w:rPr>
      </w:pPr>
      <w:r>
        <w:rPr>
          <w:rFonts w:eastAsia="Times New Roman" w:cstheme="minorHAnsi"/>
          <w:color w:val="000000"/>
        </w:rPr>
        <w:t>Señalar la dirección de la empresa.</w:t>
      </w:r>
    </w:p>
    <w:p w:rsidR="00144B73" w:rsidRDefault="00144B73" w:rsidP="00144B73">
      <w:pPr>
        <w:numPr>
          <w:ilvl w:val="0"/>
          <w:numId w:val="6"/>
        </w:numPr>
        <w:tabs>
          <w:tab w:val="num" w:pos="993"/>
        </w:tabs>
        <w:spacing w:before="100" w:beforeAutospacing="1" w:after="100" w:afterAutospacing="1" w:line="285" w:lineRule="atLeast"/>
        <w:ind w:left="1276" w:hanging="425"/>
        <w:rPr>
          <w:rFonts w:eastAsia="Times New Roman" w:cstheme="minorHAnsi"/>
          <w:color w:val="000000"/>
        </w:rPr>
      </w:pPr>
      <w:r>
        <w:rPr>
          <w:rFonts w:eastAsia="Times New Roman" w:cstheme="minorHAnsi"/>
          <w:color w:val="000000"/>
        </w:rPr>
        <w:t>Definir, organizar y comunicar las metas y objetivos.</w:t>
      </w:r>
    </w:p>
    <w:p w:rsidR="00144B73" w:rsidRDefault="00144B73" w:rsidP="00144B73">
      <w:pPr>
        <w:numPr>
          <w:ilvl w:val="0"/>
          <w:numId w:val="6"/>
        </w:numPr>
        <w:tabs>
          <w:tab w:val="num" w:pos="993"/>
        </w:tabs>
        <w:spacing w:before="100" w:beforeAutospacing="1" w:after="100" w:afterAutospacing="1" w:line="285" w:lineRule="atLeast"/>
        <w:ind w:left="1276" w:hanging="425"/>
        <w:rPr>
          <w:rFonts w:eastAsia="Times New Roman" w:cstheme="minorHAnsi"/>
          <w:color w:val="000000"/>
        </w:rPr>
      </w:pPr>
      <w:r>
        <w:rPr>
          <w:rFonts w:eastAsia="Times New Roman" w:cstheme="minorHAnsi"/>
          <w:color w:val="000000"/>
        </w:rPr>
        <w:t>Presidir las reuniones con los gerentes de cada área a fin de coordinar las tareas de cada uno para alcanzar las metas.</w:t>
      </w:r>
    </w:p>
    <w:p w:rsidR="00144B73" w:rsidRDefault="00144B73" w:rsidP="00144B73">
      <w:pPr>
        <w:numPr>
          <w:ilvl w:val="0"/>
          <w:numId w:val="6"/>
        </w:numPr>
        <w:tabs>
          <w:tab w:val="num" w:pos="993"/>
        </w:tabs>
        <w:spacing w:before="100" w:beforeAutospacing="1" w:after="100" w:afterAutospacing="1" w:line="285" w:lineRule="atLeast"/>
        <w:ind w:left="1276" w:hanging="425"/>
        <w:rPr>
          <w:rFonts w:eastAsia="Times New Roman" w:cstheme="minorHAnsi"/>
          <w:color w:val="000000"/>
        </w:rPr>
      </w:pPr>
      <w:r>
        <w:rPr>
          <w:rFonts w:eastAsia="Times New Roman" w:cstheme="minorHAnsi"/>
          <w:color w:val="000000"/>
        </w:rPr>
        <w:t>Responsable directo de la empresa, sobre quien recae la representatividad de todo lo que sucede en ella.</w:t>
      </w:r>
    </w:p>
    <w:p w:rsidR="00144B73" w:rsidRDefault="00144B73" w:rsidP="00144B73">
      <w:pPr>
        <w:numPr>
          <w:ilvl w:val="0"/>
          <w:numId w:val="6"/>
        </w:numPr>
        <w:tabs>
          <w:tab w:val="num" w:pos="993"/>
        </w:tabs>
        <w:spacing w:before="100" w:beforeAutospacing="1" w:after="100" w:afterAutospacing="1" w:line="285" w:lineRule="atLeast"/>
        <w:ind w:left="1276" w:hanging="425"/>
        <w:rPr>
          <w:rFonts w:eastAsia="Times New Roman" w:cstheme="minorHAnsi"/>
          <w:color w:val="000000"/>
        </w:rPr>
      </w:pPr>
      <w:r>
        <w:rPr>
          <w:rFonts w:eastAsia="Times New Roman" w:cstheme="minorHAnsi"/>
          <w:color w:val="000000"/>
        </w:rPr>
        <w:t>Velar por todas las áreas bajo su cargo, y supervisa que todo se cumpla según lo establecido.</w:t>
      </w:r>
    </w:p>
    <w:p w:rsidR="00144B73" w:rsidRDefault="00144B73" w:rsidP="00144B73">
      <w:pPr>
        <w:numPr>
          <w:ilvl w:val="0"/>
          <w:numId w:val="6"/>
        </w:numPr>
        <w:tabs>
          <w:tab w:val="num" w:pos="993"/>
        </w:tabs>
        <w:spacing w:before="100" w:beforeAutospacing="1" w:after="100" w:afterAutospacing="1" w:line="285" w:lineRule="atLeast"/>
        <w:ind w:left="1276" w:hanging="425"/>
        <w:rPr>
          <w:rFonts w:eastAsia="Times New Roman" w:cstheme="minorHAnsi"/>
          <w:color w:val="000000"/>
        </w:rPr>
      </w:pPr>
      <w:r>
        <w:rPr>
          <w:rFonts w:eastAsia="Times New Roman" w:cstheme="minorHAnsi"/>
          <w:color w:val="000000"/>
        </w:rPr>
        <w:t>Establecer los aspectos legales de la empresa en el marco jurídico, y en las compras internacionales.</w:t>
      </w:r>
    </w:p>
    <w:p w:rsidR="00144B73" w:rsidRDefault="00144B73" w:rsidP="00144B73">
      <w:pPr>
        <w:numPr>
          <w:ilvl w:val="0"/>
          <w:numId w:val="6"/>
        </w:numPr>
        <w:tabs>
          <w:tab w:val="num" w:pos="993"/>
        </w:tabs>
        <w:spacing w:before="100" w:beforeAutospacing="1" w:after="100" w:afterAutospacing="1" w:line="285" w:lineRule="atLeast"/>
        <w:ind w:left="1276" w:hanging="425"/>
        <w:rPr>
          <w:rFonts w:eastAsia="Times New Roman" w:cstheme="minorHAnsi"/>
          <w:color w:val="000000"/>
        </w:rPr>
      </w:pPr>
      <w:r>
        <w:rPr>
          <w:rFonts w:cstheme="minorHAnsi"/>
        </w:rPr>
        <w:t>Establecer el contacto formal con los proveedores extranjeros y establecer los convenios de transporte, garantía, seguros, etc.</w:t>
      </w:r>
    </w:p>
    <w:p w:rsidR="00144B73" w:rsidRPr="00144B73" w:rsidRDefault="00144B73" w:rsidP="00144B73">
      <w:pPr>
        <w:numPr>
          <w:ilvl w:val="0"/>
          <w:numId w:val="6"/>
        </w:numPr>
        <w:tabs>
          <w:tab w:val="num" w:pos="993"/>
        </w:tabs>
        <w:spacing w:before="100" w:beforeAutospacing="1" w:after="100" w:afterAutospacing="1" w:line="285" w:lineRule="atLeast"/>
        <w:ind w:left="1276" w:hanging="425"/>
        <w:rPr>
          <w:rFonts w:eastAsia="Times New Roman" w:cstheme="minorHAnsi"/>
          <w:color w:val="000000"/>
        </w:rPr>
      </w:pPr>
      <w:r>
        <w:rPr>
          <w:rFonts w:cstheme="minorHAnsi"/>
        </w:rPr>
        <w:t>Delegar las responsabilidades subsecuentes a cada área.</w:t>
      </w:r>
    </w:p>
    <w:p w:rsidR="00144B73" w:rsidRDefault="00144B73" w:rsidP="00B12045">
      <w:pPr>
        <w:pStyle w:val="Prrafodelista"/>
        <w:ind w:left="2124"/>
        <w:rPr>
          <w:rFonts w:cstheme="minorHAnsi"/>
          <w:sz w:val="24"/>
          <w:lang w:val="es-ES"/>
        </w:rPr>
      </w:pPr>
    </w:p>
    <w:p w:rsidR="009602A5" w:rsidRDefault="009602A5" w:rsidP="00B12045">
      <w:pPr>
        <w:pStyle w:val="Prrafodelista"/>
        <w:ind w:left="2124"/>
        <w:rPr>
          <w:rFonts w:cstheme="minorHAnsi"/>
          <w:sz w:val="24"/>
          <w:lang w:val="es-ES"/>
        </w:rPr>
      </w:pPr>
    </w:p>
    <w:p w:rsidR="009602A5" w:rsidRDefault="009602A5" w:rsidP="00B12045">
      <w:pPr>
        <w:pStyle w:val="Prrafodelista"/>
        <w:ind w:left="2124"/>
        <w:rPr>
          <w:rFonts w:cstheme="minorHAnsi"/>
          <w:sz w:val="24"/>
          <w:lang w:val="es-ES"/>
        </w:rPr>
      </w:pPr>
    </w:p>
    <w:p w:rsidR="009602A5" w:rsidRDefault="009602A5" w:rsidP="00B12045">
      <w:pPr>
        <w:pStyle w:val="Prrafodelista"/>
        <w:ind w:left="2124"/>
        <w:rPr>
          <w:rFonts w:cstheme="minorHAnsi"/>
          <w:sz w:val="24"/>
          <w:lang w:val="es-ES"/>
        </w:rPr>
      </w:pPr>
    </w:p>
    <w:p w:rsidR="009602A5" w:rsidRDefault="009602A5" w:rsidP="00B12045">
      <w:pPr>
        <w:pStyle w:val="Prrafodelista"/>
        <w:ind w:left="2124"/>
        <w:rPr>
          <w:rFonts w:cstheme="minorHAnsi"/>
          <w:sz w:val="24"/>
          <w:lang w:val="es-ES"/>
        </w:rPr>
      </w:pPr>
    </w:p>
    <w:p w:rsidR="009602A5" w:rsidRDefault="009602A5" w:rsidP="00B12045">
      <w:pPr>
        <w:pStyle w:val="Prrafodelista"/>
        <w:ind w:left="2124"/>
        <w:rPr>
          <w:rFonts w:cstheme="minorHAnsi"/>
          <w:sz w:val="24"/>
          <w:lang w:val="es-ES"/>
        </w:rPr>
      </w:pPr>
    </w:p>
    <w:p w:rsidR="009602A5" w:rsidRDefault="009602A5" w:rsidP="00B12045">
      <w:pPr>
        <w:pStyle w:val="Prrafodelista"/>
        <w:ind w:left="2124"/>
        <w:rPr>
          <w:rFonts w:cstheme="minorHAnsi"/>
          <w:sz w:val="24"/>
          <w:lang w:val="es-ES"/>
        </w:rPr>
      </w:pPr>
    </w:p>
    <w:p w:rsidR="009602A5" w:rsidRDefault="009602A5" w:rsidP="00B12045">
      <w:pPr>
        <w:pStyle w:val="Prrafodelista"/>
        <w:ind w:left="2124"/>
        <w:rPr>
          <w:rFonts w:cstheme="minorHAnsi"/>
          <w:sz w:val="24"/>
          <w:lang w:val="es-ES"/>
        </w:rPr>
      </w:pPr>
    </w:p>
    <w:p w:rsidR="002C2212" w:rsidRPr="00CD7002" w:rsidRDefault="002C2212" w:rsidP="00B12045">
      <w:pPr>
        <w:pStyle w:val="Prrafodelista"/>
        <w:ind w:left="2124"/>
        <w:rPr>
          <w:rFonts w:cstheme="minorHAnsi"/>
          <w:sz w:val="24"/>
          <w:lang w:val="es-ES"/>
        </w:rPr>
      </w:pPr>
    </w:p>
    <w:p w:rsidR="00CD7002" w:rsidRDefault="002A496E" w:rsidP="00CD7002">
      <w:pPr>
        <w:pStyle w:val="Prrafodelista"/>
        <w:numPr>
          <w:ilvl w:val="0"/>
          <w:numId w:val="5"/>
        </w:numPr>
        <w:rPr>
          <w:rFonts w:cstheme="minorHAnsi"/>
          <w:sz w:val="24"/>
          <w:lang w:val="es-ES"/>
        </w:rPr>
      </w:pPr>
      <w:r w:rsidRPr="009602A5">
        <w:rPr>
          <w:rFonts w:cstheme="minorHAnsi"/>
          <w:b/>
          <w:sz w:val="24"/>
          <w:lang w:val="es-ES"/>
        </w:rPr>
        <w:t>Coordinador</w:t>
      </w:r>
      <w:r w:rsidR="00CD7002" w:rsidRPr="00CD7002">
        <w:rPr>
          <w:rFonts w:cstheme="minorHAnsi"/>
          <w:sz w:val="24"/>
          <w:lang w:val="es-ES"/>
        </w:rPr>
        <w:t xml:space="preserve"> </w:t>
      </w:r>
      <w:r w:rsidR="00CD7002" w:rsidRPr="00CD7002">
        <w:rPr>
          <w:rFonts w:cstheme="minorHAnsi"/>
          <w:sz w:val="24"/>
          <w:lang w:val="es-ES"/>
        </w:rPr>
        <w:sym w:font="Wingdings" w:char="F0E0"/>
      </w:r>
      <w:r>
        <w:rPr>
          <w:rFonts w:cstheme="minorHAnsi"/>
          <w:sz w:val="24"/>
          <w:lang w:val="es-ES"/>
        </w:rPr>
        <w:t xml:space="preserve"> Angulo Corzo, Anthony Rolando.</w:t>
      </w:r>
    </w:p>
    <w:p w:rsidR="009602A5" w:rsidRDefault="009602A5" w:rsidP="009602A5">
      <w:pPr>
        <w:spacing w:before="100" w:beforeAutospacing="1" w:after="100" w:afterAutospacing="1" w:line="285" w:lineRule="atLeast"/>
        <w:ind w:left="709"/>
        <w:jc w:val="both"/>
        <w:rPr>
          <w:rFonts w:eastAsia="Times New Roman" w:cstheme="minorHAnsi"/>
          <w:b/>
          <w:bCs/>
          <w:color w:val="000000"/>
        </w:rPr>
      </w:pPr>
      <w:r>
        <w:rPr>
          <w:rFonts w:eastAsia="Times New Roman" w:cstheme="minorHAnsi"/>
          <w:b/>
          <w:bCs/>
          <w:color w:val="000000"/>
        </w:rPr>
        <w:t>Responsabilidades del coordinador:</w:t>
      </w:r>
    </w:p>
    <w:p w:rsidR="009602A5" w:rsidRDefault="009602A5" w:rsidP="009602A5">
      <w:pPr>
        <w:pStyle w:val="Prrafodelista"/>
        <w:numPr>
          <w:ilvl w:val="0"/>
          <w:numId w:val="7"/>
        </w:numPr>
        <w:tabs>
          <w:tab w:val="clear" w:pos="786"/>
          <w:tab w:val="num" w:pos="851"/>
        </w:tabs>
        <w:spacing w:before="100" w:beforeAutospacing="1" w:after="100" w:afterAutospacing="1" w:line="285" w:lineRule="atLeast"/>
        <w:ind w:left="851" w:hanging="283"/>
        <w:jc w:val="both"/>
        <w:rPr>
          <w:rFonts w:eastAsia="Times New Roman" w:cstheme="minorHAnsi"/>
          <w:color w:val="000000"/>
        </w:rPr>
      </w:pPr>
      <w:r>
        <w:rPr>
          <w:rFonts w:eastAsia="Times New Roman" w:cstheme="minorHAnsi"/>
          <w:b/>
          <w:color w:val="000000"/>
        </w:rPr>
        <w:t>Durante la venta</w:t>
      </w:r>
      <w:r>
        <w:rPr>
          <w:rFonts w:eastAsia="Times New Roman" w:cstheme="minorHAnsi"/>
          <w:color w:val="000000"/>
        </w:rPr>
        <w:t xml:space="preserve"> es importante informarle al cliente las características y especificaciones técnicas del producto en el que está interesado. Es vital que el personal del área sea cortes y atento.</w:t>
      </w:r>
    </w:p>
    <w:p w:rsidR="002C2212" w:rsidRDefault="002C2212" w:rsidP="002C2212">
      <w:pPr>
        <w:pStyle w:val="Prrafodelista"/>
        <w:spacing w:before="100" w:beforeAutospacing="1" w:after="100" w:afterAutospacing="1" w:line="285" w:lineRule="atLeast"/>
        <w:ind w:left="851"/>
        <w:jc w:val="both"/>
        <w:rPr>
          <w:rFonts w:eastAsia="Times New Roman" w:cstheme="minorHAnsi"/>
          <w:color w:val="000000"/>
        </w:rPr>
      </w:pPr>
    </w:p>
    <w:p w:rsidR="006D06D1" w:rsidRPr="006D06D1" w:rsidRDefault="009602A5" w:rsidP="006D06D1">
      <w:pPr>
        <w:pStyle w:val="Prrafodelista"/>
        <w:numPr>
          <w:ilvl w:val="0"/>
          <w:numId w:val="7"/>
        </w:numPr>
        <w:spacing w:before="100" w:beforeAutospacing="1" w:after="100" w:afterAutospacing="1" w:line="285" w:lineRule="atLeast"/>
        <w:ind w:hanging="219"/>
        <w:jc w:val="both"/>
        <w:rPr>
          <w:rFonts w:eastAsia="Times New Roman" w:cstheme="minorHAnsi"/>
          <w:color w:val="000000"/>
        </w:rPr>
      </w:pPr>
      <w:r w:rsidRPr="002C2212">
        <w:rPr>
          <w:rFonts w:eastAsia="Times New Roman" w:cstheme="minorHAnsi"/>
          <w:b/>
          <w:color w:val="000000"/>
        </w:rPr>
        <w:t>Durante la post- venta</w:t>
      </w:r>
      <w:r w:rsidRPr="002C2212">
        <w:rPr>
          <w:rFonts w:eastAsia="Times New Roman" w:cstheme="minorHAnsi"/>
          <w:color w:val="000000"/>
        </w:rPr>
        <w:t xml:space="preserve"> debemos asistir al cliente en caso tenga alguna duda o inquietud con el producto adquirido. Además de ofrecer asesoría y servicio técnico en caso de que la garantía del </w:t>
      </w:r>
      <w:r w:rsidR="002C2212" w:rsidRPr="002C2212">
        <w:rPr>
          <w:rFonts w:eastAsia="Times New Roman" w:cstheme="minorHAnsi"/>
          <w:color w:val="000000"/>
        </w:rPr>
        <w:t>producto adquirido este vigente.</w:t>
      </w:r>
    </w:p>
    <w:p w:rsidR="009602A5" w:rsidRDefault="002C2212" w:rsidP="009602A5">
      <w:pPr>
        <w:numPr>
          <w:ilvl w:val="0"/>
          <w:numId w:val="7"/>
        </w:numPr>
        <w:tabs>
          <w:tab w:val="num" w:pos="1080"/>
        </w:tabs>
        <w:spacing w:before="100" w:beforeAutospacing="1" w:after="100" w:afterAutospacing="1" w:line="285" w:lineRule="atLeast"/>
        <w:ind w:left="1230"/>
        <w:rPr>
          <w:rFonts w:eastAsia="Times New Roman" w:cstheme="minorHAnsi"/>
          <w:b/>
          <w:color w:val="000000"/>
        </w:rPr>
      </w:pPr>
      <w:r>
        <w:rPr>
          <w:rFonts w:eastAsia="Times New Roman" w:cstheme="minorHAnsi"/>
          <w:color w:val="000000"/>
        </w:rPr>
        <w:t xml:space="preserve">Estar informado del avance del proyecto </w:t>
      </w:r>
      <w:r w:rsidR="009602A5">
        <w:rPr>
          <w:rFonts w:eastAsia="Times New Roman" w:cstheme="minorHAnsi"/>
          <w:color w:val="000000"/>
        </w:rPr>
        <w:t>para poder asesorar correctamente al cliente.</w:t>
      </w:r>
    </w:p>
    <w:p w:rsidR="009602A5" w:rsidRDefault="009602A5" w:rsidP="002C2212">
      <w:pPr>
        <w:numPr>
          <w:ilvl w:val="0"/>
          <w:numId w:val="7"/>
        </w:numPr>
        <w:tabs>
          <w:tab w:val="num" w:pos="1134"/>
        </w:tabs>
        <w:spacing w:before="100" w:beforeAutospacing="1" w:after="100" w:afterAutospacing="1" w:line="285" w:lineRule="atLeast"/>
        <w:ind w:left="1134" w:hanging="283"/>
        <w:rPr>
          <w:rFonts w:eastAsia="Times New Roman" w:cstheme="minorHAnsi"/>
          <w:b/>
          <w:color w:val="000000"/>
        </w:rPr>
      </w:pPr>
      <w:r>
        <w:rPr>
          <w:rFonts w:eastAsia="Times New Roman" w:cstheme="minorHAnsi"/>
          <w:color w:val="000000"/>
        </w:rPr>
        <w:t>Estar siempre disponible y atento ante cualquier suces</w:t>
      </w:r>
      <w:r w:rsidR="002C2212">
        <w:rPr>
          <w:rFonts w:eastAsia="Times New Roman" w:cstheme="minorHAnsi"/>
          <w:color w:val="000000"/>
        </w:rPr>
        <w:t>o que pueda ocurrir en el trabajo</w:t>
      </w:r>
      <w:r>
        <w:rPr>
          <w:rFonts w:eastAsia="Times New Roman" w:cstheme="minorHAnsi"/>
          <w:color w:val="000000"/>
        </w:rPr>
        <w:t>.</w:t>
      </w:r>
    </w:p>
    <w:p w:rsidR="009602A5" w:rsidRDefault="009602A5" w:rsidP="009602A5">
      <w:pPr>
        <w:numPr>
          <w:ilvl w:val="0"/>
          <w:numId w:val="7"/>
        </w:numPr>
        <w:tabs>
          <w:tab w:val="num" w:pos="1080"/>
        </w:tabs>
        <w:spacing w:before="100" w:beforeAutospacing="1" w:after="100" w:afterAutospacing="1" w:line="285" w:lineRule="atLeast"/>
        <w:ind w:left="1230"/>
        <w:rPr>
          <w:rFonts w:eastAsia="Times New Roman" w:cstheme="minorHAnsi"/>
          <w:b/>
          <w:color w:val="000000"/>
        </w:rPr>
      </w:pPr>
      <w:r>
        <w:rPr>
          <w:rFonts w:eastAsia="Times New Roman" w:cstheme="minorHAnsi"/>
          <w:color w:val="000000"/>
        </w:rPr>
        <w:t>Tratar de resolver siempre las inquietudes del cliente durante la venta.</w:t>
      </w:r>
    </w:p>
    <w:p w:rsidR="009602A5" w:rsidRDefault="009602A5" w:rsidP="002C2212">
      <w:pPr>
        <w:numPr>
          <w:ilvl w:val="0"/>
          <w:numId w:val="7"/>
        </w:numPr>
        <w:tabs>
          <w:tab w:val="num" w:pos="1080"/>
        </w:tabs>
        <w:spacing w:before="100" w:beforeAutospacing="1" w:after="100" w:afterAutospacing="1" w:line="285" w:lineRule="atLeast"/>
        <w:ind w:left="1134" w:hanging="283"/>
        <w:rPr>
          <w:rFonts w:eastAsia="Times New Roman" w:cstheme="minorHAnsi"/>
          <w:b/>
          <w:color w:val="000000"/>
        </w:rPr>
      </w:pPr>
      <w:r>
        <w:rPr>
          <w:rFonts w:eastAsia="Times New Roman" w:cstheme="minorHAnsi"/>
          <w:color w:val="000000"/>
        </w:rPr>
        <w:t>Tratar de dar siempre una solución efectiva siempre y cuando el problema sea en la post- venta ofreciendo servicio técnico o reemplazando el producto, verificando siempre que la garantía del producto en cuestión este vigente.</w:t>
      </w:r>
    </w:p>
    <w:p w:rsidR="002C2212" w:rsidRPr="002C2212" w:rsidRDefault="009602A5" w:rsidP="002C2212">
      <w:pPr>
        <w:numPr>
          <w:ilvl w:val="0"/>
          <w:numId w:val="7"/>
        </w:numPr>
        <w:tabs>
          <w:tab w:val="num" w:pos="1080"/>
        </w:tabs>
        <w:spacing w:before="100" w:beforeAutospacing="1" w:after="100" w:afterAutospacing="1" w:line="285" w:lineRule="atLeast"/>
        <w:ind w:left="1230"/>
        <w:rPr>
          <w:rFonts w:eastAsia="Times New Roman" w:cstheme="minorHAnsi"/>
          <w:b/>
          <w:color w:val="000000"/>
        </w:rPr>
      </w:pPr>
      <w:r>
        <w:rPr>
          <w:rFonts w:eastAsia="Times New Roman" w:cstheme="minorHAnsi"/>
          <w:color w:val="000000"/>
        </w:rPr>
        <w:t>Realiza el seguimiento telefónico y web a los clientes.</w:t>
      </w:r>
    </w:p>
    <w:p w:rsidR="002C2212" w:rsidRDefault="002C2212" w:rsidP="002C2212">
      <w:pPr>
        <w:pStyle w:val="Prrafodelista"/>
        <w:ind w:left="1440"/>
        <w:rPr>
          <w:rFonts w:cstheme="minorHAnsi"/>
          <w:sz w:val="24"/>
          <w:lang w:val="es-ES"/>
        </w:rPr>
      </w:pPr>
    </w:p>
    <w:p w:rsidR="00E01FA5" w:rsidRDefault="00E01FA5" w:rsidP="002C2212">
      <w:pPr>
        <w:pStyle w:val="Prrafodelista"/>
        <w:ind w:left="1440"/>
        <w:rPr>
          <w:rFonts w:cstheme="minorHAnsi"/>
          <w:sz w:val="24"/>
          <w:lang w:val="es-ES"/>
        </w:rPr>
      </w:pPr>
    </w:p>
    <w:p w:rsidR="00E01FA5" w:rsidRDefault="00E01FA5" w:rsidP="002C2212">
      <w:pPr>
        <w:pStyle w:val="Prrafodelista"/>
        <w:ind w:left="1440"/>
        <w:rPr>
          <w:rFonts w:cstheme="minorHAnsi"/>
          <w:sz w:val="24"/>
          <w:lang w:val="es-ES"/>
        </w:rPr>
      </w:pPr>
    </w:p>
    <w:p w:rsidR="00E01FA5" w:rsidRDefault="002A496E" w:rsidP="00E01FA5">
      <w:pPr>
        <w:pStyle w:val="Prrafodelista"/>
        <w:numPr>
          <w:ilvl w:val="0"/>
          <w:numId w:val="5"/>
        </w:numPr>
        <w:rPr>
          <w:rFonts w:cstheme="minorHAnsi"/>
          <w:sz w:val="24"/>
          <w:lang w:val="es-ES"/>
        </w:rPr>
      </w:pPr>
      <w:r w:rsidRPr="00E01FA5">
        <w:rPr>
          <w:rFonts w:cstheme="minorHAnsi"/>
          <w:b/>
          <w:sz w:val="24"/>
          <w:lang w:val="es-ES"/>
        </w:rPr>
        <w:t>Implementador</w:t>
      </w:r>
      <w:r w:rsidRPr="00CD7002">
        <w:rPr>
          <w:rFonts w:cstheme="minorHAnsi"/>
          <w:sz w:val="24"/>
          <w:lang w:val="es-ES"/>
        </w:rPr>
        <w:t xml:space="preserve"> </w:t>
      </w:r>
      <w:r w:rsidRPr="00CD7002">
        <w:rPr>
          <w:rFonts w:cstheme="minorHAnsi"/>
          <w:sz w:val="24"/>
          <w:lang w:val="es-ES"/>
        </w:rPr>
        <w:sym w:font="Wingdings" w:char="F0E0"/>
      </w:r>
      <w:r>
        <w:rPr>
          <w:rFonts w:cstheme="minorHAnsi"/>
          <w:sz w:val="24"/>
          <w:lang w:val="es-ES"/>
        </w:rPr>
        <w:t xml:space="preserve"> Lévano Paz, Jean Pierre Martín.</w:t>
      </w:r>
    </w:p>
    <w:p w:rsidR="00E01FA5" w:rsidRPr="00E01FA5" w:rsidRDefault="00E01FA5" w:rsidP="00E01FA5">
      <w:pPr>
        <w:pStyle w:val="Prrafodelista"/>
        <w:ind w:left="1440"/>
        <w:rPr>
          <w:rFonts w:cstheme="minorHAnsi"/>
          <w:sz w:val="24"/>
          <w:lang w:val="es-ES"/>
        </w:rPr>
      </w:pPr>
    </w:p>
    <w:p w:rsidR="001D2BEA" w:rsidRPr="001D2BEA" w:rsidRDefault="001D2BEA" w:rsidP="00E01FA5">
      <w:pPr>
        <w:pStyle w:val="Prrafodelista"/>
        <w:ind w:left="851"/>
        <w:rPr>
          <w:rFonts w:cstheme="minorHAnsi"/>
          <w:sz w:val="24"/>
        </w:rPr>
      </w:pPr>
      <w:r w:rsidRPr="001D2BEA">
        <w:rPr>
          <w:rFonts w:cstheme="minorHAnsi"/>
          <w:sz w:val="24"/>
          <w:lang w:val="es-ES"/>
        </w:rPr>
        <w:t>El implementador es responsable de desarrollar y verificar los componentes del software que le fueron asignados, de acuerdo con los estándares establecidos en el proyecto. Si se deben crear componentes para soporte de verificación, el implementador es el responsable de desarrollar y verificar los componentes de verificación y los subsistemas correspondientes.</w:t>
      </w:r>
    </w:p>
    <w:p w:rsidR="001D2BEA" w:rsidRPr="001D2BEA" w:rsidRDefault="001D2BEA" w:rsidP="00E01FA5">
      <w:pPr>
        <w:pStyle w:val="Prrafodelista"/>
        <w:ind w:left="851"/>
        <w:rPr>
          <w:rFonts w:cstheme="minorHAnsi"/>
          <w:sz w:val="24"/>
        </w:rPr>
      </w:pPr>
      <w:r w:rsidRPr="001D2BEA">
        <w:rPr>
          <w:rFonts w:cstheme="minorHAnsi"/>
          <w:sz w:val="24"/>
          <w:lang w:val="es-ES"/>
        </w:rPr>
        <w:t>Colabora en la integración de los componentes. Debe realizar la Documentación Técnica de los componentes desarrollados.</w:t>
      </w:r>
    </w:p>
    <w:p w:rsidR="006D06D1" w:rsidRDefault="006D06D1" w:rsidP="001D2BEA">
      <w:pPr>
        <w:pStyle w:val="Prrafodelista"/>
        <w:ind w:left="2124"/>
        <w:rPr>
          <w:rFonts w:cstheme="minorHAnsi"/>
          <w:sz w:val="24"/>
          <w:lang w:val="es-ES"/>
        </w:rPr>
      </w:pPr>
    </w:p>
    <w:p w:rsidR="006D06D1" w:rsidRDefault="006D06D1" w:rsidP="006D06D1">
      <w:pPr>
        <w:pStyle w:val="Prrafodelista"/>
        <w:ind w:left="1440"/>
        <w:rPr>
          <w:rFonts w:cstheme="minorHAnsi"/>
          <w:sz w:val="24"/>
          <w:lang w:val="es-ES"/>
        </w:rPr>
      </w:pPr>
    </w:p>
    <w:p w:rsidR="006D06D1" w:rsidRDefault="006D06D1" w:rsidP="006D06D1">
      <w:pPr>
        <w:pStyle w:val="Prrafodelista"/>
        <w:ind w:left="1440"/>
        <w:rPr>
          <w:rFonts w:cstheme="minorHAnsi"/>
          <w:sz w:val="24"/>
          <w:lang w:val="es-ES"/>
        </w:rPr>
      </w:pPr>
    </w:p>
    <w:p w:rsidR="006D06D1" w:rsidRDefault="006D06D1" w:rsidP="006D06D1">
      <w:pPr>
        <w:pStyle w:val="Prrafodelista"/>
        <w:ind w:left="1440"/>
        <w:rPr>
          <w:rFonts w:cstheme="minorHAnsi"/>
          <w:sz w:val="24"/>
          <w:lang w:val="es-ES"/>
        </w:rPr>
      </w:pPr>
    </w:p>
    <w:p w:rsidR="006D06D1" w:rsidRDefault="006D06D1" w:rsidP="006D06D1">
      <w:pPr>
        <w:pStyle w:val="Prrafodelista"/>
        <w:ind w:left="1440"/>
        <w:rPr>
          <w:rFonts w:cstheme="minorHAnsi"/>
          <w:sz w:val="24"/>
          <w:lang w:val="es-ES"/>
        </w:rPr>
      </w:pPr>
    </w:p>
    <w:p w:rsidR="006D06D1" w:rsidRDefault="006D06D1" w:rsidP="006D06D1">
      <w:pPr>
        <w:pStyle w:val="Prrafodelista"/>
        <w:ind w:left="1440"/>
        <w:rPr>
          <w:rFonts w:cstheme="minorHAnsi"/>
          <w:sz w:val="24"/>
          <w:lang w:val="es-ES"/>
        </w:rPr>
      </w:pPr>
    </w:p>
    <w:p w:rsidR="006D06D1" w:rsidRDefault="006D06D1" w:rsidP="006D06D1">
      <w:pPr>
        <w:pStyle w:val="Prrafodelista"/>
        <w:ind w:left="1440"/>
        <w:rPr>
          <w:rFonts w:cstheme="minorHAnsi"/>
          <w:sz w:val="24"/>
          <w:lang w:val="es-ES"/>
        </w:rPr>
      </w:pPr>
    </w:p>
    <w:p w:rsidR="00E01FA5" w:rsidRDefault="00E01FA5" w:rsidP="006D06D1">
      <w:pPr>
        <w:pStyle w:val="Prrafodelista"/>
        <w:ind w:left="1440"/>
        <w:rPr>
          <w:rFonts w:cstheme="minorHAnsi"/>
          <w:sz w:val="24"/>
          <w:lang w:val="es-ES"/>
        </w:rPr>
      </w:pPr>
    </w:p>
    <w:p w:rsidR="006D06D1" w:rsidRDefault="006D06D1" w:rsidP="006D06D1">
      <w:pPr>
        <w:pStyle w:val="Prrafodelista"/>
        <w:ind w:left="1440"/>
        <w:rPr>
          <w:rFonts w:cstheme="minorHAnsi"/>
          <w:sz w:val="24"/>
          <w:lang w:val="es-ES"/>
        </w:rPr>
      </w:pPr>
    </w:p>
    <w:p w:rsidR="00E01FA5" w:rsidRDefault="00CD7002" w:rsidP="008543BB">
      <w:pPr>
        <w:pStyle w:val="Prrafodelista"/>
        <w:numPr>
          <w:ilvl w:val="0"/>
          <w:numId w:val="5"/>
        </w:numPr>
        <w:rPr>
          <w:rFonts w:cstheme="minorHAnsi"/>
          <w:sz w:val="24"/>
          <w:lang w:val="es-ES"/>
        </w:rPr>
      </w:pPr>
      <w:r>
        <w:rPr>
          <w:rFonts w:cstheme="minorHAnsi"/>
          <w:sz w:val="24"/>
          <w:lang w:val="es-ES"/>
        </w:rPr>
        <w:t xml:space="preserve">Diseñador Funcional </w:t>
      </w:r>
      <w:r w:rsidRPr="00CD7002">
        <w:rPr>
          <w:rFonts w:cstheme="minorHAnsi"/>
          <w:sz w:val="24"/>
          <w:lang w:val="es-ES"/>
        </w:rPr>
        <w:sym w:font="Wingdings" w:char="F0E0"/>
      </w:r>
      <w:r>
        <w:rPr>
          <w:rFonts w:cstheme="minorHAnsi"/>
          <w:sz w:val="24"/>
          <w:lang w:val="es-ES"/>
        </w:rPr>
        <w:t xml:space="preserve"> Vásquez Casalino, José Luis.  </w:t>
      </w:r>
    </w:p>
    <w:p w:rsidR="00E01FA5" w:rsidRDefault="00603664" w:rsidP="00603664">
      <w:pPr>
        <w:ind w:left="2124"/>
        <w:rPr>
          <w:rFonts w:cstheme="minorHAnsi"/>
          <w:sz w:val="24"/>
          <w:lang w:val="es-ES"/>
        </w:rPr>
      </w:pPr>
      <w:r>
        <w:rPr>
          <w:rFonts w:cstheme="minorHAnsi"/>
          <w:sz w:val="24"/>
          <w:lang w:val="es-ES"/>
        </w:rPr>
        <w:t>Es el encargado</w:t>
      </w:r>
      <w:r w:rsidR="008543BB">
        <w:rPr>
          <w:rFonts w:cstheme="minorHAnsi"/>
          <w:sz w:val="24"/>
          <w:lang w:val="es-ES"/>
        </w:rPr>
        <w:t xml:space="preserve"> de administrar el espacio de la </w:t>
      </w:r>
      <w:r>
        <w:rPr>
          <w:rFonts w:cstheme="minorHAnsi"/>
          <w:sz w:val="24"/>
          <w:lang w:val="es-ES"/>
        </w:rPr>
        <w:t>página</w:t>
      </w:r>
      <w:r w:rsidR="008543BB">
        <w:rPr>
          <w:rFonts w:cstheme="minorHAnsi"/>
          <w:sz w:val="24"/>
          <w:lang w:val="es-ES"/>
        </w:rPr>
        <w:t xml:space="preserve"> web y de cumplir con los objetivos en términos de funcionalidad y en la correspondencia con la imagen del cliente.</w:t>
      </w:r>
    </w:p>
    <w:p w:rsidR="00E01FA5" w:rsidRDefault="00E01FA5" w:rsidP="00B12045">
      <w:pPr>
        <w:pStyle w:val="Prrafodelista"/>
        <w:ind w:left="2124"/>
        <w:rPr>
          <w:rFonts w:cstheme="minorHAnsi"/>
          <w:sz w:val="24"/>
          <w:lang w:val="es-ES"/>
        </w:rPr>
      </w:pPr>
    </w:p>
    <w:p w:rsidR="00E01FA5" w:rsidRPr="00CD7002" w:rsidRDefault="00E01FA5" w:rsidP="00B12045">
      <w:pPr>
        <w:pStyle w:val="Prrafodelista"/>
        <w:ind w:left="2124"/>
        <w:rPr>
          <w:rFonts w:cstheme="minorHAnsi"/>
          <w:sz w:val="24"/>
          <w:lang w:val="es-ES"/>
        </w:rPr>
      </w:pPr>
    </w:p>
    <w:p w:rsidR="00CD7002" w:rsidRDefault="00CD7002" w:rsidP="00CD7002">
      <w:pPr>
        <w:pStyle w:val="Prrafodelista"/>
        <w:numPr>
          <w:ilvl w:val="0"/>
          <w:numId w:val="5"/>
        </w:numPr>
        <w:rPr>
          <w:rFonts w:cstheme="minorHAnsi"/>
          <w:sz w:val="24"/>
          <w:lang w:val="es-ES"/>
        </w:rPr>
      </w:pPr>
      <w:r>
        <w:rPr>
          <w:rFonts w:cstheme="minorHAnsi"/>
          <w:sz w:val="24"/>
          <w:lang w:val="es-ES"/>
        </w:rPr>
        <w:t xml:space="preserve">Diseñador </w:t>
      </w:r>
      <w:r w:rsidR="002A496E">
        <w:rPr>
          <w:rFonts w:cstheme="minorHAnsi"/>
          <w:sz w:val="24"/>
          <w:lang w:val="es-ES"/>
        </w:rPr>
        <w:t>Gráfico</w:t>
      </w:r>
      <w:r>
        <w:rPr>
          <w:rFonts w:cstheme="minorHAnsi"/>
          <w:sz w:val="24"/>
          <w:lang w:val="es-ES"/>
        </w:rPr>
        <w:t xml:space="preserve"> </w:t>
      </w:r>
      <w:r w:rsidRPr="00CD7002">
        <w:rPr>
          <w:rFonts w:cstheme="minorHAnsi"/>
          <w:sz w:val="24"/>
          <w:lang w:val="es-ES"/>
        </w:rPr>
        <w:sym w:font="Wingdings" w:char="F0E0"/>
      </w:r>
      <w:r>
        <w:rPr>
          <w:rFonts w:cstheme="minorHAnsi"/>
          <w:sz w:val="24"/>
          <w:lang w:val="es-ES"/>
        </w:rPr>
        <w:t xml:space="preserve"> Reinoso Zegarra</w:t>
      </w:r>
      <w:r w:rsidR="002A496E">
        <w:rPr>
          <w:rFonts w:cstheme="minorHAnsi"/>
          <w:sz w:val="24"/>
          <w:lang w:val="es-ES"/>
        </w:rPr>
        <w:t>, José Hugo Martín.</w:t>
      </w:r>
    </w:p>
    <w:p w:rsidR="002A496E" w:rsidRDefault="009E6D28" w:rsidP="00B12045">
      <w:pPr>
        <w:pStyle w:val="Prrafodelista"/>
        <w:ind w:left="2124"/>
        <w:rPr>
          <w:rFonts w:cstheme="minorHAnsi"/>
          <w:sz w:val="24"/>
          <w:lang w:val="es-ES"/>
        </w:rPr>
      </w:pPr>
      <w:r>
        <w:rPr>
          <w:rFonts w:cstheme="minorHAnsi"/>
          <w:sz w:val="24"/>
          <w:lang w:val="es-ES"/>
        </w:rPr>
        <w:t xml:space="preserve">Se encarga de esbozar el diseño del </w:t>
      </w:r>
      <w:proofErr w:type="spellStart"/>
      <w:r>
        <w:rPr>
          <w:rFonts w:cstheme="minorHAnsi"/>
          <w:sz w:val="24"/>
          <w:lang w:val="es-ES"/>
        </w:rPr>
        <w:t>Website</w:t>
      </w:r>
      <w:proofErr w:type="spellEnd"/>
      <w:r>
        <w:rPr>
          <w:rFonts w:cstheme="minorHAnsi"/>
          <w:sz w:val="24"/>
          <w:lang w:val="es-ES"/>
        </w:rPr>
        <w:t>, en este caso se</w:t>
      </w:r>
      <w:r w:rsidR="00B12045">
        <w:rPr>
          <w:rFonts w:cstheme="minorHAnsi"/>
          <w:sz w:val="24"/>
          <w:lang w:val="es-ES"/>
        </w:rPr>
        <w:t xml:space="preserve"> </w:t>
      </w:r>
      <w:r>
        <w:rPr>
          <w:rFonts w:cstheme="minorHAnsi"/>
          <w:sz w:val="24"/>
          <w:lang w:val="es-ES"/>
        </w:rPr>
        <w:t xml:space="preserve">utilizará un software diseñador de </w:t>
      </w:r>
      <w:proofErr w:type="spellStart"/>
      <w:proofErr w:type="gramStart"/>
      <w:r>
        <w:rPr>
          <w:rFonts w:cstheme="minorHAnsi"/>
          <w:sz w:val="24"/>
          <w:lang w:val="es-ES"/>
        </w:rPr>
        <w:t>Websites</w:t>
      </w:r>
      <w:proofErr w:type="spellEnd"/>
      <w:r>
        <w:rPr>
          <w:rFonts w:cstheme="minorHAnsi"/>
          <w:sz w:val="24"/>
          <w:lang w:val="es-ES"/>
        </w:rPr>
        <w:t>(</w:t>
      </w:r>
      <w:proofErr w:type="spellStart"/>
      <w:proofErr w:type="gramEnd"/>
      <w:r>
        <w:rPr>
          <w:rFonts w:cstheme="minorHAnsi"/>
          <w:sz w:val="24"/>
          <w:lang w:val="es-ES"/>
        </w:rPr>
        <w:t>Balsamiq</w:t>
      </w:r>
      <w:proofErr w:type="spellEnd"/>
      <w:r>
        <w:rPr>
          <w:rFonts w:cstheme="minorHAnsi"/>
          <w:sz w:val="24"/>
          <w:lang w:val="es-ES"/>
        </w:rPr>
        <w:t xml:space="preserve">). Con ayuda de este software podremos llevar a cabo el diseño artístico </w:t>
      </w:r>
      <w:r w:rsidR="0033541B">
        <w:rPr>
          <w:rFonts w:cstheme="minorHAnsi"/>
          <w:sz w:val="24"/>
          <w:lang w:val="es-ES"/>
        </w:rPr>
        <w:t xml:space="preserve">del </w:t>
      </w:r>
      <w:proofErr w:type="spellStart"/>
      <w:r w:rsidR="0033541B">
        <w:rPr>
          <w:rFonts w:cstheme="minorHAnsi"/>
          <w:sz w:val="24"/>
          <w:lang w:val="es-ES"/>
        </w:rPr>
        <w:t>website</w:t>
      </w:r>
      <w:proofErr w:type="spellEnd"/>
      <w:r w:rsidR="0033541B">
        <w:rPr>
          <w:rFonts w:cstheme="minorHAnsi"/>
          <w:sz w:val="24"/>
          <w:lang w:val="es-ES"/>
        </w:rPr>
        <w:t xml:space="preserve"> según el confort del cliente.</w:t>
      </w:r>
      <w:bookmarkStart w:id="0" w:name="_GoBack"/>
      <w:bookmarkEnd w:id="0"/>
    </w:p>
    <w:p w:rsidR="009E6D28" w:rsidRDefault="009E6D28" w:rsidP="00B12045">
      <w:pPr>
        <w:pStyle w:val="Prrafodelista"/>
        <w:ind w:left="2124"/>
        <w:rPr>
          <w:rFonts w:cstheme="minorHAnsi"/>
          <w:sz w:val="24"/>
          <w:lang w:val="es-ES"/>
        </w:rPr>
      </w:pPr>
    </w:p>
    <w:p w:rsidR="009E6D28" w:rsidRDefault="009E6D28" w:rsidP="00B12045">
      <w:pPr>
        <w:pStyle w:val="Prrafodelista"/>
        <w:ind w:left="2124"/>
        <w:rPr>
          <w:rFonts w:cstheme="minorHAnsi"/>
          <w:sz w:val="24"/>
          <w:lang w:val="es-ES"/>
        </w:rPr>
      </w:pPr>
    </w:p>
    <w:p w:rsidR="009E6D28" w:rsidRPr="002A496E" w:rsidRDefault="009E6D28" w:rsidP="00B12045">
      <w:pPr>
        <w:pStyle w:val="Prrafodelista"/>
        <w:ind w:left="2124"/>
        <w:rPr>
          <w:rFonts w:cstheme="minorHAnsi"/>
          <w:sz w:val="24"/>
          <w:lang w:val="es-ES"/>
        </w:rPr>
      </w:pPr>
    </w:p>
    <w:p w:rsidR="002A496E" w:rsidRPr="009E6D28" w:rsidRDefault="002A496E" w:rsidP="002A496E">
      <w:pPr>
        <w:pStyle w:val="Prrafodelista"/>
        <w:numPr>
          <w:ilvl w:val="0"/>
          <w:numId w:val="5"/>
        </w:numPr>
        <w:rPr>
          <w:rFonts w:cstheme="minorHAnsi"/>
          <w:sz w:val="24"/>
          <w:lang w:val="es-ES"/>
        </w:rPr>
      </w:pPr>
      <w:r>
        <w:rPr>
          <w:rFonts w:cstheme="minorHAnsi"/>
          <w:sz w:val="24"/>
          <w:lang w:val="es-ES"/>
        </w:rPr>
        <w:t xml:space="preserve">Programadores </w:t>
      </w:r>
      <w:r w:rsidRPr="002A496E">
        <w:rPr>
          <w:rFonts w:cstheme="minorHAnsi"/>
          <w:sz w:val="24"/>
          <w:lang w:val="es-ES"/>
        </w:rPr>
        <w:sym w:font="Wingdings" w:char="F0E0"/>
      </w:r>
      <w:r>
        <w:rPr>
          <w:rFonts w:cstheme="minorHAnsi"/>
          <w:sz w:val="24"/>
          <w:lang w:val="es-ES"/>
        </w:rPr>
        <w:t xml:space="preserve"> Angulo Corzo, Anthony Rolando.</w:t>
      </w:r>
      <w:r>
        <w:rPr>
          <w:rFonts w:cstheme="minorHAnsi"/>
          <w:sz w:val="24"/>
          <w:lang w:val="es-ES"/>
        </w:rPr>
        <w:br/>
        <w:t xml:space="preserve">                 </w:t>
      </w:r>
      <w:r>
        <w:rPr>
          <w:rFonts w:cstheme="minorHAnsi"/>
          <w:sz w:val="24"/>
          <w:lang w:val="es-ES"/>
        </w:rPr>
        <w:tab/>
        <w:t xml:space="preserve">        </w:t>
      </w:r>
      <w:r w:rsidRPr="00CD7002">
        <w:rPr>
          <w:rFonts w:eastAsiaTheme="minorHAnsi" w:cstheme="minorHAnsi"/>
          <w:sz w:val="24"/>
          <w:lang w:val="es-ES" w:eastAsia="ko-KR"/>
        </w:rPr>
        <w:t>Guzmán Oki, Giancarlo Jesús.</w:t>
      </w:r>
    </w:p>
    <w:p w:rsidR="00000000" w:rsidRDefault="009E6D28" w:rsidP="00603664">
      <w:pPr>
        <w:ind w:left="2124"/>
        <w:rPr>
          <w:rFonts w:cstheme="minorHAnsi"/>
          <w:sz w:val="24"/>
          <w:lang w:val="es-ES"/>
        </w:rPr>
      </w:pPr>
      <w:r>
        <w:rPr>
          <w:rFonts w:cstheme="minorHAnsi"/>
          <w:sz w:val="24"/>
          <w:lang w:val="es-ES"/>
        </w:rPr>
        <w:t xml:space="preserve">Se encargan de la programación de todas las herramientas diseñadas para </w:t>
      </w:r>
      <w:r w:rsidR="008543BB">
        <w:rPr>
          <w:rFonts w:cstheme="minorHAnsi"/>
          <w:sz w:val="24"/>
          <w:lang w:val="es-ES"/>
        </w:rPr>
        <w:t xml:space="preserve">el funcionamiento de la página web, debido a que cada </w:t>
      </w:r>
      <w:proofErr w:type="spellStart"/>
      <w:r w:rsidR="008543BB">
        <w:rPr>
          <w:rFonts w:cstheme="minorHAnsi"/>
          <w:sz w:val="24"/>
          <w:lang w:val="es-ES"/>
        </w:rPr>
        <w:t>website</w:t>
      </w:r>
      <w:proofErr w:type="spellEnd"/>
      <w:r w:rsidR="008543BB">
        <w:rPr>
          <w:rFonts w:cstheme="minorHAnsi"/>
          <w:sz w:val="24"/>
          <w:lang w:val="es-ES"/>
        </w:rPr>
        <w:t xml:space="preserve"> tiene diferentes metas y objetivos.</w:t>
      </w:r>
    </w:p>
    <w:p w:rsidR="008543BB" w:rsidRPr="009E6D28" w:rsidRDefault="008543BB" w:rsidP="00603664">
      <w:pPr>
        <w:ind w:left="2124"/>
        <w:rPr>
          <w:rFonts w:cstheme="minorHAnsi"/>
          <w:sz w:val="24"/>
        </w:rPr>
      </w:pPr>
      <w:r>
        <w:rPr>
          <w:rFonts w:cstheme="minorHAnsi"/>
          <w:sz w:val="24"/>
          <w:lang w:val="es-ES"/>
        </w:rPr>
        <w:t xml:space="preserve">También tienen la misión de administrar toda la información proporcionada por el cliente para poder complacer todas sus </w:t>
      </w:r>
      <w:proofErr w:type="gramStart"/>
      <w:r>
        <w:rPr>
          <w:rFonts w:cstheme="minorHAnsi"/>
          <w:sz w:val="24"/>
          <w:lang w:val="es-ES"/>
        </w:rPr>
        <w:t>necesidades</w:t>
      </w:r>
      <w:proofErr w:type="gramEnd"/>
      <w:r>
        <w:rPr>
          <w:rFonts w:cstheme="minorHAnsi"/>
          <w:sz w:val="24"/>
          <w:lang w:val="es-ES"/>
        </w:rPr>
        <w:t>.</w:t>
      </w:r>
    </w:p>
    <w:p w:rsidR="009E6D28" w:rsidRPr="009E6D28" w:rsidRDefault="009E6D28" w:rsidP="009E6D28">
      <w:pPr>
        <w:ind w:left="2124"/>
        <w:rPr>
          <w:rFonts w:cstheme="minorHAnsi"/>
          <w:sz w:val="24"/>
        </w:rPr>
      </w:pPr>
    </w:p>
    <w:sectPr w:rsidR="009E6D28" w:rsidRPr="009E6D28" w:rsidSect="00D23038">
      <w:headerReference w:type="default" r:id="rId12"/>
      <w:footerReference w:type="default" r:id="rId13"/>
      <w:headerReference w:type="first" r:id="rId14"/>
      <w:foot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42C" w:rsidRDefault="0054142C" w:rsidP="00D7282E">
      <w:pPr>
        <w:spacing w:after="0" w:line="240" w:lineRule="auto"/>
      </w:pPr>
      <w:r>
        <w:separator/>
      </w:r>
    </w:p>
  </w:endnote>
  <w:endnote w:type="continuationSeparator" w:id="0">
    <w:p w:rsidR="0054142C" w:rsidRDefault="0054142C" w:rsidP="00D7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82E" w:rsidRPr="00D7282E" w:rsidRDefault="00D7282E">
    <w:pPr>
      <w:pStyle w:val="Piedepgina"/>
      <w:rPr>
        <w:i/>
      </w:rPr>
    </w:pPr>
    <w:r>
      <w:rPr>
        <w:i/>
      </w:rPr>
      <w:t>“</w:t>
    </w:r>
    <w:r w:rsidRPr="00D7282E">
      <w:rPr>
        <w:i/>
      </w:rPr>
      <w:t>La tarea de la empresa consiste en examinar sus costos y desempeños en cada una de las actividades que crean valor, y buscar formas de mejorarlas.</w:t>
    </w:r>
    <w:r>
      <w:rPr>
        <w:i/>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B" w:rsidRPr="002D06AB" w:rsidRDefault="002D06AB" w:rsidP="002D06AB">
    <w:pPr>
      <w:pStyle w:val="Piedepgina"/>
      <w:jc w:val="right"/>
      <w:rPr>
        <w:rFonts w:ascii="Broadway" w:hAnsi="Broadway"/>
        <w:i/>
      </w:rPr>
    </w:pPr>
    <w:r w:rsidRPr="002D06AB">
      <w:rPr>
        <w:rFonts w:ascii="Broadway" w:hAnsi="Broadway"/>
        <w:i/>
      </w:rPr>
      <w:t>La Molina, 24 de Agosto del 2011</w:t>
    </w:r>
  </w:p>
  <w:p w:rsidR="00D7282E" w:rsidRDefault="00D728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42C" w:rsidRDefault="0054142C" w:rsidP="00D7282E">
      <w:pPr>
        <w:spacing w:after="0" w:line="240" w:lineRule="auto"/>
      </w:pPr>
      <w:r>
        <w:separator/>
      </w:r>
    </w:p>
  </w:footnote>
  <w:footnote w:type="continuationSeparator" w:id="0">
    <w:p w:rsidR="0054142C" w:rsidRDefault="0054142C" w:rsidP="00D728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92D" w:rsidRPr="0079292D" w:rsidRDefault="0079292D" w:rsidP="0014152B">
    <w:pPr>
      <w:pStyle w:val="Encabezado"/>
      <w:jc w:val="center"/>
      <w:rPr>
        <w:rFonts w:ascii="Broadway" w:hAnsi="Broadway"/>
      </w:rPr>
    </w:pPr>
    <w:r w:rsidRPr="00115450">
      <w:rPr>
        <w:b/>
        <w:noProof/>
        <w:sz w:val="24"/>
        <w:lang w:eastAsia="es-PE"/>
      </w:rPr>
      <w:drawing>
        <wp:anchor distT="0" distB="0" distL="114300" distR="114300" simplePos="0" relativeHeight="251659264" behindDoc="1" locked="0" layoutInCell="1" allowOverlap="1" wp14:anchorId="5CD90B08" wp14:editId="0D89230D">
          <wp:simplePos x="0" y="0"/>
          <wp:positionH relativeFrom="column">
            <wp:posOffset>5019040</wp:posOffset>
          </wp:positionH>
          <wp:positionV relativeFrom="paragraph">
            <wp:posOffset>-360680</wp:posOffset>
          </wp:positionV>
          <wp:extent cx="546100" cy="729615"/>
          <wp:effectExtent l="0" t="0" r="6350" b="0"/>
          <wp:wrapTight wrapText="bothSides">
            <wp:wrapPolygon edited="0">
              <wp:start x="3014" y="0"/>
              <wp:lineTo x="0" y="1128"/>
              <wp:lineTo x="0" y="19175"/>
              <wp:lineTo x="1507" y="20867"/>
              <wp:lineTo x="3014" y="20867"/>
              <wp:lineTo x="18084" y="20867"/>
              <wp:lineTo x="19591" y="20867"/>
              <wp:lineTo x="21098" y="19175"/>
              <wp:lineTo x="21098" y="1128"/>
              <wp:lineTo x="18084" y="0"/>
              <wp:lineTo x="3014"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BEBA8EAE-BF5A-486C-A8C5-ECC9F3942E4B}">
                        <a14:imgProps xmlns:a14="http://schemas.microsoft.com/office/drawing/2010/main">
                          <a14:imgLayer r:embed="rId2">
                            <a14:imgEffect>
                              <a14:artisticGlowDiffused/>
                            </a14:imgEffect>
                          </a14:imgLayer>
                        </a14:imgProps>
                      </a:ext>
                      <a:ext uri="{28A0092B-C50C-407E-A947-70E740481C1C}">
                        <a14:useLocalDpi xmlns:a14="http://schemas.microsoft.com/office/drawing/2010/main" val="0"/>
                      </a:ext>
                    </a:extLst>
                  </a:blip>
                  <a:stretch>
                    <a:fillRect/>
                  </a:stretch>
                </pic:blipFill>
                <pic:spPr>
                  <a:xfrm>
                    <a:off x="0" y="0"/>
                    <a:ext cx="546100" cy="72961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4152B">
      <w:rPr>
        <w:rFonts w:ascii="Broadway" w:hAnsi="Broadway"/>
      </w:rPr>
      <w:t xml:space="preserve">                                                                                      </w:t>
    </w:r>
    <w:r w:rsidRPr="0079292D">
      <w:rPr>
        <w:rFonts w:ascii="Broadway" w:hAnsi="Broadway"/>
      </w:rPr>
      <w:t>Phantom Company</w:t>
    </w:r>
  </w:p>
  <w:p w:rsidR="0079292D" w:rsidRDefault="0079292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82E" w:rsidRPr="00D7282E" w:rsidRDefault="00D7282E" w:rsidP="00D7282E">
    <w:pPr>
      <w:pStyle w:val="Encabezado"/>
      <w:jc w:val="right"/>
      <w:rPr>
        <w:rFonts w:ascii="Broadway" w:hAnsi="Broadway" w:cs="Times New Roman"/>
        <w:b/>
        <w:sz w:val="24"/>
      </w:rPr>
    </w:pPr>
    <w:r w:rsidRPr="00D7282E">
      <w:rPr>
        <w:rFonts w:ascii="Broadway" w:hAnsi="Broadway" w:cs="Times New Roman"/>
        <w:b/>
        <w:sz w:val="24"/>
      </w:rPr>
      <w:t xml:space="preserve">Phantom Company </w:t>
    </w:r>
  </w:p>
  <w:p w:rsidR="00D7282E" w:rsidRDefault="00D728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15C5"/>
    <w:multiLevelType w:val="hybridMultilevel"/>
    <w:tmpl w:val="C1D22F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48C7106"/>
    <w:multiLevelType w:val="hybridMultilevel"/>
    <w:tmpl w:val="9BFE0122"/>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19AA4309"/>
    <w:multiLevelType w:val="hybridMultilevel"/>
    <w:tmpl w:val="C2249440"/>
    <w:lvl w:ilvl="0" w:tplc="074A1CB8">
      <w:start w:val="1"/>
      <w:numFmt w:val="bullet"/>
      <w:lvlText w:val=""/>
      <w:lvlJc w:val="left"/>
      <w:pPr>
        <w:tabs>
          <w:tab w:val="num" w:pos="720"/>
        </w:tabs>
        <w:ind w:left="720" w:hanging="360"/>
      </w:pPr>
      <w:rPr>
        <w:rFonts w:ascii="Wingdings 2" w:hAnsi="Wingdings 2" w:hint="default"/>
      </w:rPr>
    </w:lvl>
    <w:lvl w:ilvl="1" w:tplc="0D364108" w:tentative="1">
      <w:start w:val="1"/>
      <w:numFmt w:val="bullet"/>
      <w:lvlText w:val=""/>
      <w:lvlJc w:val="left"/>
      <w:pPr>
        <w:tabs>
          <w:tab w:val="num" w:pos="1440"/>
        </w:tabs>
        <w:ind w:left="1440" w:hanging="360"/>
      </w:pPr>
      <w:rPr>
        <w:rFonts w:ascii="Wingdings 2" w:hAnsi="Wingdings 2" w:hint="default"/>
      </w:rPr>
    </w:lvl>
    <w:lvl w:ilvl="2" w:tplc="518A9144" w:tentative="1">
      <w:start w:val="1"/>
      <w:numFmt w:val="bullet"/>
      <w:lvlText w:val=""/>
      <w:lvlJc w:val="left"/>
      <w:pPr>
        <w:tabs>
          <w:tab w:val="num" w:pos="2160"/>
        </w:tabs>
        <w:ind w:left="2160" w:hanging="360"/>
      </w:pPr>
      <w:rPr>
        <w:rFonts w:ascii="Wingdings 2" w:hAnsi="Wingdings 2" w:hint="default"/>
      </w:rPr>
    </w:lvl>
    <w:lvl w:ilvl="3" w:tplc="43BAA84A" w:tentative="1">
      <w:start w:val="1"/>
      <w:numFmt w:val="bullet"/>
      <w:lvlText w:val=""/>
      <w:lvlJc w:val="left"/>
      <w:pPr>
        <w:tabs>
          <w:tab w:val="num" w:pos="2880"/>
        </w:tabs>
        <w:ind w:left="2880" w:hanging="360"/>
      </w:pPr>
      <w:rPr>
        <w:rFonts w:ascii="Wingdings 2" w:hAnsi="Wingdings 2" w:hint="default"/>
      </w:rPr>
    </w:lvl>
    <w:lvl w:ilvl="4" w:tplc="AC8CEC14" w:tentative="1">
      <w:start w:val="1"/>
      <w:numFmt w:val="bullet"/>
      <w:lvlText w:val=""/>
      <w:lvlJc w:val="left"/>
      <w:pPr>
        <w:tabs>
          <w:tab w:val="num" w:pos="3600"/>
        </w:tabs>
        <w:ind w:left="3600" w:hanging="360"/>
      </w:pPr>
      <w:rPr>
        <w:rFonts w:ascii="Wingdings 2" w:hAnsi="Wingdings 2" w:hint="default"/>
      </w:rPr>
    </w:lvl>
    <w:lvl w:ilvl="5" w:tplc="46B60720" w:tentative="1">
      <w:start w:val="1"/>
      <w:numFmt w:val="bullet"/>
      <w:lvlText w:val=""/>
      <w:lvlJc w:val="left"/>
      <w:pPr>
        <w:tabs>
          <w:tab w:val="num" w:pos="4320"/>
        </w:tabs>
        <w:ind w:left="4320" w:hanging="360"/>
      </w:pPr>
      <w:rPr>
        <w:rFonts w:ascii="Wingdings 2" w:hAnsi="Wingdings 2" w:hint="default"/>
      </w:rPr>
    </w:lvl>
    <w:lvl w:ilvl="6" w:tplc="CB449AA8" w:tentative="1">
      <w:start w:val="1"/>
      <w:numFmt w:val="bullet"/>
      <w:lvlText w:val=""/>
      <w:lvlJc w:val="left"/>
      <w:pPr>
        <w:tabs>
          <w:tab w:val="num" w:pos="5040"/>
        </w:tabs>
        <w:ind w:left="5040" w:hanging="360"/>
      </w:pPr>
      <w:rPr>
        <w:rFonts w:ascii="Wingdings 2" w:hAnsi="Wingdings 2" w:hint="default"/>
      </w:rPr>
    </w:lvl>
    <w:lvl w:ilvl="7" w:tplc="C97AF912" w:tentative="1">
      <w:start w:val="1"/>
      <w:numFmt w:val="bullet"/>
      <w:lvlText w:val=""/>
      <w:lvlJc w:val="left"/>
      <w:pPr>
        <w:tabs>
          <w:tab w:val="num" w:pos="5760"/>
        </w:tabs>
        <w:ind w:left="5760" w:hanging="360"/>
      </w:pPr>
      <w:rPr>
        <w:rFonts w:ascii="Wingdings 2" w:hAnsi="Wingdings 2" w:hint="default"/>
      </w:rPr>
    </w:lvl>
    <w:lvl w:ilvl="8" w:tplc="C2D2A114" w:tentative="1">
      <w:start w:val="1"/>
      <w:numFmt w:val="bullet"/>
      <w:lvlText w:val=""/>
      <w:lvlJc w:val="left"/>
      <w:pPr>
        <w:tabs>
          <w:tab w:val="num" w:pos="6480"/>
        </w:tabs>
        <w:ind w:left="6480" w:hanging="360"/>
      </w:pPr>
      <w:rPr>
        <w:rFonts w:ascii="Wingdings 2" w:hAnsi="Wingdings 2" w:hint="default"/>
      </w:rPr>
    </w:lvl>
  </w:abstractNum>
  <w:abstractNum w:abstractNumId="3">
    <w:nsid w:val="2E7A4C41"/>
    <w:multiLevelType w:val="multilevel"/>
    <w:tmpl w:val="60FC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B20E61"/>
    <w:multiLevelType w:val="hybridMultilevel"/>
    <w:tmpl w:val="B5B8D96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A9F088D"/>
    <w:multiLevelType w:val="multilevel"/>
    <w:tmpl w:val="D2048A80"/>
    <w:lvl w:ilvl="0">
      <w:start w:val="1"/>
      <w:numFmt w:val="bullet"/>
      <w:lvlText w:val=""/>
      <w:lvlJc w:val="left"/>
      <w:pPr>
        <w:tabs>
          <w:tab w:val="num" w:pos="786"/>
        </w:tabs>
        <w:ind w:left="786"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42D1279"/>
    <w:multiLevelType w:val="multilevel"/>
    <w:tmpl w:val="D902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FB68F4"/>
    <w:multiLevelType w:val="hybridMultilevel"/>
    <w:tmpl w:val="2F6A7C02"/>
    <w:lvl w:ilvl="0" w:tplc="DBB8D7B2">
      <w:start w:val="1"/>
      <w:numFmt w:val="bullet"/>
      <w:lvlText w:val=""/>
      <w:lvlJc w:val="left"/>
      <w:pPr>
        <w:tabs>
          <w:tab w:val="num" w:pos="720"/>
        </w:tabs>
        <w:ind w:left="720" w:hanging="360"/>
      </w:pPr>
      <w:rPr>
        <w:rFonts w:ascii="Wingdings 2" w:hAnsi="Wingdings 2" w:hint="default"/>
      </w:rPr>
    </w:lvl>
    <w:lvl w:ilvl="1" w:tplc="538A54BE" w:tentative="1">
      <w:start w:val="1"/>
      <w:numFmt w:val="bullet"/>
      <w:lvlText w:val=""/>
      <w:lvlJc w:val="left"/>
      <w:pPr>
        <w:tabs>
          <w:tab w:val="num" w:pos="1440"/>
        </w:tabs>
        <w:ind w:left="1440" w:hanging="360"/>
      </w:pPr>
      <w:rPr>
        <w:rFonts w:ascii="Wingdings 2" w:hAnsi="Wingdings 2" w:hint="default"/>
      </w:rPr>
    </w:lvl>
    <w:lvl w:ilvl="2" w:tplc="5A04AF6E" w:tentative="1">
      <w:start w:val="1"/>
      <w:numFmt w:val="bullet"/>
      <w:lvlText w:val=""/>
      <w:lvlJc w:val="left"/>
      <w:pPr>
        <w:tabs>
          <w:tab w:val="num" w:pos="2160"/>
        </w:tabs>
        <w:ind w:left="2160" w:hanging="360"/>
      </w:pPr>
      <w:rPr>
        <w:rFonts w:ascii="Wingdings 2" w:hAnsi="Wingdings 2" w:hint="default"/>
      </w:rPr>
    </w:lvl>
    <w:lvl w:ilvl="3" w:tplc="8E061FC2" w:tentative="1">
      <w:start w:val="1"/>
      <w:numFmt w:val="bullet"/>
      <w:lvlText w:val=""/>
      <w:lvlJc w:val="left"/>
      <w:pPr>
        <w:tabs>
          <w:tab w:val="num" w:pos="2880"/>
        </w:tabs>
        <w:ind w:left="2880" w:hanging="360"/>
      </w:pPr>
      <w:rPr>
        <w:rFonts w:ascii="Wingdings 2" w:hAnsi="Wingdings 2" w:hint="default"/>
      </w:rPr>
    </w:lvl>
    <w:lvl w:ilvl="4" w:tplc="9B4AF334" w:tentative="1">
      <w:start w:val="1"/>
      <w:numFmt w:val="bullet"/>
      <w:lvlText w:val=""/>
      <w:lvlJc w:val="left"/>
      <w:pPr>
        <w:tabs>
          <w:tab w:val="num" w:pos="3600"/>
        </w:tabs>
        <w:ind w:left="3600" w:hanging="360"/>
      </w:pPr>
      <w:rPr>
        <w:rFonts w:ascii="Wingdings 2" w:hAnsi="Wingdings 2" w:hint="default"/>
      </w:rPr>
    </w:lvl>
    <w:lvl w:ilvl="5" w:tplc="BED69502" w:tentative="1">
      <w:start w:val="1"/>
      <w:numFmt w:val="bullet"/>
      <w:lvlText w:val=""/>
      <w:lvlJc w:val="left"/>
      <w:pPr>
        <w:tabs>
          <w:tab w:val="num" w:pos="4320"/>
        </w:tabs>
        <w:ind w:left="4320" w:hanging="360"/>
      </w:pPr>
      <w:rPr>
        <w:rFonts w:ascii="Wingdings 2" w:hAnsi="Wingdings 2" w:hint="default"/>
      </w:rPr>
    </w:lvl>
    <w:lvl w:ilvl="6" w:tplc="E0F25856" w:tentative="1">
      <w:start w:val="1"/>
      <w:numFmt w:val="bullet"/>
      <w:lvlText w:val=""/>
      <w:lvlJc w:val="left"/>
      <w:pPr>
        <w:tabs>
          <w:tab w:val="num" w:pos="5040"/>
        </w:tabs>
        <w:ind w:left="5040" w:hanging="360"/>
      </w:pPr>
      <w:rPr>
        <w:rFonts w:ascii="Wingdings 2" w:hAnsi="Wingdings 2" w:hint="default"/>
      </w:rPr>
    </w:lvl>
    <w:lvl w:ilvl="7" w:tplc="32B47F6C" w:tentative="1">
      <w:start w:val="1"/>
      <w:numFmt w:val="bullet"/>
      <w:lvlText w:val=""/>
      <w:lvlJc w:val="left"/>
      <w:pPr>
        <w:tabs>
          <w:tab w:val="num" w:pos="5760"/>
        </w:tabs>
        <w:ind w:left="5760" w:hanging="360"/>
      </w:pPr>
      <w:rPr>
        <w:rFonts w:ascii="Wingdings 2" w:hAnsi="Wingdings 2" w:hint="default"/>
      </w:rPr>
    </w:lvl>
    <w:lvl w:ilvl="8" w:tplc="AF6C63D6" w:tentative="1">
      <w:start w:val="1"/>
      <w:numFmt w:val="bullet"/>
      <w:lvlText w:val=""/>
      <w:lvlJc w:val="left"/>
      <w:pPr>
        <w:tabs>
          <w:tab w:val="num" w:pos="6480"/>
        </w:tabs>
        <w:ind w:left="6480" w:hanging="360"/>
      </w:pPr>
      <w:rPr>
        <w:rFonts w:ascii="Wingdings 2" w:hAnsi="Wingdings 2" w:hint="default"/>
      </w:rPr>
    </w:lvl>
  </w:abstractNum>
  <w:abstractNum w:abstractNumId="8">
    <w:nsid w:val="653C77FF"/>
    <w:multiLevelType w:val="multilevel"/>
    <w:tmpl w:val="9BBC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7E60DC"/>
    <w:multiLevelType w:val="multilevel"/>
    <w:tmpl w:val="43EE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DB6EA4"/>
    <w:multiLevelType w:val="hybridMultilevel"/>
    <w:tmpl w:val="8BFCE3F6"/>
    <w:lvl w:ilvl="0" w:tplc="FB78C45A">
      <w:start w:val="1"/>
      <w:numFmt w:val="bullet"/>
      <w:lvlText w:val=""/>
      <w:lvlJc w:val="left"/>
      <w:pPr>
        <w:tabs>
          <w:tab w:val="num" w:pos="720"/>
        </w:tabs>
        <w:ind w:left="720" w:hanging="360"/>
      </w:pPr>
      <w:rPr>
        <w:rFonts w:ascii="Wingdings 2" w:hAnsi="Wingdings 2" w:hint="default"/>
      </w:rPr>
    </w:lvl>
    <w:lvl w:ilvl="1" w:tplc="693C9C9A" w:tentative="1">
      <w:start w:val="1"/>
      <w:numFmt w:val="bullet"/>
      <w:lvlText w:val=""/>
      <w:lvlJc w:val="left"/>
      <w:pPr>
        <w:tabs>
          <w:tab w:val="num" w:pos="1440"/>
        </w:tabs>
        <w:ind w:left="1440" w:hanging="360"/>
      </w:pPr>
      <w:rPr>
        <w:rFonts w:ascii="Wingdings 2" w:hAnsi="Wingdings 2" w:hint="default"/>
      </w:rPr>
    </w:lvl>
    <w:lvl w:ilvl="2" w:tplc="5F4C615A" w:tentative="1">
      <w:start w:val="1"/>
      <w:numFmt w:val="bullet"/>
      <w:lvlText w:val=""/>
      <w:lvlJc w:val="left"/>
      <w:pPr>
        <w:tabs>
          <w:tab w:val="num" w:pos="2160"/>
        </w:tabs>
        <w:ind w:left="2160" w:hanging="360"/>
      </w:pPr>
      <w:rPr>
        <w:rFonts w:ascii="Wingdings 2" w:hAnsi="Wingdings 2" w:hint="default"/>
      </w:rPr>
    </w:lvl>
    <w:lvl w:ilvl="3" w:tplc="2640CE98" w:tentative="1">
      <w:start w:val="1"/>
      <w:numFmt w:val="bullet"/>
      <w:lvlText w:val=""/>
      <w:lvlJc w:val="left"/>
      <w:pPr>
        <w:tabs>
          <w:tab w:val="num" w:pos="2880"/>
        </w:tabs>
        <w:ind w:left="2880" w:hanging="360"/>
      </w:pPr>
      <w:rPr>
        <w:rFonts w:ascii="Wingdings 2" w:hAnsi="Wingdings 2" w:hint="default"/>
      </w:rPr>
    </w:lvl>
    <w:lvl w:ilvl="4" w:tplc="34F609BC" w:tentative="1">
      <w:start w:val="1"/>
      <w:numFmt w:val="bullet"/>
      <w:lvlText w:val=""/>
      <w:lvlJc w:val="left"/>
      <w:pPr>
        <w:tabs>
          <w:tab w:val="num" w:pos="3600"/>
        </w:tabs>
        <w:ind w:left="3600" w:hanging="360"/>
      </w:pPr>
      <w:rPr>
        <w:rFonts w:ascii="Wingdings 2" w:hAnsi="Wingdings 2" w:hint="default"/>
      </w:rPr>
    </w:lvl>
    <w:lvl w:ilvl="5" w:tplc="CAE067D2" w:tentative="1">
      <w:start w:val="1"/>
      <w:numFmt w:val="bullet"/>
      <w:lvlText w:val=""/>
      <w:lvlJc w:val="left"/>
      <w:pPr>
        <w:tabs>
          <w:tab w:val="num" w:pos="4320"/>
        </w:tabs>
        <w:ind w:left="4320" w:hanging="360"/>
      </w:pPr>
      <w:rPr>
        <w:rFonts w:ascii="Wingdings 2" w:hAnsi="Wingdings 2" w:hint="default"/>
      </w:rPr>
    </w:lvl>
    <w:lvl w:ilvl="6" w:tplc="637858EE" w:tentative="1">
      <w:start w:val="1"/>
      <w:numFmt w:val="bullet"/>
      <w:lvlText w:val=""/>
      <w:lvlJc w:val="left"/>
      <w:pPr>
        <w:tabs>
          <w:tab w:val="num" w:pos="5040"/>
        </w:tabs>
        <w:ind w:left="5040" w:hanging="360"/>
      </w:pPr>
      <w:rPr>
        <w:rFonts w:ascii="Wingdings 2" w:hAnsi="Wingdings 2" w:hint="default"/>
      </w:rPr>
    </w:lvl>
    <w:lvl w:ilvl="7" w:tplc="1CDA3FAA" w:tentative="1">
      <w:start w:val="1"/>
      <w:numFmt w:val="bullet"/>
      <w:lvlText w:val=""/>
      <w:lvlJc w:val="left"/>
      <w:pPr>
        <w:tabs>
          <w:tab w:val="num" w:pos="5760"/>
        </w:tabs>
        <w:ind w:left="5760" w:hanging="360"/>
      </w:pPr>
      <w:rPr>
        <w:rFonts w:ascii="Wingdings 2" w:hAnsi="Wingdings 2" w:hint="default"/>
      </w:rPr>
    </w:lvl>
    <w:lvl w:ilvl="8" w:tplc="BD6AFE1C"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7"/>
  </w:num>
  <w:num w:numId="3">
    <w:abstractNumId w:val="0"/>
  </w:num>
  <w:num w:numId="4">
    <w:abstractNumId w:val="4"/>
  </w:num>
  <w:num w:numId="5">
    <w:abstractNumId w:val="1"/>
  </w:num>
  <w:num w:numId="6">
    <w:abstractNumId w:val="5"/>
  </w:num>
  <w:num w:numId="7">
    <w:abstractNumId w:val="5"/>
    <w:lvlOverride w:ilvl="0"/>
    <w:lvlOverride w:ilvl="1"/>
    <w:lvlOverride w:ilvl="2"/>
    <w:lvlOverride w:ilvl="3"/>
    <w:lvlOverride w:ilvl="4"/>
    <w:lvlOverride w:ilvl="5"/>
    <w:lvlOverride w:ilvl="6"/>
    <w:lvlOverride w:ilvl="7"/>
    <w:lvlOverride w:ilvl="8"/>
  </w:num>
  <w:num w:numId="8">
    <w:abstractNumId w:val="3"/>
  </w:num>
  <w:num w:numId="9">
    <w:abstractNumId w:val="6"/>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5F8"/>
    <w:rsid w:val="000F2D08"/>
    <w:rsid w:val="00115450"/>
    <w:rsid w:val="0014152B"/>
    <w:rsid w:val="00144B73"/>
    <w:rsid w:val="00190AFF"/>
    <w:rsid w:val="001A5CFB"/>
    <w:rsid w:val="001B46D6"/>
    <w:rsid w:val="001D2BEA"/>
    <w:rsid w:val="002264FF"/>
    <w:rsid w:val="002A496E"/>
    <w:rsid w:val="002A6093"/>
    <w:rsid w:val="002C2212"/>
    <w:rsid w:val="002D06AB"/>
    <w:rsid w:val="002E1E51"/>
    <w:rsid w:val="002E4925"/>
    <w:rsid w:val="0033541B"/>
    <w:rsid w:val="003E489E"/>
    <w:rsid w:val="0054142C"/>
    <w:rsid w:val="005B0772"/>
    <w:rsid w:val="005C132E"/>
    <w:rsid w:val="00603664"/>
    <w:rsid w:val="00692A71"/>
    <w:rsid w:val="006A5DD0"/>
    <w:rsid w:val="006D06D1"/>
    <w:rsid w:val="0079292D"/>
    <w:rsid w:val="007B616F"/>
    <w:rsid w:val="008543BB"/>
    <w:rsid w:val="00955E28"/>
    <w:rsid w:val="009602A5"/>
    <w:rsid w:val="00994D40"/>
    <w:rsid w:val="009E6D28"/>
    <w:rsid w:val="00B12045"/>
    <w:rsid w:val="00B61F6B"/>
    <w:rsid w:val="00CD7002"/>
    <w:rsid w:val="00D025F8"/>
    <w:rsid w:val="00D23038"/>
    <w:rsid w:val="00D7282E"/>
    <w:rsid w:val="00D91271"/>
    <w:rsid w:val="00DC4637"/>
    <w:rsid w:val="00E01FA5"/>
    <w:rsid w:val="00E2421C"/>
    <w:rsid w:val="00E7107D"/>
    <w:rsid w:val="00EA7F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3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038"/>
    <w:rPr>
      <w:rFonts w:ascii="Tahoma" w:hAnsi="Tahoma" w:cs="Tahoma"/>
      <w:sz w:val="16"/>
      <w:szCs w:val="16"/>
    </w:rPr>
  </w:style>
  <w:style w:type="paragraph" w:styleId="Sinespaciado">
    <w:name w:val="No Spacing"/>
    <w:link w:val="SinespaciadoCar"/>
    <w:uiPriority w:val="1"/>
    <w:qFormat/>
    <w:rsid w:val="00D2303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D23038"/>
    <w:rPr>
      <w:rFonts w:eastAsiaTheme="minorEastAsia"/>
      <w:lang w:eastAsia="es-PE"/>
    </w:rPr>
  </w:style>
  <w:style w:type="paragraph" w:styleId="Prrafodelista">
    <w:name w:val="List Paragraph"/>
    <w:basedOn w:val="Normal"/>
    <w:uiPriority w:val="34"/>
    <w:qFormat/>
    <w:rsid w:val="00115450"/>
    <w:pPr>
      <w:ind w:left="720"/>
      <w:contextualSpacing/>
    </w:pPr>
  </w:style>
  <w:style w:type="paragraph" w:styleId="Encabezado">
    <w:name w:val="header"/>
    <w:basedOn w:val="Normal"/>
    <w:link w:val="EncabezadoCar"/>
    <w:uiPriority w:val="99"/>
    <w:unhideWhenUsed/>
    <w:rsid w:val="00D728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282E"/>
  </w:style>
  <w:style w:type="paragraph" w:styleId="Piedepgina">
    <w:name w:val="footer"/>
    <w:basedOn w:val="Normal"/>
    <w:link w:val="PiedepginaCar"/>
    <w:uiPriority w:val="99"/>
    <w:unhideWhenUsed/>
    <w:rsid w:val="00D728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282E"/>
  </w:style>
  <w:style w:type="paragraph" w:styleId="Ttulo">
    <w:name w:val="Title"/>
    <w:basedOn w:val="Normal"/>
    <w:next w:val="Normal"/>
    <w:link w:val="TtuloCar"/>
    <w:uiPriority w:val="10"/>
    <w:qFormat/>
    <w:rsid w:val="00D7282E"/>
    <w:pPr>
      <w:pBdr>
        <w:bottom w:val="single" w:sz="8" w:space="4" w:color="8FCB17" w:themeColor="accent1"/>
      </w:pBdr>
      <w:spacing w:after="300" w:line="240" w:lineRule="auto"/>
      <w:contextualSpacing/>
    </w:pPr>
    <w:rPr>
      <w:rFonts w:asciiTheme="majorHAnsi" w:eastAsiaTheme="majorEastAsia" w:hAnsiTheme="majorHAnsi" w:cstheme="majorBidi"/>
      <w:color w:val="043D11" w:themeColor="text2" w:themeShade="BF"/>
      <w:spacing w:val="5"/>
      <w:kern w:val="28"/>
      <w:sz w:val="52"/>
      <w:szCs w:val="52"/>
      <w:lang w:eastAsia="es-PE"/>
    </w:rPr>
  </w:style>
  <w:style w:type="character" w:customStyle="1" w:styleId="TtuloCar">
    <w:name w:val="Título Car"/>
    <w:basedOn w:val="Fuentedeprrafopredeter"/>
    <w:link w:val="Ttulo"/>
    <w:uiPriority w:val="10"/>
    <w:rsid w:val="00D7282E"/>
    <w:rPr>
      <w:rFonts w:asciiTheme="majorHAnsi" w:eastAsiaTheme="majorEastAsia" w:hAnsiTheme="majorHAnsi" w:cstheme="majorBidi"/>
      <w:color w:val="043D11" w:themeColor="text2" w:themeShade="BF"/>
      <w:spacing w:val="5"/>
      <w:kern w:val="28"/>
      <w:sz w:val="52"/>
      <w:szCs w:val="52"/>
      <w:lang w:eastAsia="es-PE"/>
    </w:rPr>
  </w:style>
  <w:style w:type="paragraph" w:styleId="Subttulo">
    <w:name w:val="Subtitle"/>
    <w:basedOn w:val="Normal"/>
    <w:next w:val="Normal"/>
    <w:link w:val="SubttuloCar"/>
    <w:uiPriority w:val="11"/>
    <w:qFormat/>
    <w:rsid w:val="00D7282E"/>
    <w:pPr>
      <w:numPr>
        <w:ilvl w:val="1"/>
      </w:numPr>
    </w:pPr>
    <w:rPr>
      <w:rFonts w:asciiTheme="majorHAnsi" w:eastAsiaTheme="majorEastAsia" w:hAnsiTheme="majorHAnsi" w:cstheme="majorBidi"/>
      <w:i/>
      <w:iCs/>
      <w:color w:val="8FCB17" w:themeColor="accent1"/>
      <w:spacing w:val="15"/>
      <w:sz w:val="24"/>
      <w:szCs w:val="24"/>
      <w:lang w:eastAsia="es-PE"/>
    </w:rPr>
  </w:style>
  <w:style w:type="character" w:customStyle="1" w:styleId="SubttuloCar">
    <w:name w:val="Subtítulo Car"/>
    <w:basedOn w:val="Fuentedeprrafopredeter"/>
    <w:link w:val="Subttulo"/>
    <w:uiPriority w:val="11"/>
    <w:rsid w:val="00D7282E"/>
    <w:rPr>
      <w:rFonts w:asciiTheme="majorHAnsi" w:eastAsiaTheme="majorEastAsia" w:hAnsiTheme="majorHAnsi" w:cstheme="majorBidi"/>
      <w:i/>
      <w:iCs/>
      <w:color w:val="8FCB17" w:themeColor="accent1"/>
      <w:spacing w:val="15"/>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3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038"/>
    <w:rPr>
      <w:rFonts w:ascii="Tahoma" w:hAnsi="Tahoma" w:cs="Tahoma"/>
      <w:sz w:val="16"/>
      <w:szCs w:val="16"/>
    </w:rPr>
  </w:style>
  <w:style w:type="paragraph" w:styleId="Sinespaciado">
    <w:name w:val="No Spacing"/>
    <w:link w:val="SinespaciadoCar"/>
    <w:uiPriority w:val="1"/>
    <w:qFormat/>
    <w:rsid w:val="00D2303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D23038"/>
    <w:rPr>
      <w:rFonts w:eastAsiaTheme="minorEastAsia"/>
      <w:lang w:eastAsia="es-PE"/>
    </w:rPr>
  </w:style>
  <w:style w:type="paragraph" w:styleId="Prrafodelista">
    <w:name w:val="List Paragraph"/>
    <w:basedOn w:val="Normal"/>
    <w:uiPriority w:val="34"/>
    <w:qFormat/>
    <w:rsid w:val="00115450"/>
    <w:pPr>
      <w:ind w:left="720"/>
      <w:contextualSpacing/>
    </w:pPr>
  </w:style>
  <w:style w:type="paragraph" w:styleId="Encabezado">
    <w:name w:val="header"/>
    <w:basedOn w:val="Normal"/>
    <w:link w:val="EncabezadoCar"/>
    <w:uiPriority w:val="99"/>
    <w:unhideWhenUsed/>
    <w:rsid w:val="00D728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282E"/>
  </w:style>
  <w:style w:type="paragraph" w:styleId="Piedepgina">
    <w:name w:val="footer"/>
    <w:basedOn w:val="Normal"/>
    <w:link w:val="PiedepginaCar"/>
    <w:uiPriority w:val="99"/>
    <w:unhideWhenUsed/>
    <w:rsid w:val="00D728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282E"/>
  </w:style>
  <w:style w:type="paragraph" w:styleId="Ttulo">
    <w:name w:val="Title"/>
    <w:basedOn w:val="Normal"/>
    <w:next w:val="Normal"/>
    <w:link w:val="TtuloCar"/>
    <w:uiPriority w:val="10"/>
    <w:qFormat/>
    <w:rsid w:val="00D7282E"/>
    <w:pPr>
      <w:pBdr>
        <w:bottom w:val="single" w:sz="8" w:space="4" w:color="8FCB17" w:themeColor="accent1"/>
      </w:pBdr>
      <w:spacing w:after="300" w:line="240" w:lineRule="auto"/>
      <w:contextualSpacing/>
    </w:pPr>
    <w:rPr>
      <w:rFonts w:asciiTheme="majorHAnsi" w:eastAsiaTheme="majorEastAsia" w:hAnsiTheme="majorHAnsi" w:cstheme="majorBidi"/>
      <w:color w:val="043D11" w:themeColor="text2" w:themeShade="BF"/>
      <w:spacing w:val="5"/>
      <w:kern w:val="28"/>
      <w:sz w:val="52"/>
      <w:szCs w:val="52"/>
      <w:lang w:eastAsia="es-PE"/>
    </w:rPr>
  </w:style>
  <w:style w:type="character" w:customStyle="1" w:styleId="TtuloCar">
    <w:name w:val="Título Car"/>
    <w:basedOn w:val="Fuentedeprrafopredeter"/>
    <w:link w:val="Ttulo"/>
    <w:uiPriority w:val="10"/>
    <w:rsid w:val="00D7282E"/>
    <w:rPr>
      <w:rFonts w:asciiTheme="majorHAnsi" w:eastAsiaTheme="majorEastAsia" w:hAnsiTheme="majorHAnsi" w:cstheme="majorBidi"/>
      <w:color w:val="043D11" w:themeColor="text2" w:themeShade="BF"/>
      <w:spacing w:val="5"/>
      <w:kern w:val="28"/>
      <w:sz w:val="52"/>
      <w:szCs w:val="52"/>
      <w:lang w:eastAsia="es-PE"/>
    </w:rPr>
  </w:style>
  <w:style w:type="paragraph" w:styleId="Subttulo">
    <w:name w:val="Subtitle"/>
    <w:basedOn w:val="Normal"/>
    <w:next w:val="Normal"/>
    <w:link w:val="SubttuloCar"/>
    <w:uiPriority w:val="11"/>
    <w:qFormat/>
    <w:rsid w:val="00D7282E"/>
    <w:pPr>
      <w:numPr>
        <w:ilvl w:val="1"/>
      </w:numPr>
    </w:pPr>
    <w:rPr>
      <w:rFonts w:asciiTheme="majorHAnsi" w:eastAsiaTheme="majorEastAsia" w:hAnsiTheme="majorHAnsi" w:cstheme="majorBidi"/>
      <w:i/>
      <w:iCs/>
      <w:color w:val="8FCB17" w:themeColor="accent1"/>
      <w:spacing w:val="15"/>
      <w:sz w:val="24"/>
      <w:szCs w:val="24"/>
      <w:lang w:eastAsia="es-PE"/>
    </w:rPr>
  </w:style>
  <w:style w:type="character" w:customStyle="1" w:styleId="SubttuloCar">
    <w:name w:val="Subtítulo Car"/>
    <w:basedOn w:val="Fuentedeprrafopredeter"/>
    <w:link w:val="Subttulo"/>
    <w:uiPriority w:val="11"/>
    <w:rsid w:val="00D7282E"/>
    <w:rPr>
      <w:rFonts w:asciiTheme="majorHAnsi" w:eastAsiaTheme="majorEastAsia" w:hAnsiTheme="majorHAnsi" w:cstheme="majorBidi"/>
      <w:i/>
      <w:iCs/>
      <w:color w:val="8FCB17" w:themeColor="accent1"/>
      <w:spacing w:val="15"/>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338891">
      <w:bodyDiv w:val="1"/>
      <w:marLeft w:val="0"/>
      <w:marRight w:val="0"/>
      <w:marTop w:val="0"/>
      <w:marBottom w:val="0"/>
      <w:divBdr>
        <w:top w:val="none" w:sz="0" w:space="0" w:color="auto"/>
        <w:left w:val="none" w:sz="0" w:space="0" w:color="auto"/>
        <w:bottom w:val="none" w:sz="0" w:space="0" w:color="auto"/>
        <w:right w:val="none" w:sz="0" w:space="0" w:color="auto"/>
      </w:divBdr>
      <w:divsChild>
        <w:div w:id="116721528">
          <w:marLeft w:val="0"/>
          <w:marRight w:val="0"/>
          <w:marTop w:val="140"/>
          <w:marBottom w:val="0"/>
          <w:divBdr>
            <w:top w:val="none" w:sz="0" w:space="0" w:color="auto"/>
            <w:left w:val="none" w:sz="0" w:space="0" w:color="auto"/>
            <w:bottom w:val="none" w:sz="0" w:space="0" w:color="auto"/>
            <w:right w:val="none" w:sz="0" w:space="0" w:color="auto"/>
          </w:divBdr>
        </w:div>
        <w:div w:id="956063063">
          <w:marLeft w:val="0"/>
          <w:marRight w:val="0"/>
          <w:marTop w:val="140"/>
          <w:marBottom w:val="0"/>
          <w:divBdr>
            <w:top w:val="none" w:sz="0" w:space="0" w:color="auto"/>
            <w:left w:val="none" w:sz="0" w:space="0" w:color="auto"/>
            <w:bottom w:val="none" w:sz="0" w:space="0" w:color="auto"/>
            <w:right w:val="none" w:sz="0" w:space="0" w:color="auto"/>
          </w:divBdr>
        </w:div>
        <w:div w:id="1773357779">
          <w:marLeft w:val="0"/>
          <w:marRight w:val="0"/>
          <w:marTop w:val="140"/>
          <w:marBottom w:val="0"/>
          <w:divBdr>
            <w:top w:val="none" w:sz="0" w:space="0" w:color="auto"/>
            <w:left w:val="none" w:sz="0" w:space="0" w:color="auto"/>
            <w:bottom w:val="none" w:sz="0" w:space="0" w:color="auto"/>
            <w:right w:val="none" w:sz="0" w:space="0" w:color="auto"/>
          </w:divBdr>
        </w:div>
        <w:div w:id="532770187">
          <w:marLeft w:val="0"/>
          <w:marRight w:val="0"/>
          <w:marTop w:val="140"/>
          <w:marBottom w:val="0"/>
          <w:divBdr>
            <w:top w:val="none" w:sz="0" w:space="0" w:color="auto"/>
            <w:left w:val="none" w:sz="0" w:space="0" w:color="auto"/>
            <w:bottom w:val="none" w:sz="0" w:space="0" w:color="auto"/>
            <w:right w:val="none" w:sz="0" w:space="0" w:color="auto"/>
          </w:divBdr>
        </w:div>
        <w:div w:id="826482167">
          <w:marLeft w:val="0"/>
          <w:marRight w:val="0"/>
          <w:marTop w:val="140"/>
          <w:marBottom w:val="0"/>
          <w:divBdr>
            <w:top w:val="none" w:sz="0" w:space="0" w:color="auto"/>
            <w:left w:val="none" w:sz="0" w:space="0" w:color="auto"/>
            <w:bottom w:val="none" w:sz="0" w:space="0" w:color="auto"/>
            <w:right w:val="none" w:sz="0" w:space="0" w:color="auto"/>
          </w:divBdr>
        </w:div>
      </w:divsChild>
    </w:div>
    <w:div w:id="457992766">
      <w:bodyDiv w:val="1"/>
      <w:marLeft w:val="0"/>
      <w:marRight w:val="0"/>
      <w:marTop w:val="0"/>
      <w:marBottom w:val="0"/>
      <w:divBdr>
        <w:top w:val="none" w:sz="0" w:space="0" w:color="auto"/>
        <w:left w:val="none" w:sz="0" w:space="0" w:color="auto"/>
        <w:bottom w:val="none" w:sz="0" w:space="0" w:color="auto"/>
        <w:right w:val="none" w:sz="0" w:space="0" w:color="auto"/>
      </w:divBdr>
    </w:div>
    <w:div w:id="705712339">
      <w:bodyDiv w:val="1"/>
      <w:marLeft w:val="0"/>
      <w:marRight w:val="0"/>
      <w:marTop w:val="0"/>
      <w:marBottom w:val="0"/>
      <w:divBdr>
        <w:top w:val="none" w:sz="0" w:space="0" w:color="auto"/>
        <w:left w:val="none" w:sz="0" w:space="0" w:color="auto"/>
        <w:bottom w:val="none" w:sz="0" w:space="0" w:color="auto"/>
        <w:right w:val="none" w:sz="0" w:space="0" w:color="auto"/>
      </w:divBdr>
    </w:div>
    <w:div w:id="763262929">
      <w:bodyDiv w:val="1"/>
      <w:marLeft w:val="0"/>
      <w:marRight w:val="0"/>
      <w:marTop w:val="0"/>
      <w:marBottom w:val="0"/>
      <w:divBdr>
        <w:top w:val="none" w:sz="0" w:space="0" w:color="auto"/>
        <w:left w:val="none" w:sz="0" w:space="0" w:color="auto"/>
        <w:bottom w:val="none" w:sz="0" w:space="0" w:color="auto"/>
        <w:right w:val="none" w:sz="0" w:space="0" w:color="auto"/>
      </w:divBdr>
    </w:div>
    <w:div w:id="1228150627">
      <w:bodyDiv w:val="1"/>
      <w:marLeft w:val="0"/>
      <w:marRight w:val="0"/>
      <w:marTop w:val="0"/>
      <w:marBottom w:val="0"/>
      <w:divBdr>
        <w:top w:val="none" w:sz="0" w:space="0" w:color="auto"/>
        <w:left w:val="none" w:sz="0" w:space="0" w:color="auto"/>
        <w:bottom w:val="none" w:sz="0" w:space="0" w:color="auto"/>
        <w:right w:val="none" w:sz="0" w:space="0" w:color="auto"/>
      </w:divBdr>
      <w:divsChild>
        <w:div w:id="207762059">
          <w:marLeft w:val="0"/>
          <w:marRight w:val="0"/>
          <w:marTop w:val="180"/>
          <w:marBottom w:val="0"/>
          <w:divBdr>
            <w:top w:val="none" w:sz="0" w:space="0" w:color="auto"/>
            <w:left w:val="none" w:sz="0" w:space="0" w:color="auto"/>
            <w:bottom w:val="none" w:sz="0" w:space="0" w:color="auto"/>
            <w:right w:val="none" w:sz="0" w:space="0" w:color="auto"/>
          </w:divBdr>
        </w:div>
        <w:div w:id="783696742">
          <w:marLeft w:val="0"/>
          <w:marRight w:val="0"/>
          <w:marTop w:val="180"/>
          <w:marBottom w:val="0"/>
          <w:divBdr>
            <w:top w:val="none" w:sz="0" w:space="0" w:color="auto"/>
            <w:left w:val="none" w:sz="0" w:space="0" w:color="auto"/>
            <w:bottom w:val="none" w:sz="0" w:space="0" w:color="auto"/>
            <w:right w:val="none" w:sz="0" w:space="0" w:color="auto"/>
          </w:divBdr>
        </w:div>
      </w:divsChild>
    </w:div>
    <w:div w:id="1334530460">
      <w:bodyDiv w:val="1"/>
      <w:marLeft w:val="0"/>
      <w:marRight w:val="0"/>
      <w:marTop w:val="0"/>
      <w:marBottom w:val="0"/>
      <w:divBdr>
        <w:top w:val="none" w:sz="0" w:space="0" w:color="auto"/>
        <w:left w:val="none" w:sz="0" w:space="0" w:color="auto"/>
        <w:bottom w:val="none" w:sz="0" w:space="0" w:color="auto"/>
        <w:right w:val="none" w:sz="0" w:space="0" w:color="auto"/>
      </w:divBdr>
    </w:div>
    <w:div w:id="1829710808">
      <w:bodyDiv w:val="1"/>
      <w:marLeft w:val="0"/>
      <w:marRight w:val="0"/>
      <w:marTop w:val="0"/>
      <w:marBottom w:val="0"/>
      <w:divBdr>
        <w:top w:val="none" w:sz="0" w:space="0" w:color="auto"/>
        <w:left w:val="none" w:sz="0" w:space="0" w:color="auto"/>
        <w:bottom w:val="none" w:sz="0" w:space="0" w:color="auto"/>
        <w:right w:val="none" w:sz="0" w:space="0" w:color="auto"/>
      </w:divBdr>
      <w:divsChild>
        <w:div w:id="1124347863">
          <w:marLeft w:val="0"/>
          <w:marRight w:val="0"/>
          <w:marTop w:val="140"/>
          <w:marBottom w:val="0"/>
          <w:divBdr>
            <w:top w:val="none" w:sz="0" w:space="0" w:color="auto"/>
            <w:left w:val="none" w:sz="0" w:space="0" w:color="auto"/>
            <w:bottom w:val="none" w:sz="0" w:space="0" w:color="auto"/>
            <w:right w:val="none" w:sz="0" w:space="0" w:color="auto"/>
          </w:divBdr>
        </w:div>
      </w:divsChild>
    </w:div>
    <w:div w:id="204467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Mod">
      <a:dk1>
        <a:sysClr val="windowText" lastClr="000000"/>
      </a:dk1>
      <a:lt1>
        <a:sysClr val="window" lastClr="FFFFFF"/>
      </a:lt1>
      <a:dk2>
        <a:srgbClr val="065218"/>
      </a:dk2>
      <a:lt2>
        <a:srgbClr val="EDF3AE"/>
      </a:lt2>
      <a:accent1>
        <a:srgbClr val="8FCB17"/>
      </a:accent1>
      <a:accent2>
        <a:srgbClr val="769F11"/>
      </a:accent2>
      <a:accent3>
        <a:srgbClr val="D4E336"/>
      </a:accent3>
      <a:accent4>
        <a:srgbClr val="0C8228"/>
      </a:accent4>
      <a:accent5>
        <a:srgbClr val="C0EDA8"/>
      </a:accent5>
      <a:accent6>
        <a:srgbClr val="3B4F18"/>
      </a:accent6>
      <a:hlink>
        <a:srgbClr val="0A6A21"/>
      </a:hlink>
      <a:folHlink>
        <a:srgbClr val="406EA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2011-08-24T00:00:00</PublishDate>
  <Abstract>Phantoms Company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C29E47-83CF-4464-9CD5-9AA7B0D6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614</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Equipo de Trabajo</vt:lpstr>
    </vt:vector>
  </TitlesOfParts>
  <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Equipo de Trabajo</dc:title>
  <dc:subject>Angulo Anthony</dc:subject>
  <dc:creator>Rolando Anthony Angulo Corzo</dc:creator>
  <cp:lastModifiedBy>Jose Hugo Martin Reinoso Zegarra</cp:lastModifiedBy>
  <cp:revision>10</cp:revision>
  <dcterms:created xsi:type="dcterms:W3CDTF">2011-08-29T23:23:00Z</dcterms:created>
  <dcterms:modified xsi:type="dcterms:W3CDTF">2011-08-30T01:23:00Z</dcterms:modified>
</cp:coreProperties>
</file>