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434B" w14:textId="669EC623" w:rsidR="00501241" w:rsidRPr="00501241" w:rsidRDefault="00501241" w:rsidP="00501241">
      <w:pPr>
        <w:spacing w:after="0" w:line="276" w:lineRule="auto"/>
        <w:ind w:hanging="360"/>
        <w:jc w:val="center"/>
        <w:textAlignment w:val="baseline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501241">
        <w:rPr>
          <w:rFonts w:asciiTheme="majorHAnsi" w:hAnsiTheme="majorHAnsi" w:cstheme="majorHAnsi"/>
          <w:b/>
          <w:bCs/>
          <w:sz w:val="44"/>
          <w:szCs w:val="44"/>
          <w:u w:val="single"/>
        </w:rPr>
        <w:t>XUẤT KHO</w:t>
      </w:r>
    </w:p>
    <w:p w14:paraId="221FE236" w14:textId="77777777" w:rsidR="00501241" w:rsidRPr="00501241" w:rsidRDefault="00501241" w:rsidP="00501241">
      <w:pPr>
        <w:pStyle w:val="NormalWeb"/>
        <w:spacing w:before="0" w:beforeAutospacing="0" w:after="0" w:afterAutospacing="0" w:line="276" w:lineRule="auto"/>
        <w:textAlignment w:val="baseline"/>
        <w:rPr>
          <w:rStyle w:val="CustomerChar"/>
          <w:b w:val="0"/>
          <w:bCs w:val="0"/>
          <w:color w:val="000000"/>
          <w:sz w:val="28"/>
          <w:szCs w:val="28"/>
        </w:rPr>
      </w:pPr>
    </w:p>
    <w:p w14:paraId="03C3F5BA" w14:textId="79969D5D" w:rsidR="00B053E7" w:rsidRPr="00F5531C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5531C">
        <w:rPr>
          <w:rStyle w:val="CustomerChar"/>
          <w:sz w:val="24"/>
          <w:szCs w:val="24"/>
        </w:rPr>
        <w:t>Khách hàng</w:t>
      </w:r>
      <w:r w:rsidRPr="00F5531C">
        <w:rPr>
          <w:rFonts w:ascii="Arial" w:hAnsi="Arial" w:cs="Arial"/>
          <w:color w:val="000000"/>
        </w:rPr>
        <w:t xml:space="preserve"> gửi yêu cầu mua các mặt hàng đến </w:t>
      </w:r>
      <w:r w:rsidRPr="00F5531C">
        <w:rPr>
          <w:rStyle w:val="OrdersChar"/>
          <w:sz w:val="24"/>
          <w:szCs w:val="24"/>
        </w:rPr>
        <w:t>Bộ phận bán hàng</w:t>
      </w:r>
    </w:p>
    <w:p w14:paraId="0FB69E8A" w14:textId="71BFB38F" w:rsidR="00B053E7" w:rsidRPr="00F5531C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jc w:val="both"/>
        <w:textAlignment w:val="baseline"/>
        <w:rPr>
          <w:rFonts w:ascii="Arial" w:hAnsi="Arial" w:cs="Arial"/>
          <w:color w:val="000000"/>
        </w:rPr>
      </w:pPr>
      <w:r w:rsidRPr="00F5531C">
        <w:rPr>
          <w:rStyle w:val="OrdersChar"/>
          <w:sz w:val="24"/>
          <w:szCs w:val="24"/>
        </w:rPr>
        <w:t>Bộ phận bán hàng</w:t>
      </w:r>
      <w:r w:rsidRPr="00F5531C">
        <w:rPr>
          <w:rFonts w:ascii="Arial" w:hAnsi="Arial" w:cs="Arial"/>
          <w:color w:val="FFC000" w:themeColor="accent4"/>
        </w:rPr>
        <w:t xml:space="preserve"> </w:t>
      </w:r>
      <w:r w:rsidRPr="00F5531C">
        <w:rPr>
          <w:rFonts w:ascii="Arial" w:hAnsi="Arial" w:cs="Arial"/>
          <w:color w:val="000000"/>
        </w:rPr>
        <w:t xml:space="preserve">sẽ lập </w:t>
      </w:r>
      <w:r w:rsidR="00F5531C" w:rsidRPr="00F5531C">
        <w:rPr>
          <w:rStyle w:val="nthngChar"/>
          <w:sz w:val="24"/>
          <w:szCs w:val="24"/>
        </w:rPr>
        <w:t>phiếu mua hàng</w:t>
      </w:r>
      <w:r w:rsidRPr="00F5531C">
        <w:rPr>
          <w:rFonts w:ascii="Arial" w:hAnsi="Arial" w:cs="Arial"/>
          <w:color w:val="000000"/>
        </w:rPr>
        <w:t xml:space="preserve"> gồm thông tin khách hàng và danh sách sản phẩm cần xuất kho cho </w:t>
      </w:r>
      <w:r w:rsidRPr="00F5531C">
        <w:rPr>
          <w:rStyle w:val="StockerChar"/>
          <w:sz w:val="24"/>
          <w:szCs w:val="24"/>
        </w:rPr>
        <w:t>bộ phận kho</w:t>
      </w:r>
    </w:p>
    <w:p w14:paraId="6BECCFEC" w14:textId="76EF26C6" w:rsidR="00B053E7" w:rsidRPr="00F5531C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jc w:val="both"/>
        <w:textAlignment w:val="baseline"/>
        <w:rPr>
          <w:rFonts w:ascii="Arial" w:hAnsi="Arial" w:cs="Arial"/>
          <w:color w:val="000000"/>
        </w:rPr>
      </w:pPr>
      <w:r w:rsidRPr="00F5531C">
        <w:rPr>
          <w:rStyle w:val="StockerChar"/>
          <w:sz w:val="24"/>
          <w:szCs w:val="24"/>
        </w:rPr>
        <w:t xml:space="preserve">Bộ phận kho </w:t>
      </w:r>
      <w:r w:rsidRPr="00F5531C">
        <w:rPr>
          <w:rFonts w:ascii="Arial" w:hAnsi="Arial" w:cs="Arial"/>
          <w:color w:val="000000"/>
        </w:rPr>
        <w:t xml:space="preserve">kiểm tra hàng tồn trong kho có hợp lệ với yêu cầu xuất kho và cập nhật lại tình trạng các sản phẩm đủ hay thiếu trong </w:t>
      </w:r>
      <w:r w:rsidR="00F5531C" w:rsidRPr="00F5531C">
        <w:rPr>
          <w:rStyle w:val="nthngChar"/>
          <w:sz w:val="24"/>
          <w:szCs w:val="24"/>
        </w:rPr>
        <w:t>phiếu mua hàng</w:t>
      </w:r>
      <w:r w:rsidRPr="00F5531C">
        <w:rPr>
          <w:rFonts w:ascii="Arial" w:hAnsi="Arial" w:cs="Arial"/>
          <w:color w:val="000000"/>
        </w:rPr>
        <w:t xml:space="preserve"> cho </w:t>
      </w:r>
      <w:r w:rsidRPr="00F5531C">
        <w:rPr>
          <w:rStyle w:val="OrdersChar"/>
          <w:sz w:val="24"/>
          <w:szCs w:val="24"/>
        </w:rPr>
        <w:t>bộ phận bán hàng</w:t>
      </w:r>
      <w:r w:rsidRPr="00F5531C">
        <w:rPr>
          <w:rFonts w:ascii="Arial" w:hAnsi="Arial" w:cs="Arial"/>
          <w:color w:val="000000"/>
        </w:rPr>
        <w:t>.</w:t>
      </w:r>
    </w:p>
    <w:p w14:paraId="76F18EFC" w14:textId="5823D81F" w:rsidR="00B053E7" w:rsidRPr="00F5531C" w:rsidRDefault="00B053E7" w:rsidP="00F5531C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276" w:lineRule="auto"/>
        <w:ind w:left="0"/>
        <w:jc w:val="both"/>
        <w:textAlignment w:val="baseline"/>
        <w:rPr>
          <w:rFonts w:ascii="Arial" w:hAnsi="Arial" w:cs="Arial"/>
          <w:color w:val="000000"/>
        </w:rPr>
      </w:pPr>
      <w:r w:rsidRPr="00F5531C">
        <w:rPr>
          <w:rStyle w:val="OrdersChar"/>
          <w:sz w:val="24"/>
          <w:szCs w:val="24"/>
        </w:rPr>
        <w:t>Bộ phận bán hàng</w:t>
      </w:r>
      <w:r w:rsidRPr="00F5531C">
        <w:rPr>
          <w:rFonts w:ascii="Arial" w:hAnsi="Arial" w:cs="Arial"/>
          <w:color w:val="FFC000" w:themeColor="accent4"/>
        </w:rPr>
        <w:t xml:space="preserve"> </w:t>
      </w:r>
      <w:r w:rsidRPr="00F5531C">
        <w:rPr>
          <w:rFonts w:ascii="Arial" w:hAnsi="Arial" w:cs="Arial"/>
          <w:color w:val="000000"/>
        </w:rPr>
        <w:t xml:space="preserve">tiếp nhận kết quả kiểm tra từ </w:t>
      </w:r>
      <w:r w:rsidRPr="00F5531C">
        <w:rPr>
          <w:rStyle w:val="StockerChar"/>
          <w:sz w:val="24"/>
          <w:szCs w:val="24"/>
        </w:rPr>
        <w:t>bộ phận kho </w:t>
      </w:r>
    </w:p>
    <w:p w14:paraId="6EBF3495" w14:textId="18636DE5" w:rsidR="000C5777" w:rsidRPr="00F5531C" w:rsidRDefault="00B053E7" w:rsidP="00F5531C">
      <w:pPr>
        <w:pStyle w:val="NormalWeb"/>
        <w:numPr>
          <w:ilvl w:val="1"/>
          <w:numId w:val="6"/>
        </w:numPr>
        <w:spacing w:before="0" w:beforeAutospacing="0" w:after="0" w:afterAutospacing="0" w:line="276" w:lineRule="auto"/>
        <w:ind w:left="993"/>
        <w:jc w:val="both"/>
        <w:textAlignment w:val="baseline"/>
        <w:rPr>
          <w:rFonts w:ascii="Arial" w:hAnsi="Arial" w:cs="Arial"/>
          <w:color w:val="000000"/>
        </w:rPr>
      </w:pPr>
      <w:r w:rsidRPr="00F5531C">
        <w:rPr>
          <w:rFonts w:ascii="Arial" w:hAnsi="Arial" w:cs="Arial"/>
          <w:color w:val="000000"/>
        </w:rPr>
        <w:t>Nếu kết quả là đầy đủ sản phẩm thì sẽ</w:t>
      </w:r>
      <w:r w:rsidR="000C5777" w:rsidRPr="00F5531C">
        <w:rPr>
          <w:rFonts w:ascii="Arial" w:hAnsi="Arial" w:cs="Arial"/>
          <w:color w:val="000000"/>
        </w:rPr>
        <w:t xml:space="preserve"> cập nhật và</w:t>
      </w:r>
      <w:r w:rsidRPr="00F5531C">
        <w:rPr>
          <w:rFonts w:ascii="Arial" w:hAnsi="Arial" w:cs="Arial"/>
          <w:color w:val="000000"/>
        </w:rPr>
        <w:t xml:space="preserve"> chuyển thông tin </w:t>
      </w:r>
      <w:r w:rsidR="00F5531C" w:rsidRPr="00F5531C">
        <w:rPr>
          <w:rStyle w:val="nthngChar"/>
          <w:sz w:val="24"/>
          <w:szCs w:val="24"/>
        </w:rPr>
        <w:t>phiếu mua hàng</w:t>
      </w:r>
      <w:r w:rsidRPr="00F5531C">
        <w:rPr>
          <w:rFonts w:ascii="Arial" w:hAnsi="Arial" w:cs="Arial"/>
          <w:color w:val="000000"/>
        </w:rPr>
        <w:t xml:space="preserve"> cho </w:t>
      </w:r>
      <w:r w:rsidRPr="00F5531C">
        <w:rPr>
          <w:rStyle w:val="AccounterChar"/>
          <w:sz w:val="24"/>
          <w:szCs w:val="24"/>
        </w:rPr>
        <w:t xml:space="preserve">bộ phận kế toán </w:t>
      </w:r>
      <w:r w:rsidRPr="00F5531C">
        <w:rPr>
          <w:rFonts w:ascii="Arial" w:hAnsi="Arial" w:cs="Arial"/>
          <w:color w:val="000000"/>
        </w:rPr>
        <w:t xml:space="preserve">lập </w:t>
      </w:r>
      <w:r w:rsidRPr="00F5531C">
        <w:rPr>
          <w:rStyle w:val="PhiuxutkhoChar"/>
          <w:sz w:val="24"/>
          <w:szCs w:val="24"/>
        </w:rPr>
        <w:t>phiếu xuất kho</w:t>
      </w:r>
      <w:r w:rsidR="000C5777" w:rsidRPr="00F5531C">
        <w:rPr>
          <w:rFonts w:ascii="Arial" w:hAnsi="Arial" w:cs="Arial"/>
          <w:color w:val="000000"/>
        </w:rPr>
        <w:t xml:space="preserve"> gôm 3 liên:</w:t>
      </w:r>
      <w:r w:rsidRPr="00F5531C">
        <w:rPr>
          <w:rFonts w:ascii="Arial" w:hAnsi="Arial" w:cs="Arial"/>
          <w:color w:val="000000"/>
        </w:rPr>
        <w:t xml:space="preserve"> </w:t>
      </w:r>
    </w:p>
    <w:p w14:paraId="6422C4E0" w14:textId="30B7BF2D" w:rsidR="000C5777" w:rsidRPr="00F5531C" w:rsidRDefault="000C5777" w:rsidP="00F5531C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Fonts w:ascii="Arial" w:hAnsi="Arial" w:cs="Arial"/>
          <w:color w:val="000000"/>
        </w:rPr>
      </w:pPr>
      <w:r w:rsidRPr="00F5531C">
        <w:rPr>
          <w:rStyle w:val="AccounterChar"/>
          <w:sz w:val="24"/>
          <w:szCs w:val="24"/>
        </w:rPr>
        <w:t>B</w:t>
      </w:r>
      <w:r w:rsidR="00B053E7" w:rsidRPr="00F5531C">
        <w:rPr>
          <w:rStyle w:val="AccounterChar"/>
          <w:sz w:val="24"/>
          <w:szCs w:val="24"/>
        </w:rPr>
        <w:t>ộ phận kế toán</w:t>
      </w:r>
      <w:r w:rsidR="00B053E7" w:rsidRPr="00F5531C">
        <w:rPr>
          <w:rFonts w:ascii="Arial" w:hAnsi="Arial" w:cs="Arial"/>
          <w:color w:val="000000"/>
        </w:rPr>
        <w:t xml:space="preserve"> sẽ</w:t>
      </w:r>
      <w:r w:rsidRPr="00F5531C">
        <w:rPr>
          <w:rFonts w:ascii="Arial" w:hAnsi="Arial" w:cs="Arial"/>
          <w:color w:val="000000"/>
        </w:rPr>
        <w:t xml:space="preserve"> giữ lại </w:t>
      </w:r>
      <w:r w:rsidRPr="00F5531C">
        <w:rPr>
          <w:rStyle w:val="PhiuxutkhoChar"/>
          <w:sz w:val="24"/>
          <w:szCs w:val="24"/>
        </w:rPr>
        <w:t>phiếu xuất kho</w:t>
      </w:r>
      <w:r w:rsidR="00242661">
        <w:rPr>
          <w:rStyle w:val="PhiuxutkhoChar"/>
          <w:sz w:val="24"/>
          <w:szCs w:val="24"/>
        </w:rPr>
        <w:t xml:space="preserve"> liên</w:t>
      </w:r>
      <w:r w:rsidRPr="00F5531C">
        <w:rPr>
          <w:rStyle w:val="PhiuxutkhoChar"/>
          <w:sz w:val="24"/>
          <w:szCs w:val="24"/>
        </w:rPr>
        <w:t xml:space="preserve"> 1 </w:t>
      </w:r>
      <w:r w:rsidR="00B053E7" w:rsidRPr="00F5531C">
        <w:rPr>
          <w:rFonts w:ascii="Arial" w:hAnsi="Arial" w:cs="Arial"/>
          <w:color w:val="000000"/>
        </w:rPr>
        <w:t xml:space="preserve"> </w:t>
      </w:r>
      <w:r w:rsidRPr="00F5531C">
        <w:rPr>
          <w:rFonts w:ascii="Arial" w:hAnsi="Arial" w:cs="Arial"/>
          <w:color w:val="000000"/>
        </w:rPr>
        <w:t xml:space="preserve">và </w:t>
      </w:r>
      <w:r w:rsidR="00B053E7" w:rsidRPr="00F5531C">
        <w:rPr>
          <w:rFonts w:ascii="Arial" w:hAnsi="Arial" w:cs="Arial"/>
          <w:color w:val="000000"/>
        </w:rPr>
        <w:t xml:space="preserve">chuyển </w:t>
      </w:r>
      <w:r w:rsidR="00B053E7" w:rsidRPr="00F5531C">
        <w:rPr>
          <w:rStyle w:val="PhiuxutkhoChar"/>
          <w:sz w:val="24"/>
          <w:szCs w:val="24"/>
        </w:rPr>
        <w:t>phiếu xuất kho</w:t>
      </w:r>
      <w:r w:rsidR="00242661">
        <w:rPr>
          <w:rStyle w:val="PhiuxutkhoChar"/>
          <w:sz w:val="24"/>
          <w:szCs w:val="24"/>
        </w:rPr>
        <w:t xml:space="preserve"> liên</w:t>
      </w:r>
      <w:r w:rsidRPr="00F5531C">
        <w:rPr>
          <w:rStyle w:val="PhiuxutkhoChar"/>
          <w:sz w:val="24"/>
          <w:szCs w:val="24"/>
        </w:rPr>
        <w:t xml:space="preserve"> 2 và</w:t>
      </w:r>
      <w:r w:rsidR="00242661">
        <w:rPr>
          <w:rStyle w:val="PhiuxutkhoChar"/>
          <w:sz w:val="24"/>
          <w:szCs w:val="24"/>
        </w:rPr>
        <w:t xml:space="preserve"> liên</w:t>
      </w:r>
      <w:r w:rsidRPr="00F5531C">
        <w:rPr>
          <w:rStyle w:val="PhiuxutkhoChar"/>
          <w:sz w:val="24"/>
          <w:szCs w:val="24"/>
        </w:rPr>
        <w:t xml:space="preserve"> 3</w:t>
      </w:r>
      <w:r w:rsidR="00B053E7" w:rsidRPr="00F5531C">
        <w:rPr>
          <w:rFonts w:ascii="Arial" w:hAnsi="Arial" w:cs="Arial"/>
          <w:color w:val="000000"/>
        </w:rPr>
        <w:t xml:space="preserve"> cho </w:t>
      </w:r>
      <w:r w:rsidR="00B053E7" w:rsidRPr="00F5531C">
        <w:rPr>
          <w:rStyle w:val="StockerChar"/>
          <w:sz w:val="24"/>
          <w:szCs w:val="24"/>
        </w:rPr>
        <w:t>bộ phận kho</w:t>
      </w:r>
      <w:r w:rsidR="00B053E7" w:rsidRPr="00F5531C">
        <w:rPr>
          <w:rFonts w:ascii="Arial" w:hAnsi="Arial" w:cs="Arial"/>
          <w:color w:val="000000"/>
        </w:rPr>
        <w:t xml:space="preserve"> sắp xếp và chuẩn bị các mặt hàng theo </w:t>
      </w:r>
      <w:r w:rsidRPr="00F5531C">
        <w:rPr>
          <w:rStyle w:val="PhiuxutkhoChar"/>
          <w:sz w:val="24"/>
          <w:szCs w:val="24"/>
        </w:rPr>
        <w:t>phiếu xuất kho</w:t>
      </w:r>
      <w:r w:rsidRPr="00F5531C">
        <w:rPr>
          <w:rFonts w:ascii="Arial" w:hAnsi="Arial" w:cs="Arial"/>
          <w:color w:val="000000"/>
        </w:rPr>
        <w:t xml:space="preserve">. </w:t>
      </w:r>
    </w:p>
    <w:p w14:paraId="2C075C4C" w14:textId="107BFCD8" w:rsidR="00B053E7" w:rsidRPr="00F501D1" w:rsidRDefault="00B053E7" w:rsidP="00F5531C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Style w:val="CustomerChar"/>
          <w:b w:val="0"/>
          <w:bCs w:val="0"/>
          <w:color w:val="000000"/>
          <w:sz w:val="24"/>
          <w:szCs w:val="24"/>
        </w:rPr>
      </w:pPr>
      <w:r w:rsidRPr="00F5531C">
        <w:rPr>
          <w:rFonts w:ascii="Arial" w:hAnsi="Arial" w:cs="Arial"/>
          <w:color w:val="000000"/>
        </w:rPr>
        <w:t xml:space="preserve">Các </w:t>
      </w:r>
      <w:r w:rsidRPr="00F5531C">
        <w:rPr>
          <w:rStyle w:val="ShipperChar"/>
          <w:sz w:val="24"/>
          <w:szCs w:val="24"/>
        </w:rPr>
        <w:t xml:space="preserve">nhân viên vận chuyển </w:t>
      </w:r>
      <w:r w:rsidRPr="00F5531C">
        <w:rPr>
          <w:rFonts w:ascii="Arial" w:hAnsi="Arial" w:cs="Arial"/>
          <w:color w:val="000000"/>
        </w:rPr>
        <w:t xml:space="preserve">sẽ lần lượt lấy các </w:t>
      </w:r>
      <w:r w:rsidRPr="00F5531C">
        <w:rPr>
          <w:rStyle w:val="PhiuxutkhoChar"/>
          <w:sz w:val="24"/>
          <w:szCs w:val="24"/>
        </w:rPr>
        <w:t>phiếu xuất kho</w:t>
      </w:r>
      <w:r w:rsidR="00242661">
        <w:rPr>
          <w:rStyle w:val="PhiuxutkhoChar"/>
          <w:sz w:val="24"/>
          <w:szCs w:val="24"/>
        </w:rPr>
        <w:t xml:space="preserve"> liên</w:t>
      </w:r>
      <w:r w:rsidR="000C5777" w:rsidRPr="00F5531C">
        <w:rPr>
          <w:rStyle w:val="PhiuxutkhoChar"/>
          <w:sz w:val="24"/>
          <w:szCs w:val="24"/>
        </w:rPr>
        <w:t xml:space="preserve"> 3</w:t>
      </w:r>
      <w:r w:rsidR="000C5777" w:rsidRPr="00F5531C">
        <w:rPr>
          <w:rFonts w:ascii="Arial" w:hAnsi="Arial" w:cs="Arial"/>
          <w:color w:val="000000"/>
        </w:rPr>
        <w:t>, sản phẩm và kiểm tra sản phẩm</w:t>
      </w:r>
      <w:r w:rsidRPr="00F5531C">
        <w:rPr>
          <w:rFonts w:ascii="Arial" w:hAnsi="Arial" w:cs="Arial"/>
          <w:color w:val="000000"/>
        </w:rPr>
        <w:t xml:space="preserve"> </w:t>
      </w:r>
      <w:r w:rsidR="000C5777" w:rsidRPr="00F5531C">
        <w:rPr>
          <w:rFonts w:ascii="Arial" w:hAnsi="Arial" w:cs="Arial"/>
          <w:color w:val="000000"/>
        </w:rPr>
        <w:t>để</w:t>
      </w:r>
      <w:r w:rsidRPr="00F5531C">
        <w:rPr>
          <w:rFonts w:ascii="Arial" w:hAnsi="Arial" w:cs="Arial"/>
          <w:color w:val="000000"/>
        </w:rPr>
        <w:t xml:space="preserve"> vận chuyển đến </w:t>
      </w:r>
      <w:r w:rsidRPr="00F5531C">
        <w:rPr>
          <w:rStyle w:val="CustomerChar"/>
          <w:sz w:val="24"/>
          <w:szCs w:val="24"/>
        </w:rPr>
        <w:t>khách hàng.</w:t>
      </w:r>
    </w:p>
    <w:p w14:paraId="3E4A5673" w14:textId="48E01C56" w:rsidR="00F501D1" w:rsidRPr="00F5531C" w:rsidRDefault="00F501D1" w:rsidP="00F5531C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Style w:val="CustomerChar"/>
          <w:b w:val="0"/>
          <w:bCs w:val="0"/>
          <w:color w:val="000000"/>
          <w:sz w:val="24"/>
          <w:szCs w:val="24"/>
        </w:rPr>
      </w:pPr>
      <w:r>
        <w:rPr>
          <w:rStyle w:val="CustomerChar"/>
          <w:sz w:val="24"/>
          <w:szCs w:val="24"/>
        </w:rPr>
        <w:t xml:space="preserve">Khách hàng </w:t>
      </w:r>
      <w:r>
        <w:rPr>
          <w:rStyle w:val="CustomerChar"/>
          <w:b w:val="0"/>
          <w:bCs w:val="0"/>
          <w:color w:val="auto"/>
          <w:sz w:val="24"/>
          <w:szCs w:val="24"/>
        </w:rPr>
        <w:t xml:space="preserve">thanh toán </w:t>
      </w:r>
      <w:r w:rsidRPr="00F501D1">
        <w:rPr>
          <w:rStyle w:val="ShipperChar"/>
        </w:rPr>
        <w:t>shipper</w:t>
      </w:r>
      <w:r>
        <w:rPr>
          <w:rStyle w:val="CustomerChar"/>
          <w:b w:val="0"/>
          <w:bCs w:val="0"/>
          <w:color w:val="auto"/>
          <w:sz w:val="24"/>
          <w:szCs w:val="24"/>
        </w:rPr>
        <w:t xml:space="preserve"> mang tiền về lại cho </w:t>
      </w:r>
      <w:r w:rsidRPr="00F501D1">
        <w:rPr>
          <w:rStyle w:val="AccounterChar"/>
        </w:rPr>
        <w:t>bộ phận kế toán</w:t>
      </w:r>
      <w:r w:rsidR="005D3673">
        <w:rPr>
          <w:rStyle w:val="AccounterChar"/>
        </w:rPr>
        <w:t xml:space="preserve"> </w:t>
      </w:r>
      <w:r w:rsidR="005D3673">
        <w:t xml:space="preserve">lập </w:t>
      </w:r>
      <w:r w:rsidR="005D3673" w:rsidRPr="005D3673">
        <w:rPr>
          <w:rStyle w:val="phiubinlaiChar"/>
        </w:rPr>
        <w:t>phiếu biên lai</w:t>
      </w:r>
      <w:r w:rsidR="005D3673">
        <w:rPr>
          <w:rStyle w:val="AccounterChar"/>
        </w:rPr>
        <w:t xml:space="preserve"> </w:t>
      </w:r>
      <w:r w:rsidR="00EA39FF">
        <w:rPr>
          <w:rStyle w:val="CustomerChar"/>
          <w:b w:val="0"/>
          <w:bCs w:val="0"/>
          <w:color w:val="auto"/>
          <w:sz w:val="24"/>
          <w:szCs w:val="24"/>
        </w:rPr>
        <w:t>hoặc thanh toán online</w:t>
      </w:r>
      <w:r w:rsidR="005D3673">
        <w:rPr>
          <w:rStyle w:val="CustomerChar"/>
          <w:b w:val="0"/>
          <w:bCs w:val="0"/>
          <w:color w:val="auto"/>
          <w:sz w:val="24"/>
          <w:szCs w:val="24"/>
        </w:rPr>
        <w:t xml:space="preserve"> ghi nhận vào </w:t>
      </w:r>
      <w:r w:rsidR="005D3673" w:rsidRPr="00CC77DC">
        <w:rPr>
          <w:rStyle w:val="phiubinlaiChar"/>
        </w:rPr>
        <w:t>phiếu biên lai</w:t>
      </w:r>
      <w:r w:rsidR="00EA39FF">
        <w:rPr>
          <w:rStyle w:val="CustomerChar"/>
          <w:b w:val="0"/>
          <w:bCs w:val="0"/>
          <w:color w:val="auto"/>
          <w:sz w:val="24"/>
          <w:szCs w:val="24"/>
        </w:rPr>
        <w:t>.</w:t>
      </w:r>
    </w:p>
    <w:p w14:paraId="407FD966" w14:textId="77777777" w:rsidR="00F5531C" w:rsidRPr="00F5531C" w:rsidRDefault="00F5531C" w:rsidP="00F5531C">
      <w:pPr>
        <w:pStyle w:val="NormalWeb"/>
        <w:spacing w:before="0" w:beforeAutospacing="0" w:after="0" w:afterAutospacing="0" w:line="276" w:lineRule="auto"/>
        <w:ind w:left="1701"/>
        <w:jc w:val="both"/>
        <w:textAlignment w:val="baseline"/>
        <w:rPr>
          <w:rFonts w:ascii="Arial" w:hAnsi="Arial" w:cs="Arial"/>
          <w:color w:val="000000"/>
        </w:rPr>
      </w:pPr>
    </w:p>
    <w:p w14:paraId="0EF7534D" w14:textId="77777777" w:rsidR="00F5531C" w:rsidRPr="00F5531C" w:rsidRDefault="00B053E7" w:rsidP="00F5531C">
      <w:pPr>
        <w:pStyle w:val="NormalWeb"/>
        <w:numPr>
          <w:ilvl w:val="1"/>
          <w:numId w:val="6"/>
        </w:numPr>
        <w:spacing w:before="0" w:beforeAutospacing="0" w:after="0" w:afterAutospacing="0" w:line="276" w:lineRule="auto"/>
        <w:ind w:left="993"/>
        <w:jc w:val="both"/>
        <w:textAlignment w:val="baseline"/>
        <w:rPr>
          <w:rFonts w:ascii="Arial" w:hAnsi="Arial" w:cs="Arial"/>
          <w:color w:val="000000"/>
        </w:rPr>
      </w:pPr>
      <w:r w:rsidRPr="00F5531C">
        <w:rPr>
          <w:rFonts w:ascii="Arial" w:hAnsi="Arial" w:cs="Arial"/>
          <w:color w:val="000000"/>
        </w:rPr>
        <w:t>Nếu kết quả là không đầy đủ sản phẩm</w:t>
      </w:r>
      <w:r w:rsidR="000C5777" w:rsidRPr="00F5531C">
        <w:rPr>
          <w:rFonts w:ascii="Arial" w:hAnsi="Arial" w:cs="Arial"/>
          <w:color w:val="000000"/>
        </w:rPr>
        <w:t xml:space="preserve"> thì </w:t>
      </w:r>
      <w:r w:rsidR="000C5777" w:rsidRPr="00F5531C">
        <w:rPr>
          <w:rStyle w:val="OrdersChar"/>
          <w:sz w:val="24"/>
          <w:szCs w:val="24"/>
        </w:rPr>
        <w:t>Bộ phận bán hàng</w:t>
      </w:r>
      <w:r w:rsidRPr="00F5531C">
        <w:rPr>
          <w:rFonts w:ascii="Arial" w:hAnsi="Arial" w:cs="Arial"/>
          <w:color w:val="000000"/>
        </w:rPr>
        <w:t xml:space="preserve"> liên hệ trao đổi thỏa thuận với </w:t>
      </w:r>
      <w:r w:rsidRPr="00F5531C">
        <w:rPr>
          <w:rStyle w:val="CustomerChar"/>
          <w:sz w:val="24"/>
          <w:szCs w:val="24"/>
        </w:rPr>
        <w:t>khách hàng</w:t>
      </w:r>
      <w:r w:rsidRPr="00F5531C">
        <w:rPr>
          <w:rFonts w:ascii="Arial" w:hAnsi="Arial" w:cs="Arial"/>
          <w:color w:val="000000"/>
        </w:rPr>
        <w:t xml:space="preserve"> thời gian hàng về, đưa ra các sản phẩm có thể thay thế. </w:t>
      </w:r>
    </w:p>
    <w:p w14:paraId="6715A68B" w14:textId="0FC4E0F8" w:rsidR="00F5531C" w:rsidRPr="00F5531C" w:rsidRDefault="00B053E7" w:rsidP="00F5531C">
      <w:pPr>
        <w:pStyle w:val="NormalWeb"/>
        <w:numPr>
          <w:ilvl w:val="2"/>
          <w:numId w:val="7"/>
        </w:numPr>
        <w:spacing w:before="0" w:beforeAutospacing="0" w:after="0" w:afterAutospacing="0" w:line="276" w:lineRule="auto"/>
        <w:ind w:left="1701" w:hanging="425"/>
        <w:jc w:val="both"/>
        <w:textAlignment w:val="baseline"/>
        <w:rPr>
          <w:rFonts w:ascii="Arial" w:hAnsi="Arial" w:cs="Arial"/>
          <w:color w:val="000000"/>
        </w:rPr>
      </w:pPr>
      <w:r w:rsidRPr="00F5531C">
        <w:rPr>
          <w:rFonts w:ascii="Arial" w:hAnsi="Arial" w:cs="Arial"/>
          <w:color w:val="000000"/>
        </w:rPr>
        <w:t>Sau đó nếu phản hồi của khách hàng chấp nhận</w:t>
      </w:r>
      <w:r w:rsidR="000C5777" w:rsidRPr="00F5531C">
        <w:rPr>
          <w:rFonts w:ascii="Arial" w:hAnsi="Arial" w:cs="Arial"/>
          <w:color w:val="000000"/>
        </w:rPr>
        <w:t xml:space="preserve"> danh sách sản phẩm mới</w:t>
      </w:r>
      <w:r w:rsidRPr="00F5531C">
        <w:rPr>
          <w:rFonts w:ascii="Arial" w:hAnsi="Arial" w:cs="Arial"/>
          <w:color w:val="000000"/>
        </w:rPr>
        <w:t xml:space="preserve"> thì quay về lại </w:t>
      </w:r>
      <w:r w:rsidRPr="00F5531C">
        <w:rPr>
          <w:rFonts w:ascii="Arial" w:hAnsi="Arial" w:cs="Arial"/>
          <w:b/>
          <w:bCs/>
          <w:color w:val="000000"/>
        </w:rPr>
        <w:t>bước 2</w:t>
      </w:r>
      <w:r w:rsidRPr="00F5531C">
        <w:rPr>
          <w:rFonts w:ascii="Arial" w:hAnsi="Arial" w:cs="Arial"/>
          <w:color w:val="000000"/>
        </w:rPr>
        <w:t xml:space="preserve">, nếu từ chối thì lưu lại tình trạng </w:t>
      </w:r>
      <w:r w:rsidR="00F5531C" w:rsidRPr="00F5531C">
        <w:rPr>
          <w:rStyle w:val="nthngChar"/>
          <w:sz w:val="24"/>
          <w:szCs w:val="24"/>
        </w:rPr>
        <w:t>phiếu mua hàng</w:t>
      </w:r>
      <w:r w:rsidRPr="00F5531C">
        <w:rPr>
          <w:rFonts w:ascii="Arial" w:hAnsi="Arial" w:cs="Arial"/>
          <w:color w:val="000000"/>
        </w:rPr>
        <w:t xml:space="preserve"> và sẽ liên hệ lại</w:t>
      </w:r>
      <w:r w:rsidR="000C5777" w:rsidRPr="00F5531C">
        <w:rPr>
          <w:rFonts w:ascii="Arial" w:hAnsi="Arial" w:cs="Arial"/>
          <w:color w:val="000000"/>
        </w:rPr>
        <w:t xml:space="preserve"> với </w:t>
      </w:r>
      <w:r w:rsidR="000C5777" w:rsidRPr="00F5531C">
        <w:rPr>
          <w:rStyle w:val="CustomerChar"/>
          <w:sz w:val="24"/>
          <w:szCs w:val="24"/>
        </w:rPr>
        <w:t>khách hàng</w:t>
      </w:r>
      <w:r w:rsidRPr="00F5531C">
        <w:rPr>
          <w:rFonts w:ascii="Arial" w:hAnsi="Arial" w:cs="Arial"/>
          <w:color w:val="000000"/>
        </w:rPr>
        <w:t xml:space="preserve"> sau khi có hàng.</w:t>
      </w:r>
      <w:r w:rsidR="00DD71A8" w:rsidRPr="00F5531C">
        <w:rPr>
          <w:rFonts w:ascii="Arial" w:hAnsi="Arial" w:cs="Arial"/>
          <w:color w:val="000000"/>
        </w:rPr>
        <w:t xml:space="preserve"> (Bước tiếp theo sẽ là ở Nhập hàng)</w:t>
      </w:r>
    </w:p>
    <w:p w14:paraId="4E3395BA" w14:textId="614770CE" w:rsidR="006D20E2" w:rsidRPr="001E07BA" w:rsidRDefault="00F5531C" w:rsidP="001E07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07BA">
        <w:rPr>
          <w:rFonts w:ascii="Arial" w:hAnsi="Arial" w:cs="Arial"/>
          <w:color w:val="000000"/>
          <w:sz w:val="24"/>
          <w:szCs w:val="24"/>
        </w:rPr>
        <w:br w:type="page"/>
      </w:r>
    </w:p>
    <w:p w14:paraId="7DE9F5A0" w14:textId="20A7E87C" w:rsidR="00501241" w:rsidRPr="00501241" w:rsidRDefault="00501241" w:rsidP="00501241">
      <w:pPr>
        <w:pStyle w:val="ListParagraph"/>
        <w:spacing w:line="276" w:lineRule="auto"/>
        <w:jc w:val="center"/>
        <w:rPr>
          <w:rStyle w:val="OrdersChar"/>
          <w:rFonts w:asciiTheme="minorHAnsi" w:eastAsiaTheme="minorHAnsi" w:hAnsiTheme="minorHAnsi" w:cstheme="minorBidi"/>
          <w:color w:val="auto"/>
          <w:sz w:val="40"/>
          <w:szCs w:val="40"/>
          <w:u w:val="single"/>
        </w:rPr>
      </w:pPr>
      <w:r w:rsidRPr="00501241">
        <w:rPr>
          <w:rStyle w:val="OrdersChar"/>
          <w:rFonts w:asciiTheme="minorHAnsi" w:eastAsiaTheme="minorHAnsi" w:hAnsiTheme="minorHAnsi" w:cstheme="minorBidi"/>
          <w:color w:val="auto"/>
          <w:sz w:val="40"/>
          <w:szCs w:val="40"/>
          <w:u w:val="single"/>
        </w:rPr>
        <w:lastRenderedPageBreak/>
        <w:t>NHẬP KHO</w:t>
      </w:r>
    </w:p>
    <w:p w14:paraId="5408F05A" w14:textId="77777777" w:rsidR="00501241" w:rsidRPr="00501241" w:rsidRDefault="00501241" w:rsidP="00501241">
      <w:pPr>
        <w:pStyle w:val="ListParagraph"/>
        <w:spacing w:line="276" w:lineRule="auto"/>
        <w:rPr>
          <w:rStyle w:val="OrdersChar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7569D6FC" w14:textId="1380ECCB" w:rsidR="00177037" w:rsidRPr="00177037" w:rsidRDefault="00177037" w:rsidP="00CC77DC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CC77DC">
        <w:rPr>
          <w:rStyle w:val="OrdersChar"/>
          <w:rFonts w:eastAsiaTheme="minorHAnsi"/>
        </w:rPr>
        <w:t>Bộ phận đặt hàng</w:t>
      </w:r>
      <w:r>
        <w:rPr>
          <w:sz w:val="24"/>
          <w:szCs w:val="24"/>
        </w:rPr>
        <w:t xml:space="preserve"> lập </w:t>
      </w:r>
      <w:r w:rsidRPr="00CC77DC">
        <w:rPr>
          <w:rStyle w:val="nthngChar"/>
          <w:rFonts w:eastAsiaTheme="minorHAnsi"/>
        </w:rPr>
        <w:t>đơn đặt hàng</w:t>
      </w:r>
      <w:r>
        <w:rPr>
          <w:sz w:val="24"/>
          <w:szCs w:val="24"/>
        </w:rPr>
        <w:t xml:space="preserve"> gồm danh sách sản phẩm gửi đến </w:t>
      </w:r>
      <w:r w:rsidRPr="00CC77DC">
        <w:rPr>
          <w:rStyle w:val="CustomerChar"/>
          <w:rFonts w:eastAsiaTheme="minorHAnsi"/>
        </w:rPr>
        <w:t>nhà cung cấp</w:t>
      </w:r>
      <w:r>
        <w:rPr>
          <w:sz w:val="24"/>
          <w:szCs w:val="24"/>
        </w:rPr>
        <w:t>.</w:t>
      </w:r>
    </w:p>
    <w:p w14:paraId="45481DEC" w14:textId="6BFDB2EC" w:rsidR="00CC77DC" w:rsidRPr="00501241" w:rsidRDefault="00F5531C" w:rsidP="00501241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1E07BA">
        <w:rPr>
          <w:sz w:val="24"/>
          <w:szCs w:val="24"/>
        </w:rPr>
        <w:t xml:space="preserve">Sau khi </w:t>
      </w:r>
      <w:r w:rsidRPr="00CC77DC">
        <w:rPr>
          <w:rStyle w:val="CustomerChar"/>
          <w:rFonts w:eastAsiaTheme="minorHAnsi"/>
        </w:rPr>
        <w:t>nhà cung cấp</w:t>
      </w:r>
      <w:r w:rsidRPr="001E07BA">
        <w:rPr>
          <w:sz w:val="24"/>
          <w:szCs w:val="24"/>
        </w:rPr>
        <w:t xml:space="preserve"> tiếp nhận, họ sẽ xác nhận và </w:t>
      </w:r>
      <w:r w:rsidR="00F501D1" w:rsidRPr="001E07BA">
        <w:rPr>
          <w:sz w:val="24"/>
          <w:szCs w:val="24"/>
        </w:rPr>
        <w:t xml:space="preserve">gửi thông báo </w:t>
      </w:r>
      <w:r w:rsidR="00177037">
        <w:rPr>
          <w:sz w:val="24"/>
          <w:szCs w:val="24"/>
        </w:rPr>
        <w:t>tình t</w:t>
      </w:r>
      <w:r w:rsidR="00CC77DC">
        <w:rPr>
          <w:sz w:val="24"/>
          <w:szCs w:val="24"/>
        </w:rPr>
        <w:t>rạng</w:t>
      </w:r>
      <w:r w:rsidR="00177037">
        <w:rPr>
          <w:sz w:val="24"/>
          <w:szCs w:val="24"/>
        </w:rPr>
        <w:t xml:space="preserve"> </w:t>
      </w:r>
      <w:r w:rsidR="00177037" w:rsidRPr="00CC77DC">
        <w:rPr>
          <w:rStyle w:val="nthngChar"/>
          <w:rFonts w:eastAsiaTheme="minorHAnsi"/>
        </w:rPr>
        <w:t>đơn đặt hàng</w:t>
      </w:r>
      <w:r w:rsidR="00177037">
        <w:rPr>
          <w:sz w:val="24"/>
          <w:szCs w:val="24"/>
        </w:rPr>
        <w:t xml:space="preserve"> gồm sản phẩm nào có thể cung cấp hoặc ko thể cung cấp hiện tại</w:t>
      </w:r>
      <w:r w:rsidR="00F501D1" w:rsidRPr="001E07BA">
        <w:rPr>
          <w:sz w:val="24"/>
          <w:szCs w:val="24"/>
        </w:rPr>
        <w:t xml:space="preserve"> đến </w:t>
      </w:r>
      <w:r w:rsidR="001E07BA" w:rsidRPr="00CC77DC">
        <w:rPr>
          <w:rStyle w:val="OrdersChar"/>
          <w:rFonts w:eastAsiaTheme="minorHAnsi"/>
        </w:rPr>
        <w:t xml:space="preserve">bộ phận </w:t>
      </w:r>
      <w:r w:rsidR="00177037" w:rsidRPr="00CC77DC">
        <w:rPr>
          <w:rStyle w:val="OrdersChar"/>
          <w:rFonts w:eastAsiaTheme="minorHAnsi"/>
        </w:rPr>
        <w:t>đặt hàng</w:t>
      </w:r>
      <w:r w:rsidR="00EA39FF">
        <w:rPr>
          <w:sz w:val="24"/>
          <w:szCs w:val="24"/>
        </w:rPr>
        <w:t xml:space="preserve"> và </w:t>
      </w:r>
      <w:r w:rsidR="005D3673">
        <w:rPr>
          <w:sz w:val="24"/>
          <w:szCs w:val="24"/>
        </w:rPr>
        <w:t>lịch trình giao hàng</w:t>
      </w:r>
      <w:r w:rsidR="001E07BA">
        <w:rPr>
          <w:sz w:val="24"/>
          <w:szCs w:val="24"/>
        </w:rPr>
        <w:t>.</w:t>
      </w:r>
    </w:p>
    <w:p w14:paraId="47CEA7EE" w14:textId="472CF457" w:rsidR="00274C2F" w:rsidRDefault="00274C2F" w:rsidP="00CC77DC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CC77DC">
        <w:rPr>
          <w:rStyle w:val="OrdersChar"/>
          <w:rFonts w:eastAsiaTheme="minorHAnsi"/>
        </w:rPr>
        <w:t>Bộ phận đặt hàng</w:t>
      </w:r>
      <w:r>
        <w:rPr>
          <w:sz w:val="24"/>
          <w:szCs w:val="24"/>
        </w:rPr>
        <w:t xml:space="preserve"> sẽ xác nhận tình trạng các mặt hàng</w:t>
      </w:r>
      <w:r w:rsidR="00B42B09">
        <w:rPr>
          <w:sz w:val="24"/>
          <w:szCs w:val="24"/>
        </w:rPr>
        <w:t>( những mặt hàng mà NCC có thể giao và không thể giao &lt;nếu có&gt; ở thời điểm đó)</w:t>
      </w:r>
      <w:r>
        <w:rPr>
          <w:sz w:val="24"/>
          <w:szCs w:val="24"/>
        </w:rPr>
        <w:t xml:space="preserve"> từ thông báo của </w:t>
      </w:r>
      <w:r w:rsidRPr="00CC77DC">
        <w:rPr>
          <w:rStyle w:val="CustomerChar"/>
          <w:rFonts w:eastAsiaTheme="minorHAnsi"/>
        </w:rPr>
        <w:t>NCC</w:t>
      </w:r>
    </w:p>
    <w:p w14:paraId="148C357A" w14:textId="64D519AD" w:rsidR="00177037" w:rsidRDefault="00274C2F" w:rsidP="00CC77DC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Nếu không chấp nhận</w:t>
      </w:r>
      <w:r w:rsidR="00B42B09">
        <w:rPr>
          <w:sz w:val="24"/>
          <w:szCs w:val="24"/>
        </w:rPr>
        <w:t xml:space="preserve"> (tình trạng mặt hàng mà NCC đã thông báo)</w:t>
      </w:r>
      <w:r>
        <w:rPr>
          <w:sz w:val="24"/>
          <w:szCs w:val="24"/>
        </w:rPr>
        <w:t xml:space="preserve"> thì sẽ gửi lại thông báo từ chối đến </w:t>
      </w:r>
      <w:r w:rsidRPr="00CC77DC">
        <w:rPr>
          <w:rStyle w:val="CustomerChar"/>
          <w:rFonts w:eastAsiaTheme="minorHAnsi"/>
        </w:rPr>
        <w:t>NCC</w:t>
      </w:r>
      <w:r>
        <w:rPr>
          <w:sz w:val="24"/>
          <w:szCs w:val="24"/>
        </w:rPr>
        <w:t xml:space="preserve">. Quay lại </w:t>
      </w:r>
      <w:r w:rsidRPr="00CC77DC">
        <w:rPr>
          <w:rStyle w:val="OrdersChar"/>
          <w:rFonts w:eastAsiaTheme="minorHAnsi"/>
        </w:rPr>
        <w:t xml:space="preserve">bộ phận đặt hàng </w:t>
      </w:r>
      <w:r>
        <w:rPr>
          <w:sz w:val="24"/>
          <w:szCs w:val="24"/>
        </w:rPr>
        <w:t xml:space="preserve">đặt hàng với </w:t>
      </w:r>
      <w:r w:rsidRPr="00CC77DC">
        <w:rPr>
          <w:rStyle w:val="CustomerChar"/>
          <w:rFonts w:eastAsiaTheme="minorHAnsi"/>
        </w:rPr>
        <w:t>NCC</w:t>
      </w:r>
      <w:r>
        <w:rPr>
          <w:sz w:val="24"/>
          <w:szCs w:val="24"/>
        </w:rPr>
        <w:t xml:space="preserve"> khác.</w:t>
      </w:r>
    </w:p>
    <w:p w14:paraId="2E8215EC" w14:textId="28817D6C" w:rsidR="00274C2F" w:rsidRDefault="00274C2F" w:rsidP="00CC77DC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 w:rsidRPr="00274C2F">
        <w:rPr>
          <w:sz w:val="24"/>
          <w:szCs w:val="24"/>
        </w:rPr>
        <w:t xml:space="preserve">Nếu chấp nhận thì sẽ </w:t>
      </w:r>
      <w:r>
        <w:rPr>
          <w:sz w:val="24"/>
          <w:szCs w:val="24"/>
        </w:rPr>
        <w:t xml:space="preserve">gửi lại thông báo chấp nhận đến </w:t>
      </w:r>
      <w:r w:rsidRPr="00CC77DC">
        <w:rPr>
          <w:rStyle w:val="CustomerChar"/>
          <w:rFonts w:eastAsiaTheme="minorHAnsi"/>
        </w:rPr>
        <w:t>NCC</w:t>
      </w:r>
      <w:r>
        <w:rPr>
          <w:sz w:val="24"/>
          <w:szCs w:val="24"/>
        </w:rPr>
        <w:t xml:space="preserve"> và đồng thời lập </w:t>
      </w:r>
      <w:r w:rsidRPr="00CC77DC">
        <w:rPr>
          <w:rStyle w:val="PhiuxutkhoChar"/>
          <w:rFonts w:eastAsiaTheme="minorHAnsi"/>
        </w:rPr>
        <w:t>phiếu mua hàng</w:t>
      </w:r>
      <w:r>
        <w:rPr>
          <w:sz w:val="24"/>
          <w:szCs w:val="24"/>
        </w:rPr>
        <w:t xml:space="preserve"> </w:t>
      </w:r>
      <w:r w:rsidR="00B42B09">
        <w:rPr>
          <w:sz w:val="24"/>
          <w:szCs w:val="24"/>
        </w:rPr>
        <w:t xml:space="preserve">những sản phẩm mà NCC có thể cung cấp trong thời điểm đó </w:t>
      </w:r>
      <w:r>
        <w:rPr>
          <w:sz w:val="24"/>
          <w:szCs w:val="24"/>
        </w:rPr>
        <w:t xml:space="preserve">gửi đến </w:t>
      </w:r>
      <w:r w:rsidRPr="00CC77DC">
        <w:rPr>
          <w:rStyle w:val="StockerChar"/>
          <w:rFonts w:eastAsiaTheme="minorHAnsi"/>
        </w:rPr>
        <w:t>bộ phận kho hàng</w:t>
      </w:r>
      <w:r w:rsidR="005D3673">
        <w:rPr>
          <w:sz w:val="24"/>
          <w:szCs w:val="24"/>
        </w:rPr>
        <w:t xml:space="preserve"> để chuẩn bị kho nhập, nhập hàng vào kho</w:t>
      </w:r>
      <w:r>
        <w:rPr>
          <w:sz w:val="24"/>
          <w:szCs w:val="24"/>
        </w:rPr>
        <w:t>.</w:t>
      </w:r>
    </w:p>
    <w:p w14:paraId="0A003FC5" w14:textId="77777777" w:rsidR="00CC77DC" w:rsidRDefault="00CC77DC" w:rsidP="00CC77DC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07426C15" w14:textId="69769C7A" w:rsidR="00274C2F" w:rsidRDefault="00274C2F" w:rsidP="00CC77DC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r w:rsidRPr="00CC77DC">
        <w:rPr>
          <w:rStyle w:val="CustomerChar"/>
          <w:rFonts w:eastAsiaTheme="minorHAnsi"/>
        </w:rPr>
        <w:t>NCC</w:t>
      </w:r>
      <w:r>
        <w:rPr>
          <w:sz w:val="24"/>
          <w:szCs w:val="24"/>
        </w:rPr>
        <w:t xml:space="preserve"> gửi hàng</w:t>
      </w:r>
      <w:r w:rsidR="00736E7A">
        <w:rPr>
          <w:sz w:val="24"/>
          <w:szCs w:val="24"/>
        </w:rPr>
        <w:t xml:space="preserve"> và</w:t>
      </w:r>
      <w:r w:rsidR="00EA39FF">
        <w:rPr>
          <w:sz w:val="24"/>
          <w:szCs w:val="24"/>
        </w:rPr>
        <w:t xml:space="preserve"> phiếu giao hàng</w:t>
      </w:r>
      <w:r>
        <w:rPr>
          <w:sz w:val="24"/>
          <w:szCs w:val="24"/>
        </w:rPr>
        <w:t xml:space="preserve"> đến </w:t>
      </w:r>
      <w:r w:rsidRPr="00CC77DC">
        <w:rPr>
          <w:rStyle w:val="StockerChar"/>
          <w:rFonts w:eastAsiaTheme="minorHAnsi"/>
        </w:rPr>
        <w:t>Bộ phận kho hàng</w:t>
      </w:r>
      <w:r w:rsidR="00736E7A">
        <w:rPr>
          <w:sz w:val="24"/>
          <w:szCs w:val="24"/>
        </w:rPr>
        <w:t xml:space="preserve">. </w:t>
      </w:r>
      <w:r w:rsidR="00736E7A" w:rsidRPr="00CC77DC">
        <w:rPr>
          <w:rStyle w:val="StockerChar"/>
          <w:rFonts w:eastAsiaTheme="minorHAnsi"/>
        </w:rPr>
        <w:t>Bộ phận kho hàng</w:t>
      </w:r>
      <w:r w:rsidR="00736E7A">
        <w:rPr>
          <w:sz w:val="24"/>
          <w:szCs w:val="24"/>
        </w:rPr>
        <w:t xml:space="preserve"> sẽ kiểm tra hàng</w:t>
      </w:r>
      <w:r>
        <w:rPr>
          <w:sz w:val="24"/>
          <w:szCs w:val="24"/>
        </w:rPr>
        <w:t xml:space="preserve"> dựa trên</w:t>
      </w:r>
      <w:r w:rsidR="005D3673">
        <w:rPr>
          <w:sz w:val="24"/>
          <w:szCs w:val="24"/>
        </w:rPr>
        <w:t xml:space="preserve"> lịch trình trong</w:t>
      </w:r>
      <w:r>
        <w:rPr>
          <w:sz w:val="24"/>
          <w:szCs w:val="24"/>
        </w:rPr>
        <w:t xml:space="preserve"> </w:t>
      </w:r>
      <w:r w:rsidRPr="00CC77DC">
        <w:rPr>
          <w:rStyle w:val="PhiuxutkhoChar"/>
          <w:rFonts w:eastAsiaTheme="minorHAnsi"/>
        </w:rPr>
        <w:t>phiếu mua hàng</w:t>
      </w:r>
      <w:r w:rsidR="00736E7A">
        <w:rPr>
          <w:sz w:val="24"/>
          <w:szCs w:val="24"/>
        </w:rPr>
        <w:t>.</w:t>
      </w:r>
    </w:p>
    <w:p w14:paraId="3AD4D26A" w14:textId="22A0B1FD" w:rsidR="00736E7A" w:rsidRDefault="00736E7A" w:rsidP="00CC77DC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Nếu hàng có vấn đề về số lượng, chất lượng thì sẽ gửi thông báo đến </w:t>
      </w:r>
      <w:r w:rsidRPr="00CC77DC">
        <w:rPr>
          <w:rStyle w:val="OrdersChar"/>
          <w:rFonts w:eastAsiaTheme="minorHAnsi"/>
        </w:rPr>
        <w:t>bộ phận đặt hàng</w:t>
      </w:r>
      <w:r w:rsidR="00174256">
        <w:rPr>
          <w:sz w:val="24"/>
          <w:szCs w:val="24"/>
        </w:rPr>
        <w:t xml:space="preserve">. </w:t>
      </w:r>
      <w:r w:rsidR="00174256" w:rsidRPr="00CC77DC">
        <w:rPr>
          <w:rStyle w:val="OrdersChar"/>
          <w:rFonts w:eastAsiaTheme="minorHAnsi"/>
        </w:rPr>
        <w:t>Bộ phận đặt hàng</w:t>
      </w:r>
      <w:r w:rsidR="00174256">
        <w:rPr>
          <w:sz w:val="24"/>
          <w:szCs w:val="24"/>
        </w:rPr>
        <w:t xml:space="preserve"> sẽ gửi thông báo lại cho </w:t>
      </w:r>
      <w:r w:rsidR="00174256" w:rsidRPr="00CC77DC">
        <w:rPr>
          <w:rStyle w:val="CustomerChar"/>
          <w:rFonts w:eastAsiaTheme="minorHAnsi"/>
        </w:rPr>
        <w:t>NCC</w:t>
      </w:r>
      <w:r w:rsidR="00174256">
        <w:rPr>
          <w:sz w:val="24"/>
          <w:szCs w:val="24"/>
        </w:rPr>
        <w:t xml:space="preserve">. </w:t>
      </w:r>
      <w:r w:rsidR="00174256" w:rsidRPr="00CC77DC">
        <w:rPr>
          <w:rStyle w:val="CustomerChar"/>
          <w:rFonts w:eastAsiaTheme="minorHAnsi"/>
        </w:rPr>
        <w:t xml:space="preserve">NCC </w:t>
      </w:r>
      <w:r w:rsidR="00174256">
        <w:rPr>
          <w:sz w:val="24"/>
          <w:szCs w:val="24"/>
        </w:rPr>
        <w:t xml:space="preserve">kiểm tra và xác nhận quay lại </w:t>
      </w:r>
      <w:r w:rsidR="00174256" w:rsidRPr="00CC77DC">
        <w:rPr>
          <w:b/>
          <w:bCs/>
          <w:sz w:val="24"/>
          <w:szCs w:val="24"/>
        </w:rPr>
        <w:t>bước 3</w:t>
      </w:r>
      <w:r w:rsidR="00174256">
        <w:rPr>
          <w:sz w:val="24"/>
          <w:szCs w:val="24"/>
        </w:rPr>
        <w:t xml:space="preserve">. </w:t>
      </w:r>
    </w:p>
    <w:p w14:paraId="25E61C93" w14:textId="0B9599F2" w:rsidR="001E07BA" w:rsidRPr="005D3673" w:rsidRDefault="00FB35FB" w:rsidP="00CC77DC">
      <w:pPr>
        <w:pStyle w:val="ListParagraph"/>
        <w:numPr>
          <w:ilvl w:val="1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Ngược lại, đơn hàng đầy đủ và tốt thì</w:t>
      </w:r>
      <w:r w:rsidR="00EA39FF">
        <w:rPr>
          <w:sz w:val="24"/>
          <w:szCs w:val="24"/>
        </w:rPr>
        <w:t xml:space="preserve"> giao cho </w:t>
      </w:r>
      <w:r w:rsidR="00EA39FF" w:rsidRPr="00CC77DC">
        <w:rPr>
          <w:rStyle w:val="AccounterChar"/>
          <w:rFonts w:eastAsiaTheme="minorHAnsi"/>
        </w:rPr>
        <w:t>bộ phận kế toán</w:t>
      </w:r>
      <w:r w:rsidR="00EA39FF">
        <w:rPr>
          <w:sz w:val="24"/>
          <w:szCs w:val="24"/>
        </w:rPr>
        <w:t xml:space="preserve"> tạo </w:t>
      </w:r>
      <w:r w:rsidR="00EA39FF" w:rsidRPr="00CC77DC">
        <w:rPr>
          <w:rStyle w:val="PhiuxutkhoChar"/>
          <w:rFonts w:eastAsiaTheme="minorHAnsi"/>
          <w:color w:val="FF0000"/>
        </w:rPr>
        <w:t>phiếu nhập kho</w:t>
      </w:r>
      <w:r w:rsidR="00EA39FF" w:rsidRPr="00CC77DC">
        <w:rPr>
          <w:color w:val="FF0000"/>
          <w:sz w:val="24"/>
          <w:szCs w:val="24"/>
        </w:rPr>
        <w:t xml:space="preserve"> </w:t>
      </w:r>
      <w:r w:rsidR="00EA39FF">
        <w:rPr>
          <w:sz w:val="24"/>
          <w:szCs w:val="24"/>
        </w:rPr>
        <w:t xml:space="preserve">theo </w:t>
      </w:r>
      <w:r w:rsidR="00501241">
        <w:rPr>
          <w:sz w:val="24"/>
          <w:szCs w:val="24"/>
        </w:rPr>
        <w:t>phiếu</w:t>
      </w:r>
      <w:r w:rsidR="00EA39FF">
        <w:rPr>
          <w:sz w:val="24"/>
          <w:szCs w:val="24"/>
        </w:rPr>
        <w:t xml:space="preserve"> giao</w:t>
      </w:r>
      <w:r w:rsidR="00501241">
        <w:rPr>
          <w:sz w:val="24"/>
          <w:szCs w:val="24"/>
        </w:rPr>
        <w:t xml:space="preserve"> hàng</w:t>
      </w:r>
      <w:r w:rsidR="00EA39FF">
        <w:rPr>
          <w:sz w:val="24"/>
          <w:szCs w:val="24"/>
        </w:rPr>
        <w:t xml:space="preserve"> từ </w:t>
      </w:r>
      <w:r w:rsidR="00EA39FF" w:rsidRPr="00501241">
        <w:rPr>
          <w:rStyle w:val="CustomerChar"/>
          <w:rFonts w:eastAsiaTheme="minorHAnsi"/>
        </w:rPr>
        <w:t>nhà cung cấp</w:t>
      </w:r>
      <w:r w:rsidR="005D3673">
        <w:rPr>
          <w:sz w:val="24"/>
          <w:szCs w:val="24"/>
        </w:rPr>
        <w:t xml:space="preserve">. Sau đó, </w:t>
      </w:r>
      <w:r w:rsidR="005D3673" w:rsidRPr="00501241">
        <w:rPr>
          <w:rStyle w:val="AccounterChar"/>
          <w:rFonts w:eastAsiaTheme="minorHAnsi"/>
        </w:rPr>
        <w:t>bộ phận kế toán</w:t>
      </w:r>
      <w:r w:rsidR="005D3673">
        <w:rPr>
          <w:sz w:val="24"/>
          <w:szCs w:val="24"/>
        </w:rPr>
        <w:t xml:space="preserve"> lập </w:t>
      </w:r>
      <w:r w:rsidR="005D3673" w:rsidRPr="00501241">
        <w:rPr>
          <w:rStyle w:val="phiubinlaiChar"/>
          <w:rFonts w:eastAsiaTheme="minorHAnsi"/>
        </w:rPr>
        <w:t>phiếu thanh toán</w:t>
      </w:r>
      <w:r w:rsidR="005D3673">
        <w:rPr>
          <w:sz w:val="24"/>
          <w:szCs w:val="24"/>
        </w:rPr>
        <w:t xml:space="preserve">, thanh toán cho </w:t>
      </w:r>
      <w:r w:rsidR="005D3673" w:rsidRPr="00501241">
        <w:rPr>
          <w:rStyle w:val="CustomerChar"/>
          <w:rFonts w:eastAsiaTheme="minorHAnsi"/>
        </w:rPr>
        <w:t>nhà cung cấp</w:t>
      </w:r>
      <w:r w:rsidR="005D3673">
        <w:rPr>
          <w:sz w:val="24"/>
          <w:szCs w:val="24"/>
        </w:rPr>
        <w:t>.</w:t>
      </w:r>
    </w:p>
    <w:sectPr w:rsidR="001E07BA" w:rsidRPr="005D3673" w:rsidSect="00501241">
      <w:type w:val="continuous"/>
      <w:pgSz w:w="8640" w:h="12960" w:code="9"/>
      <w:pgMar w:top="1077" w:right="720" w:bottom="142" w:left="1077" w:header="505" w:footer="505" w:gutter="18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338"/>
    <w:multiLevelType w:val="hybridMultilevel"/>
    <w:tmpl w:val="68D66346"/>
    <w:lvl w:ilvl="0" w:tplc="F844041A">
      <w:start w:val="1"/>
      <w:numFmt w:val="decimal"/>
      <w:pStyle w:val="Bphnthng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A9A"/>
    <w:multiLevelType w:val="hybridMultilevel"/>
    <w:tmpl w:val="39C8F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D5C00"/>
    <w:multiLevelType w:val="hybridMultilevel"/>
    <w:tmpl w:val="6AD85E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CCC0B6E">
      <w:start w:val="1"/>
      <w:numFmt w:val="bullet"/>
      <w:pStyle w:val="Shipper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344C79"/>
    <w:multiLevelType w:val="hybridMultilevel"/>
    <w:tmpl w:val="44560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3E3966">
      <w:start w:val="1"/>
      <w:numFmt w:val="bullet"/>
      <w:pStyle w:val="phiubinlai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A18AA"/>
    <w:multiLevelType w:val="hybridMultilevel"/>
    <w:tmpl w:val="ABF8B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95BCB"/>
    <w:multiLevelType w:val="hybridMultilevel"/>
    <w:tmpl w:val="6CB4B566"/>
    <w:lvl w:ilvl="0" w:tplc="27FA1C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E5EC0"/>
    <w:multiLevelType w:val="multilevel"/>
    <w:tmpl w:val="C934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359F3"/>
    <w:multiLevelType w:val="hybridMultilevel"/>
    <w:tmpl w:val="32D0C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E7"/>
    <w:rsid w:val="000C5777"/>
    <w:rsid w:val="00107AFB"/>
    <w:rsid w:val="00174256"/>
    <w:rsid w:val="00177037"/>
    <w:rsid w:val="001E07BA"/>
    <w:rsid w:val="00242661"/>
    <w:rsid w:val="00274C2F"/>
    <w:rsid w:val="003F66CB"/>
    <w:rsid w:val="00462B83"/>
    <w:rsid w:val="004A2CCB"/>
    <w:rsid w:val="00501241"/>
    <w:rsid w:val="005D3673"/>
    <w:rsid w:val="005D4B9C"/>
    <w:rsid w:val="005D723A"/>
    <w:rsid w:val="006A7899"/>
    <w:rsid w:val="006C5502"/>
    <w:rsid w:val="006D20E2"/>
    <w:rsid w:val="006F44F2"/>
    <w:rsid w:val="00736E7A"/>
    <w:rsid w:val="00737223"/>
    <w:rsid w:val="007C6128"/>
    <w:rsid w:val="00874269"/>
    <w:rsid w:val="00952E15"/>
    <w:rsid w:val="00A63151"/>
    <w:rsid w:val="00B053E7"/>
    <w:rsid w:val="00B42B09"/>
    <w:rsid w:val="00C6047C"/>
    <w:rsid w:val="00C63C33"/>
    <w:rsid w:val="00CA5198"/>
    <w:rsid w:val="00CC77DC"/>
    <w:rsid w:val="00CC7E9C"/>
    <w:rsid w:val="00D01579"/>
    <w:rsid w:val="00D50A7A"/>
    <w:rsid w:val="00DD71A8"/>
    <w:rsid w:val="00EA39FF"/>
    <w:rsid w:val="00F501D1"/>
    <w:rsid w:val="00F537EC"/>
    <w:rsid w:val="00F53E10"/>
    <w:rsid w:val="00F5531C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82A7"/>
  <w15:chartTrackingRefBased/>
  <w15:docId w15:val="{D3D5B432-3E8B-426A-BF3C-6F81A621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B0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stomer">
    <w:name w:val="Customer"/>
    <w:basedOn w:val="NormalWeb"/>
    <w:link w:val="Custom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0000FF"/>
      <w:sz w:val="26"/>
      <w:szCs w:val="26"/>
    </w:rPr>
  </w:style>
  <w:style w:type="paragraph" w:customStyle="1" w:styleId="Orders">
    <w:name w:val="Orders"/>
    <w:basedOn w:val="NormalWeb"/>
    <w:link w:val="Orders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textAlignment w:val="baseline"/>
    </w:pPr>
    <w:rPr>
      <w:rFonts w:ascii="Arial" w:hAnsi="Arial" w:cs="Arial"/>
      <w:b/>
      <w:bCs/>
      <w:color w:val="FFC000"/>
      <w:sz w:val="26"/>
      <w:szCs w:val="26"/>
    </w:rPr>
  </w:style>
  <w:style w:type="character" w:customStyle="1" w:styleId="NormalWebChar">
    <w:name w:val="Normal (Web) Char"/>
    <w:basedOn w:val="DefaultParagraphFont"/>
    <w:link w:val="NormalWeb"/>
    <w:uiPriority w:val="99"/>
    <w:rsid w:val="00B053E7"/>
    <w:rPr>
      <w:rFonts w:ascii="Times New Roman" w:eastAsia="Times New Roman" w:hAnsi="Times New Roman" w:cs="Times New Roman"/>
      <w:sz w:val="24"/>
      <w:szCs w:val="24"/>
    </w:rPr>
  </w:style>
  <w:style w:type="character" w:customStyle="1" w:styleId="CustomerChar">
    <w:name w:val="Customer Char"/>
    <w:basedOn w:val="NormalWebChar"/>
    <w:link w:val="Customer"/>
    <w:rsid w:val="00B053E7"/>
    <w:rPr>
      <w:rFonts w:ascii="Arial" w:eastAsia="Times New Roman" w:hAnsi="Arial" w:cs="Arial"/>
      <w:b/>
      <w:bCs/>
      <w:color w:val="0000FF"/>
      <w:sz w:val="26"/>
      <w:szCs w:val="26"/>
    </w:rPr>
  </w:style>
  <w:style w:type="paragraph" w:customStyle="1" w:styleId="Stocker">
    <w:name w:val="Stocker"/>
    <w:basedOn w:val="NormalWeb"/>
    <w:link w:val="StockerChar"/>
    <w:qFormat/>
    <w:rsid w:val="00B053E7"/>
    <w:pPr>
      <w:tabs>
        <w:tab w:val="num" w:pos="720"/>
      </w:tabs>
      <w:spacing w:before="0" w:beforeAutospacing="0" w:after="0" w:afterAutospacing="0" w:line="276" w:lineRule="auto"/>
      <w:ind w:left="720" w:hanging="360"/>
      <w:jc w:val="both"/>
      <w:textAlignment w:val="baseline"/>
    </w:pPr>
    <w:rPr>
      <w:rFonts w:ascii="Arial" w:hAnsi="Arial" w:cs="Arial"/>
      <w:b/>
      <w:bCs/>
      <w:color w:val="00B050"/>
      <w:sz w:val="26"/>
      <w:szCs w:val="26"/>
    </w:rPr>
  </w:style>
  <w:style w:type="character" w:customStyle="1" w:styleId="OrdersChar">
    <w:name w:val="Orders Char"/>
    <w:basedOn w:val="NormalWebChar"/>
    <w:link w:val="Orders"/>
    <w:rsid w:val="00B053E7"/>
    <w:rPr>
      <w:rFonts w:ascii="Arial" w:eastAsia="Times New Roman" w:hAnsi="Arial" w:cs="Arial"/>
      <w:b/>
      <w:bCs/>
      <w:color w:val="FFC000"/>
      <w:sz w:val="26"/>
      <w:szCs w:val="26"/>
    </w:rPr>
  </w:style>
  <w:style w:type="paragraph" w:customStyle="1" w:styleId="Accounter">
    <w:name w:val="Accounter"/>
    <w:basedOn w:val="NormalWeb"/>
    <w:link w:val="AccounterChar"/>
    <w:qFormat/>
    <w:rsid w:val="00B053E7"/>
    <w:pPr>
      <w:tabs>
        <w:tab w:val="num" w:pos="1440"/>
      </w:tabs>
      <w:spacing w:before="0" w:beforeAutospacing="0" w:after="0" w:afterAutospacing="0" w:line="276" w:lineRule="auto"/>
      <w:ind w:left="1440" w:hanging="360"/>
      <w:jc w:val="both"/>
      <w:textAlignment w:val="baseline"/>
    </w:pPr>
    <w:rPr>
      <w:rFonts w:ascii="Arial" w:hAnsi="Arial" w:cs="Arial"/>
      <w:b/>
      <w:bCs/>
      <w:color w:val="C45911" w:themeColor="accent2" w:themeShade="BF"/>
      <w:sz w:val="26"/>
      <w:szCs w:val="26"/>
    </w:rPr>
  </w:style>
  <w:style w:type="character" w:customStyle="1" w:styleId="StockerChar">
    <w:name w:val="Stocker Char"/>
    <w:basedOn w:val="NormalWebChar"/>
    <w:link w:val="Stocker"/>
    <w:rsid w:val="00B053E7"/>
    <w:rPr>
      <w:rFonts w:ascii="Arial" w:eastAsia="Times New Roman" w:hAnsi="Arial" w:cs="Arial"/>
      <w:b/>
      <w:bCs/>
      <w:color w:val="00B050"/>
      <w:sz w:val="26"/>
      <w:szCs w:val="26"/>
    </w:rPr>
  </w:style>
  <w:style w:type="paragraph" w:customStyle="1" w:styleId="nthng">
    <w:name w:val="Đơn đặt hàng"/>
    <w:basedOn w:val="NormalWeb"/>
    <w:link w:val="nthngChar"/>
    <w:qFormat/>
    <w:rsid w:val="00F501D1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FF66FF"/>
      <w:sz w:val="26"/>
      <w:szCs w:val="26"/>
      <w:u w:val="single"/>
    </w:rPr>
  </w:style>
  <w:style w:type="character" w:customStyle="1" w:styleId="AccounterChar">
    <w:name w:val="Accounter Char"/>
    <w:basedOn w:val="NormalWebChar"/>
    <w:link w:val="Accounter"/>
    <w:rsid w:val="00B053E7"/>
    <w:rPr>
      <w:rFonts w:ascii="Arial" w:eastAsia="Times New Roman" w:hAnsi="Arial" w:cs="Arial"/>
      <w:b/>
      <w:bCs/>
      <w:color w:val="C45911" w:themeColor="accent2" w:themeShade="BF"/>
      <w:sz w:val="26"/>
      <w:szCs w:val="26"/>
    </w:rPr>
  </w:style>
  <w:style w:type="paragraph" w:customStyle="1" w:styleId="Phiuxutkho">
    <w:name w:val="Phiếu xuất kho"/>
    <w:basedOn w:val="NormalWeb"/>
    <w:link w:val="PhiuxutkhoChar"/>
    <w:qFormat/>
    <w:rsid w:val="000C5777"/>
    <w:pPr>
      <w:spacing w:before="0" w:beforeAutospacing="0" w:after="0" w:afterAutospacing="0" w:line="276" w:lineRule="auto"/>
      <w:jc w:val="both"/>
      <w:textAlignment w:val="baseline"/>
    </w:pPr>
    <w:rPr>
      <w:rFonts w:ascii="Arial" w:hAnsi="Arial" w:cs="Arial"/>
      <w:i/>
      <w:iCs/>
      <w:color w:val="B5D10D"/>
      <w:sz w:val="26"/>
      <w:szCs w:val="26"/>
      <w:u w:val="single"/>
    </w:rPr>
  </w:style>
  <w:style w:type="character" w:customStyle="1" w:styleId="nthngChar">
    <w:name w:val="Đơn đặt hàng Char"/>
    <w:basedOn w:val="NormalWebChar"/>
    <w:link w:val="nthng"/>
    <w:rsid w:val="000C5777"/>
    <w:rPr>
      <w:rFonts w:ascii="Arial" w:eastAsia="Times New Roman" w:hAnsi="Arial" w:cs="Arial"/>
      <w:i/>
      <w:iCs/>
      <w:color w:val="FF66FF"/>
      <w:sz w:val="26"/>
      <w:szCs w:val="26"/>
      <w:u w:val="single"/>
    </w:rPr>
  </w:style>
  <w:style w:type="paragraph" w:customStyle="1" w:styleId="Shipper">
    <w:name w:val="Shipper"/>
    <w:basedOn w:val="NormalWeb"/>
    <w:link w:val="ShipperChar"/>
    <w:qFormat/>
    <w:rsid w:val="000C5777"/>
    <w:pPr>
      <w:numPr>
        <w:ilvl w:val="2"/>
        <w:numId w:val="3"/>
      </w:numPr>
      <w:spacing w:before="0" w:beforeAutospacing="0" w:after="0" w:afterAutospacing="0" w:line="276" w:lineRule="auto"/>
      <w:ind w:left="2127"/>
      <w:jc w:val="both"/>
      <w:textAlignment w:val="baseline"/>
    </w:pPr>
    <w:rPr>
      <w:rFonts w:ascii="Arial" w:hAnsi="Arial" w:cs="Arial"/>
      <w:b/>
      <w:bCs/>
      <w:color w:val="7030A0"/>
      <w:sz w:val="26"/>
      <w:szCs w:val="26"/>
    </w:rPr>
  </w:style>
  <w:style w:type="character" w:customStyle="1" w:styleId="PhiuxutkhoChar">
    <w:name w:val="Phiếu xuất kho Char"/>
    <w:basedOn w:val="NormalWebChar"/>
    <w:link w:val="Phiuxutkho"/>
    <w:rsid w:val="000C5777"/>
    <w:rPr>
      <w:rFonts w:ascii="Arial" w:eastAsia="Times New Roman" w:hAnsi="Arial" w:cs="Arial"/>
      <w:i/>
      <w:iCs/>
      <w:color w:val="B5D10D"/>
      <w:sz w:val="26"/>
      <w:szCs w:val="26"/>
      <w:u w:val="single"/>
    </w:rPr>
  </w:style>
  <w:style w:type="character" w:customStyle="1" w:styleId="ShipperChar">
    <w:name w:val="Shipper Char"/>
    <w:basedOn w:val="NormalWebChar"/>
    <w:link w:val="Shipper"/>
    <w:rsid w:val="000C5777"/>
    <w:rPr>
      <w:rFonts w:ascii="Arial" w:eastAsia="Times New Roman" w:hAnsi="Arial" w:cs="Arial"/>
      <w:b/>
      <w:bCs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E07BA"/>
    <w:pPr>
      <w:ind w:left="720"/>
      <w:contextualSpacing/>
    </w:pPr>
  </w:style>
  <w:style w:type="paragraph" w:customStyle="1" w:styleId="phiubinlai">
    <w:name w:val="phiếu biên lai"/>
    <w:basedOn w:val="NormalWeb"/>
    <w:link w:val="phiubinlaiChar"/>
    <w:qFormat/>
    <w:rsid w:val="005D3673"/>
    <w:pPr>
      <w:numPr>
        <w:ilvl w:val="2"/>
        <w:numId w:val="7"/>
      </w:numPr>
      <w:spacing w:before="0" w:beforeAutospacing="0" w:after="0" w:afterAutospacing="0" w:line="276" w:lineRule="auto"/>
      <w:ind w:left="1701" w:hanging="425"/>
      <w:jc w:val="both"/>
      <w:textAlignment w:val="baseline"/>
    </w:pPr>
    <w:rPr>
      <w:i/>
      <w:iCs/>
      <w:color w:val="33CCCC"/>
      <w:u w:val="single"/>
    </w:rPr>
  </w:style>
  <w:style w:type="paragraph" w:customStyle="1" w:styleId="Bphnthng">
    <w:name w:val="Bộ phận đặt hàng"/>
    <w:basedOn w:val="ListParagraph"/>
    <w:link w:val="BphnthngChar"/>
    <w:rsid w:val="00CC77DC"/>
    <w:pPr>
      <w:numPr>
        <w:numId w:val="11"/>
      </w:numPr>
    </w:pPr>
    <w:rPr>
      <w:sz w:val="24"/>
      <w:szCs w:val="24"/>
    </w:rPr>
  </w:style>
  <w:style w:type="character" w:customStyle="1" w:styleId="phiubinlaiChar">
    <w:name w:val="phiếu biên lai Char"/>
    <w:basedOn w:val="NormalWebChar"/>
    <w:link w:val="phiubinlai"/>
    <w:rsid w:val="005D3673"/>
    <w:rPr>
      <w:rFonts w:ascii="Times New Roman" w:eastAsia="Times New Roman" w:hAnsi="Times New Roman" w:cs="Times New Roman"/>
      <w:i/>
      <w:iCs/>
      <w:color w:val="33CCCC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77DC"/>
  </w:style>
  <w:style w:type="character" w:customStyle="1" w:styleId="BphnthngChar">
    <w:name w:val="Bộ phận đặt hàng Char"/>
    <w:basedOn w:val="ListParagraphChar"/>
    <w:link w:val="Bphnthng"/>
    <w:rsid w:val="00CC77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Nhân Phan Trần</dc:creator>
  <cp:keywords/>
  <dc:description/>
  <cp:lastModifiedBy>Hiếu Nhân Phan Trần</cp:lastModifiedBy>
  <cp:revision>6</cp:revision>
  <dcterms:created xsi:type="dcterms:W3CDTF">2020-11-15T11:02:00Z</dcterms:created>
  <dcterms:modified xsi:type="dcterms:W3CDTF">2020-11-17T10:07:00Z</dcterms:modified>
</cp:coreProperties>
</file>