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1585F" w14:textId="77777777" w:rsidR="00B35151" w:rsidRPr="00B35151" w:rsidRDefault="00B35151" w:rsidP="00B35151">
      <w:pPr>
        <w:rPr>
          <w:rFonts w:eastAsia="Times New Roman" w:cs="Times New Roman"/>
        </w:rPr>
      </w:pPr>
      <w:r w:rsidRPr="00B35151">
        <w:rPr>
          <w:rFonts w:eastAsia="Times New Roman" w:cs="Times New Roman"/>
        </w:rPr>
        <w:t>​Tên Đề Tài: Ứng dụng mô hình Deep Learning (LSTM) trong dự báo xu hướng thị trường chứng khoán</w:t>
      </w:r>
    </w:p>
    <w:p w14:paraId="3187F5A0" w14:textId="77777777" w:rsidR="00B35151" w:rsidRPr="00B35151" w:rsidRDefault="00B35151" w:rsidP="00B35151">
      <w:p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w:t>
      </w:r>
      <w:r w:rsidRPr="00B35151">
        <w:rPr>
          <w:rFonts w:ascii="Times New Roman" w:eastAsia="Times New Roman" w:hAnsi="Times New Roman" w:cs="Times New Roman"/>
          <w:b/>
          <w:bCs/>
          <w:sz w:val="24"/>
          <w:szCs w:val="24"/>
          <w:lang w:eastAsia="vi-VN"/>
        </w:rPr>
        <w:t>1. Mục tiêu đề tài</w:t>
      </w:r>
    </w:p>
    <w:p w14:paraId="47E6CF0C" w14:textId="77777777" w:rsidR="00B35151" w:rsidRPr="00B35151" w:rsidRDefault="00B35151" w:rsidP="00B3515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Vấn đề:</w:t>
      </w:r>
      <w:r w:rsidRPr="00B35151">
        <w:rPr>
          <w:rFonts w:ascii="Times New Roman" w:eastAsia="Times New Roman" w:hAnsi="Times New Roman" w:cs="Times New Roman"/>
          <w:sz w:val="24"/>
          <w:szCs w:val="24"/>
          <w:lang w:eastAsia="vi-VN"/>
        </w:rPr>
        <w:t xml:space="preserve"> Thị trường chứng khoán biến động phi tuyến tính, không chỉ phụ thuộc nội tại doanh nghiệp mà còn chịu tác động mạnh từ các yếu tố vĩ mô quốc tế.</w:t>
      </w:r>
    </w:p>
    <w:p w14:paraId="7CA1D200" w14:textId="77777777" w:rsidR="00B35151" w:rsidRPr="00B35151" w:rsidRDefault="00B35151" w:rsidP="00B3515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Mục tiêu chính:</w:t>
      </w:r>
      <w:r w:rsidRPr="00B35151">
        <w:rPr>
          <w:rFonts w:ascii="Times New Roman" w:eastAsia="Times New Roman" w:hAnsi="Times New Roman" w:cs="Times New Roman"/>
          <w:sz w:val="24"/>
          <w:szCs w:val="24"/>
          <w:lang w:eastAsia="vi-VN"/>
        </w:rPr>
        <w:t xml:space="preserve"> Xây dựng mô hình học sâu (Deep Learning) LSTM để dự báo xu hướng (Tăng/Giảm) của giá cổ phiếu Việt Nam trong phiên T+1.</w:t>
      </w:r>
    </w:p>
    <w:p w14:paraId="6702579D" w14:textId="77777777" w:rsidR="00B35151" w:rsidRPr="00B35151" w:rsidRDefault="00B35151" w:rsidP="00B35151">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Mục tiêu phụ:</w:t>
      </w:r>
    </w:p>
    <w:p w14:paraId="5FE80790" w14:textId="77777777" w:rsidR="00B35151" w:rsidRPr="00B35151" w:rsidRDefault="00B35151" w:rsidP="00B35151">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 xml:space="preserve">Tối ưu hóa độ chính xác bằng cách </w:t>
      </w:r>
      <w:r w:rsidRPr="00B35151">
        <w:rPr>
          <w:rFonts w:ascii="Times New Roman" w:eastAsia="Times New Roman" w:hAnsi="Times New Roman" w:cs="Times New Roman"/>
          <w:b/>
          <w:bCs/>
          <w:sz w:val="24"/>
          <w:szCs w:val="24"/>
          <w:lang w:eastAsia="vi-VN"/>
        </w:rPr>
        <w:t>đa dạng hóa dữ liệu đầu vào</w:t>
      </w:r>
      <w:r w:rsidRPr="00B35151">
        <w:rPr>
          <w:rFonts w:ascii="Times New Roman" w:eastAsia="Times New Roman" w:hAnsi="Times New Roman" w:cs="Times New Roman"/>
          <w:sz w:val="24"/>
          <w:szCs w:val="24"/>
          <w:lang w:eastAsia="vi-VN"/>
        </w:rPr>
        <w:t>: Kết hợp dữ liệu chứng khoán trong nước và các chỉ số tài chính quốc tế.</w:t>
      </w:r>
    </w:p>
    <w:p w14:paraId="6376FDDF" w14:textId="77777777" w:rsidR="00B35151" w:rsidRPr="00B35151" w:rsidRDefault="00B35151" w:rsidP="00B35151">
      <w:pPr>
        <w:numPr>
          <w:ilvl w:val="1"/>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So sánh hiệu quả giữa các thuật toán truyền thống và thuật toán học sâu.</w:t>
      </w:r>
    </w:p>
    <w:p w14:paraId="66F636B1" w14:textId="77777777" w:rsidR="00B35151" w:rsidRPr="00B35151" w:rsidRDefault="00B35151" w:rsidP="00B35151">
      <w:p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2. Cơ sở lý thuyết</w:t>
      </w:r>
    </w:p>
    <w:p w14:paraId="0E9D069C" w14:textId="77777777" w:rsidR="00B35151" w:rsidRPr="00B35151" w:rsidRDefault="00B35151" w:rsidP="00B35151">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Dữ liệu chuỗi thời gian &amp; Tương quan thị trường:</w:t>
      </w:r>
      <w:r w:rsidRPr="00B35151">
        <w:rPr>
          <w:rFonts w:ascii="Times New Roman" w:eastAsia="Times New Roman" w:hAnsi="Times New Roman" w:cs="Times New Roman"/>
          <w:sz w:val="24"/>
          <w:szCs w:val="24"/>
          <w:lang w:eastAsia="vi-VN"/>
        </w:rPr>
        <w:t xml:space="preserve"> Dữ liệu chứng khoán có tính phụ thuộc thời gian. Đặc biệt, thị trường Việt Nam thường có độ trễ hoặc tương quan nhất định với thị trường tài chính thế giới (Mỹ, Giá vàng, Dầu...).</w:t>
      </w:r>
    </w:p>
    <w:p w14:paraId="39134E23" w14:textId="77777777" w:rsidR="00B35151" w:rsidRPr="00B35151" w:rsidRDefault="00B35151" w:rsidP="00B35151">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Mô hình LSTM:</w:t>
      </w:r>
      <w:r w:rsidRPr="00B35151">
        <w:rPr>
          <w:rFonts w:ascii="Times New Roman" w:eastAsia="Times New Roman" w:hAnsi="Times New Roman" w:cs="Times New Roman"/>
          <w:sz w:val="24"/>
          <w:szCs w:val="24"/>
          <w:lang w:eastAsia="vi-VN"/>
        </w:rPr>
        <w:t xml:space="preserve"> Sử dụng LSTM để ghi nhớ các mẫu hình dài hạn và xử lý chuỗi dữ liệu đa biến (Multivariate Time-series) từ nhiều nguồn khác nhau.</w:t>
      </w:r>
    </w:p>
    <w:p w14:paraId="34A968C9" w14:textId="77777777" w:rsidR="00B35151" w:rsidRPr="00B35151" w:rsidRDefault="00B35151" w:rsidP="00B35151">
      <w:p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3. Phương pháp thực hiện (Đã cập nhật chi tiết)</w:t>
      </w:r>
    </w:p>
    <w:p w14:paraId="6225B937" w14:textId="77777777" w:rsidR="00B35151" w:rsidRPr="00B35151" w:rsidRDefault="00B35151" w:rsidP="00B35151">
      <w:p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Bước 1: Thu thập dữ liệu đa nguồn (Multi-source Data Collection)</w:t>
      </w:r>
      <w:r w:rsidRPr="00B35151">
        <w:rPr>
          <w:rFonts w:ascii="Times New Roman" w:eastAsia="Times New Roman" w:hAnsi="Times New Roman" w:cs="Times New Roman"/>
          <w:sz w:val="24"/>
          <w:szCs w:val="24"/>
          <w:lang w:eastAsia="vi-VN"/>
        </w:rPr>
        <w:t xml:space="preserve"> </w:t>
      </w:r>
    </w:p>
    <w:p w14:paraId="5C3F56C9" w14:textId="77777777" w:rsidR="00B35151" w:rsidRPr="00B35151" w:rsidRDefault="00B35151" w:rsidP="00B35151">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 xml:space="preserve">Sử dụng thư viện </w:t>
      </w:r>
      <w:r w:rsidRPr="00B35151">
        <w:rPr>
          <w:rFonts w:ascii="Courier New" w:eastAsia="Times New Roman" w:hAnsi="Courier New" w:cs="Courier New"/>
          <w:b/>
          <w:bCs/>
          <w:sz w:val="20"/>
          <w:szCs w:val="20"/>
          <w:lang w:eastAsia="vi-VN"/>
        </w:rPr>
        <w:t>vnstock</w:t>
      </w:r>
      <w:r w:rsidRPr="00B35151">
        <w:rPr>
          <w:rFonts w:ascii="Times New Roman" w:eastAsia="Times New Roman" w:hAnsi="Times New Roman" w:cs="Times New Roman"/>
          <w:sz w:val="24"/>
          <w:szCs w:val="24"/>
          <w:lang w:eastAsia="vi-VN"/>
        </w:rPr>
        <w:t>: Thu thập dữ liệu lịch sử (Open, High, Low, Close, Volume) của các mã mục tiêu trong nước (VN-Index, HPG, VCB...) trong 5-10 năm gần nhất.</w:t>
      </w:r>
    </w:p>
    <w:p w14:paraId="04F134C4" w14:textId="77777777" w:rsidR="00B35151" w:rsidRPr="00B35151" w:rsidRDefault="00B35151" w:rsidP="00B35151">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 xml:space="preserve">Sử dụng thư viện </w:t>
      </w:r>
      <w:r w:rsidRPr="00B35151">
        <w:rPr>
          <w:rFonts w:ascii="Courier New" w:eastAsia="Times New Roman" w:hAnsi="Courier New" w:cs="Courier New"/>
          <w:b/>
          <w:bCs/>
          <w:sz w:val="20"/>
          <w:szCs w:val="20"/>
          <w:lang w:eastAsia="vi-VN"/>
        </w:rPr>
        <w:t>yfinance</w:t>
      </w:r>
      <w:r w:rsidRPr="00B35151">
        <w:rPr>
          <w:rFonts w:ascii="Times New Roman" w:eastAsia="Times New Roman" w:hAnsi="Times New Roman" w:cs="Times New Roman"/>
          <w:sz w:val="24"/>
          <w:szCs w:val="24"/>
          <w:lang w:eastAsia="vi-VN"/>
        </w:rPr>
        <w:t>: Thu thập dữ liệu vĩ mô thế giới để làm giàu đặc trưng (Features):</w:t>
      </w:r>
    </w:p>
    <w:p w14:paraId="3481EB37" w14:textId="77777777" w:rsidR="00B35151" w:rsidRPr="00B35151" w:rsidRDefault="00B35151" w:rsidP="00B35151">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Chỉ số chứng khoán Mỹ: S&amp;P 500 (^GSPC), Nasdaq.</w:t>
      </w:r>
    </w:p>
    <w:p w14:paraId="772976AB" w14:textId="6305DF60" w:rsidR="00B35151" w:rsidRDefault="00B35151" w:rsidP="00B35151">
      <w:pPr>
        <w:numPr>
          <w:ilvl w:val="1"/>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Giá hàng hóa: Vàng (GC=F), Dầu thô (CL=F).</w:t>
      </w:r>
    </w:p>
    <w:p w14:paraId="73575D4F" w14:textId="77777777" w:rsidR="00F548C1" w:rsidRPr="00B35151" w:rsidRDefault="00F548C1" w:rsidP="00F548C1">
      <w:pPr>
        <w:spacing w:before="100" w:beforeAutospacing="1" w:after="100" w:afterAutospacing="1" w:line="240" w:lineRule="auto"/>
        <w:rPr>
          <w:rFonts w:ascii="Times New Roman" w:eastAsia="Times New Roman" w:hAnsi="Times New Roman" w:cs="Times New Roman"/>
          <w:sz w:val="24"/>
          <w:szCs w:val="24"/>
          <w:lang w:eastAsia="vi-VN"/>
        </w:rPr>
      </w:pPr>
    </w:p>
    <w:p w14:paraId="0778CB53" w14:textId="77777777" w:rsidR="00F548C1" w:rsidRDefault="00F548C1" w:rsidP="00F548C1">
      <w:pPr>
        <w:spacing w:after="0" w:line="240" w:lineRule="auto"/>
        <w:rPr>
          <w:rFonts w:ascii="Times New Roman" w:eastAsia="Times New Roman" w:hAnsi="Times New Roman" w:cs="Times New Roman"/>
          <w:sz w:val="24"/>
          <w:szCs w:val="24"/>
          <w:lang w:eastAsia="vi-VN"/>
        </w:rPr>
      </w:pPr>
      <w:r w:rsidRPr="00F548C1">
        <w:rPr>
          <w:rFonts w:ascii="Times New Roman" w:eastAsia="Times New Roman" w:hAnsi="Times New Roman" w:cs="Times New Roman"/>
          <w:b/>
          <w:bCs/>
          <w:sz w:val="24"/>
          <w:szCs w:val="24"/>
          <w:lang w:eastAsia="vi-VN"/>
        </w:rPr>
        <w:t>Bước 2: Tiền xử lý &amp; Trực quan hóa dữ liệu</w:t>
      </w:r>
      <w:r w:rsidRPr="00F548C1">
        <w:rPr>
          <w:rFonts w:ascii="Times New Roman" w:eastAsia="Times New Roman" w:hAnsi="Times New Roman" w:cs="Times New Roman"/>
          <w:sz w:val="24"/>
          <w:szCs w:val="24"/>
          <w:lang w:eastAsia="vi-VN"/>
        </w:rPr>
        <w:t xml:space="preserve"> </w:t>
      </w:r>
    </w:p>
    <w:p w14:paraId="2CF305E6" w14:textId="77777777" w:rsidR="00F548C1" w:rsidRDefault="00F548C1" w:rsidP="00F548C1">
      <w:pPr>
        <w:spacing w:after="0" w:line="240" w:lineRule="auto"/>
        <w:rPr>
          <w:rFonts w:ascii="Times New Roman" w:eastAsia="Times New Roman" w:hAnsi="Times New Roman" w:cs="Times New Roman"/>
          <w:sz w:val="24"/>
          <w:szCs w:val="24"/>
          <w:lang w:eastAsia="vi-VN"/>
        </w:rPr>
      </w:pPr>
      <w:r w:rsidRPr="00F548C1">
        <w:rPr>
          <w:rFonts w:ascii="Times New Roman" w:eastAsia="Times New Roman" w:hAnsi="Times New Roman" w:cs="Times New Roman"/>
          <w:sz w:val="24"/>
          <w:szCs w:val="24"/>
          <w:lang w:eastAsia="vi-VN"/>
        </w:rPr>
        <w:t xml:space="preserve">* </w:t>
      </w:r>
      <w:r w:rsidRPr="00F548C1">
        <w:rPr>
          <w:rFonts w:ascii="Times New Roman" w:eastAsia="Times New Roman" w:hAnsi="Times New Roman" w:cs="Times New Roman"/>
          <w:b/>
          <w:bCs/>
          <w:sz w:val="24"/>
          <w:szCs w:val="24"/>
          <w:lang w:eastAsia="vi-VN"/>
        </w:rPr>
        <w:t>Đồng bộ &amp; Chuẩn hóa</w:t>
      </w:r>
      <w:r w:rsidRPr="00F548C1">
        <w:rPr>
          <w:rFonts w:ascii="Times New Roman" w:eastAsia="Times New Roman" w:hAnsi="Times New Roman" w:cs="Times New Roman"/>
          <w:sz w:val="24"/>
          <w:szCs w:val="24"/>
          <w:lang w:eastAsia="vi-VN"/>
        </w:rPr>
        <w:t xml:space="preserve">: Xử lý dữ liệu khuyết và đưa tất cả 6 đặc trưng (OHLCV và S&amp;P 500) về khoảng $[0, 1]$ bằng kỹ thuật Min-Max Scaling. </w:t>
      </w:r>
    </w:p>
    <w:p w14:paraId="3BA6BF5F" w14:textId="401CD3B8" w:rsidR="00F548C1" w:rsidRPr="00F548C1" w:rsidRDefault="00F548C1" w:rsidP="00F548C1">
      <w:pPr>
        <w:spacing w:after="0" w:line="240" w:lineRule="auto"/>
        <w:rPr>
          <w:rFonts w:ascii="Times New Roman" w:eastAsia="Times New Roman" w:hAnsi="Times New Roman" w:cs="Times New Roman"/>
          <w:sz w:val="24"/>
          <w:szCs w:val="24"/>
          <w:lang w:eastAsia="vi-VN"/>
        </w:rPr>
      </w:pPr>
      <w:r w:rsidRPr="00F548C1">
        <w:rPr>
          <w:rFonts w:ascii="Times New Roman" w:eastAsia="Times New Roman" w:hAnsi="Times New Roman" w:cs="Times New Roman"/>
          <w:sz w:val="24"/>
          <w:szCs w:val="24"/>
          <w:lang w:eastAsia="vi-VN"/>
        </w:rPr>
        <w:t xml:space="preserve">* </w:t>
      </w:r>
      <w:r w:rsidRPr="00F548C1">
        <w:rPr>
          <w:rFonts w:ascii="Times New Roman" w:eastAsia="Times New Roman" w:hAnsi="Times New Roman" w:cs="Times New Roman"/>
          <w:b/>
          <w:bCs/>
          <w:sz w:val="24"/>
          <w:szCs w:val="24"/>
          <w:lang w:eastAsia="vi-VN"/>
        </w:rPr>
        <w:t>Cửa sổ trượt (Sliding Window)</w:t>
      </w:r>
      <w:r w:rsidRPr="00F548C1">
        <w:rPr>
          <w:rFonts w:ascii="Times New Roman" w:eastAsia="Times New Roman" w:hAnsi="Times New Roman" w:cs="Times New Roman"/>
          <w:sz w:val="24"/>
          <w:szCs w:val="24"/>
          <w:lang w:eastAsia="vi-VN"/>
        </w:rPr>
        <w:t>: Cấu trúc dữ liệu thành các khối ma trận $60 \times 6$, sử dụng chuỗi 60 phiên quá khứ để làm cơ sở dữ liệu đầu vào cho việc suy luận phiên tiếp theo.</w:t>
      </w:r>
    </w:p>
    <w:p w14:paraId="25F0A79C" w14:textId="6F4B689D" w:rsidR="00B35151" w:rsidRPr="00B35151" w:rsidRDefault="00B35151" w:rsidP="00F548C1">
      <w:pPr>
        <w:spacing w:before="100" w:beforeAutospacing="1" w:after="100" w:afterAutospacing="1" w:line="240" w:lineRule="auto"/>
        <w:rPr>
          <w:rFonts w:ascii="Times New Roman" w:eastAsia="Times New Roman" w:hAnsi="Times New Roman" w:cs="Times New Roman"/>
          <w:sz w:val="24"/>
          <w:szCs w:val="24"/>
          <w:lang w:eastAsia="vi-VN"/>
        </w:rPr>
      </w:pPr>
    </w:p>
    <w:p w14:paraId="1C5AC272" w14:textId="77777777" w:rsidR="00B35151" w:rsidRPr="00B35151" w:rsidRDefault="00B35151" w:rsidP="00B35151">
      <w:p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Bước 3: Xây dựng &amp; Huấn luyện mô hình</w:t>
      </w:r>
      <w:r w:rsidRPr="00B35151">
        <w:rPr>
          <w:rFonts w:ascii="Times New Roman" w:eastAsia="Times New Roman" w:hAnsi="Times New Roman" w:cs="Times New Roman"/>
          <w:sz w:val="24"/>
          <w:szCs w:val="24"/>
          <w:lang w:eastAsia="vi-VN"/>
        </w:rPr>
        <w:t xml:space="preserve"> </w:t>
      </w:r>
    </w:p>
    <w:p w14:paraId="60E260C9" w14:textId="77777777" w:rsidR="00B35151" w:rsidRPr="00B35151" w:rsidRDefault="00B35151" w:rsidP="00B35151">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Xây dựng mạng LSTM với đầu vào đa biến (Multivariate Input).</w:t>
      </w:r>
    </w:p>
    <w:p w14:paraId="67A7E2E6" w14:textId="77777777" w:rsidR="00B35151" w:rsidRPr="00B35151" w:rsidRDefault="00B35151" w:rsidP="00B35151">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Bài toán: Phân loại (Classification) - Output: 0 (Giảm) / 1 (Tăng).</w:t>
      </w:r>
    </w:p>
    <w:p w14:paraId="2EB87044" w14:textId="77777777" w:rsidR="00B35151" w:rsidRPr="00B35151" w:rsidRDefault="00B35151" w:rsidP="00B35151">
      <w:p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lastRenderedPageBreak/>
        <w:t>Bước 4: Kiểm thử &amp; Đánh giá</w:t>
      </w:r>
      <w:r w:rsidRPr="00B35151">
        <w:rPr>
          <w:rFonts w:ascii="Times New Roman" w:eastAsia="Times New Roman" w:hAnsi="Times New Roman" w:cs="Times New Roman"/>
          <w:sz w:val="24"/>
          <w:szCs w:val="24"/>
          <w:lang w:eastAsia="vi-VN"/>
        </w:rPr>
        <w:t xml:space="preserve"> </w:t>
      </w:r>
    </w:p>
    <w:p w14:paraId="74B7AAF4" w14:textId="77777777" w:rsidR="00B35151" w:rsidRPr="00B35151" w:rsidRDefault="00B35151" w:rsidP="00B3515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Chia tập dữ liệu (Train/Test) theo thời gian thực (không shuffle).</w:t>
      </w:r>
    </w:p>
    <w:p w14:paraId="45265311" w14:textId="77777777" w:rsidR="00B35151" w:rsidRPr="00B35151" w:rsidRDefault="00B35151" w:rsidP="00B35151">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 xml:space="preserve">Đánh giá độ hiệu quả khi có và không có dữ liệu từ </w:t>
      </w:r>
      <w:r w:rsidRPr="00B35151">
        <w:rPr>
          <w:rFonts w:ascii="Courier New" w:eastAsia="Times New Roman" w:hAnsi="Courier New" w:cs="Courier New"/>
          <w:sz w:val="20"/>
          <w:szCs w:val="20"/>
          <w:lang w:eastAsia="vi-VN"/>
        </w:rPr>
        <w:t>yfinance</w:t>
      </w:r>
      <w:r w:rsidRPr="00B35151">
        <w:rPr>
          <w:rFonts w:ascii="Times New Roman" w:eastAsia="Times New Roman" w:hAnsi="Times New Roman" w:cs="Times New Roman"/>
          <w:sz w:val="24"/>
          <w:szCs w:val="24"/>
          <w:lang w:eastAsia="vi-VN"/>
        </w:rPr>
        <w:t xml:space="preserve"> để chứng minh giả thuyết "Dữ liệu quốc tế giúp tăng độ chính xác".</w:t>
      </w:r>
    </w:p>
    <w:p w14:paraId="6A4D99E6" w14:textId="77777777" w:rsidR="00B35151" w:rsidRPr="00B35151" w:rsidRDefault="00B35151" w:rsidP="00B35151">
      <w:p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b/>
          <w:bCs/>
          <w:sz w:val="24"/>
          <w:szCs w:val="24"/>
          <w:lang w:eastAsia="vi-VN"/>
        </w:rPr>
        <w:t>4. Dự kiến kết quả đạt được</w:t>
      </w:r>
    </w:p>
    <w:p w14:paraId="3E160DE2" w14:textId="77777777" w:rsidR="00B35151" w:rsidRPr="00B35151" w:rsidRDefault="00B35151" w:rsidP="00B3515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Mô hình LSTM có khả năng dự báo xu hướng với độ chính xác cao hơn so với chỉ dùng dữ liệu đơn lẻ.</w:t>
      </w:r>
    </w:p>
    <w:p w14:paraId="6F1F5E35" w14:textId="55EFABDB" w:rsidR="00572FDA" w:rsidRDefault="00B35151" w:rsidP="00B3515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B35151">
        <w:rPr>
          <w:rFonts w:ascii="Times New Roman" w:eastAsia="Times New Roman" w:hAnsi="Times New Roman" w:cs="Times New Roman"/>
          <w:sz w:val="24"/>
          <w:szCs w:val="24"/>
          <w:lang w:eastAsia="vi-VN"/>
        </w:rPr>
        <w:t>Chương trình Demo: Nhập mã chứng khoán VN -&gt; Hệ thống tự lấy dữ liệu VN và Quốc tế liên quan -&gt; Xuất dự báo Tăng/Giảm.</w:t>
      </w:r>
    </w:p>
    <w:p w14:paraId="66A0D75C" w14:textId="77777777" w:rsidR="00572FDA" w:rsidRDefault="00572FDA">
      <w:pPr>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br w:type="page"/>
      </w:r>
    </w:p>
    <w:p w14:paraId="73B63002" w14:textId="77777777" w:rsidR="00572FDA" w:rsidRPr="00572FDA" w:rsidRDefault="00572FDA" w:rsidP="00572FDA">
      <w:p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lastRenderedPageBreak/>
        <w:t>Xây dựng hệ thống hỗ trợ đầu tư và dự báo xu hướng cổ phiếu VN30 ứng dụng mạng nơ-ron LSTM</w:t>
      </w:r>
    </w:p>
    <w:p w14:paraId="2F5CC193" w14:textId="77777777" w:rsidR="00572FDA" w:rsidRPr="00572FDA" w:rsidRDefault="00F548C1" w:rsidP="00572FD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4701392D">
          <v:rect id="_x0000_i1025" style="width:0;height:1.5pt" o:hralign="center" o:hrstd="t" o:hr="t" fillcolor="#a0a0a0" stroked="f"/>
        </w:pict>
      </w:r>
    </w:p>
    <w:p w14:paraId="147B0031" w14:textId="77777777" w:rsidR="00572FDA" w:rsidRPr="00572FDA" w:rsidRDefault="00572FDA" w:rsidP="00572FD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72FDA">
        <w:rPr>
          <w:rFonts w:ascii="Times New Roman" w:eastAsia="Times New Roman" w:hAnsi="Times New Roman" w:cs="Times New Roman"/>
          <w:b/>
          <w:bCs/>
          <w:sz w:val="27"/>
          <w:szCs w:val="27"/>
          <w:lang w:eastAsia="vi-VN"/>
        </w:rPr>
        <w:t>1. SƠ ĐỒ QUY TRÌNH TỔNG QUÁT (FRAMEWORK)</w:t>
      </w:r>
    </w:p>
    <w:p w14:paraId="4DC31ED5" w14:textId="77777777" w:rsidR="00572FDA" w:rsidRPr="00572FDA" w:rsidRDefault="00572FDA" w:rsidP="00572FDA">
      <w:p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Trong báo cáo, bạn vẽ một sơ đồ gồm 5 khối chính đi từ trái sang phải (hoặc từ trên xuống dưới):</w:t>
      </w:r>
    </w:p>
    <w:p w14:paraId="5182B2B6" w14:textId="77777777" w:rsidR="00572FDA" w:rsidRPr="00572FDA" w:rsidRDefault="00572FDA" w:rsidP="00572FD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Thu thập dữ liệu (Data Collection)</w:t>
      </w:r>
    </w:p>
    <w:p w14:paraId="1E0EC816" w14:textId="77777777" w:rsidR="00572FDA" w:rsidRPr="00572FDA" w:rsidRDefault="00572FDA" w:rsidP="00572FD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Tiền xử lý &amp; Trích chọn đặc trưng (Preprocessing &amp; Feature Engineering)</w:t>
      </w:r>
    </w:p>
    <w:p w14:paraId="381EB0E9" w14:textId="77777777" w:rsidR="00572FDA" w:rsidRPr="00572FDA" w:rsidRDefault="00572FDA" w:rsidP="00572FD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Xây dựng &amp; Huấn luyện mô hình (Model Training)</w:t>
      </w:r>
    </w:p>
    <w:p w14:paraId="0C75A7F9" w14:textId="77777777" w:rsidR="00572FDA" w:rsidRPr="00572FDA" w:rsidRDefault="00572FDA" w:rsidP="00572FD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Đánh giá mô hình (Model Evaluation)</w:t>
      </w:r>
    </w:p>
    <w:p w14:paraId="18B9C052" w14:textId="77777777" w:rsidR="00572FDA" w:rsidRPr="00572FDA" w:rsidRDefault="00572FDA" w:rsidP="00572FDA">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Triển khai ứng dụng (Deployment/Web App)</w:t>
      </w:r>
    </w:p>
    <w:p w14:paraId="2913BA7F" w14:textId="77777777" w:rsidR="00572FDA" w:rsidRPr="00572FDA" w:rsidRDefault="00F548C1" w:rsidP="00572FD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14FB48C5">
          <v:rect id="_x0000_i1026" style="width:0;height:1.5pt" o:hralign="center" o:hrstd="t" o:hr="t" fillcolor="#a0a0a0" stroked="f"/>
        </w:pict>
      </w:r>
    </w:p>
    <w:p w14:paraId="74E65028" w14:textId="77777777" w:rsidR="00572FDA" w:rsidRPr="00572FDA" w:rsidRDefault="00572FDA" w:rsidP="00572FD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72FDA">
        <w:rPr>
          <w:rFonts w:ascii="Times New Roman" w:eastAsia="Times New Roman" w:hAnsi="Times New Roman" w:cs="Times New Roman"/>
          <w:b/>
          <w:bCs/>
          <w:sz w:val="27"/>
          <w:szCs w:val="27"/>
          <w:lang w:eastAsia="vi-VN"/>
        </w:rPr>
        <w:t>2. CHI TIẾT TỪNG KHỐI (NỘI DUNG BÁO CÁO)</w:t>
      </w:r>
    </w:p>
    <w:p w14:paraId="429E0D4F" w14:textId="77777777" w:rsidR="00572FDA" w:rsidRPr="00572FDA" w:rsidRDefault="00572FDA" w:rsidP="00572FDA">
      <w:p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Đây là phần "thịt" để bạn viết vào các chương của đồ án:</w:t>
      </w:r>
    </w:p>
    <w:p w14:paraId="4471766D" w14:textId="77777777" w:rsidR="00572FDA" w:rsidRPr="00572FDA" w:rsidRDefault="00572FDA" w:rsidP="00572FD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72FDA">
        <w:rPr>
          <w:rFonts w:ascii="Times New Roman" w:eastAsia="Times New Roman" w:hAnsi="Times New Roman" w:cs="Times New Roman"/>
          <w:b/>
          <w:bCs/>
          <w:sz w:val="24"/>
          <w:szCs w:val="24"/>
          <w:lang w:eastAsia="vi-VN"/>
        </w:rPr>
        <w:t>Giai đoạn 1: Thu thập dữ liệu (Data Collection)</w:t>
      </w:r>
    </w:p>
    <w:p w14:paraId="4FD90E8F" w14:textId="77777777" w:rsidR="00572FDA" w:rsidRPr="00572FDA" w:rsidRDefault="00572FDA" w:rsidP="00572FD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Nguồn dữ liệu:</w:t>
      </w:r>
    </w:p>
    <w:p w14:paraId="5510716B" w14:textId="77777777" w:rsidR="00572FDA" w:rsidRPr="00572FDA" w:rsidRDefault="00572FDA" w:rsidP="00572FDA">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 xml:space="preserve">Dữ liệu chứng khoán Việt Nam: Sử dụng thư viện </w:t>
      </w:r>
      <w:r w:rsidRPr="00572FDA">
        <w:rPr>
          <w:rFonts w:ascii="Courier New" w:eastAsia="Times New Roman" w:hAnsi="Courier New" w:cs="Courier New"/>
          <w:sz w:val="20"/>
          <w:szCs w:val="20"/>
          <w:lang w:eastAsia="vi-VN"/>
        </w:rPr>
        <w:t>vnstock</w:t>
      </w:r>
      <w:r w:rsidRPr="00572FDA">
        <w:rPr>
          <w:rFonts w:ascii="Times New Roman" w:eastAsia="Times New Roman" w:hAnsi="Times New Roman" w:cs="Times New Roman"/>
          <w:sz w:val="24"/>
          <w:szCs w:val="24"/>
          <w:lang w:eastAsia="vi-VN"/>
        </w:rPr>
        <w:t xml:space="preserve"> (lấy dữ liệu từ HOSE).</w:t>
      </w:r>
    </w:p>
    <w:p w14:paraId="72DBFE2B" w14:textId="77777777" w:rsidR="00572FDA" w:rsidRPr="00572FDA" w:rsidRDefault="00572FDA" w:rsidP="00572FDA">
      <w:pPr>
        <w:numPr>
          <w:ilvl w:val="1"/>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 xml:space="preserve">Dữ liệu vĩ mô/tham chiếu: Sử dụng </w:t>
      </w:r>
      <w:r w:rsidRPr="00572FDA">
        <w:rPr>
          <w:rFonts w:ascii="Courier New" w:eastAsia="Times New Roman" w:hAnsi="Courier New" w:cs="Courier New"/>
          <w:sz w:val="20"/>
          <w:szCs w:val="20"/>
          <w:lang w:eastAsia="vi-VN"/>
        </w:rPr>
        <w:t>yfinance</w:t>
      </w:r>
      <w:r w:rsidRPr="00572FDA">
        <w:rPr>
          <w:rFonts w:ascii="Times New Roman" w:eastAsia="Times New Roman" w:hAnsi="Times New Roman" w:cs="Times New Roman"/>
          <w:sz w:val="24"/>
          <w:szCs w:val="24"/>
          <w:lang w:eastAsia="vi-VN"/>
        </w:rPr>
        <w:t xml:space="preserve"> để lấy chỉ số S&amp;P 500 (Mỹ) nhằm tăng độ chính xác (vì thị trường VN thường ảnh hưởng bởi tâm lý thị trường Mỹ).</w:t>
      </w:r>
    </w:p>
    <w:p w14:paraId="7CB2B1D3" w14:textId="77777777" w:rsidR="00572FDA" w:rsidRPr="00572FDA" w:rsidRDefault="00572FDA" w:rsidP="00572FDA">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Phạm vi dữ liệu:</w:t>
      </w:r>
      <w:r w:rsidRPr="00572FDA">
        <w:rPr>
          <w:rFonts w:ascii="Times New Roman" w:eastAsia="Times New Roman" w:hAnsi="Times New Roman" w:cs="Times New Roman"/>
          <w:sz w:val="24"/>
          <w:szCs w:val="24"/>
          <w:lang w:eastAsia="vi-VN"/>
        </w:rPr>
        <w:t xml:space="preserve"> Nhóm cổ phiếu VN30 (Ví dụ: HPG, FPT, VCB...) trong khoảng thời gian 2 năm gần nhất.</w:t>
      </w:r>
    </w:p>
    <w:p w14:paraId="6E5CF5BE" w14:textId="77777777" w:rsidR="00572FDA" w:rsidRPr="00572FDA" w:rsidRDefault="00572FDA" w:rsidP="00572FD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72FDA">
        <w:rPr>
          <w:rFonts w:ascii="Times New Roman" w:eastAsia="Times New Roman" w:hAnsi="Times New Roman" w:cs="Times New Roman"/>
          <w:b/>
          <w:bCs/>
          <w:sz w:val="24"/>
          <w:szCs w:val="24"/>
          <w:lang w:eastAsia="vi-VN"/>
        </w:rPr>
        <w:t>Giai đoạn 2: Tiền xử lý &amp; Trích chọn đặc trưng (Preprocessing)</w:t>
      </w:r>
    </w:p>
    <w:p w14:paraId="7F4C713B" w14:textId="77777777" w:rsidR="00572FDA" w:rsidRPr="00572FDA" w:rsidRDefault="00572FDA" w:rsidP="00572F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Làm sạch dữ liệu:</w:t>
      </w:r>
      <w:r w:rsidRPr="00572FDA">
        <w:rPr>
          <w:rFonts w:ascii="Times New Roman" w:eastAsia="Times New Roman" w:hAnsi="Times New Roman" w:cs="Times New Roman"/>
          <w:sz w:val="24"/>
          <w:szCs w:val="24"/>
          <w:lang w:eastAsia="vi-VN"/>
        </w:rPr>
        <w:t xml:space="preserve"> Xử lý các ngày nghỉ giao dịch, điền dữ liệu khuyết (Fill NA).</w:t>
      </w:r>
    </w:p>
    <w:p w14:paraId="32A0E456" w14:textId="77777777" w:rsidR="00572FDA" w:rsidRPr="00572FDA" w:rsidRDefault="00572FDA" w:rsidP="00572F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Trích chọn đặc trưng (Feature Engineering):</w:t>
      </w:r>
      <w:r w:rsidRPr="00572FDA">
        <w:rPr>
          <w:rFonts w:ascii="Times New Roman" w:eastAsia="Times New Roman" w:hAnsi="Times New Roman" w:cs="Times New Roman"/>
          <w:sz w:val="24"/>
          <w:szCs w:val="24"/>
          <w:lang w:eastAsia="vi-VN"/>
        </w:rPr>
        <w:t xml:space="preserve"> Đây là điểm mạnh của đồ án bạn. Ngoài giá đóng cửa (Close), bạn còn tính toán thêm các chỉ báo kỹ thuật để mô hình "học" tốt hơn:</w:t>
      </w:r>
    </w:p>
    <w:p w14:paraId="6164937A" w14:textId="77777777" w:rsidR="00572FDA" w:rsidRPr="00572FDA" w:rsidRDefault="00572FDA" w:rsidP="00572FDA">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RSI (Relative Strength Index):</w:t>
      </w:r>
      <w:r w:rsidRPr="00572FDA">
        <w:rPr>
          <w:rFonts w:ascii="Times New Roman" w:eastAsia="Times New Roman" w:hAnsi="Times New Roman" w:cs="Times New Roman"/>
          <w:sz w:val="24"/>
          <w:szCs w:val="24"/>
          <w:lang w:eastAsia="vi-VN"/>
        </w:rPr>
        <w:t xml:space="preserve"> Đo sức mạnh mua/bán.</w:t>
      </w:r>
    </w:p>
    <w:p w14:paraId="6A7AA029" w14:textId="77777777" w:rsidR="00572FDA" w:rsidRPr="00572FDA" w:rsidRDefault="00572FDA" w:rsidP="00572FDA">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MACD (Moving Average Convergence Divergence):</w:t>
      </w:r>
      <w:r w:rsidRPr="00572FDA">
        <w:rPr>
          <w:rFonts w:ascii="Times New Roman" w:eastAsia="Times New Roman" w:hAnsi="Times New Roman" w:cs="Times New Roman"/>
          <w:sz w:val="24"/>
          <w:szCs w:val="24"/>
          <w:lang w:eastAsia="vi-VN"/>
        </w:rPr>
        <w:t xml:space="preserve"> Xác định xu hướng.</w:t>
      </w:r>
    </w:p>
    <w:p w14:paraId="7D5F33DC" w14:textId="77777777" w:rsidR="00572FDA" w:rsidRPr="00572FDA" w:rsidRDefault="00572FDA" w:rsidP="00572FDA">
      <w:pPr>
        <w:numPr>
          <w:ilvl w:val="1"/>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Volume:</w:t>
      </w:r>
      <w:r w:rsidRPr="00572FDA">
        <w:rPr>
          <w:rFonts w:ascii="Times New Roman" w:eastAsia="Times New Roman" w:hAnsi="Times New Roman" w:cs="Times New Roman"/>
          <w:sz w:val="24"/>
          <w:szCs w:val="24"/>
          <w:lang w:eastAsia="vi-VN"/>
        </w:rPr>
        <w:t xml:space="preserve"> Khối lượng giao dịch.</w:t>
      </w:r>
    </w:p>
    <w:p w14:paraId="48557F80" w14:textId="77777777" w:rsidR="00572FDA" w:rsidRPr="00572FDA" w:rsidRDefault="00572FDA" w:rsidP="00572F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Chuẩn hóa (Normalization):</w:t>
      </w:r>
      <w:r w:rsidRPr="00572FDA">
        <w:rPr>
          <w:rFonts w:ascii="Times New Roman" w:eastAsia="Times New Roman" w:hAnsi="Times New Roman" w:cs="Times New Roman"/>
          <w:sz w:val="24"/>
          <w:szCs w:val="24"/>
          <w:lang w:eastAsia="vi-VN"/>
        </w:rPr>
        <w:t xml:space="preserve"> Dùng kỹ thuật </w:t>
      </w:r>
      <w:r w:rsidRPr="00572FDA">
        <w:rPr>
          <w:rFonts w:ascii="Courier New" w:eastAsia="Times New Roman" w:hAnsi="Courier New" w:cs="Courier New"/>
          <w:sz w:val="20"/>
          <w:szCs w:val="20"/>
          <w:lang w:eastAsia="vi-VN"/>
        </w:rPr>
        <w:t>Min-Max Scaling</w:t>
      </w:r>
      <w:r w:rsidRPr="00572FDA">
        <w:rPr>
          <w:rFonts w:ascii="Times New Roman" w:eastAsia="Times New Roman" w:hAnsi="Times New Roman" w:cs="Times New Roman"/>
          <w:sz w:val="24"/>
          <w:szCs w:val="24"/>
          <w:lang w:eastAsia="vi-VN"/>
        </w:rPr>
        <w:t xml:space="preserve"> để ép dữ liệu về khoảng [0, 1] giúp LSTM hội tụ nhanh hơn.</w:t>
      </w:r>
    </w:p>
    <w:p w14:paraId="13091FA7" w14:textId="77777777" w:rsidR="00572FDA" w:rsidRPr="00572FDA" w:rsidRDefault="00572FDA" w:rsidP="00572FDA">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Cửa sổ trượt (Sliding Window):</w:t>
      </w:r>
      <w:r w:rsidRPr="00572FDA">
        <w:rPr>
          <w:rFonts w:ascii="Times New Roman" w:eastAsia="Times New Roman" w:hAnsi="Times New Roman" w:cs="Times New Roman"/>
          <w:sz w:val="24"/>
          <w:szCs w:val="24"/>
          <w:lang w:eastAsia="vi-VN"/>
        </w:rPr>
        <w:t xml:space="preserve"> Chia dữ liệu thành các chuỗi </w:t>
      </w:r>
      <w:r w:rsidRPr="00572FDA">
        <w:rPr>
          <w:rFonts w:ascii="Times New Roman" w:eastAsia="Times New Roman" w:hAnsi="Times New Roman" w:cs="Times New Roman"/>
          <w:b/>
          <w:bCs/>
          <w:sz w:val="24"/>
          <w:szCs w:val="24"/>
          <w:lang w:eastAsia="vi-VN"/>
        </w:rPr>
        <w:t>60 ngày</w:t>
      </w:r>
      <w:r w:rsidRPr="00572FDA">
        <w:rPr>
          <w:rFonts w:ascii="Times New Roman" w:eastAsia="Times New Roman" w:hAnsi="Times New Roman" w:cs="Times New Roman"/>
          <w:sz w:val="24"/>
          <w:szCs w:val="24"/>
          <w:lang w:eastAsia="vi-VN"/>
        </w:rPr>
        <w:t xml:space="preserve"> quá khứ để dự báo cho ngày tiếp theo.</w:t>
      </w:r>
    </w:p>
    <w:p w14:paraId="60100E73" w14:textId="77777777" w:rsidR="00572FDA" w:rsidRPr="00572FDA" w:rsidRDefault="00572FDA" w:rsidP="00572FD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72FDA">
        <w:rPr>
          <w:rFonts w:ascii="Times New Roman" w:eastAsia="Times New Roman" w:hAnsi="Times New Roman" w:cs="Times New Roman"/>
          <w:b/>
          <w:bCs/>
          <w:sz w:val="24"/>
          <w:szCs w:val="24"/>
          <w:lang w:eastAsia="vi-VN"/>
        </w:rPr>
        <w:t>Giai đoạn 3: Xây dựng mô hình AI (Model Architecture)</w:t>
      </w:r>
    </w:p>
    <w:p w14:paraId="6307483D" w14:textId="77777777" w:rsidR="00572FDA" w:rsidRPr="00572FDA" w:rsidRDefault="00572FDA" w:rsidP="00572FDA">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lastRenderedPageBreak/>
        <w:t>Thuật toán:</w:t>
      </w:r>
      <w:r w:rsidRPr="00572FDA">
        <w:rPr>
          <w:rFonts w:ascii="Times New Roman" w:eastAsia="Times New Roman" w:hAnsi="Times New Roman" w:cs="Times New Roman"/>
          <w:sz w:val="24"/>
          <w:szCs w:val="24"/>
          <w:lang w:eastAsia="vi-VN"/>
        </w:rPr>
        <w:t xml:space="preserve"> LSTM (Long Short-Term Memory). Lý do chọn: Khắc phục được hạn chế nhớ ngắn hạn của RNN truyền thống, rất giỏi trong việc bắt các mẫu hình chuỗi thời gian (Time-series).</w:t>
      </w:r>
    </w:p>
    <w:p w14:paraId="296B2CAB" w14:textId="77777777" w:rsidR="00572FDA" w:rsidRPr="00572FDA" w:rsidRDefault="00572FDA" w:rsidP="00572FDA">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Kiến trúc mạng (Dựa trên code bạn chạy):</w:t>
      </w:r>
    </w:p>
    <w:p w14:paraId="0F9D742A" w14:textId="77777777" w:rsidR="00572FDA" w:rsidRPr="00572FDA" w:rsidRDefault="00572FDA" w:rsidP="00572FDA">
      <w:pPr>
        <w:numPr>
          <w:ilvl w:val="1"/>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i/>
          <w:iCs/>
          <w:sz w:val="24"/>
          <w:szCs w:val="24"/>
          <w:lang w:eastAsia="vi-VN"/>
        </w:rPr>
        <w:t>Input Layer:</w:t>
      </w:r>
      <w:r w:rsidRPr="00572FDA">
        <w:rPr>
          <w:rFonts w:ascii="Times New Roman" w:eastAsia="Times New Roman" w:hAnsi="Times New Roman" w:cs="Times New Roman"/>
          <w:sz w:val="24"/>
          <w:szCs w:val="24"/>
          <w:lang w:eastAsia="vi-VN"/>
        </w:rPr>
        <w:t xml:space="preserve"> Kích thước (60, 5) - Tức là nhìn 60 ngày với 5 yếu tố (Close, Volume, US Price, RSI, MACD).</w:t>
      </w:r>
    </w:p>
    <w:p w14:paraId="267E3325" w14:textId="77777777" w:rsidR="00572FDA" w:rsidRPr="00572FDA" w:rsidRDefault="00572FDA" w:rsidP="00572FDA">
      <w:pPr>
        <w:numPr>
          <w:ilvl w:val="1"/>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i/>
          <w:iCs/>
          <w:sz w:val="24"/>
          <w:szCs w:val="24"/>
          <w:lang w:eastAsia="vi-VN"/>
        </w:rPr>
        <w:t>Hidden Layer 1:</w:t>
      </w:r>
      <w:r w:rsidRPr="00572FDA">
        <w:rPr>
          <w:rFonts w:ascii="Times New Roman" w:eastAsia="Times New Roman" w:hAnsi="Times New Roman" w:cs="Times New Roman"/>
          <w:sz w:val="24"/>
          <w:szCs w:val="24"/>
          <w:lang w:eastAsia="vi-VN"/>
        </w:rPr>
        <w:t xml:space="preserve"> LSTM (64 units) - Trích xuất đặc trưng phức tạp.</w:t>
      </w:r>
    </w:p>
    <w:p w14:paraId="527CDBA5" w14:textId="77777777" w:rsidR="00572FDA" w:rsidRPr="00572FDA" w:rsidRDefault="00572FDA" w:rsidP="00572FDA">
      <w:pPr>
        <w:numPr>
          <w:ilvl w:val="1"/>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i/>
          <w:iCs/>
          <w:sz w:val="24"/>
          <w:szCs w:val="24"/>
          <w:lang w:eastAsia="vi-VN"/>
        </w:rPr>
        <w:t>Dropout Layer:</w:t>
      </w:r>
      <w:r w:rsidRPr="00572FDA">
        <w:rPr>
          <w:rFonts w:ascii="Times New Roman" w:eastAsia="Times New Roman" w:hAnsi="Times New Roman" w:cs="Times New Roman"/>
          <w:sz w:val="24"/>
          <w:szCs w:val="24"/>
          <w:lang w:eastAsia="vi-VN"/>
        </w:rPr>
        <w:t xml:space="preserve"> (0.2) - Ngẫu nhiên tắt 20% nơ-ron để tránh học vẹt (Overfitting).</w:t>
      </w:r>
    </w:p>
    <w:p w14:paraId="1B03348A" w14:textId="77777777" w:rsidR="00572FDA" w:rsidRPr="00572FDA" w:rsidRDefault="00572FDA" w:rsidP="00572FDA">
      <w:pPr>
        <w:numPr>
          <w:ilvl w:val="1"/>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i/>
          <w:iCs/>
          <w:sz w:val="24"/>
          <w:szCs w:val="24"/>
          <w:lang w:eastAsia="vi-VN"/>
        </w:rPr>
        <w:t>Hidden Layer 2:</w:t>
      </w:r>
      <w:r w:rsidRPr="00572FDA">
        <w:rPr>
          <w:rFonts w:ascii="Times New Roman" w:eastAsia="Times New Roman" w:hAnsi="Times New Roman" w:cs="Times New Roman"/>
          <w:sz w:val="24"/>
          <w:szCs w:val="24"/>
          <w:lang w:eastAsia="vi-VN"/>
        </w:rPr>
        <w:t xml:space="preserve"> LSTM (32 units) - Tinh chỉnh đặc trưng.</w:t>
      </w:r>
    </w:p>
    <w:p w14:paraId="650365AD" w14:textId="77777777" w:rsidR="00572FDA" w:rsidRPr="00572FDA" w:rsidRDefault="00572FDA" w:rsidP="00572FDA">
      <w:pPr>
        <w:numPr>
          <w:ilvl w:val="1"/>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i/>
          <w:iCs/>
          <w:sz w:val="24"/>
          <w:szCs w:val="24"/>
          <w:lang w:eastAsia="vi-VN"/>
        </w:rPr>
        <w:t>Output Layer:</w:t>
      </w:r>
      <w:r w:rsidRPr="00572FDA">
        <w:rPr>
          <w:rFonts w:ascii="Times New Roman" w:eastAsia="Times New Roman" w:hAnsi="Times New Roman" w:cs="Times New Roman"/>
          <w:sz w:val="24"/>
          <w:szCs w:val="24"/>
          <w:lang w:eastAsia="vi-VN"/>
        </w:rPr>
        <w:t xml:space="preserve"> Dense (1 unit) với hàm kích hoạt </w:t>
      </w:r>
      <w:r w:rsidRPr="00572FDA">
        <w:rPr>
          <w:rFonts w:ascii="Times New Roman" w:eastAsia="Times New Roman" w:hAnsi="Times New Roman" w:cs="Times New Roman"/>
          <w:b/>
          <w:bCs/>
          <w:sz w:val="24"/>
          <w:szCs w:val="24"/>
          <w:lang w:eastAsia="vi-VN"/>
        </w:rPr>
        <w:t>Sigmoid</w:t>
      </w:r>
      <w:r w:rsidRPr="00572FDA">
        <w:rPr>
          <w:rFonts w:ascii="Times New Roman" w:eastAsia="Times New Roman" w:hAnsi="Times New Roman" w:cs="Times New Roman"/>
          <w:sz w:val="24"/>
          <w:szCs w:val="24"/>
          <w:lang w:eastAsia="vi-VN"/>
        </w:rPr>
        <w:t>.</w:t>
      </w:r>
    </w:p>
    <w:p w14:paraId="4E608BFE" w14:textId="77777777" w:rsidR="00572FDA" w:rsidRPr="00572FDA" w:rsidRDefault="00572FDA" w:rsidP="00572FDA">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Bài toán:</w:t>
      </w:r>
      <w:r w:rsidRPr="00572FDA">
        <w:rPr>
          <w:rFonts w:ascii="Times New Roman" w:eastAsia="Times New Roman" w:hAnsi="Times New Roman" w:cs="Times New Roman"/>
          <w:sz w:val="24"/>
          <w:szCs w:val="24"/>
          <w:lang w:eastAsia="vi-VN"/>
        </w:rPr>
        <w:t xml:space="preserve"> Phân loại nhị phân (Binary Classification) -&gt; Kết quả ra xác suất Tăng hoặc Giảm.</w:t>
      </w:r>
    </w:p>
    <w:p w14:paraId="68E7698F" w14:textId="77777777" w:rsidR="00572FDA" w:rsidRPr="00572FDA" w:rsidRDefault="00572FDA" w:rsidP="00572FD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72FDA">
        <w:rPr>
          <w:rFonts w:ascii="Times New Roman" w:eastAsia="Times New Roman" w:hAnsi="Times New Roman" w:cs="Times New Roman"/>
          <w:b/>
          <w:bCs/>
          <w:sz w:val="24"/>
          <w:szCs w:val="24"/>
          <w:lang w:eastAsia="vi-VN"/>
        </w:rPr>
        <w:t>Giai đoạn 4: Đánh giá (Evaluation)</w:t>
      </w:r>
    </w:p>
    <w:p w14:paraId="10C98E6F" w14:textId="77777777" w:rsidR="00572FDA" w:rsidRPr="00572FDA" w:rsidRDefault="00572FDA" w:rsidP="00572FDA">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Hàm mất mát (Loss Function):</w:t>
      </w:r>
      <w:r w:rsidRPr="00572FDA">
        <w:rPr>
          <w:rFonts w:ascii="Times New Roman" w:eastAsia="Times New Roman" w:hAnsi="Times New Roman" w:cs="Times New Roman"/>
          <w:sz w:val="24"/>
          <w:szCs w:val="24"/>
          <w:lang w:eastAsia="vi-VN"/>
        </w:rPr>
        <w:t xml:space="preserve"> Binary Crossentropy.</w:t>
      </w:r>
    </w:p>
    <w:p w14:paraId="1F69F8FD" w14:textId="77777777" w:rsidR="00572FDA" w:rsidRPr="00572FDA" w:rsidRDefault="00572FDA" w:rsidP="00572FDA">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Độ đo (Metric):</w:t>
      </w:r>
      <w:r w:rsidRPr="00572FDA">
        <w:rPr>
          <w:rFonts w:ascii="Times New Roman" w:eastAsia="Times New Roman" w:hAnsi="Times New Roman" w:cs="Times New Roman"/>
          <w:sz w:val="24"/>
          <w:szCs w:val="24"/>
          <w:lang w:eastAsia="vi-VN"/>
        </w:rPr>
        <w:t xml:space="preserve"> Accuracy (Độ chính xác).</w:t>
      </w:r>
    </w:p>
    <w:p w14:paraId="3F81D262" w14:textId="77777777" w:rsidR="00572FDA" w:rsidRPr="00572FDA" w:rsidRDefault="00572FDA" w:rsidP="00572FDA">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Kết quả thực nghiệm:</w:t>
      </w:r>
      <w:r w:rsidRPr="00572FDA">
        <w:rPr>
          <w:rFonts w:ascii="Times New Roman" w:eastAsia="Times New Roman" w:hAnsi="Times New Roman" w:cs="Times New Roman"/>
          <w:sz w:val="24"/>
          <w:szCs w:val="24"/>
          <w:lang w:eastAsia="vi-VN"/>
        </w:rPr>
        <w:t xml:space="preserve"> So sánh giá dự báo và giá thực tế trên tập kiểm thử (Test set).</w:t>
      </w:r>
    </w:p>
    <w:p w14:paraId="7270D696" w14:textId="77777777" w:rsidR="00572FDA" w:rsidRPr="00572FDA" w:rsidRDefault="00572FDA" w:rsidP="00572FDA">
      <w:pPr>
        <w:spacing w:before="100" w:beforeAutospacing="1" w:after="100" w:afterAutospacing="1" w:line="240" w:lineRule="auto"/>
        <w:outlineLvl w:val="3"/>
        <w:rPr>
          <w:rFonts w:ascii="Times New Roman" w:eastAsia="Times New Roman" w:hAnsi="Times New Roman" w:cs="Times New Roman"/>
          <w:b/>
          <w:bCs/>
          <w:sz w:val="24"/>
          <w:szCs w:val="24"/>
          <w:lang w:eastAsia="vi-VN"/>
        </w:rPr>
      </w:pPr>
      <w:r w:rsidRPr="00572FDA">
        <w:rPr>
          <w:rFonts w:ascii="Times New Roman" w:eastAsia="Times New Roman" w:hAnsi="Times New Roman" w:cs="Times New Roman"/>
          <w:b/>
          <w:bCs/>
          <w:sz w:val="24"/>
          <w:szCs w:val="24"/>
          <w:lang w:eastAsia="vi-VN"/>
        </w:rPr>
        <w:t>Giai đoạn 5: Ứng dụng Web (Deployment)</w:t>
      </w:r>
    </w:p>
    <w:p w14:paraId="6DE5224A" w14:textId="77777777" w:rsidR="00572FDA" w:rsidRPr="00572FDA" w:rsidRDefault="00572FDA" w:rsidP="00572FDA">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Công cụ:</w:t>
      </w:r>
      <w:r w:rsidRPr="00572FDA">
        <w:rPr>
          <w:rFonts w:ascii="Times New Roman" w:eastAsia="Times New Roman" w:hAnsi="Times New Roman" w:cs="Times New Roman"/>
          <w:sz w:val="24"/>
          <w:szCs w:val="24"/>
          <w:lang w:eastAsia="vi-VN"/>
        </w:rPr>
        <w:t xml:space="preserve"> Streamlit (Python).</w:t>
      </w:r>
    </w:p>
    <w:p w14:paraId="0A615D02" w14:textId="77777777" w:rsidR="00572FDA" w:rsidRPr="00572FDA" w:rsidRDefault="00572FDA" w:rsidP="00572FDA">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Tính năng:</w:t>
      </w:r>
    </w:p>
    <w:p w14:paraId="5439CD66" w14:textId="77777777" w:rsidR="00572FDA" w:rsidRPr="00572FDA" w:rsidRDefault="00572FDA" w:rsidP="00572FDA">
      <w:pPr>
        <w:numPr>
          <w:ilvl w:val="1"/>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Cho phép người dùng chọn mã cổ phiếu bất kỳ trong danh sách.</w:t>
      </w:r>
    </w:p>
    <w:p w14:paraId="48899A52" w14:textId="77777777" w:rsidR="00572FDA" w:rsidRPr="00572FDA" w:rsidRDefault="00572FDA" w:rsidP="00572FDA">
      <w:pPr>
        <w:numPr>
          <w:ilvl w:val="1"/>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Tự động tải dữ liệu và phân tích Real-time.</w:t>
      </w:r>
    </w:p>
    <w:p w14:paraId="61F21494" w14:textId="77777777" w:rsidR="00572FDA" w:rsidRPr="00572FDA" w:rsidRDefault="00572FDA" w:rsidP="00572FDA">
      <w:pPr>
        <w:numPr>
          <w:ilvl w:val="1"/>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 xml:space="preserve">Hiển thị kết quả: </w:t>
      </w:r>
      <w:r w:rsidRPr="00572FDA">
        <w:rPr>
          <w:rFonts w:ascii="Times New Roman" w:eastAsia="Times New Roman" w:hAnsi="Times New Roman" w:cs="Times New Roman"/>
          <w:b/>
          <w:bCs/>
          <w:sz w:val="24"/>
          <w:szCs w:val="24"/>
          <w:lang w:eastAsia="vi-VN"/>
        </w:rPr>
        <w:t>DỰ BÁO TĂNG/GIẢM</w:t>
      </w:r>
      <w:r w:rsidRPr="00572FDA">
        <w:rPr>
          <w:rFonts w:ascii="Times New Roman" w:eastAsia="Times New Roman" w:hAnsi="Times New Roman" w:cs="Times New Roman"/>
          <w:sz w:val="24"/>
          <w:szCs w:val="24"/>
          <w:lang w:eastAsia="vi-VN"/>
        </w:rPr>
        <w:t xml:space="preserve"> kèm % độ tin cậy.</w:t>
      </w:r>
    </w:p>
    <w:p w14:paraId="1F0C54F9" w14:textId="77777777" w:rsidR="00572FDA" w:rsidRPr="00572FDA" w:rsidRDefault="00572FDA" w:rsidP="00572FDA">
      <w:pPr>
        <w:numPr>
          <w:ilvl w:val="1"/>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Vẽ biểu đồ lịch sử giá trực quan.</w:t>
      </w:r>
    </w:p>
    <w:p w14:paraId="37249AD1" w14:textId="77777777" w:rsidR="00572FDA" w:rsidRPr="00572FDA" w:rsidRDefault="00F548C1" w:rsidP="00572FDA">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pict w14:anchorId="072363BE">
          <v:rect id="_x0000_i1027" style="width:0;height:1.5pt" o:hralign="center" o:hrstd="t" o:hr="t" fillcolor="#a0a0a0" stroked="f"/>
        </w:pict>
      </w:r>
    </w:p>
    <w:p w14:paraId="12540CE9" w14:textId="77777777" w:rsidR="00572FDA" w:rsidRPr="00572FDA" w:rsidRDefault="00572FDA" w:rsidP="00572FDA">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572FDA">
        <w:rPr>
          <w:rFonts w:ascii="Times New Roman" w:eastAsia="Times New Roman" w:hAnsi="Times New Roman" w:cs="Times New Roman"/>
          <w:b/>
          <w:bCs/>
          <w:sz w:val="27"/>
          <w:szCs w:val="27"/>
          <w:lang w:eastAsia="vi-VN"/>
        </w:rPr>
        <w:t>3. TÀI LIỆU THAM KHẢO (ĐỂ VIẾT BÁO CÁO)</w:t>
      </w:r>
    </w:p>
    <w:p w14:paraId="3D7FF6F9" w14:textId="77777777" w:rsidR="00572FDA" w:rsidRPr="00572FDA" w:rsidRDefault="00572FDA" w:rsidP="00572FDA">
      <w:p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Bạn nên tìm và trích dẫn các bài báo có từ khóa sau để tăng tính khoa học cho đồ án:</w:t>
      </w:r>
    </w:p>
    <w:p w14:paraId="71328E5D" w14:textId="77777777" w:rsidR="00572FDA" w:rsidRPr="00572FDA" w:rsidRDefault="00572FDA" w:rsidP="00572FDA">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Về thuật toán LSTM:</w:t>
      </w:r>
    </w:p>
    <w:p w14:paraId="3B8C72CE" w14:textId="77777777" w:rsidR="00572FDA" w:rsidRPr="00572FDA" w:rsidRDefault="00572FDA" w:rsidP="00572FDA">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i/>
          <w:iCs/>
          <w:sz w:val="24"/>
          <w:szCs w:val="24"/>
          <w:lang w:eastAsia="vi-VN"/>
        </w:rPr>
        <w:t>Reference:</w:t>
      </w:r>
      <w:r w:rsidRPr="00572FDA">
        <w:rPr>
          <w:rFonts w:ascii="Times New Roman" w:eastAsia="Times New Roman" w:hAnsi="Times New Roman" w:cs="Times New Roman"/>
          <w:sz w:val="24"/>
          <w:szCs w:val="24"/>
          <w:lang w:eastAsia="vi-VN"/>
        </w:rPr>
        <w:t xml:space="preserve"> Hochreiter, S., &amp; Schmidhuber, J. (1997). Long short-term memory. </w:t>
      </w:r>
      <w:r w:rsidRPr="00572FDA">
        <w:rPr>
          <w:rFonts w:ascii="Times New Roman" w:eastAsia="Times New Roman" w:hAnsi="Times New Roman" w:cs="Times New Roman"/>
          <w:i/>
          <w:iCs/>
          <w:sz w:val="24"/>
          <w:szCs w:val="24"/>
          <w:lang w:eastAsia="vi-VN"/>
        </w:rPr>
        <w:t>Neural computation</w:t>
      </w:r>
      <w:r w:rsidRPr="00572FDA">
        <w:rPr>
          <w:rFonts w:ascii="Times New Roman" w:eastAsia="Times New Roman" w:hAnsi="Times New Roman" w:cs="Times New Roman"/>
          <w:sz w:val="24"/>
          <w:szCs w:val="24"/>
          <w:lang w:eastAsia="vi-VN"/>
        </w:rPr>
        <w:t>. (Đây là bài gốc, bắt buộc phải có).</w:t>
      </w:r>
    </w:p>
    <w:p w14:paraId="161D2DC4" w14:textId="77777777" w:rsidR="00572FDA" w:rsidRPr="00572FDA" w:rsidRDefault="00572FDA" w:rsidP="00572FDA">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Về ứng dụng LSTM trong chứng khoán:</w:t>
      </w:r>
    </w:p>
    <w:p w14:paraId="78718560" w14:textId="77777777" w:rsidR="00572FDA" w:rsidRPr="00572FDA" w:rsidRDefault="00572FDA" w:rsidP="00572FDA">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 xml:space="preserve">Tìm các bài báo có tiêu đề kiểu: </w:t>
      </w:r>
      <w:r w:rsidRPr="00572FDA">
        <w:rPr>
          <w:rFonts w:ascii="Times New Roman" w:eastAsia="Times New Roman" w:hAnsi="Times New Roman" w:cs="Times New Roman"/>
          <w:i/>
          <w:iCs/>
          <w:sz w:val="24"/>
          <w:szCs w:val="24"/>
          <w:lang w:eastAsia="vi-VN"/>
        </w:rPr>
        <w:t>"Stock trend prediction using LSTM and technical indicators"</w:t>
      </w:r>
      <w:r w:rsidRPr="00572FDA">
        <w:rPr>
          <w:rFonts w:ascii="Times New Roman" w:eastAsia="Times New Roman" w:hAnsi="Times New Roman" w:cs="Times New Roman"/>
          <w:sz w:val="24"/>
          <w:szCs w:val="24"/>
          <w:lang w:eastAsia="vi-VN"/>
        </w:rPr>
        <w:t>.</w:t>
      </w:r>
    </w:p>
    <w:p w14:paraId="3616B786" w14:textId="77777777" w:rsidR="00572FDA" w:rsidRPr="00572FDA" w:rsidRDefault="00572FDA" w:rsidP="00572FDA">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Lý do: Để chứng minh việc bạn kết hợp RSI, MACD vào mô hình là có cơ sở khoa học.</w:t>
      </w:r>
    </w:p>
    <w:p w14:paraId="208B6F11" w14:textId="77777777" w:rsidR="00572FDA" w:rsidRPr="00572FDA" w:rsidRDefault="00572FDA" w:rsidP="00572FDA">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b/>
          <w:bCs/>
          <w:sz w:val="24"/>
          <w:szCs w:val="24"/>
          <w:lang w:eastAsia="vi-VN"/>
        </w:rPr>
        <w:t>Về thị trường Việt Nam:</w:t>
      </w:r>
    </w:p>
    <w:p w14:paraId="20309B6C" w14:textId="77777777" w:rsidR="00572FDA" w:rsidRPr="00572FDA" w:rsidRDefault="00572FDA" w:rsidP="00572FDA">
      <w:pPr>
        <w:numPr>
          <w:ilvl w:val="1"/>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572FDA">
        <w:rPr>
          <w:rFonts w:ascii="Times New Roman" w:eastAsia="Times New Roman" w:hAnsi="Times New Roman" w:cs="Times New Roman"/>
          <w:sz w:val="24"/>
          <w:szCs w:val="24"/>
          <w:lang w:eastAsia="vi-VN"/>
        </w:rPr>
        <w:t xml:space="preserve">Tìm các luận văn hoặc bài báo trong nước: </w:t>
      </w:r>
      <w:r w:rsidRPr="00572FDA">
        <w:rPr>
          <w:rFonts w:ascii="Times New Roman" w:eastAsia="Times New Roman" w:hAnsi="Times New Roman" w:cs="Times New Roman"/>
          <w:i/>
          <w:iCs/>
          <w:sz w:val="24"/>
          <w:szCs w:val="24"/>
          <w:lang w:eastAsia="vi-VN"/>
        </w:rPr>
        <w:t>"Dự báo chỉ số VN-Index sử dụng Deep Learning"</w:t>
      </w:r>
      <w:r w:rsidRPr="00572FDA">
        <w:rPr>
          <w:rFonts w:ascii="Times New Roman" w:eastAsia="Times New Roman" w:hAnsi="Times New Roman" w:cs="Times New Roman"/>
          <w:sz w:val="24"/>
          <w:szCs w:val="24"/>
          <w:lang w:eastAsia="vi-VN"/>
        </w:rPr>
        <w:t>.</w:t>
      </w:r>
    </w:p>
    <w:p w14:paraId="4817D914" w14:textId="77777777" w:rsidR="00B35151" w:rsidRPr="00B35151" w:rsidRDefault="00B35151" w:rsidP="00B35151">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p>
    <w:p w14:paraId="216DFF8E" w14:textId="77777777" w:rsidR="00B35151" w:rsidRPr="00B35151" w:rsidRDefault="00B35151" w:rsidP="00B35151">
      <w:pPr>
        <w:rPr>
          <w:rFonts w:eastAsia="Times New Roman" w:cs="Times New Roman"/>
        </w:rPr>
      </w:pPr>
    </w:p>
    <w:p w14:paraId="24654DD8" w14:textId="77777777" w:rsidR="00512332" w:rsidRDefault="00512332"/>
    <w:sectPr w:rsidR="00512332" w:rsidSect="00F5456F">
      <w:pgSz w:w="11906" w:h="16838" w:code="9"/>
      <w:pgMar w:top="1418" w:right="1134"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17C5"/>
    <w:multiLevelType w:val="multilevel"/>
    <w:tmpl w:val="1CAEC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230CE"/>
    <w:multiLevelType w:val="multilevel"/>
    <w:tmpl w:val="22F8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E0FE9"/>
    <w:multiLevelType w:val="multilevel"/>
    <w:tmpl w:val="FD7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A5AF1"/>
    <w:multiLevelType w:val="multilevel"/>
    <w:tmpl w:val="56E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80931"/>
    <w:multiLevelType w:val="multilevel"/>
    <w:tmpl w:val="80FA5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16B3B"/>
    <w:multiLevelType w:val="multilevel"/>
    <w:tmpl w:val="11648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B173E"/>
    <w:multiLevelType w:val="multilevel"/>
    <w:tmpl w:val="B6148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976A4"/>
    <w:multiLevelType w:val="multilevel"/>
    <w:tmpl w:val="90B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3512E"/>
    <w:multiLevelType w:val="multilevel"/>
    <w:tmpl w:val="14C4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2565F"/>
    <w:multiLevelType w:val="multilevel"/>
    <w:tmpl w:val="AA4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871FC"/>
    <w:multiLevelType w:val="multilevel"/>
    <w:tmpl w:val="4C5A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2504E0"/>
    <w:multiLevelType w:val="multilevel"/>
    <w:tmpl w:val="6A4A1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55CB0"/>
    <w:multiLevelType w:val="multilevel"/>
    <w:tmpl w:val="3D86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7292F"/>
    <w:multiLevelType w:val="multilevel"/>
    <w:tmpl w:val="681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13"/>
  </w:num>
  <w:num w:numId="5">
    <w:abstractNumId w:val="9"/>
  </w:num>
  <w:num w:numId="6">
    <w:abstractNumId w:val="8"/>
  </w:num>
  <w:num w:numId="7">
    <w:abstractNumId w:val="7"/>
  </w:num>
  <w:num w:numId="8">
    <w:abstractNumId w:val="10"/>
  </w:num>
  <w:num w:numId="9">
    <w:abstractNumId w:val="6"/>
  </w:num>
  <w:num w:numId="10">
    <w:abstractNumId w:val="1"/>
  </w:num>
  <w:num w:numId="11">
    <w:abstractNumId w:val="11"/>
  </w:num>
  <w:num w:numId="12">
    <w:abstractNumId w:val="2"/>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51"/>
    <w:rsid w:val="00037FD1"/>
    <w:rsid w:val="00512332"/>
    <w:rsid w:val="00572FDA"/>
    <w:rsid w:val="00B35151"/>
    <w:rsid w:val="00F5456F"/>
    <w:rsid w:val="00F548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2DCF"/>
  <w15:chartTrackingRefBased/>
  <w15:docId w15:val="{FDB6E2B9-6BC3-48FF-A58A-5C2D0D0F1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link w:val="u3Char"/>
    <w:uiPriority w:val="9"/>
    <w:qFormat/>
    <w:rsid w:val="00572FDA"/>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paragraph" w:styleId="u4">
    <w:name w:val="heading 4"/>
    <w:basedOn w:val="Binhthng"/>
    <w:link w:val="u4Char"/>
    <w:uiPriority w:val="9"/>
    <w:qFormat/>
    <w:rsid w:val="00572FDA"/>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B35151"/>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135">
    <w:name w:val="citation-135"/>
    <w:basedOn w:val="Phngmcinhcuaoanvn"/>
    <w:rsid w:val="00B35151"/>
    <w:rPr>
      <w:rFonts w:cs="Times New Roman"/>
    </w:rPr>
  </w:style>
  <w:style w:type="character" w:customStyle="1" w:styleId="citation-134">
    <w:name w:val="citation-134"/>
    <w:basedOn w:val="Phngmcinhcuaoanvn"/>
    <w:rsid w:val="00B35151"/>
    <w:rPr>
      <w:rFonts w:cs="Times New Roman"/>
    </w:rPr>
  </w:style>
  <w:style w:type="character" w:customStyle="1" w:styleId="citation-133">
    <w:name w:val="citation-133"/>
    <w:basedOn w:val="Phngmcinhcuaoanvn"/>
    <w:rsid w:val="00B35151"/>
    <w:rPr>
      <w:rFonts w:cs="Times New Roman"/>
    </w:rPr>
  </w:style>
  <w:style w:type="character" w:customStyle="1" w:styleId="citation-132">
    <w:name w:val="citation-132"/>
    <w:basedOn w:val="Phngmcinhcuaoanvn"/>
    <w:rsid w:val="00B35151"/>
    <w:rPr>
      <w:rFonts w:cs="Times New Roman"/>
    </w:rPr>
  </w:style>
  <w:style w:type="character" w:styleId="MaHTML">
    <w:name w:val="HTML Code"/>
    <w:basedOn w:val="Phngmcinhcuaoanvn"/>
    <w:uiPriority w:val="99"/>
    <w:semiHidden/>
    <w:unhideWhenUsed/>
    <w:rsid w:val="00B35151"/>
    <w:rPr>
      <w:rFonts w:ascii="Courier New" w:hAnsi="Courier New" w:cs="Courier New"/>
      <w:sz w:val="20"/>
      <w:szCs w:val="20"/>
    </w:rPr>
  </w:style>
  <w:style w:type="character" w:customStyle="1" w:styleId="citation-131">
    <w:name w:val="citation-131"/>
    <w:basedOn w:val="Phngmcinhcuaoanvn"/>
    <w:rsid w:val="00B35151"/>
    <w:rPr>
      <w:rFonts w:cs="Times New Roman"/>
    </w:rPr>
  </w:style>
  <w:style w:type="character" w:customStyle="1" w:styleId="citation-130">
    <w:name w:val="citation-130"/>
    <w:basedOn w:val="Phngmcinhcuaoanvn"/>
    <w:rsid w:val="00B35151"/>
    <w:rPr>
      <w:rFonts w:cs="Times New Roman"/>
    </w:rPr>
  </w:style>
  <w:style w:type="character" w:customStyle="1" w:styleId="citation-129">
    <w:name w:val="citation-129"/>
    <w:basedOn w:val="Phngmcinhcuaoanvn"/>
    <w:rsid w:val="00B35151"/>
    <w:rPr>
      <w:rFonts w:cs="Times New Roman"/>
    </w:rPr>
  </w:style>
  <w:style w:type="character" w:customStyle="1" w:styleId="citation-128">
    <w:name w:val="citation-128"/>
    <w:basedOn w:val="Phngmcinhcuaoanvn"/>
    <w:rsid w:val="00B35151"/>
    <w:rPr>
      <w:rFonts w:cs="Times New Roman"/>
    </w:rPr>
  </w:style>
  <w:style w:type="character" w:customStyle="1" w:styleId="citation-127">
    <w:name w:val="citation-127"/>
    <w:basedOn w:val="Phngmcinhcuaoanvn"/>
    <w:rsid w:val="00B35151"/>
    <w:rPr>
      <w:rFonts w:cs="Times New Roman"/>
    </w:rPr>
  </w:style>
  <w:style w:type="character" w:customStyle="1" w:styleId="citation-126">
    <w:name w:val="citation-126"/>
    <w:basedOn w:val="Phngmcinhcuaoanvn"/>
    <w:rsid w:val="00B35151"/>
    <w:rPr>
      <w:rFonts w:cs="Times New Roman"/>
    </w:rPr>
  </w:style>
  <w:style w:type="character" w:customStyle="1" w:styleId="citation-125">
    <w:name w:val="citation-125"/>
    <w:basedOn w:val="Phngmcinhcuaoanvn"/>
    <w:rsid w:val="00B35151"/>
    <w:rPr>
      <w:rFonts w:cs="Times New Roman"/>
    </w:rPr>
  </w:style>
  <w:style w:type="character" w:customStyle="1" w:styleId="citation-124">
    <w:name w:val="citation-124"/>
    <w:basedOn w:val="Phngmcinhcuaoanvn"/>
    <w:rsid w:val="00B35151"/>
    <w:rPr>
      <w:rFonts w:cs="Times New Roman"/>
    </w:rPr>
  </w:style>
  <w:style w:type="character" w:customStyle="1" w:styleId="citation-123">
    <w:name w:val="citation-123"/>
    <w:basedOn w:val="Phngmcinhcuaoanvn"/>
    <w:rsid w:val="00B35151"/>
    <w:rPr>
      <w:rFonts w:cs="Times New Roman"/>
    </w:rPr>
  </w:style>
  <w:style w:type="character" w:customStyle="1" w:styleId="u3Char">
    <w:name w:val="Đầu đề 3 Char"/>
    <w:basedOn w:val="Phngmcinhcuaoanvn"/>
    <w:link w:val="u3"/>
    <w:uiPriority w:val="9"/>
    <w:rsid w:val="00572FDA"/>
    <w:rPr>
      <w:rFonts w:ascii="Times New Roman" w:eastAsia="Times New Roman" w:hAnsi="Times New Roman" w:cs="Times New Roman"/>
      <w:b/>
      <w:bCs/>
      <w:sz w:val="27"/>
      <w:szCs w:val="27"/>
      <w:lang w:eastAsia="vi-VN"/>
    </w:rPr>
  </w:style>
  <w:style w:type="character" w:customStyle="1" w:styleId="u4Char">
    <w:name w:val="Đầu đề 4 Char"/>
    <w:basedOn w:val="Phngmcinhcuaoanvn"/>
    <w:link w:val="u4"/>
    <w:uiPriority w:val="9"/>
    <w:rsid w:val="00572FDA"/>
    <w:rPr>
      <w:rFonts w:ascii="Times New Roman" w:eastAsia="Times New Roman" w:hAnsi="Times New Roman" w:cs="Times New Roman"/>
      <w:b/>
      <w:bCs/>
      <w:sz w:val="24"/>
      <w:szCs w:val="24"/>
      <w:lang w:eastAsia="vi-VN"/>
    </w:rPr>
  </w:style>
  <w:style w:type="character" w:customStyle="1" w:styleId="citation-511">
    <w:name w:val="citation-511"/>
    <w:basedOn w:val="Phngmcinhcuaoanvn"/>
    <w:rsid w:val="00F548C1"/>
  </w:style>
  <w:style w:type="character" w:customStyle="1" w:styleId="math-inline">
    <w:name w:val="math-inline"/>
    <w:basedOn w:val="Phngmcinhcuaoanvn"/>
    <w:rsid w:val="00F548C1"/>
  </w:style>
  <w:style w:type="character" w:customStyle="1" w:styleId="citation-510">
    <w:name w:val="citation-510"/>
    <w:basedOn w:val="Phngmcinhcuaoanvn"/>
    <w:rsid w:val="00F548C1"/>
  </w:style>
  <w:style w:type="paragraph" w:styleId="oancuaDanhsach">
    <w:name w:val="List Paragraph"/>
    <w:basedOn w:val="Binhthng"/>
    <w:uiPriority w:val="34"/>
    <w:qFormat/>
    <w:rsid w:val="00F548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634088">
      <w:bodyDiv w:val="1"/>
      <w:marLeft w:val="0"/>
      <w:marRight w:val="0"/>
      <w:marTop w:val="0"/>
      <w:marBottom w:val="0"/>
      <w:divBdr>
        <w:top w:val="none" w:sz="0" w:space="0" w:color="auto"/>
        <w:left w:val="none" w:sz="0" w:space="0" w:color="auto"/>
        <w:bottom w:val="none" w:sz="0" w:space="0" w:color="auto"/>
        <w:right w:val="none" w:sz="0" w:space="0" w:color="auto"/>
      </w:divBdr>
    </w:div>
    <w:div w:id="1226380588">
      <w:bodyDiv w:val="1"/>
      <w:marLeft w:val="0"/>
      <w:marRight w:val="0"/>
      <w:marTop w:val="0"/>
      <w:marBottom w:val="0"/>
      <w:divBdr>
        <w:top w:val="none" w:sz="0" w:space="0" w:color="auto"/>
        <w:left w:val="none" w:sz="0" w:space="0" w:color="auto"/>
        <w:bottom w:val="none" w:sz="0" w:space="0" w:color="auto"/>
        <w:right w:val="none" w:sz="0" w:space="0" w:color="auto"/>
      </w:divBdr>
    </w:div>
    <w:div w:id="1645810919">
      <w:bodyDiv w:val="1"/>
      <w:marLeft w:val="0"/>
      <w:marRight w:val="0"/>
      <w:marTop w:val="0"/>
      <w:marBottom w:val="0"/>
      <w:divBdr>
        <w:top w:val="none" w:sz="0" w:space="0" w:color="auto"/>
        <w:left w:val="none" w:sz="0" w:space="0" w:color="auto"/>
        <w:bottom w:val="none" w:sz="0" w:space="0" w:color="auto"/>
        <w:right w:val="none" w:sz="0" w:space="0" w:color="auto"/>
      </w:divBdr>
    </w:div>
    <w:div w:id="209311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888</Words>
  <Characters>5067</Characters>
  <Application>Microsoft Office Word</Application>
  <DocSecurity>0</DocSecurity>
  <Lines>42</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dc:creator>
  <cp:keywords/>
  <dc:description/>
  <cp:lastModifiedBy>phant</cp:lastModifiedBy>
  <cp:revision>4</cp:revision>
  <dcterms:created xsi:type="dcterms:W3CDTF">2026-01-23T17:22:00Z</dcterms:created>
  <dcterms:modified xsi:type="dcterms:W3CDTF">2026-03-21T14:21:00Z</dcterms:modified>
</cp:coreProperties>
</file>