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491E" w:rsidRPr="008B737F" w:rsidRDefault="0015491E" w:rsidP="0015491E">
      <w:pPr>
        <w:rPr>
          <w:b/>
        </w:rPr>
      </w:pPr>
      <w:r w:rsidRPr="008B737F">
        <w:rPr>
          <w:b/>
        </w:rPr>
        <w:t xml:space="preserve">PHẦN 3: CÂU HỎI NGẮN – VỀ NHÀ (0.2*10=2 ĐIỂM) </w:t>
      </w:r>
    </w:p>
    <w:p w:rsidR="0015491E" w:rsidRDefault="0015491E" w:rsidP="0015491E">
      <w:r>
        <w:t xml:space="preserve"> </w:t>
      </w:r>
    </w:p>
    <w:p w:rsidR="0015491E" w:rsidRPr="008B737F" w:rsidRDefault="0015491E" w:rsidP="0015491E">
      <w:pPr>
        <w:rPr>
          <w:b/>
        </w:rPr>
      </w:pPr>
      <w:r w:rsidRPr="008B737F">
        <w:rPr>
          <w:b/>
        </w:rPr>
        <w:t xml:space="preserve">21. (0.200 Point)  Nêu những ưu điểm của web động? </w:t>
      </w:r>
    </w:p>
    <w:p w:rsidR="0015491E" w:rsidRPr="0015491E" w:rsidRDefault="0015491E" w:rsidP="0015491E">
      <w:pPr>
        <w:numPr>
          <w:ilvl w:val="0"/>
          <w:numId w:val="1"/>
        </w:numPr>
      </w:pPr>
      <w:r>
        <w:t xml:space="preserve"> </w:t>
      </w:r>
      <w:r w:rsidRPr="0015491E">
        <w:t>Dễ dàng quản lý nội dung </w:t>
      </w:r>
    </w:p>
    <w:p w:rsidR="0015491E" w:rsidRPr="0015491E" w:rsidRDefault="0015491E" w:rsidP="0015491E">
      <w:pPr>
        <w:numPr>
          <w:ilvl w:val="0"/>
          <w:numId w:val="1"/>
        </w:numPr>
      </w:pPr>
      <w:r w:rsidRPr="0015491E">
        <w:t>Dễ dàng nâng cấp và bảo trì</w:t>
      </w:r>
    </w:p>
    <w:p w:rsidR="0015491E" w:rsidRPr="0015491E" w:rsidRDefault="0015491E" w:rsidP="0015491E">
      <w:pPr>
        <w:numPr>
          <w:ilvl w:val="0"/>
          <w:numId w:val="1"/>
        </w:numPr>
      </w:pPr>
      <w:r w:rsidRPr="0015491E">
        <w:t>Có thể xây dụng được web lớn</w:t>
      </w:r>
    </w:p>
    <w:p w:rsidR="0015491E" w:rsidRPr="0015491E" w:rsidRDefault="0015491E" w:rsidP="0015491E">
      <w:pPr>
        <w:numPr>
          <w:ilvl w:val="0"/>
          <w:numId w:val="1"/>
        </w:numPr>
      </w:pPr>
      <w:r w:rsidRPr="0015491E">
        <w:t>Thường sử dụng tương tác với người dùng cao</w:t>
      </w:r>
    </w:p>
    <w:p w:rsidR="0015491E" w:rsidRDefault="0015491E" w:rsidP="0015491E">
      <w:pPr>
        <w:numPr>
          <w:ilvl w:val="0"/>
          <w:numId w:val="1"/>
        </w:numPr>
      </w:pPr>
      <w:r w:rsidRPr="0015491E">
        <w:t>Hiện nay vẫn SEO tốt bởi ta có thể sử dụng chức năng Rewrite URL để chuyên URL thân thiện</w:t>
      </w:r>
    </w:p>
    <w:p w:rsidR="0015491E" w:rsidRPr="008B737F" w:rsidRDefault="0015491E" w:rsidP="0015491E">
      <w:pPr>
        <w:rPr>
          <w:b/>
        </w:rPr>
      </w:pPr>
      <w:r w:rsidRPr="008B737F">
        <w:rPr>
          <w:b/>
        </w:rPr>
        <w:t xml:space="preserve">22. (0.200 Point)  Nêu các đặc trưng của thương mại điện tử. </w:t>
      </w:r>
    </w:p>
    <w:p w:rsidR="0015491E" w:rsidRDefault="0015491E" w:rsidP="0015491E">
      <w:pPr>
        <w:numPr>
          <w:ilvl w:val="0"/>
          <w:numId w:val="1"/>
        </w:numPr>
      </w:pPr>
      <w:r>
        <w:t xml:space="preserve"> Không tiếp xúc trực tiếp</w:t>
      </w:r>
    </w:p>
    <w:p w:rsidR="0015491E" w:rsidRDefault="0015491E" w:rsidP="0015491E">
      <w:pPr>
        <w:numPr>
          <w:ilvl w:val="0"/>
          <w:numId w:val="1"/>
        </w:numPr>
      </w:pPr>
      <w:r>
        <w:t>Không có giới hạn, biên giới</w:t>
      </w:r>
    </w:p>
    <w:p w:rsidR="0015491E" w:rsidRDefault="0015491E" w:rsidP="0015491E">
      <w:pPr>
        <w:numPr>
          <w:ilvl w:val="0"/>
          <w:numId w:val="1"/>
        </w:numPr>
      </w:pPr>
      <w:r>
        <w:t>Có sự tham gia của ít nhất 3 chủ thể</w:t>
      </w:r>
    </w:p>
    <w:p w:rsidR="0015491E" w:rsidRDefault="0015491E" w:rsidP="0015491E">
      <w:pPr>
        <w:numPr>
          <w:ilvl w:val="0"/>
          <w:numId w:val="1"/>
        </w:numPr>
      </w:pPr>
      <w:r>
        <w:t>Mạng lưới thông tin là thị trường của thương mại điện tử</w:t>
      </w:r>
    </w:p>
    <w:p w:rsidR="0015491E" w:rsidRPr="008B737F" w:rsidRDefault="0015491E" w:rsidP="0015491E">
      <w:pPr>
        <w:rPr>
          <w:b/>
        </w:rPr>
      </w:pPr>
      <w:r w:rsidRPr="008B737F">
        <w:rPr>
          <w:b/>
        </w:rPr>
        <w:t xml:space="preserve">23. (0.200 Point)  NET Framework có các thành phần nào? (sinh viên làm ở nhà) </w:t>
      </w:r>
    </w:p>
    <w:p w:rsidR="0015491E" w:rsidRDefault="0015491E" w:rsidP="0015491E">
      <w:r>
        <w:t xml:space="preserve"> </w:t>
      </w:r>
      <w:r>
        <w:tab/>
        <w:t>CLR, Framework class library, ngôn ngữ, giao diện, DLR, ...</w:t>
      </w:r>
    </w:p>
    <w:p w:rsidR="0015491E" w:rsidRPr="008B737F" w:rsidRDefault="0015491E" w:rsidP="0015491E">
      <w:pPr>
        <w:rPr>
          <w:b/>
        </w:rPr>
      </w:pPr>
      <w:r w:rsidRPr="008B737F">
        <w:rPr>
          <w:b/>
        </w:rPr>
        <w:t xml:space="preserve">24. (0.200 Point)  Control nào được sử dụng để kiểm tra dữ liệu nhập có theo một định dạng </w:t>
      </w:r>
    </w:p>
    <w:p w:rsidR="0015491E" w:rsidRDefault="0015491E" w:rsidP="0015491E">
      <w:r>
        <w:t xml:space="preserve"> </w:t>
      </w:r>
      <w:r w:rsidR="00CD0470">
        <w:tab/>
      </w:r>
      <w:r w:rsidR="00CD0470" w:rsidRPr="00CD0470">
        <w:t>RegularExpressionValidator</w:t>
      </w:r>
    </w:p>
    <w:p w:rsidR="0015491E" w:rsidRPr="008B737F" w:rsidRDefault="0015491E" w:rsidP="0015491E">
      <w:pPr>
        <w:rPr>
          <w:b/>
        </w:rPr>
      </w:pPr>
      <w:r w:rsidRPr="008B737F">
        <w:rPr>
          <w:b/>
        </w:rPr>
        <w:t xml:space="preserve">25. (0.200 Point)  Webform là gì? </w:t>
      </w:r>
    </w:p>
    <w:p w:rsidR="0015491E" w:rsidRDefault="00CD0470" w:rsidP="00CD0470">
      <w:pPr>
        <w:ind w:firstLine="720"/>
      </w:pPr>
      <w:r w:rsidRPr="00CD0470">
        <w:t>WebForms là một phần của khung ứng dụ</w:t>
      </w:r>
      <w:r>
        <w:t>ng ASP.NET</w:t>
      </w:r>
    </w:p>
    <w:p w:rsidR="0015491E" w:rsidRPr="008B737F" w:rsidRDefault="0015491E" w:rsidP="0015491E">
      <w:pPr>
        <w:rPr>
          <w:b/>
        </w:rPr>
      </w:pPr>
      <w:r w:rsidRPr="008B737F">
        <w:rPr>
          <w:b/>
        </w:rPr>
        <w:t xml:space="preserve">26. (0.200 Point)  Nêu chức năng của Control RequiredFieldValidator? </w:t>
      </w:r>
    </w:p>
    <w:p w:rsidR="0015491E" w:rsidRDefault="0015491E" w:rsidP="0015491E">
      <w:r>
        <w:t xml:space="preserve"> </w:t>
      </w:r>
      <w:r w:rsidR="00CD0470">
        <w:tab/>
        <w:t>Kiểm tra control đó phải được nhập liệu</w:t>
      </w:r>
    </w:p>
    <w:p w:rsidR="0015491E" w:rsidRPr="008B737F" w:rsidRDefault="0015491E" w:rsidP="0015491E">
      <w:pPr>
        <w:rPr>
          <w:b/>
        </w:rPr>
      </w:pPr>
      <w:r w:rsidRPr="008B737F">
        <w:rPr>
          <w:b/>
        </w:rPr>
        <w:t xml:space="preserve">27. (0.200 Point)  Thuộc tính nào của các control kiểm tra dữ liệu dùng để chứa câu thông báo lỗi </w:t>
      </w:r>
    </w:p>
    <w:p w:rsidR="0015491E" w:rsidRDefault="0015491E" w:rsidP="0015491E">
      <w:r>
        <w:t xml:space="preserve"> </w:t>
      </w:r>
      <w:r w:rsidR="00CD0470">
        <w:tab/>
        <w:t>ErrorMessage</w:t>
      </w:r>
    </w:p>
    <w:p w:rsidR="0015491E" w:rsidRPr="008B737F" w:rsidRDefault="0015491E" w:rsidP="0015491E">
      <w:pPr>
        <w:rPr>
          <w:b/>
        </w:rPr>
      </w:pPr>
      <w:r w:rsidRPr="008B737F">
        <w:rPr>
          <w:b/>
        </w:rPr>
        <w:t xml:space="preserve">28. (0.200 Point)  Liệt kê các thành phần là thuộc tính của đối tượng Data Adapter : </w:t>
      </w:r>
    </w:p>
    <w:p w:rsidR="0015491E" w:rsidRDefault="0015491E" w:rsidP="0015491E">
      <w:r>
        <w:t xml:space="preserve"> </w:t>
      </w:r>
      <w:r w:rsidR="00CD0470">
        <w:tab/>
      </w:r>
      <w:r w:rsidR="00CD0470" w:rsidRPr="00CD0470">
        <w:t>UpdateCommand, InsertCommand, DeleteCommand</w:t>
      </w:r>
    </w:p>
    <w:p w:rsidR="0015491E" w:rsidRPr="008B737F" w:rsidRDefault="0015491E" w:rsidP="0015491E">
      <w:pPr>
        <w:rPr>
          <w:b/>
        </w:rPr>
      </w:pPr>
      <w:r w:rsidRPr="008B737F">
        <w:rPr>
          <w:b/>
        </w:rPr>
        <w:t xml:space="preserve">29. (0.200 Point)  Để thực thi giá trị đơn, ta dùng phương thức nào sao đây của đối tượng command: </w:t>
      </w:r>
    </w:p>
    <w:p w:rsidR="0015491E" w:rsidRDefault="0015491E" w:rsidP="0015491E">
      <w:r>
        <w:t xml:space="preserve"> </w:t>
      </w:r>
      <w:r w:rsidR="00CD0470">
        <w:tab/>
      </w:r>
      <w:r w:rsidR="00CD0470" w:rsidRPr="00CD0470">
        <w:t>ExecuteNonQuery</w:t>
      </w:r>
    </w:p>
    <w:p w:rsidR="00C43585" w:rsidRPr="008B737F" w:rsidRDefault="0015491E" w:rsidP="0015491E">
      <w:pPr>
        <w:rPr>
          <w:b/>
        </w:rPr>
      </w:pPr>
      <w:r w:rsidRPr="008B737F">
        <w:rPr>
          <w:b/>
        </w:rPr>
        <w:t>30. (0.200 Point)  Nêu các đặc điểm chính của ADO.Net (Sinh viên làm ở nhà)</w:t>
      </w:r>
    </w:p>
    <w:p w:rsidR="00BE35C3" w:rsidRDefault="00BE35C3" w:rsidP="00BE35C3">
      <w:pPr>
        <w:pStyle w:val="ListParagraph"/>
        <w:numPr>
          <w:ilvl w:val="0"/>
          <w:numId w:val="2"/>
        </w:numPr>
      </w:pPr>
      <w:r>
        <w:lastRenderedPageBreak/>
        <w:t>ADO.NET trao đổi dữ liệu qua Internet rất dễ dàng vì ADO.NET được thiết kế theo chuẩn XML, là chuẩn dữ liệu chính được sử dụng để trao đổi trên Internet.</w:t>
      </w:r>
    </w:p>
    <w:p w:rsidR="00BE35C3" w:rsidRDefault="00BE35C3" w:rsidP="00BE35C3">
      <w:pPr>
        <w:pStyle w:val="ListParagraph"/>
        <w:numPr>
          <w:ilvl w:val="0"/>
          <w:numId w:val="2"/>
        </w:numPr>
      </w:pPr>
      <w:r>
        <w:t xml:space="preserve">Có khả năng làm việc với dữ liệu không kết nối, dữ liệu lưu trong bộ nhớ như một CSDL thu nhỏ (Dataset),nhằm tăng tốc độ sử lý tính toán và </w:t>
      </w:r>
      <w:r>
        <w:t>hạn chế sử dụng tài nguyên.</w:t>
      </w:r>
    </w:p>
    <w:p w:rsidR="00BE35C3" w:rsidRDefault="00BE35C3" w:rsidP="00BE35C3">
      <w:pPr>
        <w:pStyle w:val="ListParagraph"/>
        <w:numPr>
          <w:ilvl w:val="0"/>
          <w:numId w:val="2"/>
        </w:numPr>
      </w:pPr>
      <w:r w:rsidRPr="00BE35C3">
        <w:t>Thiết kế hoàn toàn hướng đối tượ</w:t>
      </w:r>
      <w:r>
        <w:t>ng.</w:t>
      </w:r>
    </w:p>
    <w:p w:rsidR="00CD0470" w:rsidRDefault="00CD0470" w:rsidP="008B737F">
      <w:pPr>
        <w:pStyle w:val="ListParagraph"/>
        <w:numPr>
          <w:ilvl w:val="0"/>
          <w:numId w:val="2"/>
        </w:numPr>
      </w:pPr>
      <w:r w:rsidRPr="00CD0470">
        <w:t>Thiết kế</w:t>
      </w:r>
      <w:r w:rsidR="008B737F">
        <w:t xml:space="preserve"> </w:t>
      </w:r>
      <w:r w:rsidRPr="00CD0470">
        <w:t>hoàn toàn dựa vào XML</w:t>
      </w:r>
      <w:r w:rsidR="00BE35C3">
        <w:t>.</w:t>
      </w:r>
    </w:p>
    <w:p w:rsidR="00CD0470" w:rsidRDefault="00CD0470" w:rsidP="008B737F">
      <w:pPr>
        <w:pStyle w:val="ListParagraph"/>
        <w:numPr>
          <w:ilvl w:val="0"/>
          <w:numId w:val="2"/>
        </w:numPr>
      </w:pPr>
      <w:r w:rsidRPr="00CD0470">
        <w:t>Dataset : tương đương 1 database</w:t>
      </w:r>
      <w:r w:rsidR="00BE35C3">
        <w:t>.</w:t>
      </w:r>
    </w:p>
    <w:p w:rsidR="00CD0470" w:rsidRDefault="00CD0470" w:rsidP="00BE35C3">
      <w:pPr>
        <w:pStyle w:val="ListParagraph"/>
        <w:numPr>
          <w:ilvl w:val="0"/>
          <w:numId w:val="2"/>
        </w:numPr>
      </w:pPr>
      <w:r w:rsidRPr="00CD0470">
        <w:t>Dataset : duyệt “tự</w:t>
      </w:r>
      <w:r w:rsidR="008B737F">
        <w:t xml:space="preserve"> </w:t>
      </w:r>
      <w:r w:rsidRPr="00CD0470">
        <w:t>do, ngẫu nhiên”, truy cập thẳng tới bảng, dòng, cột mong muốn.</w:t>
      </w:r>
      <w:bookmarkStart w:id="0" w:name="_GoBack"/>
      <w:bookmarkEnd w:id="0"/>
    </w:p>
    <w:p w:rsidR="00BE35C3" w:rsidRDefault="00BE35C3" w:rsidP="00BE35C3">
      <w:pPr>
        <w:pStyle w:val="ListParagraph"/>
      </w:pPr>
    </w:p>
    <w:sectPr w:rsidR="00BE35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8D3E20"/>
    <w:multiLevelType w:val="hybridMultilevel"/>
    <w:tmpl w:val="06AAF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6087528"/>
    <w:multiLevelType w:val="multilevel"/>
    <w:tmpl w:val="B60E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440"/>
    <w:rsid w:val="0015491E"/>
    <w:rsid w:val="008B737F"/>
    <w:rsid w:val="00BE35C3"/>
    <w:rsid w:val="00C43585"/>
    <w:rsid w:val="00CD0470"/>
    <w:rsid w:val="00F80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C34365-BBD8-4B33-BC74-0933E52D6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73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3933726">
      <w:bodyDiv w:val="1"/>
      <w:marLeft w:val="0"/>
      <w:marRight w:val="0"/>
      <w:marTop w:val="0"/>
      <w:marBottom w:val="0"/>
      <w:divBdr>
        <w:top w:val="none" w:sz="0" w:space="0" w:color="auto"/>
        <w:left w:val="none" w:sz="0" w:space="0" w:color="auto"/>
        <w:bottom w:val="none" w:sz="0" w:space="0" w:color="auto"/>
        <w:right w:val="none" w:sz="0" w:space="0" w:color="auto"/>
      </w:divBdr>
    </w:div>
    <w:div w:id="1420983573">
      <w:bodyDiv w:val="1"/>
      <w:marLeft w:val="0"/>
      <w:marRight w:val="0"/>
      <w:marTop w:val="0"/>
      <w:marBottom w:val="0"/>
      <w:divBdr>
        <w:top w:val="none" w:sz="0" w:space="0" w:color="auto"/>
        <w:left w:val="none" w:sz="0" w:space="0" w:color="auto"/>
        <w:bottom w:val="none" w:sz="0" w:space="0" w:color="auto"/>
        <w:right w:val="none" w:sz="0" w:space="0" w:color="auto"/>
      </w:divBdr>
    </w:div>
    <w:div w:id="1926065272">
      <w:bodyDiv w:val="1"/>
      <w:marLeft w:val="0"/>
      <w:marRight w:val="0"/>
      <w:marTop w:val="0"/>
      <w:marBottom w:val="0"/>
      <w:divBdr>
        <w:top w:val="none" w:sz="0" w:space="0" w:color="auto"/>
        <w:left w:val="none" w:sz="0" w:space="0" w:color="auto"/>
        <w:bottom w:val="none" w:sz="0" w:space="0" w:color="auto"/>
        <w:right w:val="none" w:sz="0" w:space="0" w:color="auto"/>
      </w:divBdr>
    </w:div>
    <w:div w:id="2059670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292</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Tin</dc:creator>
  <cp:keywords/>
  <dc:description/>
  <cp:lastModifiedBy>Duc Tin</cp:lastModifiedBy>
  <cp:revision>3</cp:revision>
  <dcterms:created xsi:type="dcterms:W3CDTF">2020-04-26T02:41:00Z</dcterms:created>
  <dcterms:modified xsi:type="dcterms:W3CDTF">2020-04-29T02:34:00Z</dcterms:modified>
</cp:coreProperties>
</file>