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36" w:rsidRPr="00CC2B92" w:rsidRDefault="00250D72" w:rsidP="00250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>GIỚI THIỆU ASP. NET</w:t>
      </w:r>
    </w:p>
    <w:p w:rsidR="00250D72" w:rsidRPr="00CC2B92" w:rsidRDefault="00250D72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r w:rsidR="00D96C7D" w:rsidRPr="00CC2B92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r w:rsidRPr="00CC2B92">
        <w:rPr>
          <w:rFonts w:ascii="Times New Roman" w:hAnsi="Times New Roman" w:cs="Times New Roman"/>
          <w:sz w:val="28"/>
          <w:szCs w:val="28"/>
        </w:rPr>
        <w:t>Active Server Page .Net</w:t>
      </w:r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250D72" w:rsidRPr="00CC2B92" w:rsidRDefault="00250D72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96C7D" w:rsidRPr="00CC2B9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96C7D" w:rsidRPr="00CC2B9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D96C7D" w:rsidRPr="00CC2B92" w:rsidRDefault="00D96C7D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.NET framework</w:t>
      </w:r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D96C7D" w:rsidRPr="00CC2B92" w:rsidRDefault="00D96C7D" w:rsidP="00250D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ASP (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ASP,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ASP),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50D72" w:rsidRPr="00CC2B92" w:rsidRDefault="00250D72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>: C#, VB.Net, Jscript.Net</w:t>
      </w:r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250D72" w:rsidRPr="00CC2B92" w:rsidRDefault="00250D72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Caching</w:t>
      </w:r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250D72" w:rsidRDefault="00250D72" w:rsidP="00250D72">
      <w:pPr>
        <w:rPr>
          <w:rFonts w:ascii="Times New Roman" w:hAnsi="Times New Roman" w:cs="Times New Roman"/>
          <w:sz w:val="28"/>
          <w:szCs w:val="28"/>
        </w:rPr>
      </w:pPr>
      <w:r w:rsidRPr="00CC2B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B9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2B92">
        <w:rPr>
          <w:rFonts w:ascii="Times New Roman" w:hAnsi="Times New Roman" w:cs="Times New Roman"/>
          <w:sz w:val="28"/>
          <w:szCs w:val="28"/>
        </w:rPr>
        <w:t xml:space="preserve"> web</w:t>
      </w:r>
      <w:r w:rsidR="008C5C73">
        <w:rPr>
          <w:rFonts w:ascii="Times New Roman" w:hAnsi="Times New Roman" w:cs="Times New Roman"/>
          <w:sz w:val="28"/>
          <w:szCs w:val="28"/>
        </w:rPr>
        <w:t>.</w:t>
      </w:r>
    </w:p>
    <w:p w:rsidR="008C5C73" w:rsidRDefault="008C5C73" w:rsidP="0025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.Net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</w:t>
      </w:r>
    </w:p>
    <w:p w:rsidR="008C5C73" w:rsidRDefault="008C5C73" w:rsidP="0025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Win/Web</w:t>
      </w:r>
    </w:p>
    <w:p w:rsidR="0036449F" w:rsidRDefault="00D2576F" w:rsidP="0025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API (Application Programming Interface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 w:rsidR="00F76C7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76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C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76C70">
        <w:rPr>
          <w:rFonts w:ascii="Times New Roman" w:hAnsi="Times New Roman" w:cs="Times New Roman"/>
          <w:sz w:val="28"/>
          <w:szCs w:val="28"/>
        </w:rPr>
        <w:t>)</w:t>
      </w:r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(shared library) code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73C6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873C6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77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53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7753B">
        <w:rPr>
          <w:rFonts w:ascii="Times New Roman" w:hAnsi="Times New Roman" w:cs="Times New Roman"/>
          <w:sz w:val="28"/>
          <w:szCs w:val="28"/>
        </w:rPr>
        <w:t>.</w:t>
      </w:r>
    </w:p>
    <w:p w:rsidR="00592817" w:rsidRDefault="00592817" w:rsidP="00250D72">
      <w:pPr>
        <w:rPr>
          <w:rFonts w:ascii="Times New Roman" w:hAnsi="Times New Roman" w:cs="Times New Roman"/>
          <w:sz w:val="28"/>
          <w:szCs w:val="28"/>
        </w:rPr>
      </w:pPr>
    </w:p>
    <w:p w:rsidR="00592817" w:rsidRDefault="00592817" w:rsidP="00250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>: if, switch</w:t>
      </w:r>
    </w:p>
    <w:p w:rsidR="00592817" w:rsidRDefault="00592817" w:rsidP="00250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return, break, </w:t>
      </w:r>
      <w:proofErr w:type="gramStart"/>
      <w:r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293345" w:rsidRPr="00CC2B92" w:rsidRDefault="00293345" w:rsidP="00250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</w:t>
      </w:r>
      <w:bookmarkStart w:id="0" w:name="_GoBack"/>
      <w:bookmarkEnd w:id="0"/>
    </w:p>
    <w:sectPr w:rsidR="00293345" w:rsidRPr="00CC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3F2"/>
    <w:multiLevelType w:val="hybridMultilevel"/>
    <w:tmpl w:val="6964C11A"/>
    <w:lvl w:ilvl="0" w:tplc="D1DEC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C9"/>
    <w:rsid w:val="00250D72"/>
    <w:rsid w:val="00293345"/>
    <w:rsid w:val="0036449F"/>
    <w:rsid w:val="00592817"/>
    <w:rsid w:val="0067753B"/>
    <w:rsid w:val="00873C64"/>
    <w:rsid w:val="008B4043"/>
    <w:rsid w:val="008C5C73"/>
    <w:rsid w:val="00B91C36"/>
    <w:rsid w:val="00C57AC9"/>
    <w:rsid w:val="00CC2B92"/>
    <w:rsid w:val="00D2576F"/>
    <w:rsid w:val="00D96C7D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12</cp:revision>
  <dcterms:created xsi:type="dcterms:W3CDTF">2020-05-13T06:19:00Z</dcterms:created>
  <dcterms:modified xsi:type="dcterms:W3CDTF">2020-05-13T07:10:00Z</dcterms:modified>
</cp:coreProperties>
</file>