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template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section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="add-user"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="formRef"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autocomplete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="off"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="row g-3 m-4"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novalidate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@submit.prevent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:invalid-feedback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usernameErrorMessage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="username"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input-label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="username"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="validationUsername"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v-model.trim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'is-invalid'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!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usernameMeta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usernameMeta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validated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="form-control"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="username"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required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type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="text"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:invalid-feedback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passwordErrorMessage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="password"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input-label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="password"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="validationPassword"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v-model.trim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password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'is-invalid'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!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passwordMeta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passwordMeta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validated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="form-control"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="password"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required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type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="password"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:invalid-feedback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emailErrorMessage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="email"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input-label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="email"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="validationEmail"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v-model.trim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email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'is-invalid'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!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emailMeta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emailMeta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validated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="form-control"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="email"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required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type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="email"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:invalid-feedback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roleErrorMessage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="role"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input-label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="role"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select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="validationRole"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v-model.trim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'is-invalid'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!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validated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="form-select"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="role"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required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&lt;!--        &lt;option :value="role" disabled selected&gt;Please select a role&lt;/option&gt;--&gt;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option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v-for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_role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in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usersRoles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:key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_role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:selected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:value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_role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      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{{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startCase(_role)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}}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option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select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:invalid-feedback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phoneErrorMessage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="phone"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input-label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="phone"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="validationPhone"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v-model.trim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phone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'is-invalid'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!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phoneMeta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phoneMeta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validated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="form-control"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="phone"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required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type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="tel"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InputContainer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hr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class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="my-3"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FormButtonsContainer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="primary"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="Add"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@click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onAddAndNewClick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outline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="dark"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="Add &amp; View"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@click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onAddAndView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outline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          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="secondary"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="Add &amp; View all"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@click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onAddAndViewAll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outline 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="danger"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="Clear"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@click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onClear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FormButtonsContainer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form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Teleport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to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="body"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ToastContainer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:placement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TOP_CENTER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LiveToast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="toastSuccess"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="success"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 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@on-hidden-bs-toast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onHiddenBsToast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       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  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LiveToast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="toastError"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skin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="danger" </w:t>
      </w: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/&gt;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179387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ToastContainer</w:t>
      </w: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060bb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Teleport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section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template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script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lang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="ts"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setup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TOP_CENTER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"@/constants/toasts"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ToastContainer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"@/components/toast/ToastContainer.vue"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LiveToast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"@/components/toast/LiveToast.vue"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FormButton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"@/components/button/FormButton.vue"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InputContainer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"@/components/form/InputContainer.vue"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FormButtonsContainer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"@/components/form/FormButtonsContainer.vue"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type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Ref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"vue"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useUsersStore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"@/stores/app/users/users"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moment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"moment"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type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NewUserDto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"@/stores/app/users/dto"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startCase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"lodash/startCase"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"vee-validate"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import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useRouter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from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"vue-router"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router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useRouter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formRef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toastSuccess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toastError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usersStore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useUsersStore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usersRoles: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[]&gt;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([])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try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usersRoles.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await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usersStore.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fetchUsersRoles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catch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error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any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setupToast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"Roles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elapsedDuration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moment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startOf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"second"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fromNow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heading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"Fetch Roles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"Failed to fetch roles from the server"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delay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5000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show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usernameValidation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!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"This field is required"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passwordValidation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!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"This field is required"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emailValidation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!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"This field is required"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phoneValidation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!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"This field is required"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length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&lt;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10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"The phone number should contain not less than 10 characters"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length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&gt;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10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"The phone number should contain not more than 10 characters"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roleValidation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string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!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"This field is required"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username,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errorMessage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usernameErrorMessage,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usernameMeta,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"username"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usernameValidation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password,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errorMessage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passwordErrorMessage,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passwordMeta,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"password"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passwordValidation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email,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errorMessage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emailErrorMessage,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emailMeta,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"email"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emailValidation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phone,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errorMessage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phoneErrorMessage,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phoneMeta,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"phone"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phoneValidation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role,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errorMessage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roleErrorMessage,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meta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roleMeta,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useField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"role"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roleValidation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validateForm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usernameMeta.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passwordMeta.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emailMeta.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phoneMeta.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&amp;&amp;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roleMeta.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valid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true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else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setupToast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User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elapsedDuration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moment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startOf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"second"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fromNow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heading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User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"Please fill in the required fields"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delay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5000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show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createUserPayload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payload: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NewUserDto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username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username.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password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password.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email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email.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phone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phone.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role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role.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payload;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addUser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async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payload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NewUserDto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try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 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await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usersStore.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addUser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payload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toastSuccess.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setupToast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Success"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elapsedDuration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moment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startOf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"second"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fromNow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heading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User"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"Added the user successfully!"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delay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3000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toastSuccess.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show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return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catch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error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any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console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error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error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setupToast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name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User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elapsedDuration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moment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startOf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"second"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fromNow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heading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"Add User Error"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text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"Failed to add the user. "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+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error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message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  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delay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5000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toastError.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show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routeRedirect =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ref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""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onAddAndNewClick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async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validateForm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await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addUser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createUserPayload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// select the form using the formRef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 = formRef.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HTMLFormElement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// call reset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reset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onAddAndView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async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validateForm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 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await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addUser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createUserPayload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routeRedirect.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`/users/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$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{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user?.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id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`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onAddAndViewAll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async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if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validateForm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  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await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addUser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createUserPayload</w:t>
      </w:r>
      <w:r>
        <w:rPr>
          <w:rFonts w:ascii="Ubuntu Mono" w:hAnsi="Ubuntu Mono" w:eastAsia="Ubuntu Mono" w:cs="Ubuntu Mono"/>
          <w:color w:val="359ff4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  routeRedirect.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98c379"/>
          <w:sz w:val="23"/>
          <w:highlight w:val="none"/>
        </w:rPr>
        <w:t xml:space="preserve">"/users"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4a857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onClear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// select the form using the formRef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 = formRef.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 </w:t>
      </w: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as </w:t>
      </w:r>
      <w:r>
        <w:rPr>
          <w:rFonts w:ascii="Ubuntu Mono" w:hAnsi="Ubuntu Mono" w:eastAsia="Ubuntu Mono" w:cs="Ubuntu Mono"/>
          <w:color w:val="e5c07b"/>
          <w:sz w:val="23"/>
          <w:highlight w:val="none"/>
        </w:rPr>
        <w:t xml:space="preserve">HTMLFormElement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// call reset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form?.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reset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c678dd"/>
          <w:sz w:val="23"/>
          <w:highlight w:val="none"/>
        </w:rPr>
        <w:t xml:space="preserve">const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onHiddenBsToast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()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=&gt;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router.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push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routeRedirect.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value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script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style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scoped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d39a63"/>
          <w:sz w:val="23"/>
          <w:highlight w:val="none"/>
        </w:rPr>
        <w:t xml:space="preserve">btn-hover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</w:t>
      </w:r>
      <w:r>
        <w:rPr>
          <w:rFonts w:ascii="Ubuntu Mono" w:hAnsi="Ubuntu Mono" w:eastAsia="Ubuntu Mono" w:cs="Ubuntu Mono"/>
          <w:color w:val="56b6c2"/>
          <w:sz w:val="23"/>
          <w:highlight w:val="none"/>
        </w:rPr>
        <w:t xml:space="preserve">hover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transform: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translateY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-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3px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/*box-shadow: var(--bs-card-box-shadow);*/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5c6370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box-shadow: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 10px 20px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rgba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,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0.2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transition: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all 0.2s ease-in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sz w:val="23"/>
        </w:rPr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.</w:t>
      </w:r>
      <w:r>
        <w:rPr>
          <w:rFonts w:ascii="Ubuntu Mono" w:hAnsi="Ubuntu Mono" w:eastAsia="Ubuntu Mono" w:cs="Ubuntu Mono"/>
          <w:color w:val="d39a63"/>
          <w:sz w:val="23"/>
          <w:highlight w:val="none"/>
        </w:rPr>
        <w:t xml:space="preserve">btn-hover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</w:t>
      </w:r>
      <w:r>
        <w:rPr>
          <w:rFonts w:ascii="Ubuntu Mono" w:hAnsi="Ubuntu Mono" w:eastAsia="Ubuntu Mono" w:cs="Ubuntu Mono"/>
          <w:color w:val="56b6c2"/>
          <w:sz w:val="23"/>
          <w:highlight w:val="none"/>
        </w:rPr>
        <w:t xml:space="preserve">hover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::</w:t>
      </w:r>
      <w:r>
        <w:rPr>
          <w:rFonts w:ascii="Ubuntu Mono" w:hAnsi="Ubuntu Mono" w:eastAsia="Ubuntu Mono" w:cs="Ubuntu Mono"/>
          <w:color w:val="56b6c2"/>
          <w:sz w:val="23"/>
          <w:highlight w:val="none"/>
        </w:rPr>
        <w:t xml:space="preserve">after 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{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  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transform: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scaleX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1.4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 </w:t>
      </w:r>
      <w:r>
        <w:rPr>
          <w:rFonts w:ascii="Ubuntu Mono" w:hAnsi="Ubuntu Mono" w:eastAsia="Ubuntu Mono" w:cs="Ubuntu Mono"/>
          <w:color w:val="61afef"/>
          <w:sz w:val="23"/>
          <w:highlight w:val="none"/>
        </w:rPr>
        <w:t xml:space="preserve">scaleY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(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1.6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)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  opacity: </w:t>
      </w:r>
      <w:r>
        <w:rPr>
          <w:rFonts w:ascii="Ubuntu Mono" w:hAnsi="Ubuntu Mono" w:eastAsia="Ubuntu Mono" w:cs="Ubuntu Mono"/>
          <w:color w:val="d19a66"/>
          <w:sz w:val="23"/>
          <w:highlight w:val="none"/>
        </w:rPr>
        <w:t xml:space="preserve">0</w:t>
      </w:r>
      <w:r>
        <w:rPr>
          <w:rFonts w:ascii="Ubuntu Mono" w:hAnsi="Ubuntu Mono" w:eastAsia="Ubuntu Mono" w:cs="Ubuntu Mono"/>
          <w:color w:val="abb2bf"/>
          <w:sz w:val="23"/>
          <w:highlight w:val="none"/>
        </w:rPr>
        <w:t xml:space="preserve">;</w:t>
      </w:r>
      <w:r/>
    </w:p>
    <w:p>
      <w:pPr>
        <w:ind w:left="0" w:right="0" w:firstLine="0"/>
        <w:spacing w:before="226" w:after="226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}</w:t>
      </w:r>
      <w:r/>
    </w:p>
    <w:p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&lt;/</w:t>
      </w:r>
      <w:r>
        <w:rPr>
          <w:rFonts w:ascii="Ubuntu Mono" w:hAnsi="Ubuntu Mono" w:eastAsia="Ubuntu Mono" w:cs="Ubuntu Mono"/>
          <w:color w:val="e06c75"/>
          <w:sz w:val="23"/>
          <w:highlight w:val="none"/>
        </w:rPr>
        <w:t xml:space="preserve">style</w:t>
      </w:r>
      <w:r>
        <w:rPr>
          <w:rFonts w:ascii="Ubuntu Mono" w:hAnsi="Ubuntu Mono" w:eastAsia="Ubuntu Mono" w:cs="Ubuntu Mono"/>
          <w:color w:val="e8ba36"/>
          <w:sz w:val="23"/>
          <w:highlight w:val="none"/>
        </w:rPr>
        <w:t xml:space="preserve">&gt;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Mono">
    <w:panose1 w:val="020B0509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2022-10-16T15:17:18Z</dcterms:modified>
</cp:coreProperties>
</file>