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w:t>
      </w:r>
      <w:proofErr w:type="gramStart"/>
      <w:r>
        <w:rPr>
          <w:rFonts w:eastAsia="Arial Unicode MS" w:cs="Arial Unicode MS"/>
        </w:rPr>
        <w:t>:Phạm</w:t>
      </w:r>
      <w:proofErr w:type="gramEnd"/>
      <w:r>
        <w:rPr>
          <w:rFonts w:eastAsia="Arial Unicode MS" w:cs="Arial Unicode MS"/>
        </w:rPr>
        <w:t xml:space="preserve">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w:t>
      </w:r>
      <w:proofErr w:type="gramStart"/>
      <w:r>
        <w:rPr>
          <w:sz w:val="22"/>
          <w:szCs w:val="22"/>
        </w:rPr>
        <w:t>theo</w:t>
      </w:r>
      <w:proofErr w:type="gramEnd"/>
      <w:r>
        <w:rPr>
          <w:sz w:val="22"/>
          <w:szCs w:val="22"/>
        </w:rPr>
        <w:t xml:space="preserve">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 xml:space="preserve">ác </w:t>
      </w:r>
      <w:proofErr w:type="gramStart"/>
      <w:r>
        <w:rPr>
          <w:sz w:val="22"/>
          <w:szCs w:val="22"/>
        </w:rPr>
        <w:t>giúp  hạ</w:t>
      </w:r>
      <w:r>
        <w:rPr>
          <w:sz w:val="22"/>
          <w:szCs w:val="22"/>
          <w:lang w:val="it-IT"/>
        </w:rPr>
        <w:t>n</w:t>
      </w:r>
      <w:proofErr w:type="gramEnd"/>
      <w:r>
        <w:rPr>
          <w:sz w:val="22"/>
          <w:szCs w:val="22"/>
          <w:lang w:val="it-IT"/>
        </w:rPr>
        <w:t xml:space="preserve">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 xml:space="preserve">Thu </w:t>
      </w:r>
      <w:proofErr w:type="gramStart"/>
      <w:r>
        <w:rPr>
          <w:sz w:val="22"/>
          <w:szCs w:val="22"/>
        </w:rPr>
        <w:t>chi :</w:t>
      </w:r>
      <w:proofErr w:type="gramEnd"/>
      <w:r>
        <w:rPr>
          <w:sz w:val="22"/>
          <w:szCs w:val="22"/>
        </w:rPr>
        <w:t xml:space="preserve">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 xml:space="preserve">ả các khoản </w:t>
      </w:r>
      <w:proofErr w:type="gramStart"/>
      <w:r>
        <w:rPr>
          <w:sz w:val="22"/>
          <w:szCs w:val="22"/>
        </w:rPr>
        <w:t>thu</w:t>
      </w:r>
      <w:proofErr w:type="gramEnd"/>
      <w:r>
        <w:rPr>
          <w:sz w:val="22"/>
          <w:szCs w:val="22"/>
        </w:rPr>
        <w:t>,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 xml:space="preserve">n </w:t>
      </w:r>
      <w:proofErr w:type="gramStart"/>
      <w:r>
        <w:rPr>
          <w:sz w:val="22"/>
          <w:szCs w:val="22"/>
          <w:lang w:val="es-ES_tradnl"/>
        </w:rPr>
        <w:t>quy</w:t>
      </w:r>
      <w:r>
        <w:rPr>
          <w:sz w:val="22"/>
          <w:szCs w:val="22"/>
        </w:rPr>
        <w:t>ền(</w:t>
      </w:r>
      <w:proofErr w:type="gramEnd"/>
      <w:r>
        <w:rPr>
          <w:sz w:val="22"/>
          <w:szCs w:val="22"/>
        </w:rPr>
        <w:t xml:space="preserve">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 xml:space="preserve">i </w:t>
      </w:r>
      <w:proofErr w:type="gramStart"/>
      <w:r>
        <w:rPr>
          <w:sz w:val="22"/>
          <w:szCs w:val="22"/>
          <w:lang w:val="it-IT"/>
        </w:rPr>
        <w:t>ch</w:t>
      </w:r>
      <w:r>
        <w:rPr>
          <w:sz w:val="22"/>
          <w:szCs w:val="22"/>
        </w:rPr>
        <w:t>ủ  không</w:t>
      </w:r>
      <w:proofErr w:type="gramEnd"/>
      <w:r>
        <w:rPr>
          <w:sz w:val="22"/>
          <w:szCs w:val="22"/>
        </w:rPr>
        <w:t xml:space="preserve">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 xml:space="preserve">ác. </w:t>
      </w:r>
      <w:proofErr w:type="gramStart"/>
      <w:r>
        <w:t>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w:t>
      </w:r>
      <w:proofErr w:type="gramEnd"/>
      <w:r>
        <w:t xml:space="preserve"> </w:t>
      </w:r>
      <w:proofErr w:type="gramStart"/>
      <w:r>
        <w:t>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roofErr w:type="gramEnd"/>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 xml:space="preserve">ng hơn. </w:t>
      </w:r>
      <w:proofErr w:type="gramStart"/>
      <w:r>
        <w:rPr>
          <w:color w:val="111111"/>
          <w:shd w:val="clear" w:color="auto" w:fill="FFFFFF"/>
        </w:rPr>
        <w:t>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w:t>
      </w:r>
      <w:proofErr w:type="gramEnd"/>
      <w:r>
        <w:rPr>
          <w:color w:val="111111"/>
          <w:shd w:val="clear" w:color="auto" w:fill="FFFFFF"/>
        </w:rPr>
        <w:t xml:space="preserve"> </w:t>
      </w:r>
      <w:proofErr w:type="gramStart"/>
      <w:r>
        <w:rPr>
          <w:color w:val="111111"/>
          <w:shd w:val="clear" w:color="auto" w:fill="FFFFFF"/>
        </w:rPr>
        <w:t>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w:t>
      </w:r>
      <w:proofErr w:type="gramEnd"/>
      <w:r>
        <w:rPr>
          <w:color w:val="111111"/>
          <w:shd w:val="clear" w:color="auto" w:fill="FFFFFF"/>
          <w:lang w:val="it-IT"/>
        </w:rPr>
        <w:t xml:space="preserve">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l</w:t>
      </w:r>
      <w:r>
        <w:rPr>
          <w:rFonts w:ascii="Arial" w:hAnsi="Arial"/>
          <w:lang w:val="fr-FR"/>
        </w:rPr>
        <w:t>à</w:t>
      </w:r>
      <w:proofErr w:type="gramEnd"/>
      <w:r>
        <w:rPr>
          <w:rFonts w:ascii="Arial" w:hAnsi="Arial"/>
          <w:lang w:val="fr-FR"/>
        </w:rPr>
        <w:t xml:space="preserve">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proofErr w:type="gramStart"/>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roofErr w:type="gramEnd"/>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w:t>
      </w:r>
      <w:proofErr w:type="gramStart"/>
      <w:r>
        <w:rPr>
          <w:rFonts w:ascii="Arial" w:hAnsi="Arial"/>
          <w:b/>
          <w:bCs/>
        </w:rPr>
        <w:t xml:space="preserve">mini </w:t>
      </w:r>
      <w:r>
        <w:rPr>
          <w:rFonts w:ascii="Arial" w:hAnsi="Arial"/>
        </w:rPr>
        <w:t xml:space="preserve"> c</w:t>
      </w:r>
      <w:r>
        <w:rPr>
          <w:rFonts w:ascii="Arial" w:hAnsi="Arial"/>
          <w:lang w:val="es-ES_tradnl"/>
        </w:rPr>
        <w:t>ó</w:t>
      </w:r>
      <w:proofErr w:type="gramEnd"/>
      <w:r>
        <w:rPr>
          <w:rFonts w:ascii="Arial" w:hAnsi="Arial"/>
          <w:lang w:val="es-ES_tradnl"/>
        </w:rPr>
        <w:t xml:space="preserve">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w:t>
      </w:r>
      <w:proofErr w:type="gramStart"/>
      <w:r>
        <w:rPr>
          <w:rFonts w:ascii="Arial" w:hAnsi="Arial"/>
        </w:rPr>
        <w:t>,.</w:t>
      </w:r>
      <w:proofErr w:type="gramEnd"/>
      <w:r>
        <w:rPr>
          <w:rFonts w:ascii="Arial" w:hAnsi="Arial"/>
        </w:rPr>
        <w:t xml:space="preserve">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 xml:space="preserve">a kịp thời. </w:t>
      </w:r>
      <w:proofErr w:type="gramStart"/>
      <w:r>
        <w:rPr>
          <w:rFonts w:ascii="Arial" w:hAnsi="Arial"/>
        </w:rPr>
        <w:t>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w:t>
      </w:r>
      <w:proofErr w:type="gramEnd"/>
      <w:r>
        <w:rPr>
          <w:rFonts w:ascii="Arial" w:hAnsi="Arial"/>
        </w:rPr>
        <w:t xml:space="preserve"> </w:t>
      </w:r>
      <w:proofErr w:type="gramStart"/>
      <w:r>
        <w:rPr>
          <w:rFonts w:ascii="Arial" w:hAnsi="Arial"/>
        </w:rPr>
        <w:t>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w:t>
      </w:r>
      <w:proofErr w:type="gramEnd"/>
      <w:r>
        <w:rPr>
          <w:rFonts w:ascii="Arial" w:hAnsi="Arial"/>
          <w:lang w:val="it-IT"/>
        </w:rPr>
        <w:t xml:space="preserve">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w:t>
      </w:r>
      <w:proofErr w:type="gramStart"/>
      <w:r>
        <w:rPr>
          <w:sz w:val="22"/>
          <w:szCs w:val="22"/>
        </w:rPr>
        <w:t>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w:t>
      </w:r>
      <w:proofErr w:type="gramEnd"/>
      <w:r>
        <w:rPr>
          <w:sz w:val="22"/>
          <w:szCs w:val="22"/>
        </w:rPr>
        <w:t xml:space="preserve"> </w:t>
      </w:r>
      <w:proofErr w:type="gramStart"/>
      <w:r>
        <w:rPr>
          <w:sz w:val="22"/>
          <w:szCs w:val="22"/>
        </w:rPr>
        <w:t>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roofErr w:type="gramEnd"/>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 xml:space="preserve">ng </w:t>
      </w:r>
      <w:proofErr w:type="gramStart"/>
      <w:r>
        <w:rPr>
          <w:rFonts w:ascii="Helvetica" w:hAnsi="Helvetica"/>
          <w:color w:val="131313"/>
        </w:rPr>
        <w:t>theo</w:t>
      </w:r>
      <w:proofErr w:type="gramEnd"/>
      <w:r>
        <w:rPr>
          <w:rFonts w:ascii="Helvetica" w:hAnsi="Helvetica"/>
          <w:color w:val="131313"/>
        </w:rPr>
        <w:t xml:space="preserve">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 xml:space="preserve">a </w:t>
      </w:r>
      <w:proofErr w:type="gramStart"/>
      <w:r>
        <w:rPr>
          <w:rFonts w:ascii="Helvetica" w:hAnsi="Helvetica"/>
          <w:color w:val="131313"/>
        </w:rPr>
        <w:t>theo</w:t>
      </w:r>
      <w:proofErr w:type="gramEnd"/>
      <w:r>
        <w:rPr>
          <w:rFonts w:ascii="Helvetica" w:hAnsi="Helvetica"/>
          <w:color w:val="131313"/>
        </w:rPr>
        <w:t xml:space="preserve">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roofErr w:type="gramStart"/>
      <w:r>
        <w:rPr>
          <w:rFonts w:ascii="Helvetica" w:hAnsi="Helvetica"/>
          <w:color w:val="131313"/>
        </w:rPr>
        <w:t>,..</w:t>
      </w:r>
      <w:proofErr w:type="gramEnd"/>
      <w:r>
        <w:rPr>
          <w:rFonts w:ascii="Helvetica" w:hAnsi="Helvetica"/>
          <w:color w:val="131313"/>
        </w:rPr>
        <w:t>).</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proofErr w:type="gramStart"/>
      <w:r>
        <w:rPr>
          <w:rFonts w:ascii="Helvetica" w:hAnsi="Helvetica"/>
          <w:color w:val="131313"/>
        </w:rPr>
        <w:t>theo</w:t>
      </w:r>
      <w:proofErr w:type="gramEnd"/>
      <w:r>
        <w:rPr>
          <w:rFonts w:ascii="Helvetica" w:hAnsi="Helvetica"/>
          <w:color w:val="131313"/>
        </w:rPr>
        <w:t xml:space="preserve">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 xml:space="preserve">ế toán, doanh </w:t>
      </w:r>
      <w:proofErr w:type="gramStart"/>
      <w:r>
        <w:rPr>
          <w:rFonts w:ascii="Helvetica" w:hAnsi="Helvetica"/>
          <w:color w:val="131313"/>
        </w:rPr>
        <w:t>thu</w:t>
      </w:r>
      <w:proofErr w:type="gramEnd"/>
      <w:r>
        <w:rPr>
          <w:rFonts w:ascii="Helvetica" w:hAnsi="Helvetica"/>
          <w:color w:val="131313"/>
        </w:rPr>
        <w:t xml:space="preserve">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w:t>
      </w:r>
      <w:proofErr w:type="gramStart"/>
      <w:r>
        <w:rPr>
          <w:rFonts w:eastAsia="Arial Unicode MS" w:cs="Arial Unicode MS"/>
        </w:rPr>
        <w:t>sách,</w:t>
      </w:r>
      <w:proofErr w:type="gramEnd"/>
      <w:r>
        <w:rPr>
          <w:rFonts w:eastAsia="Arial Unicode MS" w:cs="Arial Unicode MS"/>
        </w:rPr>
        <w:t xml:space="preserve">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w:t>
      </w:r>
      <w:proofErr w:type="gramStart"/>
      <w:r>
        <w:rPr>
          <w:rFonts w:ascii="Helvetica" w:hAnsi="Helvetica"/>
          <w:color w:val="1A1A1A"/>
        </w:rPr>
        <w:t>) :</w:t>
      </w:r>
      <w:proofErr w:type="gramEnd"/>
      <w:r>
        <w:rPr>
          <w:rFonts w:ascii="Helvetica" w:hAnsi="Helvetica"/>
          <w:color w:val="1A1A1A"/>
        </w:rPr>
        <w:t xml:space="preserve">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 xml:space="preserve">nền tảng cho những giai đoạn tiếp </w:t>
      </w:r>
      <w:proofErr w:type="gramStart"/>
      <w:r>
        <w:rPr>
          <w:rFonts w:ascii="Helvetica" w:hAnsi="Helvetica"/>
          <w:color w:val="1A1A1A"/>
        </w:rPr>
        <w:t>theo</w:t>
      </w:r>
      <w:proofErr w:type="gramEnd"/>
      <w:r>
        <w:rPr>
          <w:rFonts w:ascii="Helvetica" w:hAnsi="Helvetica"/>
          <w:color w:val="1A1A1A"/>
        </w:rPr>
        <w:t xml:space="preserve">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 xml:space="preserve">ệ thống </w:t>
      </w:r>
      <w:proofErr w:type="gramStart"/>
      <w:r>
        <w:rPr>
          <w:rFonts w:ascii="Helvetica" w:hAnsi="Helvetica"/>
          <w:color w:val="1A1A1A"/>
        </w:rPr>
        <w:t>( System</w:t>
      </w:r>
      <w:proofErr w:type="gramEnd"/>
      <w:r>
        <w:rPr>
          <w:rFonts w:ascii="Helvetica" w:hAnsi="Helvetica"/>
          <w:color w:val="1A1A1A"/>
        </w:rPr>
        <w:t xml:space="preserve">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w:t>
      </w:r>
      <w:proofErr w:type="gramStart"/>
      <w:r>
        <w:rPr>
          <w:rFonts w:ascii="Helvetica" w:hAnsi="Helvetica"/>
          <w:color w:val="1A1A1A"/>
        </w:rPr>
        <w:t>:L</w:t>
      </w:r>
      <w:r>
        <w:rPr>
          <w:rFonts w:ascii="Helvetica" w:hAnsi="Helvetica"/>
          <w:color w:val="1A1A1A"/>
          <w:lang w:val="fr-FR"/>
        </w:rPr>
        <w:t>à</w:t>
      </w:r>
      <w:proofErr w:type="gramEnd"/>
      <w:r>
        <w:rPr>
          <w:rFonts w:ascii="Helvetica" w:hAnsi="Helvetica"/>
          <w:color w:val="1A1A1A"/>
          <w:lang w:val="fr-FR"/>
        </w:rPr>
        <w:t xml:space="preserve">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w:t>
      </w:r>
      <w:proofErr w:type="gramStart"/>
      <w:r>
        <w:rPr>
          <w:rFonts w:ascii="Helvetica" w:hAnsi="Helvetica"/>
          <w:color w:val="1A1A1A"/>
        </w:rPr>
        <w:t>Cuối cùng là bảo hành và bảo trì.</w:t>
      </w:r>
      <w:proofErr w:type="gramEnd"/>
      <w:r>
        <w:rPr>
          <w:rFonts w:ascii="Helvetica" w:hAnsi="Helvetica"/>
          <w:color w:val="1A1A1A"/>
        </w:rPr>
        <w:t xml:space="preserve">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proofErr w:type="gramStart"/>
      <w:r>
        <w:t>phù</w:t>
      </w:r>
      <w:proofErr w:type="gramEnd"/>
      <w:r>
        <w:t xml:space="preserve">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proofErr w:type="gramStart"/>
      <w:r w:rsidRPr="009F4FFF">
        <w:rPr>
          <w:sz w:val="22"/>
          <w:szCs w:val="22"/>
        </w:rPr>
        <w:t>Trong máy tính, phần cứng và phần mềm có mối quan hệ chặt chẽ với nhau.</w:t>
      </w:r>
      <w:proofErr w:type="gramEnd"/>
      <w:r w:rsidRPr="009F4FFF">
        <w:rPr>
          <w:sz w:val="22"/>
          <w:szCs w:val="22"/>
        </w:rPr>
        <w:t xml:space="preserve"> </w:t>
      </w:r>
      <w:proofErr w:type="gramStart"/>
      <w:r w:rsidRPr="009F4FFF">
        <w:rPr>
          <w:sz w:val="22"/>
          <w:szCs w:val="22"/>
        </w:rPr>
        <w:t>Phần cứng sẽ quyết định hiệu năng của phần mềm.</w:t>
      </w:r>
      <w:proofErr w:type="gramEnd"/>
      <w:r w:rsidRPr="009F4FFF">
        <w:rPr>
          <w:sz w:val="22"/>
          <w:szCs w:val="22"/>
        </w:rPr>
        <w:t xml:space="preserve"> </w:t>
      </w:r>
      <w:proofErr w:type="gramStart"/>
      <w:r w:rsidRPr="009F4FFF">
        <w:rPr>
          <w:sz w:val="22"/>
          <w:szCs w:val="22"/>
        </w:rPr>
        <w:t>Phần cứng tốt thì phần mềm chạy nhanh, ổn định.</w:t>
      </w:r>
      <w:proofErr w:type="gramEnd"/>
      <w:r w:rsidRPr="009F4FFF">
        <w:rPr>
          <w:sz w:val="22"/>
          <w:szCs w:val="22"/>
        </w:rPr>
        <w:t xml:space="preserve"> </w:t>
      </w:r>
      <w:proofErr w:type="gramStart"/>
      <w:r w:rsidRPr="009F4FFF">
        <w:rPr>
          <w:sz w:val="22"/>
          <w:szCs w:val="22"/>
        </w:rPr>
        <w:t xml:space="preserve">Một số phần mềm còn yêu cầu phần cứng phải đạt đến một thông số nào đó thì </w:t>
      </w:r>
      <w:r w:rsidRPr="009F4FFF">
        <w:rPr>
          <w:sz w:val="22"/>
          <w:szCs w:val="22"/>
        </w:rPr>
        <w:lastRenderedPageBreak/>
        <w:t>mới có thể hoạt động.</w:t>
      </w:r>
      <w:proofErr w:type="gramEnd"/>
      <w:r w:rsidRPr="009F4FFF">
        <w:rPr>
          <w:sz w:val="22"/>
          <w:szCs w:val="22"/>
        </w:rPr>
        <w:t xml:space="preserve"> </w:t>
      </w:r>
      <w:proofErr w:type="gramStart"/>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proofErr w:type="gramEnd"/>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 xml:space="preserve">Phiếu Nhập </w:t>
      </w:r>
      <w:proofErr w:type="gramStart"/>
      <w:r>
        <w:t>( phiếu</w:t>
      </w:r>
      <w:proofErr w:type="gramEnd"/>
      <w:r>
        <w:t xml:space="preserve">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3" w:name="_Toc23"/>
      <w:r>
        <w:rPr>
          <w:rFonts w:eastAsia="Arial Unicode MS" w:cs="Arial Unicode MS"/>
        </w:rPr>
        <w:t>Mạng</w:t>
      </w:r>
      <w:bookmarkEnd w:id="23"/>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 xml:space="preserve">Các chiến lược quản </w:t>
      </w:r>
      <w:proofErr w:type="gramStart"/>
      <w:r>
        <w:t>lý :</w:t>
      </w:r>
      <w:proofErr w:type="gramEnd"/>
      <w:r>
        <w:t xml:space="preserve">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4"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4"/>
    </w:p>
    <w:p w:rsidR="0094102C" w:rsidRDefault="00AB6F6A" w:rsidP="0094102C">
      <w:pPr>
        <w:pStyle w:val="Body"/>
      </w:pPr>
      <w:proofErr w:type="gramStart"/>
      <w:r>
        <w:t>Người dùng ở đây là các nhân viên của cửa hàng sử dụng ứng dụng quản lý.</w:t>
      </w:r>
      <w:proofErr w:type="gramEnd"/>
      <w:r>
        <w:t xml:space="preserve"> Nguyên tắc </w:t>
      </w:r>
      <w:proofErr w:type="gramStart"/>
      <w:r>
        <w:t>chung</w:t>
      </w:r>
      <w:proofErr w:type="gramEnd"/>
      <w:r>
        <w:t xml:space="preserve"> là Dễ đọc, Dễ hiểu, Dễ dùng. </w:t>
      </w:r>
    </w:p>
    <w:p w:rsidR="009B2DDD" w:rsidRDefault="009B2DDD" w:rsidP="0094102C">
      <w:pPr>
        <w:pStyle w:val="Body"/>
      </w:pPr>
      <w:r>
        <w:t xml:space="preserve">Tương tác thông qua giao diện người dùng bao gồm phần cứng </w:t>
      </w:r>
      <w:proofErr w:type="gramStart"/>
      <w:r>
        <w:t>( các</w:t>
      </w:r>
      <w:proofErr w:type="gramEnd"/>
      <w:r>
        <w:t xml:space="preserve"> thiết bị xuất nhập) và phần mềm ( thông tin chuyển đến người dùng thế nào ). Nhân viên cửa hàng truyền đến máy tính câu hỏi có thể kể đến như là thông tin sản phẩm, nhập xuất </w:t>
      </w:r>
      <w:proofErr w:type="gramStart"/>
      <w:r>
        <w:t>hàng, …</w:t>
      </w:r>
      <w:proofErr w:type="gramEnd"/>
      <w:r>
        <w:t xml:space="preserve">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proofErr w:type="gramStart"/>
      <w:r>
        <w:t>Ví dụ nhân viên vào mục quản lý hàng hóa thực hiện chỉnh sửa sau đó máy tính sẽ hiển thị lại thông tin mới sau khi cập nhật.</w:t>
      </w:r>
      <w:proofErr w:type="gramEnd"/>
      <w:r>
        <w:t xml:space="preserve">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5"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5"/>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 xml:space="preserve">Mục này có 2 chức </w:t>
      </w:r>
      <w:proofErr w:type="gramStart"/>
      <w:r>
        <w:t>năng :</w:t>
      </w:r>
      <w:proofErr w:type="gramEnd"/>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Pr="005B62D2" w:rsidRDefault="00103B38" w:rsidP="00103B38">
      <w:pPr>
        <w:pStyle w:val="Body"/>
        <w:ind w:left="720"/>
      </w:pPr>
      <w:bookmarkStart w:id="26" w:name="_GoBack"/>
      <w:bookmarkEnd w:id="26"/>
    </w:p>
    <w:p w:rsidR="00920F0E" w:rsidRDefault="008617A1">
      <w:pPr>
        <w:pStyle w:val="Heading2"/>
        <w:numPr>
          <w:ilvl w:val="1"/>
          <w:numId w:val="4"/>
        </w:numPr>
      </w:pPr>
      <w:bookmarkStart w:id="27" w:name="_Toc26"/>
      <w:r>
        <w:rPr>
          <w:rFonts w:eastAsia="Arial Unicode MS" w:cs="Arial Unicode MS"/>
        </w:rPr>
        <w:t>Bảo mật</w:t>
      </w:r>
      <w:bookmarkEnd w:id="27"/>
    </w:p>
    <w:p w:rsidR="00920F0E" w:rsidRDefault="008617A1">
      <w:pPr>
        <w:pStyle w:val="Heading2"/>
        <w:numPr>
          <w:ilvl w:val="1"/>
          <w:numId w:val="4"/>
        </w:numPr>
      </w:pPr>
      <w:bookmarkStart w:id="28" w:name="_Toc27"/>
      <w:r>
        <w:rPr>
          <w:rFonts w:eastAsia="Arial Unicode MS" w:cs="Arial Unicode MS"/>
          <w:lang w:val="pt-PT"/>
        </w:rPr>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8"/>
    </w:p>
    <w:p w:rsidR="00920F0E" w:rsidRDefault="008617A1">
      <w:pPr>
        <w:pStyle w:val="Heading2"/>
        <w:numPr>
          <w:ilvl w:val="1"/>
          <w:numId w:val="4"/>
        </w:numPr>
      </w:pPr>
      <w:bookmarkStart w:id="29"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9"/>
    </w:p>
    <w:p w:rsidR="00920F0E" w:rsidRDefault="00920F0E">
      <w:pPr>
        <w:pStyle w:val="Body"/>
      </w:pPr>
    </w:p>
    <w:p w:rsidR="00920F0E" w:rsidRDefault="008617A1">
      <w:pPr>
        <w:pStyle w:val="Heading"/>
        <w:numPr>
          <w:ilvl w:val="0"/>
          <w:numId w:val="4"/>
        </w:numPr>
      </w:pPr>
      <w:bookmarkStart w:id="30" w:name="_Toc29"/>
      <w:r>
        <w:rPr>
          <w:rFonts w:eastAsia="Arial Unicode MS" w:cs="Arial Unicode MS"/>
          <w:lang w:val="pt-PT"/>
        </w:rPr>
        <w:lastRenderedPageBreak/>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27"/>
      <w:footerReference w:type="default" r:id="rId28"/>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714" w:rsidRDefault="00230714">
      <w:r>
        <w:separator/>
      </w:r>
    </w:p>
  </w:endnote>
  <w:endnote w:type="continuationSeparator" w:id="0">
    <w:p w:rsidR="00230714" w:rsidRDefault="00230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103B38">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proofErr w:type="gramStart"/>
    <w:r>
      <w:rPr>
        <w:color w:val="C00000"/>
        <w:u w:color="C00000"/>
      </w:rPr>
      <w:t>soict.hust.edu.vn</w:t>
    </w:r>
    <w:proofErr w:type="gramEnd"/>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103B38">
      <w:rPr>
        <w:noProof/>
        <w:color w:val="C00000"/>
        <w:u w:color="C00000"/>
      </w:rPr>
      <w:t>20</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103B38">
      <w:rPr>
        <w:noProof/>
        <w:color w:val="C00000"/>
        <w:u w:color="C00000"/>
      </w:rPr>
      <w:t>21</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714" w:rsidRDefault="00230714">
      <w:r>
        <w:separator/>
      </w:r>
    </w:p>
  </w:footnote>
  <w:footnote w:type="continuationSeparator" w:id="0">
    <w:p w:rsidR="00230714" w:rsidRDefault="002307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3">
    <w:nsid w:val="1B0D04AC"/>
    <w:multiLevelType w:val="hybridMultilevel"/>
    <w:tmpl w:val="914A39BE"/>
    <w:numStyleLink w:val="Bullet"/>
  </w:abstractNum>
  <w:abstractNum w:abstractNumId="4">
    <w:nsid w:val="25DA45EB"/>
    <w:multiLevelType w:val="hybridMultilevel"/>
    <w:tmpl w:val="6D7EE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5AB51E7D"/>
    <w:multiLevelType w:val="multilevel"/>
    <w:tmpl w:val="93468848"/>
    <w:numStyleLink w:val="ImportedStyle1"/>
  </w:abstractNum>
  <w:abstractNum w:abstractNumId="9">
    <w:nsid w:val="5DEE34C9"/>
    <w:multiLevelType w:val="hybridMultilevel"/>
    <w:tmpl w:val="BC626A8E"/>
    <w:numStyleLink w:val="ImportedStyle2"/>
  </w:abstractNum>
  <w:abstractNum w:abstractNumId="10">
    <w:nsid w:val="785E0E02"/>
    <w:multiLevelType w:val="hybridMultilevel"/>
    <w:tmpl w:val="21AE78DA"/>
    <w:numStyleLink w:val="Bullets"/>
  </w:abstractNum>
  <w:num w:numId="1">
    <w:abstractNumId w:val="7"/>
  </w:num>
  <w:num w:numId="2">
    <w:abstractNumId w:val="7"/>
    <w:lvlOverride w:ilvl="0">
      <w:startOverride w:val="7"/>
    </w:lvlOverride>
  </w:num>
  <w:num w:numId="3">
    <w:abstractNumId w:val="1"/>
  </w:num>
  <w:num w:numId="4">
    <w:abstractNumId w:val="8"/>
  </w:num>
  <w:num w:numId="5">
    <w:abstractNumId w:val="0"/>
  </w:num>
  <w:num w:numId="6">
    <w:abstractNumId w:val="9"/>
  </w:num>
  <w:num w:numId="7">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9"/>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2"/>
  </w:num>
  <w:num w:numId="10">
    <w:abstractNumId w:val="3"/>
  </w:num>
  <w:num w:numId="11">
    <w:abstractNumId w:val="5"/>
  </w:num>
  <w:num w:numId="12">
    <w:abstractNumId w:val="10"/>
  </w:num>
  <w:num w:numId="13">
    <w:abstractNumId w:val="3"/>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0"/>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8"/>
    <w:lvlOverride w:ilvl="0">
      <w:startOverride w:val="7"/>
    </w:lvlOverride>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03B38"/>
    <w:rsid w:val="001C5AD8"/>
    <w:rsid w:val="00230714"/>
    <w:rsid w:val="002A74F5"/>
    <w:rsid w:val="00340A80"/>
    <w:rsid w:val="003D2B46"/>
    <w:rsid w:val="003E658B"/>
    <w:rsid w:val="005B62D2"/>
    <w:rsid w:val="00632F9E"/>
    <w:rsid w:val="006B5179"/>
    <w:rsid w:val="00760314"/>
    <w:rsid w:val="00791322"/>
    <w:rsid w:val="008617A1"/>
    <w:rsid w:val="008812DA"/>
    <w:rsid w:val="00914DCE"/>
    <w:rsid w:val="00920F0E"/>
    <w:rsid w:val="0094102C"/>
    <w:rsid w:val="00983004"/>
    <w:rsid w:val="009B2DDD"/>
    <w:rsid w:val="009F4FFF"/>
    <w:rsid w:val="00A125F7"/>
    <w:rsid w:val="00A26643"/>
    <w:rsid w:val="00AB6F6A"/>
    <w:rsid w:val="00B12867"/>
    <w:rsid w:val="00C93418"/>
    <w:rsid w:val="00D732B7"/>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21</Pages>
  <Words>2417</Words>
  <Characters>13779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19</cp:revision>
  <dcterms:created xsi:type="dcterms:W3CDTF">2018-12-09T15:40:00Z</dcterms:created>
  <dcterms:modified xsi:type="dcterms:W3CDTF">2018-12-10T03:14:00Z</dcterms:modified>
</cp:coreProperties>
</file>