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08" w:type="dxa"/>
        <w:tblInd w:w="-372" w:type="dxa"/>
        <w:tblLook w:val="01E0" w:firstRow="1" w:lastRow="1" w:firstColumn="1" w:lastColumn="1" w:noHBand="0" w:noVBand="0"/>
      </w:tblPr>
      <w:tblGrid>
        <w:gridCol w:w="4680"/>
        <w:gridCol w:w="5328"/>
      </w:tblGrid>
      <w:tr w:rsidR="00C5008B" w:rsidRPr="003D3EAD" w:rsidTr="00326FB1">
        <w:tc>
          <w:tcPr>
            <w:tcW w:w="4680" w:type="dxa"/>
          </w:tcPr>
          <w:p w:rsidR="00C5008B" w:rsidRPr="003D3EAD" w:rsidRDefault="00C5008B" w:rsidP="00326FB1">
            <w:pPr>
              <w:spacing w:before="60" w:after="60"/>
              <w:jc w:val="center"/>
              <w:rPr>
                <w:rFonts w:ascii="Times New Roman" w:hAnsi="Times New Roman" w:cs="Times New Roman"/>
                <w:sz w:val="22"/>
              </w:rPr>
            </w:pPr>
            <w:r w:rsidRPr="003D3EAD">
              <w:rPr>
                <w:rFonts w:ascii="Times New Roman" w:hAnsi="Times New Roman" w:cs="Times New Roman"/>
                <w:sz w:val="30"/>
              </w:rPr>
              <w:br w:type="column"/>
            </w:r>
            <w:r w:rsidRPr="003D3EAD">
              <w:rPr>
                <w:rFonts w:ascii="Times New Roman" w:hAnsi="Times New Roman" w:cs="Times New Roman"/>
                <w:sz w:val="22"/>
              </w:rPr>
              <w:t>ĐOÀN CƠ QUAN ĐẠI HỌC ĐÀ NẴNG</w:t>
            </w:r>
          </w:p>
          <w:p w:rsidR="00C5008B" w:rsidRPr="003D3EAD" w:rsidRDefault="00C5008B" w:rsidP="00326FB1">
            <w:pPr>
              <w:spacing w:before="60" w:after="60"/>
              <w:jc w:val="center"/>
              <w:rPr>
                <w:rFonts w:ascii="Times New Roman" w:hAnsi="Times New Roman" w:cs="Times New Roman"/>
                <w:sz w:val="26"/>
              </w:rPr>
            </w:pPr>
            <w:r w:rsidRPr="003D3EAD">
              <w:rPr>
                <w:rFonts w:ascii="Times New Roman" w:hAnsi="Times New Roman" w:cs="Times New Roman"/>
                <w:sz w:val="26"/>
              </w:rPr>
              <w:t>ĐOÀN KHOA CNTT &amp; TT</w:t>
            </w:r>
          </w:p>
          <w:p w:rsidR="00C5008B" w:rsidRPr="003D3EAD" w:rsidRDefault="00C5008B" w:rsidP="00326FB1">
            <w:pPr>
              <w:spacing w:before="60" w:after="60"/>
              <w:jc w:val="center"/>
              <w:rPr>
                <w:rFonts w:ascii="Times New Roman" w:hAnsi="Times New Roman" w:cs="Times New Roman"/>
                <w:b/>
                <w:sz w:val="28"/>
              </w:rPr>
            </w:pPr>
            <w:r w:rsidRPr="003D3EAD">
              <w:rPr>
                <w:rFonts w:ascii="Times New Roman" w:hAnsi="Times New Roman" w:cs="Times New Roman"/>
                <w:b/>
                <w:sz w:val="28"/>
              </w:rPr>
              <w:t xml:space="preserve">Chi đoàn:  </w:t>
            </w:r>
            <w:r w:rsidR="00456C82" w:rsidRPr="003D3EAD">
              <w:rPr>
                <w:rFonts w:ascii="Times New Roman" w:hAnsi="Times New Roman" w:cs="Times New Roman"/>
                <w:b/>
                <w:sz w:val="28"/>
              </w:rPr>
              <w:t>17CE</w:t>
            </w:r>
          </w:p>
        </w:tc>
        <w:tc>
          <w:tcPr>
            <w:tcW w:w="5328" w:type="dxa"/>
          </w:tcPr>
          <w:p w:rsidR="00C5008B" w:rsidRPr="003D3EAD" w:rsidRDefault="00C5008B" w:rsidP="00326FB1">
            <w:pPr>
              <w:spacing w:before="60" w:after="60"/>
              <w:jc w:val="center"/>
              <w:rPr>
                <w:rFonts w:ascii="Times New Roman" w:hAnsi="Times New Roman" w:cs="Times New Roman"/>
                <w:b/>
                <w:sz w:val="22"/>
                <w:u w:val="single"/>
              </w:rPr>
            </w:pPr>
            <w:r w:rsidRPr="003D3EAD">
              <w:rPr>
                <w:rFonts w:ascii="Times New Roman" w:hAnsi="Times New Roman" w:cs="Times New Roman"/>
                <w:b/>
                <w:sz w:val="22"/>
                <w:u w:val="single"/>
              </w:rPr>
              <w:t>ĐOÀN THANH NIÊN CỘNG SẢN HỒ CHÍ MINH</w:t>
            </w:r>
          </w:p>
          <w:p w:rsidR="00C5008B" w:rsidRPr="003D3EAD" w:rsidRDefault="00C5008B" w:rsidP="00326FB1">
            <w:pPr>
              <w:spacing w:before="60" w:after="60"/>
              <w:jc w:val="center"/>
              <w:rPr>
                <w:rFonts w:ascii="Times New Roman" w:hAnsi="Times New Roman" w:cs="Times New Roman"/>
                <w:b/>
                <w:u w:val="single"/>
              </w:rPr>
            </w:pPr>
          </w:p>
          <w:p w:rsidR="00C5008B" w:rsidRPr="003D3EAD" w:rsidRDefault="00C5008B" w:rsidP="00326FB1">
            <w:pPr>
              <w:spacing w:before="60" w:after="60"/>
              <w:jc w:val="center"/>
              <w:rPr>
                <w:rFonts w:ascii="Times New Roman" w:hAnsi="Times New Roman" w:cs="Times New Roman"/>
                <w:b/>
                <w:u w:val="single"/>
              </w:rPr>
            </w:pPr>
          </w:p>
          <w:p w:rsidR="00C5008B" w:rsidRPr="003D3EAD" w:rsidRDefault="00C5008B" w:rsidP="00C5008B">
            <w:pPr>
              <w:spacing w:before="60" w:after="60"/>
              <w:jc w:val="right"/>
              <w:rPr>
                <w:rFonts w:ascii="Times New Roman" w:hAnsi="Times New Roman" w:cs="Times New Roman"/>
                <w:i/>
                <w:sz w:val="28"/>
              </w:rPr>
            </w:pPr>
            <w:r w:rsidRPr="001C4E72">
              <w:rPr>
                <w:rFonts w:ascii="Times New Roman" w:hAnsi="Times New Roman" w:cs="Times New Roman"/>
                <w:i/>
                <w:sz w:val="24"/>
              </w:rPr>
              <w:t>Đà Nẵ</w:t>
            </w:r>
            <w:r w:rsidR="00456C82" w:rsidRPr="001C4E72">
              <w:rPr>
                <w:rFonts w:ascii="Times New Roman" w:hAnsi="Times New Roman" w:cs="Times New Roman"/>
                <w:i/>
                <w:sz w:val="24"/>
              </w:rPr>
              <w:t>ng, ngày…. Tháng….</w:t>
            </w:r>
            <w:r w:rsidRPr="001C4E72">
              <w:rPr>
                <w:rFonts w:ascii="Times New Roman" w:hAnsi="Times New Roman" w:cs="Times New Roman"/>
                <w:i/>
                <w:sz w:val="24"/>
              </w:rPr>
              <w:t xml:space="preserve"> năm 2019 </w:t>
            </w:r>
          </w:p>
        </w:tc>
      </w:tr>
    </w:tbl>
    <w:p w:rsidR="000F3EB6" w:rsidRPr="003D3EAD" w:rsidRDefault="000F3EB6">
      <w:pPr>
        <w:rPr>
          <w:rFonts w:ascii="Times New Roman" w:hAnsi="Times New Roman" w:cs="Times New Roman"/>
          <w:sz w:val="28"/>
          <w:szCs w:val="28"/>
        </w:rPr>
      </w:pPr>
    </w:p>
    <w:p w:rsidR="003D3EAD" w:rsidRPr="001C4E72" w:rsidRDefault="00C5008B" w:rsidP="003D3EAD">
      <w:pPr>
        <w:spacing w:line="480" w:lineRule="auto"/>
        <w:jc w:val="center"/>
        <w:rPr>
          <w:rFonts w:ascii="Times New Roman" w:hAnsi="Times New Roman" w:cs="Times New Roman"/>
          <w:b/>
          <w:bCs/>
          <w:sz w:val="36"/>
          <w:szCs w:val="36"/>
        </w:rPr>
      </w:pPr>
      <w:r w:rsidRPr="001C4E72">
        <w:rPr>
          <w:rFonts w:ascii="Times New Roman" w:hAnsi="Times New Roman" w:cs="Times New Roman"/>
          <w:b/>
          <w:bCs/>
          <w:sz w:val="36"/>
          <w:szCs w:val="36"/>
        </w:rPr>
        <w:t>THAM LUẬN PHƯƠNG PHÁP HỌC TẬP</w:t>
      </w:r>
    </w:p>
    <w:p w:rsidR="000F3EB6" w:rsidRPr="003D3EAD" w:rsidRDefault="00C5008B">
      <w:pPr>
        <w:rPr>
          <w:rFonts w:ascii="Times New Roman" w:hAnsi="Times New Roman" w:cs="Times New Roman"/>
          <w:sz w:val="26"/>
          <w:szCs w:val="26"/>
        </w:rPr>
      </w:pPr>
      <w:r w:rsidRPr="003D3EAD">
        <w:rPr>
          <w:rFonts w:ascii="Times New Roman" w:hAnsi="Times New Roman" w:cs="Times New Roman"/>
          <w:sz w:val="26"/>
          <w:szCs w:val="26"/>
        </w:rPr>
        <w:t>Kính thưa các quý vị đại biểu, các thầy cô cùng các bạn sinh viên!</w:t>
      </w:r>
    </w:p>
    <w:p w:rsidR="000F3EB6" w:rsidRPr="003D3EAD" w:rsidRDefault="00C5008B">
      <w:pPr>
        <w:rPr>
          <w:rFonts w:ascii="Times New Roman" w:hAnsi="Times New Roman" w:cs="Times New Roman"/>
          <w:sz w:val="26"/>
          <w:szCs w:val="26"/>
        </w:rPr>
      </w:pPr>
      <w:r w:rsidRPr="003D3EAD">
        <w:rPr>
          <w:rFonts w:ascii="Times New Roman" w:hAnsi="Times New Roman" w:cs="Times New Roman"/>
          <w:sz w:val="26"/>
          <w:szCs w:val="26"/>
        </w:rPr>
        <w:t>Lời đầu tiên cho phép em được gửi lời chúc sức khỏe và lời chào trân trọng nhất tới các quý vị đại biểu, các thầy cô và toàn thể các bạn có mặt trong đại hội hôm nay.</w:t>
      </w:r>
    </w:p>
    <w:p w:rsidR="000F3EB6" w:rsidRPr="003D3EAD" w:rsidRDefault="00456C82">
      <w:pPr>
        <w:rPr>
          <w:rFonts w:ascii="Times New Roman" w:hAnsi="Times New Roman" w:cs="Times New Roman"/>
          <w:sz w:val="26"/>
          <w:szCs w:val="26"/>
          <w:lang w:val="fr-FR"/>
        </w:rPr>
      </w:pPr>
      <w:r w:rsidRPr="003D3EAD">
        <w:rPr>
          <w:rFonts w:ascii="Times New Roman" w:hAnsi="Times New Roman" w:cs="Times New Roman"/>
          <w:sz w:val="26"/>
          <w:szCs w:val="26"/>
          <w:lang w:val="fr-FR"/>
        </w:rPr>
        <w:t>Em tên là : …………………….</w:t>
      </w:r>
    </w:p>
    <w:p w:rsidR="000F3EB6" w:rsidRPr="003D3EAD" w:rsidRDefault="00C5008B">
      <w:pPr>
        <w:rPr>
          <w:rFonts w:ascii="Times New Roman" w:hAnsi="Times New Roman" w:cs="Times New Roman"/>
          <w:sz w:val="26"/>
          <w:szCs w:val="26"/>
          <w:lang w:val="fr-FR"/>
        </w:rPr>
      </w:pPr>
      <w:r w:rsidRPr="003D3EAD">
        <w:rPr>
          <w:rFonts w:ascii="Times New Roman" w:hAnsi="Times New Roman" w:cs="Times New Roman"/>
          <w:sz w:val="26"/>
          <w:szCs w:val="26"/>
          <w:lang w:val="fr-FR"/>
        </w:rPr>
        <w:t>Hôm nay em rất vinh dự khi được hiện diện tại đây để trình bày một số ý kiến tham luận của bản thân trong “Học tập và rèn luyện”. Với mục đích chia sẻ những kinh nghiệm của mình trong quá trình học tập và rèn luyện năm vừa qua, hi vọng sẽ giúp cho các bạn có những phương pháp học tập tốt hơn, giúp các bạn đạt kết quả cao trong năm học này. Sau đây em xin phép trình bày để các bạn cùng tham khảo.</w:t>
      </w:r>
    </w:p>
    <w:p w:rsidR="000F3EB6" w:rsidRPr="003D3EAD" w:rsidRDefault="00C5008B">
      <w:pPr>
        <w:rPr>
          <w:rFonts w:ascii="Times New Roman" w:hAnsi="Times New Roman" w:cs="Times New Roman"/>
          <w:sz w:val="26"/>
          <w:szCs w:val="26"/>
          <w:lang w:val="fr-FR"/>
        </w:rPr>
      </w:pPr>
      <w:r w:rsidRPr="003D3EAD">
        <w:rPr>
          <w:rFonts w:ascii="Times New Roman" w:hAnsi="Times New Roman" w:cs="Times New Roman"/>
          <w:sz w:val="26"/>
          <w:szCs w:val="26"/>
          <w:lang w:val="fr-FR"/>
        </w:rPr>
        <w:t xml:space="preserve">Nhiều bạn thực sự muốn đạt kết quả cao nhưng chưa thực sự tìm đúng cách học cho bản thân, hôm nay mình xin đưa ra cách học của bản thân cùng các bạn tham luận. </w:t>
      </w:r>
    </w:p>
    <w:p w:rsidR="000F3EB6" w:rsidRPr="003D3EAD" w:rsidRDefault="00C5008B">
      <w:pPr>
        <w:numPr>
          <w:ilvl w:val="0"/>
          <w:numId w:val="1"/>
        </w:numPr>
        <w:rPr>
          <w:rFonts w:ascii="Times New Roman" w:eastAsia="sans-serif" w:hAnsi="Times New Roman" w:cs="Times New Roman"/>
          <w:color w:val="000000"/>
          <w:sz w:val="26"/>
          <w:szCs w:val="26"/>
          <w:shd w:val="clear" w:color="auto" w:fill="FFFFFF"/>
        </w:rPr>
      </w:pPr>
      <w:r w:rsidRPr="003D3EAD">
        <w:rPr>
          <w:rFonts w:ascii="Times New Roman" w:hAnsi="Times New Roman" w:cs="Times New Roman"/>
          <w:sz w:val="26"/>
          <w:szCs w:val="26"/>
        </w:rPr>
        <w:t xml:space="preserve">Thay đổi tư duy: </w:t>
      </w:r>
      <w:bookmarkStart w:id="0" w:name="_GoBack"/>
      <w:bookmarkEnd w:id="0"/>
    </w:p>
    <w:p w:rsidR="000F3EB6" w:rsidRPr="003D3EAD" w:rsidRDefault="00C5008B">
      <w:pPr>
        <w:ind w:firstLine="420"/>
        <w:rPr>
          <w:rFonts w:ascii="Times New Roman" w:hAnsi="Times New Roman" w:cs="Times New Roman"/>
          <w:sz w:val="26"/>
          <w:szCs w:val="26"/>
        </w:rPr>
      </w:pPr>
      <w:r w:rsidRPr="003D3EAD">
        <w:rPr>
          <w:rFonts w:ascii="Times New Roman" w:eastAsia="sans-serif" w:hAnsi="Times New Roman" w:cs="Times New Roman"/>
          <w:color w:val="000000"/>
          <w:sz w:val="26"/>
          <w:szCs w:val="26"/>
          <w:shd w:val="clear" w:color="auto" w:fill="FFFFFF"/>
        </w:rPr>
        <w:t xml:space="preserve">Niềm tin bản thân chính là nguồn sức mạnh rất lớn để chúng ta vượt qua những khó khos khăn và cạm bẫy của cuộc đời. Để có khả năng làm được bất cứ điều gì, hay để thành công thì bạn phải luôn vững tin rằng mình sẽ làm được điều đó. Thành công chỉ đến với những người dám làm, dám tin vào bản thân chứ không phải chỉ có duy nhất chữ sợ trong đầu. </w:t>
      </w:r>
    </w:p>
    <w:p w:rsidR="000F3EB6" w:rsidRPr="003D3EAD" w:rsidRDefault="00C5008B">
      <w:pPr>
        <w:numPr>
          <w:ilvl w:val="0"/>
          <w:numId w:val="1"/>
        </w:numPr>
        <w:rPr>
          <w:rFonts w:ascii="Times New Roman" w:hAnsi="Times New Roman" w:cs="Times New Roman"/>
          <w:sz w:val="26"/>
          <w:szCs w:val="26"/>
        </w:rPr>
      </w:pPr>
      <w:r w:rsidRPr="003D3EAD">
        <w:rPr>
          <w:rFonts w:ascii="Times New Roman" w:hAnsi="Times New Roman" w:cs="Times New Roman"/>
          <w:sz w:val="26"/>
          <w:szCs w:val="26"/>
        </w:rPr>
        <w:t>Đặt ra mục tiêu</w:t>
      </w:r>
    </w:p>
    <w:p w:rsidR="000F3EB6" w:rsidRPr="003D3EAD" w:rsidRDefault="00C5008B">
      <w:pPr>
        <w:ind w:firstLine="420"/>
        <w:rPr>
          <w:rFonts w:ascii="Times New Roman" w:hAnsi="Times New Roman" w:cs="Times New Roman"/>
          <w:sz w:val="26"/>
          <w:szCs w:val="26"/>
        </w:rPr>
      </w:pPr>
      <w:r w:rsidRPr="003D3EAD">
        <w:rPr>
          <w:rFonts w:ascii="Times New Roman" w:hAnsi="Times New Roman" w:cs="Times New Roman"/>
          <w:sz w:val="26"/>
          <w:szCs w:val="26"/>
        </w:rPr>
        <w:t>Mình có đọc được một câu nói: “Bạn đến từ đâu không quan trọng, quan trọng là bạn đang đi đâu” . Chỉ cần bạn biết rõ được mục tiêu của mình và đặt ra một cách hợp lý, Bạn sẽ đạt được nó đôi khi còn vượt ngoài sự mong đợi.</w:t>
      </w:r>
    </w:p>
    <w:p w:rsidR="000F3EB6" w:rsidRPr="003D3EAD" w:rsidRDefault="00C5008B">
      <w:pPr>
        <w:numPr>
          <w:ilvl w:val="0"/>
          <w:numId w:val="1"/>
        </w:numPr>
        <w:rPr>
          <w:rFonts w:ascii="Times New Roman" w:hAnsi="Times New Roman" w:cs="Times New Roman"/>
          <w:sz w:val="26"/>
          <w:szCs w:val="26"/>
        </w:rPr>
      </w:pPr>
      <w:r w:rsidRPr="003D3EAD">
        <w:rPr>
          <w:rFonts w:ascii="Times New Roman" w:hAnsi="Times New Roman" w:cs="Times New Roman"/>
          <w:sz w:val="26"/>
          <w:szCs w:val="26"/>
        </w:rPr>
        <w:t>Tự học</w:t>
      </w:r>
    </w:p>
    <w:p w:rsidR="000F3EB6" w:rsidRPr="003D3EAD" w:rsidRDefault="00C5008B">
      <w:pPr>
        <w:ind w:firstLine="420"/>
        <w:rPr>
          <w:rFonts w:ascii="Times New Roman" w:hAnsi="Times New Roman" w:cs="Times New Roman"/>
          <w:sz w:val="26"/>
          <w:szCs w:val="26"/>
        </w:rPr>
      </w:pPr>
      <w:r w:rsidRPr="003D3EAD">
        <w:rPr>
          <w:rFonts w:ascii="Times New Roman" w:hAnsi="Times New Roman" w:cs="Times New Roman"/>
          <w:sz w:val="26"/>
          <w:szCs w:val="26"/>
        </w:rPr>
        <w:t xml:space="preserve">Khi bạn biết bạn là ai và làm được những gì thì điều còn lại là ở chính bản thân bạn. Trên giảng đường đại học này, bên cạnh việc tiếp thu kiến thức từ giảng viên thì kỹ năng quan trọng nhất và cần thiết đó chính là tự học. Khả năng độc lập, tư duy sẽ giúp bạn tiến bộ rất nhanh. Đừng bao giờ ỷ vào thầy cô, </w:t>
      </w:r>
      <w:r w:rsidRPr="003D3EAD">
        <w:rPr>
          <w:rFonts w:ascii="Times New Roman" w:hAnsi="Times New Roman" w:cs="Times New Roman"/>
          <w:sz w:val="26"/>
          <w:szCs w:val="26"/>
        </w:rPr>
        <w:lastRenderedPageBreak/>
        <w:t>bạn bè hay bất kỳ đeìu gì khác rồi lấy cớ để bạn lười nhác và cho phép mình đứng khựng lại. “Dám nhận trách nhiệm về mình là cách cải thiện bản thân tốt nhất”.</w:t>
      </w:r>
    </w:p>
    <w:p w:rsidR="000F3EB6" w:rsidRPr="003D3EAD" w:rsidRDefault="00C5008B">
      <w:pPr>
        <w:numPr>
          <w:ilvl w:val="0"/>
          <w:numId w:val="1"/>
        </w:numPr>
        <w:rPr>
          <w:rFonts w:ascii="Times New Roman" w:hAnsi="Times New Roman" w:cs="Times New Roman"/>
          <w:sz w:val="26"/>
          <w:szCs w:val="26"/>
        </w:rPr>
      </w:pPr>
      <w:r w:rsidRPr="003D3EAD">
        <w:rPr>
          <w:rFonts w:ascii="Times New Roman" w:hAnsi="Times New Roman" w:cs="Times New Roman"/>
          <w:sz w:val="26"/>
          <w:szCs w:val="26"/>
        </w:rPr>
        <w:t>Kỹ năng nghe giảng trên lớp và luôn tập kỹ năng ghi nhớ kiến thức một cách logic. Khi bạn tập trung, chú ý nghe giảng sẽ giúp bạn hiểu kỹ càng, hiệu quả sẽ tăng nhiều lần so với khi bạn lơ đãng. Để có sự tiếp thu tốt nhất thì bạn hãy dành ít phút để xem trước bài mới, đẻ không bị bỡ ngỡ trước những kiến thức mới. Ngoài ra bạn cần tạo dựng thói quen tự nghiên cứu tài liệu, giảng đường đại học là nới cung cấp cho bạn những cái tổng quát về kiến thức, bạn muốn hiểu rõ thì phải tự nhiên cứu sâu hơn để thực hành. Hiện nay các phương tiện thông tin, lượng kiến thức rất phong phú. Và thời đại 4.0 này hầu như bạn nào cũng có một chiếc smart có thể dễ dàng tra cứu tất tần tật, vì vậy mình hi vọng các bạn áp dụng một cách hợp lý.</w:t>
      </w:r>
    </w:p>
    <w:p w:rsidR="000F3EB6" w:rsidRPr="003D3EAD" w:rsidRDefault="00C5008B">
      <w:pPr>
        <w:numPr>
          <w:ilvl w:val="0"/>
          <w:numId w:val="1"/>
        </w:numPr>
        <w:rPr>
          <w:rFonts w:ascii="Times New Roman" w:hAnsi="Times New Roman" w:cs="Times New Roman"/>
          <w:sz w:val="26"/>
          <w:szCs w:val="26"/>
        </w:rPr>
      </w:pPr>
      <w:r w:rsidRPr="003D3EAD">
        <w:rPr>
          <w:rFonts w:ascii="Times New Roman" w:hAnsi="Times New Roman" w:cs="Times New Roman"/>
          <w:sz w:val="26"/>
          <w:szCs w:val="26"/>
        </w:rPr>
        <w:t>Kỹ năng tự học tiếng anh</w:t>
      </w:r>
    </w:p>
    <w:p w:rsidR="000F3EB6" w:rsidRPr="003D3EAD" w:rsidRDefault="00C5008B">
      <w:pPr>
        <w:ind w:firstLine="420"/>
        <w:rPr>
          <w:rFonts w:ascii="Times New Roman" w:hAnsi="Times New Roman" w:cs="Times New Roman"/>
          <w:sz w:val="26"/>
          <w:szCs w:val="26"/>
        </w:rPr>
      </w:pPr>
      <w:r w:rsidRPr="003D3EAD">
        <w:rPr>
          <w:rFonts w:ascii="Times New Roman" w:hAnsi="Times New Roman" w:cs="Times New Roman"/>
          <w:sz w:val="26"/>
          <w:szCs w:val="26"/>
        </w:rPr>
        <w:t>Trong thời buổi bùng nổ công nghệ hiện nay, tiếng anh ngày càng có vai trò quan trọng. Không chỉ vậy, chúng ta là sinh viên IT nên tiếng anh là bắt buộc. Việc học tiếng anh chuyên ngành công nghệ thông tin nói riêng cũng như học tiếng anh nói chung sẽ giúp chúng ta gần hơn với đỉnh cao công nghệ bởi tiếng anh là ngôn ngữ chung của công nghệ thông tin. Vậy tại sao chúng ta không bắt đầu từ ngay bây giờ chú không phải là ngày mai, hai tháng sau, năm sau… Và còn chần chờ gì ckhi mà khoa mình luôn có nhiều hoạt động cải thiện khả năng tiếng anh và giúp sinh viên tự tin hơn.</w:t>
      </w:r>
    </w:p>
    <w:p w:rsidR="000F3EB6" w:rsidRPr="003D3EAD" w:rsidRDefault="00C5008B">
      <w:pPr>
        <w:numPr>
          <w:ilvl w:val="0"/>
          <w:numId w:val="1"/>
        </w:numPr>
        <w:rPr>
          <w:rFonts w:ascii="Times New Roman" w:hAnsi="Times New Roman" w:cs="Times New Roman"/>
          <w:sz w:val="26"/>
          <w:szCs w:val="26"/>
        </w:rPr>
      </w:pPr>
      <w:r w:rsidRPr="003D3EAD">
        <w:rPr>
          <w:rFonts w:ascii="Times New Roman" w:hAnsi="Times New Roman" w:cs="Times New Roman"/>
          <w:sz w:val="26"/>
          <w:szCs w:val="26"/>
        </w:rPr>
        <w:t>Rèn luyện sức khỏe, kỹ năng</w:t>
      </w:r>
    </w:p>
    <w:p w:rsidR="000F3EB6" w:rsidRPr="003D3EAD" w:rsidRDefault="00C5008B">
      <w:pPr>
        <w:ind w:firstLine="420"/>
        <w:rPr>
          <w:rFonts w:ascii="Times New Roman" w:hAnsi="Times New Roman" w:cs="Times New Roman"/>
          <w:sz w:val="26"/>
          <w:szCs w:val="26"/>
        </w:rPr>
      </w:pPr>
      <w:r w:rsidRPr="003D3EAD">
        <w:rPr>
          <w:rFonts w:ascii="Times New Roman" w:hAnsi="Times New Roman" w:cs="Times New Roman"/>
          <w:sz w:val="26"/>
          <w:szCs w:val="26"/>
        </w:rPr>
        <w:t>“Người có sức khỏe sẽ có hi vọng, người có hi vọng sẽ có tất cả”. Bạn phải duy trì chế độ sinh hoạt điều độ, ăn uống hợp lý. Học tập là niềm vui! Hãy biến công việc học tập trở thành niềm vui thích của bạn.</w:t>
      </w:r>
    </w:p>
    <w:p w:rsidR="000F3EB6" w:rsidRPr="003D3EAD" w:rsidRDefault="00C5008B">
      <w:pPr>
        <w:rPr>
          <w:rFonts w:ascii="Times New Roman" w:hAnsi="Times New Roman" w:cs="Times New Roman"/>
          <w:sz w:val="26"/>
          <w:szCs w:val="26"/>
        </w:rPr>
      </w:pPr>
      <w:r w:rsidRPr="003D3EAD">
        <w:rPr>
          <w:rFonts w:ascii="Times New Roman" w:hAnsi="Times New Roman" w:cs="Times New Roman"/>
          <w:sz w:val="26"/>
          <w:szCs w:val="26"/>
        </w:rPr>
        <w:t>Một điều không thể thiếu là bạn nên tha gia các hoạt động ngoại khóa, các hoạt động Đoàn, Hội của trường, lớp. Qua các hoạt động này các bạn có thể phát huy tài năng, học hỏi nhiều kỹ năng mề, tạo dựng nhiều mối quan hệ và giúp bạn năng động, tự tin hơn.</w:t>
      </w:r>
    </w:p>
    <w:p w:rsidR="000F3EB6" w:rsidRPr="003D3EAD" w:rsidRDefault="00C5008B">
      <w:pPr>
        <w:rPr>
          <w:rFonts w:ascii="Times New Roman" w:hAnsi="Times New Roman" w:cs="Times New Roman"/>
          <w:sz w:val="26"/>
          <w:szCs w:val="26"/>
        </w:rPr>
      </w:pPr>
      <w:r w:rsidRPr="003D3EAD">
        <w:rPr>
          <w:rFonts w:ascii="Times New Roman" w:hAnsi="Times New Roman" w:cs="Times New Roman"/>
          <w:sz w:val="26"/>
          <w:szCs w:val="26"/>
        </w:rPr>
        <w:t>Trên đây là ý kiến tham luận của mình về vấn đè học tập và rèn luyện của bản thân, rất mong nhận đưuóc ự góp ý của quý thầy cô và các bạn để bản tham luận của em được hoàn thiện. Cuối cùng, một lần nữa em xin kính chúc quý vị đại biểu, quý thầy cô cùng tất cả các bạn lời chúc sức khỏe, hạnh phúc. Chúc đại hội thành công tốt đẹp.</w:t>
      </w:r>
    </w:p>
    <w:p w:rsidR="000F3EB6" w:rsidRPr="003D3EAD" w:rsidRDefault="00C5008B">
      <w:pPr>
        <w:rPr>
          <w:rFonts w:ascii="Times New Roman" w:hAnsi="Times New Roman" w:cs="Times New Roman"/>
          <w:sz w:val="26"/>
          <w:szCs w:val="26"/>
        </w:rPr>
      </w:pPr>
      <w:r w:rsidRPr="003D3EAD">
        <w:rPr>
          <w:rFonts w:ascii="Times New Roman" w:hAnsi="Times New Roman" w:cs="Times New Roman"/>
          <w:sz w:val="26"/>
          <w:szCs w:val="26"/>
        </w:rPr>
        <w:t>Em xin chân thành cảm ơn.</w:t>
      </w:r>
    </w:p>
    <w:sectPr w:rsidR="000F3EB6" w:rsidRPr="003D3EA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BA2775"/>
    <w:multiLevelType w:val="singleLevel"/>
    <w:tmpl w:val="9FBA2775"/>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D53F6"/>
    <w:rsid w:val="000F3EB6"/>
    <w:rsid w:val="001C4E72"/>
    <w:rsid w:val="003D3EAD"/>
    <w:rsid w:val="00456C82"/>
    <w:rsid w:val="00976525"/>
    <w:rsid w:val="00C5008B"/>
    <w:rsid w:val="18A214FC"/>
    <w:rsid w:val="48F33632"/>
    <w:rsid w:val="4EDF61F5"/>
    <w:rsid w:val="735D5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598E5F-6A35-4AF0-A29B-018730C1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google1555439993</dc:creator>
  <cp:lastModifiedBy>do phap</cp:lastModifiedBy>
  <cp:revision>3</cp:revision>
  <dcterms:created xsi:type="dcterms:W3CDTF">2019-09-23T09:25:00Z</dcterms:created>
  <dcterms:modified xsi:type="dcterms:W3CDTF">2019-10-13T17:32:00Z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