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281" w:rsidRPr="00B402B9" w:rsidRDefault="0083527C">
      <w:pPr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bookmarkStart w:id="0" w:name="OLE_LINK1"/>
      <w:bookmarkStart w:id="1" w:name="OLE_LINK2"/>
      <w:r w:rsidRPr="00B402B9">
        <w:rPr>
          <w:rFonts w:ascii="Arial" w:eastAsia="Arial" w:hAnsi="Arial" w:cs="Arial"/>
          <w:color w:val="FF0000"/>
          <w:sz w:val="24"/>
        </w:rPr>
        <w:t>FRED POS – DB VERSION 3.0</w:t>
      </w:r>
    </w:p>
    <w:bookmarkEnd w:id="0"/>
    <w:bookmarkEnd w:id="1"/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Accounting [set]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Alias (ID, </w:t>
      </w:r>
      <w:proofErr w:type="spellStart"/>
      <w:r>
        <w:rPr>
          <w:rFonts w:ascii="Arial" w:eastAsia="Arial" w:hAnsi="Arial" w:cs="Arial"/>
          <w:sz w:val="24"/>
        </w:rPr>
        <w:t>ItemID</w:t>
      </w:r>
      <w:proofErr w:type="spellEnd"/>
      <w:r>
        <w:rPr>
          <w:rFonts w:ascii="Arial" w:eastAsia="Arial" w:hAnsi="Arial" w:cs="Arial"/>
          <w:sz w:val="24"/>
        </w:rPr>
        <w:t>, Alias)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Cashier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Category (child of Department)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Customer (</w:t>
      </w:r>
      <w:proofErr w:type="spellStart"/>
      <w:r>
        <w:rPr>
          <w:rFonts w:ascii="Arial" w:eastAsia="Arial" w:hAnsi="Arial" w:cs="Arial"/>
          <w:sz w:val="24"/>
        </w:rPr>
        <w:t>AccountNumber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AccountTypeID</w:t>
      </w:r>
      <w:proofErr w:type="spellEnd"/>
      <w:r>
        <w:rPr>
          <w:rFonts w:ascii="Arial" w:eastAsia="Arial" w:hAnsi="Arial" w:cs="Arial"/>
          <w:sz w:val="24"/>
        </w:rPr>
        <w:t>,…)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Department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InventoryTransferLog</w:t>
      </w:r>
      <w:proofErr w:type="spellEnd"/>
      <w:r>
        <w:rPr>
          <w:rFonts w:ascii="Arial" w:eastAsia="Arial" w:hAnsi="Arial" w:cs="Arial"/>
          <w:sz w:val="24"/>
        </w:rPr>
        <w:t xml:space="preserve"> (why?, transfer where?)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Journal (time, </w:t>
      </w:r>
      <w:proofErr w:type="spellStart"/>
      <w:r>
        <w:rPr>
          <w:rFonts w:ascii="Arial" w:eastAsia="Arial" w:hAnsi="Arial" w:cs="Arial"/>
          <w:sz w:val="24"/>
        </w:rPr>
        <w:t>ReferenceID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CashierID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Item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NonTenderTransaction</w:t>
      </w:r>
      <w:proofErr w:type="spellEnd"/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NUS_PO_Loyalty</w:t>
      </w:r>
      <w:proofErr w:type="spellEnd"/>
      <w:r>
        <w:rPr>
          <w:rFonts w:ascii="Arial" w:eastAsia="Arial" w:hAnsi="Arial" w:cs="Arial"/>
          <w:sz w:val="24"/>
        </w:rPr>
        <w:t xml:space="preserve"> (ID, </w:t>
      </w:r>
      <w:proofErr w:type="spellStart"/>
      <w:r>
        <w:rPr>
          <w:rFonts w:ascii="Arial" w:eastAsia="Arial" w:hAnsi="Arial" w:cs="Arial"/>
          <w:sz w:val="24"/>
        </w:rPr>
        <w:t>TransactionNumber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LoyaltyTokenID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AwardDocument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NUS_PO_Offer</w:t>
      </w:r>
      <w:proofErr w:type="spellEnd"/>
      <w:r>
        <w:rPr>
          <w:rFonts w:ascii="Arial" w:eastAsia="Arial" w:hAnsi="Arial" w:cs="Arial"/>
          <w:sz w:val="24"/>
        </w:rPr>
        <w:t xml:space="preserve"> (ID, Code, Name, Description) – looks like the advertisements / promotions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NUS_PO_OfferEntry</w:t>
      </w:r>
      <w:proofErr w:type="spellEnd"/>
      <w:r>
        <w:rPr>
          <w:rFonts w:ascii="Arial" w:eastAsia="Arial" w:hAnsi="Arial" w:cs="Arial"/>
          <w:sz w:val="24"/>
        </w:rPr>
        <w:t xml:space="preserve">(ID, Offer, </w:t>
      </w:r>
      <w:proofErr w:type="spellStart"/>
      <w:r>
        <w:rPr>
          <w:rFonts w:ascii="Arial" w:eastAsia="Arial" w:hAnsi="Arial" w:cs="Arial"/>
          <w:sz w:val="24"/>
        </w:rPr>
        <w:t>OfferItem</w:t>
      </w:r>
      <w:proofErr w:type="spellEnd"/>
      <w:r>
        <w:rPr>
          <w:rFonts w:ascii="Arial" w:eastAsia="Arial" w:hAnsi="Arial" w:cs="Arial"/>
          <w:sz w:val="24"/>
        </w:rPr>
        <w:t xml:space="preserve">, Cost, </w:t>
      </w:r>
      <w:proofErr w:type="spellStart"/>
      <w:r>
        <w:rPr>
          <w:rFonts w:ascii="Arial" w:eastAsia="Arial" w:hAnsi="Arial" w:cs="Arial"/>
          <w:sz w:val="24"/>
        </w:rPr>
        <w:t>IsDiscountItem</w:t>
      </w:r>
      <w:proofErr w:type="spellEnd"/>
      <w:r>
        <w:rPr>
          <w:rFonts w:ascii="Arial" w:eastAsia="Arial" w:hAnsi="Arial" w:cs="Arial"/>
          <w:sz w:val="24"/>
        </w:rPr>
        <w:t>, Price)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NUS_PO_Patients</w:t>
      </w:r>
      <w:proofErr w:type="spellEnd"/>
      <w:r>
        <w:rPr>
          <w:rFonts w:ascii="Arial" w:eastAsia="Arial" w:hAnsi="Arial" w:cs="Arial"/>
          <w:sz w:val="24"/>
        </w:rPr>
        <w:t xml:space="preserve">(Id, </w:t>
      </w:r>
      <w:proofErr w:type="spellStart"/>
      <w:r>
        <w:rPr>
          <w:rFonts w:ascii="Arial" w:eastAsia="Arial" w:hAnsi="Arial" w:cs="Arial"/>
          <w:sz w:val="24"/>
        </w:rPr>
        <w:t>PatientNumber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LastName</w:t>
      </w:r>
      <w:proofErr w:type="spellEnd"/>
      <w:r>
        <w:rPr>
          <w:rFonts w:ascii="Arial" w:eastAsia="Arial" w:hAnsi="Arial" w:cs="Arial"/>
          <w:sz w:val="24"/>
        </w:rPr>
        <w:t>, Address, Suburb, Postcode, Title) – 170k rows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NUS_PO_Script</w:t>
      </w:r>
      <w:proofErr w:type="spellEnd"/>
      <w:r>
        <w:rPr>
          <w:rFonts w:ascii="Arial" w:eastAsia="Arial" w:hAnsi="Arial" w:cs="Arial"/>
          <w:sz w:val="24"/>
        </w:rPr>
        <w:t xml:space="preserve">(Id, </w:t>
      </w:r>
      <w:proofErr w:type="spellStart"/>
      <w:r>
        <w:rPr>
          <w:rFonts w:ascii="Arial" w:eastAsia="Arial" w:hAnsi="Arial" w:cs="Arial"/>
          <w:sz w:val="24"/>
        </w:rPr>
        <w:t>ScriptNumber</w:t>
      </w:r>
      <w:proofErr w:type="spellEnd"/>
      <w:r>
        <w:rPr>
          <w:rFonts w:ascii="Arial" w:eastAsia="Arial" w:hAnsi="Arial" w:cs="Arial"/>
          <w:sz w:val="24"/>
        </w:rPr>
        <w:t>, Patient,….) – 670k scripts dispensed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NUM_PostCode_Transaction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PostCode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RegisterID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CashierID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TransactionNumber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Payment (</w:t>
      </w:r>
      <w:proofErr w:type="spellStart"/>
      <w:r>
        <w:rPr>
          <w:rFonts w:ascii="Arial" w:eastAsia="Arial" w:hAnsi="Arial" w:cs="Arial"/>
          <w:sz w:val="24"/>
        </w:rPr>
        <w:t>BatchNumber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CashierID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CustimerID</w:t>
      </w:r>
      <w:proofErr w:type="spellEnd"/>
      <w:r>
        <w:rPr>
          <w:rFonts w:ascii="Arial" w:eastAsia="Arial" w:hAnsi="Arial" w:cs="Arial"/>
          <w:sz w:val="24"/>
        </w:rPr>
        <w:t>, Time…) – around 7000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PhysicalInventoryEntry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ItemID</w:t>
      </w:r>
      <w:proofErr w:type="spellEnd"/>
      <w:r>
        <w:rPr>
          <w:rFonts w:ascii="Arial" w:eastAsia="Arial" w:hAnsi="Arial" w:cs="Arial"/>
          <w:sz w:val="24"/>
        </w:rPr>
        <w:t>, ….) – around 34k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RecordDeletedLog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TableName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IDFieldName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RecordId</w:t>
      </w:r>
      <w:proofErr w:type="spellEnd"/>
      <w:r>
        <w:rPr>
          <w:rFonts w:ascii="Arial" w:eastAsia="Arial" w:hAnsi="Arial" w:cs="Arial"/>
          <w:sz w:val="24"/>
        </w:rPr>
        <w:t>, When, ID) – 420k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Supplier(HQID, ID, </w:t>
      </w:r>
      <w:proofErr w:type="spellStart"/>
      <w:r>
        <w:rPr>
          <w:rFonts w:ascii="Arial" w:eastAsia="Arial" w:hAnsi="Arial" w:cs="Arial"/>
          <w:sz w:val="24"/>
        </w:rPr>
        <w:t>SupplierName</w:t>
      </w:r>
      <w:proofErr w:type="spellEnd"/>
      <w:r>
        <w:rPr>
          <w:rFonts w:ascii="Arial" w:eastAsia="Arial" w:hAnsi="Arial" w:cs="Arial"/>
          <w:sz w:val="24"/>
        </w:rPr>
        <w:t>,…)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SupplieList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ItemID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SupplierID</w:t>
      </w:r>
      <w:proofErr w:type="spellEnd"/>
      <w:r>
        <w:rPr>
          <w:rFonts w:ascii="Arial" w:eastAsia="Arial" w:hAnsi="Arial" w:cs="Arial"/>
          <w:sz w:val="24"/>
        </w:rPr>
        <w:t xml:space="preserve">, Cost, </w:t>
      </w:r>
      <w:proofErr w:type="spellStart"/>
      <w:r>
        <w:rPr>
          <w:rFonts w:ascii="Arial" w:eastAsia="Arial" w:hAnsi="Arial" w:cs="Arial"/>
          <w:sz w:val="24"/>
        </w:rPr>
        <w:t>ReorderNumber</w:t>
      </w:r>
      <w:proofErr w:type="spellEnd"/>
      <w:r>
        <w:rPr>
          <w:rFonts w:ascii="Arial" w:eastAsia="Arial" w:hAnsi="Arial" w:cs="Arial"/>
          <w:sz w:val="24"/>
        </w:rPr>
        <w:t>, …) – over 233k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TaxEntry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TransactionNumber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TaxID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loai</w:t>
      </w:r>
      <w:proofErr w:type="spellEnd"/>
      <w:r>
        <w:rPr>
          <w:rFonts w:ascii="Arial" w:eastAsia="Arial" w:hAnsi="Arial" w:cs="Arial"/>
          <w:sz w:val="24"/>
        </w:rPr>
        <w:t xml:space="preserve">, ID, Tax, </w:t>
      </w:r>
      <w:proofErr w:type="spellStart"/>
      <w:r>
        <w:rPr>
          <w:rFonts w:ascii="Arial" w:eastAsia="Arial" w:hAnsi="Arial" w:cs="Arial"/>
          <w:sz w:val="24"/>
        </w:rPr>
        <w:t>TaxableAmount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TransactionEntryID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TaxTotals</w:t>
      </w:r>
      <w:proofErr w:type="spellEnd"/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Tender(</w:t>
      </w:r>
      <w:proofErr w:type="spellStart"/>
      <w:r>
        <w:rPr>
          <w:rFonts w:ascii="Arial" w:eastAsia="Arial" w:hAnsi="Arial" w:cs="Arial"/>
          <w:sz w:val="24"/>
        </w:rPr>
        <w:t>CreditCardExpiration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CreditCardNumber</w:t>
      </w:r>
      <w:proofErr w:type="spellEnd"/>
      <w:r>
        <w:rPr>
          <w:rFonts w:ascii="Arial" w:eastAsia="Arial" w:hAnsi="Arial" w:cs="Arial"/>
          <w:sz w:val="24"/>
        </w:rPr>
        <w:t>, ….) – Over 1.5Million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TenderTotals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BatchNumber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TenderID</w:t>
      </w:r>
      <w:proofErr w:type="spellEnd"/>
      <w:r>
        <w:rPr>
          <w:rFonts w:ascii="Arial" w:eastAsia="Arial" w:hAnsi="Arial" w:cs="Arial"/>
          <w:sz w:val="24"/>
        </w:rPr>
        <w:t xml:space="preserve">, Shift, Count, </w:t>
      </w:r>
      <w:proofErr w:type="spellStart"/>
      <w:r>
        <w:rPr>
          <w:rFonts w:ascii="Arial" w:eastAsia="Arial" w:hAnsi="Arial" w:cs="Arial"/>
          <w:sz w:val="24"/>
        </w:rPr>
        <w:t>ShiftForeign</w:t>
      </w:r>
      <w:proofErr w:type="spellEnd"/>
      <w:r>
        <w:rPr>
          <w:rFonts w:ascii="Arial" w:eastAsia="Arial" w:hAnsi="Arial" w:cs="Arial"/>
          <w:sz w:val="24"/>
        </w:rPr>
        <w:t>,…) – 29k rows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TimeCard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StoreID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CashierID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RegisterID</w:t>
      </w:r>
      <w:proofErr w:type="spellEnd"/>
      <w:r>
        <w:rPr>
          <w:rFonts w:ascii="Arial" w:eastAsia="Arial" w:hAnsi="Arial" w:cs="Arial"/>
          <w:sz w:val="24"/>
        </w:rPr>
        <w:t xml:space="preserve">, ID, </w:t>
      </w:r>
      <w:proofErr w:type="spellStart"/>
      <w:r>
        <w:rPr>
          <w:rFonts w:ascii="Arial" w:eastAsia="Arial" w:hAnsi="Arial" w:cs="Arial"/>
          <w:sz w:val="24"/>
        </w:rPr>
        <w:t>TimeIn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TimeOut</w:t>
      </w:r>
      <w:proofErr w:type="spellEnd"/>
      <w:r>
        <w:rPr>
          <w:rFonts w:ascii="Arial" w:eastAsia="Arial" w:hAnsi="Arial" w:cs="Arial"/>
          <w:sz w:val="24"/>
        </w:rPr>
        <w:t>,…) – 1.2Million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Transaction(</w:t>
      </w:r>
      <w:proofErr w:type="spellStart"/>
      <w:r>
        <w:rPr>
          <w:rFonts w:ascii="Arial" w:eastAsia="Arial" w:hAnsi="Arial" w:cs="Arial"/>
          <w:sz w:val="24"/>
        </w:rPr>
        <w:t>TransactionNumber</w:t>
      </w:r>
      <w:proofErr w:type="spellEnd"/>
      <w:r>
        <w:rPr>
          <w:rFonts w:ascii="Arial" w:eastAsia="Arial" w:hAnsi="Arial" w:cs="Arial"/>
          <w:sz w:val="24"/>
        </w:rPr>
        <w:t xml:space="preserve">, Time, </w:t>
      </w:r>
      <w:proofErr w:type="spellStart"/>
      <w:r>
        <w:rPr>
          <w:rFonts w:ascii="Arial" w:eastAsia="Arial" w:hAnsi="Arial" w:cs="Arial"/>
          <w:sz w:val="24"/>
        </w:rPr>
        <w:t>BatchNumber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CustomerID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CashierID</w:t>
      </w:r>
      <w:proofErr w:type="spellEnd"/>
      <w:r>
        <w:rPr>
          <w:rFonts w:ascii="Arial" w:eastAsia="Arial" w:hAnsi="Arial" w:cs="Arial"/>
          <w:sz w:val="24"/>
        </w:rPr>
        <w:t xml:space="preserve">, Total, </w:t>
      </w:r>
      <w:proofErr w:type="spellStart"/>
      <w:r>
        <w:rPr>
          <w:rFonts w:ascii="Arial" w:eastAsia="Arial" w:hAnsi="Arial" w:cs="Arial"/>
          <w:sz w:val="24"/>
        </w:rPr>
        <w:t>SalesTax</w:t>
      </w:r>
      <w:proofErr w:type="spellEnd"/>
      <w:r>
        <w:rPr>
          <w:rFonts w:ascii="Arial" w:eastAsia="Arial" w:hAnsi="Arial" w:cs="Arial"/>
          <w:sz w:val="24"/>
        </w:rPr>
        <w:t>, Comment – script number,….) – 1.1Million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TransactionEntry</w:t>
      </w:r>
      <w:proofErr w:type="spellEnd"/>
      <w:r>
        <w:rPr>
          <w:rFonts w:ascii="Arial" w:eastAsia="Arial" w:hAnsi="Arial" w:cs="Arial"/>
          <w:sz w:val="24"/>
        </w:rPr>
        <w:t xml:space="preserve"> () – 2.2Million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Voucher</w:t>
      </w:r>
    </w:p>
    <w:p w:rsidR="00383281" w:rsidRPr="00B402B9" w:rsidRDefault="0083527C" w:rsidP="00B402B9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VoucherEntry</w:t>
      </w:r>
      <w:proofErr w:type="spellEnd"/>
    </w:p>
    <w:p w:rsidR="00383281" w:rsidRDefault="00383281">
      <w:pPr>
        <w:spacing w:line="360" w:lineRule="auto"/>
        <w:rPr>
          <w:rFonts w:ascii="Arial" w:eastAsia="Arial" w:hAnsi="Arial" w:cs="Arial"/>
          <w:sz w:val="24"/>
        </w:rPr>
      </w:pPr>
    </w:p>
    <w:p w:rsidR="00383281" w:rsidRPr="00B402B9" w:rsidRDefault="0083527C">
      <w:pPr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r w:rsidRPr="00B402B9">
        <w:rPr>
          <w:rFonts w:ascii="Arial" w:eastAsia="Arial" w:hAnsi="Arial" w:cs="Arial"/>
          <w:color w:val="FF0000"/>
          <w:sz w:val="24"/>
        </w:rPr>
        <w:t>FRED CONNECTOR – DB VERSION 3.0</w:t>
      </w:r>
    </w:p>
    <w:p w:rsidR="00383281" w:rsidRDefault="0083527C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AppCat_Alias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ItemHQID</w:t>
      </w:r>
      <w:proofErr w:type="spellEnd"/>
      <w:r>
        <w:rPr>
          <w:rFonts w:ascii="Arial" w:eastAsia="Arial" w:hAnsi="Arial" w:cs="Arial"/>
          <w:sz w:val="24"/>
        </w:rPr>
        <w:t xml:space="preserve">, Alias, </w:t>
      </w:r>
      <w:proofErr w:type="spellStart"/>
      <w:r>
        <w:rPr>
          <w:rFonts w:ascii="Arial" w:eastAsia="Arial" w:hAnsi="Arial" w:cs="Arial"/>
          <w:sz w:val="24"/>
        </w:rPr>
        <w:t>LastApplied</w:t>
      </w:r>
      <w:proofErr w:type="spellEnd"/>
      <w:r>
        <w:rPr>
          <w:rFonts w:ascii="Arial" w:eastAsia="Arial" w:hAnsi="Arial" w:cs="Arial"/>
          <w:sz w:val="24"/>
        </w:rPr>
        <w:t>, …) – 6k</w:t>
      </w:r>
    </w:p>
    <w:p w:rsidR="00383281" w:rsidRDefault="0083527C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AppCat_Supplier</w:t>
      </w:r>
      <w:proofErr w:type="spellEnd"/>
      <w:r>
        <w:rPr>
          <w:rFonts w:ascii="Arial" w:eastAsia="Arial" w:hAnsi="Arial" w:cs="Arial"/>
          <w:sz w:val="24"/>
        </w:rPr>
        <w:t xml:space="preserve">(HQID, Name, Address1, </w:t>
      </w:r>
      <w:proofErr w:type="spellStart"/>
      <w:r>
        <w:rPr>
          <w:rFonts w:ascii="Arial" w:eastAsia="Arial" w:hAnsi="Arial" w:cs="Arial"/>
          <w:sz w:val="24"/>
        </w:rPr>
        <w:t>LastApplied</w:t>
      </w:r>
      <w:proofErr w:type="spellEnd"/>
      <w:r>
        <w:rPr>
          <w:rFonts w:ascii="Arial" w:eastAsia="Arial" w:hAnsi="Arial" w:cs="Arial"/>
          <w:sz w:val="24"/>
        </w:rPr>
        <w:t>,…)</w:t>
      </w:r>
    </w:p>
    <w:p w:rsidR="00383281" w:rsidRDefault="0083527C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AppCat_SupplierList</w:t>
      </w:r>
      <w:proofErr w:type="spellEnd"/>
      <w:r>
        <w:rPr>
          <w:rFonts w:ascii="Arial" w:eastAsia="Arial" w:hAnsi="Arial" w:cs="Arial"/>
          <w:sz w:val="24"/>
        </w:rPr>
        <w:t xml:space="preserve">(ID, </w:t>
      </w:r>
      <w:proofErr w:type="spellStart"/>
      <w:r>
        <w:rPr>
          <w:rFonts w:ascii="Arial" w:eastAsia="Arial" w:hAnsi="Arial" w:cs="Arial"/>
          <w:sz w:val="24"/>
        </w:rPr>
        <w:t>ItemHQID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SupplierHQID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LastApplied</w:t>
      </w:r>
      <w:proofErr w:type="spellEnd"/>
      <w:r>
        <w:rPr>
          <w:rFonts w:ascii="Arial" w:eastAsia="Arial" w:hAnsi="Arial" w:cs="Arial"/>
          <w:sz w:val="24"/>
        </w:rPr>
        <w:t>, Price1, Price2, Price3) – 300k</w:t>
      </w:r>
    </w:p>
    <w:p w:rsidR="00383281" w:rsidRDefault="0083527C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select</w:t>
      </w:r>
      <w:r>
        <w:rPr>
          <w:rFonts w:ascii="Consolas" w:eastAsia="Consolas" w:hAnsi="Consolas" w:cs="Consolas"/>
          <w:color w:val="FF00FF"/>
          <w:sz w:val="19"/>
          <w:shd w:val="clear" w:color="auto" w:fill="FFFFFF"/>
        </w:rPr>
        <w:t>count</w:t>
      </w:r>
      <w:proofErr w:type="spellEnd"/>
      <w:r>
        <w:rPr>
          <w:rFonts w:ascii="Consolas" w:eastAsia="Consolas" w:hAnsi="Consolas" w:cs="Consolas"/>
          <w:color w:val="808080"/>
          <w:sz w:val="19"/>
          <w:shd w:val="clear" w:color="auto" w:fill="FFFFFF"/>
        </w:rPr>
        <w:t>(*)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AppCat_Category</w:t>
      </w:r>
      <w:proofErr w:type="spellEnd"/>
    </w:p>
    <w:p w:rsidR="00383281" w:rsidRDefault="0083527C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go</w:t>
      </w:r>
    </w:p>
    <w:p w:rsidR="00383281" w:rsidRDefault="0083527C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select</w:t>
      </w:r>
      <w:r>
        <w:rPr>
          <w:rFonts w:ascii="Consolas" w:eastAsia="Consolas" w:hAnsi="Consolas" w:cs="Consolas"/>
          <w:color w:val="FF00FF"/>
          <w:sz w:val="19"/>
          <w:shd w:val="clear" w:color="auto" w:fill="FFFFFF"/>
        </w:rPr>
        <w:t>count</w:t>
      </w:r>
      <w:proofErr w:type="spellEnd"/>
      <w:r>
        <w:rPr>
          <w:rFonts w:ascii="Consolas" w:eastAsia="Consolas" w:hAnsi="Consolas" w:cs="Consolas"/>
          <w:color w:val="808080"/>
          <w:sz w:val="19"/>
          <w:shd w:val="clear" w:color="auto" w:fill="FFFFFF"/>
        </w:rPr>
        <w:t>(*)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AppCat_SupplierList</w:t>
      </w:r>
      <w:proofErr w:type="spellEnd"/>
    </w:p>
    <w:p w:rsidR="00383281" w:rsidRDefault="00383281">
      <w:pPr>
        <w:spacing w:line="360" w:lineRule="auto"/>
        <w:rPr>
          <w:rFonts w:ascii="Arial" w:eastAsia="Arial" w:hAnsi="Arial" w:cs="Arial"/>
          <w:sz w:val="24"/>
        </w:rPr>
      </w:pPr>
    </w:p>
    <w:p w:rsidR="00383281" w:rsidRPr="00B402B9" w:rsidRDefault="0083527C">
      <w:pPr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r w:rsidRPr="00B402B9">
        <w:rPr>
          <w:rFonts w:ascii="Arial" w:eastAsia="Arial" w:hAnsi="Arial" w:cs="Arial"/>
          <w:color w:val="FF0000"/>
          <w:sz w:val="24"/>
        </w:rPr>
        <w:t>FRED OFFICE – DB VERSION 3.0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Account(</w:t>
      </w:r>
      <w:proofErr w:type="spellStart"/>
      <w:r>
        <w:rPr>
          <w:rFonts w:ascii="Arial" w:eastAsia="Arial" w:hAnsi="Arial" w:cs="Arial"/>
          <w:sz w:val="24"/>
        </w:rPr>
        <w:t>AccountNumber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AccountType,Address</w:t>
      </w:r>
      <w:proofErr w:type="spellEnd"/>
      <w:r>
        <w:rPr>
          <w:rFonts w:ascii="Arial" w:eastAsia="Arial" w:hAnsi="Arial" w:cs="Arial"/>
          <w:sz w:val="24"/>
        </w:rPr>
        <w:t>,..)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lastRenderedPageBreak/>
        <w:t>ActivityEntry</w:t>
      </w:r>
      <w:proofErr w:type="spellEnd"/>
      <w:r>
        <w:rPr>
          <w:rFonts w:ascii="Arial" w:eastAsia="Arial" w:hAnsi="Arial" w:cs="Arial"/>
          <w:sz w:val="24"/>
        </w:rPr>
        <w:t xml:space="preserve">(Created, Modified, Activity, Cost, </w:t>
      </w:r>
      <w:proofErr w:type="spellStart"/>
      <w:r>
        <w:rPr>
          <w:rFonts w:ascii="Arial" w:eastAsia="Arial" w:hAnsi="Arial" w:cs="Arial"/>
          <w:sz w:val="24"/>
        </w:rPr>
        <w:t>GovRecov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ItemTransacted</w:t>
      </w:r>
      <w:proofErr w:type="spellEnd"/>
      <w:r>
        <w:rPr>
          <w:rFonts w:ascii="Arial" w:eastAsia="Arial" w:hAnsi="Arial" w:cs="Arial"/>
          <w:sz w:val="24"/>
        </w:rPr>
        <w:t xml:space="preserve">, Remarks(Rx?), </w:t>
      </w:r>
      <w:proofErr w:type="spellStart"/>
      <w:r>
        <w:rPr>
          <w:rFonts w:ascii="Arial" w:eastAsia="Arial" w:hAnsi="Arial" w:cs="Arial"/>
          <w:sz w:val="24"/>
        </w:rPr>
        <w:t>SaleDescription,Script</w:t>
      </w:r>
      <w:proofErr w:type="spellEnd"/>
      <w:r>
        <w:rPr>
          <w:rFonts w:ascii="Arial" w:eastAsia="Arial" w:hAnsi="Arial" w:cs="Arial"/>
          <w:sz w:val="24"/>
        </w:rPr>
        <w:t>, Tax) - 2.2M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Cashier(Username, FirstName,...)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Category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ChargeType</w:t>
      </w:r>
      <w:proofErr w:type="spellEnd"/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Claim(Modified, </w:t>
      </w:r>
      <w:proofErr w:type="spellStart"/>
      <w:r>
        <w:rPr>
          <w:rFonts w:ascii="Arial" w:eastAsia="Arial" w:hAnsi="Arial" w:cs="Arial"/>
          <w:sz w:val="24"/>
        </w:rPr>
        <w:t>ClaimDate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ClaimNumber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PBSPaymentAmount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PBSPaymentID</w:t>
      </w:r>
      <w:proofErr w:type="spellEnd"/>
      <w:r>
        <w:rPr>
          <w:rFonts w:ascii="Arial" w:eastAsia="Arial" w:hAnsi="Arial" w:cs="Arial"/>
          <w:sz w:val="24"/>
        </w:rPr>
        <w:t>, ..) - 638k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Customer(Created, Modified, </w:t>
      </w:r>
      <w:proofErr w:type="spellStart"/>
      <w:r>
        <w:rPr>
          <w:rFonts w:ascii="Arial" w:eastAsia="Arial" w:hAnsi="Arial" w:cs="Arial"/>
          <w:sz w:val="24"/>
        </w:rPr>
        <w:t>FirstName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LastName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PhoneNumber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PostCode</w:t>
      </w:r>
      <w:proofErr w:type="spellEnd"/>
      <w:r>
        <w:rPr>
          <w:rFonts w:ascii="Arial" w:eastAsia="Arial" w:hAnsi="Arial" w:cs="Arial"/>
          <w:sz w:val="24"/>
        </w:rPr>
        <w:t>, Title,..) - 618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Department(Code, Name) - 44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Doctor(Created, Address, </w:t>
      </w:r>
      <w:proofErr w:type="spellStart"/>
      <w:r>
        <w:rPr>
          <w:rFonts w:ascii="Arial" w:eastAsia="Arial" w:hAnsi="Arial" w:cs="Arial"/>
          <w:sz w:val="24"/>
        </w:rPr>
        <w:t>FirstName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LastName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PhoneNumber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PostCode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PrescriberNumber</w:t>
      </w:r>
      <w:proofErr w:type="spellEnd"/>
      <w:r>
        <w:rPr>
          <w:rFonts w:ascii="Arial" w:eastAsia="Arial" w:hAnsi="Arial" w:cs="Arial"/>
          <w:sz w:val="24"/>
        </w:rPr>
        <w:t>, Suburb) - 17k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Dug(</w:t>
      </w:r>
      <w:proofErr w:type="spellStart"/>
      <w:r>
        <w:rPr>
          <w:rFonts w:ascii="Arial" w:eastAsia="Arial" w:hAnsi="Arial" w:cs="Arial"/>
          <w:sz w:val="24"/>
        </w:rPr>
        <w:t>createdata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APNCode</w:t>
      </w:r>
      <w:proofErr w:type="spellEnd"/>
      <w:r>
        <w:rPr>
          <w:rFonts w:ascii="Arial" w:eastAsia="Arial" w:hAnsi="Arial" w:cs="Arial"/>
          <w:sz w:val="24"/>
        </w:rPr>
        <w:t xml:space="preserve">, Code, </w:t>
      </w:r>
      <w:proofErr w:type="spellStart"/>
      <w:r>
        <w:rPr>
          <w:rFonts w:ascii="Arial" w:eastAsia="Arial" w:hAnsi="Arial" w:cs="Arial"/>
          <w:sz w:val="24"/>
        </w:rPr>
        <w:t>DrugItem</w:t>
      </w:r>
      <w:proofErr w:type="spellEnd"/>
      <w:r>
        <w:rPr>
          <w:rFonts w:ascii="Arial" w:eastAsia="Arial" w:hAnsi="Arial" w:cs="Arial"/>
          <w:sz w:val="24"/>
        </w:rPr>
        <w:t>,...) - 14k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Invoice(Created, </w:t>
      </w:r>
      <w:proofErr w:type="spellStart"/>
      <w:r>
        <w:rPr>
          <w:rFonts w:ascii="Arial" w:eastAsia="Arial" w:hAnsi="Arial" w:cs="Arial"/>
          <w:sz w:val="24"/>
        </w:rPr>
        <w:t>ActualInvoiceValue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InvoiceDate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InvoiceEntrLastModifiled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InvoiceNumber</w:t>
      </w:r>
      <w:proofErr w:type="spellEnd"/>
      <w:r>
        <w:rPr>
          <w:rFonts w:ascii="Arial" w:eastAsia="Arial" w:hAnsi="Arial" w:cs="Arial"/>
          <w:sz w:val="24"/>
        </w:rPr>
        <w:t>, Supplier) - 46k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InvoiceEntry</w:t>
      </w:r>
      <w:proofErr w:type="spellEnd"/>
      <w:r>
        <w:rPr>
          <w:rFonts w:ascii="Arial" w:eastAsia="Arial" w:hAnsi="Arial" w:cs="Arial"/>
          <w:sz w:val="24"/>
        </w:rPr>
        <w:t>() - 396k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Item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ItemBase</w:t>
      </w:r>
      <w:proofErr w:type="spellEnd"/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Item-</w:t>
      </w:r>
      <w:proofErr w:type="spellStart"/>
      <w:r>
        <w:rPr>
          <w:rFonts w:ascii="Arial" w:eastAsia="Arial" w:hAnsi="Arial" w:cs="Arial"/>
          <w:sz w:val="24"/>
        </w:rPr>
        <w:t>ItemUsage</w:t>
      </w:r>
      <w:proofErr w:type="spellEnd"/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ItemPricingHistory</w:t>
      </w:r>
      <w:proofErr w:type="spellEnd"/>
      <w:r>
        <w:rPr>
          <w:rFonts w:ascii="Arial" w:eastAsia="Arial" w:hAnsi="Arial" w:cs="Arial"/>
          <w:sz w:val="24"/>
        </w:rPr>
        <w:t xml:space="preserve"> - 300k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Patient(Address, Birthday, </w:t>
      </w:r>
      <w:proofErr w:type="spellStart"/>
      <w:r>
        <w:rPr>
          <w:rFonts w:ascii="Arial" w:eastAsia="Arial" w:hAnsi="Arial" w:cs="Arial"/>
          <w:sz w:val="24"/>
        </w:rPr>
        <w:t>ConcessionNumber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FirstName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LastName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MedicareNumber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PatientNumber</w:t>
      </w:r>
      <w:proofErr w:type="spellEnd"/>
      <w:r>
        <w:rPr>
          <w:rFonts w:ascii="Arial" w:eastAsia="Arial" w:hAnsi="Arial" w:cs="Arial"/>
          <w:sz w:val="24"/>
        </w:rPr>
        <w:t>, Suburb, Title) - 172k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Pharmacist</w:t>
      </w:r>
    </w:p>
    <w:p w:rsidR="00383281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PricingReview</w:t>
      </w:r>
      <w:proofErr w:type="spellEnd"/>
    </w:p>
    <w:p w:rsidR="0043528D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lastRenderedPageBreak/>
        <w:t>PricingReviewEntry</w:t>
      </w:r>
      <w:proofErr w:type="spellEnd"/>
    </w:p>
    <w:p w:rsidR="0043528D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PurchaseOrder</w:t>
      </w:r>
      <w:proofErr w:type="spellEnd"/>
    </w:p>
    <w:p w:rsidR="0043528D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PurchaseOrderEntry</w:t>
      </w:r>
      <w:proofErr w:type="spellEnd"/>
    </w:p>
    <w:p w:rsidR="0043528D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Script(</w:t>
      </w:r>
      <w:proofErr w:type="spellStart"/>
      <w:r>
        <w:rPr>
          <w:rFonts w:ascii="Arial" w:eastAsia="Arial" w:hAnsi="Arial" w:cs="Arial"/>
          <w:sz w:val="24"/>
        </w:rPr>
        <w:t>DispenseNumber</w:t>
      </w:r>
      <w:proofErr w:type="spellEnd"/>
      <w:r>
        <w:rPr>
          <w:rFonts w:ascii="Arial" w:eastAsia="Arial" w:hAnsi="Arial" w:cs="Arial"/>
          <w:sz w:val="24"/>
        </w:rPr>
        <w:t xml:space="preserve">, Doctor, </w:t>
      </w:r>
      <w:proofErr w:type="spellStart"/>
      <w:r>
        <w:rPr>
          <w:rFonts w:ascii="Arial" w:eastAsia="Arial" w:hAnsi="Arial" w:cs="Arial"/>
          <w:sz w:val="24"/>
        </w:rPr>
        <w:t>DoctorCode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DoctorName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 w:rsidR="0083527C">
        <w:rPr>
          <w:rFonts w:ascii="Arial" w:eastAsia="Arial" w:hAnsi="Arial" w:cs="Arial"/>
          <w:sz w:val="24"/>
        </w:rPr>
        <w:t>DoctorPrescripberNumber</w:t>
      </w:r>
      <w:proofErr w:type="spellEnd"/>
      <w:r w:rsidR="0083527C">
        <w:rPr>
          <w:rFonts w:ascii="Arial" w:eastAsia="Arial" w:hAnsi="Arial" w:cs="Arial"/>
          <w:sz w:val="24"/>
        </w:rPr>
        <w:t xml:space="preserve">, </w:t>
      </w:r>
      <w:proofErr w:type="spellStart"/>
      <w:r w:rsidR="0083527C">
        <w:rPr>
          <w:rFonts w:ascii="Arial" w:eastAsia="Arial" w:hAnsi="Arial" w:cs="Arial"/>
          <w:sz w:val="24"/>
        </w:rPr>
        <w:t>DrugInteractionGroup</w:t>
      </w:r>
      <w:proofErr w:type="spellEnd"/>
      <w:r w:rsidR="0083527C">
        <w:rPr>
          <w:rFonts w:ascii="Arial" w:eastAsia="Arial" w:hAnsi="Arial" w:cs="Arial"/>
          <w:sz w:val="24"/>
        </w:rPr>
        <w:t xml:space="preserve">, </w:t>
      </w:r>
      <w:proofErr w:type="spellStart"/>
      <w:r w:rsidR="005226CC">
        <w:rPr>
          <w:rFonts w:ascii="Arial" w:eastAsia="Arial" w:hAnsi="Arial" w:cs="Arial"/>
          <w:sz w:val="24"/>
        </w:rPr>
        <w:t>GovRecAmt</w:t>
      </w:r>
      <w:proofErr w:type="spellEnd"/>
      <w:r w:rsidR="005226CC">
        <w:rPr>
          <w:rFonts w:ascii="Arial" w:eastAsia="Arial" w:hAnsi="Arial" w:cs="Arial"/>
          <w:sz w:val="24"/>
        </w:rPr>
        <w:t xml:space="preserve">, </w:t>
      </w:r>
      <w:proofErr w:type="spellStart"/>
      <w:r w:rsidR="005226CC">
        <w:rPr>
          <w:rFonts w:ascii="Arial" w:eastAsia="Arial" w:hAnsi="Arial" w:cs="Arial"/>
          <w:sz w:val="24"/>
        </w:rPr>
        <w:t>OriginalSypplyingPharmacy</w:t>
      </w:r>
      <w:proofErr w:type="spellEnd"/>
      <w:r w:rsidR="005226CC">
        <w:rPr>
          <w:rFonts w:ascii="Arial" w:eastAsia="Arial" w:hAnsi="Arial" w:cs="Arial"/>
          <w:sz w:val="24"/>
        </w:rPr>
        <w:t xml:space="preserve">, Patient, </w:t>
      </w:r>
      <w:proofErr w:type="spellStart"/>
      <w:r w:rsidR="005226CC">
        <w:rPr>
          <w:rFonts w:ascii="Arial" w:eastAsia="Arial" w:hAnsi="Arial" w:cs="Arial"/>
          <w:sz w:val="24"/>
        </w:rPr>
        <w:t>PatientNumber</w:t>
      </w:r>
      <w:proofErr w:type="spellEnd"/>
      <w:r w:rsidR="005226CC">
        <w:rPr>
          <w:rFonts w:ascii="Arial" w:eastAsia="Arial" w:hAnsi="Arial" w:cs="Arial"/>
          <w:sz w:val="24"/>
        </w:rPr>
        <w:t xml:space="preserve">, </w:t>
      </w:r>
      <w:proofErr w:type="spellStart"/>
      <w:r w:rsidR="005226CC">
        <w:rPr>
          <w:rFonts w:ascii="Arial" w:eastAsia="Arial" w:hAnsi="Arial" w:cs="Arial"/>
          <w:sz w:val="24"/>
        </w:rPr>
        <w:t>Re</w:t>
      </w:r>
      <w:r w:rsidR="00BC7685">
        <w:rPr>
          <w:rFonts w:ascii="Arial" w:eastAsia="Arial" w:hAnsi="Arial" w:cs="Arial"/>
          <w:sz w:val="24"/>
        </w:rPr>
        <w:t>peatScriptNumber</w:t>
      </w:r>
      <w:proofErr w:type="spellEnd"/>
      <w:r w:rsidR="00BC7685">
        <w:rPr>
          <w:rFonts w:ascii="Arial" w:eastAsia="Arial" w:hAnsi="Arial" w:cs="Arial"/>
          <w:sz w:val="24"/>
        </w:rPr>
        <w:t xml:space="preserve">, </w:t>
      </w:r>
      <w:proofErr w:type="spellStart"/>
      <w:r w:rsidR="00BC7685">
        <w:rPr>
          <w:rFonts w:ascii="Arial" w:eastAsia="Arial" w:hAnsi="Arial" w:cs="Arial"/>
          <w:sz w:val="24"/>
        </w:rPr>
        <w:t>ScriptNumber</w:t>
      </w:r>
      <w:proofErr w:type="spellEnd"/>
      <w:r w:rsidR="00BC7685">
        <w:rPr>
          <w:rFonts w:ascii="Arial" w:eastAsia="Arial" w:hAnsi="Arial" w:cs="Arial"/>
          <w:sz w:val="24"/>
        </w:rPr>
        <w:t>,…</w:t>
      </w:r>
      <w:r>
        <w:rPr>
          <w:rFonts w:ascii="Arial" w:eastAsia="Arial" w:hAnsi="Arial" w:cs="Arial"/>
          <w:sz w:val="24"/>
        </w:rPr>
        <w:t>) – 745k</w:t>
      </w:r>
    </w:p>
    <w:p w:rsidR="00BC7685" w:rsidRDefault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Statement(Created, Account, Day30, Day60, Day90, Sales, Payments, Tax, Transfers) – 11k</w:t>
      </w:r>
    </w:p>
    <w:p w:rsidR="00BC7685" w:rsidRDefault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StatemetBatch</w:t>
      </w:r>
      <w:proofErr w:type="spellEnd"/>
    </w:p>
    <w:p w:rsidR="00BC7685" w:rsidRDefault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Stocktake</w:t>
      </w:r>
      <w:proofErr w:type="spellEnd"/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StocktakeEntry</w:t>
      </w:r>
      <w:proofErr w:type="spellEnd"/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Supplier</w:t>
      </w:r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SupplierAmount</w:t>
      </w:r>
      <w:proofErr w:type="spellEnd"/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SupplierItem</w:t>
      </w:r>
      <w:proofErr w:type="spellEnd"/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Tender(ID, created, modified, amount, activity, </w:t>
      </w:r>
      <w:proofErr w:type="spellStart"/>
      <w:r>
        <w:rPr>
          <w:rFonts w:ascii="Arial" w:eastAsia="Arial" w:hAnsi="Arial" w:cs="Arial"/>
          <w:sz w:val="24"/>
        </w:rPr>
        <w:t>TenderType</w:t>
      </w:r>
      <w:proofErr w:type="spellEnd"/>
      <w:r>
        <w:rPr>
          <w:rFonts w:ascii="Arial" w:eastAsia="Arial" w:hAnsi="Arial" w:cs="Arial"/>
          <w:sz w:val="24"/>
        </w:rPr>
        <w:t>) – 1.5M</w:t>
      </w:r>
    </w:p>
    <w:p w:rsidR="00B402B9" w:rsidRPr="00B402B9" w:rsidRDefault="00B402B9" w:rsidP="00B402B9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UserAccount</w:t>
      </w:r>
      <w:proofErr w:type="spellEnd"/>
      <w:r>
        <w:rPr>
          <w:rFonts w:ascii="Arial" w:eastAsia="Arial" w:hAnsi="Arial" w:cs="Arial"/>
          <w:sz w:val="24"/>
        </w:rPr>
        <w:t xml:space="preserve">(Username, </w:t>
      </w:r>
      <w:proofErr w:type="spellStart"/>
      <w:r>
        <w:rPr>
          <w:rFonts w:ascii="Arial" w:eastAsia="Arial" w:hAnsi="Arial" w:cs="Arial"/>
          <w:sz w:val="24"/>
        </w:rPr>
        <w:t>FirstName</w:t>
      </w:r>
      <w:proofErr w:type="spellEnd"/>
      <w:r>
        <w:rPr>
          <w:rFonts w:ascii="Arial" w:eastAsia="Arial" w:hAnsi="Arial" w:cs="Arial"/>
          <w:sz w:val="24"/>
        </w:rPr>
        <w:t>,…)</w:t>
      </w:r>
    </w:p>
    <w:p w:rsidR="00383281" w:rsidRDefault="00383281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383281" w:rsidRDefault="0087267C">
      <w:pPr>
        <w:spacing w:line="360" w:lineRule="auto"/>
        <w:ind w:left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=&gt;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Tables Extraction Script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sqlserver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dbms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TABLE_CATALOG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TABLE_SCHEMA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COLUMN_NAME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ORDINAL_POSITION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DATA_TYPE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CHARACTER_MAXIMUM_LENGTH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CONSTRAINT_TYPE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k2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TABLE_SCHEMA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k2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sz w:val="19"/>
          <w:szCs w:val="19"/>
          <w:lang w:val="en-AU"/>
        </w:rPr>
        <w:t>k2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 xml:space="preserve">COLUMN_NAME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TABLES</w:t>
      </w:r>
      <w:r>
        <w:rPr>
          <w:rFonts w:ascii="Consolas" w:hAnsi="Consolas" w:cs="Consolas"/>
          <w:sz w:val="19"/>
          <w:szCs w:val="19"/>
          <w:lang w:val="en-AU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COLUMNS</w:t>
      </w:r>
      <w:r>
        <w:rPr>
          <w:rFonts w:ascii="Consolas" w:hAnsi="Consolas" w:cs="Consolas"/>
          <w:sz w:val="19"/>
          <w:szCs w:val="19"/>
          <w:lang w:val="en-AU"/>
        </w:rPr>
        <w:t xml:space="preserve"> c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TABLE_CATALOG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TABLE_CATALOG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TABLE_SCHEMA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TABLE_SCHEMA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JOIN(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KEY_COLUMN_USAGE</w:t>
      </w:r>
      <w:r>
        <w:rPr>
          <w:rFonts w:ascii="Consolas" w:hAnsi="Consolas" w:cs="Consolas"/>
          <w:sz w:val="19"/>
          <w:szCs w:val="19"/>
          <w:lang w:val="en-AU"/>
        </w:rPr>
        <w:t xml:space="preserve"> k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TABLE_CONSTRAINTS</w:t>
      </w:r>
      <w:r>
        <w:rPr>
          <w:rFonts w:ascii="Consolas" w:hAnsi="Consolas" w:cs="Consolas"/>
          <w:sz w:val="19"/>
          <w:szCs w:val="19"/>
          <w:lang w:val="en-AU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CONSTRAINT_CATALOG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CONSTRAINT_CATALOG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CONSTRAINT_SCHEMA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CONSTRAINT_SCHEMA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REFERENTIAL_CONSTRAINTS</w:t>
      </w:r>
      <w:r>
        <w:rPr>
          <w:rFonts w:ascii="Consolas" w:hAnsi="Consolas" w:cs="Consolas"/>
          <w:sz w:val="19"/>
          <w:szCs w:val="19"/>
          <w:lang w:val="en-AU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CONSTRAINT_CATALOG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CONSTRAINT_CATALOG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CONSTRAINT_SCHEMA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CONSTRAINT_SCHEMA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CONSTRAINT_NAME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TABLE_CATALOG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TABLE_CATALOG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TABLE_SCHEMA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TABLE_SCHEMA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COLUMN_NAME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KEY_COLUMN_USAGE</w:t>
      </w:r>
      <w:r>
        <w:rPr>
          <w:rFonts w:ascii="Consolas" w:hAnsi="Consolas" w:cs="Consolas"/>
          <w:sz w:val="19"/>
          <w:szCs w:val="19"/>
          <w:lang w:val="en-AU"/>
        </w:rPr>
        <w:t xml:space="preserve"> k2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ORDINAL_POSITION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sz w:val="19"/>
          <w:szCs w:val="19"/>
          <w:lang w:val="en-AU"/>
        </w:rPr>
        <w:t>k2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 xml:space="preserve">ORDINAL_POSITION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UNIQUE_CONSTRAINT_CATALOG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sz w:val="19"/>
          <w:szCs w:val="19"/>
          <w:lang w:val="en-AU"/>
        </w:rPr>
        <w:t>k2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 xml:space="preserve">CONSTRAINT_CATALOG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UNIQUE_CONSTRAINT_SCHEMA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sz w:val="19"/>
          <w:szCs w:val="19"/>
          <w:lang w:val="en-AU"/>
        </w:rPr>
        <w:t>k2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 xml:space="preserve">CONSTRAINT_SCHEMA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UNIQUE_CONSTRAINT_NAME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sz w:val="19"/>
          <w:szCs w:val="19"/>
          <w:lang w:val="en-AU"/>
        </w:rPr>
        <w:t>k2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 xml:space="preserve">CONSTRAINT_NAME 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'BASE TABLE'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doAccount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doActivityEntry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doCashier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doCategory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doChargeType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doClaim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doCustomer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doDepartment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doDoctor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doDrug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doInvoice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doInvoiceEntry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doItem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doItemBase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doItem-ItemUsage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doItemPricingHistory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doPatient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doPharmacist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doPricingReview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doPricingReviewEntry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doPurchaseOrder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doPurchaseOrderEntry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doScript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doStatement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doStatemetBatch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doStocktake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doStocktakeEntry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doSupplier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doSupplierAccount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doSupplierItem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doTender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OR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  <w:r>
        <w:rPr>
          <w:rFonts w:ascii="Consolas" w:hAnsi="Consolas" w:cs="Consolas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AU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sz w:val="19"/>
          <w:szCs w:val="19"/>
          <w:lang w:val="en-AU"/>
        </w:rPr>
        <w:t>TABLE_NAME</w:t>
      </w:r>
      <w:proofErr w:type="spellEnd"/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doUserAccount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</w:p>
    <w:p w:rsidR="0087267C" w:rsidRDefault="0087267C" w:rsidP="0087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U"/>
        </w:rPr>
      </w:pPr>
    </w:p>
    <w:p w:rsidR="008C47F0" w:rsidRDefault="008C47F0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8C47F0" w:rsidRDefault="008C47F0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8C47F0" w:rsidRDefault="008C47F0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8C47F0" w:rsidRDefault="008C47F0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383281" w:rsidRDefault="00383281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383281" w:rsidRPr="00B402B9" w:rsidRDefault="0083527C">
      <w:pPr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r w:rsidRPr="00B402B9">
        <w:rPr>
          <w:rFonts w:ascii="Arial" w:eastAsia="Arial" w:hAnsi="Arial" w:cs="Arial"/>
          <w:color w:val="FF0000"/>
          <w:sz w:val="24"/>
        </w:rPr>
        <w:t>BEST PRACTICE</w:t>
      </w:r>
    </w:p>
    <w:p w:rsidR="00383281" w:rsidRDefault="008C47F0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lastRenderedPageBreak/>
        <w:t>AdfOccupation</w:t>
      </w:r>
      <w:proofErr w:type="spellEnd"/>
      <w:r w:rsidR="0083527C">
        <w:rPr>
          <w:rFonts w:ascii="Arial" w:eastAsia="Arial" w:hAnsi="Arial" w:cs="Arial"/>
          <w:sz w:val="24"/>
        </w:rPr>
        <w:t>(</w:t>
      </w:r>
      <w:proofErr w:type="spellStart"/>
      <w:r w:rsidR="0083527C">
        <w:rPr>
          <w:rFonts w:ascii="Arial" w:eastAsia="Arial" w:hAnsi="Arial" w:cs="Arial"/>
          <w:sz w:val="24"/>
        </w:rPr>
        <w:t>RecordId</w:t>
      </w:r>
      <w:proofErr w:type="spellEnd"/>
      <w:r w:rsidR="0083527C">
        <w:rPr>
          <w:rFonts w:ascii="Arial" w:eastAsia="Arial" w:hAnsi="Arial" w:cs="Arial"/>
          <w:sz w:val="24"/>
        </w:rPr>
        <w:t xml:space="preserve">, </w:t>
      </w:r>
      <w:proofErr w:type="spellStart"/>
      <w:r w:rsidR="0083527C">
        <w:rPr>
          <w:rFonts w:ascii="Arial" w:eastAsia="Arial" w:hAnsi="Arial" w:cs="Arial"/>
          <w:sz w:val="24"/>
        </w:rPr>
        <w:t>InternalId</w:t>
      </w:r>
      <w:proofErr w:type="spellEnd"/>
      <w:r w:rsidR="0083527C">
        <w:rPr>
          <w:rFonts w:ascii="Arial" w:eastAsia="Arial" w:hAnsi="Arial" w:cs="Arial"/>
          <w:sz w:val="24"/>
        </w:rPr>
        <w:t xml:space="preserve">, </w:t>
      </w:r>
      <w:proofErr w:type="spellStart"/>
      <w:r w:rsidR="0083527C">
        <w:rPr>
          <w:rFonts w:ascii="Arial" w:eastAsia="Arial" w:hAnsi="Arial" w:cs="Arial"/>
          <w:sz w:val="24"/>
        </w:rPr>
        <w:t>ADFCode</w:t>
      </w:r>
      <w:proofErr w:type="spellEnd"/>
      <w:r w:rsidR="0083527C">
        <w:rPr>
          <w:rFonts w:ascii="Arial" w:eastAsia="Arial" w:hAnsi="Arial" w:cs="Arial"/>
          <w:sz w:val="24"/>
        </w:rPr>
        <w:t xml:space="preserve">, </w:t>
      </w:r>
      <w:proofErr w:type="spellStart"/>
      <w:r w:rsidR="0083527C">
        <w:rPr>
          <w:rFonts w:ascii="Arial" w:eastAsia="Arial" w:hAnsi="Arial" w:cs="Arial"/>
          <w:sz w:val="24"/>
        </w:rPr>
        <w:t>ADFPromts</w:t>
      </w:r>
      <w:proofErr w:type="spellEnd"/>
      <w:r w:rsidR="0083527C">
        <w:rPr>
          <w:rFonts w:ascii="Arial" w:eastAsia="Arial" w:hAnsi="Arial" w:cs="Arial"/>
          <w:sz w:val="24"/>
        </w:rPr>
        <w:t>, Created,…) – 6.1thound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Adjustment(</w:t>
      </w:r>
      <w:proofErr w:type="spellStart"/>
      <w:r>
        <w:rPr>
          <w:rFonts w:ascii="Arial" w:eastAsia="Arial" w:hAnsi="Arial" w:cs="Arial"/>
          <w:sz w:val="24"/>
        </w:rPr>
        <w:t>RecordId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InvoiceId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ServiceId</w:t>
      </w:r>
      <w:proofErr w:type="spellEnd"/>
      <w:r>
        <w:rPr>
          <w:rFonts w:ascii="Arial" w:eastAsia="Arial" w:hAnsi="Arial" w:cs="Arial"/>
          <w:sz w:val="24"/>
        </w:rPr>
        <w:t xml:space="preserve">, Adjustment, Created, </w:t>
      </w:r>
      <w:proofErr w:type="spellStart"/>
      <w:r>
        <w:rPr>
          <w:rFonts w:ascii="Arial" w:eastAsia="Arial" w:hAnsi="Arial" w:cs="Arial"/>
          <w:sz w:val="24"/>
        </w:rPr>
        <w:t>CreatedBy</w:t>
      </w:r>
      <w:proofErr w:type="spellEnd"/>
      <w:r>
        <w:rPr>
          <w:rFonts w:ascii="Arial" w:eastAsia="Arial" w:hAnsi="Arial" w:cs="Arial"/>
          <w:sz w:val="24"/>
        </w:rPr>
        <w:t>) - ~600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Alcohol(</w:t>
      </w:r>
      <w:proofErr w:type="spellStart"/>
      <w:r>
        <w:rPr>
          <w:rFonts w:ascii="Arial" w:eastAsia="Arial" w:hAnsi="Arial" w:cs="Arial"/>
          <w:sz w:val="24"/>
        </w:rPr>
        <w:t>RecordId</w:t>
      </w:r>
      <w:proofErr w:type="spellEnd"/>
      <w:r>
        <w:rPr>
          <w:rFonts w:ascii="Arial" w:eastAsia="Arial" w:hAnsi="Arial" w:cs="Arial"/>
          <w:sz w:val="24"/>
        </w:rPr>
        <w:t>,…) – 16k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AppointmentNotes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RecordId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InternalId</w:t>
      </w:r>
      <w:proofErr w:type="spellEnd"/>
      <w:r>
        <w:rPr>
          <w:rFonts w:ascii="Arial" w:eastAsia="Arial" w:hAnsi="Arial" w:cs="Arial"/>
          <w:sz w:val="24"/>
        </w:rPr>
        <w:t>, Created, Updated,..) – 17k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Appointments(</w:t>
      </w:r>
      <w:proofErr w:type="spellStart"/>
      <w:r>
        <w:rPr>
          <w:rFonts w:ascii="Arial" w:eastAsia="Arial" w:hAnsi="Arial" w:cs="Arial"/>
          <w:sz w:val="24"/>
        </w:rPr>
        <w:t>RecordId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RecordStatus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UserId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AppointmentDate</w:t>
      </w:r>
      <w:proofErr w:type="spellEnd"/>
      <w:r>
        <w:rPr>
          <w:rFonts w:ascii="Arial" w:eastAsia="Arial" w:hAnsi="Arial" w:cs="Arial"/>
          <w:sz w:val="24"/>
        </w:rPr>
        <w:t>, Time, Length, Code, Update) – 155k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AppointmentTypes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AppointmentCode</w:t>
      </w:r>
      <w:proofErr w:type="spellEnd"/>
      <w:r>
        <w:rPr>
          <w:rFonts w:ascii="Arial" w:eastAsia="Arial" w:hAnsi="Arial" w:cs="Arial"/>
          <w:sz w:val="24"/>
        </w:rPr>
        <w:t>, Description)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Banking(</w:t>
      </w:r>
      <w:proofErr w:type="spellStart"/>
      <w:r>
        <w:rPr>
          <w:rFonts w:ascii="Arial" w:eastAsia="Arial" w:hAnsi="Arial" w:cs="Arial"/>
          <w:sz w:val="24"/>
        </w:rPr>
        <w:t>RecordId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BankingDate</w:t>
      </w:r>
      <w:proofErr w:type="spellEnd"/>
      <w:r>
        <w:rPr>
          <w:rFonts w:ascii="Arial" w:eastAsia="Arial" w:hAnsi="Arial" w:cs="Arial"/>
          <w:sz w:val="24"/>
        </w:rPr>
        <w:t xml:space="preserve">, Cash, </w:t>
      </w:r>
      <w:proofErr w:type="spellStart"/>
      <w:r>
        <w:rPr>
          <w:rFonts w:ascii="Arial" w:eastAsia="Arial" w:hAnsi="Arial" w:cs="Arial"/>
          <w:sz w:val="24"/>
        </w:rPr>
        <w:t>Cheque</w:t>
      </w:r>
      <w:proofErr w:type="spellEnd"/>
      <w:r>
        <w:rPr>
          <w:rFonts w:ascii="Arial" w:eastAsia="Arial" w:hAnsi="Arial" w:cs="Arial"/>
          <w:sz w:val="24"/>
        </w:rPr>
        <w:t>, Credit, EFTPOS, Total, Created) – 1254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BankingBatch_PaymentParts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RecordId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BatchId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PaymentPartId</w:t>
      </w:r>
      <w:proofErr w:type="spellEnd"/>
      <w:r>
        <w:rPr>
          <w:rFonts w:ascii="Arial" w:eastAsia="Arial" w:hAnsi="Arial" w:cs="Arial"/>
          <w:sz w:val="24"/>
        </w:rPr>
        <w:t xml:space="preserve">, Created, </w:t>
      </w:r>
      <w:proofErr w:type="spellStart"/>
      <w:r>
        <w:rPr>
          <w:rFonts w:ascii="Arial" w:eastAsia="Arial" w:hAnsi="Arial" w:cs="Arial"/>
          <w:sz w:val="24"/>
        </w:rPr>
        <w:t>CreatedBy</w:t>
      </w:r>
      <w:proofErr w:type="spellEnd"/>
      <w:r>
        <w:rPr>
          <w:rFonts w:ascii="Arial" w:eastAsia="Arial" w:hAnsi="Arial" w:cs="Arial"/>
          <w:sz w:val="24"/>
        </w:rPr>
        <w:t>) – 9090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Batch_Service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BatchId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ServiceId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ClaimServiceId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BatchServicePaid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BatchServiceStatus</w:t>
      </w:r>
      <w:proofErr w:type="spellEnd"/>
      <w:r>
        <w:rPr>
          <w:rFonts w:ascii="Arial" w:eastAsia="Arial" w:hAnsi="Arial" w:cs="Arial"/>
          <w:sz w:val="24"/>
        </w:rPr>
        <w:t>) – 83k</w:t>
      </w:r>
    </w:p>
    <w:p w:rsidR="00B402B9" w:rsidRDefault="00A30C87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CancelAppointments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AppointmentID</w:t>
      </w:r>
      <w:proofErr w:type="spellEnd"/>
      <w:r>
        <w:rPr>
          <w:rFonts w:ascii="Arial" w:eastAsia="Arial" w:hAnsi="Arial" w:cs="Arial"/>
          <w:sz w:val="24"/>
        </w:rPr>
        <w:t>, Reason,…) – 9k</w:t>
      </w:r>
    </w:p>
    <w:p w:rsidR="00A30C87" w:rsidRDefault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Categories(</w:t>
      </w:r>
      <w:proofErr w:type="spellStart"/>
      <w:r>
        <w:rPr>
          <w:rFonts w:ascii="Arial" w:eastAsia="Arial" w:hAnsi="Arial" w:cs="Arial"/>
          <w:sz w:val="24"/>
        </w:rPr>
        <w:t>CategoryCode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CategoryName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B85624" w:rsidRDefault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CommonFees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ItemId</w:t>
      </w:r>
      <w:proofErr w:type="spellEnd"/>
      <w:r>
        <w:rPr>
          <w:rFonts w:ascii="Arial" w:eastAsia="Arial" w:hAnsi="Arial" w:cs="Arial"/>
          <w:sz w:val="24"/>
        </w:rPr>
        <w:t>, Description) – 409</w:t>
      </w:r>
    </w:p>
    <w:p w:rsidR="00B85624" w:rsidRDefault="00B85624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ContactDetails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RecordId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ContactId</w:t>
      </w:r>
      <w:proofErr w:type="spellEnd"/>
      <w:r>
        <w:rPr>
          <w:rFonts w:ascii="Arial" w:eastAsia="Arial" w:hAnsi="Arial" w:cs="Arial"/>
          <w:sz w:val="24"/>
        </w:rPr>
        <w:t>, Address1, Address2, City, Postcode, Phone) – 1644</w:t>
      </w:r>
    </w:p>
    <w:p w:rsidR="00B85624" w:rsidRDefault="00B85624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Contacts(</w:t>
      </w:r>
      <w:proofErr w:type="spellStart"/>
      <w:r>
        <w:rPr>
          <w:rFonts w:ascii="Arial" w:eastAsia="Arial" w:hAnsi="Arial" w:cs="Arial"/>
          <w:sz w:val="24"/>
        </w:rPr>
        <w:t>Cont</w:t>
      </w:r>
      <w:r w:rsidR="00E118D7">
        <w:rPr>
          <w:rFonts w:ascii="Arial" w:eastAsia="Arial" w:hAnsi="Arial" w:cs="Arial"/>
          <w:sz w:val="24"/>
        </w:rPr>
        <w:t>actId</w:t>
      </w:r>
      <w:proofErr w:type="spellEnd"/>
      <w:r w:rsidR="00E118D7">
        <w:rPr>
          <w:rFonts w:ascii="Arial" w:eastAsia="Arial" w:hAnsi="Arial" w:cs="Arial"/>
          <w:sz w:val="24"/>
        </w:rPr>
        <w:t xml:space="preserve">, </w:t>
      </w:r>
      <w:proofErr w:type="spellStart"/>
      <w:r w:rsidR="00E118D7">
        <w:rPr>
          <w:rFonts w:ascii="Arial" w:eastAsia="Arial" w:hAnsi="Arial" w:cs="Arial"/>
          <w:sz w:val="24"/>
        </w:rPr>
        <w:t>FirstName</w:t>
      </w:r>
      <w:proofErr w:type="spellEnd"/>
      <w:r w:rsidR="00E118D7">
        <w:rPr>
          <w:rFonts w:ascii="Arial" w:eastAsia="Arial" w:hAnsi="Arial" w:cs="Arial"/>
          <w:sz w:val="24"/>
        </w:rPr>
        <w:t xml:space="preserve">, </w:t>
      </w:r>
      <w:proofErr w:type="spellStart"/>
      <w:r w:rsidR="00E118D7">
        <w:rPr>
          <w:rFonts w:ascii="Arial" w:eastAsia="Arial" w:hAnsi="Arial" w:cs="Arial"/>
          <w:sz w:val="24"/>
        </w:rPr>
        <w:t>CategoryCode</w:t>
      </w:r>
      <w:proofErr w:type="spellEnd"/>
      <w:r w:rsidR="00E118D7">
        <w:rPr>
          <w:rFonts w:ascii="Arial" w:eastAsia="Arial" w:hAnsi="Arial" w:cs="Arial"/>
          <w:sz w:val="24"/>
        </w:rPr>
        <w:t>,..)</w:t>
      </w:r>
    </w:p>
    <w:p w:rsidR="00E118D7" w:rsidRDefault="00E118D7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CurrentRx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RecordID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InternalId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ProductId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DrugName</w:t>
      </w:r>
      <w:proofErr w:type="spellEnd"/>
      <w:r>
        <w:rPr>
          <w:rFonts w:ascii="Arial" w:eastAsia="Arial" w:hAnsi="Arial" w:cs="Arial"/>
          <w:sz w:val="24"/>
        </w:rPr>
        <w:t>,…) – 37k</w:t>
      </w:r>
    </w:p>
    <w:p w:rsidR="00E118D7" w:rsidRDefault="00E118D7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Email(email, </w:t>
      </w:r>
      <w:proofErr w:type="spellStart"/>
      <w:r>
        <w:rPr>
          <w:rFonts w:ascii="Arial" w:eastAsia="Arial" w:hAnsi="Arial" w:cs="Arial"/>
          <w:sz w:val="24"/>
        </w:rPr>
        <w:t>internalId</w:t>
      </w:r>
      <w:proofErr w:type="spellEnd"/>
      <w:r>
        <w:rPr>
          <w:rFonts w:ascii="Arial" w:eastAsia="Arial" w:hAnsi="Arial" w:cs="Arial"/>
          <w:sz w:val="24"/>
        </w:rPr>
        <w:t>,..) – 3.4k</w:t>
      </w:r>
    </w:p>
    <w:p w:rsidR="00E118D7" w:rsidRDefault="00E118D7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Invoices(</w:t>
      </w:r>
      <w:proofErr w:type="spellStart"/>
      <w:r>
        <w:rPr>
          <w:rFonts w:ascii="Arial" w:eastAsia="Arial" w:hAnsi="Arial" w:cs="Arial"/>
          <w:sz w:val="24"/>
        </w:rPr>
        <w:t>InternalId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InvoiceDate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PayerId</w:t>
      </w:r>
      <w:proofErr w:type="spellEnd"/>
      <w:r>
        <w:rPr>
          <w:rFonts w:ascii="Arial" w:eastAsia="Arial" w:hAnsi="Arial" w:cs="Arial"/>
          <w:sz w:val="24"/>
        </w:rPr>
        <w:t xml:space="preserve">, Total, </w:t>
      </w:r>
      <w:proofErr w:type="spellStart"/>
      <w:r>
        <w:rPr>
          <w:rFonts w:ascii="Arial" w:eastAsia="Arial" w:hAnsi="Arial" w:cs="Arial"/>
          <w:sz w:val="24"/>
        </w:rPr>
        <w:t>AppointmentId</w:t>
      </w:r>
      <w:proofErr w:type="spellEnd"/>
      <w:r>
        <w:rPr>
          <w:rFonts w:ascii="Arial" w:eastAsia="Arial" w:hAnsi="Arial" w:cs="Arial"/>
          <w:sz w:val="24"/>
        </w:rPr>
        <w:t xml:space="preserve">) – </w:t>
      </w:r>
    </w:p>
    <w:p w:rsidR="00E118D7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Locations(</w:t>
      </w:r>
      <w:proofErr w:type="spellStart"/>
      <w:r>
        <w:rPr>
          <w:rFonts w:ascii="Arial" w:eastAsia="Arial" w:hAnsi="Arial" w:cs="Arial"/>
          <w:sz w:val="24"/>
        </w:rPr>
        <w:t>LocationId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LocationName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Occupations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OccupationHistory</w:t>
      </w:r>
      <w:proofErr w:type="spellEnd"/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Patients(</w:t>
      </w:r>
      <w:proofErr w:type="spellStart"/>
      <w:r>
        <w:rPr>
          <w:rFonts w:ascii="Arial" w:eastAsia="Arial" w:hAnsi="Arial" w:cs="Arial"/>
          <w:sz w:val="24"/>
        </w:rPr>
        <w:t>InternalId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RecordStatus</w:t>
      </w:r>
      <w:proofErr w:type="spellEnd"/>
      <w:r>
        <w:rPr>
          <w:rFonts w:ascii="Arial" w:eastAsia="Arial" w:hAnsi="Arial" w:cs="Arial"/>
          <w:sz w:val="24"/>
        </w:rPr>
        <w:t xml:space="preserve">, IHI, </w:t>
      </w:r>
      <w:proofErr w:type="spellStart"/>
      <w:r>
        <w:rPr>
          <w:rFonts w:ascii="Arial" w:eastAsia="Arial" w:hAnsi="Arial" w:cs="Arial"/>
          <w:sz w:val="24"/>
        </w:rPr>
        <w:t>FirstName</w:t>
      </w:r>
      <w:proofErr w:type="spellEnd"/>
      <w:r>
        <w:rPr>
          <w:rFonts w:ascii="Arial" w:eastAsia="Arial" w:hAnsi="Arial" w:cs="Arial"/>
          <w:sz w:val="24"/>
        </w:rPr>
        <w:t xml:space="preserve">, Surname, Address, City, DOB, </w:t>
      </w:r>
      <w:proofErr w:type="spellStart"/>
      <w:r>
        <w:rPr>
          <w:rFonts w:ascii="Arial" w:eastAsia="Arial" w:hAnsi="Arial" w:cs="Arial"/>
          <w:sz w:val="24"/>
        </w:rPr>
        <w:t>Sexcode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Homephone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Wordphone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MobilePhone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MedicareNo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MedicareExpiry</w:t>
      </w:r>
      <w:proofErr w:type="spellEnd"/>
      <w:r>
        <w:rPr>
          <w:rFonts w:ascii="Arial" w:eastAsia="Arial" w:hAnsi="Arial" w:cs="Arial"/>
          <w:sz w:val="24"/>
        </w:rPr>
        <w:t>,..)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Payment_Service</w:t>
      </w:r>
      <w:proofErr w:type="spellEnd"/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PaymentClaims</w:t>
      </w:r>
      <w:proofErr w:type="spellEnd"/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Payments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PaymentTypres</w:t>
      </w:r>
      <w:proofErr w:type="spellEnd"/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Prescriptions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ScriptItems</w:t>
      </w:r>
      <w:proofErr w:type="spellEnd"/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Services(</w:t>
      </w:r>
      <w:proofErr w:type="spellStart"/>
      <w:r>
        <w:rPr>
          <w:rFonts w:ascii="Arial" w:eastAsia="Arial" w:hAnsi="Arial" w:cs="Arial"/>
          <w:sz w:val="24"/>
        </w:rPr>
        <w:t>ServiceId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ItemCode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ServiceDate</w:t>
      </w:r>
      <w:proofErr w:type="spellEnd"/>
      <w:r>
        <w:rPr>
          <w:rFonts w:ascii="Arial" w:eastAsia="Arial" w:hAnsi="Arial" w:cs="Arial"/>
          <w:sz w:val="24"/>
        </w:rPr>
        <w:t xml:space="preserve">, Description, </w:t>
      </w:r>
      <w:proofErr w:type="spellStart"/>
      <w:r>
        <w:rPr>
          <w:rFonts w:ascii="Arial" w:eastAsia="Arial" w:hAnsi="Arial" w:cs="Arial"/>
          <w:sz w:val="24"/>
        </w:rPr>
        <w:t>TotalFee</w:t>
      </w:r>
      <w:proofErr w:type="spellEnd"/>
      <w:r>
        <w:rPr>
          <w:rFonts w:ascii="Arial" w:eastAsia="Arial" w:hAnsi="Arial" w:cs="Arial"/>
          <w:sz w:val="24"/>
        </w:rPr>
        <w:t>, Paid</w:t>
      </w:r>
      <w:r w:rsidR="004D48E9">
        <w:rPr>
          <w:rFonts w:ascii="Arial" w:eastAsia="Arial" w:hAnsi="Arial" w:cs="Arial"/>
          <w:sz w:val="24"/>
        </w:rPr>
        <w:t>,…)</w:t>
      </w:r>
    </w:p>
    <w:p w:rsidR="004D48E9" w:rsidRDefault="004D48E9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Users(</w:t>
      </w:r>
      <w:proofErr w:type="spellStart"/>
      <w:r>
        <w:rPr>
          <w:rFonts w:ascii="Arial" w:eastAsia="Arial" w:hAnsi="Arial" w:cs="Arial"/>
          <w:sz w:val="24"/>
        </w:rPr>
        <w:t>UserId</w:t>
      </w:r>
      <w:proofErr w:type="spellEnd"/>
      <w:r>
        <w:rPr>
          <w:rFonts w:ascii="Arial" w:eastAsia="Arial" w:hAnsi="Arial" w:cs="Arial"/>
          <w:sz w:val="24"/>
        </w:rPr>
        <w:t>, …)</w:t>
      </w:r>
    </w:p>
    <w:p w:rsidR="004D48E9" w:rsidRDefault="004D48E9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Visits(</w:t>
      </w:r>
      <w:proofErr w:type="spellStart"/>
      <w:r>
        <w:rPr>
          <w:rFonts w:ascii="Arial" w:eastAsia="Arial" w:hAnsi="Arial" w:cs="Arial"/>
          <w:sz w:val="24"/>
        </w:rPr>
        <w:t>InternalId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DrName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VisitCode</w:t>
      </w:r>
      <w:proofErr w:type="spellEnd"/>
      <w:r>
        <w:rPr>
          <w:rFonts w:ascii="Arial" w:eastAsia="Arial" w:hAnsi="Arial" w:cs="Arial"/>
          <w:sz w:val="24"/>
        </w:rPr>
        <w:t>,..)</w:t>
      </w:r>
    </w:p>
    <w:p w:rsidR="004D48E9" w:rsidRDefault="004D48E9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VisitType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VisitCode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VisitType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E86340" w:rsidRDefault="00E86340" w:rsidP="00E86340">
      <w:pPr>
        <w:spacing w:line="360" w:lineRule="auto"/>
        <w:ind w:left="720"/>
        <w:rPr>
          <w:rFonts w:ascii="Arial" w:eastAsia="Arial" w:hAnsi="Arial" w:cs="Arial"/>
          <w:sz w:val="24"/>
        </w:rPr>
      </w:pPr>
    </w:p>
    <w:p w:rsidR="00E86340" w:rsidRDefault="00E86340" w:rsidP="00E86340">
      <w:pPr>
        <w:spacing w:line="360" w:lineRule="auto"/>
        <w:ind w:left="720"/>
        <w:rPr>
          <w:rFonts w:ascii="Arial" w:eastAsia="Arial" w:hAnsi="Arial" w:cs="Arial"/>
          <w:sz w:val="24"/>
        </w:rPr>
      </w:pPr>
    </w:p>
    <w:p w:rsidR="00E86340" w:rsidRPr="00E86340" w:rsidRDefault="00E86340" w:rsidP="00E86340">
      <w:pPr>
        <w:pStyle w:val="ListParagraph"/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>LOTS</w:t>
      </w:r>
      <w:r w:rsidRPr="00E86340">
        <w:rPr>
          <w:rFonts w:ascii="Arial" w:eastAsia="Arial" w:hAnsi="Arial" w:cs="Arial"/>
          <w:color w:val="FF0000"/>
          <w:sz w:val="24"/>
        </w:rPr>
        <w:t xml:space="preserve"> POS – DB VERSION 3.0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Barcode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CreditCardType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Department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Drug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DrugCAL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DrugCategory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DrugDescription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lastRenderedPageBreak/>
        <w:t>DrugForm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DrugPremiumFree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DrugPrescripberType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DrugState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DrugStrength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DrugXRef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EFTTrans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External_Department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External_SucDepartment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FormCat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History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IncomingStock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Interactconv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Interaction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InteractionDetails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Manufacturer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MicromedexAllergyConditions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MicromedexInteractions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MultiDrug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OrderInvoice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OrderItems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OrderInvoiceItems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Orders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Partcode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Person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PharmacscanStocktake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PriceBackup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PriceParsed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ProductGroup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SaleItem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lastRenderedPageBreak/>
        <w:t>Sales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SalePayment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ScriptLink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ScriptType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Sig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Staff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SecurityLevel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Statement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StkGrpEntry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Stock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StockAdjustment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StockGroup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StockInteract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 w:rsidRPr="00E71CCF">
        <w:rPr>
          <w:rFonts w:ascii="Arial" w:eastAsia="Arial" w:hAnsi="Arial" w:cs="Arial"/>
          <w:sz w:val="24"/>
        </w:rPr>
        <w:t>Supplier</w:t>
      </w:r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SupplierDetails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SupplierPrice</w:t>
      </w:r>
      <w:proofErr w:type="spellEnd"/>
    </w:p>
    <w:p w:rsidR="00E71CCF" w:rsidRPr="00E71CCF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SupplierRef</w:t>
      </w:r>
      <w:proofErr w:type="spellEnd"/>
    </w:p>
    <w:p w:rsidR="00E86340" w:rsidRDefault="00E71CCF" w:rsidP="00E71CCF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 w:rsidRPr="00E71CCF">
        <w:rPr>
          <w:rFonts w:ascii="Arial" w:eastAsia="Arial" w:hAnsi="Arial" w:cs="Arial"/>
          <w:sz w:val="24"/>
        </w:rPr>
        <w:t>zzTempPBSReformCategory</w:t>
      </w:r>
      <w:bookmarkStart w:id="2" w:name="_GoBack"/>
      <w:bookmarkEnd w:id="2"/>
      <w:proofErr w:type="spellEnd"/>
    </w:p>
    <w:p w:rsidR="006024D6" w:rsidRDefault="006024D6" w:rsidP="006024D6">
      <w:pPr>
        <w:spacing w:line="360" w:lineRule="auto"/>
        <w:rPr>
          <w:rFonts w:ascii="Arial" w:eastAsia="Arial" w:hAnsi="Arial" w:cs="Arial"/>
          <w:sz w:val="24"/>
        </w:rPr>
      </w:pPr>
    </w:p>
    <w:p w:rsidR="006024D6" w:rsidRDefault="006024D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6024D6" w:rsidRPr="00B402B9" w:rsidRDefault="006024D6" w:rsidP="006024D6">
      <w:pPr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r w:rsidRPr="00B402B9">
        <w:rPr>
          <w:rFonts w:ascii="Arial" w:eastAsia="Arial" w:hAnsi="Arial" w:cs="Arial"/>
          <w:color w:val="FF0000"/>
          <w:sz w:val="24"/>
        </w:rPr>
        <w:lastRenderedPageBreak/>
        <w:t xml:space="preserve">FRED </w:t>
      </w:r>
      <w:r>
        <w:rPr>
          <w:rFonts w:ascii="Arial" w:eastAsia="Arial" w:hAnsi="Arial" w:cs="Arial"/>
          <w:color w:val="FF0000"/>
          <w:sz w:val="24"/>
        </w:rPr>
        <w:t>DISPENSE</w:t>
      </w:r>
    </w:p>
    <w:p w:rsidR="006024D6" w:rsidRDefault="006024D6" w:rsidP="006024D6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claim</w:t>
      </w:r>
    </w:p>
    <w:p w:rsidR="006024D6" w:rsidRDefault="006024D6" w:rsidP="006024D6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claimold</w:t>
      </w:r>
      <w:proofErr w:type="spellEnd"/>
    </w:p>
    <w:p w:rsidR="006024D6" w:rsidRDefault="00A4432E" w:rsidP="006A27B6">
      <w:pPr>
        <w:pStyle w:val="ListParagraph"/>
        <w:numPr>
          <w:ilvl w:val="1"/>
          <w:numId w:val="6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drug</w:t>
      </w:r>
    </w:p>
    <w:p w:rsidR="00A4432E" w:rsidRDefault="00A4432E" w:rsidP="006A27B6">
      <w:pPr>
        <w:pStyle w:val="ListParagraph"/>
        <w:numPr>
          <w:ilvl w:val="1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drugschemo</w:t>
      </w:r>
      <w:proofErr w:type="spellEnd"/>
    </w:p>
    <w:p w:rsidR="00A4432E" w:rsidRPr="006024D6" w:rsidRDefault="00A4432E" w:rsidP="006A27B6">
      <w:pPr>
        <w:pStyle w:val="ListParagraph"/>
        <w:numPr>
          <w:ilvl w:val="1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drugconsis</w:t>
      </w:r>
      <w:proofErr w:type="spellEnd"/>
    </w:p>
    <w:p w:rsidR="00A4432E" w:rsidRDefault="00A4432E" w:rsidP="006A27B6">
      <w:pPr>
        <w:pStyle w:val="ListParagraph"/>
        <w:numPr>
          <w:ilvl w:val="1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drugx</w:t>
      </w:r>
      <w:proofErr w:type="spellEnd"/>
    </w:p>
    <w:p w:rsidR="007D1D43" w:rsidRDefault="007D1D43" w:rsidP="007D1D43">
      <w:pPr>
        <w:pStyle w:val="ListParagraph"/>
        <w:numPr>
          <w:ilvl w:val="1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fredpde</w:t>
      </w:r>
      <w:proofErr w:type="spellEnd"/>
    </w:p>
    <w:p w:rsidR="007D1D43" w:rsidRDefault="007D1D43" w:rsidP="006A27B6">
      <w:pPr>
        <w:pStyle w:val="ListParagraph"/>
        <w:numPr>
          <w:ilvl w:val="1"/>
          <w:numId w:val="6"/>
        </w:numPr>
        <w:spacing w:line="360" w:lineRule="auto"/>
        <w:rPr>
          <w:rFonts w:ascii="Arial" w:eastAsia="Arial" w:hAnsi="Arial" w:cs="Arial"/>
          <w:sz w:val="24"/>
        </w:rPr>
      </w:pPr>
    </w:p>
    <w:p w:rsidR="00A4432E" w:rsidRDefault="00A4432E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family</w:t>
      </w:r>
    </w:p>
    <w:p w:rsidR="00A4432E" w:rsidRDefault="00A4432E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fred2pos</w:t>
      </w:r>
    </w:p>
    <w:p w:rsidR="00A4432E" w:rsidRDefault="00A4432E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manufact</w:t>
      </w:r>
      <w:proofErr w:type="spellEnd"/>
    </w:p>
    <w:p w:rsidR="00A4432E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patient</w:t>
      </w:r>
    </w:p>
    <w:p w:rsidR="00917851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patnote</w:t>
      </w:r>
      <w:proofErr w:type="spellEnd"/>
    </w:p>
    <w:p w:rsidR="00917851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pcategory</w:t>
      </w:r>
      <w:proofErr w:type="spellEnd"/>
    </w:p>
    <w:p w:rsidR="00917851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prevent</w:t>
      </w:r>
    </w:p>
    <w:p w:rsidR="00917851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pharmdet</w:t>
      </w:r>
      <w:proofErr w:type="spellEnd"/>
    </w:p>
    <w:p w:rsidR="00917851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precommend</w:t>
      </w:r>
      <w:proofErr w:type="spellEnd"/>
    </w:p>
    <w:p w:rsidR="00917851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psubcategory</w:t>
      </w:r>
      <w:proofErr w:type="spellEnd"/>
    </w:p>
    <w:p w:rsidR="00917851" w:rsidRDefault="00917851" w:rsidP="007D1D43">
      <w:pPr>
        <w:pStyle w:val="ListParagraph"/>
        <w:numPr>
          <w:ilvl w:val="1"/>
          <w:numId w:val="6"/>
        </w:num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repctrl</w:t>
      </w:r>
      <w:proofErr w:type="spellEnd"/>
    </w:p>
    <w:p w:rsidR="00917851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</w:t>
      </w:r>
    </w:p>
    <w:p w:rsidR="00917851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suburbs</w:t>
      </w:r>
    </w:p>
    <w:p w:rsidR="00917851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warnings</w:t>
      </w:r>
    </w:p>
    <w:p w:rsidR="00917851" w:rsidRPr="006024D6" w:rsidRDefault="0091785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</w:rPr>
      </w:pPr>
    </w:p>
    <w:sectPr w:rsidR="00917851" w:rsidRPr="006024D6" w:rsidSect="00A1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92D"/>
    <w:multiLevelType w:val="hybridMultilevel"/>
    <w:tmpl w:val="BD4C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B7B67"/>
    <w:multiLevelType w:val="hybridMultilevel"/>
    <w:tmpl w:val="EDEE6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30F67"/>
    <w:multiLevelType w:val="multilevel"/>
    <w:tmpl w:val="4AEC9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6B397F"/>
    <w:multiLevelType w:val="multilevel"/>
    <w:tmpl w:val="FFE6E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BD7E42"/>
    <w:multiLevelType w:val="multilevel"/>
    <w:tmpl w:val="1BE69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0348C1"/>
    <w:multiLevelType w:val="multilevel"/>
    <w:tmpl w:val="B2804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83281"/>
    <w:rsid w:val="000717E3"/>
    <w:rsid w:val="00084555"/>
    <w:rsid w:val="00383281"/>
    <w:rsid w:val="0043528D"/>
    <w:rsid w:val="004D48E9"/>
    <w:rsid w:val="005226CC"/>
    <w:rsid w:val="00582022"/>
    <w:rsid w:val="006024D6"/>
    <w:rsid w:val="006A27B6"/>
    <w:rsid w:val="007D1D43"/>
    <w:rsid w:val="0083527C"/>
    <w:rsid w:val="0087267C"/>
    <w:rsid w:val="008C47F0"/>
    <w:rsid w:val="00917851"/>
    <w:rsid w:val="00A137D8"/>
    <w:rsid w:val="00A30C87"/>
    <w:rsid w:val="00A4432E"/>
    <w:rsid w:val="00B402B9"/>
    <w:rsid w:val="00B85624"/>
    <w:rsid w:val="00BC7685"/>
    <w:rsid w:val="00E118D7"/>
    <w:rsid w:val="00E71CCF"/>
    <w:rsid w:val="00E86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DW_Admin</cp:lastModifiedBy>
  <cp:revision>13</cp:revision>
  <dcterms:created xsi:type="dcterms:W3CDTF">2017-07-03T13:48:00Z</dcterms:created>
  <dcterms:modified xsi:type="dcterms:W3CDTF">2017-09-18T01:06:00Z</dcterms:modified>
</cp:coreProperties>
</file>