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8C5DC" w14:textId="08BD0BC8" w:rsidR="005333AD" w:rsidRPr="006F22EE" w:rsidRDefault="006F22EE" w:rsidP="006F22EE">
      <w:pPr>
        <w:pStyle w:val="Heading1"/>
      </w:pPr>
      <w:r w:rsidRPr="006F22EE">
        <w:t>Sample Tax Administration Cases</w:t>
      </w:r>
    </w:p>
    <w:p w14:paraId="11B9FD0C" w14:textId="5D315161" w:rsidR="0076488C" w:rsidRDefault="0076488C" w:rsidP="0076488C">
      <w:pPr>
        <w:pStyle w:val="Heading2"/>
      </w:pPr>
      <w:r>
        <w:t>Example 1</w:t>
      </w:r>
    </w:p>
    <w:p w14:paraId="019F5491" w14:textId="0B7CC805" w:rsidR="0076488C" w:rsidRPr="00F96D2A" w:rsidRDefault="0076488C" w:rsidP="0076488C">
      <w:r w:rsidRPr="00F96D2A">
        <w:t xml:space="preserve">RLS Co is a Vietnamese company headquartered in Ho Chi Minh City. </w:t>
      </w:r>
    </w:p>
    <w:p w14:paraId="587BF30D" w14:textId="77777777" w:rsidR="0076488C" w:rsidRPr="00F96D2A" w:rsidRDefault="0076488C" w:rsidP="0076488C">
      <w:r w:rsidRPr="00F96D2A">
        <w:t>In the year 2022, RLS Co conducted some real estate transfer transactions in Dong Nai and Binh Duong provinces.</w:t>
      </w:r>
    </w:p>
    <w:p w14:paraId="0B5C5CDC" w14:textId="42386266" w:rsidR="0076488C" w:rsidRPr="0076488C" w:rsidRDefault="0076488C">
      <w:pPr>
        <w:rPr>
          <w:b/>
          <w:bCs/>
        </w:rPr>
      </w:pPr>
      <w:r w:rsidRPr="0076488C">
        <w:rPr>
          <w:b/>
          <w:bCs/>
        </w:rPr>
        <w:t>Question:</w:t>
      </w:r>
    </w:p>
    <w:p w14:paraId="4E3BCDDE" w14:textId="3E26F5F8" w:rsidR="0076488C" w:rsidRPr="0076488C" w:rsidRDefault="0076488C" w:rsidP="0076488C">
      <w:pPr>
        <w:rPr>
          <w:b/>
          <w:bCs/>
        </w:rPr>
      </w:pPr>
      <w:r w:rsidRPr="00F96D2A">
        <w:rPr>
          <w:b/>
          <w:bCs/>
        </w:rPr>
        <w:t xml:space="preserve">Which of the following are the correct statements about RLS Co’s corporate income tax declaration requirements in Vietnam with regard to the real estate transfers? </w:t>
      </w:r>
    </w:p>
    <w:p w14:paraId="6755AB6B" w14:textId="77777777" w:rsidR="0076488C" w:rsidRPr="00F96D2A" w:rsidRDefault="0076488C" w:rsidP="0076488C">
      <w:pPr>
        <w:pStyle w:val="ListParagraph"/>
        <w:numPr>
          <w:ilvl w:val="0"/>
          <w:numId w:val="4"/>
        </w:numPr>
        <w:spacing w:line="259" w:lineRule="auto"/>
      </w:pPr>
      <w:r w:rsidRPr="00F96D2A">
        <w:t>RLS Co is required to provisionally declare AND pay tax on a quarterly basis to Dong Nai and Binh Duong provinces.</w:t>
      </w:r>
    </w:p>
    <w:p w14:paraId="5C9E05AE" w14:textId="77777777" w:rsidR="0076488C" w:rsidRPr="00F96D2A" w:rsidRDefault="0076488C" w:rsidP="0076488C">
      <w:pPr>
        <w:pStyle w:val="ListParagraph"/>
        <w:numPr>
          <w:ilvl w:val="0"/>
          <w:numId w:val="4"/>
        </w:numPr>
        <w:spacing w:line="259" w:lineRule="auto"/>
      </w:pPr>
      <w:r w:rsidRPr="00F96D2A">
        <w:t>At the year-end, RLS Co is required to determine the corporate income tax payable to Dong Nai and Binh Duong from the real estate transfers in each province.</w:t>
      </w:r>
    </w:p>
    <w:p w14:paraId="354CCDF0" w14:textId="77777777" w:rsidR="0076488C" w:rsidRPr="00F96D2A" w:rsidRDefault="0076488C" w:rsidP="0076488C">
      <w:pPr>
        <w:pStyle w:val="ListParagraph"/>
        <w:numPr>
          <w:ilvl w:val="0"/>
          <w:numId w:val="4"/>
        </w:numPr>
        <w:spacing w:line="259" w:lineRule="auto"/>
      </w:pPr>
      <w:r w:rsidRPr="00F96D2A">
        <w:t>At the year-end, RLS Co is required to declare and finalise tax from real estate transfers with Ho Chi Minh City tax authority.</w:t>
      </w:r>
    </w:p>
    <w:p w14:paraId="5D71761B" w14:textId="36FF4A4F" w:rsidR="0076488C" w:rsidRPr="0076488C" w:rsidRDefault="0076488C">
      <w:pPr>
        <w:rPr>
          <w:b/>
          <w:bCs/>
        </w:rPr>
      </w:pPr>
      <w:r w:rsidRPr="0076488C">
        <w:rPr>
          <w:b/>
          <w:bCs/>
        </w:rPr>
        <w:t>Answer options:</w:t>
      </w:r>
    </w:p>
    <w:tbl>
      <w:tblPr>
        <w:tblStyle w:val="TableGrid"/>
        <w:tblW w:w="0" w:type="auto"/>
        <w:tblLook w:val="04A0" w:firstRow="1" w:lastRow="0" w:firstColumn="1" w:lastColumn="0" w:noHBand="0" w:noVBand="1"/>
      </w:tblPr>
      <w:tblGrid>
        <w:gridCol w:w="1696"/>
        <w:gridCol w:w="5954"/>
        <w:gridCol w:w="1366"/>
      </w:tblGrid>
      <w:tr w:rsidR="0076488C" w:rsidRPr="00F96D2A" w14:paraId="44F1D9C6"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67113AD6" w14:textId="77777777" w:rsidR="0076488C" w:rsidRPr="00F96D2A" w:rsidRDefault="0076488C" w:rsidP="00F9687E">
            <w:pPr>
              <w:jc w:val="center"/>
              <w:rPr>
                <w:rFonts w:ascii="Arial" w:hAnsi="Arial" w:cs="Arial"/>
                <w:b/>
                <w:bCs/>
                <w:sz w:val="24"/>
                <w:szCs w:val="24"/>
              </w:rPr>
            </w:pPr>
            <w:r w:rsidRPr="00F96D2A">
              <w:rPr>
                <w:rFonts w:ascii="Arial" w:hAnsi="Arial" w:cs="Arial"/>
                <w:b/>
                <w:bCs/>
                <w:sz w:val="24"/>
                <w:szCs w:val="24"/>
              </w:rPr>
              <w:t>A</w:t>
            </w:r>
          </w:p>
        </w:tc>
        <w:tc>
          <w:tcPr>
            <w:tcW w:w="5954" w:type="dxa"/>
            <w:tcBorders>
              <w:top w:val="single" w:sz="18" w:space="0" w:color="auto"/>
              <w:left w:val="single" w:sz="18" w:space="0" w:color="auto"/>
              <w:bottom w:val="single" w:sz="18" w:space="0" w:color="auto"/>
              <w:right w:val="single" w:sz="18" w:space="0" w:color="auto"/>
            </w:tcBorders>
          </w:tcPr>
          <w:p w14:paraId="1B0B2406" w14:textId="77777777" w:rsidR="0076488C" w:rsidRPr="00F96D2A" w:rsidRDefault="0076488C" w:rsidP="00F9687E">
            <w:pPr>
              <w:rPr>
                <w:rFonts w:cstheme="minorHAnsi"/>
                <w:b/>
                <w:bCs/>
                <w:sz w:val="28"/>
                <w:szCs w:val="28"/>
              </w:rPr>
            </w:pPr>
            <w:r w:rsidRPr="00F96D2A">
              <w:rPr>
                <w:rFonts w:cstheme="minorHAnsi"/>
                <w:b/>
                <w:bCs/>
                <w:sz w:val="28"/>
                <w:szCs w:val="28"/>
              </w:rPr>
              <w:t>1 and 3 only</w:t>
            </w:r>
          </w:p>
        </w:tc>
        <w:tc>
          <w:tcPr>
            <w:tcW w:w="1366" w:type="dxa"/>
            <w:tcBorders>
              <w:top w:val="single" w:sz="18" w:space="0" w:color="auto"/>
              <w:left w:val="single" w:sz="18" w:space="0" w:color="auto"/>
              <w:bottom w:val="single" w:sz="18" w:space="0" w:color="auto"/>
              <w:right w:val="single" w:sz="18" w:space="0" w:color="auto"/>
            </w:tcBorders>
          </w:tcPr>
          <w:p w14:paraId="1571AC76" w14:textId="77777777" w:rsidR="0076488C" w:rsidRPr="00F96D2A" w:rsidRDefault="0076488C" w:rsidP="00F9687E">
            <w:pPr>
              <w:rPr>
                <w:b/>
                <w:bCs/>
              </w:rPr>
            </w:pPr>
          </w:p>
        </w:tc>
      </w:tr>
      <w:tr w:rsidR="0076488C" w:rsidRPr="00F96D2A" w14:paraId="5CECEB08" w14:textId="77777777" w:rsidTr="00F9687E">
        <w:trPr>
          <w:trHeight w:val="340"/>
        </w:trPr>
        <w:tc>
          <w:tcPr>
            <w:tcW w:w="1696" w:type="dxa"/>
            <w:tcBorders>
              <w:top w:val="single" w:sz="18" w:space="0" w:color="auto"/>
            </w:tcBorders>
            <w:shd w:val="clear" w:color="auto" w:fill="D9D9D9" w:themeFill="background1" w:themeFillShade="D9"/>
          </w:tcPr>
          <w:p w14:paraId="0D3C4F88" w14:textId="77777777" w:rsidR="0076488C" w:rsidRPr="00F96D2A" w:rsidRDefault="0076488C" w:rsidP="00F9687E">
            <w:pPr>
              <w:jc w:val="right"/>
              <w:rPr>
                <w:rFonts w:ascii="Arial" w:hAnsi="Arial" w:cs="Arial"/>
                <w:b/>
                <w:bCs/>
                <w:sz w:val="24"/>
                <w:szCs w:val="24"/>
              </w:rPr>
            </w:pPr>
            <w:r w:rsidRPr="00F96D2A">
              <w:rPr>
                <w:rFonts w:ascii="Arial" w:hAnsi="Arial" w:cs="Arial"/>
                <w:b/>
                <w:bCs/>
                <w:sz w:val="24"/>
                <w:szCs w:val="24"/>
              </w:rPr>
              <w:t>Calculation</w:t>
            </w:r>
          </w:p>
        </w:tc>
        <w:tc>
          <w:tcPr>
            <w:tcW w:w="5954" w:type="dxa"/>
            <w:tcBorders>
              <w:top w:val="single" w:sz="18" w:space="0" w:color="auto"/>
            </w:tcBorders>
          </w:tcPr>
          <w:p w14:paraId="5DC3DCA3" w14:textId="77777777" w:rsidR="0076488C" w:rsidRPr="00F96D2A" w:rsidRDefault="0076488C" w:rsidP="00F9687E"/>
        </w:tc>
        <w:tc>
          <w:tcPr>
            <w:tcW w:w="1366" w:type="dxa"/>
            <w:tcBorders>
              <w:top w:val="single" w:sz="18" w:space="0" w:color="auto"/>
            </w:tcBorders>
          </w:tcPr>
          <w:p w14:paraId="3DF436F3" w14:textId="77777777" w:rsidR="0076488C" w:rsidRPr="00F96D2A" w:rsidRDefault="0076488C" w:rsidP="00F9687E"/>
        </w:tc>
      </w:tr>
      <w:tr w:rsidR="0076488C" w:rsidRPr="00F96D2A" w14:paraId="0437181B" w14:textId="77777777" w:rsidTr="00F9687E">
        <w:trPr>
          <w:trHeight w:val="340"/>
        </w:trPr>
        <w:tc>
          <w:tcPr>
            <w:tcW w:w="1696" w:type="dxa"/>
            <w:tcBorders>
              <w:bottom w:val="single" w:sz="18" w:space="0" w:color="auto"/>
            </w:tcBorders>
            <w:shd w:val="clear" w:color="auto" w:fill="D9D9D9" w:themeFill="background1" w:themeFillShade="D9"/>
          </w:tcPr>
          <w:p w14:paraId="08017B2F" w14:textId="77777777" w:rsidR="0076488C" w:rsidRPr="00F96D2A" w:rsidRDefault="0076488C" w:rsidP="00F9687E">
            <w:pPr>
              <w:jc w:val="right"/>
              <w:rPr>
                <w:rFonts w:ascii="Arial" w:hAnsi="Arial" w:cs="Arial"/>
                <w:b/>
                <w:bCs/>
                <w:sz w:val="24"/>
                <w:szCs w:val="24"/>
              </w:rPr>
            </w:pPr>
            <w:r w:rsidRPr="00F96D2A">
              <w:rPr>
                <w:rFonts w:ascii="Arial" w:hAnsi="Arial" w:cs="Arial"/>
                <w:b/>
                <w:bCs/>
                <w:sz w:val="24"/>
                <w:szCs w:val="24"/>
              </w:rPr>
              <w:t>Explanation</w:t>
            </w:r>
          </w:p>
        </w:tc>
        <w:tc>
          <w:tcPr>
            <w:tcW w:w="5954" w:type="dxa"/>
            <w:tcBorders>
              <w:bottom w:val="single" w:sz="18" w:space="0" w:color="auto"/>
            </w:tcBorders>
          </w:tcPr>
          <w:p w14:paraId="3BDF756B" w14:textId="77777777" w:rsidR="0076488C" w:rsidRPr="00F96D2A" w:rsidRDefault="0076488C" w:rsidP="00F9687E">
            <w:pPr>
              <w:rPr>
                <w:sz w:val="20"/>
                <w:szCs w:val="20"/>
              </w:rPr>
            </w:pPr>
            <w:r w:rsidRPr="00F96D2A">
              <w:rPr>
                <w:sz w:val="20"/>
                <w:szCs w:val="20"/>
              </w:rPr>
              <w:t>Incorrect option</w:t>
            </w:r>
          </w:p>
        </w:tc>
        <w:tc>
          <w:tcPr>
            <w:tcW w:w="1366" w:type="dxa"/>
            <w:tcBorders>
              <w:bottom w:val="single" w:sz="18" w:space="0" w:color="auto"/>
            </w:tcBorders>
          </w:tcPr>
          <w:p w14:paraId="06A85E52" w14:textId="77777777" w:rsidR="0076488C" w:rsidRPr="00F96D2A" w:rsidRDefault="0076488C" w:rsidP="00F9687E"/>
        </w:tc>
      </w:tr>
      <w:tr w:rsidR="0076488C" w:rsidRPr="00F96D2A" w14:paraId="4F6B1B3C"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50A46CA5" w14:textId="77777777" w:rsidR="0076488C" w:rsidRPr="00F96D2A" w:rsidRDefault="0076488C" w:rsidP="00F9687E">
            <w:pPr>
              <w:jc w:val="center"/>
              <w:rPr>
                <w:rFonts w:ascii="Arial" w:hAnsi="Arial" w:cs="Arial"/>
                <w:b/>
                <w:bCs/>
                <w:sz w:val="24"/>
                <w:szCs w:val="24"/>
              </w:rPr>
            </w:pPr>
            <w:r w:rsidRPr="00F96D2A">
              <w:rPr>
                <w:rFonts w:ascii="Arial" w:hAnsi="Arial" w:cs="Arial"/>
                <w:b/>
                <w:bCs/>
                <w:sz w:val="24"/>
                <w:szCs w:val="24"/>
              </w:rPr>
              <w:t>B</w:t>
            </w:r>
          </w:p>
        </w:tc>
        <w:tc>
          <w:tcPr>
            <w:tcW w:w="5954" w:type="dxa"/>
            <w:tcBorders>
              <w:top w:val="single" w:sz="18" w:space="0" w:color="auto"/>
              <w:left w:val="single" w:sz="18" w:space="0" w:color="auto"/>
              <w:bottom w:val="single" w:sz="18" w:space="0" w:color="auto"/>
              <w:right w:val="single" w:sz="18" w:space="0" w:color="auto"/>
            </w:tcBorders>
          </w:tcPr>
          <w:p w14:paraId="4EE8CF8E" w14:textId="77777777" w:rsidR="0076488C" w:rsidRPr="00F96D2A" w:rsidRDefault="0076488C" w:rsidP="00F9687E">
            <w:pPr>
              <w:rPr>
                <w:rFonts w:cstheme="minorHAnsi"/>
                <w:b/>
                <w:bCs/>
                <w:sz w:val="28"/>
                <w:szCs w:val="28"/>
              </w:rPr>
            </w:pPr>
            <w:r w:rsidRPr="00F96D2A">
              <w:rPr>
                <w:rFonts w:cstheme="minorHAnsi"/>
                <w:b/>
                <w:bCs/>
                <w:sz w:val="28"/>
                <w:szCs w:val="28"/>
              </w:rPr>
              <w:t>1, 2 and 3</w:t>
            </w:r>
          </w:p>
        </w:tc>
        <w:tc>
          <w:tcPr>
            <w:tcW w:w="1366" w:type="dxa"/>
            <w:tcBorders>
              <w:top w:val="single" w:sz="18" w:space="0" w:color="auto"/>
              <w:left w:val="single" w:sz="18" w:space="0" w:color="auto"/>
              <w:bottom w:val="single" w:sz="18" w:space="0" w:color="auto"/>
              <w:right w:val="single" w:sz="18" w:space="0" w:color="auto"/>
            </w:tcBorders>
          </w:tcPr>
          <w:p w14:paraId="546F5DB7" w14:textId="77777777" w:rsidR="0076488C" w:rsidRPr="00F96D2A" w:rsidRDefault="0076488C" w:rsidP="00F9687E"/>
        </w:tc>
      </w:tr>
      <w:tr w:rsidR="0076488C" w:rsidRPr="00F96D2A" w14:paraId="6B0B9250" w14:textId="77777777" w:rsidTr="00F9687E">
        <w:trPr>
          <w:trHeight w:val="340"/>
        </w:trPr>
        <w:tc>
          <w:tcPr>
            <w:tcW w:w="1696" w:type="dxa"/>
            <w:tcBorders>
              <w:top w:val="single" w:sz="18" w:space="0" w:color="auto"/>
            </w:tcBorders>
            <w:shd w:val="clear" w:color="auto" w:fill="D9D9D9" w:themeFill="background1" w:themeFillShade="D9"/>
          </w:tcPr>
          <w:p w14:paraId="5B0099E6" w14:textId="77777777" w:rsidR="0076488C" w:rsidRPr="00F96D2A" w:rsidRDefault="0076488C" w:rsidP="00F9687E">
            <w:pPr>
              <w:jc w:val="center"/>
              <w:rPr>
                <w:rFonts w:ascii="Arial" w:hAnsi="Arial" w:cs="Arial"/>
                <w:b/>
                <w:bCs/>
                <w:sz w:val="24"/>
                <w:szCs w:val="24"/>
              </w:rPr>
            </w:pPr>
            <w:r w:rsidRPr="00F96D2A">
              <w:rPr>
                <w:rFonts w:ascii="Arial" w:hAnsi="Arial" w:cs="Arial"/>
                <w:b/>
                <w:bCs/>
                <w:sz w:val="24"/>
                <w:szCs w:val="24"/>
              </w:rPr>
              <w:t>Calculation</w:t>
            </w:r>
          </w:p>
        </w:tc>
        <w:tc>
          <w:tcPr>
            <w:tcW w:w="5954" w:type="dxa"/>
            <w:tcBorders>
              <w:top w:val="single" w:sz="18" w:space="0" w:color="auto"/>
            </w:tcBorders>
          </w:tcPr>
          <w:p w14:paraId="411CE2DF" w14:textId="77777777" w:rsidR="0076488C" w:rsidRPr="00F96D2A" w:rsidRDefault="0076488C" w:rsidP="00F9687E"/>
        </w:tc>
        <w:tc>
          <w:tcPr>
            <w:tcW w:w="1366" w:type="dxa"/>
            <w:tcBorders>
              <w:top w:val="single" w:sz="18" w:space="0" w:color="auto"/>
            </w:tcBorders>
          </w:tcPr>
          <w:p w14:paraId="0C386872" w14:textId="77777777" w:rsidR="0076488C" w:rsidRPr="00F96D2A" w:rsidRDefault="0076488C" w:rsidP="00F9687E"/>
        </w:tc>
      </w:tr>
      <w:tr w:rsidR="0076488C" w:rsidRPr="00F96D2A" w14:paraId="06C7BABE" w14:textId="77777777" w:rsidTr="00F9687E">
        <w:trPr>
          <w:trHeight w:val="340"/>
        </w:trPr>
        <w:tc>
          <w:tcPr>
            <w:tcW w:w="1696" w:type="dxa"/>
            <w:tcBorders>
              <w:bottom w:val="single" w:sz="18" w:space="0" w:color="auto"/>
            </w:tcBorders>
            <w:shd w:val="clear" w:color="auto" w:fill="D9D9D9" w:themeFill="background1" w:themeFillShade="D9"/>
          </w:tcPr>
          <w:p w14:paraId="35F8EA0B" w14:textId="77777777" w:rsidR="0076488C" w:rsidRPr="00F96D2A" w:rsidRDefault="0076488C" w:rsidP="00F9687E">
            <w:pPr>
              <w:jc w:val="center"/>
              <w:rPr>
                <w:rFonts w:ascii="Arial" w:hAnsi="Arial" w:cs="Arial"/>
                <w:b/>
                <w:bCs/>
                <w:sz w:val="24"/>
                <w:szCs w:val="24"/>
              </w:rPr>
            </w:pPr>
            <w:r w:rsidRPr="00F96D2A">
              <w:rPr>
                <w:rFonts w:ascii="Arial" w:hAnsi="Arial" w:cs="Arial"/>
                <w:b/>
                <w:bCs/>
                <w:sz w:val="24"/>
                <w:szCs w:val="24"/>
              </w:rPr>
              <w:t>Explanation</w:t>
            </w:r>
          </w:p>
        </w:tc>
        <w:tc>
          <w:tcPr>
            <w:tcW w:w="5954" w:type="dxa"/>
            <w:tcBorders>
              <w:bottom w:val="single" w:sz="18" w:space="0" w:color="auto"/>
            </w:tcBorders>
          </w:tcPr>
          <w:p w14:paraId="29377FE4" w14:textId="77777777" w:rsidR="0076488C" w:rsidRPr="00F96D2A" w:rsidRDefault="0076488C" w:rsidP="00F9687E">
            <w:pPr>
              <w:rPr>
                <w:sz w:val="20"/>
                <w:szCs w:val="20"/>
              </w:rPr>
            </w:pPr>
            <w:r w:rsidRPr="00F96D2A">
              <w:rPr>
                <w:sz w:val="20"/>
                <w:szCs w:val="20"/>
              </w:rPr>
              <w:t>Incorrect option</w:t>
            </w:r>
          </w:p>
        </w:tc>
        <w:tc>
          <w:tcPr>
            <w:tcW w:w="1366" w:type="dxa"/>
            <w:tcBorders>
              <w:bottom w:val="single" w:sz="18" w:space="0" w:color="auto"/>
            </w:tcBorders>
          </w:tcPr>
          <w:p w14:paraId="513203C7" w14:textId="77777777" w:rsidR="0076488C" w:rsidRPr="00F96D2A" w:rsidRDefault="0076488C" w:rsidP="00F9687E"/>
        </w:tc>
      </w:tr>
      <w:tr w:rsidR="0076488C" w:rsidRPr="00F96D2A" w14:paraId="47CF1221"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3753CF82" w14:textId="77777777" w:rsidR="0076488C" w:rsidRPr="00F96D2A" w:rsidRDefault="0076488C" w:rsidP="00F9687E">
            <w:pPr>
              <w:jc w:val="center"/>
              <w:rPr>
                <w:rFonts w:ascii="Arial" w:hAnsi="Arial" w:cs="Arial"/>
                <w:b/>
                <w:bCs/>
                <w:sz w:val="24"/>
                <w:szCs w:val="24"/>
              </w:rPr>
            </w:pPr>
            <w:r w:rsidRPr="00F96D2A">
              <w:rPr>
                <w:rFonts w:ascii="Arial" w:hAnsi="Arial" w:cs="Arial"/>
                <w:b/>
                <w:bCs/>
                <w:sz w:val="24"/>
                <w:szCs w:val="24"/>
              </w:rPr>
              <w:t>C</w:t>
            </w:r>
          </w:p>
        </w:tc>
        <w:tc>
          <w:tcPr>
            <w:tcW w:w="5954" w:type="dxa"/>
            <w:tcBorders>
              <w:top w:val="single" w:sz="18" w:space="0" w:color="auto"/>
              <w:left w:val="single" w:sz="18" w:space="0" w:color="auto"/>
              <w:bottom w:val="single" w:sz="18" w:space="0" w:color="auto"/>
              <w:right w:val="single" w:sz="18" w:space="0" w:color="auto"/>
            </w:tcBorders>
          </w:tcPr>
          <w:p w14:paraId="254C88D1" w14:textId="77777777" w:rsidR="0076488C" w:rsidRPr="00F96D2A" w:rsidRDefault="0076488C" w:rsidP="00F9687E">
            <w:pPr>
              <w:rPr>
                <w:rFonts w:cstheme="minorHAnsi"/>
                <w:b/>
                <w:bCs/>
                <w:sz w:val="28"/>
                <w:szCs w:val="28"/>
              </w:rPr>
            </w:pPr>
            <w:r w:rsidRPr="00F96D2A">
              <w:rPr>
                <w:rFonts w:cstheme="minorHAnsi"/>
                <w:b/>
                <w:bCs/>
                <w:sz w:val="28"/>
                <w:szCs w:val="28"/>
              </w:rPr>
              <w:t>1 and 2 only</w:t>
            </w:r>
          </w:p>
        </w:tc>
        <w:tc>
          <w:tcPr>
            <w:tcW w:w="1366" w:type="dxa"/>
            <w:tcBorders>
              <w:top w:val="single" w:sz="18" w:space="0" w:color="auto"/>
              <w:left w:val="single" w:sz="18" w:space="0" w:color="auto"/>
              <w:bottom w:val="single" w:sz="18" w:space="0" w:color="auto"/>
              <w:right w:val="single" w:sz="18" w:space="0" w:color="auto"/>
            </w:tcBorders>
          </w:tcPr>
          <w:p w14:paraId="0429848F" w14:textId="77777777" w:rsidR="0076488C" w:rsidRPr="00F96D2A" w:rsidRDefault="0076488C" w:rsidP="00F9687E">
            <w:pPr>
              <w:rPr>
                <w:b/>
                <w:bCs/>
              </w:rPr>
            </w:pPr>
          </w:p>
        </w:tc>
      </w:tr>
      <w:tr w:rsidR="0076488C" w:rsidRPr="00F96D2A" w14:paraId="0A818353" w14:textId="77777777" w:rsidTr="00F9687E">
        <w:trPr>
          <w:trHeight w:val="340"/>
        </w:trPr>
        <w:tc>
          <w:tcPr>
            <w:tcW w:w="1696" w:type="dxa"/>
            <w:tcBorders>
              <w:top w:val="single" w:sz="18" w:space="0" w:color="auto"/>
            </w:tcBorders>
            <w:shd w:val="clear" w:color="auto" w:fill="D9D9D9" w:themeFill="background1" w:themeFillShade="D9"/>
          </w:tcPr>
          <w:p w14:paraId="6DF74DF5" w14:textId="77777777" w:rsidR="0076488C" w:rsidRPr="00F96D2A" w:rsidRDefault="0076488C" w:rsidP="00F9687E">
            <w:pPr>
              <w:jc w:val="center"/>
              <w:rPr>
                <w:rFonts w:ascii="Arial" w:hAnsi="Arial" w:cs="Arial"/>
                <w:b/>
                <w:bCs/>
                <w:sz w:val="24"/>
                <w:szCs w:val="24"/>
              </w:rPr>
            </w:pPr>
            <w:r w:rsidRPr="00F96D2A">
              <w:rPr>
                <w:rFonts w:ascii="Arial" w:hAnsi="Arial" w:cs="Arial"/>
                <w:b/>
                <w:bCs/>
                <w:sz w:val="24"/>
                <w:szCs w:val="24"/>
              </w:rPr>
              <w:t>Calculation</w:t>
            </w:r>
          </w:p>
        </w:tc>
        <w:tc>
          <w:tcPr>
            <w:tcW w:w="5954" w:type="dxa"/>
            <w:tcBorders>
              <w:top w:val="single" w:sz="18" w:space="0" w:color="auto"/>
            </w:tcBorders>
          </w:tcPr>
          <w:p w14:paraId="4376A544" w14:textId="77777777" w:rsidR="0076488C" w:rsidRPr="00F96D2A" w:rsidRDefault="0076488C" w:rsidP="00F9687E"/>
        </w:tc>
        <w:tc>
          <w:tcPr>
            <w:tcW w:w="1366" w:type="dxa"/>
            <w:tcBorders>
              <w:top w:val="single" w:sz="18" w:space="0" w:color="auto"/>
            </w:tcBorders>
          </w:tcPr>
          <w:p w14:paraId="39AF05E2" w14:textId="77777777" w:rsidR="0076488C" w:rsidRPr="00F96D2A" w:rsidRDefault="0076488C" w:rsidP="00F9687E"/>
        </w:tc>
      </w:tr>
      <w:tr w:rsidR="0076488C" w:rsidRPr="00F96D2A" w14:paraId="0FAEF9C8" w14:textId="77777777" w:rsidTr="00F9687E">
        <w:trPr>
          <w:trHeight w:val="340"/>
        </w:trPr>
        <w:tc>
          <w:tcPr>
            <w:tcW w:w="1696" w:type="dxa"/>
            <w:tcBorders>
              <w:bottom w:val="single" w:sz="18" w:space="0" w:color="auto"/>
            </w:tcBorders>
            <w:shd w:val="clear" w:color="auto" w:fill="D9D9D9" w:themeFill="background1" w:themeFillShade="D9"/>
          </w:tcPr>
          <w:p w14:paraId="2597C0ED" w14:textId="77777777" w:rsidR="0076488C" w:rsidRPr="00F96D2A" w:rsidRDefault="0076488C" w:rsidP="00F9687E">
            <w:pPr>
              <w:jc w:val="center"/>
              <w:rPr>
                <w:rFonts w:ascii="Arial" w:hAnsi="Arial" w:cs="Arial"/>
                <w:b/>
                <w:bCs/>
                <w:sz w:val="24"/>
                <w:szCs w:val="24"/>
              </w:rPr>
            </w:pPr>
            <w:r w:rsidRPr="00F96D2A">
              <w:rPr>
                <w:rFonts w:ascii="Arial" w:hAnsi="Arial" w:cs="Arial"/>
                <w:b/>
                <w:bCs/>
                <w:sz w:val="24"/>
                <w:szCs w:val="24"/>
              </w:rPr>
              <w:t>Explanation</w:t>
            </w:r>
          </w:p>
        </w:tc>
        <w:tc>
          <w:tcPr>
            <w:tcW w:w="5954" w:type="dxa"/>
            <w:tcBorders>
              <w:bottom w:val="single" w:sz="18" w:space="0" w:color="auto"/>
            </w:tcBorders>
          </w:tcPr>
          <w:p w14:paraId="49D0F94C" w14:textId="77777777" w:rsidR="0076488C" w:rsidRPr="00F96D2A" w:rsidRDefault="0076488C" w:rsidP="00F9687E">
            <w:pPr>
              <w:rPr>
                <w:sz w:val="20"/>
                <w:szCs w:val="20"/>
              </w:rPr>
            </w:pPr>
            <w:r w:rsidRPr="00F96D2A">
              <w:rPr>
                <w:sz w:val="20"/>
                <w:szCs w:val="20"/>
              </w:rPr>
              <w:t>Incorrect option</w:t>
            </w:r>
          </w:p>
        </w:tc>
        <w:tc>
          <w:tcPr>
            <w:tcW w:w="1366" w:type="dxa"/>
            <w:tcBorders>
              <w:bottom w:val="single" w:sz="18" w:space="0" w:color="auto"/>
            </w:tcBorders>
          </w:tcPr>
          <w:p w14:paraId="70F8B119" w14:textId="77777777" w:rsidR="0076488C" w:rsidRPr="00F96D2A" w:rsidRDefault="0076488C" w:rsidP="00F9687E"/>
        </w:tc>
      </w:tr>
      <w:tr w:rsidR="0076488C" w:rsidRPr="00F96D2A" w14:paraId="7C9EE926"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46B11E23" w14:textId="77777777" w:rsidR="0076488C" w:rsidRPr="00F96D2A" w:rsidRDefault="0076488C" w:rsidP="00F9687E">
            <w:pPr>
              <w:jc w:val="center"/>
              <w:rPr>
                <w:rFonts w:ascii="Arial" w:hAnsi="Arial" w:cs="Arial"/>
                <w:b/>
                <w:bCs/>
                <w:sz w:val="24"/>
                <w:szCs w:val="24"/>
              </w:rPr>
            </w:pPr>
            <w:r w:rsidRPr="00F96D2A">
              <w:rPr>
                <w:rFonts w:ascii="Arial" w:hAnsi="Arial" w:cs="Arial"/>
                <w:b/>
                <w:bCs/>
                <w:sz w:val="24"/>
                <w:szCs w:val="24"/>
              </w:rPr>
              <w:t>D</w:t>
            </w:r>
          </w:p>
        </w:tc>
        <w:tc>
          <w:tcPr>
            <w:tcW w:w="5954" w:type="dxa"/>
            <w:tcBorders>
              <w:top w:val="single" w:sz="18" w:space="0" w:color="auto"/>
              <w:left w:val="single" w:sz="18" w:space="0" w:color="auto"/>
              <w:bottom w:val="single" w:sz="18" w:space="0" w:color="auto"/>
              <w:right w:val="single" w:sz="18" w:space="0" w:color="auto"/>
            </w:tcBorders>
          </w:tcPr>
          <w:p w14:paraId="13DDEC33" w14:textId="77777777" w:rsidR="0076488C" w:rsidRPr="00F96D2A" w:rsidRDefault="0076488C" w:rsidP="00F9687E">
            <w:pPr>
              <w:rPr>
                <w:rFonts w:cstheme="minorHAnsi"/>
                <w:b/>
                <w:bCs/>
                <w:sz w:val="28"/>
                <w:szCs w:val="28"/>
              </w:rPr>
            </w:pPr>
            <w:r w:rsidRPr="00F96D2A">
              <w:rPr>
                <w:rFonts w:cstheme="minorHAnsi"/>
                <w:b/>
                <w:bCs/>
                <w:sz w:val="28"/>
                <w:szCs w:val="28"/>
              </w:rPr>
              <w:t>2 and 3 only</w:t>
            </w:r>
          </w:p>
        </w:tc>
        <w:tc>
          <w:tcPr>
            <w:tcW w:w="1366" w:type="dxa"/>
            <w:tcBorders>
              <w:top w:val="single" w:sz="18" w:space="0" w:color="auto"/>
              <w:left w:val="single" w:sz="18" w:space="0" w:color="auto"/>
              <w:bottom w:val="single" w:sz="18" w:space="0" w:color="auto"/>
              <w:right w:val="single" w:sz="18" w:space="0" w:color="auto"/>
            </w:tcBorders>
          </w:tcPr>
          <w:p w14:paraId="43BB1EF1" w14:textId="77777777" w:rsidR="0076488C" w:rsidRPr="00F96D2A" w:rsidRDefault="0076488C" w:rsidP="00F9687E">
            <w:r w:rsidRPr="00F96D2A">
              <w:rPr>
                <w:b/>
                <w:bCs/>
              </w:rPr>
              <w:t>[key]</w:t>
            </w:r>
          </w:p>
        </w:tc>
      </w:tr>
      <w:tr w:rsidR="0076488C" w:rsidRPr="00F96D2A" w14:paraId="0687A809" w14:textId="77777777" w:rsidTr="00F9687E">
        <w:trPr>
          <w:trHeight w:val="340"/>
        </w:trPr>
        <w:tc>
          <w:tcPr>
            <w:tcW w:w="1696" w:type="dxa"/>
            <w:tcBorders>
              <w:top w:val="single" w:sz="18" w:space="0" w:color="auto"/>
            </w:tcBorders>
            <w:shd w:val="clear" w:color="auto" w:fill="D9D9D9" w:themeFill="background1" w:themeFillShade="D9"/>
          </w:tcPr>
          <w:p w14:paraId="776362B1" w14:textId="77777777" w:rsidR="0076488C" w:rsidRPr="00F96D2A" w:rsidRDefault="0076488C" w:rsidP="00F9687E">
            <w:pPr>
              <w:jc w:val="center"/>
              <w:rPr>
                <w:rFonts w:ascii="Arial" w:hAnsi="Arial" w:cs="Arial"/>
                <w:b/>
                <w:bCs/>
                <w:sz w:val="24"/>
                <w:szCs w:val="24"/>
              </w:rPr>
            </w:pPr>
            <w:r w:rsidRPr="00F96D2A">
              <w:rPr>
                <w:rFonts w:ascii="Arial" w:hAnsi="Arial" w:cs="Arial"/>
                <w:b/>
                <w:bCs/>
                <w:sz w:val="24"/>
                <w:szCs w:val="24"/>
              </w:rPr>
              <w:t>Calculation</w:t>
            </w:r>
          </w:p>
        </w:tc>
        <w:tc>
          <w:tcPr>
            <w:tcW w:w="5954" w:type="dxa"/>
            <w:tcBorders>
              <w:top w:val="single" w:sz="18" w:space="0" w:color="auto"/>
            </w:tcBorders>
          </w:tcPr>
          <w:p w14:paraId="3ACE254D" w14:textId="77777777" w:rsidR="0076488C" w:rsidRPr="00F96D2A" w:rsidRDefault="0076488C" w:rsidP="00F9687E"/>
        </w:tc>
        <w:tc>
          <w:tcPr>
            <w:tcW w:w="1366" w:type="dxa"/>
            <w:tcBorders>
              <w:top w:val="single" w:sz="18" w:space="0" w:color="auto"/>
            </w:tcBorders>
          </w:tcPr>
          <w:p w14:paraId="1179BE56" w14:textId="77777777" w:rsidR="0076488C" w:rsidRPr="00F96D2A" w:rsidRDefault="0076488C" w:rsidP="00F9687E"/>
        </w:tc>
      </w:tr>
      <w:tr w:rsidR="0076488C" w:rsidRPr="00F96D2A" w14:paraId="20F851A3" w14:textId="77777777" w:rsidTr="00F9687E">
        <w:trPr>
          <w:trHeight w:val="340"/>
        </w:trPr>
        <w:tc>
          <w:tcPr>
            <w:tcW w:w="1696" w:type="dxa"/>
            <w:shd w:val="clear" w:color="auto" w:fill="D9D9D9" w:themeFill="background1" w:themeFillShade="D9"/>
          </w:tcPr>
          <w:p w14:paraId="1D461CFD" w14:textId="77777777" w:rsidR="0076488C" w:rsidRPr="00F96D2A" w:rsidRDefault="0076488C" w:rsidP="00F9687E">
            <w:pPr>
              <w:jc w:val="center"/>
              <w:rPr>
                <w:rFonts w:ascii="Arial" w:hAnsi="Arial" w:cs="Arial"/>
                <w:b/>
                <w:bCs/>
                <w:sz w:val="24"/>
                <w:szCs w:val="24"/>
              </w:rPr>
            </w:pPr>
            <w:r w:rsidRPr="00F96D2A">
              <w:rPr>
                <w:rFonts w:ascii="Arial" w:hAnsi="Arial" w:cs="Arial"/>
                <w:b/>
                <w:bCs/>
                <w:sz w:val="24"/>
                <w:szCs w:val="24"/>
              </w:rPr>
              <w:t>Explanation</w:t>
            </w:r>
          </w:p>
        </w:tc>
        <w:tc>
          <w:tcPr>
            <w:tcW w:w="5954" w:type="dxa"/>
          </w:tcPr>
          <w:p w14:paraId="25D2E6D6" w14:textId="77777777" w:rsidR="0076488C" w:rsidRPr="00F96D2A" w:rsidRDefault="0076488C" w:rsidP="00F9687E">
            <w:pPr>
              <w:rPr>
                <w:sz w:val="20"/>
                <w:szCs w:val="20"/>
              </w:rPr>
            </w:pPr>
            <w:r w:rsidRPr="00F96D2A">
              <w:t xml:space="preserve">According to Article 17.3(b) of Circular 80/2021, RLS Co is required to pay (not declare) provisional tax to each province on a quarterly basis. At the year-end, RLS Co has to determine the corporate income tax payable to Dong Nai and Binh Duong from the real estate transfers in each province and offset with the tax provisionally paid. RLS Co is </w:t>
            </w:r>
            <w:r w:rsidRPr="00F96D2A">
              <w:lastRenderedPageBreak/>
              <w:t>also required to finalise tax from real estate transfers with the tax authorities in the headquarter (Ho Chi Minh City).</w:t>
            </w:r>
          </w:p>
        </w:tc>
        <w:tc>
          <w:tcPr>
            <w:tcW w:w="1366" w:type="dxa"/>
          </w:tcPr>
          <w:p w14:paraId="26EE59D0" w14:textId="77777777" w:rsidR="0076488C" w:rsidRPr="00F96D2A" w:rsidRDefault="0076488C" w:rsidP="00F9687E"/>
        </w:tc>
      </w:tr>
    </w:tbl>
    <w:p w14:paraId="3ED6B029" w14:textId="77777777" w:rsidR="0076488C" w:rsidRDefault="0076488C"/>
    <w:p w14:paraId="0B6F72E8" w14:textId="0BE8DA74" w:rsidR="0076488C" w:rsidRDefault="0076488C">
      <w:r>
        <w:t>Example 2:</w:t>
      </w:r>
    </w:p>
    <w:p w14:paraId="32C90062" w14:textId="77777777" w:rsidR="0076488C" w:rsidRPr="00F96D2A" w:rsidRDefault="0076488C" w:rsidP="0076488C">
      <w:r w:rsidRPr="00F96D2A">
        <w:t>Article 5.1 of Circular 80/2021 defines various roles and responsibilities of the “direct supervising tax authority”.</w:t>
      </w:r>
    </w:p>
    <w:p w14:paraId="54A1EDD2" w14:textId="1C03C512" w:rsidR="0076488C" w:rsidRDefault="0076488C">
      <w:r>
        <w:t>Question:</w:t>
      </w:r>
    </w:p>
    <w:p w14:paraId="580E3F9E" w14:textId="5475477F" w:rsidR="0076488C" w:rsidRPr="00F96D2A" w:rsidRDefault="0076488C" w:rsidP="0076488C">
      <w:pPr>
        <w:rPr>
          <w:b/>
          <w:bCs/>
        </w:rPr>
      </w:pPr>
      <w:r w:rsidRPr="00F96D2A">
        <w:rPr>
          <w:b/>
          <w:bCs/>
        </w:rPr>
        <w:t>Which of the following statements correctly describe some of the roles and responsibilities of the direct supervising tax authority, as defined in Circular 80/2021?</w:t>
      </w:r>
    </w:p>
    <w:p w14:paraId="35AB8271" w14:textId="77777777" w:rsidR="0076488C" w:rsidRPr="00F96D2A" w:rsidRDefault="0076488C" w:rsidP="0076488C">
      <w:pPr>
        <w:pStyle w:val="ListParagraph"/>
        <w:numPr>
          <w:ilvl w:val="0"/>
          <w:numId w:val="5"/>
        </w:numPr>
        <w:spacing w:line="259" w:lineRule="auto"/>
      </w:pPr>
      <w:r w:rsidRPr="00F96D2A">
        <w:t>Receiving a tax declaration from a supervised taxpayer</w:t>
      </w:r>
    </w:p>
    <w:p w14:paraId="0FB7EE10" w14:textId="77777777" w:rsidR="0076488C" w:rsidRPr="00F96D2A" w:rsidRDefault="0076488C" w:rsidP="0076488C">
      <w:pPr>
        <w:pStyle w:val="ListParagraph"/>
        <w:numPr>
          <w:ilvl w:val="0"/>
          <w:numId w:val="5"/>
        </w:numPr>
        <w:spacing w:line="259" w:lineRule="auto"/>
      </w:pPr>
      <w:r w:rsidRPr="00F96D2A">
        <w:t>Determining the tax penalty applicable on a supervised taxpayer</w:t>
      </w:r>
    </w:p>
    <w:p w14:paraId="1E349A74" w14:textId="77777777" w:rsidR="0076488C" w:rsidRPr="00F96D2A" w:rsidRDefault="0076488C" w:rsidP="0076488C">
      <w:pPr>
        <w:pStyle w:val="ListParagraph"/>
        <w:numPr>
          <w:ilvl w:val="0"/>
          <w:numId w:val="5"/>
        </w:numPr>
        <w:spacing w:line="259" w:lineRule="auto"/>
      </w:pPr>
      <w:r w:rsidRPr="00F96D2A">
        <w:t>Providing guidance to a taxpayer for paying tax to the State Budget</w:t>
      </w:r>
    </w:p>
    <w:p w14:paraId="63162849" w14:textId="77777777" w:rsidR="0076488C" w:rsidRPr="00F96D2A" w:rsidRDefault="0076488C" w:rsidP="0076488C">
      <w:pPr>
        <w:pStyle w:val="ListParagraph"/>
        <w:numPr>
          <w:ilvl w:val="0"/>
          <w:numId w:val="5"/>
        </w:numPr>
        <w:spacing w:line="259" w:lineRule="auto"/>
      </w:pPr>
      <w:r w:rsidRPr="00F96D2A">
        <w:t xml:space="preserve">Conducting tax inspections on a taxpayer as required </w:t>
      </w:r>
    </w:p>
    <w:p w14:paraId="7EEA7B2F" w14:textId="23849635" w:rsidR="0076488C" w:rsidRDefault="0076488C">
      <w:r>
        <w:t>Answer options:</w:t>
      </w:r>
    </w:p>
    <w:tbl>
      <w:tblPr>
        <w:tblStyle w:val="TableGrid"/>
        <w:tblW w:w="0" w:type="auto"/>
        <w:tblLook w:val="04A0" w:firstRow="1" w:lastRow="0" w:firstColumn="1" w:lastColumn="0" w:noHBand="0" w:noVBand="1"/>
      </w:tblPr>
      <w:tblGrid>
        <w:gridCol w:w="1696"/>
        <w:gridCol w:w="5954"/>
        <w:gridCol w:w="1366"/>
      </w:tblGrid>
      <w:tr w:rsidR="0076488C" w:rsidRPr="00F96D2A" w14:paraId="28464B64"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1BBB3723" w14:textId="77777777" w:rsidR="0076488C" w:rsidRPr="00F96D2A" w:rsidRDefault="0076488C" w:rsidP="00F9687E">
            <w:pPr>
              <w:jc w:val="center"/>
              <w:rPr>
                <w:rFonts w:ascii="Arial" w:hAnsi="Arial" w:cs="Arial"/>
                <w:b/>
                <w:bCs/>
                <w:sz w:val="24"/>
                <w:szCs w:val="24"/>
              </w:rPr>
            </w:pPr>
            <w:r w:rsidRPr="00F96D2A">
              <w:rPr>
                <w:rFonts w:ascii="Arial" w:hAnsi="Arial" w:cs="Arial"/>
                <w:b/>
                <w:bCs/>
                <w:sz w:val="24"/>
                <w:szCs w:val="24"/>
              </w:rPr>
              <w:t>A</w:t>
            </w:r>
          </w:p>
        </w:tc>
        <w:tc>
          <w:tcPr>
            <w:tcW w:w="5954" w:type="dxa"/>
            <w:tcBorders>
              <w:top w:val="single" w:sz="18" w:space="0" w:color="auto"/>
              <w:left w:val="single" w:sz="18" w:space="0" w:color="auto"/>
              <w:bottom w:val="single" w:sz="18" w:space="0" w:color="auto"/>
              <w:right w:val="single" w:sz="18" w:space="0" w:color="auto"/>
            </w:tcBorders>
          </w:tcPr>
          <w:p w14:paraId="783F01B8" w14:textId="77777777" w:rsidR="0076488C" w:rsidRPr="00F96D2A" w:rsidRDefault="0076488C" w:rsidP="00F9687E">
            <w:pPr>
              <w:rPr>
                <w:b/>
                <w:bCs/>
                <w:sz w:val="28"/>
                <w:szCs w:val="28"/>
              </w:rPr>
            </w:pPr>
            <w:r w:rsidRPr="00F96D2A">
              <w:rPr>
                <w:b/>
                <w:bCs/>
                <w:sz w:val="28"/>
                <w:szCs w:val="28"/>
              </w:rPr>
              <w:t>1 and 4 only</w:t>
            </w:r>
          </w:p>
        </w:tc>
        <w:tc>
          <w:tcPr>
            <w:tcW w:w="1366" w:type="dxa"/>
            <w:tcBorders>
              <w:top w:val="single" w:sz="18" w:space="0" w:color="auto"/>
              <w:left w:val="single" w:sz="18" w:space="0" w:color="auto"/>
              <w:bottom w:val="single" w:sz="18" w:space="0" w:color="auto"/>
              <w:right w:val="single" w:sz="18" w:space="0" w:color="auto"/>
            </w:tcBorders>
          </w:tcPr>
          <w:p w14:paraId="2431DF0A" w14:textId="77777777" w:rsidR="0076488C" w:rsidRPr="00F96D2A" w:rsidRDefault="0076488C" w:rsidP="00F9687E">
            <w:pPr>
              <w:rPr>
                <w:b/>
                <w:bCs/>
              </w:rPr>
            </w:pPr>
          </w:p>
        </w:tc>
      </w:tr>
      <w:tr w:rsidR="0076488C" w:rsidRPr="00F96D2A" w14:paraId="0D5AAC5B" w14:textId="77777777" w:rsidTr="00F9687E">
        <w:trPr>
          <w:trHeight w:val="340"/>
        </w:trPr>
        <w:tc>
          <w:tcPr>
            <w:tcW w:w="1696" w:type="dxa"/>
            <w:tcBorders>
              <w:top w:val="single" w:sz="18" w:space="0" w:color="auto"/>
            </w:tcBorders>
            <w:shd w:val="clear" w:color="auto" w:fill="D9D9D9" w:themeFill="background1" w:themeFillShade="D9"/>
          </w:tcPr>
          <w:p w14:paraId="2BC6FD1E" w14:textId="77777777" w:rsidR="0076488C" w:rsidRPr="00F96D2A" w:rsidRDefault="0076488C" w:rsidP="00F9687E">
            <w:pPr>
              <w:jc w:val="right"/>
              <w:rPr>
                <w:rFonts w:ascii="Arial" w:hAnsi="Arial" w:cs="Arial"/>
                <w:b/>
                <w:bCs/>
                <w:sz w:val="24"/>
                <w:szCs w:val="24"/>
              </w:rPr>
            </w:pPr>
            <w:r w:rsidRPr="00F96D2A">
              <w:rPr>
                <w:rFonts w:ascii="Arial" w:hAnsi="Arial" w:cs="Arial"/>
                <w:b/>
                <w:bCs/>
                <w:sz w:val="24"/>
                <w:szCs w:val="24"/>
              </w:rPr>
              <w:t>Calculation</w:t>
            </w:r>
          </w:p>
        </w:tc>
        <w:tc>
          <w:tcPr>
            <w:tcW w:w="5954" w:type="dxa"/>
            <w:tcBorders>
              <w:top w:val="single" w:sz="18" w:space="0" w:color="auto"/>
            </w:tcBorders>
          </w:tcPr>
          <w:p w14:paraId="0BE92DCF" w14:textId="77777777" w:rsidR="0076488C" w:rsidRPr="00F96D2A" w:rsidRDefault="0076488C" w:rsidP="00F9687E"/>
        </w:tc>
        <w:tc>
          <w:tcPr>
            <w:tcW w:w="1366" w:type="dxa"/>
            <w:tcBorders>
              <w:top w:val="single" w:sz="18" w:space="0" w:color="auto"/>
            </w:tcBorders>
          </w:tcPr>
          <w:p w14:paraId="0B8F23BC" w14:textId="77777777" w:rsidR="0076488C" w:rsidRPr="00F96D2A" w:rsidRDefault="0076488C" w:rsidP="00F9687E"/>
        </w:tc>
      </w:tr>
      <w:tr w:rsidR="0076488C" w:rsidRPr="00F96D2A" w14:paraId="3AA55A9E" w14:textId="77777777" w:rsidTr="00F9687E">
        <w:trPr>
          <w:trHeight w:val="340"/>
        </w:trPr>
        <w:tc>
          <w:tcPr>
            <w:tcW w:w="1696" w:type="dxa"/>
            <w:tcBorders>
              <w:bottom w:val="single" w:sz="18" w:space="0" w:color="auto"/>
            </w:tcBorders>
            <w:shd w:val="clear" w:color="auto" w:fill="D9D9D9" w:themeFill="background1" w:themeFillShade="D9"/>
          </w:tcPr>
          <w:p w14:paraId="6A92D65A" w14:textId="77777777" w:rsidR="0076488C" w:rsidRPr="00F96D2A" w:rsidRDefault="0076488C" w:rsidP="00F9687E">
            <w:pPr>
              <w:jc w:val="right"/>
              <w:rPr>
                <w:rFonts w:ascii="Arial" w:hAnsi="Arial" w:cs="Arial"/>
                <w:b/>
                <w:bCs/>
                <w:sz w:val="24"/>
                <w:szCs w:val="24"/>
              </w:rPr>
            </w:pPr>
            <w:r w:rsidRPr="00F96D2A">
              <w:rPr>
                <w:rFonts w:ascii="Arial" w:hAnsi="Arial" w:cs="Arial"/>
                <w:b/>
                <w:bCs/>
                <w:sz w:val="24"/>
                <w:szCs w:val="24"/>
              </w:rPr>
              <w:t>Explanation</w:t>
            </w:r>
          </w:p>
        </w:tc>
        <w:tc>
          <w:tcPr>
            <w:tcW w:w="5954" w:type="dxa"/>
            <w:tcBorders>
              <w:bottom w:val="single" w:sz="18" w:space="0" w:color="auto"/>
            </w:tcBorders>
          </w:tcPr>
          <w:p w14:paraId="1E363CD9" w14:textId="77777777" w:rsidR="0076488C" w:rsidRPr="00F96D2A" w:rsidRDefault="0076488C" w:rsidP="00F9687E">
            <w:pPr>
              <w:rPr>
                <w:rFonts w:cstheme="minorHAnsi"/>
                <w:sz w:val="20"/>
                <w:szCs w:val="20"/>
              </w:rPr>
            </w:pPr>
            <w:r w:rsidRPr="00F96D2A">
              <w:rPr>
                <w:rFonts w:cstheme="minorHAnsi"/>
                <w:sz w:val="20"/>
                <w:szCs w:val="20"/>
              </w:rPr>
              <w:t>Incorrect choice</w:t>
            </w:r>
          </w:p>
        </w:tc>
        <w:tc>
          <w:tcPr>
            <w:tcW w:w="1366" w:type="dxa"/>
            <w:tcBorders>
              <w:bottom w:val="single" w:sz="18" w:space="0" w:color="auto"/>
            </w:tcBorders>
          </w:tcPr>
          <w:p w14:paraId="21C917DE" w14:textId="77777777" w:rsidR="0076488C" w:rsidRPr="00F96D2A" w:rsidRDefault="0076488C" w:rsidP="00F9687E"/>
        </w:tc>
      </w:tr>
      <w:tr w:rsidR="0076488C" w:rsidRPr="00F96D2A" w14:paraId="10960C99"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7492375D" w14:textId="77777777" w:rsidR="0076488C" w:rsidRPr="00F96D2A" w:rsidRDefault="0076488C" w:rsidP="00F9687E">
            <w:pPr>
              <w:jc w:val="center"/>
              <w:rPr>
                <w:rFonts w:ascii="Arial" w:hAnsi="Arial" w:cs="Arial"/>
                <w:b/>
                <w:bCs/>
                <w:sz w:val="24"/>
                <w:szCs w:val="24"/>
              </w:rPr>
            </w:pPr>
            <w:r w:rsidRPr="00F96D2A">
              <w:rPr>
                <w:rFonts w:ascii="Arial" w:hAnsi="Arial" w:cs="Arial"/>
                <w:b/>
                <w:bCs/>
                <w:sz w:val="24"/>
                <w:szCs w:val="24"/>
              </w:rPr>
              <w:t>B</w:t>
            </w:r>
          </w:p>
        </w:tc>
        <w:tc>
          <w:tcPr>
            <w:tcW w:w="5954" w:type="dxa"/>
            <w:tcBorders>
              <w:top w:val="single" w:sz="18" w:space="0" w:color="auto"/>
              <w:left w:val="single" w:sz="18" w:space="0" w:color="auto"/>
              <w:bottom w:val="single" w:sz="18" w:space="0" w:color="auto"/>
              <w:right w:val="single" w:sz="18" w:space="0" w:color="auto"/>
            </w:tcBorders>
          </w:tcPr>
          <w:p w14:paraId="2862CE11" w14:textId="77777777" w:rsidR="0076488C" w:rsidRPr="00F96D2A" w:rsidRDefault="0076488C" w:rsidP="00F9687E">
            <w:pPr>
              <w:rPr>
                <w:b/>
                <w:bCs/>
                <w:sz w:val="28"/>
                <w:szCs w:val="28"/>
              </w:rPr>
            </w:pPr>
            <w:r w:rsidRPr="00F96D2A">
              <w:rPr>
                <w:b/>
                <w:bCs/>
                <w:sz w:val="28"/>
                <w:szCs w:val="28"/>
              </w:rPr>
              <w:t>1, 2 and 3 only</w:t>
            </w:r>
          </w:p>
        </w:tc>
        <w:tc>
          <w:tcPr>
            <w:tcW w:w="1366" w:type="dxa"/>
            <w:tcBorders>
              <w:top w:val="single" w:sz="18" w:space="0" w:color="auto"/>
              <w:left w:val="single" w:sz="18" w:space="0" w:color="auto"/>
              <w:bottom w:val="single" w:sz="18" w:space="0" w:color="auto"/>
              <w:right w:val="single" w:sz="18" w:space="0" w:color="auto"/>
            </w:tcBorders>
          </w:tcPr>
          <w:p w14:paraId="71882F93" w14:textId="77777777" w:rsidR="0076488C" w:rsidRPr="00F96D2A" w:rsidRDefault="0076488C" w:rsidP="00F9687E"/>
        </w:tc>
      </w:tr>
      <w:tr w:rsidR="0076488C" w:rsidRPr="00F96D2A" w14:paraId="60F7123D" w14:textId="77777777" w:rsidTr="00F9687E">
        <w:trPr>
          <w:trHeight w:val="340"/>
        </w:trPr>
        <w:tc>
          <w:tcPr>
            <w:tcW w:w="1696" w:type="dxa"/>
            <w:tcBorders>
              <w:top w:val="single" w:sz="18" w:space="0" w:color="auto"/>
            </w:tcBorders>
            <w:shd w:val="clear" w:color="auto" w:fill="D9D9D9" w:themeFill="background1" w:themeFillShade="D9"/>
          </w:tcPr>
          <w:p w14:paraId="676DF62A" w14:textId="77777777" w:rsidR="0076488C" w:rsidRPr="00F96D2A" w:rsidRDefault="0076488C" w:rsidP="00F9687E">
            <w:pPr>
              <w:jc w:val="center"/>
              <w:rPr>
                <w:rFonts w:ascii="Arial" w:hAnsi="Arial" w:cs="Arial"/>
                <w:b/>
                <w:bCs/>
                <w:sz w:val="24"/>
                <w:szCs w:val="24"/>
              </w:rPr>
            </w:pPr>
            <w:r w:rsidRPr="00F96D2A">
              <w:rPr>
                <w:rFonts w:ascii="Arial" w:hAnsi="Arial" w:cs="Arial"/>
                <w:b/>
                <w:bCs/>
                <w:sz w:val="24"/>
                <w:szCs w:val="24"/>
              </w:rPr>
              <w:t>Calculation</w:t>
            </w:r>
          </w:p>
        </w:tc>
        <w:tc>
          <w:tcPr>
            <w:tcW w:w="5954" w:type="dxa"/>
            <w:tcBorders>
              <w:top w:val="single" w:sz="18" w:space="0" w:color="auto"/>
            </w:tcBorders>
          </w:tcPr>
          <w:p w14:paraId="00898606" w14:textId="77777777" w:rsidR="0076488C" w:rsidRPr="00F96D2A" w:rsidRDefault="0076488C" w:rsidP="00F9687E"/>
        </w:tc>
        <w:tc>
          <w:tcPr>
            <w:tcW w:w="1366" w:type="dxa"/>
            <w:tcBorders>
              <w:top w:val="single" w:sz="18" w:space="0" w:color="auto"/>
            </w:tcBorders>
          </w:tcPr>
          <w:p w14:paraId="36E742B6" w14:textId="77777777" w:rsidR="0076488C" w:rsidRPr="00F96D2A" w:rsidRDefault="0076488C" w:rsidP="00F9687E"/>
        </w:tc>
      </w:tr>
      <w:tr w:rsidR="0076488C" w:rsidRPr="00F96D2A" w14:paraId="3487663D" w14:textId="77777777" w:rsidTr="00F9687E">
        <w:trPr>
          <w:trHeight w:val="340"/>
        </w:trPr>
        <w:tc>
          <w:tcPr>
            <w:tcW w:w="1696" w:type="dxa"/>
            <w:tcBorders>
              <w:bottom w:val="single" w:sz="18" w:space="0" w:color="auto"/>
            </w:tcBorders>
            <w:shd w:val="clear" w:color="auto" w:fill="D9D9D9" w:themeFill="background1" w:themeFillShade="D9"/>
          </w:tcPr>
          <w:p w14:paraId="01839677" w14:textId="77777777" w:rsidR="0076488C" w:rsidRPr="00F96D2A" w:rsidRDefault="0076488C" w:rsidP="00F9687E">
            <w:pPr>
              <w:jc w:val="center"/>
              <w:rPr>
                <w:rFonts w:ascii="Arial" w:hAnsi="Arial" w:cs="Arial"/>
                <w:b/>
                <w:bCs/>
                <w:sz w:val="24"/>
                <w:szCs w:val="24"/>
              </w:rPr>
            </w:pPr>
            <w:r w:rsidRPr="00F96D2A">
              <w:rPr>
                <w:rFonts w:ascii="Arial" w:hAnsi="Arial" w:cs="Arial"/>
                <w:b/>
                <w:bCs/>
                <w:sz w:val="24"/>
                <w:szCs w:val="24"/>
              </w:rPr>
              <w:t>Explanation</w:t>
            </w:r>
          </w:p>
        </w:tc>
        <w:tc>
          <w:tcPr>
            <w:tcW w:w="5954" w:type="dxa"/>
            <w:tcBorders>
              <w:bottom w:val="single" w:sz="18" w:space="0" w:color="auto"/>
            </w:tcBorders>
          </w:tcPr>
          <w:p w14:paraId="303000B7" w14:textId="77777777" w:rsidR="0076488C" w:rsidRPr="00F96D2A" w:rsidRDefault="0076488C" w:rsidP="00F9687E">
            <w:pPr>
              <w:rPr>
                <w:sz w:val="20"/>
                <w:szCs w:val="20"/>
              </w:rPr>
            </w:pPr>
            <w:r w:rsidRPr="00F96D2A">
              <w:rPr>
                <w:rFonts w:cstheme="minorHAnsi"/>
                <w:sz w:val="20"/>
                <w:szCs w:val="20"/>
              </w:rPr>
              <w:t>Incorrect choice.</w:t>
            </w:r>
          </w:p>
        </w:tc>
        <w:tc>
          <w:tcPr>
            <w:tcW w:w="1366" w:type="dxa"/>
            <w:tcBorders>
              <w:bottom w:val="single" w:sz="18" w:space="0" w:color="auto"/>
            </w:tcBorders>
          </w:tcPr>
          <w:p w14:paraId="3C9829C6" w14:textId="77777777" w:rsidR="0076488C" w:rsidRPr="00F96D2A" w:rsidRDefault="0076488C" w:rsidP="00F9687E"/>
        </w:tc>
      </w:tr>
      <w:tr w:rsidR="0076488C" w:rsidRPr="00F96D2A" w14:paraId="629AFECF"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4969F11A" w14:textId="77777777" w:rsidR="0076488C" w:rsidRPr="00F96D2A" w:rsidRDefault="0076488C" w:rsidP="00F9687E">
            <w:pPr>
              <w:jc w:val="center"/>
              <w:rPr>
                <w:rFonts w:ascii="Arial" w:hAnsi="Arial" w:cs="Arial"/>
                <w:b/>
                <w:bCs/>
                <w:sz w:val="24"/>
                <w:szCs w:val="24"/>
              </w:rPr>
            </w:pPr>
            <w:r w:rsidRPr="00F96D2A">
              <w:rPr>
                <w:rFonts w:ascii="Arial" w:hAnsi="Arial" w:cs="Arial"/>
                <w:b/>
                <w:bCs/>
                <w:sz w:val="24"/>
                <w:szCs w:val="24"/>
              </w:rPr>
              <w:t>C</w:t>
            </w:r>
          </w:p>
        </w:tc>
        <w:tc>
          <w:tcPr>
            <w:tcW w:w="5954" w:type="dxa"/>
            <w:tcBorders>
              <w:top w:val="single" w:sz="18" w:space="0" w:color="auto"/>
              <w:left w:val="single" w:sz="18" w:space="0" w:color="auto"/>
              <w:bottom w:val="single" w:sz="18" w:space="0" w:color="auto"/>
              <w:right w:val="single" w:sz="18" w:space="0" w:color="auto"/>
            </w:tcBorders>
          </w:tcPr>
          <w:p w14:paraId="00533C1B" w14:textId="77777777" w:rsidR="0076488C" w:rsidRPr="00F96D2A" w:rsidRDefault="0076488C" w:rsidP="00F9687E">
            <w:pPr>
              <w:rPr>
                <w:b/>
                <w:bCs/>
                <w:sz w:val="28"/>
                <w:szCs w:val="28"/>
              </w:rPr>
            </w:pPr>
            <w:r w:rsidRPr="00F96D2A">
              <w:rPr>
                <w:b/>
                <w:bCs/>
                <w:sz w:val="28"/>
                <w:szCs w:val="28"/>
              </w:rPr>
              <w:t>1, 2, 3 and 4</w:t>
            </w:r>
          </w:p>
        </w:tc>
        <w:tc>
          <w:tcPr>
            <w:tcW w:w="1366" w:type="dxa"/>
            <w:tcBorders>
              <w:top w:val="single" w:sz="18" w:space="0" w:color="auto"/>
              <w:left w:val="single" w:sz="18" w:space="0" w:color="auto"/>
              <w:bottom w:val="single" w:sz="18" w:space="0" w:color="auto"/>
              <w:right w:val="single" w:sz="18" w:space="0" w:color="auto"/>
            </w:tcBorders>
          </w:tcPr>
          <w:p w14:paraId="14357A21" w14:textId="77777777" w:rsidR="0076488C" w:rsidRPr="00F96D2A" w:rsidRDefault="0076488C" w:rsidP="00F9687E">
            <w:r w:rsidRPr="00F96D2A">
              <w:rPr>
                <w:b/>
                <w:bCs/>
              </w:rPr>
              <w:t>[key]</w:t>
            </w:r>
          </w:p>
        </w:tc>
      </w:tr>
      <w:tr w:rsidR="0076488C" w:rsidRPr="00F96D2A" w14:paraId="4A56575D" w14:textId="77777777" w:rsidTr="00F9687E">
        <w:trPr>
          <w:trHeight w:val="340"/>
        </w:trPr>
        <w:tc>
          <w:tcPr>
            <w:tcW w:w="1696" w:type="dxa"/>
            <w:tcBorders>
              <w:top w:val="single" w:sz="18" w:space="0" w:color="auto"/>
            </w:tcBorders>
            <w:shd w:val="clear" w:color="auto" w:fill="D9D9D9" w:themeFill="background1" w:themeFillShade="D9"/>
          </w:tcPr>
          <w:p w14:paraId="6F2E2398" w14:textId="77777777" w:rsidR="0076488C" w:rsidRPr="00F96D2A" w:rsidRDefault="0076488C" w:rsidP="00F9687E">
            <w:pPr>
              <w:jc w:val="center"/>
              <w:rPr>
                <w:rFonts w:ascii="Arial" w:hAnsi="Arial" w:cs="Arial"/>
                <w:b/>
                <w:bCs/>
                <w:sz w:val="24"/>
                <w:szCs w:val="24"/>
              </w:rPr>
            </w:pPr>
            <w:r w:rsidRPr="00F96D2A">
              <w:rPr>
                <w:rFonts w:ascii="Arial" w:hAnsi="Arial" w:cs="Arial"/>
                <w:b/>
                <w:bCs/>
                <w:sz w:val="24"/>
                <w:szCs w:val="24"/>
              </w:rPr>
              <w:t>Calculation</w:t>
            </w:r>
          </w:p>
        </w:tc>
        <w:tc>
          <w:tcPr>
            <w:tcW w:w="5954" w:type="dxa"/>
            <w:tcBorders>
              <w:top w:val="single" w:sz="18" w:space="0" w:color="auto"/>
            </w:tcBorders>
          </w:tcPr>
          <w:p w14:paraId="58186CD0" w14:textId="77777777" w:rsidR="0076488C" w:rsidRPr="00F96D2A" w:rsidRDefault="0076488C" w:rsidP="00F9687E"/>
        </w:tc>
        <w:tc>
          <w:tcPr>
            <w:tcW w:w="1366" w:type="dxa"/>
            <w:tcBorders>
              <w:top w:val="single" w:sz="18" w:space="0" w:color="auto"/>
            </w:tcBorders>
          </w:tcPr>
          <w:p w14:paraId="3C13454C" w14:textId="77777777" w:rsidR="0076488C" w:rsidRPr="00F96D2A" w:rsidRDefault="0076488C" w:rsidP="00F9687E"/>
        </w:tc>
      </w:tr>
      <w:tr w:rsidR="0076488C" w:rsidRPr="00F96D2A" w14:paraId="6EFEBC91" w14:textId="77777777" w:rsidTr="00F9687E">
        <w:trPr>
          <w:trHeight w:val="340"/>
        </w:trPr>
        <w:tc>
          <w:tcPr>
            <w:tcW w:w="1696" w:type="dxa"/>
            <w:tcBorders>
              <w:bottom w:val="single" w:sz="18" w:space="0" w:color="auto"/>
            </w:tcBorders>
            <w:shd w:val="clear" w:color="auto" w:fill="D9D9D9" w:themeFill="background1" w:themeFillShade="D9"/>
          </w:tcPr>
          <w:p w14:paraId="6D62740F" w14:textId="77777777" w:rsidR="0076488C" w:rsidRPr="00F96D2A" w:rsidRDefault="0076488C" w:rsidP="00F9687E">
            <w:pPr>
              <w:jc w:val="center"/>
              <w:rPr>
                <w:rFonts w:ascii="Arial" w:hAnsi="Arial" w:cs="Arial"/>
                <w:b/>
                <w:bCs/>
                <w:sz w:val="24"/>
                <w:szCs w:val="24"/>
              </w:rPr>
            </w:pPr>
            <w:r w:rsidRPr="00F96D2A">
              <w:rPr>
                <w:rFonts w:ascii="Arial" w:hAnsi="Arial" w:cs="Arial"/>
                <w:b/>
                <w:bCs/>
                <w:sz w:val="24"/>
                <w:szCs w:val="24"/>
              </w:rPr>
              <w:t>Explanation</w:t>
            </w:r>
          </w:p>
        </w:tc>
        <w:tc>
          <w:tcPr>
            <w:tcW w:w="5954" w:type="dxa"/>
            <w:tcBorders>
              <w:bottom w:val="single" w:sz="18" w:space="0" w:color="auto"/>
            </w:tcBorders>
          </w:tcPr>
          <w:p w14:paraId="750B4527" w14:textId="77777777" w:rsidR="0076488C" w:rsidRPr="00F96D2A" w:rsidRDefault="0076488C" w:rsidP="00F9687E">
            <w:pPr>
              <w:rPr>
                <w:sz w:val="20"/>
                <w:szCs w:val="20"/>
              </w:rPr>
            </w:pPr>
            <w:r w:rsidRPr="00F96D2A">
              <w:rPr>
                <w:sz w:val="20"/>
                <w:szCs w:val="20"/>
              </w:rPr>
              <w:t>According to Article 5.1 Circular 80/2021, all of the points referred (plus some more) are the roles and responsibilities of the direct supervising tax authority</w:t>
            </w:r>
          </w:p>
        </w:tc>
        <w:tc>
          <w:tcPr>
            <w:tcW w:w="1366" w:type="dxa"/>
            <w:tcBorders>
              <w:bottom w:val="single" w:sz="18" w:space="0" w:color="auto"/>
            </w:tcBorders>
          </w:tcPr>
          <w:p w14:paraId="4C68E3FA" w14:textId="77777777" w:rsidR="0076488C" w:rsidRPr="00F96D2A" w:rsidRDefault="0076488C" w:rsidP="00F9687E"/>
        </w:tc>
      </w:tr>
      <w:tr w:rsidR="0076488C" w:rsidRPr="00F96D2A" w14:paraId="69DA9FD7"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3D950335" w14:textId="77777777" w:rsidR="0076488C" w:rsidRPr="00F96D2A" w:rsidRDefault="0076488C" w:rsidP="00F9687E">
            <w:pPr>
              <w:jc w:val="center"/>
              <w:rPr>
                <w:rFonts w:ascii="Arial" w:hAnsi="Arial" w:cs="Arial"/>
                <w:b/>
                <w:bCs/>
                <w:sz w:val="24"/>
                <w:szCs w:val="24"/>
              </w:rPr>
            </w:pPr>
            <w:r w:rsidRPr="00F96D2A">
              <w:rPr>
                <w:rFonts w:ascii="Arial" w:hAnsi="Arial" w:cs="Arial"/>
                <w:b/>
                <w:bCs/>
                <w:sz w:val="24"/>
                <w:szCs w:val="24"/>
              </w:rPr>
              <w:t>D</w:t>
            </w:r>
          </w:p>
        </w:tc>
        <w:tc>
          <w:tcPr>
            <w:tcW w:w="5954" w:type="dxa"/>
            <w:tcBorders>
              <w:top w:val="single" w:sz="18" w:space="0" w:color="auto"/>
              <w:left w:val="single" w:sz="18" w:space="0" w:color="auto"/>
              <w:bottom w:val="single" w:sz="18" w:space="0" w:color="auto"/>
              <w:right w:val="single" w:sz="18" w:space="0" w:color="auto"/>
            </w:tcBorders>
          </w:tcPr>
          <w:p w14:paraId="18A8DDE6" w14:textId="77777777" w:rsidR="0076488C" w:rsidRPr="00F96D2A" w:rsidRDefault="0076488C" w:rsidP="00F9687E">
            <w:pPr>
              <w:rPr>
                <w:b/>
                <w:bCs/>
                <w:sz w:val="28"/>
                <w:szCs w:val="28"/>
              </w:rPr>
            </w:pPr>
            <w:r w:rsidRPr="00F96D2A">
              <w:rPr>
                <w:b/>
                <w:bCs/>
                <w:sz w:val="28"/>
                <w:szCs w:val="28"/>
              </w:rPr>
              <w:t>2 and 4 only</w:t>
            </w:r>
          </w:p>
        </w:tc>
        <w:tc>
          <w:tcPr>
            <w:tcW w:w="1366" w:type="dxa"/>
            <w:tcBorders>
              <w:top w:val="single" w:sz="18" w:space="0" w:color="auto"/>
              <w:left w:val="single" w:sz="18" w:space="0" w:color="auto"/>
              <w:bottom w:val="single" w:sz="18" w:space="0" w:color="auto"/>
              <w:right w:val="single" w:sz="18" w:space="0" w:color="auto"/>
            </w:tcBorders>
          </w:tcPr>
          <w:p w14:paraId="21558BA3" w14:textId="77777777" w:rsidR="0076488C" w:rsidRPr="00F96D2A" w:rsidRDefault="0076488C" w:rsidP="00F9687E"/>
        </w:tc>
      </w:tr>
      <w:tr w:rsidR="0076488C" w:rsidRPr="00F96D2A" w14:paraId="75F2AAF1" w14:textId="77777777" w:rsidTr="00F9687E">
        <w:trPr>
          <w:trHeight w:val="340"/>
        </w:trPr>
        <w:tc>
          <w:tcPr>
            <w:tcW w:w="1696" w:type="dxa"/>
            <w:tcBorders>
              <w:top w:val="single" w:sz="18" w:space="0" w:color="auto"/>
            </w:tcBorders>
            <w:shd w:val="clear" w:color="auto" w:fill="D9D9D9" w:themeFill="background1" w:themeFillShade="D9"/>
          </w:tcPr>
          <w:p w14:paraId="0332DAB8" w14:textId="77777777" w:rsidR="0076488C" w:rsidRPr="00F96D2A" w:rsidRDefault="0076488C" w:rsidP="00F9687E">
            <w:pPr>
              <w:jc w:val="center"/>
              <w:rPr>
                <w:rFonts w:ascii="Arial" w:hAnsi="Arial" w:cs="Arial"/>
                <w:b/>
                <w:bCs/>
                <w:sz w:val="24"/>
                <w:szCs w:val="24"/>
              </w:rPr>
            </w:pPr>
            <w:r w:rsidRPr="00F96D2A">
              <w:rPr>
                <w:rFonts w:ascii="Arial" w:hAnsi="Arial" w:cs="Arial"/>
                <w:b/>
                <w:bCs/>
                <w:sz w:val="24"/>
                <w:szCs w:val="24"/>
              </w:rPr>
              <w:t>Calculation</w:t>
            </w:r>
          </w:p>
        </w:tc>
        <w:tc>
          <w:tcPr>
            <w:tcW w:w="5954" w:type="dxa"/>
            <w:tcBorders>
              <w:top w:val="single" w:sz="18" w:space="0" w:color="auto"/>
            </w:tcBorders>
          </w:tcPr>
          <w:p w14:paraId="50FD6FA1" w14:textId="77777777" w:rsidR="0076488C" w:rsidRPr="00F96D2A" w:rsidRDefault="0076488C" w:rsidP="00F9687E"/>
        </w:tc>
        <w:tc>
          <w:tcPr>
            <w:tcW w:w="1366" w:type="dxa"/>
            <w:tcBorders>
              <w:top w:val="single" w:sz="18" w:space="0" w:color="auto"/>
            </w:tcBorders>
          </w:tcPr>
          <w:p w14:paraId="25B04278" w14:textId="77777777" w:rsidR="0076488C" w:rsidRPr="00F96D2A" w:rsidRDefault="0076488C" w:rsidP="00F9687E"/>
        </w:tc>
      </w:tr>
      <w:tr w:rsidR="0076488C" w:rsidRPr="00F96D2A" w14:paraId="7CB4E660" w14:textId="77777777" w:rsidTr="00F9687E">
        <w:trPr>
          <w:trHeight w:val="340"/>
        </w:trPr>
        <w:tc>
          <w:tcPr>
            <w:tcW w:w="1696" w:type="dxa"/>
            <w:shd w:val="clear" w:color="auto" w:fill="D9D9D9" w:themeFill="background1" w:themeFillShade="D9"/>
          </w:tcPr>
          <w:p w14:paraId="7994C5F9" w14:textId="77777777" w:rsidR="0076488C" w:rsidRPr="00F96D2A" w:rsidRDefault="0076488C" w:rsidP="00F9687E">
            <w:pPr>
              <w:jc w:val="center"/>
              <w:rPr>
                <w:rFonts w:ascii="Arial" w:hAnsi="Arial" w:cs="Arial"/>
                <w:b/>
                <w:bCs/>
                <w:sz w:val="24"/>
                <w:szCs w:val="24"/>
              </w:rPr>
            </w:pPr>
            <w:r w:rsidRPr="00F96D2A">
              <w:rPr>
                <w:rFonts w:ascii="Arial" w:hAnsi="Arial" w:cs="Arial"/>
                <w:b/>
                <w:bCs/>
                <w:sz w:val="24"/>
                <w:szCs w:val="24"/>
              </w:rPr>
              <w:t>Explanation</w:t>
            </w:r>
          </w:p>
        </w:tc>
        <w:tc>
          <w:tcPr>
            <w:tcW w:w="5954" w:type="dxa"/>
          </w:tcPr>
          <w:p w14:paraId="5B7BED59" w14:textId="77777777" w:rsidR="0076488C" w:rsidRPr="00F96D2A" w:rsidRDefault="0076488C" w:rsidP="00F9687E">
            <w:pPr>
              <w:rPr>
                <w:sz w:val="20"/>
                <w:szCs w:val="20"/>
              </w:rPr>
            </w:pPr>
            <w:r w:rsidRPr="00F96D2A">
              <w:rPr>
                <w:rFonts w:cstheme="minorHAnsi"/>
                <w:sz w:val="20"/>
                <w:szCs w:val="20"/>
              </w:rPr>
              <w:t>Incorrect choice.</w:t>
            </w:r>
          </w:p>
        </w:tc>
        <w:tc>
          <w:tcPr>
            <w:tcW w:w="1366" w:type="dxa"/>
          </w:tcPr>
          <w:p w14:paraId="3C4D4DF8" w14:textId="77777777" w:rsidR="0076488C" w:rsidRPr="00F96D2A" w:rsidRDefault="0076488C" w:rsidP="00F9687E"/>
        </w:tc>
      </w:tr>
    </w:tbl>
    <w:p w14:paraId="17A8028D" w14:textId="77777777" w:rsidR="0076488C" w:rsidRDefault="0076488C"/>
    <w:p w14:paraId="2BC0E5D8" w14:textId="7CB7BD5C" w:rsidR="006F22EE" w:rsidRDefault="006F22EE" w:rsidP="0076488C">
      <w:pPr>
        <w:pStyle w:val="Heading2"/>
      </w:pPr>
      <w:r>
        <w:t xml:space="preserve">Example </w:t>
      </w:r>
      <w:r w:rsidR="0076488C">
        <w:t>3</w:t>
      </w:r>
    </w:p>
    <w:p w14:paraId="52AC672B" w14:textId="77777777" w:rsidR="006F22EE" w:rsidRDefault="006F22EE" w:rsidP="006F22EE">
      <w:r>
        <w:t xml:space="preserve">ICTV Co is a Vietnamese company headquartered in Hanoi, and has two manufacturing dependant branches in Vinh Phuc and Dong Nai. In the fiscal year ended 31 December 2023, the branch in Dong Nai is entitled to tax exemption incentive. The headquarter (HQ) and the branch in Vinh Phuc are not entitled to any tax incentives. </w:t>
      </w:r>
    </w:p>
    <w:p w14:paraId="0758BFBC" w14:textId="70819176" w:rsidR="006F22EE" w:rsidRDefault="006F22EE">
      <w:r>
        <w:lastRenderedPageBreak/>
        <w:t>Question:</w:t>
      </w:r>
    </w:p>
    <w:p w14:paraId="72300019" w14:textId="6340E611" w:rsidR="006F22EE" w:rsidRPr="006F22EE" w:rsidRDefault="006F22EE" w:rsidP="006F22EE">
      <w:pPr>
        <w:rPr>
          <w:b/>
          <w:bCs/>
        </w:rPr>
      </w:pPr>
      <w:r>
        <w:rPr>
          <w:b/>
          <w:bCs/>
        </w:rPr>
        <w:t xml:space="preserve">Which of the following Option would be required to ICTV Co for filing the CIT finalization declaration for the fiscal year 2023 under Circular 80/2021? </w:t>
      </w:r>
    </w:p>
    <w:tbl>
      <w:tblPr>
        <w:tblStyle w:val="TableGrid"/>
        <w:tblW w:w="0" w:type="auto"/>
        <w:tblLook w:val="04A0" w:firstRow="1" w:lastRow="0" w:firstColumn="1" w:lastColumn="0" w:noHBand="0" w:noVBand="1"/>
      </w:tblPr>
      <w:tblGrid>
        <w:gridCol w:w="1235"/>
        <w:gridCol w:w="2162"/>
        <w:gridCol w:w="2250"/>
        <w:gridCol w:w="2175"/>
      </w:tblGrid>
      <w:tr w:rsidR="006F22EE" w14:paraId="4719D86E" w14:textId="77777777" w:rsidTr="00F9687E">
        <w:tc>
          <w:tcPr>
            <w:tcW w:w="1235" w:type="dxa"/>
          </w:tcPr>
          <w:p w14:paraId="3680AAD4" w14:textId="77777777" w:rsidR="006F22EE" w:rsidRDefault="006F22EE" w:rsidP="00F9687E">
            <w:pPr>
              <w:rPr>
                <w:b/>
                <w:bCs/>
              </w:rPr>
            </w:pPr>
            <w:r>
              <w:rPr>
                <w:b/>
                <w:bCs/>
              </w:rPr>
              <w:t>Authority</w:t>
            </w:r>
          </w:p>
        </w:tc>
        <w:tc>
          <w:tcPr>
            <w:tcW w:w="2162" w:type="dxa"/>
          </w:tcPr>
          <w:p w14:paraId="012668A7" w14:textId="77777777" w:rsidR="006F22EE" w:rsidRDefault="006F22EE" w:rsidP="00F9687E">
            <w:pPr>
              <w:jc w:val="center"/>
              <w:rPr>
                <w:b/>
                <w:bCs/>
              </w:rPr>
            </w:pPr>
            <w:r>
              <w:rPr>
                <w:b/>
                <w:bCs/>
              </w:rPr>
              <w:t>Hanoi Tax</w:t>
            </w:r>
          </w:p>
        </w:tc>
        <w:tc>
          <w:tcPr>
            <w:tcW w:w="2250" w:type="dxa"/>
          </w:tcPr>
          <w:p w14:paraId="398975C8" w14:textId="77777777" w:rsidR="006F22EE" w:rsidRPr="00CE6A38" w:rsidRDefault="006F22EE" w:rsidP="00F9687E">
            <w:pPr>
              <w:jc w:val="center"/>
              <w:rPr>
                <w:b/>
                <w:bCs/>
              </w:rPr>
            </w:pPr>
            <w:r w:rsidRPr="00CE6A38">
              <w:rPr>
                <w:b/>
                <w:bCs/>
              </w:rPr>
              <w:t>Vinh Phuc</w:t>
            </w:r>
            <w:r>
              <w:rPr>
                <w:b/>
                <w:bCs/>
              </w:rPr>
              <w:t xml:space="preserve"> Tax</w:t>
            </w:r>
          </w:p>
        </w:tc>
        <w:tc>
          <w:tcPr>
            <w:tcW w:w="2175" w:type="dxa"/>
          </w:tcPr>
          <w:p w14:paraId="69784C73" w14:textId="77777777" w:rsidR="006F22EE" w:rsidRDefault="006F22EE" w:rsidP="00F9687E">
            <w:pPr>
              <w:jc w:val="center"/>
              <w:rPr>
                <w:b/>
                <w:bCs/>
              </w:rPr>
            </w:pPr>
            <w:r>
              <w:rPr>
                <w:b/>
                <w:bCs/>
              </w:rPr>
              <w:t>Dong Nai Tax</w:t>
            </w:r>
          </w:p>
        </w:tc>
      </w:tr>
      <w:tr w:rsidR="006F22EE" w:rsidRPr="000A4688" w14:paraId="64E4CDD0" w14:textId="77777777" w:rsidTr="00F9687E">
        <w:tc>
          <w:tcPr>
            <w:tcW w:w="1235" w:type="dxa"/>
          </w:tcPr>
          <w:p w14:paraId="4590C914" w14:textId="77777777" w:rsidR="006F22EE" w:rsidRDefault="006F22EE" w:rsidP="00F9687E">
            <w:pPr>
              <w:rPr>
                <w:b/>
                <w:bCs/>
              </w:rPr>
            </w:pPr>
            <w:r>
              <w:rPr>
                <w:b/>
                <w:bCs/>
              </w:rPr>
              <w:t>Option 1</w:t>
            </w:r>
          </w:p>
        </w:tc>
        <w:tc>
          <w:tcPr>
            <w:tcW w:w="2162" w:type="dxa"/>
          </w:tcPr>
          <w:p w14:paraId="5E7EEB4A" w14:textId="77777777" w:rsidR="006F22EE" w:rsidRPr="000A4688" w:rsidRDefault="006F22EE" w:rsidP="00F9687E">
            <w:pPr>
              <w:jc w:val="center"/>
            </w:pPr>
            <w:r>
              <w:t>Declaration for entire operations</w:t>
            </w:r>
          </w:p>
        </w:tc>
        <w:tc>
          <w:tcPr>
            <w:tcW w:w="2250" w:type="dxa"/>
          </w:tcPr>
          <w:p w14:paraId="46156CB8" w14:textId="77777777" w:rsidR="006F22EE" w:rsidRPr="000A4688" w:rsidRDefault="006F22EE" w:rsidP="00F9687E">
            <w:pPr>
              <w:jc w:val="center"/>
            </w:pPr>
            <w:r>
              <w:t>No declaration required</w:t>
            </w:r>
          </w:p>
        </w:tc>
        <w:tc>
          <w:tcPr>
            <w:tcW w:w="2175" w:type="dxa"/>
          </w:tcPr>
          <w:p w14:paraId="3EF8ABD5" w14:textId="77777777" w:rsidR="006F22EE" w:rsidRPr="000A4688" w:rsidRDefault="006F22EE" w:rsidP="00F9687E">
            <w:pPr>
              <w:jc w:val="center"/>
            </w:pPr>
            <w:r>
              <w:t xml:space="preserve">Declaration for incentivized activities </w:t>
            </w:r>
          </w:p>
        </w:tc>
      </w:tr>
      <w:tr w:rsidR="006F22EE" w:rsidRPr="000A4688" w14:paraId="237C37D3" w14:textId="77777777" w:rsidTr="00F9687E">
        <w:tc>
          <w:tcPr>
            <w:tcW w:w="1235" w:type="dxa"/>
          </w:tcPr>
          <w:p w14:paraId="38B890AF" w14:textId="77777777" w:rsidR="006F22EE" w:rsidRDefault="006F22EE" w:rsidP="00F9687E">
            <w:pPr>
              <w:rPr>
                <w:b/>
                <w:bCs/>
              </w:rPr>
            </w:pPr>
            <w:r>
              <w:rPr>
                <w:b/>
                <w:bCs/>
              </w:rPr>
              <w:t>Option 2</w:t>
            </w:r>
          </w:p>
        </w:tc>
        <w:tc>
          <w:tcPr>
            <w:tcW w:w="2162" w:type="dxa"/>
          </w:tcPr>
          <w:p w14:paraId="1B936789" w14:textId="77777777" w:rsidR="006F22EE" w:rsidRPr="000A4688" w:rsidRDefault="006F22EE" w:rsidP="00F9687E">
            <w:pPr>
              <w:jc w:val="center"/>
            </w:pPr>
            <w:r>
              <w:t xml:space="preserve">Declaration for operations of HQ and Vinh Phuc </w:t>
            </w:r>
          </w:p>
        </w:tc>
        <w:tc>
          <w:tcPr>
            <w:tcW w:w="2250" w:type="dxa"/>
          </w:tcPr>
          <w:p w14:paraId="00F7C412" w14:textId="77777777" w:rsidR="006F22EE" w:rsidRPr="000A4688" w:rsidRDefault="006F22EE" w:rsidP="00F9687E">
            <w:pPr>
              <w:jc w:val="center"/>
            </w:pPr>
            <w:r>
              <w:t>No declaration required</w:t>
            </w:r>
          </w:p>
        </w:tc>
        <w:tc>
          <w:tcPr>
            <w:tcW w:w="2175" w:type="dxa"/>
          </w:tcPr>
          <w:p w14:paraId="3C299D16" w14:textId="77777777" w:rsidR="006F22EE" w:rsidRPr="000A4688" w:rsidRDefault="006F22EE" w:rsidP="00F9687E">
            <w:pPr>
              <w:jc w:val="center"/>
            </w:pPr>
            <w:r>
              <w:t>Declaration for incentivized activities</w:t>
            </w:r>
          </w:p>
        </w:tc>
      </w:tr>
      <w:tr w:rsidR="006F22EE" w:rsidRPr="000A4688" w14:paraId="161AA436" w14:textId="77777777" w:rsidTr="00F9687E">
        <w:tc>
          <w:tcPr>
            <w:tcW w:w="1235" w:type="dxa"/>
          </w:tcPr>
          <w:p w14:paraId="6F766EFE" w14:textId="77777777" w:rsidR="006F22EE" w:rsidRDefault="006F22EE" w:rsidP="00F9687E">
            <w:pPr>
              <w:rPr>
                <w:b/>
                <w:bCs/>
              </w:rPr>
            </w:pPr>
            <w:r>
              <w:rPr>
                <w:b/>
                <w:bCs/>
              </w:rPr>
              <w:t>Option 3</w:t>
            </w:r>
          </w:p>
        </w:tc>
        <w:tc>
          <w:tcPr>
            <w:tcW w:w="2162" w:type="dxa"/>
          </w:tcPr>
          <w:p w14:paraId="2D8D0235" w14:textId="77777777" w:rsidR="006F22EE" w:rsidRPr="000A4688" w:rsidRDefault="006F22EE" w:rsidP="00F9687E">
            <w:pPr>
              <w:jc w:val="center"/>
            </w:pPr>
            <w:r>
              <w:t>Declaration for entire operations</w:t>
            </w:r>
          </w:p>
        </w:tc>
        <w:tc>
          <w:tcPr>
            <w:tcW w:w="2250" w:type="dxa"/>
          </w:tcPr>
          <w:p w14:paraId="159A6F84" w14:textId="77777777" w:rsidR="006F22EE" w:rsidRPr="000A4688" w:rsidRDefault="006F22EE" w:rsidP="00F9687E">
            <w:pPr>
              <w:jc w:val="center"/>
            </w:pPr>
            <w:r>
              <w:t>Declaration for the branch’s activities</w:t>
            </w:r>
          </w:p>
        </w:tc>
        <w:tc>
          <w:tcPr>
            <w:tcW w:w="2175" w:type="dxa"/>
          </w:tcPr>
          <w:p w14:paraId="60B4E0A3" w14:textId="77777777" w:rsidR="006F22EE" w:rsidRPr="000A4688" w:rsidRDefault="006F22EE" w:rsidP="00F9687E">
            <w:pPr>
              <w:jc w:val="center"/>
            </w:pPr>
            <w:r>
              <w:t>Declaration for the branch’s activities</w:t>
            </w:r>
          </w:p>
        </w:tc>
      </w:tr>
      <w:tr w:rsidR="006F22EE" w:rsidRPr="000A4688" w14:paraId="410CF699" w14:textId="77777777" w:rsidTr="00F9687E">
        <w:tc>
          <w:tcPr>
            <w:tcW w:w="1235" w:type="dxa"/>
          </w:tcPr>
          <w:p w14:paraId="171A5AAD" w14:textId="77777777" w:rsidR="006F22EE" w:rsidRDefault="006F22EE" w:rsidP="00F9687E">
            <w:pPr>
              <w:rPr>
                <w:b/>
                <w:bCs/>
              </w:rPr>
            </w:pPr>
            <w:r>
              <w:rPr>
                <w:b/>
                <w:bCs/>
              </w:rPr>
              <w:t>Option 4</w:t>
            </w:r>
          </w:p>
        </w:tc>
        <w:tc>
          <w:tcPr>
            <w:tcW w:w="2162" w:type="dxa"/>
          </w:tcPr>
          <w:p w14:paraId="69155505" w14:textId="77777777" w:rsidR="006F22EE" w:rsidRPr="000A4688" w:rsidRDefault="006F22EE" w:rsidP="00F9687E">
            <w:pPr>
              <w:jc w:val="center"/>
            </w:pPr>
            <w:r>
              <w:t>Declaration for HQ’s operations</w:t>
            </w:r>
          </w:p>
        </w:tc>
        <w:tc>
          <w:tcPr>
            <w:tcW w:w="2250" w:type="dxa"/>
          </w:tcPr>
          <w:p w14:paraId="726B872A" w14:textId="77777777" w:rsidR="006F22EE" w:rsidRPr="000A4688" w:rsidRDefault="006F22EE" w:rsidP="00F9687E">
            <w:pPr>
              <w:jc w:val="center"/>
            </w:pPr>
            <w:r>
              <w:t>Declaration for the branch’s activities</w:t>
            </w:r>
          </w:p>
        </w:tc>
        <w:tc>
          <w:tcPr>
            <w:tcW w:w="2175" w:type="dxa"/>
          </w:tcPr>
          <w:p w14:paraId="222D5B1C" w14:textId="77777777" w:rsidR="006F22EE" w:rsidRPr="000A4688" w:rsidRDefault="006F22EE" w:rsidP="00F9687E">
            <w:pPr>
              <w:jc w:val="center"/>
            </w:pPr>
            <w:r>
              <w:t>Declaration for the branch’s activities</w:t>
            </w:r>
          </w:p>
        </w:tc>
      </w:tr>
    </w:tbl>
    <w:p w14:paraId="2E8FA087" w14:textId="77777777" w:rsidR="006F22EE" w:rsidRDefault="006F22EE"/>
    <w:p w14:paraId="7011BB41" w14:textId="662D7397" w:rsidR="006F22EE" w:rsidRDefault="006F22EE">
      <w:r>
        <w:t>Answer options:</w:t>
      </w:r>
    </w:p>
    <w:tbl>
      <w:tblPr>
        <w:tblStyle w:val="TableGrid"/>
        <w:tblW w:w="0" w:type="auto"/>
        <w:tblLook w:val="04A0" w:firstRow="1" w:lastRow="0" w:firstColumn="1" w:lastColumn="0" w:noHBand="0" w:noVBand="1"/>
      </w:tblPr>
      <w:tblGrid>
        <w:gridCol w:w="1696"/>
        <w:gridCol w:w="5954"/>
        <w:gridCol w:w="1366"/>
      </w:tblGrid>
      <w:tr w:rsidR="006F22EE" w:rsidRPr="00D435B5" w14:paraId="15C6E37D"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6E3DA2D6" w14:textId="77777777" w:rsidR="006F22EE" w:rsidRPr="001B227A" w:rsidRDefault="006F22EE" w:rsidP="00F9687E">
            <w:pPr>
              <w:jc w:val="center"/>
              <w:rPr>
                <w:rFonts w:ascii="Arial" w:hAnsi="Arial" w:cs="Arial"/>
                <w:b/>
                <w:bCs/>
                <w:sz w:val="24"/>
                <w:szCs w:val="24"/>
              </w:rPr>
            </w:pPr>
            <w:r w:rsidRPr="001B227A">
              <w:rPr>
                <w:rFonts w:ascii="Arial" w:hAnsi="Arial" w:cs="Arial"/>
                <w:b/>
                <w:bCs/>
                <w:sz w:val="24"/>
                <w:szCs w:val="24"/>
              </w:rPr>
              <w:t>A</w:t>
            </w:r>
          </w:p>
        </w:tc>
        <w:tc>
          <w:tcPr>
            <w:tcW w:w="5954" w:type="dxa"/>
            <w:tcBorders>
              <w:top w:val="single" w:sz="18" w:space="0" w:color="auto"/>
              <w:left w:val="single" w:sz="18" w:space="0" w:color="auto"/>
              <w:bottom w:val="single" w:sz="18" w:space="0" w:color="auto"/>
              <w:right w:val="single" w:sz="18" w:space="0" w:color="auto"/>
            </w:tcBorders>
          </w:tcPr>
          <w:p w14:paraId="4D9CCDF9" w14:textId="77777777" w:rsidR="006F22EE" w:rsidRPr="009801DA" w:rsidRDefault="006F22EE" w:rsidP="00F9687E">
            <w:pPr>
              <w:rPr>
                <w:rFonts w:cstheme="minorHAnsi"/>
                <w:b/>
                <w:bCs/>
                <w:sz w:val="28"/>
                <w:szCs w:val="28"/>
              </w:rPr>
            </w:pPr>
            <w:r>
              <w:rPr>
                <w:rFonts w:cstheme="minorHAnsi"/>
                <w:b/>
                <w:bCs/>
                <w:sz w:val="28"/>
                <w:szCs w:val="28"/>
              </w:rPr>
              <w:t>Option 3</w:t>
            </w:r>
          </w:p>
        </w:tc>
        <w:tc>
          <w:tcPr>
            <w:tcW w:w="1366" w:type="dxa"/>
            <w:tcBorders>
              <w:top w:val="single" w:sz="18" w:space="0" w:color="auto"/>
              <w:left w:val="single" w:sz="18" w:space="0" w:color="auto"/>
              <w:bottom w:val="single" w:sz="18" w:space="0" w:color="auto"/>
              <w:right w:val="single" w:sz="18" w:space="0" w:color="auto"/>
            </w:tcBorders>
          </w:tcPr>
          <w:p w14:paraId="1396A865" w14:textId="77777777" w:rsidR="006F22EE" w:rsidRPr="00D435B5" w:rsidRDefault="006F22EE" w:rsidP="00F9687E">
            <w:pPr>
              <w:rPr>
                <w:b/>
                <w:bCs/>
              </w:rPr>
            </w:pPr>
          </w:p>
        </w:tc>
      </w:tr>
      <w:tr w:rsidR="006F22EE" w14:paraId="248EB814" w14:textId="77777777" w:rsidTr="00F9687E">
        <w:trPr>
          <w:trHeight w:val="340"/>
        </w:trPr>
        <w:tc>
          <w:tcPr>
            <w:tcW w:w="1696" w:type="dxa"/>
            <w:tcBorders>
              <w:top w:val="single" w:sz="18" w:space="0" w:color="auto"/>
            </w:tcBorders>
            <w:shd w:val="clear" w:color="auto" w:fill="D9D9D9" w:themeFill="background1" w:themeFillShade="D9"/>
          </w:tcPr>
          <w:p w14:paraId="0A12001D" w14:textId="77777777" w:rsidR="006F22EE" w:rsidRPr="001B227A" w:rsidRDefault="006F22EE" w:rsidP="00F9687E">
            <w:pPr>
              <w:jc w:val="right"/>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6F9B19DF" w14:textId="77777777" w:rsidR="006F22EE" w:rsidRDefault="006F22EE" w:rsidP="00F9687E"/>
        </w:tc>
        <w:tc>
          <w:tcPr>
            <w:tcW w:w="1366" w:type="dxa"/>
            <w:tcBorders>
              <w:top w:val="single" w:sz="18" w:space="0" w:color="auto"/>
            </w:tcBorders>
          </w:tcPr>
          <w:p w14:paraId="2C3C68D7" w14:textId="77777777" w:rsidR="006F22EE" w:rsidRDefault="006F22EE" w:rsidP="00F9687E"/>
        </w:tc>
      </w:tr>
      <w:tr w:rsidR="006F22EE" w14:paraId="25E8587C" w14:textId="77777777" w:rsidTr="00F9687E">
        <w:trPr>
          <w:trHeight w:val="340"/>
        </w:trPr>
        <w:tc>
          <w:tcPr>
            <w:tcW w:w="1696" w:type="dxa"/>
            <w:tcBorders>
              <w:bottom w:val="single" w:sz="18" w:space="0" w:color="auto"/>
            </w:tcBorders>
            <w:shd w:val="clear" w:color="auto" w:fill="D9D9D9" w:themeFill="background1" w:themeFillShade="D9"/>
          </w:tcPr>
          <w:p w14:paraId="1238A50B" w14:textId="77777777" w:rsidR="006F22EE" w:rsidRPr="001B227A" w:rsidRDefault="006F22EE" w:rsidP="00F9687E">
            <w:pPr>
              <w:jc w:val="right"/>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22205F4E" w14:textId="77777777" w:rsidR="006F22EE" w:rsidRPr="00BC3F98" w:rsidRDefault="006F22EE" w:rsidP="00F9687E">
            <w:pPr>
              <w:rPr>
                <w:sz w:val="20"/>
                <w:szCs w:val="20"/>
              </w:rPr>
            </w:pPr>
            <w:r>
              <w:rPr>
                <w:sz w:val="20"/>
                <w:szCs w:val="20"/>
              </w:rPr>
              <w:t>Incorrect option</w:t>
            </w:r>
          </w:p>
        </w:tc>
        <w:tc>
          <w:tcPr>
            <w:tcW w:w="1366" w:type="dxa"/>
            <w:tcBorders>
              <w:bottom w:val="single" w:sz="18" w:space="0" w:color="auto"/>
            </w:tcBorders>
          </w:tcPr>
          <w:p w14:paraId="4EF4F1AD" w14:textId="77777777" w:rsidR="006F22EE" w:rsidRDefault="006F22EE" w:rsidP="00F9687E"/>
        </w:tc>
      </w:tr>
      <w:tr w:rsidR="006F22EE" w14:paraId="02E24901"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5D975055" w14:textId="77777777" w:rsidR="006F22EE" w:rsidRPr="001B227A" w:rsidRDefault="006F22EE" w:rsidP="00F9687E">
            <w:pPr>
              <w:jc w:val="center"/>
              <w:rPr>
                <w:rFonts w:ascii="Arial" w:hAnsi="Arial" w:cs="Arial"/>
                <w:b/>
                <w:bCs/>
                <w:sz w:val="24"/>
                <w:szCs w:val="24"/>
              </w:rPr>
            </w:pPr>
            <w:r>
              <w:rPr>
                <w:rFonts w:ascii="Arial" w:hAnsi="Arial" w:cs="Arial"/>
                <w:b/>
                <w:bCs/>
                <w:sz w:val="24"/>
                <w:szCs w:val="24"/>
              </w:rPr>
              <w:t>B</w:t>
            </w:r>
          </w:p>
        </w:tc>
        <w:tc>
          <w:tcPr>
            <w:tcW w:w="5954" w:type="dxa"/>
            <w:tcBorders>
              <w:top w:val="single" w:sz="18" w:space="0" w:color="auto"/>
              <w:left w:val="single" w:sz="18" w:space="0" w:color="auto"/>
              <w:bottom w:val="single" w:sz="18" w:space="0" w:color="auto"/>
              <w:right w:val="single" w:sz="18" w:space="0" w:color="auto"/>
            </w:tcBorders>
          </w:tcPr>
          <w:p w14:paraId="10F1AB11" w14:textId="77777777" w:rsidR="006F22EE" w:rsidRPr="009801DA" w:rsidRDefault="006F22EE" w:rsidP="00F9687E">
            <w:pPr>
              <w:rPr>
                <w:rFonts w:cstheme="minorHAnsi"/>
                <w:b/>
                <w:bCs/>
                <w:sz w:val="28"/>
                <w:szCs w:val="28"/>
              </w:rPr>
            </w:pPr>
            <w:r>
              <w:rPr>
                <w:rFonts w:cstheme="minorHAnsi"/>
                <w:b/>
                <w:bCs/>
                <w:sz w:val="28"/>
                <w:szCs w:val="28"/>
              </w:rPr>
              <w:t>Option 2</w:t>
            </w:r>
          </w:p>
        </w:tc>
        <w:tc>
          <w:tcPr>
            <w:tcW w:w="1366" w:type="dxa"/>
            <w:tcBorders>
              <w:top w:val="single" w:sz="18" w:space="0" w:color="auto"/>
              <w:left w:val="single" w:sz="18" w:space="0" w:color="auto"/>
              <w:bottom w:val="single" w:sz="18" w:space="0" w:color="auto"/>
              <w:right w:val="single" w:sz="18" w:space="0" w:color="auto"/>
            </w:tcBorders>
          </w:tcPr>
          <w:p w14:paraId="223C6B04" w14:textId="77777777" w:rsidR="006F22EE" w:rsidRDefault="006F22EE" w:rsidP="00F9687E"/>
        </w:tc>
      </w:tr>
      <w:tr w:rsidR="006F22EE" w14:paraId="4E9FD178" w14:textId="77777777" w:rsidTr="00F9687E">
        <w:trPr>
          <w:trHeight w:val="340"/>
        </w:trPr>
        <w:tc>
          <w:tcPr>
            <w:tcW w:w="1696" w:type="dxa"/>
            <w:tcBorders>
              <w:top w:val="single" w:sz="18" w:space="0" w:color="auto"/>
            </w:tcBorders>
            <w:shd w:val="clear" w:color="auto" w:fill="D9D9D9" w:themeFill="background1" w:themeFillShade="D9"/>
          </w:tcPr>
          <w:p w14:paraId="3E1768F4" w14:textId="77777777" w:rsidR="006F22EE" w:rsidRDefault="006F22EE" w:rsidP="00F9687E">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23223E53" w14:textId="77777777" w:rsidR="006F22EE" w:rsidRDefault="006F22EE" w:rsidP="00F9687E"/>
        </w:tc>
        <w:tc>
          <w:tcPr>
            <w:tcW w:w="1366" w:type="dxa"/>
            <w:tcBorders>
              <w:top w:val="single" w:sz="18" w:space="0" w:color="auto"/>
            </w:tcBorders>
          </w:tcPr>
          <w:p w14:paraId="73BDACEC" w14:textId="77777777" w:rsidR="006F22EE" w:rsidRDefault="006F22EE" w:rsidP="00F9687E"/>
        </w:tc>
      </w:tr>
      <w:tr w:rsidR="006F22EE" w14:paraId="711E5B57" w14:textId="77777777" w:rsidTr="00F9687E">
        <w:trPr>
          <w:trHeight w:val="340"/>
        </w:trPr>
        <w:tc>
          <w:tcPr>
            <w:tcW w:w="1696" w:type="dxa"/>
            <w:tcBorders>
              <w:bottom w:val="single" w:sz="18" w:space="0" w:color="auto"/>
            </w:tcBorders>
            <w:shd w:val="clear" w:color="auto" w:fill="D9D9D9" w:themeFill="background1" w:themeFillShade="D9"/>
          </w:tcPr>
          <w:p w14:paraId="6433CC9F" w14:textId="77777777" w:rsidR="006F22EE" w:rsidRDefault="006F22EE" w:rsidP="00F9687E">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323DDC69" w14:textId="77777777" w:rsidR="006F22EE" w:rsidRPr="00BC3F98" w:rsidRDefault="006F22EE" w:rsidP="00F9687E">
            <w:pPr>
              <w:rPr>
                <w:sz w:val="20"/>
                <w:szCs w:val="20"/>
              </w:rPr>
            </w:pPr>
            <w:r>
              <w:rPr>
                <w:sz w:val="20"/>
                <w:szCs w:val="20"/>
              </w:rPr>
              <w:t>Incorrect option</w:t>
            </w:r>
          </w:p>
        </w:tc>
        <w:tc>
          <w:tcPr>
            <w:tcW w:w="1366" w:type="dxa"/>
            <w:tcBorders>
              <w:bottom w:val="single" w:sz="18" w:space="0" w:color="auto"/>
            </w:tcBorders>
          </w:tcPr>
          <w:p w14:paraId="0A3D6A29" w14:textId="77777777" w:rsidR="006F22EE" w:rsidRDefault="006F22EE" w:rsidP="00F9687E"/>
        </w:tc>
      </w:tr>
      <w:tr w:rsidR="006F22EE" w:rsidRPr="009801DA" w14:paraId="5849A918"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34A31E81" w14:textId="77777777" w:rsidR="006F22EE" w:rsidRDefault="006F22EE" w:rsidP="00F9687E">
            <w:pPr>
              <w:jc w:val="center"/>
              <w:rPr>
                <w:rFonts w:ascii="Arial" w:hAnsi="Arial" w:cs="Arial"/>
                <w:b/>
                <w:bCs/>
                <w:sz w:val="24"/>
                <w:szCs w:val="24"/>
              </w:rPr>
            </w:pPr>
            <w:r>
              <w:rPr>
                <w:rFonts w:ascii="Arial" w:hAnsi="Arial" w:cs="Arial"/>
                <w:b/>
                <w:bCs/>
                <w:sz w:val="24"/>
                <w:szCs w:val="24"/>
              </w:rPr>
              <w:t>C</w:t>
            </w:r>
          </w:p>
        </w:tc>
        <w:tc>
          <w:tcPr>
            <w:tcW w:w="5954" w:type="dxa"/>
            <w:tcBorders>
              <w:top w:val="single" w:sz="18" w:space="0" w:color="auto"/>
              <w:left w:val="single" w:sz="18" w:space="0" w:color="auto"/>
              <w:bottom w:val="single" w:sz="18" w:space="0" w:color="auto"/>
              <w:right w:val="single" w:sz="18" w:space="0" w:color="auto"/>
            </w:tcBorders>
          </w:tcPr>
          <w:p w14:paraId="70D6051D" w14:textId="77777777" w:rsidR="006F22EE" w:rsidRPr="009801DA" w:rsidRDefault="006F22EE" w:rsidP="00F9687E">
            <w:pPr>
              <w:rPr>
                <w:rFonts w:cstheme="minorHAnsi"/>
                <w:b/>
                <w:bCs/>
                <w:sz w:val="28"/>
                <w:szCs w:val="28"/>
              </w:rPr>
            </w:pPr>
            <w:r>
              <w:rPr>
                <w:rFonts w:cstheme="minorHAnsi"/>
                <w:b/>
                <w:bCs/>
                <w:sz w:val="28"/>
                <w:szCs w:val="28"/>
              </w:rPr>
              <w:t>Option 4</w:t>
            </w:r>
          </w:p>
        </w:tc>
        <w:tc>
          <w:tcPr>
            <w:tcW w:w="1366" w:type="dxa"/>
            <w:tcBorders>
              <w:top w:val="single" w:sz="18" w:space="0" w:color="auto"/>
              <w:left w:val="single" w:sz="18" w:space="0" w:color="auto"/>
              <w:bottom w:val="single" w:sz="18" w:space="0" w:color="auto"/>
              <w:right w:val="single" w:sz="18" w:space="0" w:color="auto"/>
            </w:tcBorders>
          </w:tcPr>
          <w:p w14:paraId="5D8F29F6" w14:textId="77777777" w:rsidR="006F22EE" w:rsidRPr="009801DA" w:rsidRDefault="006F22EE" w:rsidP="00F9687E">
            <w:pPr>
              <w:rPr>
                <w:b/>
                <w:bCs/>
              </w:rPr>
            </w:pPr>
          </w:p>
        </w:tc>
      </w:tr>
      <w:tr w:rsidR="006F22EE" w14:paraId="5F76DC6F" w14:textId="77777777" w:rsidTr="00F9687E">
        <w:trPr>
          <w:trHeight w:val="340"/>
        </w:trPr>
        <w:tc>
          <w:tcPr>
            <w:tcW w:w="1696" w:type="dxa"/>
            <w:tcBorders>
              <w:top w:val="single" w:sz="18" w:space="0" w:color="auto"/>
            </w:tcBorders>
            <w:shd w:val="clear" w:color="auto" w:fill="D9D9D9" w:themeFill="background1" w:themeFillShade="D9"/>
          </w:tcPr>
          <w:p w14:paraId="1CE8D8AF" w14:textId="77777777" w:rsidR="006F22EE" w:rsidRDefault="006F22EE" w:rsidP="00F9687E">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2BCD78AF" w14:textId="77777777" w:rsidR="006F22EE" w:rsidRDefault="006F22EE" w:rsidP="00F9687E"/>
        </w:tc>
        <w:tc>
          <w:tcPr>
            <w:tcW w:w="1366" w:type="dxa"/>
            <w:tcBorders>
              <w:top w:val="single" w:sz="18" w:space="0" w:color="auto"/>
            </w:tcBorders>
          </w:tcPr>
          <w:p w14:paraId="049B9384" w14:textId="77777777" w:rsidR="006F22EE" w:rsidRDefault="006F22EE" w:rsidP="00F9687E"/>
        </w:tc>
      </w:tr>
      <w:tr w:rsidR="006F22EE" w14:paraId="27FCFEDB" w14:textId="77777777" w:rsidTr="00F9687E">
        <w:trPr>
          <w:trHeight w:val="340"/>
        </w:trPr>
        <w:tc>
          <w:tcPr>
            <w:tcW w:w="1696" w:type="dxa"/>
            <w:tcBorders>
              <w:bottom w:val="single" w:sz="18" w:space="0" w:color="auto"/>
            </w:tcBorders>
            <w:shd w:val="clear" w:color="auto" w:fill="D9D9D9" w:themeFill="background1" w:themeFillShade="D9"/>
          </w:tcPr>
          <w:p w14:paraId="6DF371FA" w14:textId="77777777" w:rsidR="006F22EE" w:rsidRDefault="006F22EE" w:rsidP="00F9687E">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2F6873FD" w14:textId="77777777" w:rsidR="006F22EE" w:rsidRPr="0064567E" w:rsidRDefault="006F22EE" w:rsidP="00F9687E">
            <w:pPr>
              <w:rPr>
                <w:sz w:val="20"/>
                <w:szCs w:val="20"/>
              </w:rPr>
            </w:pPr>
            <w:r>
              <w:rPr>
                <w:sz w:val="20"/>
                <w:szCs w:val="20"/>
              </w:rPr>
              <w:t>Incorrect option</w:t>
            </w:r>
          </w:p>
        </w:tc>
        <w:tc>
          <w:tcPr>
            <w:tcW w:w="1366" w:type="dxa"/>
            <w:tcBorders>
              <w:bottom w:val="single" w:sz="18" w:space="0" w:color="auto"/>
            </w:tcBorders>
          </w:tcPr>
          <w:p w14:paraId="5536879A" w14:textId="77777777" w:rsidR="006F22EE" w:rsidRDefault="006F22EE" w:rsidP="00F9687E"/>
        </w:tc>
      </w:tr>
      <w:tr w:rsidR="006F22EE" w14:paraId="7C786EC1"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2FC9DE38" w14:textId="77777777" w:rsidR="006F22EE" w:rsidRDefault="006F22EE" w:rsidP="00F9687E">
            <w:pPr>
              <w:jc w:val="center"/>
              <w:rPr>
                <w:rFonts w:ascii="Arial" w:hAnsi="Arial" w:cs="Arial"/>
                <w:b/>
                <w:bCs/>
                <w:sz w:val="24"/>
                <w:szCs w:val="24"/>
              </w:rPr>
            </w:pPr>
            <w:r>
              <w:rPr>
                <w:rFonts w:ascii="Arial" w:hAnsi="Arial" w:cs="Arial"/>
                <w:b/>
                <w:bCs/>
                <w:sz w:val="24"/>
                <w:szCs w:val="24"/>
              </w:rPr>
              <w:t>D</w:t>
            </w:r>
          </w:p>
        </w:tc>
        <w:tc>
          <w:tcPr>
            <w:tcW w:w="5954" w:type="dxa"/>
            <w:tcBorders>
              <w:top w:val="single" w:sz="18" w:space="0" w:color="auto"/>
              <w:left w:val="single" w:sz="18" w:space="0" w:color="auto"/>
              <w:bottom w:val="single" w:sz="18" w:space="0" w:color="auto"/>
              <w:right w:val="single" w:sz="18" w:space="0" w:color="auto"/>
            </w:tcBorders>
          </w:tcPr>
          <w:p w14:paraId="6E5EC8D5" w14:textId="77777777" w:rsidR="006F22EE" w:rsidRPr="009801DA" w:rsidRDefault="006F22EE" w:rsidP="00F9687E">
            <w:pPr>
              <w:rPr>
                <w:rFonts w:cstheme="minorHAnsi"/>
                <w:b/>
                <w:bCs/>
                <w:sz w:val="28"/>
                <w:szCs w:val="28"/>
              </w:rPr>
            </w:pPr>
            <w:r>
              <w:rPr>
                <w:rFonts w:cstheme="minorHAnsi"/>
                <w:b/>
                <w:bCs/>
                <w:sz w:val="28"/>
                <w:szCs w:val="28"/>
              </w:rPr>
              <w:t>Option 1</w:t>
            </w:r>
          </w:p>
        </w:tc>
        <w:tc>
          <w:tcPr>
            <w:tcW w:w="1366" w:type="dxa"/>
            <w:tcBorders>
              <w:top w:val="single" w:sz="18" w:space="0" w:color="auto"/>
              <w:left w:val="single" w:sz="18" w:space="0" w:color="auto"/>
              <w:bottom w:val="single" w:sz="18" w:space="0" w:color="auto"/>
              <w:right w:val="single" w:sz="18" w:space="0" w:color="auto"/>
            </w:tcBorders>
          </w:tcPr>
          <w:p w14:paraId="454B7FF3" w14:textId="77777777" w:rsidR="006F22EE" w:rsidRDefault="006F22EE" w:rsidP="00F9687E">
            <w:r w:rsidRPr="00D435B5">
              <w:rPr>
                <w:b/>
                <w:bCs/>
              </w:rPr>
              <w:t>[key]</w:t>
            </w:r>
          </w:p>
        </w:tc>
      </w:tr>
      <w:tr w:rsidR="006F22EE" w14:paraId="16F35FD5" w14:textId="77777777" w:rsidTr="00F9687E">
        <w:trPr>
          <w:trHeight w:val="340"/>
        </w:trPr>
        <w:tc>
          <w:tcPr>
            <w:tcW w:w="1696" w:type="dxa"/>
            <w:tcBorders>
              <w:top w:val="single" w:sz="18" w:space="0" w:color="auto"/>
            </w:tcBorders>
            <w:shd w:val="clear" w:color="auto" w:fill="D9D9D9" w:themeFill="background1" w:themeFillShade="D9"/>
          </w:tcPr>
          <w:p w14:paraId="333DEE61" w14:textId="77777777" w:rsidR="006F22EE" w:rsidRDefault="006F22EE" w:rsidP="00F9687E">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69EEDA46" w14:textId="77777777" w:rsidR="006F22EE" w:rsidRDefault="006F22EE" w:rsidP="00F9687E"/>
        </w:tc>
        <w:tc>
          <w:tcPr>
            <w:tcW w:w="1366" w:type="dxa"/>
            <w:tcBorders>
              <w:top w:val="single" w:sz="18" w:space="0" w:color="auto"/>
            </w:tcBorders>
          </w:tcPr>
          <w:p w14:paraId="0B38A3DF" w14:textId="77777777" w:rsidR="006F22EE" w:rsidRDefault="006F22EE" w:rsidP="00F9687E"/>
        </w:tc>
      </w:tr>
      <w:tr w:rsidR="006F22EE" w14:paraId="7D367DAB" w14:textId="77777777" w:rsidTr="00F9687E">
        <w:trPr>
          <w:trHeight w:val="340"/>
        </w:trPr>
        <w:tc>
          <w:tcPr>
            <w:tcW w:w="1696" w:type="dxa"/>
            <w:shd w:val="clear" w:color="auto" w:fill="D9D9D9" w:themeFill="background1" w:themeFillShade="D9"/>
          </w:tcPr>
          <w:p w14:paraId="11B01C3D" w14:textId="77777777" w:rsidR="006F22EE" w:rsidRDefault="006F22EE" w:rsidP="00F9687E">
            <w:pPr>
              <w:jc w:val="center"/>
              <w:rPr>
                <w:rFonts w:ascii="Arial" w:hAnsi="Arial" w:cs="Arial"/>
                <w:b/>
                <w:bCs/>
                <w:sz w:val="24"/>
                <w:szCs w:val="24"/>
              </w:rPr>
            </w:pPr>
            <w:r>
              <w:rPr>
                <w:rFonts w:ascii="Arial" w:hAnsi="Arial" w:cs="Arial"/>
                <w:b/>
                <w:bCs/>
                <w:sz w:val="24"/>
                <w:szCs w:val="24"/>
              </w:rPr>
              <w:t>Explanation</w:t>
            </w:r>
          </w:p>
        </w:tc>
        <w:tc>
          <w:tcPr>
            <w:tcW w:w="5954" w:type="dxa"/>
          </w:tcPr>
          <w:p w14:paraId="2C3809EE" w14:textId="77777777" w:rsidR="006F22EE" w:rsidRPr="00BC3F98" w:rsidRDefault="006F22EE" w:rsidP="00F9687E">
            <w:pPr>
              <w:rPr>
                <w:sz w:val="20"/>
                <w:szCs w:val="20"/>
              </w:rPr>
            </w:pPr>
            <w:r w:rsidRPr="0038744D">
              <w:t>According to Article 17.3(</w:t>
            </w:r>
            <w:r>
              <w:rPr>
                <w:lang w:val="vi-VN"/>
              </w:rPr>
              <w:t>c.</w:t>
            </w:r>
            <w:r>
              <w:t>2</w:t>
            </w:r>
            <w:r w:rsidRPr="0038744D">
              <w:t xml:space="preserve">) of Circular 80/2021, </w:t>
            </w:r>
            <w:r>
              <w:t>ICTV</w:t>
            </w:r>
            <w:r w:rsidRPr="0038744D">
              <w:t xml:space="preserve"> Co is required to </w:t>
            </w:r>
            <w:r>
              <w:t xml:space="preserve">file annual </w:t>
            </w:r>
            <w:r w:rsidRPr="0038744D">
              <w:t xml:space="preserve">tax </w:t>
            </w:r>
            <w:r>
              <w:t xml:space="preserve">declaration to the headquarter for entire operations of the company. In case the company has a dependant branch or manufacturing unit being entitled to tax incentives, the company is required to file a separate return for the incentivized activity to each provincial tax authorities where the incentivized unit is located.  </w:t>
            </w:r>
          </w:p>
        </w:tc>
        <w:tc>
          <w:tcPr>
            <w:tcW w:w="1366" w:type="dxa"/>
          </w:tcPr>
          <w:p w14:paraId="7CE1CB05" w14:textId="77777777" w:rsidR="006F22EE" w:rsidRDefault="006F22EE" w:rsidP="00F9687E"/>
        </w:tc>
      </w:tr>
    </w:tbl>
    <w:p w14:paraId="54A822B1" w14:textId="77777777" w:rsidR="006F22EE" w:rsidRDefault="006F22EE"/>
    <w:p w14:paraId="7F22737C" w14:textId="44BC31EF" w:rsidR="006F22EE" w:rsidRDefault="006F22EE" w:rsidP="00AB7BF0">
      <w:pPr>
        <w:pStyle w:val="Heading2"/>
      </w:pPr>
      <w:r>
        <w:lastRenderedPageBreak/>
        <w:t xml:space="preserve">Example </w:t>
      </w:r>
      <w:r w:rsidR="0076488C">
        <w:t>4</w:t>
      </w:r>
    </w:p>
    <w:p w14:paraId="12D1A1DE" w14:textId="77777777" w:rsidR="00AB7BF0" w:rsidRDefault="00AB7BF0" w:rsidP="00AB7BF0">
      <w:r>
        <w:t xml:space="preserve">HQB Co is a Vietnamese company headquartered in Hai Phong, with a dependent branch in Long An and a manufacturing facility in Binh Duong. The branch in Long An had a sale function and registered for invoices and input – output value added tax (VAT) with Long An Tax Department. The facility in Binh Duong would have no sale. </w:t>
      </w:r>
    </w:p>
    <w:p w14:paraId="5B1D63E5" w14:textId="34D06183" w:rsidR="006F22EE" w:rsidRDefault="00AB7BF0">
      <w:r>
        <w:t>Question:</w:t>
      </w:r>
    </w:p>
    <w:p w14:paraId="58D1541E" w14:textId="7B929438" w:rsidR="00AB7BF0" w:rsidRDefault="00AB7BF0" w:rsidP="00AB7BF0">
      <w:pPr>
        <w:rPr>
          <w:b/>
          <w:bCs/>
        </w:rPr>
      </w:pPr>
      <w:r>
        <w:rPr>
          <w:b/>
          <w:bCs/>
        </w:rPr>
        <w:t>W</w:t>
      </w:r>
      <w:r w:rsidRPr="00727015">
        <w:rPr>
          <w:b/>
          <w:bCs/>
        </w:rPr>
        <w:t>h</w:t>
      </w:r>
      <w:r>
        <w:rPr>
          <w:b/>
          <w:bCs/>
        </w:rPr>
        <w:t>ich</w:t>
      </w:r>
      <w:r w:rsidRPr="00727015">
        <w:rPr>
          <w:b/>
          <w:bCs/>
        </w:rPr>
        <w:t xml:space="preserve"> </w:t>
      </w:r>
      <w:r>
        <w:rPr>
          <w:b/>
          <w:bCs/>
        </w:rPr>
        <w:t>of the following Option would indicate the appropriate tax authorities to whom HQB Co is required to submit VAT declarations on the operations of its branch and facility according to Circular 80/2021</w:t>
      </w:r>
      <w:r w:rsidRPr="00727015">
        <w:rPr>
          <w:b/>
          <w:bCs/>
        </w:rPr>
        <w:t>?</w:t>
      </w:r>
    </w:p>
    <w:tbl>
      <w:tblPr>
        <w:tblStyle w:val="TableGrid"/>
        <w:tblW w:w="0" w:type="auto"/>
        <w:tblLook w:val="04A0" w:firstRow="1" w:lastRow="0" w:firstColumn="1" w:lastColumn="0" w:noHBand="0" w:noVBand="1"/>
      </w:tblPr>
      <w:tblGrid>
        <w:gridCol w:w="1955"/>
        <w:gridCol w:w="2609"/>
        <w:gridCol w:w="2880"/>
      </w:tblGrid>
      <w:tr w:rsidR="00AB7BF0" w14:paraId="56601DCC" w14:textId="77777777" w:rsidTr="00F9687E">
        <w:tc>
          <w:tcPr>
            <w:tcW w:w="1955" w:type="dxa"/>
          </w:tcPr>
          <w:p w14:paraId="7194E68D" w14:textId="77777777" w:rsidR="00AB7BF0" w:rsidRDefault="00AB7BF0" w:rsidP="00F9687E">
            <w:pPr>
              <w:rPr>
                <w:b/>
                <w:bCs/>
              </w:rPr>
            </w:pPr>
          </w:p>
        </w:tc>
        <w:tc>
          <w:tcPr>
            <w:tcW w:w="2609" w:type="dxa"/>
          </w:tcPr>
          <w:p w14:paraId="785D9F63" w14:textId="77777777" w:rsidR="00AB7BF0" w:rsidRDefault="00AB7BF0" w:rsidP="00F9687E">
            <w:pPr>
              <w:jc w:val="center"/>
              <w:rPr>
                <w:b/>
                <w:bCs/>
              </w:rPr>
            </w:pPr>
            <w:r>
              <w:rPr>
                <w:b/>
                <w:bCs/>
              </w:rPr>
              <w:t>Branch</w:t>
            </w:r>
          </w:p>
        </w:tc>
        <w:tc>
          <w:tcPr>
            <w:tcW w:w="2880" w:type="dxa"/>
          </w:tcPr>
          <w:p w14:paraId="3AB89605" w14:textId="77777777" w:rsidR="00AB7BF0" w:rsidRDefault="00AB7BF0" w:rsidP="00F9687E">
            <w:pPr>
              <w:jc w:val="center"/>
              <w:rPr>
                <w:b/>
                <w:bCs/>
              </w:rPr>
            </w:pPr>
            <w:r>
              <w:rPr>
                <w:b/>
                <w:bCs/>
              </w:rPr>
              <w:t>Facility</w:t>
            </w:r>
          </w:p>
        </w:tc>
      </w:tr>
      <w:tr w:rsidR="00AB7BF0" w14:paraId="76D1331C" w14:textId="77777777" w:rsidTr="00F9687E">
        <w:tc>
          <w:tcPr>
            <w:tcW w:w="1955" w:type="dxa"/>
          </w:tcPr>
          <w:p w14:paraId="40640F19" w14:textId="77777777" w:rsidR="00AB7BF0" w:rsidRDefault="00AB7BF0" w:rsidP="00F9687E">
            <w:pPr>
              <w:rPr>
                <w:b/>
                <w:bCs/>
              </w:rPr>
            </w:pPr>
            <w:r>
              <w:rPr>
                <w:b/>
                <w:bCs/>
              </w:rPr>
              <w:t>Option 1</w:t>
            </w:r>
          </w:p>
        </w:tc>
        <w:tc>
          <w:tcPr>
            <w:tcW w:w="2609" w:type="dxa"/>
          </w:tcPr>
          <w:p w14:paraId="59A412D0" w14:textId="77777777" w:rsidR="00AB7BF0" w:rsidRPr="00404A90" w:rsidRDefault="00AB7BF0" w:rsidP="00F9687E">
            <w:pPr>
              <w:jc w:val="center"/>
            </w:pPr>
            <w:r>
              <w:t>Long An</w:t>
            </w:r>
          </w:p>
        </w:tc>
        <w:tc>
          <w:tcPr>
            <w:tcW w:w="2880" w:type="dxa"/>
          </w:tcPr>
          <w:p w14:paraId="0672A283" w14:textId="77777777" w:rsidR="00AB7BF0" w:rsidRPr="00404A90" w:rsidRDefault="00AB7BF0" w:rsidP="00F9687E">
            <w:pPr>
              <w:jc w:val="center"/>
            </w:pPr>
            <w:r>
              <w:t>Hai Phong</w:t>
            </w:r>
          </w:p>
        </w:tc>
      </w:tr>
      <w:tr w:rsidR="00AB7BF0" w14:paraId="33990081" w14:textId="77777777" w:rsidTr="00F9687E">
        <w:tc>
          <w:tcPr>
            <w:tcW w:w="1955" w:type="dxa"/>
          </w:tcPr>
          <w:p w14:paraId="52A2A9DD" w14:textId="77777777" w:rsidR="00AB7BF0" w:rsidRDefault="00AB7BF0" w:rsidP="00F9687E">
            <w:pPr>
              <w:rPr>
                <w:b/>
                <w:bCs/>
              </w:rPr>
            </w:pPr>
            <w:r>
              <w:rPr>
                <w:b/>
                <w:bCs/>
              </w:rPr>
              <w:t>Option 2</w:t>
            </w:r>
          </w:p>
        </w:tc>
        <w:tc>
          <w:tcPr>
            <w:tcW w:w="2609" w:type="dxa"/>
          </w:tcPr>
          <w:p w14:paraId="455B6451" w14:textId="77777777" w:rsidR="00AB7BF0" w:rsidRPr="00404A90" w:rsidRDefault="00AB7BF0" w:rsidP="00F9687E">
            <w:pPr>
              <w:jc w:val="center"/>
            </w:pPr>
            <w:r>
              <w:t>Hai Phong</w:t>
            </w:r>
          </w:p>
        </w:tc>
        <w:tc>
          <w:tcPr>
            <w:tcW w:w="2880" w:type="dxa"/>
          </w:tcPr>
          <w:p w14:paraId="5E2459E1" w14:textId="77777777" w:rsidR="00AB7BF0" w:rsidRPr="00404A90" w:rsidRDefault="00AB7BF0" w:rsidP="00F9687E">
            <w:pPr>
              <w:jc w:val="center"/>
            </w:pPr>
            <w:r>
              <w:t>Hai Phong</w:t>
            </w:r>
          </w:p>
        </w:tc>
      </w:tr>
      <w:tr w:rsidR="00AB7BF0" w14:paraId="36D12F33" w14:textId="77777777" w:rsidTr="00F9687E">
        <w:tc>
          <w:tcPr>
            <w:tcW w:w="1955" w:type="dxa"/>
          </w:tcPr>
          <w:p w14:paraId="0FB520B2" w14:textId="77777777" w:rsidR="00AB7BF0" w:rsidRDefault="00AB7BF0" w:rsidP="00F9687E">
            <w:pPr>
              <w:rPr>
                <w:b/>
                <w:bCs/>
              </w:rPr>
            </w:pPr>
            <w:r>
              <w:rPr>
                <w:b/>
                <w:bCs/>
              </w:rPr>
              <w:t>Option 3</w:t>
            </w:r>
          </w:p>
        </w:tc>
        <w:tc>
          <w:tcPr>
            <w:tcW w:w="2609" w:type="dxa"/>
          </w:tcPr>
          <w:p w14:paraId="32B3F93F" w14:textId="77777777" w:rsidR="00AB7BF0" w:rsidRDefault="00AB7BF0" w:rsidP="00F9687E">
            <w:pPr>
              <w:jc w:val="center"/>
            </w:pPr>
            <w:r>
              <w:t>Hai Phong</w:t>
            </w:r>
          </w:p>
        </w:tc>
        <w:tc>
          <w:tcPr>
            <w:tcW w:w="2880" w:type="dxa"/>
          </w:tcPr>
          <w:p w14:paraId="3D6DC2A6" w14:textId="77777777" w:rsidR="00AB7BF0" w:rsidRDefault="00AB7BF0" w:rsidP="00F9687E">
            <w:pPr>
              <w:jc w:val="center"/>
            </w:pPr>
            <w:r>
              <w:t>Binh Duong</w:t>
            </w:r>
          </w:p>
        </w:tc>
      </w:tr>
      <w:tr w:rsidR="00AB7BF0" w14:paraId="66C33D8D" w14:textId="77777777" w:rsidTr="00F9687E">
        <w:tc>
          <w:tcPr>
            <w:tcW w:w="1955" w:type="dxa"/>
          </w:tcPr>
          <w:p w14:paraId="120C89A7" w14:textId="77777777" w:rsidR="00AB7BF0" w:rsidRDefault="00AB7BF0" w:rsidP="00F9687E">
            <w:pPr>
              <w:rPr>
                <w:b/>
                <w:bCs/>
              </w:rPr>
            </w:pPr>
            <w:r>
              <w:rPr>
                <w:b/>
                <w:bCs/>
              </w:rPr>
              <w:t>Option 4</w:t>
            </w:r>
          </w:p>
        </w:tc>
        <w:tc>
          <w:tcPr>
            <w:tcW w:w="2609" w:type="dxa"/>
          </w:tcPr>
          <w:p w14:paraId="06098225" w14:textId="77777777" w:rsidR="00AB7BF0" w:rsidRDefault="00AB7BF0" w:rsidP="00F9687E">
            <w:pPr>
              <w:jc w:val="center"/>
            </w:pPr>
            <w:r>
              <w:t xml:space="preserve">Long An </w:t>
            </w:r>
          </w:p>
        </w:tc>
        <w:tc>
          <w:tcPr>
            <w:tcW w:w="2880" w:type="dxa"/>
          </w:tcPr>
          <w:p w14:paraId="35D27AF1" w14:textId="77777777" w:rsidR="00AB7BF0" w:rsidRDefault="00AB7BF0" w:rsidP="00F9687E">
            <w:pPr>
              <w:jc w:val="center"/>
            </w:pPr>
            <w:r>
              <w:t>Binh Duong</w:t>
            </w:r>
          </w:p>
        </w:tc>
      </w:tr>
    </w:tbl>
    <w:p w14:paraId="74122EC9" w14:textId="77777777" w:rsidR="00AB7BF0" w:rsidRDefault="00AB7BF0"/>
    <w:p w14:paraId="339CBB2A" w14:textId="214D664B" w:rsidR="00AB7BF0" w:rsidRDefault="00AB7BF0">
      <w:r>
        <w:t>Answer options</w:t>
      </w:r>
    </w:p>
    <w:tbl>
      <w:tblPr>
        <w:tblStyle w:val="TableGrid"/>
        <w:tblW w:w="0" w:type="auto"/>
        <w:tblLook w:val="04A0" w:firstRow="1" w:lastRow="0" w:firstColumn="1" w:lastColumn="0" w:noHBand="0" w:noVBand="1"/>
      </w:tblPr>
      <w:tblGrid>
        <w:gridCol w:w="1696"/>
        <w:gridCol w:w="5954"/>
        <w:gridCol w:w="1366"/>
      </w:tblGrid>
      <w:tr w:rsidR="00AB7BF0" w:rsidRPr="00E6241A" w14:paraId="6CA954B4"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1BD5CA6A" w14:textId="77777777" w:rsidR="00AB7BF0" w:rsidRPr="001B227A" w:rsidRDefault="00AB7BF0" w:rsidP="00F9687E">
            <w:pPr>
              <w:jc w:val="center"/>
              <w:rPr>
                <w:rFonts w:ascii="Arial" w:hAnsi="Arial" w:cs="Arial"/>
                <w:b/>
                <w:bCs/>
                <w:sz w:val="24"/>
                <w:szCs w:val="24"/>
              </w:rPr>
            </w:pPr>
            <w:r w:rsidRPr="001B227A">
              <w:rPr>
                <w:rFonts w:ascii="Arial" w:hAnsi="Arial" w:cs="Arial"/>
                <w:b/>
                <w:bCs/>
                <w:sz w:val="24"/>
                <w:szCs w:val="24"/>
              </w:rPr>
              <w:t>A</w:t>
            </w:r>
          </w:p>
        </w:tc>
        <w:tc>
          <w:tcPr>
            <w:tcW w:w="5954" w:type="dxa"/>
            <w:tcBorders>
              <w:top w:val="single" w:sz="18" w:space="0" w:color="auto"/>
              <w:left w:val="single" w:sz="18" w:space="0" w:color="auto"/>
              <w:bottom w:val="single" w:sz="18" w:space="0" w:color="auto"/>
              <w:right w:val="single" w:sz="18" w:space="0" w:color="auto"/>
            </w:tcBorders>
          </w:tcPr>
          <w:p w14:paraId="73C2FB6D" w14:textId="77777777" w:rsidR="00AB7BF0" w:rsidRPr="00CE170D" w:rsidRDefault="00AB7BF0" w:rsidP="00F9687E">
            <w:pPr>
              <w:rPr>
                <w:b/>
                <w:bCs/>
                <w:sz w:val="28"/>
                <w:szCs w:val="28"/>
              </w:rPr>
            </w:pPr>
            <w:r>
              <w:rPr>
                <w:b/>
                <w:bCs/>
                <w:sz w:val="28"/>
                <w:szCs w:val="28"/>
              </w:rPr>
              <w:t>Option 2</w:t>
            </w:r>
          </w:p>
        </w:tc>
        <w:tc>
          <w:tcPr>
            <w:tcW w:w="1366" w:type="dxa"/>
            <w:tcBorders>
              <w:top w:val="single" w:sz="18" w:space="0" w:color="auto"/>
              <w:left w:val="single" w:sz="18" w:space="0" w:color="auto"/>
              <w:bottom w:val="single" w:sz="18" w:space="0" w:color="auto"/>
              <w:right w:val="single" w:sz="18" w:space="0" w:color="auto"/>
            </w:tcBorders>
          </w:tcPr>
          <w:p w14:paraId="1A348A46" w14:textId="77777777" w:rsidR="00AB7BF0" w:rsidRPr="00E6241A" w:rsidRDefault="00AB7BF0" w:rsidP="00F9687E">
            <w:pPr>
              <w:rPr>
                <w:b/>
                <w:bCs/>
              </w:rPr>
            </w:pPr>
          </w:p>
        </w:tc>
      </w:tr>
      <w:tr w:rsidR="00AB7BF0" w14:paraId="038D5ABF" w14:textId="77777777" w:rsidTr="00F9687E">
        <w:trPr>
          <w:trHeight w:val="340"/>
        </w:trPr>
        <w:tc>
          <w:tcPr>
            <w:tcW w:w="1696" w:type="dxa"/>
            <w:tcBorders>
              <w:top w:val="single" w:sz="18" w:space="0" w:color="auto"/>
            </w:tcBorders>
            <w:shd w:val="clear" w:color="auto" w:fill="D9D9D9" w:themeFill="background1" w:themeFillShade="D9"/>
          </w:tcPr>
          <w:p w14:paraId="37235CDA" w14:textId="77777777" w:rsidR="00AB7BF0" w:rsidRPr="001B227A" w:rsidRDefault="00AB7BF0" w:rsidP="00F9687E">
            <w:pPr>
              <w:jc w:val="right"/>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62ADDA8E" w14:textId="77777777" w:rsidR="00AB7BF0" w:rsidRDefault="00AB7BF0" w:rsidP="00F9687E"/>
        </w:tc>
        <w:tc>
          <w:tcPr>
            <w:tcW w:w="1366" w:type="dxa"/>
            <w:tcBorders>
              <w:top w:val="single" w:sz="18" w:space="0" w:color="auto"/>
            </w:tcBorders>
          </w:tcPr>
          <w:p w14:paraId="42A65EBD" w14:textId="77777777" w:rsidR="00AB7BF0" w:rsidRDefault="00AB7BF0" w:rsidP="00F9687E"/>
        </w:tc>
      </w:tr>
      <w:tr w:rsidR="00AB7BF0" w14:paraId="4C02B3C9" w14:textId="77777777" w:rsidTr="00F9687E">
        <w:trPr>
          <w:trHeight w:val="340"/>
        </w:trPr>
        <w:tc>
          <w:tcPr>
            <w:tcW w:w="1696" w:type="dxa"/>
            <w:tcBorders>
              <w:bottom w:val="single" w:sz="18" w:space="0" w:color="auto"/>
            </w:tcBorders>
            <w:shd w:val="clear" w:color="auto" w:fill="D9D9D9" w:themeFill="background1" w:themeFillShade="D9"/>
          </w:tcPr>
          <w:p w14:paraId="60DEFBF2" w14:textId="77777777" w:rsidR="00AB7BF0" w:rsidRPr="001B227A" w:rsidRDefault="00AB7BF0" w:rsidP="00F9687E">
            <w:pPr>
              <w:jc w:val="right"/>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65745358" w14:textId="77777777" w:rsidR="00AB7BF0" w:rsidRPr="00D81C76" w:rsidRDefault="00AB7BF0" w:rsidP="00F9687E">
            <w:pPr>
              <w:rPr>
                <w:rFonts w:cstheme="minorHAnsi"/>
                <w:sz w:val="20"/>
                <w:szCs w:val="20"/>
              </w:rPr>
            </w:pPr>
            <w:r>
              <w:rPr>
                <w:rFonts w:cstheme="minorHAnsi"/>
                <w:sz w:val="20"/>
                <w:szCs w:val="20"/>
              </w:rPr>
              <w:t>Incorrect choice</w:t>
            </w:r>
          </w:p>
        </w:tc>
        <w:tc>
          <w:tcPr>
            <w:tcW w:w="1366" w:type="dxa"/>
            <w:tcBorders>
              <w:bottom w:val="single" w:sz="18" w:space="0" w:color="auto"/>
            </w:tcBorders>
          </w:tcPr>
          <w:p w14:paraId="3AAE4E68" w14:textId="77777777" w:rsidR="00AB7BF0" w:rsidRDefault="00AB7BF0" w:rsidP="00F9687E"/>
        </w:tc>
      </w:tr>
      <w:tr w:rsidR="00AB7BF0" w14:paraId="0DF264B0"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1EB81537" w14:textId="77777777" w:rsidR="00AB7BF0" w:rsidRPr="001B227A" w:rsidRDefault="00AB7BF0" w:rsidP="00F9687E">
            <w:pPr>
              <w:jc w:val="center"/>
              <w:rPr>
                <w:rFonts w:ascii="Arial" w:hAnsi="Arial" w:cs="Arial"/>
                <w:b/>
                <w:bCs/>
                <w:sz w:val="24"/>
                <w:szCs w:val="24"/>
              </w:rPr>
            </w:pPr>
            <w:r>
              <w:rPr>
                <w:rFonts w:ascii="Arial" w:hAnsi="Arial" w:cs="Arial"/>
                <w:b/>
                <w:bCs/>
                <w:sz w:val="24"/>
                <w:szCs w:val="24"/>
              </w:rPr>
              <w:t>B</w:t>
            </w:r>
          </w:p>
        </w:tc>
        <w:tc>
          <w:tcPr>
            <w:tcW w:w="5954" w:type="dxa"/>
            <w:tcBorders>
              <w:top w:val="single" w:sz="18" w:space="0" w:color="auto"/>
              <w:left w:val="single" w:sz="18" w:space="0" w:color="auto"/>
              <w:bottom w:val="single" w:sz="18" w:space="0" w:color="auto"/>
              <w:right w:val="single" w:sz="18" w:space="0" w:color="auto"/>
            </w:tcBorders>
          </w:tcPr>
          <w:p w14:paraId="1712A7BD" w14:textId="77777777" w:rsidR="00AB7BF0" w:rsidRPr="00E6241A" w:rsidRDefault="00AB7BF0" w:rsidP="00F9687E">
            <w:pPr>
              <w:rPr>
                <w:b/>
                <w:bCs/>
                <w:sz w:val="28"/>
                <w:szCs w:val="28"/>
              </w:rPr>
            </w:pPr>
            <w:r>
              <w:rPr>
                <w:b/>
                <w:bCs/>
                <w:sz w:val="28"/>
                <w:szCs w:val="28"/>
              </w:rPr>
              <w:t>Option 4</w:t>
            </w:r>
          </w:p>
        </w:tc>
        <w:tc>
          <w:tcPr>
            <w:tcW w:w="1366" w:type="dxa"/>
            <w:tcBorders>
              <w:top w:val="single" w:sz="18" w:space="0" w:color="auto"/>
              <w:left w:val="single" w:sz="18" w:space="0" w:color="auto"/>
              <w:bottom w:val="single" w:sz="18" w:space="0" w:color="auto"/>
              <w:right w:val="single" w:sz="18" w:space="0" w:color="auto"/>
            </w:tcBorders>
          </w:tcPr>
          <w:p w14:paraId="41B9BF73" w14:textId="77777777" w:rsidR="00AB7BF0" w:rsidRDefault="00AB7BF0" w:rsidP="00F9687E"/>
        </w:tc>
      </w:tr>
      <w:tr w:rsidR="00AB7BF0" w14:paraId="61709189" w14:textId="77777777" w:rsidTr="00F9687E">
        <w:trPr>
          <w:trHeight w:val="340"/>
        </w:trPr>
        <w:tc>
          <w:tcPr>
            <w:tcW w:w="1696" w:type="dxa"/>
            <w:tcBorders>
              <w:top w:val="single" w:sz="18" w:space="0" w:color="auto"/>
            </w:tcBorders>
            <w:shd w:val="clear" w:color="auto" w:fill="D9D9D9" w:themeFill="background1" w:themeFillShade="D9"/>
          </w:tcPr>
          <w:p w14:paraId="270D7979" w14:textId="77777777" w:rsidR="00AB7BF0" w:rsidRDefault="00AB7BF0" w:rsidP="00F9687E">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4AF9E003" w14:textId="77777777" w:rsidR="00AB7BF0" w:rsidRDefault="00AB7BF0" w:rsidP="00F9687E"/>
        </w:tc>
        <w:tc>
          <w:tcPr>
            <w:tcW w:w="1366" w:type="dxa"/>
            <w:tcBorders>
              <w:top w:val="single" w:sz="18" w:space="0" w:color="auto"/>
            </w:tcBorders>
          </w:tcPr>
          <w:p w14:paraId="6F13B0BF" w14:textId="77777777" w:rsidR="00AB7BF0" w:rsidRDefault="00AB7BF0" w:rsidP="00F9687E"/>
        </w:tc>
      </w:tr>
      <w:tr w:rsidR="00AB7BF0" w14:paraId="0D0179C6" w14:textId="77777777" w:rsidTr="00F9687E">
        <w:trPr>
          <w:trHeight w:val="340"/>
        </w:trPr>
        <w:tc>
          <w:tcPr>
            <w:tcW w:w="1696" w:type="dxa"/>
            <w:tcBorders>
              <w:bottom w:val="single" w:sz="18" w:space="0" w:color="auto"/>
            </w:tcBorders>
            <w:shd w:val="clear" w:color="auto" w:fill="D9D9D9" w:themeFill="background1" w:themeFillShade="D9"/>
          </w:tcPr>
          <w:p w14:paraId="368C223E" w14:textId="77777777" w:rsidR="00AB7BF0" w:rsidRDefault="00AB7BF0" w:rsidP="00F9687E">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390A6676" w14:textId="77777777" w:rsidR="00AB7BF0" w:rsidRPr="00D81C76" w:rsidRDefault="00AB7BF0" w:rsidP="00F9687E">
            <w:pPr>
              <w:rPr>
                <w:sz w:val="20"/>
                <w:szCs w:val="20"/>
              </w:rPr>
            </w:pPr>
            <w:r>
              <w:rPr>
                <w:rFonts w:cstheme="minorHAnsi"/>
                <w:sz w:val="20"/>
                <w:szCs w:val="20"/>
              </w:rPr>
              <w:t>Incorrect choice.</w:t>
            </w:r>
          </w:p>
        </w:tc>
        <w:tc>
          <w:tcPr>
            <w:tcW w:w="1366" w:type="dxa"/>
            <w:tcBorders>
              <w:bottom w:val="single" w:sz="18" w:space="0" w:color="auto"/>
            </w:tcBorders>
          </w:tcPr>
          <w:p w14:paraId="5F0990B6" w14:textId="77777777" w:rsidR="00AB7BF0" w:rsidRDefault="00AB7BF0" w:rsidP="00F9687E"/>
        </w:tc>
      </w:tr>
      <w:tr w:rsidR="00AB7BF0" w14:paraId="27FA7E0F"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0CA96ABD" w14:textId="77777777" w:rsidR="00AB7BF0" w:rsidRDefault="00AB7BF0" w:rsidP="00F9687E">
            <w:pPr>
              <w:jc w:val="center"/>
              <w:rPr>
                <w:rFonts w:ascii="Arial" w:hAnsi="Arial" w:cs="Arial"/>
                <w:b/>
                <w:bCs/>
                <w:sz w:val="24"/>
                <w:szCs w:val="24"/>
              </w:rPr>
            </w:pPr>
            <w:r>
              <w:rPr>
                <w:rFonts w:ascii="Arial" w:hAnsi="Arial" w:cs="Arial"/>
                <w:b/>
                <w:bCs/>
                <w:sz w:val="24"/>
                <w:szCs w:val="24"/>
              </w:rPr>
              <w:t>C</w:t>
            </w:r>
          </w:p>
        </w:tc>
        <w:tc>
          <w:tcPr>
            <w:tcW w:w="5954" w:type="dxa"/>
            <w:tcBorders>
              <w:top w:val="single" w:sz="18" w:space="0" w:color="auto"/>
              <w:left w:val="single" w:sz="18" w:space="0" w:color="auto"/>
              <w:bottom w:val="single" w:sz="18" w:space="0" w:color="auto"/>
              <w:right w:val="single" w:sz="18" w:space="0" w:color="auto"/>
            </w:tcBorders>
          </w:tcPr>
          <w:p w14:paraId="5A7084EA" w14:textId="77777777" w:rsidR="00AB7BF0" w:rsidRPr="00CE170D" w:rsidRDefault="00AB7BF0" w:rsidP="00F9687E">
            <w:pPr>
              <w:rPr>
                <w:b/>
                <w:bCs/>
                <w:sz w:val="28"/>
                <w:szCs w:val="28"/>
              </w:rPr>
            </w:pPr>
            <w:r>
              <w:rPr>
                <w:b/>
                <w:bCs/>
                <w:sz w:val="28"/>
                <w:szCs w:val="28"/>
              </w:rPr>
              <w:t>Option 1</w:t>
            </w:r>
          </w:p>
        </w:tc>
        <w:tc>
          <w:tcPr>
            <w:tcW w:w="1366" w:type="dxa"/>
            <w:tcBorders>
              <w:top w:val="single" w:sz="18" w:space="0" w:color="auto"/>
              <w:left w:val="single" w:sz="18" w:space="0" w:color="auto"/>
              <w:bottom w:val="single" w:sz="18" w:space="0" w:color="auto"/>
              <w:right w:val="single" w:sz="18" w:space="0" w:color="auto"/>
            </w:tcBorders>
          </w:tcPr>
          <w:p w14:paraId="29A7DDF3" w14:textId="77777777" w:rsidR="00AB7BF0" w:rsidRDefault="00AB7BF0" w:rsidP="00F9687E">
            <w:r w:rsidRPr="00E6241A">
              <w:rPr>
                <w:b/>
                <w:bCs/>
              </w:rPr>
              <w:t>[key]</w:t>
            </w:r>
          </w:p>
        </w:tc>
      </w:tr>
      <w:tr w:rsidR="00AB7BF0" w14:paraId="611F7D18" w14:textId="77777777" w:rsidTr="00F9687E">
        <w:trPr>
          <w:trHeight w:val="340"/>
        </w:trPr>
        <w:tc>
          <w:tcPr>
            <w:tcW w:w="1696" w:type="dxa"/>
            <w:tcBorders>
              <w:top w:val="single" w:sz="18" w:space="0" w:color="auto"/>
            </w:tcBorders>
            <w:shd w:val="clear" w:color="auto" w:fill="D9D9D9" w:themeFill="background1" w:themeFillShade="D9"/>
          </w:tcPr>
          <w:p w14:paraId="4FC2C390" w14:textId="77777777" w:rsidR="00AB7BF0" w:rsidRDefault="00AB7BF0" w:rsidP="00F9687E">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7DD55B67" w14:textId="77777777" w:rsidR="00AB7BF0" w:rsidRDefault="00AB7BF0" w:rsidP="00F9687E"/>
        </w:tc>
        <w:tc>
          <w:tcPr>
            <w:tcW w:w="1366" w:type="dxa"/>
            <w:tcBorders>
              <w:top w:val="single" w:sz="18" w:space="0" w:color="auto"/>
            </w:tcBorders>
          </w:tcPr>
          <w:p w14:paraId="7D20746D" w14:textId="77777777" w:rsidR="00AB7BF0" w:rsidRDefault="00AB7BF0" w:rsidP="00F9687E"/>
        </w:tc>
      </w:tr>
      <w:tr w:rsidR="00AB7BF0" w14:paraId="14198E81" w14:textId="77777777" w:rsidTr="00F9687E">
        <w:trPr>
          <w:trHeight w:val="340"/>
        </w:trPr>
        <w:tc>
          <w:tcPr>
            <w:tcW w:w="1696" w:type="dxa"/>
            <w:tcBorders>
              <w:bottom w:val="single" w:sz="18" w:space="0" w:color="auto"/>
            </w:tcBorders>
            <w:shd w:val="clear" w:color="auto" w:fill="D9D9D9" w:themeFill="background1" w:themeFillShade="D9"/>
          </w:tcPr>
          <w:p w14:paraId="100EF988" w14:textId="77777777" w:rsidR="00AB7BF0" w:rsidRDefault="00AB7BF0" w:rsidP="00F9687E">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29879AE4" w14:textId="77777777" w:rsidR="00AB7BF0" w:rsidRPr="00D81C76" w:rsidRDefault="00AB7BF0" w:rsidP="00F9687E">
            <w:pPr>
              <w:rPr>
                <w:sz w:val="20"/>
                <w:szCs w:val="20"/>
              </w:rPr>
            </w:pPr>
            <w:r>
              <w:rPr>
                <w:sz w:val="20"/>
                <w:szCs w:val="20"/>
              </w:rPr>
              <w:t xml:space="preserve">According to Article 13.4 Circular 80/2021, for dependant units having sales and duly registering invoice and VAT with local tax authorities, VAT return shall be submitted to local tax authorities (i.e. Long An for the branch). For manufacturing unit without sales, VAT filing shall be combined to headquarter and filed to tax authorities in charge of headquarter (Hai Phong). </w:t>
            </w:r>
          </w:p>
        </w:tc>
        <w:tc>
          <w:tcPr>
            <w:tcW w:w="1366" w:type="dxa"/>
            <w:tcBorders>
              <w:bottom w:val="single" w:sz="18" w:space="0" w:color="auto"/>
            </w:tcBorders>
          </w:tcPr>
          <w:p w14:paraId="524DF76A" w14:textId="77777777" w:rsidR="00AB7BF0" w:rsidRDefault="00AB7BF0" w:rsidP="00F9687E"/>
        </w:tc>
      </w:tr>
      <w:tr w:rsidR="00AB7BF0" w14:paraId="37E78261"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337C9B0B" w14:textId="77777777" w:rsidR="00AB7BF0" w:rsidRDefault="00AB7BF0" w:rsidP="00F9687E">
            <w:pPr>
              <w:jc w:val="center"/>
              <w:rPr>
                <w:rFonts w:ascii="Arial" w:hAnsi="Arial" w:cs="Arial"/>
                <w:b/>
                <w:bCs/>
                <w:sz w:val="24"/>
                <w:szCs w:val="24"/>
              </w:rPr>
            </w:pPr>
            <w:r>
              <w:rPr>
                <w:rFonts w:ascii="Arial" w:hAnsi="Arial" w:cs="Arial"/>
                <w:b/>
                <w:bCs/>
                <w:sz w:val="24"/>
                <w:szCs w:val="24"/>
              </w:rPr>
              <w:t>D</w:t>
            </w:r>
          </w:p>
        </w:tc>
        <w:tc>
          <w:tcPr>
            <w:tcW w:w="5954" w:type="dxa"/>
            <w:tcBorders>
              <w:top w:val="single" w:sz="18" w:space="0" w:color="auto"/>
              <w:left w:val="single" w:sz="18" w:space="0" w:color="auto"/>
              <w:bottom w:val="single" w:sz="18" w:space="0" w:color="auto"/>
              <w:right w:val="single" w:sz="18" w:space="0" w:color="auto"/>
            </w:tcBorders>
          </w:tcPr>
          <w:p w14:paraId="4E54C6F8" w14:textId="77777777" w:rsidR="00AB7BF0" w:rsidRPr="00E6241A" w:rsidRDefault="00AB7BF0" w:rsidP="00F9687E">
            <w:pPr>
              <w:rPr>
                <w:b/>
                <w:bCs/>
                <w:sz w:val="28"/>
                <w:szCs w:val="28"/>
              </w:rPr>
            </w:pPr>
            <w:r>
              <w:rPr>
                <w:b/>
                <w:bCs/>
                <w:sz w:val="28"/>
                <w:szCs w:val="28"/>
              </w:rPr>
              <w:t>Option 3</w:t>
            </w:r>
          </w:p>
        </w:tc>
        <w:tc>
          <w:tcPr>
            <w:tcW w:w="1366" w:type="dxa"/>
            <w:tcBorders>
              <w:top w:val="single" w:sz="18" w:space="0" w:color="auto"/>
              <w:left w:val="single" w:sz="18" w:space="0" w:color="auto"/>
              <w:bottom w:val="single" w:sz="18" w:space="0" w:color="auto"/>
              <w:right w:val="single" w:sz="18" w:space="0" w:color="auto"/>
            </w:tcBorders>
          </w:tcPr>
          <w:p w14:paraId="2561E6FF" w14:textId="77777777" w:rsidR="00AB7BF0" w:rsidRDefault="00AB7BF0" w:rsidP="00F9687E"/>
        </w:tc>
      </w:tr>
      <w:tr w:rsidR="00AB7BF0" w14:paraId="3BD44AED" w14:textId="77777777" w:rsidTr="00F9687E">
        <w:trPr>
          <w:trHeight w:val="340"/>
        </w:trPr>
        <w:tc>
          <w:tcPr>
            <w:tcW w:w="1696" w:type="dxa"/>
            <w:tcBorders>
              <w:top w:val="single" w:sz="18" w:space="0" w:color="auto"/>
            </w:tcBorders>
            <w:shd w:val="clear" w:color="auto" w:fill="D9D9D9" w:themeFill="background1" w:themeFillShade="D9"/>
          </w:tcPr>
          <w:p w14:paraId="4781907D" w14:textId="77777777" w:rsidR="00AB7BF0" w:rsidRDefault="00AB7BF0" w:rsidP="00F9687E">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5090EFAA" w14:textId="77777777" w:rsidR="00AB7BF0" w:rsidRDefault="00AB7BF0" w:rsidP="00F9687E"/>
        </w:tc>
        <w:tc>
          <w:tcPr>
            <w:tcW w:w="1366" w:type="dxa"/>
            <w:tcBorders>
              <w:top w:val="single" w:sz="18" w:space="0" w:color="auto"/>
            </w:tcBorders>
          </w:tcPr>
          <w:p w14:paraId="634727F2" w14:textId="77777777" w:rsidR="00AB7BF0" w:rsidRDefault="00AB7BF0" w:rsidP="00F9687E"/>
        </w:tc>
      </w:tr>
      <w:tr w:rsidR="00AB7BF0" w14:paraId="32C1C0F7" w14:textId="77777777" w:rsidTr="00F9687E">
        <w:trPr>
          <w:trHeight w:val="340"/>
        </w:trPr>
        <w:tc>
          <w:tcPr>
            <w:tcW w:w="1696" w:type="dxa"/>
            <w:shd w:val="clear" w:color="auto" w:fill="D9D9D9" w:themeFill="background1" w:themeFillShade="D9"/>
          </w:tcPr>
          <w:p w14:paraId="5A4B4209" w14:textId="77777777" w:rsidR="00AB7BF0" w:rsidRDefault="00AB7BF0" w:rsidP="00F9687E">
            <w:pPr>
              <w:jc w:val="center"/>
              <w:rPr>
                <w:rFonts w:ascii="Arial" w:hAnsi="Arial" w:cs="Arial"/>
                <w:b/>
                <w:bCs/>
                <w:sz w:val="24"/>
                <w:szCs w:val="24"/>
              </w:rPr>
            </w:pPr>
            <w:r>
              <w:rPr>
                <w:rFonts w:ascii="Arial" w:hAnsi="Arial" w:cs="Arial"/>
                <w:b/>
                <w:bCs/>
                <w:sz w:val="24"/>
                <w:szCs w:val="24"/>
              </w:rPr>
              <w:t>Explanation</w:t>
            </w:r>
          </w:p>
        </w:tc>
        <w:tc>
          <w:tcPr>
            <w:tcW w:w="5954" w:type="dxa"/>
          </w:tcPr>
          <w:p w14:paraId="1431283E" w14:textId="77777777" w:rsidR="00AB7BF0" w:rsidRPr="00D81C76" w:rsidRDefault="00AB7BF0" w:rsidP="00F9687E">
            <w:pPr>
              <w:rPr>
                <w:sz w:val="20"/>
                <w:szCs w:val="20"/>
              </w:rPr>
            </w:pPr>
            <w:r>
              <w:rPr>
                <w:rFonts w:cstheme="minorHAnsi"/>
                <w:sz w:val="20"/>
                <w:szCs w:val="20"/>
              </w:rPr>
              <w:t>Incorrect choice.</w:t>
            </w:r>
          </w:p>
        </w:tc>
        <w:tc>
          <w:tcPr>
            <w:tcW w:w="1366" w:type="dxa"/>
          </w:tcPr>
          <w:p w14:paraId="3CE18540" w14:textId="77777777" w:rsidR="00AB7BF0" w:rsidRDefault="00AB7BF0" w:rsidP="00F9687E"/>
        </w:tc>
      </w:tr>
    </w:tbl>
    <w:p w14:paraId="695EF965" w14:textId="77777777" w:rsidR="00AB7BF0" w:rsidRDefault="00AB7BF0"/>
    <w:p w14:paraId="1CD680DC" w14:textId="2D5E36A7" w:rsidR="006F22EE" w:rsidRDefault="00AB7BF0" w:rsidP="00AB7BF0">
      <w:pPr>
        <w:pStyle w:val="Heading2"/>
      </w:pPr>
      <w:r>
        <w:lastRenderedPageBreak/>
        <w:t xml:space="preserve">Example </w:t>
      </w:r>
      <w:r w:rsidR="0076488C">
        <w:t>5</w:t>
      </w:r>
    </w:p>
    <w:p w14:paraId="56063FAB" w14:textId="0C2E3D45" w:rsidR="00AB7BF0" w:rsidRDefault="00AB7BF0">
      <w:r>
        <w:t>Given 3 statements below:</w:t>
      </w:r>
    </w:p>
    <w:p w14:paraId="04184435" w14:textId="77777777" w:rsidR="00AB7BF0" w:rsidRDefault="00AB7BF0" w:rsidP="00AB7BF0">
      <w:pPr>
        <w:pStyle w:val="ListParagraph"/>
        <w:numPr>
          <w:ilvl w:val="0"/>
          <w:numId w:val="1"/>
        </w:numPr>
        <w:spacing w:line="259" w:lineRule="auto"/>
      </w:pPr>
      <w:r>
        <w:t>Tax authorities shall develop their tax audit plan based on their risk assessment of the taxpayer.</w:t>
      </w:r>
    </w:p>
    <w:p w14:paraId="31FD65FE" w14:textId="77777777" w:rsidR="00AB7BF0" w:rsidRDefault="00AB7BF0" w:rsidP="00AB7BF0">
      <w:pPr>
        <w:pStyle w:val="ListParagraph"/>
        <w:numPr>
          <w:ilvl w:val="0"/>
          <w:numId w:val="1"/>
        </w:numPr>
        <w:spacing w:line="259" w:lineRule="auto"/>
      </w:pPr>
      <w:r>
        <w:t>A tax audit can be conducted at the tax authority office or at the premises of the taxpayer.</w:t>
      </w:r>
    </w:p>
    <w:p w14:paraId="613E98B7" w14:textId="77777777" w:rsidR="00AB7BF0" w:rsidRDefault="00AB7BF0" w:rsidP="00AB7BF0">
      <w:pPr>
        <w:pStyle w:val="ListParagraph"/>
        <w:numPr>
          <w:ilvl w:val="0"/>
          <w:numId w:val="1"/>
        </w:numPr>
        <w:spacing w:line="259" w:lineRule="auto"/>
      </w:pPr>
      <w:r>
        <w:t>Taxpayers who are classified as medium and high risk will be selected for a tax audit at the tax authority office and at the premises of the taxpayer, respectively.</w:t>
      </w:r>
    </w:p>
    <w:p w14:paraId="752456F6" w14:textId="620CB306" w:rsidR="00AB7BF0" w:rsidRDefault="00AB7BF0">
      <w:r>
        <w:t>Questions:</w:t>
      </w:r>
    </w:p>
    <w:p w14:paraId="14E2FC0A" w14:textId="77777777" w:rsidR="00AB7BF0" w:rsidRPr="00AB7BF0" w:rsidRDefault="00AB7BF0" w:rsidP="00AB7BF0">
      <w:pPr>
        <w:rPr>
          <w:b/>
          <w:bCs/>
        </w:rPr>
      </w:pPr>
      <w:r>
        <w:rPr>
          <w:b/>
          <w:bCs/>
        </w:rPr>
        <w:t>Which of the following statements are correct in relation to the procedures for tax audits by the tax authorities?</w:t>
      </w:r>
    </w:p>
    <w:p w14:paraId="67ADE2CF" w14:textId="76B96FDB" w:rsidR="00AB7BF0" w:rsidRDefault="00AB7BF0">
      <w:r>
        <w:t>Answer options:</w:t>
      </w:r>
    </w:p>
    <w:tbl>
      <w:tblPr>
        <w:tblStyle w:val="TableGrid"/>
        <w:tblW w:w="0" w:type="auto"/>
        <w:tblLook w:val="04A0" w:firstRow="1" w:lastRow="0" w:firstColumn="1" w:lastColumn="0" w:noHBand="0" w:noVBand="1"/>
      </w:tblPr>
      <w:tblGrid>
        <w:gridCol w:w="1696"/>
        <w:gridCol w:w="5954"/>
        <w:gridCol w:w="1366"/>
      </w:tblGrid>
      <w:tr w:rsidR="00AB7BF0" w:rsidRPr="00D435B5" w14:paraId="2A2F3EA0"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0FFF9AE0" w14:textId="77777777" w:rsidR="00AB7BF0" w:rsidRPr="001B227A" w:rsidRDefault="00AB7BF0" w:rsidP="00F9687E">
            <w:pPr>
              <w:jc w:val="center"/>
              <w:rPr>
                <w:rFonts w:ascii="Arial" w:hAnsi="Arial" w:cs="Arial"/>
                <w:b/>
                <w:bCs/>
                <w:sz w:val="24"/>
                <w:szCs w:val="24"/>
              </w:rPr>
            </w:pPr>
            <w:r w:rsidRPr="001B227A">
              <w:rPr>
                <w:rFonts w:ascii="Arial" w:hAnsi="Arial" w:cs="Arial"/>
                <w:b/>
                <w:bCs/>
                <w:sz w:val="24"/>
                <w:szCs w:val="24"/>
              </w:rPr>
              <w:t>A</w:t>
            </w:r>
          </w:p>
        </w:tc>
        <w:tc>
          <w:tcPr>
            <w:tcW w:w="5954" w:type="dxa"/>
            <w:tcBorders>
              <w:top w:val="single" w:sz="18" w:space="0" w:color="auto"/>
              <w:left w:val="single" w:sz="18" w:space="0" w:color="auto"/>
              <w:bottom w:val="single" w:sz="18" w:space="0" w:color="auto"/>
              <w:right w:val="single" w:sz="18" w:space="0" w:color="auto"/>
            </w:tcBorders>
          </w:tcPr>
          <w:p w14:paraId="5BE52A1D" w14:textId="77777777" w:rsidR="00AB7BF0" w:rsidRPr="009801DA" w:rsidRDefault="00AB7BF0" w:rsidP="00F9687E">
            <w:pPr>
              <w:rPr>
                <w:rFonts w:cstheme="minorHAnsi"/>
                <w:b/>
                <w:bCs/>
                <w:sz w:val="28"/>
                <w:szCs w:val="28"/>
              </w:rPr>
            </w:pPr>
            <w:r>
              <w:rPr>
                <w:rFonts w:cstheme="minorHAnsi"/>
                <w:b/>
                <w:bCs/>
                <w:sz w:val="28"/>
                <w:szCs w:val="28"/>
              </w:rPr>
              <w:t>1, 2 and 3</w:t>
            </w:r>
          </w:p>
        </w:tc>
        <w:tc>
          <w:tcPr>
            <w:tcW w:w="1366" w:type="dxa"/>
            <w:tcBorders>
              <w:top w:val="single" w:sz="18" w:space="0" w:color="auto"/>
              <w:left w:val="single" w:sz="18" w:space="0" w:color="auto"/>
              <w:bottom w:val="single" w:sz="18" w:space="0" w:color="auto"/>
              <w:right w:val="single" w:sz="18" w:space="0" w:color="auto"/>
            </w:tcBorders>
          </w:tcPr>
          <w:p w14:paraId="018D70DB" w14:textId="77777777" w:rsidR="00AB7BF0" w:rsidRPr="00D435B5" w:rsidRDefault="00AB7BF0" w:rsidP="00F9687E">
            <w:pPr>
              <w:rPr>
                <w:b/>
                <w:bCs/>
              </w:rPr>
            </w:pPr>
          </w:p>
        </w:tc>
      </w:tr>
      <w:tr w:rsidR="00AB7BF0" w14:paraId="7C7DB74C" w14:textId="77777777" w:rsidTr="00F9687E">
        <w:trPr>
          <w:trHeight w:val="340"/>
        </w:trPr>
        <w:tc>
          <w:tcPr>
            <w:tcW w:w="1696" w:type="dxa"/>
            <w:tcBorders>
              <w:top w:val="single" w:sz="18" w:space="0" w:color="auto"/>
            </w:tcBorders>
            <w:shd w:val="clear" w:color="auto" w:fill="D9D9D9" w:themeFill="background1" w:themeFillShade="D9"/>
          </w:tcPr>
          <w:p w14:paraId="71825B63" w14:textId="77777777" w:rsidR="00AB7BF0" w:rsidRPr="001B227A" w:rsidRDefault="00AB7BF0" w:rsidP="00F9687E">
            <w:pPr>
              <w:jc w:val="right"/>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30F8D373" w14:textId="77777777" w:rsidR="00AB7BF0" w:rsidRDefault="00AB7BF0" w:rsidP="00F9687E"/>
        </w:tc>
        <w:tc>
          <w:tcPr>
            <w:tcW w:w="1366" w:type="dxa"/>
            <w:tcBorders>
              <w:top w:val="single" w:sz="18" w:space="0" w:color="auto"/>
            </w:tcBorders>
          </w:tcPr>
          <w:p w14:paraId="54D4A2FD" w14:textId="77777777" w:rsidR="00AB7BF0" w:rsidRDefault="00AB7BF0" w:rsidP="00F9687E"/>
        </w:tc>
      </w:tr>
      <w:tr w:rsidR="00AB7BF0" w14:paraId="27E2830A" w14:textId="77777777" w:rsidTr="00F9687E">
        <w:trPr>
          <w:trHeight w:val="340"/>
        </w:trPr>
        <w:tc>
          <w:tcPr>
            <w:tcW w:w="1696" w:type="dxa"/>
            <w:tcBorders>
              <w:bottom w:val="single" w:sz="18" w:space="0" w:color="auto"/>
            </w:tcBorders>
            <w:shd w:val="clear" w:color="auto" w:fill="D9D9D9" w:themeFill="background1" w:themeFillShade="D9"/>
          </w:tcPr>
          <w:p w14:paraId="7DEDD451" w14:textId="77777777" w:rsidR="00AB7BF0" w:rsidRPr="001B227A" w:rsidRDefault="00AB7BF0" w:rsidP="00F9687E">
            <w:pPr>
              <w:jc w:val="right"/>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27F7356B" w14:textId="77777777" w:rsidR="00AB7BF0" w:rsidRPr="00BC3F98" w:rsidRDefault="00AB7BF0" w:rsidP="00F9687E">
            <w:pPr>
              <w:rPr>
                <w:sz w:val="20"/>
                <w:szCs w:val="20"/>
              </w:rPr>
            </w:pPr>
            <w:r>
              <w:rPr>
                <w:sz w:val="20"/>
                <w:szCs w:val="20"/>
              </w:rPr>
              <w:t>Incorrect option</w:t>
            </w:r>
          </w:p>
        </w:tc>
        <w:tc>
          <w:tcPr>
            <w:tcW w:w="1366" w:type="dxa"/>
            <w:tcBorders>
              <w:bottom w:val="single" w:sz="18" w:space="0" w:color="auto"/>
            </w:tcBorders>
          </w:tcPr>
          <w:p w14:paraId="51C90570" w14:textId="77777777" w:rsidR="00AB7BF0" w:rsidRDefault="00AB7BF0" w:rsidP="00F9687E"/>
        </w:tc>
      </w:tr>
      <w:tr w:rsidR="00AB7BF0" w14:paraId="051E164C"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37C9D8F2" w14:textId="77777777" w:rsidR="00AB7BF0" w:rsidRPr="001B227A" w:rsidRDefault="00AB7BF0" w:rsidP="00F9687E">
            <w:pPr>
              <w:jc w:val="center"/>
              <w:rPr>
                <w:rFonts w:ascii="Arial" w:hAnsi="Arial" w:cs="Arial"/>
                <w:b/>
                <w:bCs/>
                <w:sz w:val="24"/>
                <w:szCs w:val="24"/>
              </w:rPr>
            </w:pPr>
            <w:r>
              <w:rPr>
                <w:rFonts w:ascii="Arial" w:hAnsi="Arial" w:cs="Arial"/>
                <w:b/>
                <w:bCs/>
                <w:sz w:val="24"/>
                <w:szCs w:val="24"/>
              </w:rPr>
              <w:t>B</w:t>
            </w:r>
          </w:p>
        </w:tc>
        <w:tc>
          <w:tcPr>
            <w:tcW w:w="5954" w:type="dxa"/>
            <w:tcBorders>
              <w:top w:val="single" w:sz="18" w:space="0" w:color="auto"/>
              <w:left w:val="single" w:sz="18" w:space="0" w:color="auto"/>
              <w:bottom w:val="single" w:sz="18" w:space="0" w:color="auto"/>
              <w:right w:val="single" w:sz="18" w:space="0" w:color="auto"/>
            </w:tcBorders>
          </w:tcPr>
          <w:p w14:paraId="55948C3C" w14:textId="77777777" w:rsidR="00AB7BF0" w:rsidRPr="009801DA" w:rsidRDefault="00AB7BF0" w:rsidP="00F9687E">
            <w:pPr>
              <w:rPr>
                <w:rFonts w:cstheme="minorHAnsi"/>
                <w:b/>
                <w:bCs/>
                <w:sz w:val="28"/>
                <w:szCs w:val="28"/>
              </w:rPr>
            </w:pPr>
            <w:r>
              <w:rPr>
                <w:rFonts w:cstheme="minorHAnsi"/>
                <w:b/>
                <w:bCs/>
                <w:sz w:val="28"/>
                <w:szCs w:val="28"/>
              </w:rPr>
              <w:t>1 and 2 only</w:t>
            </w:r>
          </w:p>
        </w:tc>
        <w:tc>
          <w:tcPr>
            <w:tcW w:w="1366" w:type="dxa"/>
            <w:tcBorders>
              <w:top w:val="single" w:sz="18" w:space="0" w:color="auto"/>
              <w:left w:val="single" w:sz="18" w:space="0" w:color="auto"/>
              <w:bottom w:val="single" w:sz="18" w:space="0" w:color="auto"/>
              <w:right w:val="single" w:sz="18" w:space="0" w:color="auto"/>
            </w:tcBorders>
          </w:tcPr>
          <w:p w14:paraId="3ED4CF36" w14:textId="77777777" w:rsidR="00AB7BF0" w:rsidRDefault="00AB7BF0" w:rsidP="00F9687E">
            <w:r>
              <w:t>[key]</w:t>
            </w:r>
          </w:p>
        </w:tc>
      </w:tr>
      <w:tr w:rsidR="00AB7BF0" w14:paraId="4AFC247A" w14:textId="77777777" w:rsidTr="00F9687E">
        <w:trPr>
          <w:trHeight w:val="340"/>
        </w:trPr>
        <w:tc>
          <w:tcPr>
            <w:tcW w:w="1696" w:type="dxa"/>
            <w:tcBorders>
              <w:top w:val="single" w:sz="18" w:space="0" w:color="auto"/>
            </w:tcBorders>
            <w:shd w:val="clear" w:color="auto" w:fill="D9D9D9" w:themeFill="background1" w:themeFillShade="D9"/>
          </w:tcPr>
          <w:p w14:paraId="6E4A269E" w14:textId="77777777" w:rsidR="00AB7BF0" w:rsidRDefault="00AB7BF0" w:rsidP="00F9687E">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2DB86067" w14:textId="77777777" w:rsidR="00AB7BF0" w:rsidRDefault="00AB7BF0" w:rsidP="00F9687E"/>
        </w:tc>
        <w:tc>
          <w:tcPr>
            <w:tcW w:w="1366" w:type="dxa"/>
            <w:tcBorders>
              <w:top w:val="single" w:sz="18" w:space="0" w:color="auto"/>
            </w:tcBorders>
          </w:tcPr>
          <w:p w14:paraId="15572391" w14:textId="77777777" w:rsidR="00AB7BF0" w:rsidRDefault="00AB7BF0" w:rsidP="00F9687E"/>
        </w:tc>
      </w:tr>
      <w:tr w:rsidR="00AB7BF0" w14:paraId="6FD9C24A" w14:textId="77777777" w:rsidTr="00F9687E">
        <w:trPr>
          <w:trHeight w:val="340"/>
        </w:trPr>
        <w:tc>
          <w:tcPr>
            <w:tcW w:w="1696" w:type="dxa"/>
            <w:tcBorders>
              <w:bottom w:val="single" w:sz="18" w:space="0" w:color="auto"/>
            </w:tcBorders>
            <w:shd w:val="clear" w:color="auto" w:fill="D9D9D9" w:themeFill="background1" w:themeFillShade="D9"/>
          </w:tcPr>
          <w:p w14:paraId="46103C01" w14:textId="77777777" w:rsidR="00AB7BF0" w:rsidRDefault="00AB7BF0" w:rsidP="00F9687E">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77DACA7A" w14:textId="77777777" w:rsidR="00AB7BF0" w:rsidRPr="00BC3F98" w:rsidRDefault="00AB7BF0" w:rsidP="00F9687E">
            <w:pPr>
              <w:rPr>
                <w:sz w:val="20"/>
                <w:szCs w:val="20"/>
              </w:rPr>
            </w:pPr>
            <w:r>
              <w:rPr>
                <w:sz w:val="20"/>
                <w:szCs w:val="20"/>
              </w:rPr>
              <w:t xml:space="preserve">According to Article 71 and 72 of Circular 80/2021, tax authorities shall base their audit plan on the risk assessment of the taxpayers to select the target for the tax audit (which can be at the office of the tax authorities or the taxpayer premises). Only taxpayers with HIGH risk would be selected for a tax audit at the tax authorities’ office (which can then be extended to an audit at the taxpayer’s office if needed). </w:t>
            </w:r>
          </w:p>
        </w:tc>
        <w:tc>
          <w:tcPr>
            <w:tcW w:w="1366" w:type="dxa"/>
            <w:tcBorders>
              <w:bottom w:val="single" w:sz="18" w:space="0" w:color="auto"/>
            </w:tcBorders>
          </w:tcPr>
          <w:p w14:paraId="1F969B8A" w14:textId="77777777" w:rsidR="00AB7BF0" w:rsidRDefault="00AB7BF0" w:rsidP="00F9687E"/>
        </w:tc>
      </w:tr>
      <w:tr w:rsidR="00AB7BF0" w:rsidRPr="009801DA" w14:paraId="016FA0ED"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0FFF83D3" w14:textId="77777777" w:rsidR="00AB7BF0" w:rsidRDefault="00AB7BF0" w:rsidP="00F9687E">
            <w:pPr>
              <w:jc w:val="center"/>
              <w:rPr>
                <w:rFonts w:ascii="Arial" w:hAnsi="Arial" w:cs="Arial"/>
                <w:b/>
                <w:bCs/>
                <w:sz w:val="24"/>
                <w:szCs w:val="24"/>
              </w:rPr>
            </w:pPr>
            <w:r>
              <w:rPr>
                <w:rFonts w:ascii="Arial" w:hAnsi="Arial" w:cs="Arial"/>
                <w:b/>
                <w:bCs/>
                <w:sz w:val="24"/>
                <w:szCs w:val="24"/>
              </w:rPr>
              <w:t>C</w:t>
            </w:r>
          </w:p>
        </w:tc>
        <w:tc>
          <w:tcPr>
            <w:tcW w:w="5954" w:type="dxa"/>
            <w:tcBorders>
              <w:top w:val="single" w:sz="18" w:space="0" w:color="auto"/>
              <w:left w:val="single" w:sz="18" w:space="0" w:color="auto"/>
              <w:bottom w:val="single" w:sz="18" w:space="0" w:color="auto"/>
              <w:right w:val="single" w:sz="18" w:space="0" w:color="auto"/>
            </w:tcBorders>
          </w:tcPr>
          <w:p w14:paraId="587101B4" w14:textId="77777777" w:rsidR="00AB7BF0" w:rsidRPr="009801DA" w:rsidRDefault="00AB7BF0" w:rsidP="00F9687E">
            <w:pPr>
              <w:rPr>
                <w:rFonts w:cstheme="minorHAnsi"/>
                <w:b/>
                <w:bCs/>
                <w:sz w:val="28"/>
                <w:szCs w:val="28"/>
              </w:rPr>
            </w:pPr>
            <w:r>
              <w:rPr>
                <w:rFonts w:cstheme="minorHAnsi"/>
                <w:b/>
                <w:bCs/>
                <w:sz w:val="28"/>
                <w:szCs w:val="28"/>
              </w:rPr>
              <w:t>1 and 3 only</w:t>
            </w:r>
          </w:p>
        </w:tc>
        <w:tc>
          <w:tcPr>
            <w:tcW w:w="1366" w:type="dxa"/>
            <w:tcBorders>
              <w:top w:val="single" w:sz="18" w:space="0" w:color="auto"/>
              <w:left w:val="single" w:sz="18" w:space="0" w:color="auto"/>
              <w:bottom w:val="single" w:sz="18" w:space="0" w:color="auto"/>
              <w:right w:val="single" w:sz="18" w:space="0" w:color="auto"/>
            </w:tcBorders>
          </w:tcPr>
          <w:p w14:paraId="025B3E3F" w14:textId="77777777" w:rsidR="00AB7BF0" w:rsidRPr="009801DA" w:rsidRDefault="00AB7BF0" w:rsidP="00F9687E">
            <w:pPr>
              <w:rPr>
                <w:b/>
                <w:bCs/>
              </w:rPr>
            </w:pPr>
          </w:p>
        </w:tc>
      </w:tr>
      <w:tr w:rsidR="00AB7BF0" w14:paraId="5ED29ED2" w14:textId="77777777" w:rsidTr="00F9687E">
        <w:trPr>
          <w:trHeight w:val="340"/>
        </w:trPr>
        <w:tc>
          <w:tcPr>
            <w:tcW w:w="1696" w:type="dxa"/>
            <w:tcBorders>
              <w:top w:val="single" w:sz="18" w:space="0" w:color="auto"/>
            </w:tcBorders>
            <w:shd w:val="clear" w:color="auto" w:fill="D9D9D9" w:themeFill="background1" w:themeFillShade="D9"/>
          </w:tcPr>
          <w:p w14:paraId="327D53C1" w14:textId="77777777" w:rsidR="00AB7BF0" w:rsidRDefault="00AB7BF0" w:rsidP="00F9687E">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0D02F1AC" w14:textId="77777777" w:rsidR="00AB7BF0" w:rsidRDefault="00AB7BF0" w:rsidP="00F9687E"/>
        </w:tc>
        <w:tc>
          <w:tcPr>
            <w:tcW w:w="1366" w:type="dxa"/>
            <w:tcBorders>
              <w:top w:val="single" w:sz="18" w:space="0" w:color="auto"/>
            </w:tcBorders>
          </w:tcPr>
          <w:p w14:paraId="44FDFCA8" w14:textId="77777777" w:rsidR="00AB7BF0" w:rsidRDefault="00AB7BF0" w:rsidP="00F9687E"/>
        </w:tc>
      </w:tr>
      <w:tr w:rsidR="00AB7BF0" w14:paraId="59924736" w14:textId="77777777" w:rsidTr="00F9687E">
        <w:trPr>
          <w:trHeight w:val="340"/>
        </w:trPr>
        <w:tc>
          <w:tcPr>
            <w:tcW w:w="1696" w:type="dxa"/>
            <w:tcBorders>
              <w:bottom w:val="single" w:sz="18" w:space="0" w:color="auto"/>
            </w:tcBorders>
            <w:shd w:val="clear" w:color="auto" w:fill="D9D9D9" w:themeFill="background1" w:themeFillShade="D9"/>
          </w:tcPr>
          <w:p w14:paraId="5123C218" w14:textId="77777777" w:rsidR="00AB7BF0" w:rsidRDefault="00AB7BF0" w:rsidP="00F9687E">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63D9EA75" w14:textId="77777777" w:rsidR="00AB7BF0" w:rsidRPr="0064567E" w:rsidRDefault="00AB7BF0" w:rsidP="00F9687E">
            <w:pPr>
              <w:rPr>
                <w:sz w:val="20"/>
                <w:szCs w:val="20"/>
              </w:rPr>
            </w:pPr>
            <w:r>
              <w:rPr>
                <w:sz w:val="20"/>
                <w:szCs w:val="20"/>
              </w:rPr>
              <w:t>Incorrect option</w:t>
            </w:r>
          </w:p>
        </w:tc>
        <w:tc>
          <w:tcPr>
            <w:tcW w:w="1366" w:type="dxa"/>
            <w:tcBorders>
              <w:bottom w:val="single" w:sz="18" w:space="0" w:color="auto"/>
            </w:tcBorders>
          </w:tcPr>
          <w:p w14:paraId="3A047F3E" w14:textId="77777777" w:rsidR="00AB7BF0" w:rsidRDefault="00AB7BF0" w:rsidP="00F9687E"/>
        </w:tc>
      </w:tr>
      <w:tr w:rsidR="00AB7BF0" w14:paraId="60554DE2"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5BC2CCB7" w14:textId="77777777" w:rsidR="00AB7BF0" w:rsidRDefault="00AB7BF0" w:rsidP="00F9687E">
            <w:pPr>
              <w:jc w:val="center"/>
              <w:rPr>
                <w:rFonts w:ascii="Arial" w:hAnsi="Arial" w:cs="Arial"/>
                <w:b/>
                <w:bCs/>
                <w:sz w:val="24"/>
                <w:szCs w:val="24"/>
              </w:rPr>
            </w:pPr>
            <w:r>
              <w:rPr>
                <w:rFonts w:ascii="Arial" w:hAnsi="Arial" w:cs="Arial"/>
                <w:b/>
                <w:bCs/>
                <w:sz w:val="24"/>
                <w:szCs w:val="24"/>
              </w:rPr>
              <w:t>D</w:t>
            </w:r>
          </w:p>
        </w:tc>
        <w:tc>
          <w:tcPr>
            <w:tcW w:w="5954" w:type="dxa"/>
            <w:tcBorders>
              <w:top w:val="single" w:sz="18" w:space="0" w:color="auto"/>
              <w:left w:val="single" w:sz="18" w:space="0" w:color="auto"/>
              <w:bottom w:val="single" w:sz="18" w:space="0" w:color="auto"/>
              <w:right w:val="single" w:sz="18" w:space="0" w:color="auto"/>
            </w:tcBorders>
          </w:tcPr>
          <w:p w14:paraId="5B346A1C" w14:textId="77777777" w:rsidR="00AB7BF0" w:rsidRPr="009801DA" w:rsidRDefault="00AB7BF0" w:rsidP="00F9687E">
            <w:pPr>
              <w:rPr>
                <w:rFonts w:cstheme="minorHAnsi"/>
                <w:b/>
                <w:bCs/>
                <w:sz w:val="28"/>
                <w:szCs w:val="28"/>
              </w:rPr>
            </w:pPr>
            <w:r>
              <w:rPr>
                <w:rFonts w:cstheme="minorHAnsi"/>
                <w:b/>
                <w:bCs/>
                <w:sz w:val="28"/>
                <w:szCs w:val="28"/>
              </w:rPr>
              <w:t>2 and 3 only</w:t>
            </w:r>
          </w:p>
        </w:tc>
        <w:tc>
          <w:tcPr>
            <w:tcW w:w="1366" w:type="dxa"/>
            <w:tcBorders>
              <w:top w:val="single" w:sz="18" w:space="0" w:color="auto"/>
              <w:left w:val="single" w:sz="18" w:space="0" w:color="auto"/>
              <w:bottom w:val="single" w:sz="18" w:space="0" w:color="auto"/>
              <w:right w:val="single" w:sz="18" w:space="0" w:color="auto"/>
            </w:tcBorders>
          </w:tcPr>
          <w:p w14:paraId="04D7A804" w14:textId="77777777" w:rsidR="00AB7BF0" w:rsidRDefault="00AB7BF0" w:rsidP="00F9687E"/>
        </w:tc>
      </w:tr>
      <w:tr w:rsidR="00AB7BF0" w14:paraId="10DB5278" w14:textId="77777777" w:rsidTr="00F9687E">
        <w:trPr>
          <w:trHeight w:val="340"/>
        </w:trPr>
        <w:tc>
          <w:tcPr>
            <w:tcW w:w="1696" w:type="dxa"/>
            <w:tcBorders>
              <w:top w:val="single" w:sz="18" w:space="0" w:color="auto"/>
            </w:tcBorders>
            <w:shd w:val="clear" w:color="auto" w:fill="D9D9D9" w:themeFill="background1" w:themeFillShade="D9"/>
          </w:tcPr>
          <w:p w14:paraId="4399CC4A" w14:textId="77777777" w:rsidR="00AB7BF0" w:rsidRDefault="00AB7BF0" w:rsidP="00F9687E">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7E3F1004" w14:textId="77777777" w:rsidR="00AB7BF0" w:rsidRDefault="00AB7BF0" w:rsidP="00F9687E"/>
        </w:tc>
        <w:tc>
          <w:tcPr>
            <w:tcW w:w="1366" w:type="dxa"/>
            <w:tcBorders>
              <w:top w:val="single" w:sz="18" w:space="0" w:color="auto"/>
            </w:tcBorders>
          </w:tcPr>
          <w:p w14:paraId="54566130" w14:textId="77777777" w:rsidR="00AB7BF0" w:rsidRDefault="00AB7BF0" w:rsidP="00F9687E"/>
        </w:tc>
      </w:tr>
      <w:tr w:rsidR="00AB7BF0" w14:paraId="77414BD8" w14:textId="77777777" w:rsidTr="00F9687E">
        <w:trPr>
          <w:trHeight w:val="340"/>
        </w:trPr>
        <w:tc>
          <w:tcPr>
            <w:tcW w:w="1696" w:type="dxa"/>
            <w:shd w:val="clear" w:color="auto" w:fill="D9D9D9" w:themeFill="background1" w:themeFillShade="D9"/>
          </w:tcPr>
          <w:p w14:paraId="48F78BE0" w14:textId="77777777" w:rsidR="00AB7BF0" w:rsidRDefault="00AB7BF0" w:rsidP="00F9687E">
            <w:pPr>
              <w:jc w:val="center"/>
              <w:rPr>
                <w:rFonts w:ascii="Arial" w:hAnsi="Arial" w:cs="Arial"/>
                <w:b/>
                <w:bCs/>
                <w:sz w:val="24"/>
                <w:szCs w:val="24"/>
              </w:rPr>
            </w:pPr>
            <w:r>
              <w:rPr>
                <w:rFonts w:ascii="Arial" w:hAnsi="Arial" w:cs="Arial"/>
                <w:b/>
                <w:bCs/>
                <w:sz w:val="24"/>
                <w:szCs w:val="24"/>
              </w:rPr>
              <w:t>Explanation</w:t>
            </w:r>
          </w:p>
        </w:tc>
        <w:tc>
          <w:tcPr>
            <w:tcW w:w="5954" w:type="dxa"/>
          </w:tcPr>
          <w:p w14:paraId="5BBDF8C0" w14:textId="77777777" w:rsidR="00AB7BF0" w:rsidRPr="00BC3F98" w:rsidRDefault="00AB7BF0" w:rsidP="00F9687E">
            <w:pPr>
              <w:rPr>
                <w:sz w:val="20"/>
                <w:szCs w:val="20"/>
              </w:rPr>
            </w:pPr>
            <w:r>
              <w:rPr>
                <w:sz w:val="20"/>
                <w:szCs w:val="20"/>
              </w:rPr>
              <w:t>Incorrect option</w:t>
            </w:r>
          </w:p>
        </w:tc>
        <w:tc>
          <w:tcPr>
            <w:tcW w:w="1366" w:type="dxa"/>
          </w:tcPr>
          <w:p w14:paraId="21FCB891" w14:textId="77777777" w:rsidR="00AB7BF0" w:rsidRDefault="00AB7BF0" w:rsidP="00F9687E"/>
        </w:tc>
      </w:tr>
    </w:tbl>
    <w:p w14:paraId="34D0BC13" w14:textId="0D4CB1AA" w:rsidR="00AB7BF0" w:rsidRDefault="00AB7BF0" w:rsidP="00AB7BF0">
      <w:pPr>
        <w:pStyle w:val="Heading2"/>
      </w:pPr>
      <w:r>
        <w:t xml:space="preserve">Example </w:t>
      </w:r>
      <w:r w:rsidR="0076488C">
        <w:t>6</w:t>
      </w:r>
    </w:p>
    <w:p w14:paraId="70DE34C7" w14:textId="77777777" w:rsidR="00AB7BF0" w:rsidRDefault="00AB7BF0" w:rsidP="00AB7BF0">
      <w:r>
        <w:t>LPI Co is a Vietnamese company. In the year 2023, when reviewing the tax returns of previous years, the company identified that its corporate income tax return in the year ended 31 December 2022 under-declared income. The company declared and paid tax on the under-declaration in full on 1 November 2023.</w:t>
      </w:r>
    </w:p>
    <w:p w14:paraId="2CDE8D44" w14:textId="395B8356" w:rsidR="00AB7BF0" w:rsidRDefault="00AB7BF0">
      <w:r>
        <w:lastRenderedPageBreak/>
        <w:t>Question:</w:t>
      </w:r>
    </w:p>
    <w:p w14:paraId="17E39F84" w14:textId="126B40FB" w:rsidR="00AB7BF0" w:rsidRDefault="00AB7BF0">
      <w:pPr>
        <w:rPr>
          <w:b/>
          <w:bCs/>
        </w:rPr>
      </w:pPr>
      <w:r>
        <w:rPr>
          <w:b/>
          <w:bCs/>
        </w:rPr>
        <w:t>What is the basis period for calculating the late payment interest of LPI Co in relation to the scenario outlined, according to Circular 80/2021</w:t>
      </w:r>
      <w:r w:rsidRPr="00727015">
        <w:rPr>
          <w:b/>
          <w:bCs/>
        </w:rPr>
        <w:t>?</w:t>
      </w:r>
    </w:p>
    <w:p w14:paraId="1F04222A" w14:textId="25E42E6D" w:rsidR="00AB7BF0" w:rsidRDefault="00AB7BF0">
      <w:r>
        <w:t>Answer options:</w:t>
      </w:r>
    </w:p>
    <w:tbl>
      <w:tblPr>
        <w:tblStyle w:val="TableGrid"/>
        <w:tblW w:w="0" w:type="auto"/>
        <w:tblLook w:val="04A0" w:firstRow="1" w:lastRow="0" w:firstColumn="1" w:lastColumn="0" w:noHBand="0" w:noVBand="1"/>
      </w:tblPr>
      <w:tblGrid>
        <w:gridCol w:w="1696"/>
        <w:gridCol w:w="5954"/>
        <w:gridCol w:w="1366"/>
      </w:tblGrid>
      <w:tr w:rsidR="00AB7BF0" w:rsidRPr="00E6241A" w14:paraId="1F803861"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41BD347A" w14:textId="77777777" w:rsidR="00AB7BF0" w:rsidRPr="001B227A" w:rsidRDefault="00AB7BF0" w:rsidP="00F9687E">
            <w:pPr>
              <w:jc w:val="center"/>
              <w:rPr>
                <w:rFonts w:ascii="Arial" w:hAnsi="Arial" w:cs="Arial"/>
                <w:b/>
                <w:bCs/>
                <w:sz w:val="24"/>
                <w:szCs w:val="24"/>
              </w:rPr>
            </w:pPr>
            <w:r w:rsidRPr="001B227A">
              <w:rPr>
                <w:rFonts w:ascii="Arial" w:hAnsi="Arial" w:cs="Arial"/>
                <w:b/>
                <w:bCs/>
                <w:sz w:val="24"/>
                <w:szCs w:val="24"/>
              </w:rPr>
              <w:t>A</w:t>
            </w:r>
          </w:p>
        </w:tc>
        <w:tc>
          <w:tcPr>
            <w:tcW w:w="5954" w:type="dxa"/>
            <w:tcBorders>
              <w:top w:val="single" w:sz="18" w:space="0" w:color="auto"/>
              <w:left w:val="single" w:sz="18" w:space="0" w:color="auto"/>
              <w:bottom w:val="single" w:sz="18" w:space="0" w:color="auto"/>
              <w:right w:val="single" w:sz="18" w:space="0" w:color="auto"/>
            </w:tcBorders>
          </w:tcPr>
          <w:p w14:paraId="12930078" w14:textId="77777777" w:rsidR="00AB7BF0" w:rsidRPr="00CE170D" w:rsidRDefault="00AB7BF0" w:rsidP="00F9687E">
            <w:pPr>
              <w:rPr>
                <w:b/>
                <w:bCs/>
                <w:sz w:val="28"/>
                <w:szCs w:val="28"/>
              </w:rPr>
            </w:pPr>
            <w:r>
              <w:rPr>
                <w:b/>
                <w:bCs/>
                <w:sz w:val="28"/>
                <w:szCs w:val="28"/>
              </w:rPr>
              <w:t>From 1 April to 1 November 2023</w:t>
            </w:r>
          </w:p>
        </w:tc>
        <w:tc>
          <w:tcPr>
            <w:tcW w:w="1366" w:type="dxa"/>
            <w:tcBorders>
              <w:top w:val="single" w:sz="18" w:space="0" w:color="auto"/>
              <w:left w:val="single" w:sz="18" w:space="0" w:color="auto"/>
              <w:bottom w:val="single" w:sz="18" w:space="0" w:color="auto"/>
              <w:right w:val="single" w:sz="18" w:space="0" w:color="auto"/>
            </w:tcBorders>
          </w:tcPr>
          <w:p w14:paraId="2C85AE66" w14:textId="77777777" w:rsidR="00AB7BF0" w:rsidRPr="00E6241A" w:rsidRDefault="00AB7BF0" w:rsidP="00F9687E">
            <w:pPr>
              <w:rPr>
                <w:b/>
                <w:bCs/>
              </w:rPr>
            </w:pPr>
          </w:p>
        </w:tc>
      </w:tr>
      <w:tr w:rsidR="00AB7BF0" w14:paraId="4653E683" w14:textId="77777777" w:rsidTr="00F9687E">
        <w:trPr>
          <w:trHeight w:val="340"/>
        </w:trPr>
        <w:tc>
          <w:tcPr>
            <w:tcW w:w="1696" w:type="dxa"/>
            <w:tcBorders>
              <w:top w:val="single" w:sz="18" w:space="0" w:color="auto"/>
            </w:tcBorders>
            <w:shd w:val="clear" w:color="auto" w:fill="D9D9D9" w:themeFill="background1" w:themeFillShade="D9"/>
          </w:tcPr>
          <w:p w14:paraId="14FF92FE" w14:textId="77777777" w:rsidR="00AB7BF0" w:rsidRPr="001B227A" w:rsidRDefault="00AB7BF0" w:rsidP="00F9687E">
            <w:pPr>
              <w:jc w:val="right"/>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2BB6E521" w14:textId="77777777" w:rsidR="00AB7BF0" w:rsidRDefault="00AB7BF0" w:rsidP="00F9687E"/>
        </w:tc>
        <w:tc>
          <w:tcPr>
            <w:tcW w:w="1366" w:type="dxa"/>
            <w:tcBorders>
              <w:top w:val="single" w:sz="18" w:space="0" w:color="auto"/>
            </w:tcBorders>
          </w:tcPr>
          <w:p w14:paraId="2280E813" w14:textId="77777777" w:rsidR="00AB7BF0" w:rsidRDefault="00AB7BF0" w:rsidP="00F9687E"/>
        </w:tc>
      </w:tr>
      <w:tr w:rsidR="00AB7BF0" w14:paraId="5DE3502F" w14:textId="77777777" w:rsidTr="00F9687E">
        <w:trPr>
          <w:trHeight w:val="340"/>
        </w:trPr>
        <w:tc>
          <w:tcPr>
            <w:tcW w:w="1696" w:type="dxa"/>
            <w:tcBorders>
              <w:bottom w:val="single" w:sz="18" w:space="0" w:color="auto"/>
            </w:tcBorders>
            <w:shd w:val="clear" w:color="auto" w:fill="D9D9D9" w:themeFill="background1" w:themeFillShade="D9"/>
          </w:tcPr>
          <w:p w14:paraId="1BBEFF9E" w14:textId="77777777" w:rsidR="00AB7BF0" w:rsidRPr="001B227A" w:rsidRDefault="00AB7BF0" w:rsidP="00F9687E">
            <w:pPr>
              <w:jc w:val="right"/>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09610394" w14:textId="77777777" w:rsidR="00AB7BF0" w:rsidRPr="00D81C76" w:rsidRDefault="00AB7BF0" w:rsidP="00F9687E">
            <w:pPr>
              <w:rPr>
                <w:rFonts w:cstheme="minorHAnsi"/>
                <w:sz w:val="20"/>
                <w:szCs w:val="20"/>
              </w:rPr>
            </w:pPr>
            <w:r>
              <w:rPr>
                <w:rFonts w:cstheme="minorHAnsi"/>
                <w:sz w:val="20"/>
                <w:szCs w:val="20"/>
              </w:rPr>
              <w:t>Incorrect choice</w:t>
            </w:r>
          </w:p>
        </w:tc>
        <w:tc>
          <w:tcPr>
            <w:tcW w:w="1366" w:type="dxa"/>
            <w:tcBorders>
              <w:bottom w:val="single" w:sz="18" w:space="0" w:color="auto"/>
            </w:tcBorders>
          </w:tcPr>
          <w:p w14:paraId="69D2FA90" w14:textId="77777777" w:rsidR="00AB7BF0" w:rsidRDefault="00AB7BF0" w:rsidP="00F9687E"/>
        </w:tc>
      </w:tr>
      <w:tr w:rsidR="00AB7BF0" w14:paraId="00824861"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74880E29" w14:textId="77777777" w:rsidR="00AB7BF0" w:rsidRPr="001B227A" w:rsidRDefault="00AB7BF0" w:rsidP="00F9687E">
            <w:pPr>
              <w:jc w:val="center"/>
              <w:rPr>
                <w:rFonts w:ascii="Arial" w:hAnsi="Arial" w:cs="Arial"/>
                <w:b/>
                <w:bCs/>
                <w:sz w:val="24"/>
                <w:szCs w:val="24"/>
              </w:rPr>
            </w:pPr>
            <w:r>
              <w:rPr>
                <w:rFonts w:ascii="Arial" w:hAnsi="Arial" w:cs="Arial"/>
                <w:b/>
                <w:bCs/>
                <w:sz w:val="24"/>
                <w:szCs w:val="24"/>
              </w:rPr>
              <w:t>B</w:t>
            </w:r>
          </w:p>
        </w:tc>
        <w:tc>
          <w:tcPr>
            <w:tcW w:w="5954" w:type="dxa"/>
            <w:tcBorders>
              <w:top w:val="single" w:sz="18" w:space="0" w:color="auto"/>
              <w:left w:val="single" w:sz="18" w:space="0" w:color="auto"/>
              <w:bottom w:val="single" w:sz="18" w:space="0" w:color="auto"/>
              <w:right w:val="single" w:sz="18" w:space="0" w:color="auto"/>
            </w:tcBorders>
          </w:tcPr>
          <w:p w14:paraId="22943B19" w14:textId="77777777" w:rsidR="00AB7BF0" w:rsidRPr="00E6241A" w:rsidRDefault="00AB7BF0" w:rsidP="00F9687E">
            <w:pPr>
              <w:rPr>
                <w:b/>
                <w:bCs/>
                <w:sz w:val="28"/>
                <w:szCs w:val="28"/>
              </w:rPr>
            </w:pPr>
            <w:r>
              <w:rPr>
                <w:b/>
                <w:bCs/>
                <w:sz w:val="28"/>
                <w:szCs w:val="28"/>
              </w:rPr>
              <w:t>From 1 April to 31 October 2023</w:t>
            </w:r>
          </w:p>
        </w:tc>
        <w:tc>
          <w:tcPr>
            <w:tcW w:w="1366" w:type="dxa"/>
            <w:tcBorders>
              <w:top w:val="single" w:sz="18" w:space="0" w:color="auto"/>
              <w:left w:val="single" w:sz="18" w:space="0" w:color="auto"/>
              <w:bottom w:val="single" w:sz="18" w:space="0" w:color="auto"/>
              <w:right w:val="single" w:sz="18" w:space="0" w:color="auto"/>
            </w:tcBorders>
          </w:tcPr>
          <w:p w14:paraId="2BABFFD5" w14:textId="77777777" w:rsidR="00AB7BF0" w:rsidRDefault="00AB7BF0" w:rsidP="00F9687E"/>
        </w:tc>
      </w:tr>
      <w:tr w:rsidR="00AB7BF0" w14:paraId="666D9CC7" w14:textId="77777777" w:rsidTr="00F9687E">
        <w:trPr>
          <w:trHeight w:val="340"/>
        </w:trPr>
        <w:tc>
          <w:tcPr>
            <w:tcW w:w="1696" w:type="dxa"/>
            <w:tcBorders>
              <w:top w:val="single" w:sz="18" w:space="0" w:color="auto"/>
            </w:tcBorders>
            <w:shd w:val="clear" w:color="auto" w:fill="D9D9D9" w:themeFill="background1" w:themeFillShade="D9"/>
          </w:tcPr>
          <w:p w14:paraId="211F54FB" w14:textId="77777777" w:rsidR="00AB7BF0" w:rsidRDefault="00AB7BF0" w:rsidP="00F9687E">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4A0BED50" w14:textId="77777777" w:rsidR="00AB7BF0" w:rsidRDefault="00AB7BF0" w:rsidP="00F9687E"/>
        </w:tc>
        <w:tc>
          <w:tcPr>
            <w:tcW w:w="1366" w:type="dxa"/>
            <w:tcBorders>
              <w:top w:val="single" w:sz="18" w:space="0" w:color="auto"/>
            </w:tcBorders>
          </w:tcPr>
          <w:p w14:paraId="469BEA05" w14:textId="77777777" w:rsidR="00AB7BF0" w:rsidRDefault="00AB7BF0" w:rsidP="00F9687E"/>
        </w:tc>
      </w:tr>
      <w:tr w:rsidR="00AB7BF0" w14:paraId="45DD9964" w14:textId="77777777" w:rsidTr="00F9687E">
        <w:trPr>
          <w:trHeight w:val="340"/>
        </w:trPr>
        <w:tc>
          <w:tcPr>
            <w:tcW w:w="1696" w:type="dxa"/>
            <w:tcBorders>
              <w:bottom w:val="single" w:sz="18" w:space="0" w:color="auto"/>
            </w:tcBorders>
            <w:shd w:val="clear" w:color="auto" w:fill="D9D9D9" w:themeFill="background1" w:themeFillShade="D9"/>
          </w:tcPr>
          <w:p w14:paraId="16246BC4" w14:textId="77777777" w:rsidR="00AB7BF0" w:rsidRDefault="00AB7BF0" w:rsidP="00F9687E">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0E470025" w14:textId="77777777" w:rsidR="00AB7BF0" w:rsidRPr="00D81C76" w:rsidRDefault="00AB7BF0" w:rsidP="00F9687E">
            <w:pPr>
              <w:rPr>
                <w:sz w:val="20"/>
                <w:szCs w:val="20"/>
              </w:rPr>
            </w:pPr>
            <w:r>
              <w:rPr>
                <w:rFonts w:cstheme="minorHAnsi"/>
                <w:sz w:val="20"/>
                <w:szCs w:val="20"/>
              </w:rPr>
              <w:t>Incorrect choice.</w:t>
            </w:r>
          </w:p>
        </w:tc>
        <w:tc>
          <w:tcPr>
            <w:tcW w:w="1366" w:type="dxa"/>
            <w:tcBorders>
              <w:bottom w:val="single" w:sz="18" w:space="0" w:color="auto"/>
            </w:tcBorders>
          </w:tcPr>
          <w:p w14:paraId="54DD38EC" w14:textId="77777777" w:rsidR="00AB7BF0" w:rsidRDefault="00AB7BF0" w:rsidP="00F9687E"/>
        </w:tc>
      </w:tr>
      <w:tr w:rsidR="00AB7BF0" w14:paraId="3728E00D"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61525B21" w14:textId="77777777" w:rsidR="00AB7BF0" w:rsidRDefault="00AB7BF0" w:rsidP="00F9687E">
            <w:pPr>
              <w:jc w:val="center"/>
              <w:rPr>
                <w:rFonts w:ascii="Arial" w:hAnsi="Arial" w:cs="Arial"/>
                <w:b/>
                <w:bCs/>
                <w:sz w:val="24"/>
                <w:szCs w:val="24"/>
              </w:rPr>
            </w:pPr>
            <w:r>
              <w:rPr>
                <w:rFonts w:ascii="Arial" w:hAnsi="Arial" w:cs="Arial"/>
                <w:b/>
                <w:bCs/>
                <w:sz w:val="24"/>
                <w:szCs w:val="24"/>
              </w:rPr>
              <w:t>C</w:t>
            </w:r>
          </w:p>
        </w:tc>
        <w:tc>
          <w:tcPr>
            <w:tcW w:w="5954" w:type="dxa"/>
            <w:tcBorders>
              <w:top w:val="single" w:sz="18" w:space="0" w:color="auto"/>
              <w:left w:val="single" w:sz="18" w:space="0" w:color="auto"/>
              <w:bottom w:val="single" w:sz="18" w:space="0" w:color="auto"/>
              <w:right w:val="single" w:sz="18" w:space="0" w:color="auto"/>
            </w:tcBorders>
          </w:tcPr>
          <w:p w14:paraId="2F7EFDF8" w14:textId="77777777" w:rsidR="00AB7BF0" w:rsidRPr="00CE170D" w:rsidRDefault="00AB7BF0" w:rsidP="00F9687E">
            <w:pPr>
              <w:rPr>
                <w:b/>
                <w:bCs/>
                <w:sz w:val="28"/>
                <w:szCs w:val="28"/>
              </w:rPr>
            </w:pPr>
            <w:r>
              <w:rPr>
                <w:b/>
                <w:bCs/>
                <w:sz w:val="28"/>
                <w:szCs w:val="28"/>
              </w:rPr>
              <w:t>From 2 April to 31 October 2023</w:t>
            </w:r>
          </w:p>
        </w:tc>
        <w:tc>
          <w:tcPr>
            <w:tcW w:w="1366" w:type="dxa"/>
            <w:tcBorders>
              <w:top w:val="single" w:sz="18" w:space="0" w:color="auto"/>
              <w:left w:val="single" w:sz="18" w:space="0" w:color="auto"/>
              <w:bottom w:val="single" w:sz="18" w:space="0" w:color="auto"/>
              <w:right w:val="single" w:sz="18" w:space="0" w:color="auto"/>
            </w:tcBorders>
          </w:tcPr>
          <w:p w14:paraId="35E1EC09" w14:textId="77777777" w:rsidR="00AB7BF0" w:rsidRDefault="00AB7BF0" w:rsidP="00F9687E">
            <w:r w:rsidRPr="00E6241A">
              <w:rPr>
                <w:b/>
                <w:bCs/>
              </w:rPr>
              <w:t>[key]</w:t>
            </w:r>
          </w:p>
        </w:tc>
      </w:tr>
      <w:tr w:rsidR="00AB7BF0" w14:paraId="7E2AAF63" w14:textId="77777777" w:rsidTr="00F9687E">
        <w:trPr>
          <w:trHeight w:val="340"/>
        </w:trPr>
        <w:tc>
          <w:tcPr>
            <w:tcW w:w="1696" w:type="dxa"/>
            <w:tcBorders>
              <w:top w:val="single" w:sz="18" w:space="0" w:color="auto"/>
            </w:tcBorders>
            <w:shd w:val="clear" w:color="auto" w:fill="D9D9D9" w:themeFill="background1" w:themeFillShade="D9"/>
          </w:tcPr>
          <w:p w14:paraId="362810D7" w14:textId="77777777" w:rsidR="00AB7BF0" w:rsidRDefault="00AB7BF0" w:rsidP="00F9687E">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3A1AD1D6" w14:textId="77777777" w:rsidR="00AB7BF0" w:rsidRDefault="00AB7BF0" w:rsidP="00F9687E"/>
        </w:tc>
        <w:tc>
          <w:tcPr>
            <w:tcW w:w="1366" w:type="dxa"/>
            <w:tcBorders>
              <w:top w:val="single" w:sz="18" w:space="0" w:color="auto"/>
            </w:tcBorders>
          </w:tcPr>
          <w:p w14:paraId="31F0CE64" w14:textId="77777777" w:rsidR="00AB7BF0" w:rsidRDefault="00AB7BF0" w:rsidP="00F9687E"/>
        </w:tc>
      </w:tr>
      <w:tr w:rsidR="00AB7BF0" w14:paraId="7A9AC18F" w14:textId="77777777" w:rsidTr="00F9687E">
        <w:trPr>
          <w:trHeight w:val="340"/>
        </w:trPr>
        <w:tc>
          <w:tcPr>
            <w:tcW w:w="1696" w:type="dxa"/>
            <w:tcBorders>
              <w:bottom w:val="single" w:sz="18" w:space="0" w:color="auto"/>
            </w:tcBorders>
            <w:shd w:val="clear" w:color="auto" w:fill="D9D9D9" w:themeFill="background1" w:themeFillShade="D9"/>
          </w:tcPr>
          <w:p w14:paraId="469759BB" w14:textId="77777777" w:rsidR="00AB7BF0" w:rsidRDefault="00AB7BF0" w:rsidP="00F9687E">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375A4303" w14:textId="77777777" w:rsidR="00AB7BF0" w:rsidRPr="00D81C76" w:rsidRDefault="00AB7BF0" w:rsidP="00F9687E">
            <w:pPr>
              <w:rPr>
                <w:sz w:val="20"/>
                <w:szCs w:val="20"/>
              </w:rPr>
            </w:pPr>
            <w:r>
              <w:rPr>
                <w:sz w:val="20"/>
                <w:szCs w:val="20"/>
              </w:rPr>
              <w:t xml:space="preserve">According to Article 21.1 of Circular 80/2021, late payment interest shall be calculated from the day after the date when late payment commence (i.e. deadline for tax payment is 31 March 2023, late payment commence from  1 April, so the day after would be 2 April) to the day before the payment (i.e. 31 October).  </w:t>
            </w:r>
          </w:p>
        </w:tc>
        <w:tc>
          <w:tcPr>
            <w:tcW w:w="1366" w:type="dxa"/>
            <w:tcBorders>
              <w:bottom w:val="single" w:sz="18" w:space="0" w:color="auto"/>
            </w:tcBorders>
          </w:tcPr>
          <w:p w14:paraId="1CC98908" w14:textId="77777777" w:rsidR="00AB7BF0" w:rsidRDefault="00AB7BF0" w:rsidP="00F9687E"/>
        </w:tc>
      </w:tr>
      <w:tr w:rsidR="00AB7BF0" w14:paraId="475480B6"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1E0079FF" w14:textId="77777777" w:rsidR="00AB7BF0" w:rsidRDefault="00AB7BF0" w:rsidP="00F9687E">
            <w:pPr>
              <w:jc w:val="center"/>
              <w:rPr>
                <w:rFonts w:ascii="Arial" w:hAnsi="Arial" w:cs="Arial"/>
                <w:b/>
                <w:bCs/>
                <w:sz w:val="24"/>
                <w:szCs w:val="24"/>
              </w:rPr>
            </w:pPr>
            <w:r>
              <w:rPr>
                <w:rFonts w:ascii="Arial" w:hAnsi="Arial" w:cs="Arial"/>
                <w:b/>
                <w:bCs/>
                <w:sz w:val="24"/>
                <w:szCs w:val="24"/>
              </w:rPr>
              <w:t>D</w:t>
            </w:r>
          </w:p>
        </w:tc>
        <w:tc>
          <w:tcPr>
            <w:tcW w:w="5954" w:type="dxa"/>
            <w:tcBorders>
              <w:top w:val="single" w:sz="18" w:space="0" w:color="auto"/>
              <w:left w:val="single" w:sz="18" w:space="0" w:color="auto"/>
              <w:bottom w:val="single" w:sz="18" w:space="0" w:color="auto"/>
              <w:right w:val="single" w:sz="18" w:space="0" w:color="auto"/>
            </w:tcBorders>
          </w:tcPr>
          <w:p w14:paraId="1354E69C" w14:textId="77777777" w:rsidR="00AB7BF0" w:rsidRPr="00E6241A" w:rsidRDefault="00AB7BF0" w:rsidP="00F9687E">
            <w:pPr>
              <w:rPr>
                <w:b/>
                <w:bCs/>
                <w:sz w:val="28"/>
                <w:szCs w:val="28"/>
              </w:rPr>
            </w:pPr>
            <w:r>
              <w:rPr>
                <w:b/>
                <w:bCs/>
                <w:sz w:val="28"/>
                <w:szCs w:val="28"/>
              </w:rPr>
              <w:t>From 31 March to 1 November 2023</w:t>
            </w:r>
          </w:p>
        </w:tc>
        <w:tc>
          <w:tcPr>
            <w:tcW w:w="1366" w:type="dxa"/>
            <w:tcBorders>
              <w:top w:val="single" w:sz="18" w:space="0" w:color="auto"/>
              <w:left w:val="single" w:sz="18" w:space="0" w:color="auto"/>
              <w:bottom w:val="single" w:sz="18" w:space="0" w:color="auto"/>
              <w:right w:val="single" w:sz="18" w:space="0" w:color="auto"/>
            </w:tcBorders>
          </w:tcPr>
          <w:p w14:paraId="3B1FA046" w14:textId="77777777" w:rsidR="00AB7BF0" w:rsidRDefault="00AB7BF0" w:rsidP="00F9687E"/>
        </w:tc>
      </w:tr>
      <w:tr w:rsidR="00AB7BF0" w14:paraId="1E907187" w14:textId="77777777" w:rsidTr="00F9687E">
        <w:trPr>
          <w:trHeight w:val="340"/>
        </w:trPr>
        <w:tc>
          <w:tcPr>
            <w:tcW w:w="1696" w:type="dxa"/>
            <w:tcBorders>
              <w:top w:val="single" w:sz="18" w:space="0" w:color="auto"/>
            </w:tcBorders>
            <w:shd w:val="clear" w:color="auto" w:fill="D9D9D9" w:themeFill="background1" w:themeFillShade="D9"/>
          </w:tcPr>
          <w:p w14:paraId="0FDA9372" w14:textId="77777777" w:rsidR="00AB7BF0" w:rsidRDefault="00AB7BF0" w:rsidP="00F9687E">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4F574146" w14:textId="77777777" w:rsidR="00AB7BF0" w:rsidRDefault="00AB7BF0" w:rsidP="00F9687E"/>
        </w:tc>
        <w:tc>
          <w:tcPr>
            <w:tcW w:w="1366" w:type="dxa"/>
            <w:tcBorders>
              <w:top w:val="single" w:sz="18" w:space="0" w:color="auto"/>
            </w:tcBorders>
          </w:tcPr>
          <w:p w14:paraId="616FF17F" w14:textId="77777777" w:rsidR="00AB7BF0" w:rsidRDefault="00AB7BF0" w:rsidP="00F9687E"/>
        </w:tc>
      </w:tr>
      <w:tr w:rsidR="00AB7BF0" w14:paraId="5E821958" w14:textId="77777777" w:rsidTr="00F9687E">
        <w:trPr>
          <w:trHeight w:val="340"/>
        </w:trPr>
        <w:tc>
          <w:tcPr>
            <w:tcW w:w="1696" w:type="dxa"/>
            <w:shd w:val="clear" w:color="auto" w:fill="D9D9D9" w:themeFill="background1" w:themeFillShade="D9"/>
          </w:tcPr>
          <w:p w14:paraId="265FFA19" w14:textId="77777777" w:rsidR="00AB7BF0" w:rsidRDefault="00AB7BF0" w:rsidP="00F9687E">
            <w:pPr>
              <w:jc w:val="center"/>
              <w:rPr>
                <w:rFonts w:ascii="Arial" w:hAnsi="Arial" w:cs="Arial"/>
                <w:b/>
                <w:bCs/>
                <w:sz w:val="24"/>
                <w:szCs w:val="24"/>
              </w:rPr>
            </w:pPr>
            <w:r>
              <w:rPr>
                <w:rFonts w:ascii="Arial" w:hAnsi="Arial" w:cs="Arial"/>
                <w:b/>
                <w:bCs/>
                <w:sz w:val="24"/>
                <w:szCs w:val="24"/>
              </w:rPr>
              <w:t>Explanation</w:t>
            </w:r>
          </w:p>
        </w:tc>
        <w:tc>
          <w:tcPr>
            <w:tcW w:w="5954" w:type="dxa"/>
          </w:tcPr>
          <w:p w14:paraId="4B0A5172" w14:textId="77777777" w:rsidR="00AB7BF0" w:rsidRPr="00D81C76" w:rsidRDefault="00AB7BF0" w:rsidP="00F9687E">
            <w:pPr>
              <w:rPr>
                <w:sz w:val="20"/>
                <w:szCs w:val="20"/>
              </w:rPr>
            </w:pPr>
            <w:r>
              <w:rPr>
                <w:rFonts w:cstheme="minorHAnsi"/>
                <w:sz w:val="20"/>
                <w:szCs w:val="20"/>
              </w:rPr>
              <w:t>Incorrect choice.</w:t>
            </w:r>
          </w:p>
        </w:tc>
        <w:tc>
          <w:tcPr>
            <w:tcW w:w="1366" w:type="dxa"/>
          </w:tcPr>
          <w:p w14:paraId="65E35D60" w14:textId="77777777" w:rsidR="00AB7BF0" w:rsidRDefault="00AB7BF0" w:rsidP="00F9687E"/>
        </w:tc>
      </w:tr>
    </w:tbl>
    <w:p w14:paraId="4FB083CD" w14:textId="77777777" w:rsidR="00AB7BF0" w:rsidRDefault="00AB7BF0"/>
    <w:p w14:paraId="26EBEA3B" w14:textId="77777777" w:rsidR="00AB7BF0" w:rsidRDefault="00AB7BF0"/>
    <w:p w14:paraId="787DF5A7" w14:textId="1A4CD7F1" w:rsidR="00AB7BF0" w:rsidRDefault="00AB7BF0" w:rsidP="00AB7BF0">
      <w:pPr>
        <w:pStyle w:val="Heading2"/>
      </w:pPr>
      <w:r>
        <w:t xml:space="preserve">Example </w:t>
      </w:r>
      <w:r w:rsidR="0076488C">
        <w:t>7</w:t>
      </w:r>
    </w:p>
    <w:p w14:paraId="20BD6ADB" w14:textId="7A297F9A" w:rsidR="00AB7BF0" w:rsidRDefault="00AB7BF0" w:rsidP="00AB7BF0">
      <w:r>
        <w:t>Given 3 statement below:</w:t>
      </w:r>
    </w:p>
    <w:p w14:paraId="1DB90A7C" w14:textId="77777777" w:rsidR="00AB7BF0" w:rsidRDefault="00AB7BF0" w:rsidP="00AB7BF0">
      <w:pPr>
        <w:pStyle w:val="ListParagraph"/>
        <w:numPr>
          <w:ilvl w:val="0"/>
          <w:numId w:val="2"/>
        </w:numPr>
        <w:spacing w:line="259" w:lineRule="auto"/>
      </w:pPr>
      <w:r>
        <w:t xml:space="preserve">In cases where the tax authority detects activities of tax evasion by a tax-payer during a tax audit, the tax audit team shall report the case to the police for investigation and notify the head of the tax authority. </w:t>
      </w:r>
    </w:p>
    <w:p w14:paraId="5ED3EFFE" w14:textId="77777777" w:rsidR="00AB7BF0" w:rsidRDefault="00AB7BF0" w:rsidP="00AB7BF0">
      <w:pPr>
        <w:pStyle w:val="ListParagraph"/>
        <w:numPr>
          <w:ilvl w:val="0"/>
          <w:numId w:val="2"/>
        </w:numPr>
        <w:spacing w:line="259" w:lineRule="auto"/>
      </w:pPr>
      <w:r>
        <w:t>In cases of tax evasion, the head of the tax authority can conduct a more thorough tax inspection.</w:t>
      </w:r>
    </w:p>
    <w:p w14:paraId="03AABEEA" w14:textId="77777777" w:rsidR="00AB7BF0" w:rsidRDefault="00AB7BF0" w:rsidP="00AB7BF0">
      <w:pPr>
        <w:pStyle w:val="ListParagraph"/>
        <w:numPr>
          <w:ilvl w:val="0"/>
          <w:numId w:val="2"/>
        </w:numPr>
        <w:spacing w:line="259" w:lineRule="auto"/>
      </w:pPr>
      <w:r>
        <w:t>The tax audit process at the taxpayer’s premises is recorded in an electronic logbook.</w:t>
      </w:r>
    </w:p>
    <w:p w14:paraId="1C417500" w14:textId="67ECE31B" w:rsidR="00AB7BF0" w:rsidRDefault="00AB7BF0">
      <w:r>
        <w:t>Question:</w:t>
      </w:r>
    </w:p>
    <w:p w14:paraId="5657BC1A" w14:textId="77777777" w:rsidR="00AB7BF0" w:rsidRPr="00C92C5B" w:rsidRDefault="00AB7BF0" w:rsidP="00AB7BF0">
      <w:pPr>
        <w:rPr>
          <w:b/>
          <w:bCs/>
        </w:rPr>
      </w:pPr>
      <w:r>
        <w:rPr>
          <w:b/>
          <w:bCs/>
        </w:rPr>
        <w:t>Which of the following statements are correct in relation to the tax audit process undertaken by the tax authority?</w:t>
      </w:r>
    </w:p>
    <w:p w14:paraId="4C96F592" w14:textId="0579ED2C" w:rsidR="00AB7BF0" w:rsidRDefault="00AB7BF0">
      <w:r>
        <w:lastRenderedPageBreak/>
        <w:t>Answer options:</w:t>
      </w:r>
    </w:p>
    <w:tbl>
      <w:tblPr>
        <w:tblStyle w:val="TableGrid"/>
        <w:tblW w:w="0" w:type="auto"/>
        <w:tblLook w:val="04A0" w:firstRow="1" w:lastRow="0" w:firstColumn="1" w:lastColumn="0" w:noHBand="0" w:noVBand="1"/>
      </w:tblPr>
      <w:tblGrid>
        <w:gridCol w:w="1696"/>
        <w:gridCol w:w="5954"/>
        <w:gridCol w:w="1366"/>
      </w:tblGrid>
      <w:tr w:rsidR="00AB7BF0" w:rsidRPr="00D435B5" w14:paraId="3E2F1E44"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5CD4A657" w14:textId="77777777" w:rsidR="00AB7BF0" w:rsidRPr="001B227A" w:rsidRDefault="00AB7BF0" w:rsidP="00F9687E">
            <w:pPr>
              <w:jc w:val="center"/>
              <w:rPr>
                <w:rFonts w:ascii="Arial" w:hAnsi="Arial" w:cs="Arial"/>
                <w:b/>
                <w:bCs/>
                <w:sz w:val="24"/>
                <w:szCs w:val="24"/>
              </w:rPr>
            </w:pPr>
            <w:r w:rsidRPr="001B227A">
              <w:rPr>
                <w:rFonts w:ascii="Arial" w:hAnsi="Arial" w:cs="Arial"/>
                <w:b/>
                <w:bCs/>
                <w:sz w:val="24"/>
                <w:szCs w:val="24"/>
              </w:rPr>
              <w:t>A</w:t>
            </w:r>
          </w:p>
        </w:tc>
        <w:tc>
          <w:tcPr>
            <w:tcW w:w="5954" w:type="dxa"/>
            <w:tcBorders>
              <w:top w:val="single" w:sz="18" w:space="0" w:color="auto"/>
              <w:left w:val="single" w:sz="18" w:space="0" w:color="auto"/>
              <w:bottom w:val="single" w:sz="18" w:space="0" w:color="auto"/>
              <w:right w:val="single" w:sz="18" w:space="0" w:color="auto"/>
            </w:tcBorders>
          </w:tcPr>
          <w:p w14:paraId="64FE4406" w14:textId="77777777" w:rsidR="00AB7BF0" w:rsidRPr="009801DA" w:rsidRDefault="00AB7BF0" w:rsidP="00F9687E">
            <w:pPr>
              <w:rPr>
                <w:rFonts w:cstheme="minorHAnsi"/>
                <w:b/>
                <w:bCs/>
                <w:sz w:val="28"/>
                <w:szCs w:val="28"/>
              </w:rPr>
            </w:pPr>
            <w:r>
              <w:rPr>
                <w:rFonts w:cstheme="minorHAnsi"/>
                <w:b/>
                <w:bCs/>
                <w:sz w:val="28"/>
                <w:szCs w:val="28"/>
              </w:rPr>
              <w:t>1, 2 and 3</w:t>
            </w:r>
          </w:p>
        </w:tc>
        <w:tc>
          <w:tcPr>
            <w:tcW w:w="1366" w:type="dxa"/>
            <w:tcBorders>
              <w:top w:val="single" w:sz="18" w:space="0" w:color="auto"/>
              <w:left w:val="single" w:sz="18" w:space="0" w:color="auto"/>
              <w:bottom w:val="single" w:sz="18" w:space="0" w:color="auto"/>
              <w:right w:val="single" w:sz="18" w:space="0" w:color="auto"/>
            </w:tcBorders>
          </w:tcPr>
          <w:p w14:paraId="09849404" w14:textId="77777777" w:rsidR="00AB7BF0" w:rsidRPr="00D435B5" w:rsidRDefault="00AB7BF0" w:rsidP="00F9687E">
            <w:pPr>
              <w:rPr>
                <w:b/>
                <w:bCs/>
              </w:rPr>
            </w:pPr>
          </w:p>
        </w:tc>
      </w:tr>
      <w:tr w:rsidR="00AB7BF0" w14:paraId="5526A2AF" w14:textId="77777777" w:rsidTr="00F9687E">
        <w:trPr>
          <w:trHeight w:val="340"/>
        </w:trPr>
        <w:tc>
          <w:tcPr>
            <w:tcW w:w="1696" w:type="dxa"/>
            <w:tcBorders>
              <w:top w:val="single" w:sz="18" w:space="0" w:color="auto"/>
            </w:tcBorders>
            <w:shd w:val="clear" w:color="auto" w:fill="D9D9D9" w:themeFill="background1" w:themeFillShade="D9"/>
          </w:tcPr>
          <w:p w14:paraId="30A8F51D" w14:textId="77777777" w:rsidR="00AB7BF0" w:rsidRPr="001B227A" w:rsidRDefault="00AB7BF0" w:rsidP="00F9687E">
            <w:pPr>
              <w:jc w:val="right"/>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5CD02E47" w14:textId="77777777" w:rsidR="00AB7BF0" w:rsidRDefault="00AB7BF0" w:rsidP="00F9687E"/>
        </w:tc>
        <w:tc>
          <w:tcPr>
            <w:tcW w:w="1366" w:type="dxa"/>
            <w:tcBorders>
              <w:top w:val="single" w:sz="18" w:space="0" w:color="auto"/>
            </w:tcBorders>
          </w:tcPr>
          <w:p w14:paraId="398C4457" w14:textId="77777777" w:rsidR="00AB7BF0" w:rsidRDefault="00AB7BF0" w:rsidP="00F9687E"/>
        </w:tc>
      </w:tr>
      <w:tr w:rsidR="00AB7BF0" w14:paraId="6543021E" w14:textId="77777777" w:rsidTr="00F9687E">
        <w:trPr>
          <w:trHeight w:val="340"/>
        </w:trPr>
        <w:tc>
          <w:tcPr>
            <w:tcW w:w="1696" w:type="dxa"/>
            <w:tcBorders>
              <w:bottom w:val="single" w:sz="18" w:space="0" w:color="auto"/>
            </w:tcBorders>
            <w:shd w:val="clear" w:color="auto" w:fill="D9D9D9" w:themeFill="background1" w:themeFillShade="D9"/>
          </w:tcPr>
          <w:p w14:paraId="463BEEB0" w14:textId="77777777" w:rsidR="00AB7BF0" w:rsidRPr="001B227A" w:rsidRDefault="00AB7BF0" w:rsidP="00F9687E">
            <w:pPr>
              <w:jc w:val="right"/>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0440AAFC" w14:textId="77777777" w:rsidR="00AB7BF0" w:rsidRPr="00BC3F98" w:rsidRDefault="00AB7BF0" w:rsidP="00F9687E">
            <w:pPr>
              <w:rPr>
                <w:sz w:val="20"/>
                <w:szCs w:val="20"/>
              </w:rPr>
            </w:pPr>
            <w:r>
              <w:rPr>
                <w:sz w:val="20"/>
                <w:szCs w:val="20"/>
              </w:rPr>
              <w:t>Incorrect option</w:t>
            </w:r>
          </w:p>
        </w:tc>
        <w:tc>
          <w:tcPr>
            <w:tcW w:w="1366" w:type="dxa"/>
            <w:tcBorders>
              <w:bottom w:val="single" w:sz="18" w:space="0" w:color="auto"/>
            </w:tcBorders>
          </w:tcPr>
          <w:p w14:paraId="3FEC3F3E" w14:textId="77777777" w:rsidR="00AB7BF0" w:rsidRDefault="00AB7BF0" w:rsidP="00F9687E"/>
        </w:tc>
      </w:tr>
      <w:tr w:rsidR="00AB7BF0" w14:paraId="4628D8F2"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56B51582" w14:textId="77777777" w:rsidR="00AB7BF0" w:rsidRPr="001B227A" w:rsidRDefault="00AB7BF0" w:rsidP="00F9687E">
            <w:pPr>
              <w:jc w:val="center"/>
              <w:rPr>
                <w:rFonts w:ascii="Arial" w:hAnsi="Arial" w:cs="Arial"/>
                <w:b/>
                <w:bCs/>
                <w:sz w:val="24"/>
                <w:szCs w:val="24"/>
              </w:rPr>
            </w:pPr>
            <w:r>
              <w:rPr>
                <w:rFonts w:ascii="Arial" w:hAnsi="Arial" w:cs="Arial"/>
                <w:b/>
                <w:bCs/>
                <w:sz w:val="24"/>
                <w:szCs w:val="24"/>
              </w:rPr>
              <w:t>B</w:t>
            </w:r>
          </w:p>
        </w:tc>
        <w:tc>
          <w:tcPr>
            <w:tcW w:w="5954" w:type="dxa"/>
            <w:tcBorders>
              <w:top w:val="single" w:sz="18" w:space="0" w:color="auto"/>
              <w:left w:val="single" w:sz="18" w:space="0" w:color="auto"/>
              <w:bottom w:val="single" w:sz="18" w:space="0" w:color="auto"/>
              <w:right w:val="single" w:sz="18" w:space="0" w:color="auto"/>
            </w:tcBorders>
          </w:tcPr>
          <w:p w14:paraId="7C07098B" w14:textId="77777777" w:rsidR="00AB7BF0" w:rsidRPr="009801DA" w:rsidRDefault="00AB7BF0" w:rsidP="00F9687E">
            <w:pPr>
              <w:rPr>
                <w:rFonts w:cstheme="minorHAnsi"/>
                <w:b/>
                <w:bCs/>
                <w:sz w:val="28"/>
                <w:szCs w:val="28"/>
              </w:rPr>
            </w:pPr>
            <w:r>
              <w:rPr>
                <w:rFonts w:cstheme="minorHAnsi"/>
                <w:b/>
                <w:bCs/>
                <w:sz w:val="28"/>
                <w:szCs w:val="28"/>
              </w:rPr>
              <w:t>1 and 2 only</w:t>
            </w:r>
          </w:p>
        </w:tc>
        <w:tc>
          <w:tcPr>
            <w:tcW w:w="1366" w:type="dxa"/>
            <w:tcBorders>
              <w:top w:val="single" w:sz="18" w:space="0" w:color="auto"/>
              <w:left w:val="single" w:sz="18" w:space="0" w:color="auto"/>
              <w:bottom w:val="single" w:sz="18" w:space="0" w:color="auto"/>
              <w:right w:val="single" w:sz="18" w:space="0" w:color="auto"/>
            </w:tcBorders>
          </w:tcPr>
          <w:p w14:paraId="35061A39" w14:textId="77777777" w:rsidR="00AB7BF0" w:rsidRDefault="00AB7BF0" w:rsidP="00F9687E"/>
        </w:tc>
      </w:tr>
      <w:tr w:rsidR="00AB7BF0" w14:paraId="6198B6CD" w14:textId="77777777" w:rsidTr="00F9687E">
        <w:trPr>
          <w:trHeight w:val="340"/>
        </w:trPr>
        <w:tc>
          <w:tcPr>
            <w:tcW w:w="1696" w:type="dxa"/>
            <w:tcBorders>
              <w:top w:val="single" w:sz="18" w:space="0" w:color="auto"/>
            </w:tcBorders>
            <w:shd w:val="clear" w:color="auto" w:fill="D9D9D9" w:themeFill="background1" w:themeFillShade="D9"/>
          </w:tcPr>
          <w:p w14:paraId="28178665" w14:textId="77777777" w:rsidR="00AB7BF0" w:rsidRDefault="00AB7BF0" w:rsidP="00F9687E">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298B994C" w14:textId="77777777" w:rsidR="00AB7BF0" w:rsidRDefault="00AB7BF0" w:rsidP="00F9687E"/>
        </w:tc>
        <w:tc>
          <w:tcPr>
            <w:tcW w:w="1366" w:type="dxa"/>
            <w:tcBorders>
              <w:top w:val="single" w:sz="18" w:space="0" w:color="auto"/>
            </w:tcBorders>
          </w:tcPr>
          <w:p w14:paraId="6B84D2D2" w14:textId="77777777" w:rsidR="00AB7BF0" w:rsidRDefault="00AB7BF0" w:rsidP="00F9687E"/>
        </w:tc>
      </w:tr>
      <w:tr w:rsidR="00AB7BF0" w14:paraId="1C54DC35" w14:textId="77777777" w:rsidTr="00F9687E">
        <w:trPr>
          <w:trHeight w:val="340"/>
        </w:trPr>
        <w:tc>
          <w:tcPr>
            <w:tcW w:w="1696" w:type="dxa"/>
            <w:tcBorders>
              <w:bottom w:val="single" w:sz="18" w:space="0" w:color="auto"/>
            </w:tcBorders>
            <w:shd w:val="clear" w:color="auto" w:fill="D9D9D9" w:themeFill="background1" w:themeFillShade="D9"/>
          </w:tcPr>
          <w:p w14:paraId="3AA9C1B2" w14:textId="77777777" w:rsidR="00AB7BF0" w:rsidRDefault="00AB7BF0" w:rsidP="00F9687E">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1D78A0BC" w14:textId="77777777" w:rsidR="00AB7BF0" w:rsidRPr="00BC3F98" w:rsidRDefault="00AB7BF0" w:rsidP="00F9687E">
            <w:pPr>
              <w:rPr>
                <w:sz w:val="20"/>
                <w:szCs w:val="20"/>
              </w:rPr>
            </w:pPr>
            <w:r>
              <w:rPr>
                <w:sz w:val="20"/>
                <w:szCs w:val="20"/>
              </w:rPr>
              <w:t xml:space="preserve">Incorrect option </w:t>
            </w:r>
          </w:p>
        </w:tc>
        <w:tc>
          <w:tcPr>
            <w:tcW w:w="1366" w:type="dxa"/>
            <w:tcBorders>
              <w:bottom w:val="single" w:sz="18" w:space="0" w:color="auto"/>
            </w:tcBorders>
          </w:tcPr>
          <w:p w14:paraId="37BB0252" w14:textId="77777777" w:rsidR="00AB7BF0" w:rsidRDefault="00AB7BF0" w:rsidP="00F9687E"/>
        </w:tc>
      </w:tr>
      <w:tr w:rsidR="00AB7BF0" w:rsidRPr="009801DA" w14:paraId="057EC9E0"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7E909D9D" w14:textId="77777777" w:rsidR="00AB7BF0" w:rsidRDefault="00AB7BF0" w:rsidP="00F9687E">
            <w:pPr>
              <w:jc w:val="center"/>
              <w:rPr>
                <w:rFonts w:ascii="Arial" w:hAnsi="Arial" w:cs="Arial"/>
                <w:b/>
                <w:bCs/>
                <w:sz w:val="24"/>
                <w:szCs w:val="24"/>
              </w:rPr>
            </w:pPr>
            <w:r>
              <w:rPr>
                <w:rFonts w:ascii="Arial" w:hAnsi="Arial" w:cs="Arial"/>
                <w:b/>
                <w:bCs/>
                <w:sz w:val="24"/>
                <w:szCs w:val="24"/>
              </w:rPr>
              <w:t>C</w:t>
            </w:r>
          </w:p>
        </w:tc>
        <w:tc>
          <w:tcPr>
            <w:tcW w:w="5954" w:type="dxa"/>
            <w:tcBorders>
              <w:top w:val="single" w:sz="18" w:space="0" w:color="auto"/>
              <w:left w:val="single" w:sz="18" w:space="0" w:color="auto"/>
              <w:bottom w:val="single" w:sz="18" w:space="0" w:color="auto"/>
              <w:right w:val="single" w:sz="18" w:space="0" w:color="auto"/>
            </w:tcBorders>
          </w:tcPr>
          <w:p w14:paraId="0CFB915D" w14:textId="77777777" w:rsidR="00AB7BF0" w:rsidRPr="009801DA" w:rsidRDefault="00AB7BF0" w:rsidP="00F9687E">
            <w:pPr>
              <w:rPr>
                <w:rFonts w:cstheme="minorHAnsi"/>
                <w:b/>
                <w:bCs/>
                <w:sz w:val="28"/>
                <w:szCs w:val="28"/>
              </w:rPr>
            </w:pPr>
            <w:r>
              <w:rPr>
                <w:rFonts w:cstheme="minorHAnsi"/>
                <w:b/>
                <w:bCs/>
                <w:sz w:val="28"/>
                <w:szCs w:val="28"/>
              </w:rPr>
              <w:t>2 and 3 only</w:t>
            </w:r>
          </w:p>
        </w:tc>
        <w:tc>
          <w:tcPr>
            <w:tcW w:w="1366" w:type="dxa"/>
            <w:tcBorders>
              <w:top w:val="single" w:sz="18" w:space="0" w:color="auto"/>
              <w:left w:val="single" w:sz="18" w:space="0" w:color="auto"/>
              <w:bottom w:val="single" w:sz="18" w:space="0" w:color="auto"/>
              <w:right w:val="single" w:sz="18" w:space="0" w:color="auto"/>
            </w:tcBorders>
          </w:tcPr>
          <w:p w14:paraId="2A04640B" w14:textId="77777777" w:rsidR="00AB7BF0" w:rsidRPr="009801DA" w:rsidRDefault="00AB7BF0" w:rsidP="00F9687E">
            <w:pPr>
              <w:rPr>
                <w:b/>
                <w:bCs/>
              </w:rPr>
            </w:pPr>
            <w:r>
              <w:t>[key]</w:t>
            </w:r>
          </w:p>
        </w:tc>
      </w:tr>
      <w:tr w:rsidR="00AB7BF0" w14:paraId="284A7656" w14:textId="77777777" w:rsidTr="00F9687E">
        <w:trPr>
          <w:trHeight w:val="340"/>
        </w:trPr>
        <w:tc>
          <w:tcPr>
            <w:tcW w:w="1696" w:type="dxa"/>
            <w:tcBorders>
              <w:top w:val="single" w:sz="18" w:space="0" w:color="auto"/>
            </w:tcBorders>
            <w:shd w:val="clear" w:color="auto" w:fill="D9D9D9" w:themeFill="background1" w:themeFillShade="D9"/>
          </w:tcPr>
          <w:p w14:paraId="6C133B9D" w14:textId="77777777" w:rsidR="00AB7BF0" w:rsidRDefault="00AB7BF0" w:rsidP="00F9687E">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38E2DA71" w14:textId="77777777" w:rsidR="00AB7BF0" w:rsidRDefault="00AB7BF0" w:rsidP="00F9687E"/>
        </w:tc>
        <w:tc>
          <w:tcPr>
            <w:tcW w:w="1366" w:type="dxa"/>
            <w:tcBorders>
              <w:top w:val="single" w:sz="18" w:space="0" w:color="auto"/>
            </w:tcBorders>
          </w:tcPr>
          <w:p w14:paraId="71E2E3CF" w14:textId="77777777" w:rsidR="00AB7BF0" w:rsidRDefault="00AB7BF0" w:rsidP="00F9687E"/>
        </w:tc>
      </w:tr>
      <w:tr w:rsidR="00AB7BF0" w14:paraId="5345CB4E" w14:textId="77777777" w:rsidTr="00F9687E">
        <w:trPr>
          <w:trHeight w:val="340"/>
        </w:trPr>
        <w:tc>
          <w:tcPr>
            <w:tcW w:w="1696" w:type="dxa"/>
            <w:tcBorders>
              <w:bottom w:val="single" w:sz="18" w:space="0" w:color="auto"/>
            </w:tcBorders>
            <w:shd w:val="clear" w:color="auto" w:fill="D9D9D9" w:themeFill="background1" w:themeFillShade="D9"/>
          </w:tcPr>
          <w:p w14:paraId="4BAA77B7" w14:textId="77777777" w:rsidR="00AB7BF0" w:rsidRDefault="00AB7BF0" w:rsidP="00F9687E">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65BF8357" w14:textId="77777777" w:rsidR="00AB7BF0" w:rsidRPr="0064567E" w:rsidRDefault="00AB7BF0" w:rsidP="00F9687E">
            <w:pPr>
              <w:rPr>
                <w:sz w:val="20"/>
                <w:szCs w:val="20"/>
              </w:rPr>
            </w:pPr>
            <w:r>
              <w:rPr>
                <w:sz w:val="20"/>
                <w:szCs w:val="20"/>
              </w:rPr>
              <w:t>According to Article 72.e of Circular 80.2021, in cases where the tax audit team detect tax evasion activity by the taxpayer, they should report to the head of the tax office in charge. The head shall determine whether they should conduct a tax inspection, or transfer the case to the police for investigation</w:t>
            </w:r>
          </w:p>
        </w:tc>
        <w:tc>
          <w:tcPr>
            <w:tcW w:w="1366" w:type="dxa"/>
            <w:tcBorders>
              <w:bottom w:val="single" w:sz="18" w:space="0" w:color="auto"/>
            </w:tcBorders>
          </w:tcPr>
          <w:p w14:paraId="7F1E94F7" w14:textId="77777777" w:rsidR="00AB7BF0" w:rsidRDefault="00AB7BF0" w:rsidP="00F9687E"/>
        </w:tc>
      </w:tr>
      <w:tr w:rsidR="00AB7BF0" w14:paraId="37638D80"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379547AD" w14:textId="77777777" w:rsidR="00AB7BF0" w:rsidRDefault="00AB7BF0" w:rsidP="00F9687E">
            <w:pPr>
              <w:jc w:val="center"/>
              <w:rPr>
                <w:rFonts w:ascii="Arial" w:hAnsi="Arial" w:cs="Arial"/>
                <w:b/>
                <w:bCs/>
                <w:sz w:val="24"/>
                <w:szCs w:val="24"/>
              </w:rPr>
            </w:pPr>
            <w:r>
              <w:rPr>
                <w:rFonts w:ascii="Arial" w:hAnsi="Arial" w:cs="Arial"/>
                <w:b/>
                <w:bCs/>
                <w:sz w:val="24"/>
                <w:szCs w:val="24"/>
              </w:rPr>
              <w:t>D</w:t>
            </w:r>
          </w:p>
        </w:tc>
        <w:tc>
          <w:tcPr>
            <w:tcW w:w="5954" w:type="dxa"/>
            <w:tcBorders>
              <w:top w:val="single" w:sz="18" w:space="0" w:color="auto"/>
              <w:left w:val="single" w:sz="18" w:space="0" w:color="auto"/>
              <w:bottom w:val="single" w:sz="18" w:space="0" w:color="auto"/>
              <w:right w:val="single" w:sz="18" w:space="0" w:color="auto"/>
            </w:tcBorders>
          </w:tcPr>
          <w:p w14:paraId="74EB979A" w14:textId="77777777" w:rsidR="00AB7BF0" w:rsidRPr="009801DA" w:rsidRDefault="00AB7BF0" w:rsidP="00F9687E">
            <w:pPr>
              <w:rPr>
                <w:rFonts w:cstheme="minorHAnsi"/>
                <w:b/>
                <w:bCs/>
                <w:sz w:val="28"/>
                <w:szCs w:val="28"/>
              </w:rPr>
            </w:pPr>
            <w:r>
              <w:rPr>
                <w:rFonts w:cstheme="minorHAnsi"/>
                <w:b/>
                <w:bCs/>
                <w:sz w:val="28"/>
                <w:szCs w:val="28"/>
              </w:rPr>
              <w:t>1 and 3 only</w:t>
            </w:r>
          </w:p>
        </w:tc>
        <w:tc>
          <w:tcPr>
            <w:tcW w:w="1366" w:type="dxa"/>
            <w:tcBorders>
              <w:top w:val="single" w:sz="18" w:space="0" w:color="auto"/>
              <w:left w:val="single" w:sz="18" w:space="0" w:color="auto"/>
              <w:bottom w:val="single" w:sz="18" w:space="0" w:color="auto"/>
              <w:right w:val="single" w:sz="18" w:space="0" w:color="auto"/>
            </w:tcBorders>
          </w:tcPr>
          <w:p w14:paraId="0D23F465" w14:textId="77777777" w:rsidR="00AB7BF0" w:rsidRDefault="00AB7BF0" w:rsidP="00F9687E"/>
        </w:tc>
      </w:tr>
      <w:tr w:rsidR="00AB7BF0" w14:paraId="6FAB7177" w14:textId="77777777" w:rsidTr="00F9687E">
        <w:trPr>
          <w:trHeight w:val="340"/>
        </w:trPr>
        <w:tc>
          <w:tcPr>
            <w:tcW w:w="1696" w:type="dxa"/>
            <w:tcBorders>
              <w:top w:val="single" w:sz="18" w:space="0" w:color="auto"/>
            </w:tcBorders>
            <w:shd w:val="clear" w:color="auto" w:fill="D9D9D9" w:themeFill="background1" w:themeFillShade="D9"/>
          </w:tcPr>
          <w:p w14:paraId="013833EE" w14:textId="77777777" w:rsidR="00AB7BF0" w:rsidRDefault="00AB7BF0" w:rsidP="00F9687E">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642CEF6D" w14:textId="77777777" w:rsidR="00AB7BF0" w:rsidRDefault="00AB7BF0" w:rsidP="00F9687E"/>
        </w:tc>
        <w:tc>
          <w:tcPr>
            <w:tcW w:w="1366" w:type="dxa"/>
            <w:tcBorders>
              <w:top w:val="single" w:sz="18" w:space="0" w:color="auto"/>
            </w:tcBorders>
          </w:tcPr>
          <w:p w14:paraId="2AEA0AC2" w14:textId="77777777" w:rsidR="00AB7BF0" w:rsidRDefault="00AB7BF0" w:rsidP="00F9687E"/>
        </w:tc>
      </w:tr>
      <w:tr w:rsidR="00AB7BF0" w14:paraId="52A89AA7" w14:textId="77777777" w:rsidTr="00F9687E">
        <w:trPr>
          <w:trHeight w:val="340"/>
        </w:trPr>
        <w:tc>
          <w:tcPr>
            <w:tcW w:w="1696" w:type="dxa"/>
            <w:shd w:val="clear" w:color="auto" w:fill="D9D9D9" w:themeFill="background1" w:themeFillShade="D9"/>
          </w:tcPr>
          <w:p w14:paraId="1F2CDCE4" w14:textId="77777777" w:rsidR="00AB7BF0" w:rsidRDefault="00AB7BF0" w:rsidP="00F9687E">
            <w:pPr>
              <w:jc w:val="center"/>
              <w:rPr>
                <w:rFonts w:ascii="Arial" w:hAnsi="Arial" w:cs="Arial"/>
                <w:b/>
                <w:bCs/>
                <w:sz w:val="24"/>
                <w:szCs w:val="24"/>
              </w:rPr>
            </w:pPr>
            <w:r>
              <w:rPr>
                <w:rFonts w:ascii="Arial" w:hAnsi="Arial" w:cs="Arial"/>
                <w:b/>
                <w:bCs/>
                <w:sz w:val="24"/>
                <w:szCs w:val="24"/>
              </w:rPr>
              <w:t>Explanation</w:t>
            </w:r>
          </w:p>
        </w:tc>
        <w:tc>
          <w:tcPr>
            <w:tcW w:w="5954" w:type="dxa"/>
          </w:tcPr>
          <w:p w14:paraId="1722D7A5" w14:textId="77777777" w:rsidR="00AB7BF0" w:rsidRPr="00BC3F98" w:rsidRDefault="00AB7BF0" w:rsidP="00F9687E">
            <w:pPr>
              <w:rPr>
                <w:sz w:val="20"/>
                <w:szCs w:val="20"/>
              </w:rPr>
            </w:pPr>
            <w:r>
              <w:rPr>
                <w:sz w:val="20"/>
                <w:szCs w:val="20"/>
              </w:rPr>
              <w:t>Incorrect option</w:t>
            </w:r>
          </w:p>
        </w:tc>
        <w:tc>
          <w:tcPr>
            <w:tcW w:w="1366" w:type="dxa"/>
          </w:tcPr>
          <w:p w14:paraId="2EB78CFD" w14:textId="77777777" w:rsidR="00AB7BF0" w:rsidRDefault="00AB7BF0" w:rsidP="00F9687E"/>
        </w:tc>
      </w:tr>
    </w:tbl>
    <w:p w14:paraId="6F6A51E5" w14:textId="77777777" w:rsidR="00AB7BF0" w:rsidRDefault="00AB7BF0"/>
    <w:p w14:paraId="78381919" w14:textId="05C86FBE" w:rsidR="00AB7BF0" w:rsidRDefault="00AB7BF0" w:rsidP="0076488C">
      <w:pPr>
        <w:pStyle w:val="Heading2"/>
      </w:pPr>
      <w:r>
        <w:t xml:space="preserve">Example </w:t>
      </w:r>
      <w:r w:rsidR="0076488C">
        <w:t>8</w:t>
      </w:r>
    </w:p>
    <w:p w14:paraId="189236B0" w14:textId="49F31659" w:rsidR="00AB7BF0" w:rsidRDefault="00AB7BF0">
      <w:r>
        <w:t>Given the statements below:</w:t>
      </w:r>
    </w:p>
    <w:p w14:paraId="3774FBB7" w14:textId="77777777" w:rsidR="00AB7BF0" w:rsidRPr="00B37133" w:rsidRDefault="00AB7BF0" w:rsidP="00AB7BF0">
      <w:pPr>
        <w:pStyle w:val="ListParagraph"/>
        <w:numPr>
          <w:ilvl w:val="0"/>
          <w:numId w:val="3"/>
        </w:numPr>
        <w:spacing w:line="259" w:lineRule="auto"/>
      </w:pPr>
      <w:r w:rsidRPr="00B37133">
        <w:t xml:space="preserve">The taxpayer may offset the overpaid tax </w:t>
      </w:r>
      <w:r>
        <w:t>against</w:t>
      </w:r>
      <w:r w:rsidRPr="00B37133">
        <w:t xml:space="preserve"> the</w:t>
      </w:r>
      <w:r>
        <w:t>ir</w:t>
      </w:r>
      <w:r w:rsidRPr="00B37133">
        <w:t xml:space="preserve"> tax liabilities or claim a refund</w:t>
      </w:r>
      <w:r>
        <w:t>.</w:t>
      </w:r>
      <w:r w:rsidRPr="00B37133">
        <w:t xml:space="preserve"> </w:t>
      </w:r>
    </w:p>
    <w:p w14:paraId="6228C4AE" w14:textId="77777777" w:rsidR="00AB7BF0" w:rsidRDefault="00AB7BF0" w:rsidP="00AB7BF0">
      <w:pPr>
        <w:pStyle w:val="ListParagraph"/>
        <w:numPr>
          <w:ilvl w:val="0"/>
          <w:numId w:val="3"/>
        </w:numPr>
        <w:spacing w:line="259" w:lineRule="auto"/>
      </w:pPr>
      <w:r w:rsidRPr="00B37133">
        <w:t xml:space="preserve">The maximum period for offsetting and claiming </w:t>
      </w:r>
      <w:r>
        <w:t xml:space="preserve">a </w:t>
      </w:r>
      <w:r w:rsidRPr="00B37133">
        <w:t xml:space="preserve">tax refund </w:t>
      </w:r>
      <w:r>
        <w:t xml:space="preserve">is </w:t>
      </w:r>
      <w:r w:rsidRPr="00B37133">
        <w:t xml:space="preserve">5 years </w:t>
      </w:r>
      <w:r>
        <w:t>from the</w:t>
      </w:r>
      <w:r w:rsidRPr="00B37133">
        <w:t xml:space="preserve"> overpayment</w:t>
      </w:r>
      <w:r>
        <w:t>.</w:t>
      </w:r>
    </w:p>
    <w:p w14:paraId="51660DDB" w14:textId="64F33AEF" w:rsidR="00AB7BF0" w:rsidRDefault="00AB7BF0" w:rsidP="00AB7BF0">
      <w:pPr>
        <w:pStyle w:val="ListParagraph"/>
        <w:numPr>
          <w:ilvl w:val="0"/>
          <w:numId w:val="3"/>
        </w:numPr>
        <w:spacing w:line="259" w:lineRule="auto"/>
      </w:pPr>
      <w:r w:rsidRPr="00B37133">
        <w:t>In case</w:t>
      </w:r>
      <w:r>
        <w:t>s</w:t>
      </w:r>
      <w:r w:rsidRPr="00B37133">
        <w:t xml:space="preserve"> </w:t>
      </w:r>
      <w:r>
        <w:t xml:space="preserve">where </w:t>
      </w:r>
      <w:r w:rsidRPr="00B37133">
        <w:t>the taxpayer d</w:t>
      </w:r>
      <w:r>
        <w:t>oes</w:t>
      </w:r>
      <w:r w:rsidRPr="00B37133">
        <w:t xml:space="preserve"> not offset or claim </w:t>
      </w:r>
      <w:r>
        <w:t xml:space="preserve">a </w:t>
      </w:r>
      <w:r w:rsidRPr="00B37133">
        <w:t>refund for the overpaid tax within the specified period in the regulations, the tax authorit</w:t>
      </w:r>
      <w:r>
        <w:t>y</w:t>
      </w:r>
      <w:r w:rsidRPr="00B37133">
        <w:t xml:space="preserve"> would</w:t>
      </w:r>
      <w:r>
        <w:t xml:space="preserve"> </w:t>
      </w:r>
      <w:r w:rsidRPr="00B37133">
        <w:t xml:space="preserve">inform the taxpayers </w:t>
      </w:r>
      <w:r>
        <w:t xml:space="preserve">directly </w:t>
      </w:r>
      <w:r w:rsidRPr="00B37133">
        <w:t xml:space="preserve">or publicly announce </w:t>
      </w:r>
      <w:r>
        <w:t>the</w:t>
      </w:r>
      <w:r w:rsidRPr="00B37133">
        <w:t xml:space="preserve"> overpaid tax</w:t>
      </w:r>
      <w:r>
        <w:t>.</w:t>
      </w:r>
    </w:p>
    <w:p w14:paraId="68734964" w14:textId="75738A83" w:rsidR="00AB7BF0" w:rsidRDefault="00AB7BF0">
      <w:r>
        <w:t>Question:</w:t>
      </w:r>
    </w:p>
    <w:p w14:paraId="0DAD3E5C" w14:textId="77777777" w:rsidR="00AB7BF0" w:rsidRDefault="00AB7BF0" w:rsidP="00AB7BF0">
      <w:pPr>
        <w:rPr>
          <w:b/>
          <w:bCs/>
        </w:rPr>
      </w:pPr>
      <w:r>
        <w:rPr>
          <w:b/>
          <w:bCs/>
        </w:rPr>
        <w:t>Which of the following statements are correct regarding the treatment of overpaid tax to the State Budget?</w:t>
      </w:r>
    </w:p>
    <w:p w14:paraId="4A6BD5E8" w14:textId="068F7937" w:rsidR="00AB7BF0" w:rsidRDefault="00AB7BF0">
      <w:r>
        <w:t>Answer options:</w:t>
      </w:r>
    </w:p>
    <w:tbl>
      <w:tblPr>
        <w:tblStyle w:val="TableGrid"/>
        <w:tblW w:w="0" w:type="auto"/>
        <w:tblLook w:val="04A0" w:firstRow="1" w:lastRow="0" w:firstColumn="1" w:lastColumn="0" w:noHBand="0" w:noVBand="1"/>
      </w:tblPr>
      <w:tblGrid>
        <w:gridCol w:w="1696"/>
        <w:gridCol w:w="5954"/>
        <w:gridCol w:w="1366"/>
      </w:tblGrid>
      <w:tr w:rsidR="00AB7BF0" w:rsidRPr="00E6241A" w14:paraId="540AFDE0"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3BBEE332" w14:textId="77777777" w:rsidR="00AB7BF0" w:rsidRPr="001B227A" w:rsidRDefault="00AB7BF0" w:rsidP="00F9687E">
            <w:pPr>
              <w:jc w:val="center"/>
              <w:rPr>
                <w:rFonts w:ascii="Arial" w:hAnsi="Arial" w:cs="Arial"/>
                <w:b/>
                <w:bCs/>
                <w:sz w:val="24"/>
                <w:szCs w:val="24"/>
              </w:rPr>
            </w:pPr>
            <w:r w:rsidRPr="001B227A">
              <w:rPr>
                <w:rFonts w:ascii="Arial" w:hAnsi="Arial" w:cs="Arial"/>
                <w:b/>
                <w:bCs/>
                <w:sz w:val="24"/>
                <w:szCs w:val="24"/>
              </w:rPr>
              <w:t>A</w:t>
            </w:r>
          </w:p>
        </w:tc>
        <w:tc>
          <w:tcPr>
            <w:tcW w:w="5954" w:type="dxa"/>
            <w:tcBorders>
              <w:top w:val="single" w:sz="18" w:space="0" w:color="auto"/>
              <w:left w:val="single" w:sz="18" w:space="0" w:color="auto"/>
              <w:bottom w:val="single" w:sz="18" w:space="0" w:color="auto"/>
              <w:right w:val="single" w:sz="18" w:space="0" w:color="auto"/>
            </w:tcBorders>
          </w:tcPr>
          <w:p w14:paraId="251ECEDB" w14:textId="77777777" w:rsidR="00AB7BF0" w:rsidRPr="00CE170D" w:rsidRDefault="00AB7BF0" w:rsidP="00F9687E">
            <w:pPr>
              <w:rPr>
                <w:b/>
                <w:bCs/>
                <w:sz w:val="28"/>
                <w:szCs w:val="28"/>
              </w:rPr>
            </w:pPr>
            <w:r>
              <w:rPr>
                <w:b/>
                <w:bCs/>
                <w:sz w:val="28"/>
                <w:szCs w:val="28"/>
              </w:rPr>
              <w:t>1, 2 and 3</w:t>
            </w:r>
          </w:p>
        </w:tc>
        <w:tc>
          <w:tcPr>
            <w:tcW w:w="1366" w:type="dxa"/>
            <w:tcBorders>
              <w:top w:val="single" w:sz="18" w:space="0" w:color="auto"/>
              <w:left w:val="single" w:sz="18" w:space="0" w:color="auto"/>
              <w:bottom w:val="single" w:sz="18" w:space="0" w:color="auto"/>
              <w:right w:val="single" w:sz="18" w:space="0" w:color="auto"/>
            </w:tcBorders>
          </w:tcPr>
          <w:p w14:paraId="29F26B4C" w14:textId="77777777" w:rsidR="00AB7BF0" w:rsidRPr="00E6241A" w:rsidRDefault="00AB7BF0" w:rsidP="00F9687E">
            <w:pPr>
              <w:rPr>
                <w:b/>
                <w:bCs/>
              </w:rPr>
            </w:pPr>
          </w:p>
        </w:tc>
      </w:tr>
      <w:tr w:rsidR="00AB7BF0" w14:paraId="35618F09" w14:textId="77777777" w:rsidTr="00F9687E">
        <w:trPr>
          <w:trHeight w:val="340"/>
        </w:trPr>
        <w:tc>
          <w:tcPr>
            <w:tcW w:w="1696" w:type="dxa"/>
            <w:tcBorders>
              <w:top w:val="single" w:sz="18" w:space="0" w:color="auto"/>
            </w:tcBorders>
            <w:shd w:val="clear" w:color="auto" w:fill="D9D9D9" w:themeFill="background1" w:themeFillShade="D9"/>
          </w:tcPr>
          <w:p w14:paraId="44BA6E37" w14:textId="77777777" w:rsidR="00AB7BF0" w:rsidRPr="001B227A" w:rsidRDefault="00AB7BF0" w:rsidP="00F9687E">
            <w:pPr>
              <w:jc w:val="right"/>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3F2306C7" w14:textId="77777777" w:rsidR="00AB7BF0" w:rsidRDefault="00AB7BF0" w:rsidP="00F9687E"/>
        </w:tc>
        <w:tc>
          <w:tcPr>
            <w:tcW w:w="1366" w:type="dxa"/>
            <w:tcBorders>
              <w:top w:val="single" w:sz="18" w:space="0" w:color="auto"/>
            </w:tcBorders>
          </w:tcPr>
          <w:p w14:paraId="3DC7CF1E" w14:textId="77777777" w:rsidR="00AB7BF0" w:rsidRDefault="00AB7BF0" w:rsidP="00F9687E"/>
        </w:tc>
      </w:tr>
      <w:tr w:rsidR="00AB7BF0" w14:paraId="25F8531B" w14:textId="77777777" w:rsidTr="00F9687E">
        <w:trPr>
          <w:trHeight w:val="340"/>
        </w:trPr>
        <w:tc>
          <w:tcPr>
            <w:tcW w:w="1696" w:type="dxa"/>
            <w:tcBorders>
              <w:bottom w:val="single" w:sz="18" w:space="0" w:color="auto"/>
            </w:tcBorders>
            <w:shd w:val="clear" w:color="auto" w:fill="D9D9D9" w:themeFill="background1" w:themeFillShade="D9"/>
          </w:tcPr>
          <w:p w14:paraId="7AB91DA3" w14:textId="77777777" w:rsidR="00AB7BF0" w:rsidRPr="001B227A" w:rsidRDefault="00AB7BF0" w:rsidP="00F9687E">
            <w:pPr>
              <w:jc w:val="right"/>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2AB30076" w14:textId="77777777" w:rsidR="00AB7BF0" w:rsidRPr="00D81C76" w:rsidRDefault="00AB7BF0" w:rsidP="00F9687E">
            <w:pPr>
              <w:rPr>
                <w:rFonts w:cstheme="minorHAnsi"/>
                <w:sz w:val="20"/>
                <w:szCs w:val="20"/>
              </w:rPr>
            </w:pPr>
            <w:r>
              <w:rPr>
                <w:rFonts w:cstheme="minorHAnsi"/>
                <w:sz w:val="20"/>
                <w:szCs w:val="20"/>
              </w:rPr>
              <w:t>Incorrect choice</w:t>
            </w:r>
          </w:p>
        </w:tc>
        <w:tc>
          <w:tcPr>
            <w:tcW w:w="1366" w:type="dxa"/>
            <w:tcBorders>
              <w:bottom w:val="single" w:sz="18" w:space="0" w:color="auto"/>
            </w:tcBorders>
          </w:tcPr>
          <w:p w14:paraId="3025674A" w14:textId="77777777" w:rsidR="00AB7BF0" w:rsidRDefault="00AB7BF0" w:rsidP="00F9687E"/>
        </w:tc>
      </w:tr>
      <w:tr w:rsidR="00AB7BF0" w14:paraId="3E5DE04D"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429908C0" w14:textId="77777777" w:rsidR="00AB7BF0" w:rsidRPr="001B227A" w:rsidRDefault="00AB7BF0" w:rsidP="00F9687E">
            <w:pPr>
              <w:jc w:val="center"/>
              <w:rPr>
                <w:rFonts w:ascii="Arial" w:hAnsi="Arial" w:cs="Arial"/>
                <w:b/>
                <w:bCs/>
                <w:sz w:val="24"/>
                <w:szCs w:val="24"/>
              </w:rPr>
            </w:pPr>
            <w:r>
              <w:rPr>
                <w:rFonts w:ascii="Arial" w:hAnsi="Arial" w:cs="Arial"/>
                <w:b/>
                <w:bCs/>
                <w:sz w:val="24"/>
                <w:szCs w:val="24"/>
              </w:rPr>
              <w:lastRenderedPageBreak/>
              <w:t>B</w:t>
            </w:r>
          </w:p>
        </w:tc>
        <w:tc>
          <w:tcPr>
            <w:tcW w:w="5954" w:type="dxa"/>
            <w:tcBorders>
              <w:top w:val="single" w:sz="18" w:space="0" w:color="auto"/>
              <w:left w:val="single" w:sz="18" w:space="0" w:color="auto"/>
              <w:bottom w:val="single" w:sz="18" w:space="0" w:color="auto"/>
              <w:right w:val="single" w:sz="18" w:space="0" w:color="auto"/>
            </w:tcBorders>
          </w:tcPr>
          <w:p w14:paraId="03F194B5" w14:textId="77777777" w:rsidR="00AB7BF0" w:rsidRPr="00E6241A" w:rsidRDefault="00AB7BF0" w:rsidP="00F9687E">
            <w:pPr>
              <w:rPr>
                <w:b/>
                <w:bCs/>
                <w:sz w:val="28"/>
                <w:szCs w:val="28"/>
              </w:rPr>
            </w:pPr>
            <w:r>
              <w:rPr>
                <w:b/>
                <w:bCs/>
                <w:sz w:val="28"/>
                <w:szCs w:val="28"/>
              </w:rPr>
              <w:t>2 and 3 only</w:t>
            </w:r>
          </w:p>
        </w:tc>
        <w:tc>
          <w:tcPr>
            <w:tcW w:w="1366" w:type="dxa"/>
            <w:tcBorders>
              <w:top w:val="single" w:sz="18" w:space="0" w:color="auto"/>
              <w:left w:val="single" w:sz="18" w:space="0" w:color="auto"/>
              <w:bottom w:val="single" w:sz="18" w:space="0" w:color="auto"/>
              <w:right w:val="single" w:sz="18" w:space="0" w:color="auto"/>
            </w:tcBorders>
          </w:tcPr>
          <w:p w14:paraId="65E286E5" w14:textId="77777777" w:rsidR="00AB7BF0" w:rsidRDefault="00AB7BF0" w:rsidP="00F9687E"/>
        </w:tc>
      </w:tr>
      <w:tr w:rsidR="00AB7BF0" w14:paraId="35365119" w14:textId="77777777" w:rsidTr="00F9687E">
        <w:trPr>
          <w:trHeight w:val="340"/>
        </w:trPr>
        <w:tc>
          <w:tcPr>
            <w:tcW w:w="1696" w:type="dxa"/>
            <w:tcBorders>
              <w:top w:val="single" w:sz="18" w:space="0" w:color="auto"/>
            </w:tcBorders>
            <w:shd w:val="clear" w:color="auto" w:fill="D9D9D9" w:themeFill="background1" w:themeFillShade="D9"/>
          </w:tcPr>
          <w:p w14:paraId="3272AD09" w14:textId="77777777" w:rsidR="00AB7BF0" w:rsidRDefault="00AB7BF0" w:rsidP="00F9687E">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7464FB8C" w14:textId="77777777" w:rsidR="00AB7BF0" w:rsidRDefault="00AB7BF0" w:rsidP="00F9687E"/>
        </w:tc>
        <w:tc>
          <w:tcPr>
            <w:tcW w:w="1366" w:type="dxa"/>
            <w:tcBorders>
              <w:top w:val="single" w:sz="18" w:space="0" w:color="auto"/>
            </w:tcBorders>
          </w:tcPr>
          <w:p w14:paraId="61131C6C" w14:textId="77777777" w:rsidR="00AB7BF0" w:rsidRDefault="00AB7BF0" w:rsidP="00F9687E"/>
        </w:tc>
      </w:tr>
      <w:tr w:rsidR="00AB7BF0" w14:paraId="03CDCC17" w14:textId="77777777" w:rsidTr="00F9687E">
        <w:trPr>
          <w:trHeight w:val="340"/>
        </w:trPr>
        <w:tc>
          <w:tcPr>
            <w:tcW w:w="1696" w:type="dxa"/>
            <w:tcBorders>
              <w:bottom w:val="single" w:sz="18" w:space="0" w:color="auto"/>
            </w:tcBorders>
            <w:shd w:val="clear" w:color="auto" w:fill="D9D9D9" w:themeFill="background1" w:themeFillShade="D9"/>
          </w:tcPr>
          <w:p w14:paraId="7FD1FB34" w14:textId="77777777" w:rsidR="00AB7BF0" w:rsidRDefault="00AB7BF0" w:rsidP="00F9687E">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359EF2E7" w14:textId="77777777" w:rsidR="00AB7BF0" w:rsidRPr="00D81C76" w:rsidRDefault="00AB7BF0" w:rsidP="00F9687E">
            <w:pPr>
              <w:rPr>
                <w:sz w:val="20"/>
                <w:szCs w:val="20"/>
              </w:rPr>
            </w:pPr>
            <w:r>
              <w:rPr>
                <w:rFonts w:cstheme="minorHAnsi"/>
                <w:sz w:val="20"/>
                <w:szCs w:val="20"/>
              </w:rPr>
              <w:t>Incorrect choice.</w:t>
            </w:r>
          </w:p>
        </w:tc>
        <w:tc>
          <w:tcPr>
            <w:tcW w:w="1366" w:type="dxa"/>
            <w:tcBorders>
              <w:bottom w:val="single" w:sz="18" w:space="0" w:color="auto"/>
            </w:tcBorders>
          </w:tcPr>
          <w:p w14:paraId="2DD948E2" w14:textId="77777777" w:rsidR="00AB7BF0" w:rsidRDefault="00AB7BF0" w:rsidP="00F9687E"/>
        </w:tc>
      </w:tr>
      <w:tr w:rsidR="00AB7BF0" w14:paraId="42A328BE"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091B347F" w14:textId="77777777" w:rsidR="00AB7BF0" w:rsidRDefault="00AB7BF0" w:rsidP="00F9687E">
            <w:pPr>
              <w:jc w:val="center"/>
              <w:rPr>
                <w:rFonts w:ascii="Arial" w:hAnsi="Arial" w:cs="Arial"/>
                <w:b/>
                <w:bCs/>
                <w:sz w:val="24"/>
                <w:szCs w:val="24"/>
              </w:rPr>
            </w:pPr>
            <w:r>
              <w:rPr>
                <w:rFonts w:ascii="Arial" w:hAnsi="Arial" w:cs="Arial"/>
                <w:b/>
                <w:bCs/>
                <w:sz w:val="24"/>
                <w:szCs w:val="24"/>
              </w:rPr>
              <w:t>C</w:t>
            </w:r>
          </w:p>
        </w:tc>
        <w:tc>
          <w:tcPr>
            <w:tcW w:w="5954" w:type="dxa"/>
            <w:tcBorders>
              <w:top w:val="single" w:sz="18" w:space="0" w:color="auto"/>
              <w:left w:val="single" w:sz="18" w:space="0" w:color="auto"/>
              <w:bottom w:val="single" w:sz="18" w:space="0" w:color="auto"/>
              <w:right w:val="single" w:sz="18" w:space="0" w:color="auto"/>
            </w:tcBorders>
          </w:tcPr>
          <w:p w14:paraId="73B9B111" w14:textId="77777777" w:rsidR="00AB7BF0" w:rsidRPr="00CE170D" w:rsidRDefault="00AB7BF0" w:rsidP="00F9687E">
            <w:pPr>
              <w:rPr>
                <w:b/>
                <w:bCs/>
                <w:sz w:val="28"/>
                <w:szCs w:val="28"/>
              </w:rPr>
            </w:pPr>
            <w:r>
              <w:rPr>
                <w:b/>
                <w:bCs/>
                <w:sz w:val="28"/>
                <w:szCs w:val="28"/>
              </w:rPr>
              <w:t>1 and 3 only</w:t>
            </w:r>
          </w:p>
        </w:tc>
        <w:tc>
          <w:tcPr>
            <w:tcW w:w="1366" w:type="dxa"/>
            <w:tcBorders>
              <w:top w:val="single" w:sz="18" w:space="0" w:color="auto"/>
              <w:left w:val="single" w:sz="18" w:space="0" w:color="auto"/>
              <w:bottom w:val="single" w:sz="18" w:space="0" w:color="auto"/>
              <w:right w:val="single" w:sz="18" w:space="0" w:color="auto"/>
            </w:tcBorders>
          </w:tcPr>
          <w:p w14:paraId="35CADD93" w14:textId="77777777" w:rsidR="00AB7BF0" w:rsidRDefault="00AB7BF0" w:rsidP="00F9687E">
            <w:r w:rsidRPr="00E6241A">
              <w:rPr>
                <w:b/>
                <w:bCs/>
              </w:rPr>
              <w:t>[key]</w:t>
            </w:r>
          </w:p>
        </w:tc>
      </w:tr>
      <w:tr w:rsidR="00AB7BF0" w14:paraId="5FB7E9EF" w14:textId="77777777" w:rsidTr="00F9687E">
        <w:trPr>
          <w:trHeight w:val="340"/>
        </w:trPr>
        <w:tc>
          <w:tcPr>
            <w:tcW w:w="1696" w:type="dxa"/>
            <w:tcBorders>
              <w:top w:val="single" w:sz="18" w:space="0" w:color="auto"/>
            </w:tcBorders>
            <w:shd w:val="clear" w:color="auto" w:fill="D9D9D9" w:themeFill="background1" w:themeFillShade="D9"/>
          </w:tcPr>
          <w:p w14:paraId="085EE0C9" w14:textId="77777777" w:rsidR="00AB7BF0" w:rsidRDefault="00AB7BF0" w:rsidP="00F9687E">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3AE237BE" w14:textId="77777777" w:rsidR="00AB7BF0" w:rsidRDefault="00AB7BF0" w:rsidP="00F9687E"/>
        </w:tc>
        <w:tc>
          <w:tcPr>
            <w:tcW w:w="1366" w:type="dxa"/>
            <w:tcBorders>
              <w:top w:val="single" w:sz="18" w:space="0" w:color="auto"/>
            </w:tcBorders>
          </w:tcPr>
          <w:p w14:paraId="13813AC2" w14:textId="77777777" w:rsidR="00AB7BF0" w:rsidRDefault="00AB7BF0" w:rsidP="00F9687E"/>
        </w:tc>
      </w:tr>
      <w:tr w:rsidR="00AB7BF0" w14:paraId="18DCCB72" w14:textId="77777777" w:rsidTr="00F9687E">
        <w:trPr>
          <w:trHeight w:val="340"/>
        </w:trPr>
        <w:tc>
          <w:tcPr>
            <w:tcW w:w="1696" w:type="dxa"/>
            <w:tcBorders>
              <w:bottom w:val="single" w:sz="18" w:space="0" w:color="auto"/>
            </w:tcBorders>
            <w:shd w:val="clear" w:color="auto" w:fill="D9D9D9" w:themeFill="background1" w:themeFillShade="D9"/>
          </w:tcPr>
          <w:p w14:paraId="2D965E47" w14:textId="77777777" w:rsidR="00AB7BF0" w:rsidRDefault="00AB7BF0" w:rsidP="00F9687E">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7CAB8535" w14:textId="77777777" w:rsidR="00AB7BF0" w:rsidRDefault="00AB7BF0" w:rsidP="00F9687E">
            <w:pPr>
              <w:rPr>
                <w:sz w:val="20"/>
                <w:szCs w:val="20"/>
              </w:rPr>
            </w:pPr>
            <w:r>
              <w:rPr>
                <w:sz w:val="20"/>
                <w:szCs w:val="20"/>
              </w:rPr>
              <w:t>According to Article 25.1 and Article 26.3 of Circular 80/2021, taxpayers are allowed to request to offset the overpaid tax or claim a refund. Where the taxpayer does not offset or claim the refund within 10 years, the tax authorities shall issue a notice or publicly announce on the website about the overpaid tax in excess of 10 years (and then issue a decision for not refunding the overdue tax overpayment).</w:t>
            </w:r>
          </w:p>
          <w:p w14:paraId="5B224407" w14:textId="77777777" w:rsidR="00AB7BF0" w:rsidRPr="00D81C76" w:rsidRDefault="00AB7BF0" w:rsidP="00F9687E">
            <w:pPr>
              <w:rPr>
                <w:sz w:val="20"/>
                <w:szCs w:val="20"/>
              </w:rPr>
            </w:pPr>
            <w:r>
              <w:rPr>
                <w:sz w:val="20"/>
                <w:szCs w:val="20"/>
              </w:rPr>
              <w:t xml:space="preserve"> </w:t>
            </w:r>
          </w:p>
        </w:tc>
        <w:tc>
          <w:tcPr>
            <w:tcW w:w="1366" w:type="dxa"/>
            <w:tcBorders>
              <w:bottom w:val="single" w:sz="18" w:space="0" w:color="auto"/>
            </w:tcBorders>
          </w:tcPr>
          <w:p w14:paraId="4C98B176" w14:textId="77777777" w:rsidR="00AB7BF0" w:rsidRDefault="00AB7BF0" w:rsidP="00F9687E"/>
        </w:tc>
      </w:tr>
      <w:tr w:rsidR="00AB7BF0" w14:paraId="43A758EA"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69758424" w14:textId="77777777" w:rsidR="00AB7BF0" w:rsidRDefault="00AB7BF0" w:rsidP="00F9687E">
            <w:pPr>
              <w:jc w:val="center"/>
              <w:rPr>
                <w:rFonts w:ascii="Arial" w:hAnsi="Arial" w:cs="Arial"/>
                <w:b/>
                <w:bCs/>
                <w:sz w:val="24"/>
                <w:szCs w:val="24"/>
              </w:rPr>
            </w:pPr>
            <w:r>
              <w:rPr>
                <w:rFonts w:ascii="Arial" w:hAnsi="Arial" w:cs="Arial"/>
                <w:b/>
                <w:bCs/>
                <w:sz w:val="24"/>
                <w:szCs w:val="24"/>
              </w:rPr>
              <w:t>D</w:t>
            </w:r>
          </w:p>
        </w:tc>
        <w:tc>
          <w:tcPr>
            <w:tcW w:w="5954" w:type="dxa"/>
            <w:tcBorders>
              <w:top w:val="single" w:sz="18" w:space="0" w:color="auto"/>
              <w:left w:val="single" w:sz="18" w:space="0" w:color="auto"/>
              <w:bottom w:val="single" w:sz="18" w:space="0" w:color="auto"/>
              <w:right w:val="single" w:sz="18" w:space="0" w:color="auto"/>
            </w:tcBorders>
          </w:tcPr>
          <w:p w14:paraId="5C5B4DF7" w14:textId="77777777" w:rsidR="00AB7BF0" w:rsidRPr="00E6241A" w:rsidRDefault="00AB7BF0" w:rsidP="00F9687E">
            <w:pPr>
              <w:rPr>
                <w:b/>
                <w:bCs/>
                <w:sz w:val="28"/>
                <w:szCs w:val="28"/>
              </w:rPr>
            </w:pPr>
            <w:r>
              <w:rPr>
                <w:b/>
                <w:bCs/>
                <w:sz w:val="28"/>
                <w:szCs w:val="28"/>
              </w:rPr>
              <w:t>1 and 2 only</w:t>
            </w:r>
          </w:p>
        </w:tc>
        <w:tc>
          <w:tcPr>
            <w:tcW w:w="1366" w:type="dxa"/>
            <w:tcBorders>
              <w:top w:val="single" w:sz="18" w:space="0" w:color="auto"/>
              <w:left w:val="single" w:sz="18" w:space="0" w:color="auto"/>
              <w:bottom w:val="single" w:sz="18" w:space="0" w:color="auto"/>
              <w:right w:val="single" w:sz="18" w:space="0" w:color="auto"/>
            </w:tcBorders>
          </w:tcPr>
          <w:p w14:paraId="35CAE45B" w14:textId="77777777" w:rsidR="00AB7BF0" w:rsidRDefault="00AB7BF0" w:rsidP="00F9687E"/>
        </w:tc>
      </w:tr>
      <w:tr w:rsidR="00AB7BF0" w14:paraId="1273E908" w14:textId="77777777" w:rsidTr="00F9687E">
        <w:trPr>
          <w:trHeight w:val="340"/>
        </w:trPr>
        <w:tc>
          <w:tcPr>
            <w:tcW w:w="1696" w:type="dxa"/>
            <w:tcBorders>
              <w:top w:val="single" w:sz="18" w:space="0" w:color="auto"/>
            </w:tcBorders>
            <w:shd w:val="clear" w:color="auto" w:fill="D9D9D9" w:themeFill="background1" w:themeFillShade="D9"/>
          </w:tcPr>
          <w:p w14:paraId="060AEB64" w14:textId="77777777" w:rsidR="00AB7BF0" w:rsidRDefault="00AB7BF0" w:rsidP="00F9687E">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6BF521C2" w14:textId="77777777" w:rsidR="00AB7BF0" w:rsidRDefault="00AB7BF0" w:rsidP="00F9687E"/>
        </w:tc>
        <w:tc>
          <w:tcPr>
            <w:tcW w:w="1366" w:type="dxa"/>
            <w:tcBorders>
              <w:top w:val="single" w:sz="18" w:space="0" w:color="auto"/>
            </w:tcBorders>
          </w:tcPr>
          <w:p w14:paraId="361D05CA" w14:textId="77777777" w:rsidR="00AB7BF0" w:rsidRDefault="00AB7BF0" w:rsidP="00F9687E"/>
        </w:tc>
      </w:tr>
      <w:tr w:rsidR="00AB7BF0" w14:paraId="55F198CF" w14:textId="77777777" w:rsidTr="00F9687E">
        <w:trPr>
          <w:trHeight w:val="340"/>
        </w:trPr>
        <w:tc>
          <w:tcPr>
            <w:tcW w:w="1696" w:type="dxa"/>
            <w:shd w:val="clear" w:color="auto" w:fill="D9D9D9" w:themeFill="background1" w:themeFillShade="D9"/>
          </w:tcPr>
          <w:p w14:paraId="03BF98CC" w14:textId="77777777" w:rsidR="00AB7BF0" w:rsidRDefault="00AB7BF0" w:rsidP="00F9687E">
            <w:pPr>
              <w:jc w:val="center"/>
              <w:rPr>
                <w:rFonts w:ascii="Arial" w:hAnsi="Arial" w:cs="Arial"/>
                <w:b/>
                <w:bCs/>
                <w:sz w:val="24"/>
                <w:szCs w:val="24"/>
              </w:rPr>
            </w:pPr>
            <w:r>
              <w:rPr>
                <w:rFonts w:ascii="Arial" w:hAnsi="Arial" w:cs="Arial"/>
                <w:b/>
                <w:bCs/>
                <w:sz w:val="24"/>
                <w:szCs w:val="24"/>
              </w:rPr>
              <w:t>Explanation</w:t>
            </w:r>
          </w:p>
        </w:tc>
        <w:tc>
          <w:tcPr>
            <w:tcW w:w="5954" w:type="dxa"/>
          </w:tcPr>
          <w:p w14:paraId="6855891F" w14:textId="77777777" w:rsidR="00AB7BF0" w:rsidRPr="00D81C76" w:rsidRDefault="00AB7BF0" w:rsidP="00F9687E">
            <w:pPr>
              <w:rPr>
                <w:sz w:val="20"/>
                <w:szCs w:val="20"/>
              </w:rPr>
            </w:pPr>
            <w:r>
              <w:rPr>
                <w:rFonts w:cstheme="minorHAnsi"/>
                <w:sz w:val="20"/>
                <w:szCs w:val="20"/>
              </w:rPr>
              <w:t>Incorrect choice.</w:t>
            </w:r>
          </w:p>
        </w:tc>
        <w:tc>
          <w:tcPr>
            <w:tcW w:w="1366" w:type="dxa"/>
          </w:tcPr>
          <w:p w14:paraId="347A6140" w14:textId="77777777" w:rsidR="00AB7BF0" w:rsidRDefault="00AB7BF0" w:rsidP="00F9687E"/>
        </w:tc>
      </w:tr>
    </w:tbl>
    <w:p w14:paraId="68F936F9" w14:textId="77777777" w:rsidR="00AB7BF0" w:rsidRDefault="00AB7BF0"/>
    <w:p w14:paraId="0AAD70DB" w14:textId="77777777" w:rsidR="00AB7BF0" w:rsidRDefault="00AB7BF0"/>
    <w:p w14:paraId="5D00A5F7" w14:textId="3E7EC46B" w:rsidR="00AB7BF0" w:rsidRDefault="00AB7BF0" w:rsidP="00A34DA1">
      <w:pPr>
        <w:pStyle w:val="Heading2"/>
      </w:pPr>
      <w:r>
        <w:t xml:space="preserve">Example </w:t>
      </w:r>
      <w:r w:rsidR="0076488C">
        <w:t>9</w:t>
      </w:r>
    </w:p>
    <w:p w14:paraId="7A2F7A65" w14:textId="0A775FB1" w:rsidR="00AB7BF0" w:rsidRDefault="00AB7BF0">
      <w:r>
        <w:t>A company transferring real estate is required to allocate and pay provisional tax to the local tax authority where the real estate is located, in particular, where the real estate is in a different province than the headquarter.</w:t>
      </w:r>
    </w:p>
    <w:p w14:paraId="3952C4FE" w14:textId="1FBF94CB" w:rsidR="00AB7BF0" w:rsidRDefault="00AB7BF0">
      <w:r>
        <w:t>Question:</w:t>
      </w:r>
    </w:p>
    <w:p w14:paraId="31B5D75D" w14:textId="766EB360" w:rsidR="00AB7BF0" w:rsidRPr="00AB7BF0" w:rsidRDefault="00AB7BF0" w:rsidP="00AB7BF0">
      <w:pPr>
        <w:rPr>
          <w:b/>
          <w:bCs/>
        </w:rPr>
      </w:pPr>
      <w:r>
        <w:rPr>
          <w:b/>
          <w:bCs/>
        </w:rPr>
        <w:t>Which of the following tax allocation ratios are correct in such a case?</w:t>
      </w:r>
    </w:p>
    <w:tbl>
      <w:tblPr>
        <w:tblStyle w:val="TableGrid"/>
        <w:tblW w:w="0" w:type="auto"/>
        <w:tblLook w:val="04A0" w:firstRow="1" w:lastRow="0" w:firstColumn="1" w:lastColumn="0" w:noHBand="0" w:noVBand="1"/>
      </w:tblPr>
      <w:tblGrid>
        <w:gridCol w:w="1551"/>
        <w:gridCol w:w="2739"/>
        <w:gridCol w:w="270"/>
        <w:gridCol w:w="3060"/>
      </w:tblGrid>
      <w:tr w:rsidR="00AB7BF0" w14:paraId="2E033A82" w14:textId="77777777" w:rsidTr="00F9687E">
        <w:tc>
          <w:tcPr>
            <w:tcW w:w="1551" w:type="dxa"/>
          </w:tcPr>
          <w:p w14:paraId="2813E407" w14:textId="77777777" w:rsidR="00AB7BF0" w:rsidRDefault="00AB7BF0" w:rsidP="00F9687E"/>
        </w:tc>
        <w:tc>
          <w:tcPr>
            <w:tcW w:w="2739" w:type="dxa"/>
          </w:tcPr>
          <w:p w14:paraId="1E1FA0D5" w14:textId="77777777" w:rsidR="00AB7BF0" w:rsidRDefault="00AB7BF0" w:rsidP="00F9687E">
            <w:pPr>
              <w:jc w:val="center"/>
              <w:rPr>
                <w:b/>
                <w:bCs/>
              </w:rPr>
            </w:pPr>
            <w:r>
              <w:rPr>
                <w:b/>
                <w:bCs/>
              </w:rPr>
              <w:t>Percentage of revenue</w:t>
            </w:r>
          </w:p>
          <w:p w14:paraId="3E69DF60" w14:textId="77777777" w:rsidR="00AB7BF0" w:rsidRPr="00DD43C6" w:rsidRDefault="00AB7BF0" w:rsidP="00F9687E">
            <w:pPr>
              <w:jc w:val="center"/>
              <w:rPr>
                <w:b/>
                <w:bCs/>
              </w:rPr>
            </w:pPr>
            <w:commentRangeStart w:id="0"/>
            <w:commentRangeStart w:id="1"/>
            <w:r>
              <w:rPr>
                <w:b/>
                <w:bCs/>
              </w:rPr>
              <w:t>corporate income tax</w:t>
            </w:r>
          </w:p>
        </w:tc>
        <w:tc>
          <w:tcPr>
            <w:tcW w:w="270" w:type="dxa"/>
          </w:tcPr>
          <w:p w14:paraId="7EAB3119" w14:textId="77777777" w:rsidR="00AB7BF0" w:rsidRPr="00DD43C6" w:rsidRDefault="00AB7BF0" w:rsidP="00F9687E">
            <w:pPr>
              <w:jc w:val="center"/>
              <w:rPr>
                <w:b/>
                <w:bCs/>
              </w:rPr>
            </w:pPr>
          </w:p>
        </w:tc>
        <w:tc>
          <w:tcPr>
            <w:tcW w:w="3060" w:type="dxa"/>
          </w:tcPr>
          <w:p w14:paraId="08879A60" w14:textId="77777777" w:rsidR="00AB7BF0" w:rsidRDefault="00AB7BF0" w:rsidP="00F9687E">
            <w:pPr>
              <w:jc w:val="center"/>
              <w:rPr>
                <w:b/>
                <w:bCs/>
              </w:rPr>
            </w:pPr>
            <w:r>
              <w:rPr>
                <w:b/>
                <w:bCs/>
              </w:rPr>
              <w:t>Percentage of revenue</w:t>
            </w:r>
          </w:p>
          <w:p w14:paraId="553A05F4" w14:textId="77777777" w:rsidR="00AB7BF0" w:rsidRPr="00DD43C6" w:rsidRDefault="00AB7BF0" w:rsidP="00F9687E">
            <w:pPr>
              <w:jc w:val="center"/>
              <w:rPr>
                <w:b/>
                <w:bCs/>
              </w:rPr>
            </w:pPr>
            <w:r>
              <w:rPr>
                <w:b/>
                <w:bCs/>
              </w:rPr>
              <w:t>value added tax (</w:t>
            </w:r>
            <w:r w:rsidRPr="00DD43C6">
              <w:rPr>
                <w:b/>
                <w:bCs/>
              </w:rPr>
              <w:t>VAT</w:t>
            </w:r>
            <w:commentRangeEnd w:id="0"/>
            <w:r>
              <w:rPr>
                <w:rStyle w:val="CommentReference"/>
                <w:b/>
                <w:bCs/>
                <w:sz w:val="22"/>
                <w:szCs w:val="22"/>
              </w:rPr>
              <w:commentReference w:id="0"/>
            </w:r>
            <w:commentRangeEnd w:id="1"/>
            <w:r>
              <w:rPr>
                <w:rStyle w:val="CommentReference"/>
                <w:b/>
                <w:bCs/>
                <w:sz w:val="22"/>
                <w:szCs w:val="22"/>
              </w:rPr>
              <w:commentReference w:id="1"/>
            </w:r>
            <w:r>
              <w:rPr>
                <w:b/>
                <w:bCs/>
              </w:rPr>
              <w:t>)</w:t>
            </w:r>
          </w:p>
        </w:tc>
      </w:tr>
      <w:tr w:rsidR="00AB7BF0" w14:paraId="5170F417" w14:textId="77777777" w:rsidTr="00F9687E">
        <w:tc>
          <w:tcPr>
            <w:tcW w:w="1551" w:type="dxa"/>
          </w:tcPr>
          <w:p w14:paraId="4CE85109" w14:textId="77777777" w:rsidR="00AB7BF0" w:rsidRPr="00DD43C6" w:rsidRDefault="00AB7BF0" w:rsidP="00F9687E">
            <w:pPr>
              <w:rPr>
                <w:b/>
                <w:bCs/>
              </w:rPr>
            </w:pPr>
            <w:r w:rsidRPr="00DD43C6">
              <w:rPr>
                <w:b/>
                <w:bCs/>
              </w:rPr>
              <w:t>Option 1</w:t>
            </w:r>
          </w:p>
        </w:tc>
        <w:tc>
          <w:tcPr>
            <w:tcW w:w="2739" w:type="dxa"/>
          </w:tcPr>
          <w:p w14:paraId="0779AEE0" w14:textId="77777777" w:rsidR="00AB7BF0" w:rsidRDefault="00AB7BF0" w:rsidP="00F9687E">
            <w:pPr>
              <w:jc w:val="center"/>
            </w:pPr>
            <w:r>
              <w:t xml:space="preserve">1% </w:t>
            </w:r>
          </w:p>
        </w:tc>
        <w:tc>
          <w:tcPr>
            <w:tcW w:w="270" w:type="dxa"/>
          </w:tcPr>
          <w:p w14:paraId="62366A5D" w14:textId="77777777" w:rsidR="00AB7BF0" w:rsidRDefault="00AB7BF0" w:rsidP="00F9687E">
            <w:pPr>
              <w:jc w:val="center"/>
            </w:pPr>
          </w:p>
        </w:tc>
        <w:tc>
          <w:tcPr>
            <w:tcW w:w="3060" w:type="dxa"/>
          </w:tcPr>
          <w:p w14:paraId="5C9B6B51" w14:textId="77777777" w:rsidR="00AB7BF0" w:rsidRDefault="00AB7BF0" w:rsidP="00F9687E">
            <w:pPr>
              <w:jc w:val="center"/>
            </w:pPr>
            <w:r>
              <w:t xml:space="preserve">1% </w:t>
            </w:r>
          </w:p>
        </w:tc>
      </w:tr>
      <w:tr w:rsidR="00AB7BF0" w14:paraId="7C1F563E" w14:textId="77777777" w:rsidTr="00F9687E">
        <w:tc>
          <w:tcPr>
            <w:tcW w:w="1551" w:type="dxa"/>
          </w:tcPr>
          <w:p w14:paraId="7551053F" w14:textId="77777777" w:rsidR="00AB7BF0" w:rsidRPr="00221C55" w:rsidRDefault="00AB7BF0" w:rsidP="00F9687E">
            <w:pPr>
              <w:rPr>
                <w:b/>
                <w:bCs/>
              </w:rPr>
            </w:pPr>
            <w:r w:rsidRPr="00221C55">
              <w:rPr>
                <w:b/>
                <w:bCs/>
              </w:rPr>
              <w:t>Option 2</w:t>
            </w:r>
          </w:p>
        </w:tc>
        <w:tc>
          <w:tcPr>
            <w:tcW w:w="2739" w:type="dxa"/>
          </w:tcPr>
          <w:p w14:paraId="40433B7F" w14:textId="77777777" w:rsidR="00AB7BF0" w:rsidRDefault="00AB7BF0" w:rsidP="00F9687E">
            <w:pPr>
              <w:jc w:val="center"/>
            </w:pPr>
            <w:r>
              <w:t xml:space="preserve">2% </w:t>
            </w:r>
          </w:p>
        </w:tc>
        <w:tc>
          <w:tcPr>
            <w:tcW w:w="270" w:type="dxa"/>
          </w:tcPr>
          <w:p w14:paraId="6E4E497B" w14:textId="77777777" w:rsidR="00AB7BF0" w:rsidRDefault="00AB7BF0" w:rsidP="00F9687E">
            <w:pPr>
              <w:jc w:val="center"/>
            </w:pPr>
          </w:p>
        </w:tc>
        <w:tc>
          <w:tcPr>
            <w:tcW w:w="3060" w:type="dxa"/>
          </w:tcPr>
          <w:p w14:paraId="4C65E56D" w14:textId="77777777" w:rsidR="00AB7BF0" w:rsidRDefault="00AB7BF0" w:rsidP="00F9687E">
            <w:pPr>
              <w:jc w:val="center"/>
            </w:pPr>
            <w:r>
              <w:t xml:space="preserve">1% </w:t>
            </w:r>
          </w:p>
        </w:tc>
      </w:tr>
      <w:tr w:rsidR="00AB7BF0" w14:paraId="5D9FA8D3" w14:textId="77777777" w:rsidTr="00F9687E">
        <w:tc>
          <w:tcPr>
            <w:tcW w:w="1551" w:type="dxa"/>
          </w:tcPr>
          <w:p w14:paraId="593C8BF2" w14:textId="77777777" w:rsidR="00AB7BF0" w:rsidRPr="00221C55" w:rsidRDefault="00AB7BF0" w:rsidP="00F9687E">
            <w:pPr>
              <w:rPr>
                <w:b/>
                <w:bCs/>
              </w:rPr>
            </w:pPr>
            <w:r w:rsidRPr="00221C55">
              <w:rPr>
                <w:b/>
                <w:bCs/>
              </w:rPr>
              <w:t>Option 3</w:t>
            </w:r>
          </w:p>
        </w:tc>
        <w:tc>
          <w:tcPr>
            <w:tcW w:w="2739" w:type="dxa"/>
          </w:tcPr>
          <w:p w14:paraId="02D1B3D6" w14:textId="77777777" w:rsidR="00AB7BF0" w:rsidRDefault="00AB7BF0" w:rsidP="00F9687E">
            <w:pPr>
              <w:jc w:val="center"/>
            </w:pPr>
            <w:r>
              <w:t xml:space="preserve">1% </w:t>
            </w:r>
          </w:p>
        </w:tc>
        <w:tc>
          <w:tcPr>
            <w:tcW w:w="270" w:type="dxa"/>
          </w:tcPr>
          <w:p w14:paraId="41ECC1F4" w14:textId="77777777" w:rsidR="00AB7BF0" w:rsidRDefault="00AB7BF0" w:rsidP="00F9687E">
            <w:pPr>
              <w:jc w:val="center"/>
            </w:pPr>
          </w:p>
        </w:tc>
        <w:tc>
          <w:tcPr>
            <w:tcW w:w="3060" w:type="dxa"/>
          </w:tcPr>
          <w:p w14:paraId="32D983BD" w14:textId="77777777" w:rsidR="00AB7BF0" w:rsidRDefault="00AB7BF0" w:rsidP="00F9687E">
            <w:pPr>
              <w:jc w:val="center"/>
            </w:pPr>
            <w:r>
              <w:t xml:space="preserve">2% </w:t>
            </w:r>
          </w:p>
        </w:tc>
      </w:tr>
      <w:tr w:rsidR="00AB7BF0" w14:paraId="10A0E7D1" w14:textId="77777777" w:rsidTr="00F9687E">
        <w:tc>
          <w:tcPr>
            <w:tcW w:w="1551" w:type="dxa"/>
          </w:tcPr>
          <w:p w14:paraId="511C8536" w14:textId="77777777" w:rsidR="00AB7BF0" w:rsidRPr="00221C55" w:rsidRDefault="00AB7BF0" w:rsidP="00F9687E">
            <w:pPr>
              <w:rPr>
                <w:b/>
                <w:bCs/>
              </w:rPr>
            </w:pPr>
            <w:r w:rsidRPr="00221C55">
              <w:rPr>
                <w:b/>
                <w:bCs/>
              </w:rPr>
              <w:t>Option 4</w:t>
            </w:r>
          </w:p>
        </w:tc>
        <w:tc>
          <w:tcPr>
            <w:tcW w:w="2739" w:type="dxa"/>
          </w:tcPr>
          <w:p w14:paraId="4E2F4B4C" w14:textId="77777777" w:rsidR="00AB7BF0" w:rsidRDefault="00AB7BF0" w:rsidP="00F9687E">
            <w:pPr>
              <w:jc w:val="center"/>
            </w:pPr>
            <w:r>
              <w:t xml:space="preserve">2% </w:t>
            </w:r>
          </w:p>
        </w:tc>
        <w:tc>
          <w:tcPr>
            <w:tcW w:w="270" w:type="dxa"/>
          </w:tcPr>
          <w:p w14:paraId="076884EB" w14:textId="77777777" w:rsidR="00AB7BF0" w:rsidRDefault="00AB7BF0" w:rsidP="00F9687E">
            <w:pPr>
              <w:jc w:val="center"/>
            </w:pPr>
          </w:p>
        </w:tc>
        <w:tc>
          <w:tcPr>
            <w:tcW w:w="3060" w:type="dxa"/>
          </w:tcPr>
          <w:p w14:paraId="4FBFEAD6" w14:textId="77777777" w:rsidR="00AB7BF0" w:rsidRDefault="00AB7BF0" w:rsidP="00F9687E">
            <w:pPr>
              <w:jc w:val="center"/>
            </w:pPr>
            <w:r>
              <w:t xml:space="preserve">2% </w:t>
            </w:r>
          </w:p>
        </w:tc>
      </w:tr>
    </w:tbl>
    <w:p w14:paraId="2A3C910D" w14:textId="167DE305" w:rsidR="00AB7BF0" w:rsidRDefault="00AB7BF0">
      <w:r>
        <w:t>Answer options:</w:t>
      </w:r>
    </w:p>
    <w:tbl>
      <w:tblPr>
        <w:tblStyle w:val="TableGrid"/>
        <w:tblW w:w="0" w:type="auto"/>
        <w:tblLook w:val="04A0" w:firstRow="1" w:lastRow="0" w:firstColumn="1" w:lastColumn="0" w:noHBand="0" w:noVBand="1"/>
      </w:tblPr>
      <w:tblGrid>
        <w:gridCol w:w="1696"/>
        <w:gridCol w:w="5954"/>
        <w:gridCol w:w="1366"/>
      </w:tblGrid>
      <w:tr w:rsidR="00AB7BF0" w:rsidRPr="00D435B5" w14:paraId="094312DC"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2327F535" w14:textId="77777777" w:rsidR="00AB7BF0" w:rsidRPr="001B227A" w:rsidRDefault="00AB7BF0" w:rsidP="00F9687E">
            <w:pPr>
              <w:jc w:val="center"/>
              <w:rPr>
                <w:rFonts w:ascii="Arial" w:hAnsi="Arial" w:cs="Arial"/>
                <w:b/>
                <w:bCs/>
                <w:sz w:val="24"/>
                <w:szCs w:val="24"/>
              </w:rPr>
            </w:pPr>
            <w:r w:rsidRPr="001B227A">
              <w:rPr>
                <w:rFonts w:ascii="Arial" w:hAnsi="Arial" w:cs="Arial"/>
                <w:b/>
                <w:bCs/>
                <w:sz w:val="24"/>
                <w:szCs w:val="24"/>
              </w:rPr>
              <w:t>A</w:t>
            </w:r>
          </w:p>
        </w:tc>
        <w:tc>
          <w:tcPr>
            <w:tcW w:w="5954" w:type="dxa"/>
            <w:tcBorders>
              <w:top w:val="single" w:sz="18" w:space="0" w:color="auto"/>
              <w:left w:val="single" w:sz="18" w:space="0" w:color="auto"/>
              <w:bottom w:val="single" w:sz="18" w:space="0" w:color="auto"/>
              <w:right w:val="single" w:sz="18" w:space="0" w:color="auto"/>
            </w:tcBorders>
          </w:tcPr>
          <w:p w14:paraId="4EF6C892" w14:textId="77777777" w:rsidR="00AB7BF0" w:rsidRPr="009801DA" w:rsidRDefault="00AB7BF0" w:rsidP="00F9687E">
            <w:pPr>
              <w:rPr>
                <w:rFonts w:cstheme="minorHAnsi"/>
                <w:b/>
                <w:bCs/>
                <w:sz w:val="28"/>
                <w:szCs w:val="28"/>
              </w:rPr>
            </w:pPr>
            <w:r>
              <w:rPr>
                <w:rFonts w:cstheme="minorHAnsi"/>
                <w:b/>
                <w:bCs/>
                <w:sz w:val="28"/>
                <w:szCs w:val="28"/>
              </w:rPr>
              <w:t>Option 2</w:t>
            </w:r>
          </w:p>
        </w:tc>
        <w:tc>
          <w:tcPr>
            <w:tcW w:w="1366" w:type="dxa"/>
            <w:tcBorders>
              <w:top w:val="single" w:sz="18" w:space="0" w:color="auto"/>
              <w:left w:val="single" w:sz="18" w:space="0" w:color="auto"/>
              <w:bottom w:val="single" w:sz="18" w:space="0" w:color="auto"/>
              <w:right w:val="single" w:sz="18" w:space="0" w:color="auto"/>
            </w:tcBorders>
          </w:tcPr>
          <w:p w14:paraId="6C796C77" w14:textId="77777777" w:rsidR="00AB7BF0" w:rsidRPr="00D435B5" w:rsidRDefault="00AB7BF0" w:rsidP="00F9687E">
            <w:pPr>
              <w:rPr>
                <w:b/>
                <w:bCs/>
              </w:rPr>
            </w:pPr>
          </w:p>
        </w:tc>
      </w:tr>
      <w:tr w:rsidR="00AB7BF0" w14:paraId="7E078F8C" w14:textId="77777777" w:rsidTr="00F9687E">
        <w:trPr>
          <w:trHeight w:val="340"/>
        </w:trPr>
        <w:tc>
          <w:tcPr>
            <w:tcW w:w="1696" w:type="dxa"/>
            <w:tcBorders>
              <w:top w:val="single" w:sz="18" w:space="0" w:color="auto"/>
            </w:tcBorders>
            <w:shd w:val="clear" w:color="auto" w:fill="D9D9D9" w:themeFill="background1" w:themeFillShade="D9"/>
          </w:tcPr>
          <w:p w14:paraId="6D373EB0" w14:textId="77777777" w:rsidR="00AB7BF0" w:rsidRPr="001B227A" w:rsidRDefault="00AB7BF0" w:rsidP="00F9687E">
            <w:pPr>
              <w:jc w:val="right"/>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7B6CCBB0" w14:textId="77777777" w:rsidR="00AB7BF0" w:rsidRDefault="00AB7BF0" w:rsidP="00F9687E"/>
        </w:tc>
        <w:tc>
          <w:tcPr>
            <w:tcW w:w="1366" w:type="dxa"/>
            <w:tcBorders>
              <w:top w:val="single" w:sz="18" w:space="0" w:color="auto"/>
            </w:tcBorders>
          </w:tcPr>
          <w:p w14:paraId="17CF128E" w14:textId="77777777" w:rsidR="00AB7BF0" w:rsidRDefault="00AB7BF0" w:rsidP="00F9687E"/>
        </w:tc>
      </w:tr>
      <w:tr w:rsidR="00AB7BF0" w14:paraId="31841335" w14:textId="77777777" w:rsidTr="00F9687E">
        <w:trPr>
          <w:trHeight w:val="340"/>
        </w:trPr>
        <w:tc>
          <w:tcPr>
            <w:tcW w:w="1696" w:type="dxa"/>
            <w:tcBorders>
              <w:bottom w:val="single" w:sz="18" w:space="0" w:color="auto"/>
            </w:tcBorders>
            <w:shd w:val="clear" w:color="auto" w:fill="D9D9D9" w:themeFill="background1" w:themeFillShade="D9"/>
          </w:tcPr>
          <w:p w14:paraId="031AF662" w14:textId="77777777" w:rsidR="00AB7BF0" w:rsidRPr="001B227A" w:rsidRDefault="00AB7BF0" w:rsidP="00F9687E">
            <w:pPr>
              <w:jc w:val="right"/>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3C6ABF48" w14:textId="77777777" w:rsidR="00AB7BF0" w:rsidRPr="00BC3F98" w:rsidRDefault="00AB7BF0" w:rsidP="00F9687E">
            <w:pPr>
              <w:rPr>
                <w:sz w:val="20"/>
                <w:szCs w:val="20"/>
              </w:rPr>
            </w:pPr>
            <w:r>
              <w:rPr>
                <w:sz w:val="20"/>
                <w:szCs w:val="20"/>
              </w:rPr>
              <w:t>Incorrect option</w:t>
            </w:r>
          </w:p>
        </w:tc>
        <w:tc>
          <w:tcPr>
            <w:tcW w:w="1366" w:type="dxa"/>
            <w:tcBorders>
              <w:bottom w:val="single" w:sz="18" w:space="0" w:color="auto"/>
            </w:tcBorders>
          </w:tcPr>
          <w:p w14:paraId="6638F10B" w14:textId="77777777" w:rsidR="00AB7BF0" w:rsidRDefault="00AB7BF0" w:rsidP="00F9687E"/>
        </w:tc>
      </w:tr>
      <w:tr w:rsidR="00AB7BF0" w14:paraId="777465C5"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32E1946C" w14:textId="77777777" w:rsidR="00AB7BF0" w:rsidRPr="001B227A" w:rsidRDefault="00AB7BF0" w:rsidP="00F9687E">
            <w:pPr>
              <w:jc w:val="center"/>
              <w:rPr>
                <w:rFonts w:ascii="Arial" w:hAnsi="Arial" w:cs="Arial"/>
                <w:b/>
                <w:bCs/>
                <w:sz w:val="24"/>
                <w:szCs w:val="24"/>
              </w:rPr>
            </w:pPr>
            <w:r>
              <w:rPr>
                <w:rFonts w:ascii="Arial" w:hAnsi="Arial" w:cs="Arial"/>
                <w:b/>
                <w:bCs/>
                <w:sz w:val="24"/>
                <w:szCs w:val="24"/>
              </w:rPr>
              <w:t>B</w:t>
            </w:r>
          </w:p>
        </w:tc>
        <w:tc>
          <w:tcPr>
            <w:tcW w:w="5954" w:type="dxa"/>
            <w:tcBorders>
              <w:top w:val="single" w:sz="18" w:space="0" w:color="auto"/>
              <w:left w:val="single" w:sz="18" w:space="0" w:color="auto"/>
              <w:bottom w:val="single" w:sz="18" w:space="0" w:color="auto"/>
              <w:right w:val="single" w:sz="18" w:space="0" w:color="auto"/>
            </w:tcBorders>
          </w:tcPr>
          <w:p w14:paraId="1307C79B" w14:textId="77777777" w:rsidR="00AB7BF0" w:rsidRPr="009801DA" w:rsidRDefault="00AB7BF0" w:rsidP="00F9687E">
            <w:pPr>
              <w:rPr>
                <w:rFonts w:cstheme="minorHAnsi"/>
                <w:b/>
                <w:bCs/>
                <w:sz w:val="28"/>
                <w:szCs w:val="28"/>
              </w:rPr>
            </w:pPr>
            <w:r>
              <w:rPr>
                <w:rFonts w:cstheme="minorHAnsi"/>
                <w:b/>
                <w:bCs/>
                <w:sz w:val="28"/>
                <w:szCs w:val="28"/>
              </w:rPr>
              <w:t>Option 3</w:t>
            </w:r>
          </w:p>
        </w:tc>
        <w:tc>
          <w:tcPr>
            <w:tcW w:w="1366" w:type="dxa"/>
            <w:tcBorders>
              <w:top w:val="single" w:sz="18" w:space="0" w:color="auto"/>
              <w:left w:val="single" w:sz="18" w:space="0" w:color="auto"/>
              <w:bottom w:val="single" w:sz="18" w:space="0" w:color="auto"/>
              <w:right w:val="single" w:sz="18" w:space="0" w:color="auto"/>
            </w:tcBorders>
          </w:tcPr>
          <w:p w14:paraId="2C814D04" w14:textId="77777777" w:rsidR="00AB7BF0" w:rsidRDefault="00AB7BF0" w:rsidP="00F9687E"/>
        </w:tc>
      </w:tr>
      <w:tr w:rsidR="00AB7BF0" w14:paraId="62701DB7" w14:textId="77777777" w:rsidTr="00F9687E">
        <w:trPr>
          <w:trHeight w:val="340"/>
        </w:trPr>
        <w:tc>
          <w:tcPr>
            <w:tcW w:w="1696" w:type="dxa"/>
            <w:tcBorders>
              <w:top w:val="single" w:sz="18" w:space="0" w:color="auto"/>
            </w:tcBorders>
            <w:shd w:val="clear" w:color="auto" w:fill="D9D9D9" w:themeFill="background1" w:themeFillShade="D9"/>
          </w:tcPr>
          <w:p w14:paraId="4771362B" w14:textId="77777777" w:rsidR="00AB7BF0" w:rsidRDefault="00AB7BF0" w:rsidP="00F9687E">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5D37F659" w14:textId="77777777" w:rsidR="00AB7BF0" w:rsidRDefault="00AB7BF0" w:rsidP="00F9687E"/>
        </w:tc>
        <w:tc>
          <w:tcPr>
            <w:tcW w:w="1366" w:type="dxa"/>
            <w:tcBorders>
              <w:top w:val="single" w:sz="18" w:space="0" w:color="auto"/>
            </w:tcBorders>
          </w:tcPr>
          <w:p w14:paraId="46F28F4B" w14:textId="77777777" w:rsidR="00AB7BF0" w:rsidRDefault="00AB7BF0" w:rsidP="00F9687E"/>
        </w:tc>
      </w:tr>
      <w:tr w:rsidR="00AB7BF0" w14:paraId="3837E657" w14:textId="77777777" w:rsidTr="00F9687E">
        <w:trPr>
          <w:trHeight w:val="340"/>
        </w:trPr>
        <w:tc>
          <w:tcPr>
            <w:tcW w:w="1696" w:type="dxa"/>
            <w:tcBorders>
              <w:bottom w:val="single" w:sz="18" w:space="0" w:color="auto"/>
            </w:tcBorders>
            <w:shd w:val="clear" w:color="auto" w:fill="D9D9D9" w:themeFill="background1" w:themeFillShade="D9"/>
          </w:tcPr>
          <w:p w14:paraId="0230DDC9" w14:textId="77777777" w:rsidR="00AB7BF0" w:rsidRDefault="00AB7BF0" w:rsidP="00F9687E">
            <w:pPr>
              <w:jc w:val="center"/>
              <w:rPr>
                <w:rFonts w:ascii="Arial" w:hAnsi="Arial" w:cs="Arial"/>
                <w:b/>
                <w:bCs/>
                <w:sz w:val="24"/>
                <w:szCs w:val="24"/>
              </w:rPr>
            </w:pPr>
            <w:r>
              <w:rPr>
                <w:rFonts w:ascii="Arial" w:hAnsi="Arial" w:cs="Arial"/>
                <w:b/>
                <w:bCs/>
                <w:sz w:val="24"/>
                <w:szCs w:val="24"/>
              </w:rPr>
              <w:lastRenderedPageBreak/>
              <w:t>Explanation</w:t>
            </w:r>
          </w:p>
        </w:tc>
        <w:tc>
          <w:tcPr>
            <w:tcW w:w="5954" w:type="dxa"/>
            <w:tcBorders>
              <w:bottom w:val="single" w:sz="18" w:space="0" w:color="auto"/>
            </w:tcBorders>
          </w:tcPr>
          <w:p w14:paraId="27B91581" w14:textId="77777777" w:rsidR="00AB7BF0" w:rsidRPr="00BC3F98" w:rsidRDefault="00AB7BF0" w:rsidP="00F9687E">
            <w:pPr>
              <w:rPr>
                <w:sz w:val="20"/>
                <w:szCs w:val="20"/>
              </w:rPr>
            </w:pPr>
            <w:r>
              <w:rPr>
                <w:sz w:val="20"/>
                <w:szCs w:val="20"/>
              </w:rPr>
              <w:t xml:space="preserve">Incorrect option </w:t>
            </w:r>
          </w:p>
        </w:tc>
        <w:tc>
          <w:tcPr>
            <w:tcW w:w="1366" w:type="dxa"/>
            <w:tcBorders>
              <w:bottom w:val="single" w:sz="18" w:space="0" w:color="auto"/>
            </w:tcBorders>
          </w:tcPr>
          <w:p w14:paraId="027AB329" w14:textId="77777777" w:rsidR="00AB7BF0" w:rsidRDefault="00AB7BF0" w:rsidP="00F9687E"/>
        </w:tc>
      </w:tr>
      <w:tr w:rsidR="00AB7BF0" w:rsidRPr="009801DA" w14:paraId="2B101E02"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538C6528" w14:textId="77777777" w:rsidR="00AB7BF0" w:rsidRDefault="00AB7BF0" w:rsidP="00F9687E">
            <w:pPr>
              <w:jc w:val="center"/>
              <w:rPr>
                <w:rFonts w:ascii="Arial" w:hAnsi="Arial" w:cs="Arial"/>
                <w:b/>
                <w:bCs/>
                <w:sz w:val="24"/>
                <w:szCs w:val="24"/>
              </w:rPr>
            </w:pPr>
            <w:r>
              <w:rPr>
                <w:rFonts w:ascii="Arial" w:hAnsi="Arial" w:cs="Arial"/>
                <w:b/>
                <w:bCs/>
                <w:sz w:val="24"/>
                <w:szCs w:val="24"/>
              </w:rPr>
              <w:t>C</w:t>
            </w:r>
          </w:p>
        </w:tc>
        <w:tc>
          <w:tcPr>
            <w:tcW w:w="5954" w:type="dxa"/>
            <w:tcBorders>
              <w:top w:val="single" w:sz="18" w:space="0" w:color="auto"/>
              <w:left w:val="single" w:sz="18" w:space="0" w:color="auto"/>
              <w:bottom w:val="single" w:sz="18" w:space="0" w:color="auto"/>
              <w:right w:val="single" w:sz="18" w:space="0" w:color="auto"/>
            </w:tcBorders>
          </w:tcPr>
          <w:p w14:paraId="4C11A04C" w14:textId="77777777" w:rsidR="00AB7BF0" w:rsidRPr="009801DA" w:rsidRDefault="00AB7BF0" w:rsidP="00F9687E">
            <w:pPr>
              <w:rPr>
                <w:rFonts w:cstheme="minorHAnsi"/>
                <w:b/>
                <w:bCs/>
                <w:sz w:val="28"/>
                <w:szCs w:val="28"/>
              </w:rPr>
            </w:pPr>
            <w:r>
              <w:rPr>
                <w:rFonts w:cstheme="minorHAnsi"/>
                <w:b/>
                <w:bCs/>
                <w:sz w:val="28"/>
                <w:szCs w:val="28"/>
              </w:rPr>
              <w:t>Option 4</w:t>
            </w:r>
          </w:p>
        </w:tc>
        <w:tc>
          <w:tcPr>
            <w:tcW w:w="1366" w:type="dxa"/>
            <w:tcBorders>
              <w:top w:val="single" w:sz="18" w:space="0" w:color="auto"/>
              <w:left w:val="single" w:sz="18" w:space="0" w:color="auto"/>
              <w:bottom w:val="single" w:sz="18" w:space="0" w:color="auto"/>
              <w:right w:val="single" w:sz="18" w:space="0" w:color="auto"/>
            </w:tcBorders>
          </w:tcPr>
          <w:p w14:paraId="5B3F6B9C" w14:textId="77777777" w:rsidR="00AB7BF0" w:rsidRPr="009801DA" w:rsidRDefault="00AB7BF0" w:rsidP="00F9687E">
            <w:pPr>
              <w:rPr>
                <w:b/>
                <w:bCs/>
              </w:rPr>
            </w:pPr>
          </w:p>
        </w:tc>
      </w:tr>
      <w:tr w:rsidR="00AB7BF0" w14:paraId="0A4F51CA" w14:textId="77777777" w:rsidTr="00F9687E">
        <w:trPr>
          <w:trHeight w:val="340"/>
        </w:trPr>
        <w:tc>
          <w:tcPr>
            <w:tcW w:w="1696" w:type="dxa"/>
            <w:tcBorders>
              <w:top w:val="single" w:sz="18" w:space="0" w:color="auto"/>
            </w:tcBorders>
            <w:shd w:val="clear" w:color="auto" w:fill="D9D9D9" w:themeFill="background1" w:themeFillShade="D9"/>
          </w:tcPr>
          <w:p w14:paraId="245C0081" w14:textId="77777777" w:rsidR="00AB7BF0" w:rsidRDefault="00AB7BF0" w:rsidP="00F9687E">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788C1D2A" w14:textId="77777777" w:rsidR="00AB7BF0" w:rsidRDefault="00AB7BF0" w:rsidP="00F9687E"/>
        </w:tc>
        <w:tc>
          <w:tcPr>
            <w:tcW w:w="1366" w:type="dxa"/>
            <w:tcBorders>
              <w:top w:val="single" w:sz="18" w:space="0" w:color="auto"/>
            </w:tcBorders>
          </w:tcPr>
          <w:p w14:paraId="3247DF53" w14:textId="77777777" w:rsidR="00AB7BF0" w:rsidRDefault="00AB7BF0" w:rsidP="00F9687E"/>
        </w:tc>
      </w:tr>
      <w:tr w:rsidR="00AB7BF0" w14:paraId="0A0233AF" w14:textId="77777777" w:rsidTr="00F9687E">
        <w:trPr>
          <w:trHeight w:val="340"/>
        </w:trPr>
        <w:tc>
          <w:tcPr>
            <w:tcW w:w="1696" w:type="dxa"/>
            <w:tcBorders>
              <w:bottom w:val="single" w:sz="18" w:space="0" w:color="auto"/>
            </w:tcBorders>
            <w:shd w:val="clear" w:color="auto" w:fill="D9D9D9" w:themeFill="background1" w:themeFillShade="D9"/>
          </w:tcPr>
          <w:p w14:paraId="200175AC" w14:textId="77777777" w:rsidR="00AB7BF0" w:rsidRDefault="00AB7BF0" w:rsidP="00F9687E">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730BFF4E" w14:textId="77777777" w:rsidR="00AB7BF0" w:rsidRPr="0064567E" w:rsidRDefault="00AB7BF0" w:rsidP="00F9687E">
            <w:pPr>
              <w:rPr>
                <w:sz w:val="20"/>
                <w:szCs w:val="20"/>
              </w:rPr>
            </w:pPr>
          </w:p>
        </w:tc>
        <w:tc>
          <w:tcPr>
            <w:tcW w:w="1366" w:type="dxa"/>
            <w:tcBorders>
              <w:bottom w:val="single" w:sz="18" w:space="0" w:color="auto"/>
            </w:tcBorders>
          </w:tcPr>
          <w:p w14:paraId="2E4E398A" w14:textId="77777777" w:rsidR="00AB7BF0" w:rsidRDefault="00AB7BF0" w:rsidP="00F9687E"/>
        </w:tc>
      </w:tr>
      <w:tr w:rsidR="00AB7BF0" w14:paraId="7067F33A"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11857E2B" w14:textId="77777777" w:rsidR="00AB7BF0" w:rsidRDefault="00AB7BF0" w:rsidP="00F9687E">
            <w:pPr>
              <w:jc w:val="center"/>
              <w:rPr>
                <w:rFonts w:ascii="Arial" w:hAnsi="Arial" w:cs="Arial"/>
                <w:b/>
                <w:bCs/>
                <w:sz w:val="24"/>
                <w:szCs w:val="24"/>
              </w:rPr>
            </w:pPr>
            <w:r>
              <w:rPr>
                <w:rFonts w:ascii="Arial" w:hAnsi="Arial" w:cs="Arial"/>
                <w:b/>
                <w:bCs/>
                <w:sz w:val="24"/>
                <w:szCs w:val="24"/>
              </w:rPr>
              <w:t>D</w:t>
            </w:r>
          </w:p>
        </w:tc>
        <w:tc>
          <w:tcPr>
            <w:tcW w:w="5954" w:type="dxa"/>
            <w:tcBorders>
              <w:top w:val="single" w:sz="18" w:space="0" w:color="auto"/>
              <w:left w:val="single" w:sz="18" w:space="0" w:color="auto"/>
              <w:bottom w:val="single" w:sz="18" w:space="0" w:color="auto"/>
              <w:right w:val="single" w:sz="18" w:space="0" w:color="auto"/>
            </w:tcBorders>
          </w:tcPr>
          <w:p w14:paraId="4945F6EF" w14:textId="77777777" w:rsidR="00AB7BF0" w:rsidRPr="009801DA" w:rsidRDefault="00AB7BF0" w:rsidP="00F9687E">
            <w:pPr>
              <w:rPr>
                <w:rFonts w:cstheme="minorHAnsi"/>
                <w:b/>
                <w:bCs/>
                <w:sz w:val="28"/>
                <w:szCs w:val="28"/>
              </w:rPr>
            </w:pPr>
            <w:r>
              <w:rPr>
                <w:rFonts w:cstheme="minorHAnsi"/>
                <w:b/>
                <w:bCs/>
                <w:sz w:val="28"/>
                <w:szCs w:val="28"/>
              </w:rPr>
              <w:t>Option 1</w:t>
            </w:r>
          </w:p>
        </w:tc>
        <w:tc>
          <w:tcPr>
            <w:tcW w:w="1366" w:type="dxa"/>
            <w:tcBorders>
              <w:top w:val="single" w:sz="18" w:space="0" w:color="auto"/>
              <w:left w:val="single" w:sz="18" w:space="0" w:color="auto"/>
              <w:bottom w:val="single" w:sz="18" w:space="0" w:color="auto"/>
              <w:right w:val="single" w:sz="18" w:space="0" w:color="auto"/>
            </w:tcBorders>
          </w:tcPr>
          <w:p w14:paraId="1C1F1B53" w14:textId="77777777" w:rsidR="00AB7BF0" w:rsidRDefault="00AB7BF0" w:rsidP="00F9687E">
            <w:r>
              <w:t>[key]</w:t>
            </w:r>
          </w:p>
        </w:tc>
      </w:tr>
      <w:tr w:rsidR="00AB7BF0" w14:paraId="0603BA07" w14:textId="77777777" w:rsidTr="00F9687E">
        <w:trPr>
          <w:trHeight w:val="340"/>
        </w:trPr>
        <w:tc>
          <w:tcPr>
            <w:tcW w:w="1696" w:type="dxa"/>
            <w:tcBorders>
              <w:top w:val="single" w:sz="18" w:space="0" w:color="auto"/>
            </w:tcBorders>
            <w:shd w:val="clear" w:color="auto" w:fill="D9D9D9" w:themeFill="background1" w:themeFillShade="D9"/>
          </w:tcPr>
          <w:p w14:paraId="5EEADB20" w14:textId="77777777" w:rsidR="00AB7BF0" w:rsidRDefault="00AB7BF0" w:rsidP="00F9687E">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72E5398E" w14:textId="77777777" w:rsidR="00AB7BF0" w:rsidRDefault="00AB7BF0" w:rsidP="00F9687E"/>
        </w:tc>
        <w:tc>
          <w:tcPr>
            <w:tcW w:w="1366" w:type="dxa"/>
            <w:tcBorders>
              <w:top w:val="single" w:sz="18" w:space="0" w:color="auto"/>
            </w:tcBorders>
          </w:tcPr>
          <w:p w14:paraId="5EDE021B" w14:textId="77777777" w:rsidR="00AB7BF0" w:rsidRDefault="00AB7BF0" w:rsidP="00F9687E"/>
        </w:tc>
      </w:tr>
      <w:tr w:rsidR="00AB7BF0" w14:paraId="736D911B" w14:textId="77777777" w:rsidTr="00F9687E">
        <w:trPr>
          <w:trHeight w:val="340"/>
        </w:trPr>
        <w:tc>
          <w:tcPr>
            <w:tcW w:w="1696" w:type="dxa"/>
            <w:shd w:val="clear" w:color="auto" w:fill="D9D9D9" w:themeFill="background1" w:themeFillShade="D9"/>
          </w:tcPr>
          <w:p w14:paraId="58044774" w14:textId="77777777" w:rsidR="00AB7BF0" w:rsidRDefault="00AB7BF0" w:rsidP="00F9687E">
            <w:pPr>
              <w:jc w:val="center"/>
              <w:rPr>
                <w:rFonts w:ascii="Arial" w:hAnsi="Arial" w:cs="Arial"/>
                <w:b/>
                <w:bCs/>
                <w:sz w:val="24"/>
                <w:szCs w:val="24"/>
              </w:rPr>
            </w:pPr>
            <w:r>
              <w:rPr>
                <w:rFonts w:ascii="Arial" w:hAnsi="Arial" w:cs="Arial"/>
                <w:b/>
                <w:bCs/>
                <w:sz w:val="24"/>
                <w:szCs w:val="24"/>
              </w:rPr>
              <w:t>Explanation</w:t>
            </w:r>
          </w:p>
        </w:tc>
        <w:tc>
          <w:tcPr>
            <w:tcW w:w="5954" w:type="dxa"/>
          </w:tcPr>
          <w:p w14:paraId="37360DB9" w14:textId="77777777" w:rsidR="00AB7BF0" w:rsidRPr="00BC3F98" w:rsidRDefault="00AB7BF0" w:rsidP="00F9687E">
            <w:pPr>
              <w:rPr>
                <w:sz w:val="20"/>
                <w:szCs w:val="20"/>
              </w:rPr>
            </w:pPr>
            <w:r>
              <w:rPr>
                <w:sz w:val="20"/>
                <w:szCs w:val="20"/>
              </w:rPr>
              <w:t>According to Article 13.2(b) and 17.2(b) of Circular 80, the allocation ratio to the local province where the transferred real estate is located is 1% of revenue for both CIT and VAT.</w:t>
            </w:r>
          </w:p>
        </w:tc>
        <w:tc>
          <w:tcPr>
            <w:tcW w:w="1366" w:type="dxa"/>
          </w:tcPr>
          <w:p w14:paraId="2FB95138" w14:textId="77777777" w:rsidR="00AB7BF0" w:rsidRDefault="00AB7BF0" w:rsidP="00F9687E"/>
        </w:tc>
      </w:tr>
    </w:tbl>
    <w:p w14:paraId="68CADF41" w14:textId="77777777" w:rsidR="00AB7BF0" w:rsidRDefault="00AB7BF0"/>
    <w:p w14:paraId="049B8CA8" w14:textId="768AFB27" w:rsidR="00AB7BF0" w:rsidRDefault="00A34DA1" w:rsidP="00A34DA1">
      <w:pPr>
        <w:pStyle w:val="Heading2"/>
      </w:pPr>
      <w:r>
        <w:t xml:space="preserve">Example </w:t>
      </w:r>
      <w:r w:rsidR="0076488C">
        <w:t>10</w:t>
      </w:r>
    </w:p>
    <w:p w14:paraId="69D635DD" w14:textId="0279FD94" w:rsidR="00A34DA1" w:rsidRDefault="00A34DA1" w:rsidP="00A34DA1">
      <w:pPr>
        <w:rPr>
          <w:b/>
          <w:bCs/>
        </w:rPr>
      </w:pPr>
      <w:r>
        <w:rPr>
          <w:b/>
          <w:bCs/>
        </w:rPr>
        <w:t xml:space="preserve">Given the below options </w:t>
      </w:r>
      <w:r>
        <w:rPr>
          <w:b/>
          <w:bCs/>
        </w:rPr>
        <w:t>In relation to the Double Tax Treaty exemption available in respect of the corporate income portion of foreign contractor tax by a foreign contractor</w:t>
      </w:r>
      <w:r>
        <w:rPr>
          <w:b/>
          <w:bCs/>
        </w:rPr>
        <w:t>:</w:t>
      </w:r>
      <w:r>
        <w:rPr>
          <w:b/>
          <w:bCs/>
        </w:rPr>
        <w:t xml:space="preserve"> </w:t>
      </w:r>
    </w:p>
    <w:tbl>
      <w:tblPr>
        <w:tblStyle w:val="TableGrid"/>
        <w:tblW w:w="0" w:type="auto"/>
        <w:tblLook w:val="04A0" w:firstRow="1" w:lastRow="0" w:firstColumn="1" w:lastColumn="0" w:noHBand="0" w:noVBand="1"/>
      </w:tblPr>
      <w:tblGrid>
        <w:gridCol w:w="1320"/>
        <w:gridCol w:w="2970"/>
        <w:gridCol w:w="236"/>
        <w:gridCol w:w="3296"/>
      </w:tblGrid>
      <w:tr w:rsidR="00A34DA1" w14:paraId="162A032D" w14:textId="77777777" w:rsidTr="00F9687E">
        <w:tc>
          <w:tcPr>
            <w:tcW w:w="1320" w:type="dxa"/>
          </w:tcPr>
          <w:p w14:paraId="59DD445D" w14:textId="77777777" w:rsidR="00A34DA1" w:rsidRDefault="00A34DA1" w:rsidP="00F9687E">
            <w:pPr>
              <w:rPr>
                <w:b/>
                <w:bCs/>
              </w:rPr>
            </w:pPr>
          </w:p>
        </w:tc>
        <w:tc>
          <w:tcPr>
            <w:tcW w:w="2970" w:type="dxa"/>
          </w:tcPr>
          <w:p w14:paraId="18947EE7" w14:textId="77777777" w:rsidR="00A34DA1" w:rsidRDefault="00A34DA1" w:rsidP="00F9687E">
            <w:pPr>
              <w:rPr>
                <w:b/>
                <w:bCs/>
              </w:rPr>
            </w:pPr>
            <w:r>
              <w:rPr>
                <w:b/>
                <w:bCs/>
              </w:rPr>
              <w:t>Due date for submission of the claim</w:t>
            </w:r>
          </w:p>
        </w:tc>
        <w:tc>
          <w:tcPr>
            <w:tcW w:w="236" w:type="dxa"/>
          </w:tcPr>
          <w:p w14:paraId="13D5129A" w14:textId="77777777" w:rsidR="00A34DA1" w:rsidRDefault="00A34DA1" w:rsidP="00F9687E">
            <w:pPr>
              <w:rPr>
                <w:b/>
                <w:bCs/>
              </w:rPr>
            </w:pPr>
          </w:p>
        </w:tc>
        <w:tc>
          <w:tcPr>
            <w:tcW w:w="3296" w:type="dxa"/>
          </w:tcPr>
          <w:p w14:paraId="703757A3" w14:textId="77777777" w:rsidR="00A34DA1" w:rsidRDefault="00A34DA1" w:rsidP="00F9687E">
            <w:pPr>
              <w:rPr>
                <w:b/>
                <w:bCs/>
              </w:rPr>
            </w:pPr>
            <w:r>
              <w:rPr>
                <w:b/>
                <w:bCs/>
              </w:rPr>
              <w:t>If a claim was submitted in the prior year</w:t>
            </w:r>
          </w:p>
        </w:tc>
      </w:tr>
      <w:tr w:rsidR="00A34DA1" w14:paraId="5EDBBFDA" w14:textId="77777777" w:rsidTr="00F9687E">
        <w:tc>
          <w:tcPr>
            <w:tcW w:w="1320" w:type="dxa"/>
          </w:tcPr>
          <w:p w14:paraId="64C88BAB" w14:textId="77777777" w:rsidR="00A34DA1" w:rsidRDefault="00A34DA1" w:rsidP="00F9687E">
            <w:pPr>
              <w:rPr>
                <w:b/>
                <w:bCs/>
              </w:rPr>
            </w:pPr>
            <w:r>
              <w:rPr>
                <w:b/>
                <w:bCs/>
              </w:rPr>
              <w:t>Option 1</w:t>
            </w:r>
          </w:p>
        </w:tc>
        <w:tc>
          <w:tcPr>
            <w:tcW w:w="2970" w:type="dxa"/>
          </w:tcPr>
          <w:p w14:paraId="7CA31368" w14:textId="77777777" w:rsidR="00A34DA1" w:rsidRPr="00CC2997" w:rsidRDefault="00A34DA1" w:rsidP="00F9687E">
            <w:pPr>
              <w:jc w:val="center"/>
            </w:pPr>
            <w:r w:rsidRPr="00CC2997">
              <w:t>Within 1</w:t>
            </w:r>
            <w:r>
              <w:t>5 days before the tax filing deadline</w:t>
            </w:r>
          </w:p>
        </w:tc>
        <w:tc>
          <w:tcPr>
            <w:tcW w:w="236" w:type="dxa"/>
          </w:tcPr>
          <w:p w14:paraId="172C7964" w14:textId="77777777" w:rsidR="00A34DA1" w:rsidRPr="00CC2997" w:rsidRDefault="00A34DA1" w:rsidP="00F9687E">
            <w:pPr>
              <w:jc w:val="center"/>
            </w:pPr>
          </w:p>
        </w:tc>
        <w:tc>
          <w:tcPr>
            <w:tcW w:w="3296" w:type="dxa"/>
          </w:tcPr>
          <w:p w14:paraId="2039A781" w14:textId="77777777" w:rsidR="00A34DA1" w:rsidRPr="00CC2997" w:rsidRDefault="00A34DA1" w:rsidP="00F9687E">
            <w:pPr>
              <w:jc w:val="center"/>
            </w:pPr>
            <w:r>
              <w:t>Only new contracts signed in the year are required to be submitted</w:t>
            </w:r>
          </w:p>
        </w:tc>
      </w:tr>
      <w:tr w:rsidR="00A34DA1" w14:paraId="3D4F65CB" w14:textId="77777777" w:rsidTr="00F9687E">
        <w:tc>
          <w:tcPr>
            <w:tcW w:w="1320" w:type="dxa"/>
          </w:tcPr>
          <w:p w14:paraId="2F5BECAE" w14:textId="77777777" w:rsidR="00A34DA1" w:rsidRDefault="00A34DA1" w:rsidP="00F9687E">
            <w:pPr>
              <w:rPr>
                <w:b/>
                <w:bCs/>
              </w:rPr>
            </w:pPr>
            <w:r>
              <w:rPr>
                <w:b/>
                <w:bCs/>
              </w:rPr>
              <w:t>Option 2</w:t>
            </w:r>
          </w:p>
        </w:tc>
        <w:tc>
          <w:tcPr>
            <w:tcW w:w="2970" w:type="dxa"/>
          </w:tcPr>
          <w:p w14:paraId="7493AAEC" w14:textId="77777777" w:rsidR="00A34DA1" w:rsidRPr="00CC2997" w:rsidRDefault="00A34DA1" w:rsidP="00F9687E">
            <w:pPr>
              <w:jc w:val="center"/>
            </w:pPr>
            <w:r>
              <w:t>Within 15 working days before the tax filing deadline</w:t>
            </w:r>
          </w:p>
        </w:tc>
        <w:tc>
          <w:tcPr>
            <w:tcW w:w="236" w:type="dxa"/>
          </w:tcPr>
          <w:p w14:paraId="60110629" w14:textId="77777777" w:rsidR="00A34DA1" w:rsidRPr="00CC2997" w:rsidRDefault="00A34DA1" w:rsidP="00F9687E">
            <w:pPr>
              <w:jc w:val="center"/>
            </w:pPr>
          </w:p>
        </w:tc>
        <w:tc>
          <w:tcPr>
            <w:tcW w:w="3296" w:type="dxa"/>
          </w:tcPr>
          <w:p w14:paraId="0826386D" w14:textId="77777777" w:rsidR="00A34DA1" w:rsidRPr="00CC2997" w:rsidRDefault="00A34DA1" w:rsidP="00F9687E">
            <w:pPr>
              <w:jc w:val="center"/>
            </w:pPr>
            <w:r>
              <w:t>Only new contracts signed in the year are required to be submitted</w:t>
            </w:r>
          </w:p>
        </w:tc>
      </w:tr>
      <w:tr w:rsidR="00A34DA1" w14:paraId="0A3755B5" w14:textId="77777777" w:rsidTr="00F9687E">
        <w:tc>
          <w:tcPr>
            <w:tcW w:w="1320" w:type="dxa"/>
          </w:tcPr>
          <w:p w14:paraId="2A00FF6E" w14:textId="77777777" w:rsidR="00A34DA1" w:rsidRDefault="00A34DA1" w:rsidP="00F9687E">
            <w:pPr>
              <w:rPr>
                <w:b/>
                <w:bCs/>
              </w:rPr>
            </w:pPr>
            <w:r>
              <w:rPr>
                <w:b/>
                <w:bCs/>
              </w:rPr>
              <w:t>Option 3</w:t>
            </w:r>
          </w:p>
        </w:tc>
        <w:tc>
          <w:tcPr>
            <w:tcW w:w="2970" w:type="dxa"/>
          </w:tcPr>
          <w:p w14:paraId="0353DAE8" w14:textId="77777777" w:rsidR="00A34DA1" w:rsidRPr="00CC2997" w:rsidRDefault="00A34DA1" w:rsidP="00F9687E">
            <w:pPr>
              <w:jc w:val="center"/>
            </w:pPr>
            <w:r w:rsidRPr="00CC2997">
              <w:t>Within 1</w:t>
            </w:r>
            <w:r>
              <w:t>5 days before the tax filing deadline</w:t>
            </w:r>
          </w:p>
        </w:tc>
        <w:tc>
          <w:tcPr>
            <w:tcW w:w="236" w:type="dxa"/>
          </w:tcPr>
          <w:p w14:paraId="4301B5BF" w14:textId="77777777" w:rsidR="00A34DA1" w:rsidRPr="00CC2997" w:rsidRDefault="00A34DA1" w:rsidP="00F9687E">
            <w:pPr>
              <w:jc w:val="center"/>
            </w:pPr>
          </w:p>
        </w:tc>
        <w:tc>
          <w:tcPr>
            <w:tcW w:w="3296" w:type="dxa"/>
          </w:tcPr>
          <w:p w14:paraId="33A63476" w14:textId="77777777" w:rsidR="00A34DA1" w:rsidRPr="00CC2997" w:rsidRDefault="00A34DA1" w:rsidP="00F9687E">
            <w:pPr>
              <w:jc w:val="center"/>
            </w:pPr>
            <w:r>
              <w:t xml:space="preserve">Both new and old contracts are required to be submitted </w:t>
            </w:r>
          </w:p>
        </w:tc>
      </w:tr>
      <w:tr w:rsidR="00A34DA1" w14:paraId="0BE4484C" w14:textId="77777777" w:rsidTr="00F9687E">
        <w:tc>
          <w:tcPr>
            <w:tcW w:w="1320" w:type="dxa"/>
          </w:tcPr>
          <w:p w14:paraId="07DFB522" w14:textId="77777777" w:rsidR="00A34DA1" w:rsidRDefault="00A34DA1" w:rsidP="00F9687E">
            <w:pPr>
              <w:rPr>
                <w:b/>
                <w:bCs/>
              </w:rPr>
            </w:pPr>
            <w:r>
              <w:rPr>
                <w:b/>
                <w:bCs/>
              </w:rPr>
              <w:t>Option 4</w:t>
            </w:r>
          </w:p>
        </w:tc>
        <w:tc>
          <w:tcPr>
            <w:tcW w:w="2970" w:type="dxa"/>
          </w:tcPr>
          <w:p w14:paraId="2C348B8E" w14:textId="77777777" w:rsidR="00A34DA1" w:rsidRPr="00CC2997" w:rsidRDefault="00A34DA1" w:rsidP="00F9687E">
            <w:pPr>
              <w:jc w:val="center"/>
            </w:pPr>
            <w:r>
              <w:t>Within 15 working days before the tax filing deadline</w:t>
            </w:r>
          </w:p>
        </w:tc>
        <w:tc>
          <w:tcPr>
            <w:tcW w:w="236" w:type="dxa"/>
          </w:tcPr>
          <w:p w14:paraId="76DA94E2" w14:textId="77777777" w:rsidR="00A34DA1" w:rsidRPr="00CC2997" w:rsidRDefault="00A34DA1" w:rsidP="00F9687E">
            <w:pPr>
              <w:jc w:val="center"/>
            </w:pPr>
          </w:p>
        </w:tc>
        <w:tc>
          <w:tcPr>
            <w:tcW w:w="3296" w:type="dxa"/>
          </w:tcPr>
          <w:p w14:paraId="3A8E9B30" w14:textId="77777777" w:rsidR="00A34DA1" w:rsidRPr="00CC2997" w:rsidRDefault="00A34DA1" w:rsidP="00F9687E">
            <w:pPr>
              <w:jc w:val="center"/>
            </w:pPr>
            <w:r>
              <w:t>Both new and old contracts are required to be submitted</w:t>
            </w:r>
          </w:p>
        </w:tc>
      </w:tr>
    </w:tbl>
    <w:p w14:paraId="477C17FD" w14:textId="77777777" w:rsidR="00A34DA1" w:rsidRDefault="00A34DA1"/>
    <w:p w14:paraId="66A795FE" w14:textId="54EE1CF6" w:rsidR="00A34DA1" w:rsidRDefault="00A34DA1">
      <w:r>
        <w:t>Question:</w:t>
      </w:r>
    </w:p>
    <w:p w14:paraId="39DD2636" w14:textId="0B7AD13E" w:rsidR="00A34DA1" w:rsidRDefault="00A34DA1">
      <w:pPr>
        <w:rPr>
          <w:b/>
          <w:bCs/>
        </w:rPr>
      </w:pPr>
      <w:r>
        <w:rPr>
          <w:b/>
          <w:bCs/>
        </w:rPr>
        <w:t>W</w:t>
      </w:r>
      <w:r>
        <w:rPr>
          <w:b/>
          <w:bCs/>
        </w:rPr>
        <w:t>hich ONE of the</w:t>
      </w:r>
      <w:r>
        <w:rPr>
          <w:b/>
          <w:bCs/>
        </w:rPr>
        <w:t>se</w:t>
      </w:r>
      <w:r>
        <w:rPr>
          <w:b/>
          <w:bCs/>
        </w:rPr>
        <w:t xml:space="preserve"> options is correct?</w:t>
      </w:r>
    </w:p>
    <w:p w14:paraId="6E5D10BC" w14:textId="119EFA21" w:rsidR="00A34DA1" w:rsidRDefault="00A34DA1">
      <w:r>
        <w:t>Answer options:</w:t>
      </w:r>
    </w:p>
    <w:tbl>
      <w:tblPr>
        <w:tblStyle w:val="TableGrid"/>
        <w:tblW w:w="0" w:type="auto"/>
        <w:tblLook w:val="04A0" w:firstRow="1" w:lastRow="0" w:firstColumn="1" w:lastColumn="0" w:noHBand="0" w:noVBand="1"/>
      </w:tblPr>
      <w:tblGrid>
        <w:gridCol w:w="1696"/>
        <w:gridCol w:w="5954"/>
        <w:gridCol w:w="1366"/>
      </w:tblGrid>
      <w:tr w:rsidR="00A34DA1" w:rsidRPr="00E6241A" w14:paraId="434AA261"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06BF37CD" w14:textId="77777777" w:rsidR="00A34DA1" w:rsidRPr="001B227A" w:rsidRDefault="00A34DA1" w:rsidP="00F9687E">
            <w:pPr>
              <w:jc w:val="center"/>
              <w:rPr>
                <w:rFonts w:ascii="Arial" w:hAnsi="Arial" w:cs="Arial"/>
                <w:b/>
                <w:bCs/>
                <w:sz w:val="24"/>
                <w:szCs w:val="24"/>
              </w:rPr>
            </w:pPr>
            <w:r w:rsidRPr="001B227A">
              <w:rPr>
                <w:rFonts w:ascii="Arial" w:hAnsi="Arial" w:cs="Arial"/>
                <w:b/>
                <w:bCs/>
                <w:sz w:val="24"/>
                <w:szCs w:val="24"/>
              </w:rPr>
              <w:t>A</w:t>
            </w:r>
          </w:p>
        </w:tc>
        <w:tc>
          <w:tcPr>
            <w:tcW w:w="5954" w:type="dxa"/>
            <w:tcBorders>
              <w:top w:val="single" w:sz="18" w:space="0" w:color="auto"/>
              <w:left w:val="single" w:sz="18" w:space="0" w:color="auto"/>
              <w:bottom w:val="single" w:sz="18" w:space="0" w:color="auto"/>
              <w:right w:val="single" w:sz="18" w:space="0" w:color="auto"/>
            </w:tcBorders>
          </w:tcPr>
          <w:p w14:paraId="70CC5C3B" w14:textId="77777777" w:rsidR="00A34DA1" w:rsidRPr="00CE170D" w:rsidRDefault="00A34DA1" w:rsidP="00F9687E">
            <w:pPr>
              <w:rPr>
                <w:b/>
                <w:bCs/>
                <w:sz w:val="28"/>
                <w:szCs w:val="28"/>
              </w:rPr>
            </w:pPr>
            <w:r>
              <w:rPr>
                <w:b/>
                <w:bCs/>
                <w:sz w:val="28"/>
                <w:szCs w:val="28"/>
              </w:rPr>
              <w:t>Option 4</w:t>
            </w:r>
          </w:p>
        </w:tc>
        <w:tc>
          <w:tcPr>
            <w:tcW w:w="1366" w:type="dxa"/>
            <w:tcBorders>
              <w:top w:val="single" w:sz="18" w:space="0" w:color="auto"/>
              <w:left w:val="single" w:sz="18" w:space="0" w:color="auto"/>
              <w:bottom w:val="single" w:sz="18" w:space="0" w:color="auto"/>
              <w:right w:val="single" w:sz="18" w:space="0" w:color="auto"/>
            </w:tcBorders>
          </w:tcPr>
          <w:p w14:paraId="6AFB3C71" w14:textId="77777777" w:rsidR="00A34DA1" w:rsidRPr="00E6241A" w:rsidRDefault="00A34DA1" w:rsidP="00F9687E">
            <w:pPr>
              <w:rPr>
                <w:b/>
                <w:bCs/>
              </w:rPr>
            </w:pPr>
          </w:p>
        </w:tc>
      </w:tr>
      <w:tr w:rsidR="00A34DA1" w14:paraId="2D035776" w14:textId="77777777" w:rsidTr="00F9687E">
        <w:trPr>
          <w:trHeight w:val="340"/>
        </w:trPr>
        <w:tc>
          <w:tcPr>
            <w:tcW w:w="1696" w:type="dxa"/>
            <w:tcBorders>
              <w:top w:val="single" w:sz="18" w:space="0" w:color="auto"/>
            </w:tcBorders>
            <w:shd w:val="clear" w:color="auto" w:fill="D9D9D9" w:themeFill="background1" w:themeFillShade="D9"/>
          </w:tcPr>
          <w:p w14:paraId="2144294C" w14:textId="77777777" w:rsidR="00A34DA1" w:rsidRPr="001B227A" w:rsidRDefault="00A34DA1" w:rsidP="00F9687E">
            <w:pPr>
              <w:jc w:val="right"/>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4EF11C14" w14:textId="77777777" w:rsidR="00A34DA1" w:rsidRDefault="00A34DA1" w:rsidP="00F9687E"/>
        </w:tc>
        <w:tc>
          <w:tcPr>
            <w:tcW w:w="1366" w:type="dxa"/>
            <w:tcBorders>
              <w:top w:val="single" w:sz="18" w:space="0" w:color="auto"/>
            </w:tcBorders>
          </w:tcPr>
          <w:p w14:paraId="12CF1272" w14:textId="77777777" w:rsidR="00A34DA1" w:rsidRDefault="00A34DA1" w:rsidP="00F9687E"/>
        </w:tc>
      </w:tr>
      <w:tr w:rsidR="00A34DA1" w14:paraId="793DC816" w14:textId="77777777" w:rsidTr="00F9687E">
        <w:trPr>
          <w:trHeight w:val="340"/>
        </w:trPr>
        <w:tc>
          <w:tcPr>
            <w:tcW w:w="1696" w:type="dxa"/>
            <w:tcBorders>
              <w:bottom w:val="single" w:sz="18" w:space="0" w:color="auto"/>
            </w:tcBorders>
            <w:shd w:val="clear" w:color="auto" w:fill="D9D9D9" w:themeFill="background1" w:themeFillShade="D9"/>
          </w:tcPr>
          <w:p w14:paraId="743F1E9C" w14:textId="77777777" w:rsidR="00A34DA1" w:rsidRPr="001B227A" w:rsidRDefault="00A34DA1" w:rsidP="00F9687E">
            <w:pPr>
              <w:jc w:val="right"/>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34863139" w14:textId="77777777" w:rsidR="00A34DA1" w:rsidRPr="00D81C76" w:rsidRDefault="00A34DA1" w:rsidP="00F9687E">
            <w:pPr>
              <w:rPr>
                <w:rFonts w:cstheme="minorHAnsi"/>
                <w:sz w:val="20"/>
                <w:szCs w:val="20"/>
              </w:rPr>
            </w:pPr>
            <w:r>
              <w:rPr>
                <w:rFonts w:cstheme="minorHAnsi"/>
                <w:sz w:val="20"/>
                <w:szCs w:val="20"/>
              </w:rPr>
              <w:t>Incorrect choice</w:t>
            </w:r>
          </w:p>
        </w:tc>
        <w:tc>
          <w:tcPr>
            <w:tcW w:w="1366" w:type="dxa"/>
            <w:tcBorders>
              <w:bottom w:val="single" w:sz="18" w:space="0" w:color="auto"/>
            </w:tcBorders>
          </w:tcPr>
          <w:p w14:paraId="1B1B1693" w14:textId="77777777" w:rsidR="00A34DA1" w:rsidRDefault="00A34DA1" w:rsidP="00F9687E"/>
        </w:tc>
      </w:tr>
      <w:tr w:rsidR="00A34DA1" w14:paraId="458BF730"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5231E728" w14:textId="77777777" w:rsidR="00A34DA1" w:rsidRPr="001B227A" w:rsidRDefault="00A34DA1" w:rsidP="00F9687E">
            <w:pPr>
              <w:jc w:val="center"/>
              <w:rPr>
                <w:rFonts w:ascii="Arial" w:hAnsi="Arial" w:cs="Arial"/>
                <w:b/>
                <w:bCs/>
                <w:sz w:val="24"/>
                <w:szCs w:val="24"/>
              </w:rPr>
            </w:pPr>
            <w:r>
              <w:rPr>
                <w:rFonts w:ascii="Arial" w:hAnsi="Arial" w:cs="Arial"/>
                <w:b/>
                <w:bCs/>
                <w:sz w:val="24"/>
                <w:szCs w:val="24"/>
              </w:rPr>
              <w:t>B</w:t>
            </w:r>
          </w:p>
        </w:tc>
        <w:tc>
          <w:tcPr>
            <w:tcW w:w="5954" w:type="dxa"/>
            <w:tcBorders>
              <w:top w:val="single" w:sz="18" w:space="0" w:color="auto"/>
              <w:left w:val="single" w:sz="18" w:space="0" w:color="auto"/>
              <w:bottom w:val="single" w:sz="18" w:space="0" w:color="auto"/>
              <w:right w:val="single" w:sz="18" w:space="0" w:color="auto"/>
            </w:tcBorders>
          </w:tcPr>
          <w:p w14:paraId="5F7DCA69" w14:textId="77777777" w:rsidR="00A34DA1" w:rsidRPr="00E6241A" w:rsidRDefault="00A34DA1" w:rsidP="00F9687E">
            <w:pPr>
              <w:rPr>
                <w:b/>
                <w:bCs/>
                <w:sz w:val="28"/>
                <w:szCs w:val="28"/>
              </w:rPr>
            </w:pPr>
            <w:r>
              <w:rPr>
                <w:b/>
                <w:bCs/>
                <w:sz w:val="28"/>
                <w:szCs w:val="28"/>
              </w:rPr>
              <w:t>Option 1</w:t>
            </w:r>
          </w:p>
        </w:tc>
        <w:tc>
          <w:tcPr>
            <w:tcW w:w="1366" w:type="dxa"/>
            <w:tcBorders>
              <w:top w:val="single" w:sz="18" w:space="0" w:color="auto"/>
              <w:left w:val="single" w:sz="18" w:space="0" w:color="auto"/>
              <w:bottom w:val="single" w:sz="18" w:space="0" w:color="auto"/>
              <w:right w:val="single" w:sz="18" w:space="0" w:color="auto"/>
            </w:tcBorders>
          </w:tcPr>
          <w:p w14:paraId="77CB1906" w14:textId="77777777" w:rsidR="00A34DA1" w:rsidRDefault="00A34DA1" w:rsidP="00F9687E">
            <w:r w:rsidRPr="00E6241A">
              <w:rPr>
                <w:b/>
                <w:bCs/>
              </w:rPr>
              <w:t>[key]</w:t>
            </w:r>
          </w:p>
        </w:tc>
      </w:tr>
      <w:tr w:rsidR="00A34DA1" w14:paraId="171E2B3F" w14:textId="77777777" w:rsidTr="00F9687E">
        <w:trPr>
          <w:trHeight w:val="340"/>
        </w:trPr>
        <w:tc>
          <w:tcPr>
            <w:tcW w:w="1696" w:type="dxa"/>
            <w:tcBorders>
              <w:top w:val="single" w:sz="18" w:space="0" w:color="auto"/>
            </w:tcBorders>
            <w:shd w:val="clear" w:color="auto" w:fill="D9D9D9" w:themeFill="background1" w:themeFillShade="D9"/>
          </w:tcPr>
          <w:p w14:paraId="2596B798" w14:textId="77777777" w:rsidR="00A34DA1" w:rsidRDefault="00A34DA1" w:rsidP="00F9687E">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220DFCD1" w14:textId="77777777" w:rsidR="00A34DA1" w:rsidRDefault="00A34DA1" w:rsidP="00F9687E"/>
        </w:tc>
        <w:tc>
          <w:tcPr>
            <w:tcW w:w="1366" w:type="dxa"/>
            <w:tcBorders>
              <w:top w:val="single" w:sz="18" w:space="0" w:color="auto"/>
            </w:tcBorders>
          </w:tcPr>
          <w:p w14:paraId="0DA8930E" w14:textId="77777777" w:rsidR="00A34DA1" w:rsidRDefault="00A34DA1" w:rsidP="00F9687E"/>
        </w:tc>
      </w:tr>
      <w:tr w:rsidR="00A34DA1" w14:paraId="0103B50C" w14:textId="77777777" w:rsidTr="00F9687E">
        <w:trPr>
          <w:trHeight w:val="340"/>
        </w:trPr>
        <w:tc>
          <w:tcPr>
            <w:tcW w:w="1696" w:type="dxa"/>
            <w:tcBorders>
              <w:bottom w:val="single" w:sz="18" w:space="0" w:color="auto"/>
            </w:tcBorders>
            <w:shd w:val="clear" w:color="auto" w:fill="D9D9D9" w:themeFill="background1" w:themeFillShade="D9"/>
          </w:tcPr>
          <w:p w14:paraId="7B6DDB56" w14:textId="77777777" w:rsidR="00A34DA1" w:rsidRDefault="00A34DA1" w:rsidP="00F9687E">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40846F13" w14:textId="77777777" w:rsidR="00A34DA1" w:rsidRPr="00D81C76" w:rsidRDefault="00A34DA1" w:rsidP="00F9687E">
            <w:pPr>
              <w:rPr>
                <w:sz w:val="20"/>
                <w:szCs w:val="20"/>
              </w:rPr>
            </w:pPr>
            <w:r>
              <w:rPr>
                <w:rFonts w:cstheme="minorHAnsi"/>
                <w:sz w:val="20"/>
                <w:szCs w:val="20"/>
              </w:rPr>
              <w:t xml:space="preserve">According to Article 62.1(b) of Circular 80/2021 </w:t>
            </w:r>
          </w:p>
        </w:tc>
        <w:tc>
          <w:tcPr>
            <w:tcW w:w="1366" w:type="dxa"/>
            <w:tcBorders>
              <w:bottom w:val="single" w:sz="18" w:space="0" w:color="auto"/>
            </w:tcBorders>
          </w:tcPr>
          <w:p w14:paraId="33A5F70E" w14:textId="77777777" w:rsidR="00A34DA1" w:rsidRDefault="00A34DA1" w:rsidP="00F9687E"/>
        </w:tc>
      </w:tr>
      <w:tr w:rsidR="00A34DA1" w14:paraId="52D8A262"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0645427D" w14:textId="77777777" w:rsidR="00A34DA1" w:rsidRDefault="00A34DA1" w:rsidP="00F9687E">
            <w:pPr>
              <w:jc w:val="center"/>
              <w:rPr>
                <w:rFonts w:ascii="Arial" w:hAnsi="Arial" w:cs="Arial"/>
                <w:b/>
                <w:bCs/>
                <w:sz w:val="24"/>
                <w:szCs w:val="24"/>
              </w:rPr>
            </w:pPr>
            <w:r>
              <w:rPr>
                <w:rFonts w:ascii="Arial" w:hAnsi="Arial" w:cs="Arial"/>
                <w:b/>
                <w:bCs/>
                <w:sz w:val="24"/>
                <w:szCs w:val="24"/>
              </w:rPr>
              <w:lastRenderedPageBreak/>
              <w:t>C</w:t>
            </w:r>
          </w:p>
        </w:tc>
        <w:tc>
          <w:tcPr>
            <w:tcW w:w="5954" w:type="dxa"/>
            <w:tcBorders>
              <w:top w:val="single" w:sz="18" w:space="0" w:color="auto"/>
              <w:left w:val="single" w:sz="18" w:space="0" w:color="auto"/>
              <w:bottom w:val="single" w:sz="18" w:space="0" w:color="auto"/>
              <w:right w:val="single" w:sz="18" w:space="0" w:color="auto"/>
            </w:tcBorders>
          </w:tcPr>
          <w:p w14:paraId="2A146092" w14:textId="77777777" w:rsidR="00A34DA1" w:rsidRPr="00CE170D" w:rsidRDefault="00A34DA1" w:rsidP="00F9687E">
            <w:pPr>
              <w:rPr>
                <w:b/>
                <w:bCs/>
                <w:sz w:val="28"/>
                <w:szCs w:val="28"/>
              </w:rPr>
            </w:pPr>
            <w:r>
              <w:rPr>
                <w:b/>
                <w:bCs/>
                <w:sz w:val="28"/>
                <w:szCs w:val="28"/>
              </w:rPr>
              <w:t>Option 2</w:t>
            </w:r>
          </w:p>
        </w:tc>
        <w:tc>
          <w:tcPr>
            <w:tcW w:w="1366" w:type="dxa"/>
            <w:tcBorders>
              <w:top w:val="single" w:sz="18" w:space="0" w:color="auto"/>
              <w:left w:val="single" w:sz="18" w:space="0" w:color="auto"/>
              <w:bottom w:val="single" w:sz="18" w:space="0" w:color="auto"/>
              <w:right w:val="single" w:sz="18" w:space="0" w:color="auto"/>
            </w:tcBorders>
          </w:tcPr>
          <w:p w14:paraId="6AC997FD" w14:textId="77777777" w:rsidR="00A34DA1" w:rsidRDefault="00A34DA1" w:rsidP="00F9687E"/>
        </w:tc>
      </w:tr>
      <w:tr w:rsidR="00A34DA1" w14:paraId="262C1EF3" w14:textId="77777777" w:rsidTr="00F9687E">
        <w:trPr>
          <w:trHeight w:val="340"/>
        </w:trPr>
        <w:tc>
          <w:tcPr>
            <w:tcW w:w="1696" w:type="dxa"/>
            <w:tcBorders>
              <w:top w:val="single" w:sz="18" w:space="0" w:color="auto"/>
            </w:tcBorders>
            <w:shd w:val="clear" w:color="auto" w:fill="D9D9D9" w:themeFill="background1" w:themeFillShade="D9"/>
          </w:tcPr>
          <w:p w14:paraId="5BDA6730" w14:textId="77777777" w:rsidR="00A34DA1" w:rsidRDefault="00A34DA1" w:rsidP="00F9687E">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64B57141" w14:textId="77777777" w:rsidR="00A34DA1" w:rsidRDefault="00A34DA1" w:rsidP="00F9687E"/>
        </w:tc>
        <w:tc>
          <w:tcPr>
            <w:tcW w:w="1366" w:type="dxa"/>
            <w:tcBorders>
              <w:top w:val="single" w:sz="18" w:space="0" w:color="auto"/>
            </w:tcBorders>
          </w:tcPr>
          <w:p w14:paraId="1FC6BC22" w14:textId="77777777" w:rsidR="00A34DA1" w:rsidRDefault="00A34DA1" w:rsidP="00F9687E"/>
        </w:tc>
      </w:tr>
      <w:tr w:rsidR="00A34DA1" w14:paraId="4219FAD5" w14:textId="77777777" w:rsidTr="00F9687E">
        <w:trPr>
          <w:trHeight w:val="340"/>
        </w:trPr>
        <w:tc>
          <w:tcPr>
            <w:tcW w:w="1696" w:type="dxa"/>
            <w:tcBorders>
              <w:bottom w:val="single" w:sz="18" w:space="0" w:color="auto"/>
            </w:tcBorders>
            <w:shd w:val="clear" w:color="auto" w:fill="D9D9D9" w:themeFill="background1" w:themeFillShade="D9"/>
          </w:tcPr>
          <w:p w14:paraId="05AC0568" w14:textId="77777777" w:rsidR="00A34DA1" w:rsidRDefault="00A34DA1" w:rsidP="00F9687E">
            <w:pPr>
              <w:jc w:val="center"/>
              <w:rPr>
                <w:rFonts w:ascii="Arial" w:hAnsi="Arial" w:cs="Arial"/>
                <w:b/>
                <w:bCs/>
                <w:sz w:val="24"/>
                <w:szCs w:val="24"/>
              </w:rPr>
            </w:pPr>
            <w:r>
              <w:rPr>
                <w:rFonts w:ascii="Arial" w:hAnsi="Arial" w:cs="Arial"/>
                <w:b/>
                <w:bCs/>
                <w:sz w:val="24"/>
                <w:szCs w:val="24"/>
              </w:rPr>
              <w:t>Explanation</w:t>
            </w:r>
          </w:p>
        </w:tc>
        <w:tc>
          <w:tcPr>
            <w:tcW w:w="5954" w:type="dxa"/>
            <w:tcBorders>
              <w:bottom w:val="single" w:sz="18" w:space="0" w:color="auto"/>
            </w:tcBorders>
          </w:tcPr>
          <w:p w14:paraId="335811F1" w14:textId="77777777" w:rsidR="00A34DA1" w:rsidRPr="00D81C76" w:rsidRDefault="00A34DA1" w:rsidP="00F9687E">
            <w:pPr>
              <w:rPr>
                <w:sz w:val="20"/>
                <w:szCs w:val="20"/>
              </w:rPr>
            </w:pPr>
            <w:r>
              <w:rPr>
                <w:sz w:val="20"/>
                <w:szCs w:val="20"/>
              </w:rPr>
              <w:t>Incorrect choice</w:t>
            </w:r>
          </w:p>
        </w:tc>
        <w:tc>
          <w:tcPr>
            <w:tcW w:w="1366" w:type="dxa"/>
            <w:tcBorders>
              <w:bottom w:val="single" w:sz="18" w:space="0" w:color="auto"/>
            </w:tcBorders>
          </w:tcPr>
          <w:p w14:paraId="54B51601" w14:textId="77777777" w:rsidR="00A34DA1" w:rsidRDefault="00A34DA1" w:rsidP="00F9687E"/>
        </w:tc>
      </w:tr>
      <w:tr w:rsidR="00A34DA1" w14:paraId="230DE78C" w14:textId="77777777" w:rsidTr="00F9687E">
        <w:trPr>
          <w:trHeight w:val="340"/>
        </w:trPr>
        <w:tc>
          <w:tcPr>
            <w:tcW w:w="169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tcPr>
          <w:p w14:paraId="79B88861" w14:textId="77777777" w:rsidR="00A34DA1" w:rsidRDefault="00A34DA1" w:rsidP="00F9687E">
            <w:pPr>
              <w:jc w:val="center"/>
              <w:rPr>
                <w:rFonts w:ascii="Arial" w:hAnsi="Arial" w:cs="Arial"/>
                <w:b/>
                <w:bCs/>
                <w:sz w:val="24"/>
                <w:szCs w:val="24"/>
              </w:rPr>
            </w:pPr>
            <w:r>
              <w:rPr>
                <w:rFonts w:ascii="Arial" w:hAnsi="Arial" w:cs="Arial"/>
                <w:b/>
                <w:bCs/>
                <w:sz w:val="24"/>
                <w:szCs w:val="24"/>
              </w:rPr>
              <w:t>D</w:t>
            </w:r>
          </w:p>
        </w:tc>
        <w:tc>
          <w:tcPr>
            <w:tcW w:w="5954" w:type="dxa"/>
            <w:tcBorders>
              <w:top w:val="single" w:sz="18" w:space="0" w:color="auto"/>
              <w:left w:val="single" w:sz="18" w:space="0" w:color="auto"/>
              <w:bottom w:val="single" w:sz="18" w:space="0" w:color="auto"/>
              <w:right w:val="single" w:sz="18" w:space="0" w:color="auto"/>
            </w:tcBorders>
          </w:tcPr>
          <w:p w14:paraId="3754EA9F" w14:textId="77777777" w:rsidR="00A34DA1" w:rsidRPr="00E6241A" w:rsidRDefault="00A34DA1" w:rsidP="00F9687E">
            <w:pPr>
              <w:rPr>
                <w:b/>
                <w:bCs/>
                <w:sz w:val="28"/>
                <w:szCs w:val="28"/>
              </w:rPr>
            </w:pPr>
            <w:r>
              <w:rPr>
                <w:b/>
                <w:bCs/>
                <w:sz w:val="28"/>
                <w:szCs w:val="28"/>
              </w:rPr>
              <w:t>Option 3</w:t>
            </w:r>
          </w:p>
        </w:tc>
        <w:tc>
          <w:tcPr>
            <w:tcW w:w="1366" w:type="dxa"/>
            <w:tcBorders>
              <w:top w:val="single" w:sz="18" w:space="0" w:color="auto"/>
              <w:left w:val="single" w:sz="18" w:space="0" w:color="auto"/>
              <w:bottom w:val="single" w:sz="18" w:space="0" w:color="auto"/>
              <w:right w:val="single" w:sz="18" w:space="0" w:color="auto"/>
            </w:tcBorders>
          </w:tcPr>
          <w:p w14:paraId="4FB9B97E" w14:textId="77777777" w:rsidR="00A34DA1" w:rsidRDefault="00A34DA1" w:rsidP="00F9687E"/>
        </w:tc>
      </w:tr>
      <w:tr w:rsidR="00A34DA1" w14:paraId="529F1E39" w14:textId="77777777" w:rsidTr="00F9687E">
        <w:trPr>
          <w:trHeight w:val="340"/>
        </w:trPr>
        <w:tc>
          <w:tcPr>
            <w:tcW w:w="1696" w:type="dxa"/>
            <w:tcBorders>
              <w:top w:val="single" w:sz="18" w:space="0" w:color="auto"/>
            </w:tcBorders>
            <w:shd w:val="clear" w:color="auto" w:fill="D9D9D9" w:themeFill="background1" w:themeFillShade="D9"/>
          </w:tcPr>
          <w:p w14:paraId="6778B85A" w14:textId="77777777" w:rsidR="00A34DA1" w:rsidRDefault="00A34DA1" w:rsidP="00F9687E">
            <w:pPr>
              <w:jc w:val="center"/>
              <w:rPr>
                <w:rFonts w:ascii="Arial" w:hAnsi="Arial" w:cs="Arial"/>
                <w:b/>
                <w:bCs/>
                <w:sz w:val="24"/>
                <w:szCs w:val="24"/>
              </w:rPr>
            </w:pPr>
            <w:r>
              <w:rPr>
                <w:rFonts w:ascii="Arial" w:hAnsi="Arial" w:cs="Arial"/>
                <w:b/>
                <w:bCs/>
                <w:sz w:val="24"/>
                <w:szCs w:val="24"/>
              </w:rPr>
              <w:t>Calculation</w:t>
            </w:r>
          </w:p>
        </w:tc>
        <w:tc>
          <w:tcPr>
            <w:tcW w:w="5954" w:type="dxa"/>
            <w:tcBorders>
              <w:top w:val="single" w:sz="18" w:space="0" w:color="auto"/>
            </w:tcBorders>
          </w:tcPr>
          <w:p w14:paraId="1D455460" w14:textId="77777777" w:rsidR="00A34DA1" w:rsidRDefault="00A34DA1" w:rsidP="00F9687E"/>
        </w:tc>
        <w:tc>
          <w:tcPr>
            <w:tcW w:w="1366" w:type="dxa"/>
            <w:tcBorders>
              <w:top w:val="single" w:sz="18" w:space="0" w:color="auto"/>
            </w:tcBorders>
          </w:tcPr>
          <w:p w14:paraId="07C2AE23" w14:textId="77777777" w:rsidR="00A34DA1" w:rsidRDefault="00A34DA1" w:rsidP="00F9687E"/>
        </w:tc>
      </w:tr>
      <w:tr w:rsidR="00A34DA1" w14:paraId="627FF1A0" w14:textId="77777777" w:rsidTr="00F9687E">
        <w:trPr>
          <w:trHeight w:val="340"/>
        </w:trPr>
        <w:tc>
          <w:tcPr>
            <w:tcW w:w="1696" w:type="dxa"/>
            <w:shd w:val="clear" w:color="auto" w:fill="D9D9D9" w:themeFill="background1" w:themeFillShade="D9"/>
          </w:tcPr>
          <w:p w14:paraId="3D5762AC" w14:textId="77777777" w:rsidR="00A34DA1" w:rsidRDefault="00A34DA1" w:rsidP="00F9687E">
            <w:pPr>
              <w:jc w:val="center"/>
              <w:rPr>
                <w:rFonts w:ascii="Arial" w:hAnsi="Arial" w:cs="Arial"/>
                <w:b/>
                <w:bCs/>
                <w:sz w:val="24"/>
                <w:szCs w:val="24"/>
              </w:rPr>
            </w:pPr>
            <w:r>
              <w:rPr>
                <w:rFonts w:ascii="Arial" w:hAnsi="Arial" w:cs="Arial"/>
                <w:b/>
                <w:bCs/>
                <w:sz w:val="24"/>
                <w:szCs w:val="24"/>
              </w:rPr>
              <w:t>Explanation</w:t>
            </w:r>
          </w:p>
        </w:tc>
        <w:tc>
          <w:tcPr>
            <w:tcW w:w="5954" w:type="dxa"/>
          </w:tcPr>
          <w:p w14:paraId="5C7144E3" w14:textId="77777777" w:rsidR="00A34DA1" w:rsidRPr="00D81C76" w:rsidRDefault="00A34DA1" w:rsidP="00F9687E">
            <w:pPr>
              <w:rPr>
                <w:sz w:val="20"/>
                <w:szCs w:val="20"/>
              </w:rPr>
            </w:pPr>
            <w:r>
              <w:rPr>
                <w:rFonts w:cstheme="minorHAnsi"/>
                <w:sz w:val="20"/>
                <w:szCs w:val="20"/>
              </w:rPr>
              <w:t>Incorrect choice.</w:t>
            </w:r>
          </w:p>
        </w:tc>
        <w:tc>
          <w:tcPr>
            <w:tcW w:w="1366" w:type="dxa"/>
          </w:tcPr>
          <w:p w14:paraId="006CA198" w14:textId="77777777" w:rsidR="00A34DA1" w:rsidRDefault="00A34DA1" w:rsidP="00F9687E"/>
        </w:tc>
      </w:tr>
    </w:tbl>
    <w:p w14:paraId="4B750A5D" w14:textId="77777777" w:rsidR="00A34DA1" w:rsidRDefault="00A34DA1"/>
    <w:p w14:paraId="010408DE" w14:textId="619F96AB" w:rsidR="00AB7BF0" w:rsidRDefault="00AB7BF0"/>
    <w:p w14:paraId="6C2B1F74" w14:textId="77777777" w:rsidR="00AB7BF0" w:rsidRDefault="00AB7BF0"/>
    <w:p w14:paraId="4F1010BC" w14:textId="77777777" w:rsidR="006F22EE" w:rsidRDefault="006F22EE"/>
    <w:sectPr w:rsidR="006F22E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ra Closs-Davies" w:date="2025-02-28T16:22:00Z" w:initials="SC">
    <w:p w14:paraId="07E9E8C3" w14:textId="77777777" w:rsidR="00AB7BF0" w:rsidRDefault="00AB7BF0" w:rsidP="00AB7BF0">
      <w:pPr>
        <w:pStyle w:val="CommentText"/>
      </w:pPr>
      <w:r>
        <w:rPr>
          <w:rStyle w:val="CommentReference"/>
        </w:rPr>
        <w:annotationRef/>
      </w:r>
      <w:r>
        <w:t>Should we present full titles?</w:t>
      </w:r>
    </w:p>
  </w:comment>
  <w:comment w:id="1" w:author="Matilda Mawson" w:date="2025-03-04T13:49:00Z" w:initials="MM">
    <w:p w14:paraId="33933E48" w14:textId="77777777" w:rsidR="00AB7BF0" w:rsidRDefault="00AB7BF0" w:rsidP="00AB7BF0">
      <w:pPr>
        <w:pStyle w:val="CommentText"/>
      </w:pPr>
      <w:r>
        <w:rPr>
          <w:rStyle w:val="CommentReference"/>
        </w:rPr>
        <w:annotationRef/>
      </w:r>
      <w:r>
        <w:t>Yes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E9E8C3" w15:done="1"/>
  <w15:commentEx w15:paraId="33933E48" w15:paraIdParent="07E9E8C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AB8691" w16cex:dateUtc="2025-02-28T16:22:00Z"/>
  <w16cex:commentExtensible w16cex:durableId="1A15D3BC" w16cex:dateUtc="2025-03-04T13: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E9E8C3" w16cid:durableId="49AB8691"/>
  <w16cid:commentId w16cid:paraId="33933E48" w16cid:durableId="1A15D3B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660F6"/>
    <w:multiLevelType w:val="hybridMultilevel"/>
    <w:tmpl w:val="16DC69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CC67692"/>
    <w:multiLevelType w:val="hybridMultilevel"/>
    <w:tmpl w:val="08B8E2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EF5AD8"/>
    <w:multiLevelType w:val="hybridMultilevel"/>
    <w:tmpl w:val="779ACE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8E291A"/>
    <w:multiLevelType w:val="hybridMultilevel"/>
    <w:tmpl w:val="1A92C1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D87CDE"/>
    <w:multiLevelType w:val="hybridMultilevel"/>
    <w:tmpl w:val="16DC6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9430135">
    <w:abstractNumId w:val="4"/>
  </w:num>
  <w:num w:numId="2" w16cid:durableId="294261039">
    <w:abstractNumId w:val="0"/>
  </w:num>
  <w:num w:numId="3" w16cid:durableId="261501110">
    <w:abstractNumId w:val="1"/>
  </w:num>
  <w:num w:numId="4" w16cid:durableId="333074113">
    <w:abstractNumId w:val="3"/>
  </w:num>
  <w:num w:numId="5" w16cid:durableId="134902290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ra Closs-Davies">
    <w15:presenceInfo w15:providerId="Windows Live" w15:userId="50393907abe21d03"/>
  </w15:person>
  <w15:person w15:author="Matilda Mawson">
    <w15:presenceInfo w15:providerId="AD" w15:userId="S::Matilda.Mawson@accaglobal.com::b77fb616-006f-4598-a67b-86fe1e7dba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2EE"/>
    <w:rsid w:val="005333AD"/>
    <w:rsid w:val="006F22EE"/>
    <w:rsid w:val="0076488C"/>
    <w:rsid w:val="00A3461D"/>
    <w:rsid w:val="00A34DA1"/>
    <w:rsid w:val="00AB7BF0"/>
    <w:rsid w:val="00C64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776C5"/>
  <w15:chartTrackingRefBased/>
  <w15:docId w15:val="{27D8DAB5-85BC-4327-85ED-0FBEB9CB3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2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22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22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22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22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22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22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22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22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2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22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22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22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22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22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2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2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2EE"/>
    <w:rPr>
      <w:rFonts w:eastAsiaTheme="majorEastAsia" w:cstheme="majorBidi"/>
      <w:color w:val="272727" w:themeColor="text1" w:themeTint="D8"/>
    </w:rPr>
  </w:style>
  <w:style w:type="paragraph" w:styleId="Title">
    <w:name w:val="Title"/>
    <w:basedOn w:val="Normal"/>
    <w:next w:val="Normal"/>
    <w:link w:val="TitleChar"/>
    <w:uiPriority w:val="10"/>
    <w:qFormat/>
    <w:rsid w:val="006F22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2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2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2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2EE"/>
    <w:pPr>
      <w:spacing w:before="160"/>
      <w:jc w:val="center"/>
    </w:pPr>
    <w:rPr>
      <w:i/>
      <w:iCs/>
      <w:color w:val="404040" w:themeColor="text1" w:themeTint="BF"/>
    </w:rPr>
  </w:style>
  <w:style w:type="character" w:customStyle="1" w:styleId="QuoteChar">
    <w:name w:val="Quote Char"/>
    <w:basedOn w:val="DefaultParagraphFont"/>
    <w:link w:val="Quote"/>
    <w:uiPriority w:val="29"/>
    <w:rsid w:val="006F22EE"/>
    <w:rPr>
      <w:i/>
      <w:iCs/>
      <w:color w:val="404040" w:themeColor="text1" w:themeTint="BF"/>
    </w:rPr>
  </w:style>
  <w:style w:type="paragraph" w:styleId="ListParagraph">
    <w:name w:val="List Paragraph"/>
    <w:basedOn w:val="Normal"/>
    <w:uiPriority w:val="34"/>
    <w:qFormat/>
    <w:rsid w:val="006F22EE"/>
    <w:pPr>
      <w:ind w:left="720"/>
      <w:contextualSpacing/>
    </w:pPr>
  </w:style>
  <w:style w:type="character" w:styleId="IntenseEmphasis">
    <w:name w:val="Intense Emphasis"/>
    <w:basedOn w:val="DefaultParagraphFont"/>
    <w:uiPriority w:val="21"/>
    <w:qFormat/>
    <w:rsid w:val="006F22EE"/>
    <w:rPr>
      <w:i/>
      <w:iCs/>
      <w:color w:val="0F4761" w:themeColor="accent1" w:themeShade="BF"/>
    </w:rPr>
  </w:style>
  <w:style w:type="paragraph" w:styleId="IntenseQuote">
    <w:name w:val="Intense Quote"/>
    <w:basedOn w:val="Normal"/>
    <w:next w:val="Normal"/>
    <w:link w:val="IntenseQuoteChar"/>
    <w:uiPriority w:val="30"/>
    <w:qFormat/>
    <w:rsid w:val="006F22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2EE"/>
    <w:rPr>
      <w:i/>
      <w:iCs/>
      <w:color w:val="0F4761" w:themeColor="accent1" w:themeShade="BF"/>
    </w:rPr>
  </w:style>
  <w:style w:type="character" w:styleId="IntenseReference">
    <w:name w:val="Intense Reference"/>
    <w:basedOn w:val="DefaultParagraphFont"/>
    <w:uiPriority w:val="32"/>
    <w:qFormat/>
    <w:rsid w:val="006F22EE"/>
    <w:rPr>
      <w:b/>
      <w:bCs/>
      <w:smallCaps/>
      <w:color w:val="0F4761" w:themeColor="accent1" w:themeShade="BF"/>
      <w:spacing w:val="5"/>
    </w:rPr>
  </w:style>
  <w:style w:type="table" w:styleId="TableGrid">
    <w:name w:val="Table Grid"/>
    <w:basedOn w:val="TableNormal"/>
    <w:uiPriority w:val="39"/>
    <w:rsid w:val="006F22EE"/>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AB7BF0"/>
    <w:rPr>
      <w:sz w:val="16"/>
      <w:szCs w:val="16"/>
    </w:rPr>
  </w:style>
  <w:style w:type="paragraph" w:styleId="CommentText">
    <w:name w:val="annotation text"/>
    <w:aliases w:val="Char"/>
    <w:basedOn w:val="Normal"/>
    <w:link w:val="CommentTextChar"/>
    <w:unhideWhenUsed/>
    <w:rsid w:val="00AB7BF0"/>
    <w:pPr>
      <w:spacing w:line="240" w:lineRule="auto"/>
    </w:pPr>
    <w:rPr>
      <w:kern w:val="0"/>
      <w:sz w:val="20"/>
      <w:szCs w:val="20"/>
      <w:lang w:val="en-GB"/>
      <w14:ligatures w14:val="none"/>
    </w:rPr>
  </w:style>
  <w:style w:type="character" w:customStyle="1" w:styleId="CommentTextChar">
    <w:name w:val="Comment Text Char"/>
    <w:aliases w:val="Char Char"/>
    <w:basedOn w:val="DefaultParagraphFont"/>
    <w:link w:val="CommentText"/>
    <w:rsid w:val="00AB7BF0"/>
    <w:rPr>
      <w:kern w:val="0"/>
      <w:sz w:val="20"/>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2012</Words>
  <Characters>10166</Characters>
  <Application>Microsoft Office Word</Application>
  <DocSecurity>0</DocSecurity>
  <Lines>677</Lines>
  <Paragraphs>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Vu Hoang</dc:creator>
  <cp:keywords/>
  <dc:description/>
  <cp:lastModifiedBy>Phan Vu Hoang</cp:lastModifiedBy>
  <cp:revision>3</cp:revision>
  <dcterms:created xsi:type="dcterms:W3CDTF">2026-01-18T12:57:00Z</dcterms:created>
  <dcterms:modified xsi:type="dcterms:W3CDTF">2026-01-18T13:27:00Z</dcterms:modified>
</cp:coreProperties>
</file>