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D662" w14:textId="19C59C01" w:rsidR="00837245" w:rsidRDefault="00837245" w:rsidP="00586478">
      <w:pPr>
        <w:pStyle w:val="Heading2"/>
        <w:rPr>
          <w:kern w:val="2"/>
          <w:lang w:val="en-US"/>
          <w14:ligatures w14:val="standardContextual"/>
        </w:rPr>
      </w:pPr>
      <w:r>
        <w:t>Example 1</w:t>
      </w:r>
    </w:p>
    <w:p w14:paraId="5BC8D61F" w14:textId="77777777" w:rsidR="00837245" w:rsidRDefault="00837245" w:rsidP="00837245">
      <w:pPr>
        <w:pStyle w:val="ListParagraph"/>
        <w:ind w:left="0"/>
        <w:rPr>
          <w:kern w:val="2"/>
          <w:lang w:val="en-US"/>
          <w14:ligatures w14:val="standardContextual"/>
        </w:rPr>
      </w:pPr>
    </w:p>
    <w:p w14:paraId="0CB76835" w14:textId="42CB41BF" w:rsidR="00837245" w:rsidRDefault="00837245" w:rsidP="00837245">
      <w:pPr>
        <w:pStyle w:val="ListParagraph"/>
        <w:ind w:left="0"/>
      </w:pPr>
      <w:r w:rsidRPr="00F6153A">
        <w:t>You should assume that today’s date is 31 December 202</w:t>
      </w:r>
      <w:r>
        <w:t>3</w:t>
      </w:r>
      <w:r w:rsidRPr="00196CCE">
        <w:t>.</w:t>
      </w:r>
      <w:r>
        <w:t xml:space="preserve"> </w:t>
      </w:r>
    </w:p>
    <w:p w14:paraId="00D6F06F" w14:textId="0AA6181A" w:rsidR="00837245" w:rsidRDefault="00837245" w:rsidP="00837245">
      <w:r>
        <w:t xml:space="preserve">Ms Ha is a 28-year-old Vietnamese citizen with no dependants. In the year 2023, she worked for TCC Co, a Vietnamese company, for 4 months until 30 April 2023 when the company closed. </w:t>
      </w:r>
    </w:p>
    <w:p w14:paraId="36166A26" w14:textId="20F75D83" w:rsidR="00837245" w:rsidRDefault="00837245" w:rsidP="00837245">
      <w:r>
        <w:t>After a few months seeking new employment, she was employed by ZNK Co, another Vietnamese company, from 16 July 2023.</w:t>
      </w:r>
    </w:p>
    <w:p w14:paraId="49EC754C" w14:textId="4CCB29AE" w:rsidR="00837245" w:rsidRDefault="00837245" w:rsidP="00837245">
      <w:r>
        <w:t>Her net-of-tax employment income in the year 2023 with both companies are as follows (in VND million):</w:t>
      </w:r>
    </w:p>
    <w:tbl>
      <w:tblPr>
        <w:tblStyle w:val="TableGrid"/>
        <w:tblW w:w="0" w:type="auto"/>
        <w:tblLook w:val="04A0" w:firstRow="1" w:lastRow="0" w:firstColumn="1" w:lastColumn="0" w:noHBand="0" w:noVBand="1"/>
      </w:tblPr>
      <w:tblGrid>
        <w:gridCol w:w="3125"/>
        <w:gridCol w:w="3112"/>
        <w:gridCol w:w="3113"/>
      </w:tblGrid>
      <w:tr w:rsidR="00837245" w:rsidRPr="00805147" w14:paraId="70030BFA" w14:textId="77777777" w:rsidTr="00B077A2">
        <w:tc>
          <w:tcPr>
            <w:tcW w:w="3183" w:type="dxa"/>
          </w:tcPr>
          <w:p w14:paraId="0F5CB888" w14:textId="77777777" w:rsidR="00837245" w:rsidRPr="00A76A28" w:rsidRDefault="00837245" w:rsidP="00B077A2">
            <w:pPr>
              <w:rPr>
                <w:b/>
                <w:bCs/>
              </w:rPr>
            </w:pPr>
          </w:p>
        </w:tc>
        <w:tc>
          <w:tcPr>
            <w:tcW w:w="3183" w:type="dxa"/>
          </w:tcPr>
          <w:p w14:paraId="731FFDAA" w14:textId="77777777" w:rsidR="00837245" w:rsidRPr="00A76A28" w:rsidRDefault="00837245" w:rsidP="00B077A2">
            <w:pPr>
              <w:jc w:val="center"/>
              <w:rPr>
                <w:b/>
                <w:bCs/>
              </w:rPr>
            </w:pPr>
            <w:r w:rsidRPr="00A76A28">
              <w:rPr>
                <w:b/>
                <w:bCs/>
              </w:rPr>
              <w:t>TCC Co</w:t>
            </w:r>
            <w:r>
              <w:rPr>
                <w:b/>
                <w:bCs/>
              </w:rPr>
              <w:t xml:space="preserve"> (VND million)</w:t>
            </w:r>
          </w:p>
        </w:tc>
        <w:tc>
          <w:tcPr>
            <w:tcW w:w="3184" w:type="dxa"/>
          </w:tcPr>
          <w:p w14:paraId="2D534ECE" w14:textId="77777777" w:rsidR="00837245" w:rsidRPr="00A76A28" w:rsidRDefault="00837245" w:rsidP="00B077A2">
            <w:pPr>
              <w:jc w:val="center"/>
              <w:rPr>
                <w:b/>
                <w:bCs/>
              </w:rPr>
            </w:pPr>
            <w:r w:rsidRPr="00A76A28">
              <w:rPr>
                <w:b/>
                <w:bCs/>
              </w:rPr>
              <w:t>ZNK Co</w:t>
            </w:r>
            <w:r>
              <w:rPr>
                <w:b/>
                <w:bCs/>
              </w:rPr>
              <w:t xml:space="preserve"> (VND million)</w:t>
            </w:r>
          </w:p>
        </w:tc>
      </w:tr>
      <w:tr w:rsidR="00837245" w14:paraId="1FC96F70" w14:textId="77777777" w:rsidTr="00B077A2">
        <w:tc>
          <w:tcPr>
            <w:tcW w:w="3183" w:type="dxa"/>
          </w:tcPr>
          <w:p w14:paraId="3FEF592D" w14:textId="77777777" w:rsidR="00837245" w:rsidRDefault="00837245" w:rsidP="00B077A2">
            <w:r>
              <w:t>Monthly salary (pro-rata if applicable)</w:t>
            </w:r>
          </w:p>
        </w:tc>
        <w:tc>
          <w:tcPr>
            <w:tcW w:w="3183" w:type="dxa"/>
          </w:tcPr>
          <w:p w14:paraId="5C3CE7CA" w14:textId="77777777" w:rsidR="00837245" w:rsidRDefault="00837245" w:rsidP="00B077A2">
            <w:pPr>
              <w:jc w:val="center"/>
            </w:pPr>
            <w:r>
              <w:t>60</w:t>
            </w:r>
          </w:p>
        </w:tc>
        <w:tc>
          <w:tcPr>
            <w:tcW w:w="3184" w:type="dxa"/>
          </w:tcPr>
          <w:p w14:paraId="2795256C" w14:textId="77777777" w:rsidR="00837245" w:rsidRDefault="00837245" w:rsidP="00B077A2">
            <w:pPr>
              <w:jc w:val="center"/>
            </w:pPr>
            <w:r>
              <w:t>45</w:t>
            </w:r>
          </w:p>
        </w:tc>
      </w:tr>
      <w:tr w:rsidR="00837245" w14:paraId="0A9726D1" w14:textId="77777777" w:rsidTr="00B077A2">
        <w:tc>
          <w:tcPr>
            <w:tcW w:w="3183" w:type="dxa"/>
          </w:tcPr>
          <w:p w14:paraId="0DC4CEF1" w14:textId="77777777" w:rsidR="00837245" w:rsidRDefault="00837245" w:rsidP="00B077A2">
            <w:r>
              <w:t>Bonus (annual, paid at year-end or termination, prorated by the number of working months)</w:t>
            </w:r>
          </w:p>
        </w:tc>
        <w:tc>
          <w:tcPr>
            <w:tcW w:w="3183" w:type="dxa"/>
          </w:tcPr>
          <w:p w14:paraId="5243B051" w14:textId="77777777" w:rsidR="00837245" w:rsidRDefault="00837245" w:rsidP="00B077A2">
            <w:pPr>
              <w:jc w:val="center"/>
            </w:pPr>
            <w:r>
              <w:t>1 months salary</w:t>
            </w:r>
          </w:p>
        </w:tc>
        <w:tc>
          <w:tcPr>
            <w:tcW w:w="3184" w:type="dxa"/>
          </w:tcPr>
          <w:p w14:paraId="09CFF92F" w14:textId="77777777" w:rsidR="00837245" w:rsidRDefault="00837245" w:rsidP="00B077A2">
            <w:pPr>
              <w:jc w:val="center"/>
            </w:pPr>
            <w:r>
              <w:t>2 months salary</w:t>
            </w:r>
          </w:p>
        </w:tc>
      </w:tr>
      <w:tr w:rsidR="00837245" w14:paraId="24D41B15" w14:textId="77777777" w:rsidTr="00B077A2">
        <w:tc>
          <w:tcPr>
            <w:tcW w:w="3183" w:type="dxa"/>
          </w:tcPr>
          <w:p w14:paraId="63B8CFE1" w14:textId="77777777" w:rsidR="00837245" w:rsidRDefault="00837245" w:rsidP="00B077A2">
            <w:r>
              <w:t>Termination allowance</w:t>
            </w:r>
          </w:p>
        </w:tc>
        <w:tc>
          <w:tcPr>
            <w:tcW w:w="3183" w:type="dxa"/>
          </w:tcPr>
          <w:p w14:paraId="440BCE2B" w14:textId="77777777" w:rsidR="00837245" w:rsidRDefault="00837245" w:rsidP="00B077A2">
            <w:pPr>
              <w:jc w:val="center"/>
            </w:pPr>
            <w:r>
              <w:t>2 months salary</w:t>
            </w:r>
          </w:p>
        </w:tc>
        <w:tc>
          <w:tcPr>
            <w:tcW w:w="3184" w:type="dxa"/>
          </w:tcPr>
          <w:p w14:paraId="13F122E3" w14:textId="77777777" w:rsidR="00837245" w:rsidRDefault="00837245" w:rsidP="00B077A2">
            <w:pPr>
              <w:jc w:val="center"/>
            </w:pPr>
          </w:p>
        </w:tc>
      </w:tr>
    </w:tbl>
    <w:p w14:paraId="76F306C1" w14:textId="77777777" w:rsidR="00837245" w:rsidRDefault="00837245" w:rsidP="00837245">
      <w:r>
        <w:t>Whilst seeking employment, Ms Ha was offered a part-time job to teach in a language centre. She was paid VND2.2 million (gross of tax) per 3-hour lecture. She conducted 10 lectures in the year 2023. The language centre withheld 10% personal income tax before making payment to Ms Ha.</w:t>
      </w:r>
    </w:p>
    <w:p w14:paraId="1AA27E63" w14:textId="192601BC" w:rsidR="005333AD" w:rsidRDefault="00837245">
      <w:r>
        <w:t>Questions:</w:t>
      </w:r>
    </w:p>
    <w:p w14:paraId="4A6A51F7" w14:textId="77777777" w:rsidR="00837245" w:rsidRDefault="00837245" w:rsidP="00837245">
      <w:pPr>
        <w:pStyle w:val="ListParagraph"/>
        <w:numPr>
          <w:ilvl w:val="0"/>
          <w:numId w:val="1"/>
        </w:numPr>
        <w:rPr>
          <w:b/>
          <w:bCs/>
        </w:rPr>
      </w:pPr>
      <w:r>
        <w:rPr>
          <w:b/>
          <w:bCs/>
        </w:rPr>
        <w:t xml:space="preserve">Briefly explain the personal income tax finalisation treatment on Ms Ha’s income from her part time employment at the language centres.  </w:t>
      </w:r>
    </w:p>
    <w:p w14:paraId="6BD74420" w14:textId="77777777" w:rsidR="00837245" w:rsidRPr="00AE1A0B" w:rsidRDefault="00837245" w:rsidP="00837245">
      <w:pPr>
        <w:pStyle w:val="ListParagrap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(2 marks) </w:t>
      </w:r>
    </w:p>
    <w:p w14:paraId="3C5D5FD5" w14:textId="77777777" w:rsidR="00837245" w:rsidRPr="006272FC" w:rsidRDefault="00837245" w:rsidP="00837245">
      <w:pPr>
        <w:rPr>
          <w:b/>
          <w:bCs/>
        </w:rPr>
      </w:pPr>
      <w:r w:rsidRPr="006272FC">
        <w:rPr>
          <w:b/>
          <w:bCs/>
        </w:rPr>
        <w:t xml:space="preserve"> </w:t>
      </w:r>
    </w:p>
    <w:p w14:paraId="653250E8" w14:textId="77777777" w:rsidR="00837245" w:rsidRPr="007E216C" w:rsidRDefault="00837245" w:rsidP="00837245">
      <w:pPr>
        <w:pStyle w:val="ListParagraph"/>
        <w:numPr>
          <w:ilvl w:val="0"/>
          <w:numId w:val="1"/>
        </w:numPr>
        <w:rPr>
          <w:b/>
          <w:bCs/>
        </w:rPr>
      </w:pPr>
      <w:r w:rsidRPr="007E216C">
        <w:rPr>
          <w:b/>
          <w:bCs/>
        </w:rPr>
        <w:t>Calculate the amount (in VND million</w:t>
      </w:r>
      <w:r>
        <w:rPr>
          <w:b/>
          <w:bCs/>
        </w:rPr>
        <w:t>, rounded to one decimal</w:t>
      </w:r>
      <w:r w:rsidRPr="007E216C">
        <w:rPr>
          <w:b/>
          <w:bCs/>
        </w:rPr>
        <w:t xml:space="preserve">) of </w:t>
      </w:r>
      <w:r>
        <w:rPr>
          <w:b/>
          <w:bCs/>
        </w:rPr>
        <w:t xml:space="preserve">Ms Ha’s </w:t>
      </w:r>
      <w:r w:rsidRPr="007E216C">
        <w:rPr>
          <w:b/>
          <w:bCs/>
        </w:rPr>
        <w:t xml:space="preserve">taxable employment income </w:t>
      </w:r>
      <w:r>
        <w:rPr>
          <w:b/>
          <w:bCs/>
        </w:rPr>
        <w:t xml:space="preserve">and tax liability from TCC Co and ZNK Co </w:t>
      </w:r>
      <w:r w:rsidRPr="007E216C">
        <w:rPr>
          <w:b/>
          <w:bCs/>
        </w:rPr>
        <w:t>in</w:t>
      </w:r>
      <w:r>
        <w:rPr>
          <w:b/>
          <w:bCs/>
        </w:rPr>
        <w:t xml:space="preserve"> the year</w:t>
      </w:r>
      <w:r w:rsidRPr="007E216C">
        <w:rPr>
          <w:b/>
          <w:bCs/>
        </w:rPr>
        <w:t xml:space="preserve"> 2023. </w:t>
      </w:r>
      <w:r>
        <w:rPr>
          <w:b/>
          <w:bCs/>
        </w:rPr>
        <w:t xml:space="preserve">  </w:t>
      </w:r>
    </w:p>
    <w:p w14:paraId="5656CF03" w14:textId="77777777" w:rsidR="00837245" w:rsidRPr="005F305C" w:rsidRDefault="00837245" w:rsidP="00837245">
      <w:pPr>
        <w:rPr>
          <w:b/>
          <w:bCs/>
        </w:rPr>
      </w:pPr>
    </w:p>
    <w:p w14:paraId="5B509428" w14:textId="77777777" w:rsidR="00837245" w:rsidRPr="00F6153A" w:rsidRDefault="00837245" w:rsidP="00837245">
      <w:pPr>
        <w:pStyle w:val="ListParagraph"/>
        <w:jc w:val="right"/>
      </w:pPr>
      <w:r>
        <w:rPr>
          <w:b/>
          <w:bCs/>
        </w:rPr>
        <w:tab/>
        <w:t>(8 marks)</w:t>
      </w:r>
    </w:p>
    <w:p w14:paraId="19B0C713" w14:textId="75725E3F" w:rsidR="00837245" w:rsidRDefault="00837245">
      <w:r>
        <w:t>Answer:</w:t>
      </w:r>
    </w:p>
    <w:p w14:paraId="3B6B4B98" w14:textId="77777777" w:rsidR="00837245" w:rsidRPr="001E3E73" w:rsidRDefault="00837245" w:rsidP="00837245">
      <w:pPr>
        <w:pStyle w:val="ListParagraph"/>
        <w:ind w:left="0"/>
        <w:rPr>
          <w:b/>
          <w:bCs/>
        </w:rPr>
      </w:pPr>
      <w:bookmarkStart w:id="0" w:name="_Hlk145342953"/>
      <w:r w:rsidRPr="001E3E73">
        <w:rPr>
          <w:b/>
          <w:bCs/>
        </w:rPr>
        <w:t>(</w:t>
      </w:r>
      <w:r>
        <w:rPr>
          <w:b/>
          <w:bCs/>
        </w:rPr>
        <w:t>a</w:t>
      </w:r>
      <w:r w:rsidRPr="001E3E73">
        <w:rPr>
          <w:b/>
          <w:bCs/>
        </w:rPr>
        <w:t>)</w:t>
      </w:r>
      <w:r w:rsidRPr="0091513D">
        <w:t xml:space="preserve"> </w:t>
      </w:r>
      <w:r w:rsidRPr="00A76A28">
        <w:rPr>
          <w:b/>
          <w:bCs/>
        </w:rPr>
        <w:t>Personal income tax (</w:t>
      </w:r>
      <w:r w:rsidRPr="00727ED3">
        <w:rPr>
          <w:b/>
          <w:bCs/>
        </w:rPr>
        <w:t>PIT)</w:t>
      </w:r>
      <w:r>
        <w:rPr>
          <w:b/>
          <w:bCs/>
        </w:rPr>
        <w:t xml:space="preserve"> finalization treatments of the part-time job</w:t>
      </w:r>
    </w:p>
    <w:tbl>
      <w:tblPr>
        <w:tblStyle w:val="TableGrid"/>
        <w:tblW w:w="96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900"/>
      </w:tblGrid>
      <w:tr w:rsidR="00837245" w14:paraId="2AC265B0" w14:textId="77777777" w:rsidTr="00B077A2">
        <w:tc>
          <w:tcPr>
            <w:tcW w:w="8730" w:type="dxa"/>
          </w:tcPr>
          <w:p w14:paraId="1E3FE1B5" w14:textId="77777777" w:rsidR="00837245" w:rsidRDefault="00837245" w:rsidP="00B077A2">
            <w:r>
              <w:t xml:space="preserve">According to Article 26.2.c.4 of Circular 111/2013 as amended by Circular 92/2015 and various other Circulars: </w:t>
            </w:r>
          </w:p>
          <w:p w14:paraId="13C2AE47" w14:textId="77777777" w:rsidR="00837245" w:rsidRDefault="00837245" w:rsidP="00B077A2"/>
          <w:p w14:paraId="2EA4A53F" w14:textId="77777777" w:rsidR="00837245" w:rsidRDefault="00837245" w:rsidP="00837245">
            <w:pPr>
              <w:pStyle w:val="ListParagraph"/>
              <w:numPr>
                <w:ilvl w:val="0"/>
                <w:numId w:val="2"/>
              </w:numPr>
            </w:pPr>
            <w:r>
              <w:lastRenderedPageBreak/>
              <w:t>Individuals who are employed for 3 months or more with an employer and have income from other sources, with a monthly average income of less than VND10 million and have been withheld 10% PIT, would not be required to finalise tax.</w:t>
            </w:r>
          </w:p>
          <w:p w14:paraId="7D64385A" w14:textId="77777777" w:rsidR="00837245" w:rsidRPr="00235229" w:rsidRDefault="00837245" w:rsidP="00B077A2">
            <w:pPr>
              <w:pStyle w:val="ListParagraph"/>
              <w:rPr>
                <w:rFonts w:eastAsia="Times New Roman"/>
                <w:color w:val="000000"/>
              </w:rPr>
            </w:pPr>
          </w:p>
        </w:tc>
        <w:tc>
          <w:tcPr>
            <w:tcW w:w="900" w:type="dxa"/>
          </w:tcPr>
          <w:p w14:paraId="08D2C611" w14:textId="77777777" w:rsidR="00837245" w:rsidRDefault="00837245" w:rsidP="00B077A2">
            <w:pPr>
              <w:jc w:val="center"/>
              <w:rPr>
                <w:rFonts w:eastAsia="Times New Roman"/>
                <w:color w:val="000000"/>
              </w:rPr>
            </w:pPr>
          </w:p>
          <w:p w14:paraId="190526E9" w14:textId="77777777" w:rsidR="00837245" w:rsidRDefault="00837245" w:rsidP="00B077A2">
            <w:pPr>
              <w:rPr>
                <w:rFonts w:eastAsia="Times New Roman"/>
                <w:color w:val="000000"/>
              </w:rPr>
            </w:pPr>
          </w:p>
          <w:p w14:paraId="75B27CFA" w14:textId="77777777" w:rsidR="00837245" w:rsidRDefault="00837245" w:rsidP="00B077A2">
            <w:pPr>
              <w:jc w:val="center"/>
              <w:rPr>
                <w:rFonts w:eastAsia="Times New Roman"/>
              </w:rPr>
            </w:pPr>
          </w:p>
          <w:p w14:paraId="5B7175D5" w14:textId="77777777" w:rsidR="00837245" w:rsidRPr="00DE29EF" w:rsidRDefault="00837245" w:rsidP="00B077A2">
            <w:pPr>
              <w:jc w:val="center"/>
              <w:rPr>
                <w:rFonts w:eastAsia="Times New Roman"/>
              </w:rPr>
            </w:pPr>
            <w:r>
              <w:rPr>
                <w:rFonts w:eastAsia="Times New Roman"/>
              </w:rPr>
              <w:t>1</w:t>
            </w:r>
          </w:p>
        </w:tc>
      </w:tr>
      <w:tr w:rsidR="00837245" w14:paraId="36146144" w14:textId="77777777" w:rsidTr="00B077A2">
        <w:tc>
          <w:tcPr>
            <w:tcW w:w="8730" w:type="dxa"/>
          </w:tcPr>
          <w:p w14:paraId="7EC3EDB2" w14:textId="77777777" w:rsidR="00837245" w:rsidRDefault="00837245" w:rsidP="00837245">
            <w:pPr>
              <w:pStyle w:val="ListParagraph"/>
              <w:numPr>
                <w:ilvl w:val="0"/>
                <w:numId w:val="2"/>
              </w:numPr>
            </w:pPr>
            <w:r>
              <w:t>Accordingly, the finalisation for the part-time job is not required in Ms Ha’s case (her average teaching income is less than VND10 million per month).</w:t>
            </w:r>
          </w:p>
          <w:p w14:paraId="3D82C0EC" w14:textId="77777777" w:rsidR="00837245" w:rsidRDefault="00837245" w:rsidP="00B077A2">
            <w:pPr>
              <w:pStyle w:val="ListParagraph"/>
              <w:rPr>
                <w:rFonts w:eastAsia="Times New Roman"/>
                <w:color w:val="000000"/>
              </w:rPr>
            </w:pPr>
          </w:p>
        </w:tc>
        <w:tc>
          <w:tcPr>
            <w:tcW w:w="900" w:type="dxa"/>
          </w:tcPr>
          <w:p w14:paraId="5C2FEFEE" w14:textId="77777777" w:rsidR="00837245" w:rsidRDefault="00837245" w:rsidP="00B077A2">
            <w:pPr>
              <w:jc w:val="center"/>
              <w:rPr>
                <w:rFonts w:eastAsia="Times New Roman"/>
                <w:color w:val="000000"/>
              </w:rPr>
            </w:pPr>
            <w:r>
              <w:rPr>
                <w:rFonts w:eastAsia="Times New Roman"/>
                <w:color w:val="000000"/>
              </w:rPr>
              <w:t>1</w:t>
            </w:r>
          </w:p>
        </w:tc>
      </w:tr>
      <w:tr w:rsidR="00837245" w14:paraId="0FE3C313" w14:textId="77777777" w:rsidTr="00B077A2">
        <w:tc>
          <w:tcPr>
            <w:tcW w:w="8730" w:type="dxa"/>
          </w:tcPr>
          <w:p w14:paraId="46E44572" w14:textId="77777777" w:rsidR="00837245" w:rsidRDefault="00837245" w:rsidP="00B077A2">
            <w:pPr>
              <w:pStyle w:val="ListParagraph"/>
              <w:rPr>
                <w:rFonts w:eastAsia="Times New Roman"/>
                <w:color w:val="000000"/>
              </w:rPr>
            </w:pPr>
          </w:p>
        </w:tc>
        <w:tc>
          <w:tcPr>
            <w:tcW w:w="900" w:type="dxa"/>
            <w:tcBorders>
              <w:top w:val="single" w:sz="4" w:space="0" w:color="auto"/>
            </w:tcBorders>
          </w:tcPr>
          <w:p w14:paraId="3E48F4CA" w14:textId="77777777" w:rsidR="00837245" w:rsidRPr="00A76A28" w:rsidRDefault="00837245" w:rsidP="00B077A2">
            <w:pPr>
              <w:jc w:val="center"/>
              <w:rPr>
                <w:rFonts w:eastAsia="Times New Roman"/>
                <w:b/>
                <w:bCs/>
                <w:color w:val="000000"/>
              </w:rPr>
            </w:pPr>
            <w:r w:rsidRPr="00A76A28">
              <w:rPr>
                <w:rFonts w:eastAsia="Times New Roman"/>
                <w:b/>
                <w:bCs/>
                <w:color w:val="000000"/>
              </w:rPr>
              <w:t>2</w:t>
            </w:r>
          </w:p>
        </w:tc>
      </w:tr>
      <w:bookmarkEnd w:id="0"/>
    </w:tbl>
    <w:p w14:paraId="2FBF73A4" w14:textId="77777777" w:rsidR="00837245" w:rsidRDefault="00837245" w:rsidP="00837245">
      <w:pPr>
        <w:rPr>
          <w:b/>
          <w:bCs/>
        </w:rPr>
      </w:pPr>
    </w:p>
    <w:p w14:paraId="5EC415D8" w14:textId="77777777" w:rsidR="00837245" w:rsidRPr="008D0CA7" w:rsidRDefault="00837245" w:rsidP="00837245">
      <w:pPr>
        <w:ind w:left="360"/>
        <w:rPr>
          <w:b/>
        </w:rPr>
      </w:pPr>
      <w:r>
        <w:rPr>
          <w:rFonts w:eastAsia="Times New Roman"/>
          <w:b/>
          <w:bCs/>
          <w:color w:val="000000"/>
        </w:rPr>
        <w:t xml:space="preserve">(b) </w:t>
      </w:r>
      <w:r w:rsidRPr="008D0CA7">
        <w:rPr>
          <w:rFonts w:eastAsia="Times New Roman"/>
          <w:b/>
          <w:bCs/>
          <w:color w:val="000000"/>
        </w:rPr>
        <w:t>Taxable income</w:t>
      </w:r>
      <w:r>
        <w:rPr>
          <w:rFonts w:eastAsia="Times New Roman"/>
          <w:b/>
          <w:bCs/>
          <w:color w:val="000000"/>
        </w:rPr>
        <w:t xml:space="preserve"> and tax liability from employment of Ms Ha in 2023</w:t>
      </w:r>
    </w:p>
    <w:tbl>
      <w:tblPr>
        <w:tblW w:w="9548" w:type="dxa"/>
        <w:tblInd w:w="93" w:type="dxa"/>
        <w:tblLook w:val="04A0" w:firstRow="1" w:lastRow="0" w:firstColumn="1" w:lastColumn="0" w:noHBand="0" w:noVBand="1"/>
      </w:tblPr>
      <w:tblGrid>
        <w:gridCol w:w="4302"/>
        <w:gridCol w:w="496"/>
        <w:gridCol w:w="1560"/>
        <w:gridCol w:w="283"/>
        <w:gridCol w:w="222"/>
        <w:gridCol w:w="1618"/>
        <w:gridCol w:w="236"/>
        <w:gridCol w:w="831"/>
      </w:tblGrid>
      <w:tr w:rsidR="00837245" w14:paraId="37376A53" w14:textId="77777777" w:rsidTr="00B077A2">
        <w:trPr>
          <w:trHeight w:val="300"/>
        </w:trPr>
        <w:tc>
          <w:tcPr>
            <w:tcW w:w="4302" w:type="dxa"/>
            <w:tcBorders>
              <w:top w:val="nil"/>
              <w:left w:val="nil"/>
              <w:bottom w:val="nil"/>
              <w:right w:val="nil"/>
            </w:tcBorders>
            <w:noWrap/>
            <w:vAlign w:val="bottom"/>
          </w:tcPr>
          <w:p w14:paraId="2386F34F" w14:textId="77777777" w:rsidR="00837245" w:rsidRDefault="00837245" w:rsidP="00B077A2">
            <w:pPr>
              <w:spacing w:after="0" w:line="240" w:lineRule="auto"/>
              <w:rPr>
                <w:rFonts w:eastAsia="Times New Roman"/>
                <w:b/>
                <w:bCs/>
                <w:color w:val="000000"/>
                <w:u w:val="single"/>
              </w:rPr>
            </w:pPr>
          </w:p>
        </w:tc>
        <w:tc>
          <w:tcPr>
            <w:tcW w:w="505" w:type="dxa"/>
            <w:tcBorders>
              <w:top w:val="nil"/>
              <w:left w:val="nil"/>
              <w:bottom w:val="nil"/>
              <w:right w:val="nil"/>
            </w:tcBorders>
            <w:vAlign w:val="bottom"/>
          </w:tcPr>
          <w:p w14:paraId="0B30F080" w14:textId="77777777" w:rsidR="00837245" w:rsidRDefault="00837245" w:rsidP="00B077A2">
            <w:pPr>
              <w:spacing w:after="0" w:line="240" w:lineRule="auto"/>
              <w:jc w:val="center"/>
              <w:rPr>
                <w:rFonts w:eastAsia="Times New Roman"/>
                <w:b/>
                <w:color w:val="000000"/>
              </w:rPr>
            </w:pPr>
          </w:p>
        </w:tc>
        <w:tc>
          <w:tcPr>
            <w:tcW w:w="1560" w:type="dxa"/>
            <w:tcBorders>
              <w:top w:val="nil"/>
              <w:left w:val="nil"/>
              <w:bottom w:val="nil"/>
              <w:right w:val="nil"/>
            </w:tcBorders>
            <w:noWrap/>
            <w:vAlign w:val="bottom"/>
          </w:tcPr>
          <w:p w14:paraId="6F8706F5" w14:textId="77777777" w:rsidR="00837245" w:rsidRPr="001348E6" w:rsidRDefault="00837245" w:rsidP="00B077A2">
            <w:pPr>
              <w:spacing w:after="0" w:line="240" w:lineRule="auto"/>
              <w:jc w:val="right"/>
              <w:rPr>
                <w:rFonts w:eastAsia="Times New Roman"/>
                <w:b/>
                <w:color w:val="000000"/>
              </w:rPr>
            </w:pPr>
            <w:r>
              <w:rPr>
                <w:rFonts w:eastAsia="Times New Roman"/>
                <w:b/>
                <w:color w:val="000000"/>
              </w:rPr>
              <w:t>TCC Co</w:t>
            </w:r>
          </w:p>
        </w:tc>
        <w:tc>
          <w:tcPr>
            <w:tcW w:w="283" w:type="dxa"/>
            <w:tcBorders>
              <w:top w:val="nil"/>
              <w:left w:val="nil"/>
              <w:bottom w:val="nil"/>
              <w:right w:val="nil"/>
            </w:tcBorders>
            <w:noWrap/>
            <w:vAlign w:val="bottom"/>
          </w:tcPr>
          <w:p w14:paraId="2A22E881" w14:textId="77777777" w:rsidR="00837245" w:rsidRPr="001348E6" w:rsidRDefault="00837245" w:rsidP="00B077A2">
            <w:pPr>
              <w:spacing w:after="0" w:line="240" w:lineRule="auto"/>
              <w:rPr>
                <w:rFonts w:eastAsia="Times New Roman"/>
                <w:b/>
                <w:color w:val="000000"/>
              </w:rPr>
            </w:pPr>
          </w:p>
        </w:tc>
        <w:tc>
          <w:tcPr>
            <w:tcW w:w="222" w:type="dxa"/>
            <w:tcBorders>
              <w:top w:val="nil"/>
              <w:left w:val="nil"/>
              <w:bottom w:val="nil"/>
              <w:right w:val="nil"/>
            </w:tcBorders>
          </w:tcPr>
          <w:p w14:paraId="183E6E50" w14:textId="77777777" w:rsidR="00837245" w:rsidRPr="001348E6" w:rsidRDefault="00837245" w:rsidP="00B077A2">
            <w:pPr>
              <w:spacing w:after="0" w:line="240" w:lineRule="auto"/>
              <w:jc w:val="right"/>
              <w:rPr>
                <w:rFonts w:eastAsia="Times New Roman"/>
                <w:b/>
                <w:color w:val="000000"/>
              </w:rPr>
            </w:pPr>
          </w:p>
        </w:tc>
        <w:tc>
          <w:tcPr>
            <w:tcW w:w="1618" w:type="dxa"/>
            <w:tcBorders>
              <w:top w:val="nil"/>
              <w:left w:val="nil"/>
              <w:bottom w:val="nil"/>
              <w:right w:val="nil"/>
            </w:tcBorders>
            <w:noWrap/>
            <w:vAlign w:val="bottom"/>
          </w:tcPr>
          <w:p w14:paraId="2E1AB78C" w14:textId="77777777" w:rsidR="00837245" w:rsidRPr="001348E6" w:rsidRDefault="00837245" w:rsidP="00B077A2">
            <w:pPr>
              <w:spacing w:after="0" w:line="240" w:lineRule="auto"/>
              <w:jc w:val="right"/>
              <w:rPr>
                <w:rFonts w:eastAsia="Times New Roman"/>
                <w:b/>
                <w:color w:val="000000"/>
              </w:rPr>
            </w:pPr>
            <w:r>
              <w:rPr>
                <w:rFonts w:eastAsia="Times New Roman"/>
                <w:b/>
                <w:color w:val="000000"/>
              </w:rPr>
              <w:t>ZNK Co</w:t>
            </w:r>
          </w:p>
        </w:tc>
        <w:tc>
          <w:tcPr>
            <w:tcW w:w="236" w:type="dxa"/>
            <w:tcBorders>
              <w:top w:val="nil"/>
              <w:left w:val="nil"/>
              <w:bottom w:val="nil"/>
              <w:right w:val="nil"/>
            </w:tcBorders>
            <w:noWrap/>
            <w:vAlign w:val="bottom"/>
          </w:tcPr>
          <w:p w14:paraId="52005072" w14:textId="77777777" w:rsidR="00837245" w:rsidRDefault="00837245" w:rsidP="00B077A2">
            <w:pPr>
              <w:spacing w:after="0" w:line="240" w:lineRule="auto"/>
              <w:jc w:val="right"/>
              <w:rPr>
                <w:rFonts w:eastAsia="Times New Roman"/>
                <w:b/>
                <w:bCs/>
                <w:color w:val="000000"/>
              </w:rPr>
            </w:pPr>
          </w:p>
        </w:tc>
        <w:tc>
          <w:tcPr>
            <w:tcW w:w="822" w:type="dxa"/>
            <w:tcBorders>
              <w:top w:val="nil"/>
              <w:left w:val="nil"/>
              <w:bottom w:val="nil"/>
              <w:right w:val="nil"/>
            </w:tcBorders>
            <w:noWrap/>
            <w:vAlign w:val="bottom"/>
          </w:tcPr>
          <w:p w14:paraId="711B1667" w14:textId="77777777" w:rsidR="00837245" w:rsidRDefault="00837245" w:rsidP="00B077A2">
            <w:pPr>
              <w:spacing w:after="0" w:line="240" w:lineRule="auto"/>
              <w:jc w:val="right"/>
              <w:rPr>
                <w:rFonts w:eastAsia="Times New Roman"/>
                <w:b/>
                <w:bCs/>
                <w:color w:val="000000"/>
              </w:rPr>
            </w:pPr>
            <w:r>
              <w:rPr>
                <w:rFonts w:eastAsia="Times New Roman"/>
                <w:b/>
                <w:bCs/>
                <w:color w:val="000000"/>
              </w:rPr>
              <w:t>Marks</w:t>
            </w:r>
          </w:p>
        </w:tc>
      </w:tr>
      <w:tr w:rsidR="00837245" w14:paraId="4FF00431" w14:textId="77777777" w:rsidTr="00B077A2">
        <w:trPr>
          <w:trHeight w:val="300"/>
        </w:trPr>
        <w:tc>
          <w:tcPr>
            <w:tcW w:w="4302" w:type="dxa"/>
            <w:tcBorders>
              <w:top w:val="nil"/>
              <w:left w:val="nil"/>
              <w:bottom w:val="nil"/>
              <w:right w:val="nil"/>
            </w:tcBorders>
            <w:noWrap/>
            <w:vAlign w:val="bottom"/>
          </w:tcPr>
          <w:p w14:paraId="63F6C432" w14:textId="77777777" w:rsidR="00837245" w:rsidRDefault="00837245" w:rsidP="00B077A2">
            <w:pPr>
              <w:spacing w:after="0" w:line="240" w:lineRule="auto"/>
              <w:rPr>
                <w:rFonts w:eastAsia="Times New Roman"/>
                <w:b/>
                <w:bCs/>
                <w:color w:val="000000"/>
                <w:u w:val="single"/>
              </w:rPr>
            </w:pPr>
          </w:p>
        </w:tc>
        <w:tc>
          <w:tcPr>
            <w:tcW w:w="505" w:type="dxa"/>
            <w:tcBorders>
              <w:top w:val="nil"/>
              <w:left w:val="nil"/>
              <w:bottom w:val="nil"/>
              <w:right w:val="nil"/>
            </w:tcBorders>
          </w:tcPr>
          <w:p w14:paraId="0CD1AE66" w14:textId="77777777" w:rsidR="00837245" w:rsidRPr="00DC4043" w:rsidRDefault="00837245" w:rsidP="00B077A2">
            <w:pPr>
              <w:spacing w:after="0" w:line="240" w:lineRule="auto"/>
              <w:jc w:val="center"/>
              <w:rPr>
                <w:rFonts w:eastAsia="Times New Roman"/>
                <w:b/>
                <w:color w:val="000000"/>
              </w:rPr>
            </w:pPr>
          </w:p>
        </w:tc>
        <w:tc>
          <w:tcPr>
            <w:tcW w:w="1560" w:type="dxa"/>
            <w:tcBorders>
              <w:top w:val="nil"/>
              <w:left w:val="nil"/>
              <w:bottom w:val="nil"/>
              <w:right w:val="nil"/>
            </w:tcBorders>
            <w:noWrap/>
            <w:vAlign w:val="bottom"/>
          </w:tcPr>
          <w:p w14:paraId="631C38AC" w14:textId="77777777" w:rsidR="00837245" w:rsidRPr="00DC4043" w:rsidRDefault="00837245" w:rsidP="00B077A2">
            <w:pPr>
              <w:spacing w:after="0" w:line="240" w:lineRule="auto"/>
              <w:jc w:val="right"/>
              <w:rPr>
                <w:rFonts w:eastAsia="Times New Roman"/>
                <w:b/>
                <w:color w:val="000000"/>
              </w:rPr>
            </w:pPr>
            <w:r w:rsidRPr="00DC4043">
              <w:rPr>
                <w:rFonts w:eastAsia="Times New Roman"/>
                <w:b/>
                <w:color w:val="000000"/>
              </w:rPr>
              <w:t xml:space="preserve"> </w:t>
            </w:r>
            <w:r>
              <w:rPr>
                <w:rFonts w:eastAsia="Times New Roman"/>
                <w:b/>
                <w:color w:val="000000"/>
              </w:rPr>
              <w:t>VND million</w:t>
            </w:r>
          </w:p>
        </w:tc>
        <w:tc>
          <w:tcPr>
            <w:tcW w:w="283" w:type="dxa"/>
            <w:tcBorders>
              <w:top w:val="nil"/>
              <w:left w:val="nil"/>
              <w:bottom w:val="nil"/>
              <w:right w:val="nil"/>
            </w:tcBorders>
            <w:noWrap/>
            <w:vAlign w:val="bottom"/>
          </w:tcPr>
          <w:p w14:paraId="4CB71279" w14:textId="77777777" w:rsidR="00837245" w:rsidRPr="00DC4043" w:rsidRDefault="00837245" w:rsidP="00B077A2">
            <w:pPr>
              <w:spacing w:after="0" w:line="240" w:lineRule="auto"/>
              <w:rPr>
                <w:rFonts w:eastAsia="Times New Roman"/>
                <w:b/>
                <w:color w:val="000000"/>
              </w:rPr>
            </w:pPr>
          </w:p>
        </w:tc>
        <w:tc>
          <w:tcPr>
            <w:tcW w:w="222" w:type="dxa"/>
            <w:tcBorders>
              <w:top w:val="nil"/>
              <w:left w:val="nil"/>
              <w:bottom w:val="nil"/>
              <w:right w:val="nil"/>
            </w:tcBorders>
          </w:tcPr>
          <w:p w14:paraId="264C8CB1" w14:textId="77777777" w:rsidR="00837245" w:rsidRDefault="00837245" w:rsidP="00B077A2">
            <w:pPr>
              <w:spacing w:after="0" w:line="240" w:lineRule="auto"/>
              <w:jc w:val="right"/>
              <w:rPr>
                <w:rFonts w:eastAsia="Times New Roman"/>
                <w:b/>
                <w:color w:val="000000"/>
              </w:rPr>
            </w:pPr>
          </w:p>
        </w:tc>
        <w:tc>
          <w:tcPr>
            <w:tcW w:w="1618" w:type="dxa"/>
            <w:tcBorders>
              <w:top w:val="nil"/>
              <w:left w:val="nil"/>
              <w:bottom w:val="nil"/>
              <w:right w:val="nil"/>
            </w:tcBorders>
            <w:noWrap/>
            <w:vAlign w:val="bottom"/>
          </w:tcPr>
          <w:p w14:paraId="61BE28E2" w14:textId="77777777" w:rsidR="00837245" w:rsidRPr="00DC4043" w:rsidRDefault="00837245" w:rsidP="00B077A2">
            <w:pPr>
              <w:spacing w:after="0" w:line="240" w:lineRule="auto"/>
              <w:jc w:val="right"/>
              <w:rPr>
                <w:rFonts w:eastAsia="Times New Roman"/>
                <w:b/>
                <w:color w:val="000000"/>
              </w:rPr>
            </w:pPr>
            <w:r>
              <w:rPr>
                <w:rFonts w:eastAsia="Times New Roman"/>
                <w:b/>
                <w:color w:val="000000"/>
              </w:rPr>
              <w:t>VND million</w:t>
            </w:r>
          </w:p>
        </w:tc>
        <w:tc>
          <w:tcPr>
            <w:tcW w:w="236" w:type="dxa"/>
            <w:tcBorders>
              <w:top w:val="nil"/>
              <w:left w:val="nil"/>
              <w:bottom w:val="nil"/>
              <w:right w:val="nil"/>
            </w:tcBorders>
            <w:noWrap/>
            <w:vAlign w:val="bottom"/>
          </w:tcPr>
          <w:p w14:paraId="573343FC" w14:textId="77777777" w:rsidR="00837245" w:rsidRDefault="00837245" w:rsidP="00B077A2">
            <w:pPr>
              <w:spacing w:after="0" w:line="240" w:lineRule="auto"/>
              <w:jc w:val="right"/>
              <w:rPr>
                <w:rFonts w:eastAsia="Times New Roman"/>
                <w:color w:val="000000"/>
              </w:rPr>
            </w:pPr>
          </w:p>
        </w:tc>
        <w:tc>
          <w:tcPr>
            <w:tcW w:w="822" w:type="dxa"/>
            <w:tcBorders>
              <w:top w:val="nil"/>
              <w:left w:val="nil"/>
              <w:bottom w:val="nil"/>
              <w:right w:val="nil"/>
            </w:tcBorders>
            <w:noWrap/>
            <w:vAlign w:val="bottom"/>
          </w:tcPr>
          <w:p w14:paraId="64C40B3D" w14:textId="77777777" w:rsidR="00837245" w:rsidRDefault="00837245" w:rsidP="00B077A2">
            <w:pPr>
              <w:spacing w:after="0" w:line="240" w:lineRule="auto"/>
              <w:rPr>
                <w:rFonts w:eastAsia="Times New Roman"/>
                <w:color w:val="000000"/>
              </w:rPr>
            </w:pPr>
          </w:p>
        </w:tc>
      </w:tr>
      <w:tr w:rsidR="00837245" w14:paraId="45F18B51" w14:textId="77777777" w:rsidTr="00B077A2">
        <w:trPr>
          <w:trHeight w:val="300"/>
        </w:trPr>
        <w:tc>
          <w:tcPr>
            <w:tcW w:w="4302" w:type="dxa"/>
            <w:tcBorders>
              <w:top w:val="nil"/>
              <w:left w:val="nil"/>
              <w:bottom w:val="nil"/>
              <w:right w:val="nil"/>
            </w:tcBorders>
            <w:noWrap/>
            <w:vAlign w:val="bottom"/>
          </w:tcPr>
          <w:p w14:paraId="45DDAE42" w14:textId="77777777" w:rsidR="00837245" w:rsidRDefault="00837245" w:rsidP="00B077A2">
            <w:pPr>
              <w:spacing w:after="0" w:line="240" w:lineRule="auto"/>
              <w:rPr>
                <w:rFonts w:eastAsia="Times New Roman"/>
                <w:color w:val="000000"/>
              </w:rPr>
            </w:pPr>
            <w:r>
              <w:rPr>
                <w:rFonts w:ascii="Calibri" w:hAnsi="Calibri" w:cs="Calibri"/>
                <w:color w:val="000000"/>
              </w:rPr>
              <w:t xml:space="preserve">Annual salary </w:t>
            </w:r>
            <w:r w:rsidRPr="00A76A28">
              <w:rPr>
                <w:rFonts w:ascii="Calibri" w:hAnsi="Calibri" w:cs="Calibri"/>
                <w:color w:val="000000"/>
              </w:rPr>
              <w:t>(60*4) | (45* 5.5)</w:t>
            </w:r>
          </w:p>
        </w:tc>
        <w:tc>
          <w:tcPr>
            <w:tcW w:w="505" w:type="dxa"/>
            <w:tcBorders>
              <w:top w:val="nil"/>
              <w:left w:val="nil"/>
              <w:bottom w:val="nil"/>
              <w:right w:val="nil"/>
            </w:tcBorders>
          </w:tcPr>
          <w:p w14:paraId="6472E760" w14:textId="77777777" w:rsidR="00837245" w:rsidRDefault="00837245" w:rsidP="00B077A2">
            <w:pPr>
              <w:spacing w:after="0" w:line="240" w:lineRule="auto"/>
              <w:jc w:val="center"/>
              <w:rPr>
                <w:rFonts w:eastAsia="Times New Roman"/>
                <w:color w:val="000000"/>
              </w:rPr>
            </w:pPr>
          </w:p>
        </w:tc>
        <w:tc>
          <w:tcPr>
            <w:tcW w:w="1560" w:type="dxa"/>
            <w:tcBorders>
              <w:top w:val="nil"/>
              <w:left w:val="nil"/>
              <w:bottom w:val="nil"/>
              <w:right w:val="nil"/>
            </w:tcBorders>
            <w:noWrap/>
            <w:vAlign w:val="bottom"/>
          </w:tcPr>
          <w:p w14:paraId="27234011" w14:textId="77777777" w:rsidR="00837245" w:rsidRDefault="00837245" w:rsidP="00B077A2">
            <w:pPr>
              <w:spacing w:after="0" w:line="240" w:lineRule="auto"/>
              <w:jc w:val="right"/>
              <w:rPr>
                <w:rFonts w:eastAsia="Times New Roman"/>
                <w:color w:val="000000"/>
              </w:rPr>
            </w:pPr>
            <w:r>
              <w:rPr>
                <w:rFonts w:eastAsia="Times New Roman"/>
                <w:color w:val="000000"/>
              </w:rPr>
              <w:t>240.0</w:t>
            </w:r>
          </w:p>
        </w:tc>
        <w:tc>
          <w:tcPr>
            <w:tcW w:w="283" w:type="dxa"/>
            <w:tcBorders>
              <w:top w:val="nil"/>
              <w:left w:val="nil"/>
              <w:bottom w:val="nil"/>
              <w:right w:val="nil"/>
            </w:tcBorders>
            <w:noWrap/>
            <w:vAlign w:val="bottom"/>
          </w:tcPr>
          <w:p w14:paraId="0E5D9F20" w14:textId="77777777" w:rsidR="00837245" w:rsidRDefault="00837245" w:rsidP="00B077A2">
            <w:pPr>
              <w:spacing w:after="0" w:line="240" w:lineRule="auto"/>
              <w:rPr>
                <w:rFonts w:eastAsia="Times New Roman"/>
                <w:color w:val="000000"/>
              </w:rPr>
            </w:pPr>
          </w:p>
        </w:tc>
        <w:tc>
          <w:tcPr>
            <w:tcW w:w="222" w:type="dxa"/>
            <w:tcBorders>
              <w:top w:val="nil"/>
              <w:left w:val="nil"/>
              <w:bottom w:val="nil"/>
              <w:right w:val="nil"/>
            </w:tcBorders>
            <w:vAlign w:val="bottom"/>
          </w:tcPr>
          <w:p w14:paraId="38AE4506" w14:textId="77777777" w:rsidR="00837245" w:rsidRDefault="00837245" w:rsidP="00B077A2">
            <w:pPr>
              <w:spacing w:after="0" w:line="240" w:lineRule="auto"/>
              <w:jc w:val="right"/>
              <w:rPr>
                <w:rFonts w:eastAsia="Times New Roman"/>
                <w:color w:val="000000"/>
              </w:rPr>
            </w:pPr>
          </w:p>
        </w:tc>
        <w:tc>
          <w:tcPr>
            <w:tcW w:w="1618" w:type="dxa"/>
            <w:tcBorders>
              <w:top w:val="nil"/>
              <w:left w:val="nil"/>
              <w:bottom w:val="nil"/>
              <w:right w:val="nil"/>
            </w:tcBorders>
            <w:noWrap/>
            <w:vAlign w:val="bottom"/>
          </w:tcPr>
          <w:p w14:paraId="109ACC14" w14:textId="77777777" w:rsidR="00837245" w:rsidRDefault="00837245" w:rsidP="00B077A2">
            <w:pPr>
              <w:spacing w:after="0" w:line="240" w:lineRule="auto"/>
              <w:jc w:val="right"/>
              <w:rPr>
                <w:rFonts w:eastAsia="Times New Roman"/>
                <w:color w:val="000000"/>
              </w:rPr>
            </w:pPr>
            <w:r>
              <w:rPr>
                <w:rFonts w:eastAsia="Times New Roman"/>
                <w:color w:val="000000"/>
              </w:rPr>
              <w:t>247.5</w:t>
            </w:r>
          </w:p>
        </w:tc>
        <w:tc>
          <w:tcPr>
            <w:tcW w:w="236" w:type="dxa"/>
            <w:tcBorders>
              <w:top w:val="nil"/>
              <w:left w:val="nil"/>
              <w:bottom w:val="nil"/>
              <w:right w:val="nil"/>
            </w:tcBorders>
            <w:noWrap/>
            <w:vAlign w:val="bottom"/>
          </w:tcPr>
          <w:p w14:paraId="1D93C707"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49470E04" w14:textId="77777777" w:rsidR="00837245" w:rsidRDefault="00837245" w:rsidP="00B077A2">
            <w:pPr>
              <w:spacing w:after="0" w:line="240" w:lineRule="auto"/>
              <w:jc w:val="center"/>
              <w:rPr>
                <w:rFonts w:eastAsia="Times New Roman"/>
                <w:color w:val="000000"/>
              </w:rPr>
            </w:pPr>
            <w:r>
              <w:rPr>
                <w:rFonts w:eastAsia="Times New Roman"/>
                <w:color w:val="000000"/>
              </w:rPr>
              <w:t>1</w:t>
            </w:r>
          </w:p>
        </w:tc>
      </w:tr>
      <w:tr w:rsidR="00837245" w14:paraId="170EDFF8" w14:textId="77777777" w:rsidTr="00B077A2">
        <w:trPr>
          <w:trHeight w:val="300"/>
        </w:trPr>
        <w:tc>
          <w:tcPr>
            <w:tcW w:w="4302" w:type="dxa"/>
            <w:tcBorders>
              <w:top w:val="nil"/>
              <w:left w:val="nil"/>
              <w:bottom w:val="nil"/>
              <w:right w:val="nil"/>
            </w:tcBorders>
            <w:noWrap/>
            <w:vAlign w:val="bottom"/>
          </w:tcPr>
          <w:p w14:paraId="5E7A706D" w14:textId="77777777" w:rsidR="00837245" w:rsidRDefault="00837245" w:rsidP="00B077A2">
            <w:pPr>
              <w:spacing w:after="0" w:line="240" w:lineRule="auto"/>
              <w:rPr>
                <w:rFonts w:eastAsia="Times New Roman"/>
                <w:color w:val="000000"/>
              </w:rPr>
            </w:pPr>
            <w:r>
              <w:rPr>
                <w:rFonts w:eastAsia="Times New Roman"/>
                <w:color w:val="000000"/>
              </w:rPr>
              <w:t xml:space="preserve">Bonus </w:t>
            </w:r>
            <w:r w:rsidRPr="00A76A28">
              <w:rPr>
                <w:rFonts w:eastAsia="Times New Roman"/>
                <w:color w:val="000000"/>
              </w:rPr>
              <w:t>(60*4/12) | (45*2*5.5/12)</w:t>
            </w:r>
          </w:p>
        </w:tc>
        <w:tc>
          <w:tcPr>
            <w:tcW w:w="505" w:type="dxa"/>
            <w:tcBorders>
              <w:top w:val="nil"/>
              <w:left w:val="nil"/>
              <w:bottom w:val="nil"/>
              <w:right w:val="nil"/>
            </w:tcBorders>
          </w:tcPr>
          <w:p w14:paraId="1A37E2D0" w14:textId="77777777" w:rsidR="00837245" w:rsidRDefault="00837245" w:rsidP="00B077A2">
            <w:pPr>
              <w:spacing w:after="0" w:line="240" w:lineRule="auto"/>
              <w:jc w:val="center"/>
              <w:rPr>
                <w:rFonts w:eastAsia="Times New Roman"/>
                <w:color w:val="000000"/>
              </w:rPr>
            </w:pPr>
          </w:p>
        </w:tc>
        <w:tc>
          <w:tcPr>
            <w:tcW w:w="1560" w:type="dxa"/>
            <w:tcBorders>
              <w:top w:val="nil"/>
              <w:left w:val="nil"/>
              <w:right w:val="nil"/>
            </w:tcBorders>
            <w:noWrap/>
            <w:vAlign w:val="bottom"/>
          </w:tcPr>
          <w:p w14:paraId="6D04F78A" w14:textId="77777777" w:rsidR="00837245" w:rsidRDefault="00837245" w:rsidP="00B077A2">
            <w:pPr>
              <w:spacing w:after="0" w:line="240" w:lineRule="auto"/>
              <w:jc w:val="right"/>
              <w:rPr>
                <w:rFonts w:eastAsia="Times New Roman"/>
                <w:color w:val="000000"/>
              </w:rPr>
            </w:pPr>
            <w:r>
              <w:rPr>
                <w:rFonts w:eastAsia="Times New Roman"/>
                <w:color w:val="000000"/>
              </w:rPr>
              <w:t>20.0</w:t>
            </w:r>
          </w:p>
        </w:tc>
        <w:tc>
          <w:tcPr>
            <w:tcW w:w="283" w:type="dxa"/>
            <w:tcBorders>
              <w:top w:val="nil"/>
              <w:left w:val="nil"/>
              <w:bottom w:val="nil"/>
              <w:right w:val="nil"/>
            </w:tcBorders>
            <w:noWrap/>
            <w:vAlign w:val="bottom"/>
          </w:tcPr>
          <w:p w14:paraId="729948E3" w14:textId="77777777" w:rsidR="00837245" w:rsidRDefault="00837245" w:rsidP="00B077A2">
            <w:pPr>
              <w:spacing w:after="0" w:line="240" w:lineRule="auto"/>
              <w:rPr>
                <w:rFonts w:eastAsia="Times New Roman"/>
                <w:color w:val="000000"/>
              </w:rPr>
            </w:pPr>
          </w:p>
        </w:tc>
        <w:tc>
          <w:tcPr>
            <w:tcW w:w="222" w:type="dxa"/>
            <w:tcBorders>
              <w:top w:val="nil"/>
              <w:left w:val="nil"/>
              <w:bottom w:val="nil"/>
              <w:right w:val="nil"/>
            </w:tcBorders>
            <w:vAlign w:val="bottom"/>
          </w:tcPr>
          <w:p w14:paraId="7D8E320F"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5323648E" w14:textId="77777777" w:rsidR="00837245" w:rsidRDefault="00837245" w:rsidP="00B077A2">
            <w:pPr>
              <w:spacing w:after="0" w:line="240" w:lineRule="auto"/>
              <w:jc w:val="right"/>
              <w:rPr>
                <w:rFonts w:eastAsia="Times New Roman"/>
                <w:color w:val="000000"/>
              </w:rPr>
            </w:pPr>
            <w:r>
              <w:rPr>
                <w:rFonts w:eastAsia="Times New Roman"/>
                <w:color w:val="000000"/>
              </w:rPr>
              <w:t>41.3</w:t>
            </w:r>
          </w:p>
        </w:tc>
        <w:tc>
          <w:tcPr>
            <w:tcW w:w="236" w:type="dxa"/>
            <w:tcBorders>
              <w:top w:val="nil"/>
              <w:left w:val="nil"/>
              <w:bottom w:val="nil"/>
              <w:right w:val="nil"/>
            </w:tcBorders>
            <w:noWrap/>
            <w:vAlign w:val="bottom"/>
          </w:tcPr>
          <w:p w14:paraId="0FD58636"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0D8A8B4E" w14:textId="77777777" w:rsidR="00837245" w:rsidRDefault="00837245" w:rsidP="00B077A2">
            <w:pPr>
              <w:spacing w:after="0" w:line="240" w:lineRule="auto"/>
              <w:jc w:val="center"/>
              <w:rPr>
                <w:rFonts w:eastAsia="Times New Roman"/>
                <w:color w:val="000000"/>
              </w:rPr>
            </w:pPr>
            <w:r>
              <w:rPr>
                <w:rFonts w:eastAsia="Times New Roman"/>
                <w:color w:val="000000"/>
              </w:rPr>
              <w:t>1</w:t>
            </w:r>
          </w:p>
        </w:tc>
      </w:tr>
      <w:tr w:rsidR="00837245" w14:paraId="1F5E3A2D" w14:textId="77777777" w:rsidTr="00B077A2">
        <w:trPr>
          <w:trHeight w:val="300"/>
        </w:trPr>
        <w:tc>
          <w:tcPr>
            <w:tcW w:w="4302" w:type="dxa"/>
            <w:tcBorders>
              <w:top w:val="nil"/>
              <w:left w:val="nil"/>
              <w:bottom w:val="nil"/>
              <w:right w:val="nil"/>
            </w:tcBorders>
            <w:noWrap/>
            <w:vAlign w:val="bottom"/>
          </w:tcPr>
          <w:p w14:paraId="30B2DC26" w14:textId="77777777" w:rsidR="00837245" w:rsidRDefault="00837245" w:rsidP="00B077A2">
            <w:pPr>
              <w:spacing w:after="0" w:line="240" w:lineRule="auto"/>
              <w:rPr>
                <w:rFonts w:eastAsia="Times New Roman"/>
                <w:color w:val="000000"/>
              </w:rPr>
            </w:pPr>
            <w:r>
              <w:rPr>
                <w:rFonts w:ascii="Calibri" w:hAnsi="Calibri" w:cs="Calibri"/>
                <w:color w:val="000000"/>
              </w:rPr>
              <w:t>Termination allowance (non-taxable)</w:t>
            </w:r>
          </w:p>
        </w:tc>
        <w:tc>
          <w:tcPr>
            <w:tcW w:w="505" w:type="dxa"/>
            <w:tcBorders>
              <w:top w:val="nil"/>
              <w:left w:val="nil"/>
              <w:bottom w:val="nil"/>
              <w:right w:val="nil"/>
            </w:tcBorders>
          </w:tcPr>
          <w:p w14:paraId="58B47A57"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bottom w:val="single" w:sz="4" w:space="0" w:color="auto"/>
              <w:right w:val="nil"/>
            </w:tcBorders>
            <w:noWrap/>
            <w:vAlign w:val="bottom"/>
          </w:tcPr>
          <w:p w14:paraId="1EC641F6" w14:textId="77777777" w:rsidR="00837245" w:rsidRDefault="00837245" w:rsidP="00B077A2">
            <w:pPr>
              <w:spacing w:after="0" w:line="240" w:lineRule="auto"/>
              <w:jc w:val="right"/>
              <w:rPr>
                <w:rFonts w:eastAsia="Times New Roman"/>
                <w:color w:val="000000"/>
              </w:rPr>
            </w:pPr>
            <w:r>
              <w:rPr>
                <w:rFonts w:eastAsia="Times New Roman"/>
                <w:color w:val="000000"/>
              </w:rPr>
              <w:t>0.0</w:t>
            </w:r>
          </w:p>
        </w:tc>
        <w:tc>
          <w:tcPr>
            <w:tcW w:w="283" w:type="dxa"/>
            <w:tcBorders>
              <w:top w:val="nil"/>
              <w:left w:val="nil"/>
              <w:bottom w:val="nil"/>
              <w:right w:val="nil"/>
            </w:tcBorders>
            <w:noWrap/>
            <w:vAlign w:val="bottom"/>
          </w:tcPr>
          <w:p w14:paraId="36DD327D" w14:textId="77777777" w:rsidR="00837245" w:rsidRDefault="00837245" w:rsidP="00B077A2">
            <w:pPr>
              <w:spacing w:after="0" w:line="240" w:lineRule="auto"/>
              <w:rPr>
                <w:rFonts w:eastAsia="Times New Roman"/>
                <w:color w:val="000000"/>
              </w:rPr>
            </w:pPr>
          </w:p>
        </w:tc>
        <w:tc>
          <w:tcPr>
            <w:tcW w:w="222" w:type="dxa"/>
            <w:tcBorders>
              <w:top w:val="nil"/>
              <w:left w:val="nil"/>
              <w:bottom w:val="nil"/>
              <w:right w:val="nil"/>
            </w:tcBorders>
            <w:vAlign w:val="bottom"/>
          </w:tcPr>
          <w:p w14:paraId="5EE6C11F" w14:textId="77777777" w:rsidR="00837245" w:rsidRDefault="00837245" w:rsidP="00B077A2">
            <w:pPr>
              <w:spacing w:after="0" w:line="240" w:lineRule="auto"/>
              <w:jc w:val="right"/>
              <w:rPr>
                <w:rFonts w:eastAsia="Times New Roman"/>
                <w:color w:val="000000"/>
              </w:rPr>
            </w:pPr>
          </w:p>
        </w:tc>
        <w:tc>
          <w:tcPr>
            <w:tcW w:w="1618" w:type="dxa"/>
            <w:tcBorders>
              <w:top w:val="nil"/>
              <w:left w:val="nil"/>
              <w:bottom w:val="single" w:sz="4" w:space="0" w:color="auto"/>
              <w:right w:val="nil"/>
            </w:tcBorders>
            <w:noWrap/>
            <w:vAlign w:val="bottom"/>
          </w:tcPr>
          <w:p w14:paraId="558BA8B0" w14:textId="77777777" w:rsidR="00837245" w:rsidRDefault="00837245" w:rsidP="00B077A2">
            <w:pPr>
              <w:spacing w:after="0" w:line="240" w:lineRule="auto"/>
              <w:jc w:val="right"/>
              <w:rPr>
                <w:rFonts w:eastAsia="Times New Roman"/>
                <w:color w:val="000000"/>
              </w:rPr>
            </w:pPr>
          </w:p>
        </w:tc>
        <w:tc>
          <w:tcPr>
            <w:tcW w:w="236" w:type="dxa"/>
            <w:tcBorders>
              <w:top w:val="nil"/>
              <w:left w:val="nil"/>
              <w:bottom w:val="nil"/>
              <w:right w:val="nil"/>
            </w:tcBorders>
            <w:noWrap/>
            <w:vAlign w:val="bottom"/>
          </w:tcPr>
          <w:p w14:paraId="69D34D63"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6A4CCCEB" w14:textId="77777777" w:rsidR="00837245" w:rsidRDefault="00837245" w:rsidP="00B077A2">
            <w:pPr>
              <w:spacing w:after="0" w:line="240" w:lineRule="auto"/>
              <w:jc w:val="center"/>
              <w:rPr>
                <w:rFonts w:eastAsia="Times New Roman"/>
                <w:color w:val="000000"/>
              </w:rPr>
            </w:pPr>
            <w:r>
              <w:rPr>
                <w:rFonts w:eastAsia="Times New Roman"/>
                <w:color w:val="000000"/>
              </w:rPr>
              <w:t>1</w:t>
            </w:r>
          </w:p>
        </w:tc>
      </w:tr>
      <w:tr w:rsidR="00837245" w14:paraId="7EC376CC" w14:textId="77777777" w:rsidTr="00B077A2">
        <w:trPr>
          <w:trHeight w:val="300"/>
        </w:trPr>
        <w:tc>
          <w:tcPr>
            <w:tcW w:w="4302" w:type="dxa"/>
            <w:tcBorders>
              <w:top w:val="nil"/>
              <w:left w:val="nil"/>
              <w:bottom w:val="nil"/>
              <w:right w:val="nil"/>
            </w:tcBorders>
            <w:noWrap/>
            <w:vAlign w:val="bottom"/>
          </w:tcPr>
          <w:p w14:paraId="7CEA8BEA" w14:textId="77777777" w:rsidR="00837245" w:rsidRDefault="00837245" w:rsidP="00B077A2">
            <w:pPr>
              <w:spacing w:after="0" w:line="240" w:lineRule="auto"/>
              <w:rPr>
                <w:rFonts w:eastAsia="Times New Roman"/>
                <w:color w:val="000000"/>
              </w:rPr>
            </w:pPr>
            <w:r>
              <w:rPr>
                <w:rFonts w:ascii="Calibri" w:hAnsi="Calibri" w:cs="Calibri"/>
                <w:color w:val="000000"/>
              </w:rPr>
              <w:t xml:space="preserve">Total taxable income </w:t>
            </w:r>
          </w:p>
        </w:tc>
        <w:tc>
          <w:tcPr>
            <w:tcW w:w="505" w:type="dxa"/>
            <w:tcBorders>
              <w:top w:val="nil"/>
              <w:left w:val="nil"/>
              <w:right w:val="nil"/>
            </w:tcBorders>
          </w:tcPr>
          <w:p w14:paraId="4D06795B" w14:textId="77777777" w:rsidR="00837245" w:rsidRDefault="00837245" w:rsidP="00B077A2">
            <w:pPr>
              <w:spacing w:after="0" w:line="240" w:lineRule="auto"/>
              <w:jc w:val="center"/>
              <w:rPr>
                <w:rFonts w:eastAsia="Times New Roman"/>
                <w:color w:val="000000"/>
              </w:rPr>
            </w:pPr>
          </w:p>
        </w:tc>
        <w:tc>
          <w:tcPr>
            <w:tcW w:w="1560" w:type="dxa"/>
            <w:tcBorders>
              <w:top w:val="single" w:sz="4" w:space="0" w:color="auto"/>
              <w:left w:val="nil"/>
              <w:right w:val="nil"/>
            </w:tcBorders>
            <w:noWrap/>
            <w:vAlign w:val="bottom"/>
          </w:tcPr>
          <w:p w14:paraId="0C6A80E3" w14:textId="77777777" w:rsidR="00837245" w:rsidRDefault="00837245" w:rsidP="00B077A2">
            <w:pPr>
              <w:spacing w:after="0" w:line="240" w:lineRule="auto"/>
              <w:jc w:val="right"/>
              <w:rPr>
                <w:rFonts w:eastAsia="Times New Roman"/>
                <w:color w:val="000000"/>
              </w:rPr>
            </w:pPr>
            <w:r>
              <w:rPr>
                <w:rFonts w:eastAsia="Times New Roman"/>
                <w:color w:val="000000"/>
              </w:rPr>
              <w:t>260.0</w:t>
            </w:r>
          </w:p>
        </w:tc>
        <w:tc>
          <w:tcPr>
            <w:tcW w:w="283" w:type="dxa"/>
            <w:tcBorders>
              <w:top w:val="nil"/>
              <w:left w:val="nil"/>
              <w:bottom w:val="nil"/>
              <w:right w:val="nil"/>
            </w:tcBorders>
            <w:noWrap/>
            <w:vAlign w:val="bottom"/>
          </w:tcPr>
          <w:p w14:paraId="6CDF3C5C"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4B1B8298" w14:textId="77777777" w:rsidR="00837245" w:rsidRDefault="00837245" w:rsidP="00B077A2">
            <w:pPr>
              <w:spacing w:after="0" w:line="240" w:lineRule="auto"/>
              <w:jc w:val="right"/>
              <w:rPr>
                <w:rFonts w:eastAsia="Times New Roman"/>
                <w:color w:val="000000"/>
              </w:rPr>
            </w:pPr>
          </w:p>
        </w:tc>
        <w:tc>
          <w:tcPr>
            <w:tcW w:w="1618" w:type="dxa"/>
            <w:tcBorders>
              <w:top w:val="single" w:sz="4" w:space="0" w:color="auto"/>
              <w:left w:val="nil"/>
              <w:right w:val="nil"/>
            </w:tcBorders>
            <w:noWrap/>
            <w:vAlign w:val="bottom"/>
          </w:tcPr>
          <w:p w14:paraId="796DCDB8" w14:textId="77777777" w:rsidR="00837245" w:rsidRDefault="00837245" w:rsidP="00B077A2">
            <w:pPr>
              <w:spacing w:after="0" w:line="240" w:lineRule="auto"/>
              <w:jc w:val="right"/>
              <w:rPr>
                <w:rFonts w:eastAsia="Times New Roman"/>
                <w:color w:val="000000"/>
              </w:rPr>
            </w:pPr>
            <w:r>
              <w:rPr>
                <w:rFonts w:eastAsia="Times New Roman"/>
                <w:color w:val="000000"/>
              </w:rPr>
              <w:t>288.8</w:t>
            </w:r>
          </w:p>
        </w:tc>
        <w:tc>
          <w:tcPr>
            <w:tcW w:w="236" w:type="dxa"/>
            <w:tcBorders>
              <w:top w:val="nil"/>
              <w:left w:val="nil"/>
              <w:bottom w:val="nil"/>
              <w:right w:val="nil"/>
            </w:tcBorders>
            <w:noWrap/>
            <w:vAlign w:val="bottom"/>
          </w:tcPr>
          <w:p w14:paraId="0479F725"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560AFE1D" w14:textId="77777777" w:rsidR="00837245" w:rsidRDefault="00837245" w:rsidP="00B077A2">
            <w:pPr>
              <w:spacing w:after="0" w:line="240" w:lineRule="auto"/>
              <w:jc w:val="center"/>
              <w:rPr>
                <w:rFonts w:eastAsia="Times New Roman"/>
                <w:color w:val="000000"/>
              </w:rPr>
            </w:pPr>
          </w:p>
        </w:tc>
      </w:tr>
      <w:tr w:rsidR="00837245" w14:paraId="57D1D9DC" w14:textId="77777777" w:rsidTr="00B077A2">
        <w:trPr>
          <w:trHeight w:val="300"/>
        </w:trPr>
        <w:tc>
          <w:tcPr>
            <w:tcW w:w="4302" w:type="dxa"/>
            <w:tcBorders>
              <w:top w:val="nil"/>
              <w:left w:val="nil"/>
              <w:bottom w:val="nil"/>
              <w:right w:val="nil"/>
            </w:tcBorders>
            <w:noWrap/>
            <w:vAlign w:val="bottom"/>
          </w:tcPr>
          <w:p w14:paraId="2BB16F44" w14:textId="77777777" w:rsidR="00837245" w:rsidRDefault="00837245" w:rsidP="00B077A2">
            <w:pPr>
              <w:spacing w:after="0" w:line="240" w:lineRule="auto"/>
              <w:rPr>
                <w:rFonts w:ascii="Calibri" w:hAnsi="Calibri" w:cs="Calibri"/>
                <w:color w:val="000000"/>
              </w:rPr>
            </w:pPr>
            <w:r>
              <w:rPr>
                <w:rFonts w:ascii="Calibri" w:hAnsi="Calibri" w:cs="Calibri"/>
                <w:color w:val="000000"/>
              </w:rPr>
              <w:t xml:space="preserve">Monthly taxable income </w:t>
            </w:r>
            <w:r w:rsidRPr="00524056">
              <w:rPr>
                <w:rFonts w:ascii="Calibri" w:hAnsi="Calibri" w:cs="Calibri"/>
                <w:color w:val="000000"/>
              </w:rPr>
              <w:t>(</w:t>
            </w:r>
            <w:r w:rsidRPr="00A76A28">
              <w:rPr>
                <w:rFonts w:ascii="Calibri" w:hAnsi="Calibri" w:cs="Calibri"/>
                <w:color w:val="000000"/>
              </w:rPr>
              <w:t>4 and 5.5 months</w:t>
            </w:r>
            <w:r w:rsidRPr="00524056">
              <w:rPr>
                <w:rFonts w:ascii="Calibri" w:hAnsi="Calibri" w:cs="Calibri"/>
                <w:color w:val="000000"/>
              </w:rPr>
              <w:t>)</w:t>
            </w:r>
          </w:p>
        </w:tc>
        <w:tc>
          <w:tcPr>
            <w:tcW w:w="505" w:type="dxa"/>
            <w:tcBorders>
              <w:top w:val="nil"/>
              <w:left w:val="nil"/>
              <w:right w:val="nil"/>
            </w:tcBorders>
          </w:tcPr>
          <w:p w14:paraId="5106409E"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77E9E116" w14:textId="77777777" w:rsidR="00837245" w:rsidRDefault="00837245" w:rsidP="00B077A2">
            <w:pPr>
              <w:spacing w:after="0" w:line="240" w:lineRule="auto"/>
              <w:jc w:val="right"/>
              <w:rPr>
                <w:rFonts w:eastAsia="Times New Roman"/>
                <w:color w:val="000000"/>
              </w:rPr>
            </w:pPr>
            <w:r>
              <w:rPr>
                <w:rFonts w:eastAsia="Times New Roman"/>
                <w:color w:val="000000"/>
              </w:rPr>
              <w:t>65.0</w:t>
            </w:r>
          </w:p>
        </w:tc>
        <w:tc>
          <w:tcPr>
            <w:tcW w:w="283" w:type="dxa"/>
            <w:tcBorders>
              <w:top w:val="nil"/>
              <w:left w:val="nil"/>
              <w:bottom w:val="nil"/>
              <w:right w:val="nil"/>
            </w:tcBorders>
            <w:noWrap/>
            <w:vAlign w:val="bottom"/>
          </w:tcPr>
          <w:p w14:paraId="626CF436"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08E1B920"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5687BD9E" w14:textId="77777777" w:rsidR="00837245" w:rsidRDefault="00837245" w:rsidP="00B077A2">
            <w:pPr>
              <w:spacing w:after="0" w:line="240" w:lineRule="auto"/>
              <w:jc w:val="right"/>
              <w:rPr>
                <w:rFonts w:ascii="Calibri" w:hAnsi="Calibri" w:cs="Calibri"/>
                <w:color w:val="000000"/>
              </w:rPr>
            </w:pPr>
            <w:r>
              <w:rPr>
                <w:rFonts w:ascii="Calibri" w:hAnsi="Calibri" w:cs="Calibri"/>
                <w:color w:val="000000"/>
              </w:rPr>
              <w:t>52.5</w:t>
            </w:r>
          </w:p>
        </w:tc>
        <w:tc>
          <w:tcPr>
            <w:tcW w:w="236" w:type="dxa"/>
            <w:tcBorders>
              <w:top w:val="nil"/>
              <w:left w:val="nil"/>
              <w:bottom w:val="nil"/>
              <w:right w:val="nil"/>
            </w:tcBorders>
            <w:noWrap/>
            <w:vAlign w:val="bottom"/>
          </w:tcPr>
          <w:p w14:paraId="30822AB2"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0CACAF68"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093A81B1" w14:textId="77777777" w:rsidTr="00B077A2">
        <w:trPr>
          <w:trHeight w:val="300"/>
        </w:trPr>
        <w:tc>
          <w:tcPr>
            <w:tcW w:w="4302" w:type="dxa"/>
            <w:tcBorders>
              <w:top w:val="nil"/>
              <w:left w:val="nil"/>
              <w:bottom w:val="nil"/>
              <w:right w:val="nil"/>
            </w:tcBorders>
            <w:noWrap/>
            <w:vAlign w:val="bottom"/>
          </w:tcPr>
          <w:p w14:paraId="289FA5CA" w14:textId="77777777" w:rsidR="00837245" w:rsidRDefault="00837245" w:rsidP="00B077A2">
            <w:pPr>
              <w:spacing w:after="0" w:line="240" w:lineRule="auto"/>
              <w:rPr>
                <w:rFonts w:ascii="Calibri" w:hAnsi="Calibri" w:cs="Calibri"/>
                <w:color w:val="000000"/>
              </w:rPr>
            </w:pPr>
            <w:r>
              <w:rPr>
                <w:rFonts w:ascii="Calibri" w:hAnsi="Calibri" w:cs="Calibri"/>
                <w:color w:val="000000"/>
              </w:rPr>
              <w:t>Monthly Self-deduction</w:t>
            </w:r>
          </w:p>
        </w:tc>
        <w:tc>
          <w:tcPr>
            <w:tcW w:w="505" w:type="dxa"/>
            <w:tcBorders>
              <w:top w:val="nil"/>
              <w:left w:val="nil"/>
              <w:right w:val="nil"/>
            </w:tcBorders>
          </w:tcPr>
          <w:p w14:paraId="0FA7FA32"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3A361267" w14:textId="77777777" w:rsidR="00837245" w:rsidRDefault="00837245" w:rsidP="00B077A2">
            <w:pPr>
              <w:spacing w:after="0" w:line="240" w:lineRule="auto"/>
              <w:jc w:val="right"/>
              <w:rPr>
                <w:rFonts w:eastAsia="Times New Roman"/>
                <w:color w:val="000000"/>
              </w:rPr>
            </w:pPr>
            <w:r>
              <w:rPr>
                <w:rFonts w:eastAsia="Times New Roman"/>
                <w:color w:val="000000"/>
              </w:rPr>
              <w:t>(11.0)</w:t>
            </w:r>
          </w:p>
        </w:tc>
        <w:tc>
          <w:tcPr>
            <w:tcW w:w="283" w:type="dxa"/>
            <w:tcBorders>
              <w:top w:val="nil"/>
              <w:left w:val="nil"/>
              <w:bottom w:val="nil"/>
              <w:right w:val="nil"/>
            </w:tcBorders>
            <w:noWrap/>
            <w:vAlign w:val="bottom"/>
          </w:tcPr>
          <w:p w14:paraId="476CC2C6"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3278F91A"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65F925BF" w14:textId="77777777" w:rsidR="00837245" w:rsidRDefault="00837245" w:rsidP="00B077A2">
            <w:pPr>
              <w:spacing w:after="0" w:line="240" w:lineRule="auto"/>
              <w:jc w:val="right"/>
              <w:rPr>
                <w:rFonts w:ascii="Calibri" w:hAnsi="Calibri" w:cs="Calibri"/>
                <w:color w:val="000000"/>
              </w:rPr>
            </w:pPr>
            <w:r>
              <w:rPr>
                <w:rFonts w:eastAsia="Times New Roman"/>
                <w:color w:val="000000"/>
              </w:rPr>
              <w:t>(11.0)</w:t>
            </w:r>
          </w:p>
        </w:tc>
        <w:tc>
          <w:tcPr>
            <w:tcW w:w="236" w:type="dxa"/>
            <w:tcBorders>
              <w:top w:val="nil"/>
              <w:left w:val="nil"/>
              <w:bottom w:val="nil"/>
              <w:right w:val="nil"/>
            </w:tcBorders>
            <w:noWrap/>
            <w:vAlign w:val="bottom"/>
          </w:tcPr>
          <w:p w14:paraId="2229FF48"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40334067"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1D3720CB" w14:textId="77777777" w:rsidTr="00B077A2">
        <w:trPr>
          <w:trHeight w:val="300"/>
        </w:trPr>
        <w:tc>
          <w:tcPr>
            <w:tcW w:w="4302" w:type="dxa"/>
            <w:tcBorders>
              <w:top w:val="nil"/>
              <w:left w:val="nil"/>
              <w:bottom w:val="nil"/>
              <w:right w:val="nil"/>
            </w:tcBorders>
            <w:noWrap/>
            <w:vAlign w:val="bottom"/>
          </w:tcPr>
          <w:p w14:paraId="248E27B6" w14:textId="77777777" w:rsidR="00837245" w:rsidRDefault="00837245" w:rsidP="00B077A2">
            <w:pPr>
              <w:spacing w:after="0" w:line="240" w:lineRule="auto"/>
              <w:rPr>
                <w:rFonts w:ascii="Calibri" w:hAnsi="Calibri" w:cs="Calibri"/>
                <w:color w:val="000000"/>
              </w:rPr>
            </w:pPr>
            <w:r>
              <w:rPr>
                <w:rFonts w:ascii="Calibri" w:hAnsi="Calibri" w:cs="Calibri"/>
                <w:color w:val="000000"/>
              </w:rPr>
              <w:t xml:space="preserve">Compulsory insurance </w:t>
            </w:r>
            <w:r w:rsidRPr="00524056">
              <w:rPr>
                <w:rFonts w:ascii="Calibri" w:hAnsi="Calibri" w:cs="Calibri"/>
                <w:color w:val="000000"/>
              </w:rPr>
              <w:t>(</w:t>
            </w:r>
            <w:r w:rsidRPr="00A76A28">
              <w:t>(VND36 million*10.5% SHUI)</w:t>
            </w:r>
            <w:r w:rsidRPr="00524056">
              <w:t>)</w:t>
            </w:r>
          </w:p>
        </w:tc>
        <w:tc>
          <w:tcPr>
            <w:tcW w:w="505" w:type="dxa"/>
            <w:tcBorders>
              <w:top w:val="nil"/>
              <w:left w:val="nil"/>
              <w:right w:val="nil"/>
            </w:tcBorders>
          </w:tcPr>
          <w:p w14:paraId="7C9644BC"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bottom w:val="single" w:sz="4" w:space="0" w:color="auto"/>
              <w:right w:val="nil"/>
            </w:tcBorders>
            <w:noWrap/>
            <w:vAlign w:val="bottom"/>
          </w:tcPr>
          <w:p w14:paraId="2BD7D569" w14:textId="77777777" w:rsidR="00837245" w:rsidRDefault="00837245" w:rsidP="00B077A2">
            <w:pPr>
              <w:spacing w:after="0" w:line="240" w:lineRule="auto"/>
              <w:jc w:val="right"/>
              <w:rPr>
                <w:rFonts w:eastAsia="Times New Roman"/>
                <w:color w:val="000000"/>
              </w:rPr>
            </w:pPr>
            <w:r>
              <w:rPr>
                <w:rFonts w:eastAsia="Times New Roman"/>
                <w:color w:val="000000"/>
              </w:rPr>
              <w:t>(3.8)</w:t>
            </w:r>
          </w:p>
        </w:tc>
        <w:tc>
          <w:tcPr>
            <w:tcW w:w="283" w:type="dxa"/>
            <w:tcBorders>
              <w:top w:val="nil"/>
              <w:left w:val="nil"/>
              <w:bottom w:val="nil"/>
              <w:right w:val="nil"/>
            </w:tcBorders>
            <w:noWrap/>
            <w:vAlign w:val="bottom"/>
          </w:tcPr>
          <w:p w14:paraId="1222F364"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61DFF96D" w14:textId="77777777" w:rsidR="00837245" w:rsidRDefault="00837245" w:rsidP="00B077A2">
            <w:pPr>
              <w:spacing w:after="0" w:line="240" w:lineRule="auto"/>
              <w:jc w:val="right"/>
              <w:rPr>
                <w:rFonts w:eastAsia="Times New Roman"/>
                <w:color w:val="000000"/>
              </w:rPr>
            </w:pPr>
          </w:p>
        </w:tc>
        <w:tc>
          <w:tcPr>
            <w:tcW w:w="1618" w:type="dxa"/>
            <w:tcBorders>
              <w:top w:val="nil"/>
              <w:left w:val="nil"/>
              <w:bottom w:val="single" w:sz="4" w:space="0" w:color="auto"/>
              <w:right w:val="nil"/>
            </w:tcBorders>
            <w:noWrap/>
            <w:vAlign w:val="bottom"/>
          </w:tcPr>
          <w:p w14:paraId="6870A9FB" w14:textId="77777777" w:rsidR="00837245" w:rsidRDefault="00837245" w:rsidP="00B077A2">
            <w:pPr>
              <w:spacing w:after="0" w:line="240" w:lineRule="auto"/>
              <w:jc w:val="right"/>
              <w:rPr>
                <w:rFonts w:ascii="Calibri" w:hAnsi="Calibri" w:cs="Calibri"/>
                <w:color w:val="000000"/>
              </w:rPr>
            </w:pPr>
            <w:r>
              <w:rPr>
                <w:rFonts w:eastAsia="Times New Roman"/>
                <w:color w:val="000000"/>
              </w:rPr>
              <w:t>(3.8)</w:t>
            </w:r>
          </w:p>
        </w:tc>
        <w:tc>
          <w:tcPr>
            <w:tcW w:w="236" w:type="dxa"/>
            <w:tcBorders>
              <w:top w:val="nil"/>
              <w:left w:val="nil"/>
              <w:bottom w:val="nil"/>
              <w:right w:val="nil"/>
            </w:tcBorders>
            <w:noWrap/>
            <w:vAlign w:val="bottom"/>
          </w:tcPr>
          <w:p w14:paraId="4535E4CA"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3F96F4B9"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73471C56" w14:textId="77777777" w:rsidTr="00B077A2">
        <w:trPr>
          <w:trHeight w:val="300"/>
        </w:trPr>
        <w:tc>
          <w:tcPr>
            <w:tcW w:w="4302" w:type="dxa"/>
            <w:tcBorders>
              <w:top w:val="nil"/>
              <w:left w:val="nil"/>
              <w:bottom w:val="nil"/>
              <w:right w:val="nil"/>
            </w:tcBorders>
            <w:noWrap/>
            <w:vAlign w:val="bottom"/>
          </w:tcPr>
          <w:p w14:paraId="66F1DF70" w14:textId="77777777" w:rsidR="00837245" w:rsidRDefault="00837245" w:rsidP="00B077A2">
            <w:pPr>
              <w:spacing w:after="0" w:line="240" w:lineRule="auto"/>
              <w:rPr>
                <w:rFonts w:ascii="Calibri" w:hAnsi="Calibri" w:cs="Calibri"/>
                <w:color w:val="000000"/>
              </w:rPr>
            </w:pPr>
            <w:r>
              <w:rPr>
                <w:rFonts w:ascii="Calibri" w:hAnsi="Calibri" w:cs="Calibri"/>
                <w:color w:val="000000"/>
              </w:rPr>
              <w:t>Monthly assessable income</w:t>
            </w:r>
          </w:p>
        </w:tc>
        <w:tc>
          <w:tcPr>
            <w:tcW w:w="505" w:type="dxa"/>
            <w:tcBorders>
              <w:top w:val="nil"/>
              <w:left w:val="nil"/>
              <w:right w:val="nil"/>
            </w:tcBorders>
          </w:tcPr>
          <w:p w14:paraId="6815C7C4" w14:textId="77777777" w:rsidR="00837245" w:rsidRDefault="00837245" w:rsidP="00B077A2">
            <w:pPr>
              <w:spacing w:after="0" w:line="240" w:lineRule="auto"/>
              <w:jc w:val="center"/>
              <w:rPr>
                <w:rFonts w:ascii="Calibri" w:hAnsi="Calibri" w:cs="Calibri"/>
                <w:color w:val="000000"/>
              </w:rPr>
            </w:pPr>
          </w:p>
        </w:tc>
        <w:tc>
          <w:tcPr>
            <w:tcW w:w="1560" w:type="dxa"/>
            <w:tcBorders>
              <w:top w:val="single" w:sz="4" w:space="0" w:color="auto"/>
              <w:left w:val="nil"/>
              <w:right w:val="nil"/>
            </w:tcBorders>
            <w:noWrap/>
            <w:vAlign w:val="bottom"/>
          </w:tcPr>
          <w:p w14:paraId="269DA29D" w14:textId="77777777" w:rsidR="00837245" w:rsidRDefault="00837245" w:rsidP="00B077A2">
            <w:pPr>
              <w:spacing w:after="0" w:line="240" w:lineRule="auto"/>
              <w:jc w:val="right"/>
              <w:rPr>
                <w:rFonts w:eastAsia="Times New Roman"/>
                <w:color w:val="000000"/>
              </w:rPr>
            </w:pPr>
            <w:r>
              <w:rPr>
                <w:rFonts w:eastAsia="Times New Roman"/>
                <w:color w:val="000000"/>
              </w:rPr>
              <w:t>50.2</w:t>
            </w:r>
          </w:p>
        </w:tc>
        <w:tc>
          <w:tcPr>
            <w:tcW w:w="283" w:type="dxa"/>
            <w:tcBorders>
              <w:top w:val="nil"/>
              <w:left w:val="nil"/>
              <w:bottom w:val="nil"/>
              <w:right w:val="nil"/>
            </w:tcBorders>
            <w:noWrap/>
            <w:vAlign w:val="bottom"/>
          </w:tcPr>
          <w:p w14:paraId="087436E8"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6D6B1BE6" w14:textId="77777777" w:rsidR="00837245" w:rsidRDefault="00837245" w:rsidP="00B077A2">
            <w:pPr>
              <w:spacing w:after="0" w:line="240" w:lineRule="auto"/>
              <w:jc w:val="right"/>
              <w:rPr>
                <w:rFonts w:eastAsia="Times New Roman"/>
                <w:color w:val="000000"/>
              </w:rPr>
            </w:pPr>
          </w:p>
        </w:tc>
        <w:tc>
          <w:tcPr>
            <w:tcW w:w="1618" w:type="dxa"/>
            <w:tcBorders>
              <w:top w:val="single" w:sz="4" w:space="0" w:color="auto"/>
              <w:left w:val="nil"/>
              <w:right w:val="nil"/>
            </w:tcBorders>
            <w:noWrap/>
            <w:vAlign w:val="bottom"/>
          </w:tcPr>
          <w:p w14:paraId="411A3A8B" w14:textId="77777777" w:rsidR="00837245" w:rsidRDefault="00837245" w:rsidP="00B077A2">
            <w:pPr>
              <w:spacing w:after="0" w:line="240" w:lineRule="auto"/>
              <w:jc w:val="right"/>
              <w:rPr>
                <w:rFonts w:ascii="Calibri" w:hAnsi="Calibri" w:cs="Calibri"/>
                <w:color w:val="000000"/>
              </w:rPr>
            </w:pPr>
            <w:r>
              <w:rPr>
                <w:rFonts w:ascii="Calibri" w:hAnsi="Calibri" w:cs="Calibri"/>
                <w:color w:val="000000"/>
              </w:rPr>
              <w:t>37.7</w:t>
            </w:r>
          </w:p>
        </w:tc>
        <w:tc>
          <w:tcPr>
            <w:tcW w:w="236" w:type="dxa"/>
            <w:tcBorders>
              <w:top w:val="nil"/>
              <w:left w:val="nil"/>
              <w:bottom w:val="nil"/>
              <w:right w:val="nil"/>
            </w:tcBorders>
            <w:noWrap/>
            <w:vAlign w:val="bottom"/>
          </w:tcPr>
          <w:p w14:paraId="2644C73B"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379BE904"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3517DAF8" w14:textId="77777777" w:rsidTr="00B077A2">
        <w:trPr>
          <w:trHeight w:val="300"/>
        </w:trPr>
        <w:tc>
          <w:tcPr>
            <w:tcW w:w="4302" w:type="dxa"/>
            <w:tcBorders>
              <w:top w:val="nil"/>
              <w:left w:val="nil"/>
              <w:bottom w:val="nil"/>
              <w:right w:val="nil"/>
            </w:tcBorders>
            <w:noWrap/>
            <w:vAlign w:val="bottom"/>
          </w:tcPr>
          <w:p w14:paraId="0A16FFF0" w14:textId="77777777" w:rsidR="00837245" w:rsidRDefault="00837245" w:rsidP="00B077A2">
            <w:pPr>
              <w:spacing w:after="0" w:line="240" w:lineRule="auto"/>
              <w:rPr>
                <w:rFonts w:ascii="Calibri" w:hAnsi="Calibri" w:cs="Calibri"/>
                <w:color w:val="000000"/>
              </w:rPr>
            </w:pPr>
            <w:r>
              <w:rPr>
                <w:rFonts w:ascii="Calibri" w:hAnsi="Calibri" w:cs="Calibri"/>
                <w:color w:val="000000"/>
              </w:rPr>
              <w:t xml:space="preserve">Monthly gross-up income </w:t>
            </w:r>
            <w:r w:rsidRPr="00A76A28">
              <w:rPr>
                <w:rFonts w:ascii="Calibri" w:hAnsi="Calibri" w:cs="Calibri"/>
                <w:color w:val="000000"/>
              </w:rPr>
              <w:t>(50.2-5.85)/70%</w:t>
            </w:r>
          </w:p>
        </w:tc>
        <w:tc>
          <w:tcPr>
            <w:tcW w:w="505" w:type="dxa"/>
            <w:tcBorders>
              <w:top w:val="nil"/>
              <w:left w:val="nil"/>
              <w:right w:val="nil"/>
            </w:tcBorders>
          </w:tcPr>
          <w:p w14:paraId="2F6554DC"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5D753803" w14:textId="77777777" w:rsidR="00837245" w:rsidRDefault="00837245" w:rsidP="00B077A2">
            <w:pPr>
              <w:spacing w:after="0" w:line="240" w:lineRule="auto"/>
              <w:jc w:val="right"/>
              <w:rPr>
                <w:rFonts w:eastAsia="Times New Roman"/>
                <w:color w:val="000000"/>
              </w:rPr>
            </w:pPr>
            <w:r>
              <w:rPr>
                <w:rFonts w:eastAsia="Times New Roman"/>
                <w:color w:val="000000"/>
              </w:rPr>
              <w:t>63.4</w:t>
            </w:r>
          </w:p>
        </w:tc>
        <w:tc>
          <w:tcPr>
            <w:tcW w:w="283" w:type="dxa"/>
            <w:tcBorders>
              <w:top w:val="nil"/>
              <w:left w:val="nil"/>
              <w:bottom w:val="nil"/>
              <w:right w:val="nil"/>
            </w:tcBorders>
            <w:noWrap/>
            <w:vAlign w:val="bottom"/>
          </w:tcPr>
          <w:p w14:paraId="74F2BEDA"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1F90A363"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0AD8DFEA" w14:textId="77777777" w:rsidR="00837245" w:rsidRDefault="00837245" w:rsidP="00B077A2">
            <w:pPr>
              <w:spacing w:after="0" w:line="240" w:lineRule="auto"/>
              <w:jc w:val="right"/>
              <w:rPr>
                <w:rFonts w:ascii="Calibri" w:hAnsi="Calibri" w:cs="Calibri"/>
                <w:color w:val="000000"/>
              </w:rPr>
            </w:pPr>
          </w:p>
        </w:tc>
        <w:tc>
          <w:tcPr>
            <w:tcW w:w="236" w:type="dxa"/>
            <w:tcBorders>
              <w:top w:val="nil"/>
              <w:left w:val="nil"/>
              <w:bottom w:val="nil"/>
              <w:right w:val="nil"/>
            </w:tcBorders>
            <w:noWrap/>
            <w:vAlign w:val="bottom"/>
          </w:tcPr>
          <w:p w14:paraId="3D12CA68"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14EBCCAE"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43AAC01B" w14:textId="77777777" w:rsidTr="00B077A2">
        <w:trPr>
          <w:trHeight w:val="300"/>
        </w:trPr>
        <w:tc>
          <w:tcPr>
            <w:tcW w:w="4302" w:type="dxa"/>
            <w:tcBorders>
              <w:top w:val="nil"/>
              <w:left w:val="nil"/>
              <w:bottom w:val="nil"/>
              <w:right w:val="nil"/>
            </w:tcBorders>
            <w:noWrap/>
            <w:vAlign w:val="bottom"/>
          </w:tcPr>
          <w:p w14:paraId="6F3838ED" w14:textId="77777777" w:rsidR="00837245" w:rsidRPr="00A76A28" w:rsidRDefault="00837245" w:rsidP="00B077A2">
            <w:pPr>
              <w:spacing w:after="0" w:line="240" w:lineRule="auto"/>
              <w:rPr>
                <w:rFonts w:ascii="Calibri" w:hAnsi="Calibri" w:cs="Calibri"/>
                <w:color w:val="000000"/>
              </w:rPr>
            </w:pPr>
            <w:r w:rsidRPr="00A76A28">
              <w:rPr>
                <w:rFonts w:ascii="Calibri" w:hAnsi="Calibri" w:cs="Calibri"/>
                <w:color w:val="000000"/>
              </w:rPr>
              <w:t>(37.7 – 3.25)/75%</w:t>
            </w:r>
          </w:p>
        </w:tc>
        <w:tc>
          <w:tcPr>
            <w:tcW w:w="505" w:type="dxa"/>
            <w:tcBorders>
              <w:top w:val="nil"/>
              <w:left w:val="nil"/>
              <w:right w:val="nil"/>
            </w:tcBorders>
          </w:tcPr>
          <w:p w14:paraId="5AECDE52"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4C19E44D" w14:textId="77777777" w:rsidR="00837245" w:rsidRDefault="00837245" w:rsidP="00B077A2">
            <w:pPr>
              <w:spacing w:after="0" w:line="240" w:lineRule="auto"/>
              <w:jc w:val="right"/>
              <w:rPr>
                <w:rFonts w:eastAsia="Times New Roman"/>
                <w:color w:val="000000"/>
              </w:rPr>
            </w:pPr>
          </w:p>
        </w:tc>
        <w:tc>
          <w:tcPr>
            <w:tcW w:w="283" w:type="dxa"/>
            <w:tcBorders>
              <w:top w:val="nil"/>
              <w:left w:val="nil"/>
              <w:bottom w:val="nil"/>
              <w:right w:val="nil"/>
            </w:tcBorders>
            <w:noWrap/>
            <w:vAlign w:val="bottom"/>
          </w:tcPr>
          <w:p w14:paraId="1858491F"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0DF9FA5D"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4A067BEE" w14:textId="77777777" w:rsidR="00837245" w:rsidRDefault="00837245" w:rsidP="00B077A2">
            <w:pPr>
              <w:spacing w:after="0" w:line="240" w:lineRule="auto"/>
              <w:jc w:val="right"/>
              <w:rPr>
                <w:rFonts w:ascii="Calibri" w:hAnsi="Calibri" w:cs="Calibri"/>
                <w:color w:val="000000"/>
              </w:rPr>
            </w:pPr>
            <w:r>
              <w:rPr>
                <w:rFonts w:ascii="Calibri" w:hAnsi="Calibri" w:cs="Calibri"/>
                <w:color w:val="000000"/>
              </w:rPr>
              <w:t>46.0</w:t>
            </w:r>
          </w:p>
        </w:tc>
        <w:tc>
          <w:tcPr>
            <w:tcW w:w="236" w:type="dxa"/>
            <w:tcBorders>
              <w:top w:val="nil"/>
              <w:left w:val="nil"/>
              <w:bottom w:val="nil"/>
              <w:right w:val="nil"/>
            </w:tcBorders>
            <w:noWrap/>
            <w:vAlign w:val="bottom"/>
          </w:tcPr>
          <w:p w14:paraId="75CD3180"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5BF0E5BF"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60D77DF6" w14:textId="77777777" w:rsidTr="00B077A2">
        <w:trPr>
          <w:trHeight w:val="300"/>
        </w:trPr>
        <w:tc>
          <w:tcPr>
            <w:tcW w:w="4302" w:type="dxa"/>
            <w:tcBorders>
              <w:top w:val="nil"/>
              <w:left w:val="nil"/>
              <w:bottom w:val="nil"/>
              <w:right w:val="nil"/>
            </w:tcBorders>
            <w:noWrap/>
            <w:vAlign w:val="bottom"/>
          </w:tcPr>
          <w:p w14:paraId="08989EFC" w14:textId="77777777" w:rsidR="00837245" w:rsidRDefault="00837245" w:rsidP="00B077A2">
            <w:pPr>
              <w:spacing w:after="0" w:line="240" w:lineRule="auto"/>
              <w:rPr>
                <w:rFonts w:ascii="Calibri" w:hAnsi="Calibri" w:cs="Calibri"/>
                <w:color w:val="000000"/>
              </w:rPr>
            </w:pPr>
            <w:r>
              <w:rPr>
                <w:rFonts w:ascii="Calibri" w:hAnsi="Calibri" w:cs="Calibri"/>
                <w:color w:val="000000"/>
              </w:rPr>
              <w:t xml:space="preserve">Total gross income </w:t>
            </w:r>
            <w:r w:rsidRPr="00A76A28">
              <w:rPr>
                <w:rFonts w:ascii="Calibri" w:hAnsi="Calibri" w:cs="Calibri"/>
                <w:color w:val="000000"/>
              </w:rPr>
              <w:t>(63.4*4) | (46.0*5.5)</w:t>
            </w:r>
          </w:p>
        </w:tc>
        <w:tc>
          <w:tcPr>
            <w:tcW w:w="505" w:type="dxa"/>
            <w:tcBorders>
              <w:top w:val="nil"/>
              <w:left w:val="nil"/>
              <w:right w:val="nil"/>
            </w:tcBorders>
          </w:tcPr>
          <w:p w14:paraId="6217CE7C"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465959F1" w14:textId="77777777" w:rsidR="00837245" w:rsidRDefault="00837245" w:rsidP="00B077A2">
            <w:pPr>
              <w:spacing w:after="0" w:line="240" w:lineRule="auto"/>
              <w:jc w:val="right"/>
              <w:rPr>
                <w:rFonts w:eastAsia="Times New Roman"/>
                <w:color w:val="000000"/>
              </w:rPr>
            </w:pPr>
            <w:r>
              <w:rPr>
                <w:rFonts w:eastAsia="Times New Roman"/>
                <w:color w:val="000000"/>
              </w:rPr>
              <w:t>253.6</w:t>
            </w:r>
          </w:p>
        </w:tc>
        <w:tc>
          <w:tcPr>
            <w:tcW w:w="283" w:type="dxa"/>
            <w:tcBorders>
              <w:top w:val="nil"/>
              <w:left w:val="nil"/>
              <w:bottom w:val="nil"/>
              <w:right w:val="nil"/>
            </w:tcBorders>
            <w:noWrap/>
            <w:vAlign w:val="bottom"/>
          </w:tcPr>
          <w:p w14:paraId="6CDC45CB"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596E7561" w14:textId="77777777" w:rsidR="00837245" w:rsidRDefault="00837245" w:rsidP="00B077A2">
            <w:pPr>
              <w:spacing w:after="0" w:line="240" w:lineRule="auto"/>
              <w:jc w:val="right"/>
              <w:rPr>
                <w:rFonts w:eastAsia="Times New Roman"/>
                <w:color w:val="000000"/>
              </w:rPr>
            </w:pPr>
          </w:p>
        </w:tc>
        <w:tc>
          <w:tcPr>
            <w:tcW w:w="1618" w:type="dxa"/>
            <w:tcBorders>
              <w:top w:val="nil"/>
              <w:left w:val="nil"/>
              <w:bottom w:val="single" w:sz="4" w:space="0" w:color="auto"/>
              <w:right w:val="nil"/>
            </w:tcBorders>
            <w:noWrap/>
            <w:vAlign w:val="bottom"/>
          </w:tcPr>
          <w:p w14:paraId="7D99F528" w14:textId="77777777" w:rsidR="00837245" w:rsidRDefault="00837245" w:rsidP="00B077A2">
            <w:pPr>
              <w:spacing w:after="0" w:line="240" w:lineRule="auto"/>
              <w:jc w:val="right"/>
              <w:rPr>
                <w:rFonts w:ascii="Calibri" w:hAnsi="Calibri" w:cs="Calibri"/>
                <w:color w:val="000000"/>
              </w:rPr>
            </w:pPr>
            <w:r>
              <w:rPr>
                <w:rFonts w:ascii="Calibri" w:hAnsi="Calibri" w:cs="Calibri"/>
                <w:color w:val="000000"/>
              </w:rPr>
              <w:t>253.0</w:t>
            </w:r>
          </w:p>
        </w:tc>
        <w:tc>
          <w:tcPr>
            <w:tcW w:w="236" w:type="dxa"/>
            <w:tcBorders>
              <w:top w:val="nil"/>
              <w:left w:val="nil"/>
              <w:bottom w:val="nil"/>
              <w:right w:val="nil"/>
            </w:tcBorders>
            <w:noWrap/>
            <w:vAlign w:val="bottom"/>
          </w:tcPr>
          <w:p w14:paraId="165F0774"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56ADB3CC"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3C792737" w14:textId="77777777" w:rsidTr="00B077A2">
        <w:trPr>
          <w:trHeight w:val="300"/>
        </w:trPr>
        <w:tc>
          <w:tcPr>
            <w:tcW w:w="4302" w:type="dxa"/>
            <w:tcBorders>
              <w:top w:val="nil"/>
              <w:left w:val="nil"/>
              <w:bottom w:val="nil"/>
              <w:right w:val="nil"/>
            </w:tcBorders>
            <w:noWrap/>
            <w:vAlign w:val="bottom"/>
          </w:tcPr>
          <w:p w14:paraId="460832F0" w14:textId="77777777" w:rsidR="00837245" w:rsidRDefault="00837245" w:rsidP="00B077A2">
            <w:pPr>
              <w:spacing w:after="0" w:line="240" w:lineRule="auto"/>
              <w:rPr>
                <w:rFonts w:ascii="Calibri" w:hAnsi="Calibri" w:cs="Calibri"/>
                <w:color w:val="000000"/>
              </w:rPr>
            </w:pPr>
            <w:r>
              <w:rPr>
                <w:rFonts w:ascii="Calibri" w:hAnsi="Calibri" w:cs="Calibri"/>
                <w:color w:val="000000"/>
              </w:rPr>
              <w:t xml:space="preserve">Total monthly gross income </w:t>
            </w:r>
            <w:r w:rsidRPr="00A76A28">
              <w:rPr>
                <w:rFonts w:ascii="Calibri" w:hAnsi="Calibri" w:cs="Calibri"/>
                <w:color w:val="000000"/>
              </w:rPr>
              <w:t>(253.</w:t>
            </w:r>
            <w:r>
              <w:rPr>
                <w:rFonts w:ascii="Calibri" w:hAnsi="Calibri" w:cs="Calibri"/>
                <w:color w:val="000000"/>
              </w:rPr>
              <w:t>6</w:t>
            </w:r>
            <w:r w:rsidRPr="007B4689">
              <w:rPr>
                <w:rFonts w:ascii="Calibri" w:hAnsi="Calibri" w:cs="Calibri"/>
                <w:color w:val="000000"/>
              </w:rPr>
              <w:t>+25</w:t>
            </w:r>
            <w:r>
              <w:rPr>
                <w:rFonts w:ascii="Calibri" w:hAnsi="Calibri" w:cs="Calibri"/>
                <w:color w:val="000000"/>
              </w:rPr>
              <w:t>3</w:t>
            </w:r>
            <w:r w:rsidRPr="00A76A28">
              <w:rPr>
                <w:rFonts w:ascii="Calibri" w:hAnsi="Calibri" w:cs="Calibri"/>
                <w:color w:val="000000"/>
              </w:rPr>
              <w:t>.</w:t>
            </w:r>
            <w:r>
              <w:rPr>
                <w:rFonts w:ascii="Calibri" w:hAnsi="Calibri" w:cs="Calibri"/>
                <w:color w:val="000000"/>
              </w:rPr>
              <w:t>0</w:t>
            </w:r>
            <w:r w:rsidRPr="007B4689">
              <w:rPr>
                <w:rFonts w:ascii="Calibri" w:hAnsi="Calibri" w:cs="Calibri"/>
                <w:color w:val="000000"/>
              </w:rPr>
              <w:t>)/12</w:t>
            </w:r>
          </w:p>
        </w:tc>
        <w:tc>
          <w:tcPr>
            <w:tcW w:w="505" w:type="dxa"/>
            <w:tcBorders>
              <w:top w:val="nil"/>
              <w:left w:val="nil"/>
              <w:right w:val="nil"/>
            </w:tcBorders>
          </w:tcPr>
          <w:p w14:paraId="43970298"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134B6028" w14:textId="77777777" w:rsidR="00837245" w:rsidRDefault="00837245" w:rsidP="00B077A2">
            <w:pPr>
              <w:spacing w:after="0" w:line="240" w:lineRule="auto"/>
              <w:jc w:val="right"/>
              <w:rPr>
                <w:rFonts w:eastAsia="Times New Roman"/>
                <w:color w:val="000000"/>
              </w:rPr>
            </w:pPr>
          </w:p>
        </w:tc>
        <w:tc>
          <w:tcPr>
            <w:tcW w:w="283" w:type="dxa"/>
            <w:tcBorders>
              <w:top w:val="nil"/>
              <w:left w:val="nil"/>
              <w:bottom w:val="nil"/>
              <w:right w:val="nil"/>
            </w:tcBorders>
            <w:noWrap/>
            <w:vAlign w:val="bottom"/>
          </w:tcPr>
          <w:p w14:paraId="4DB49754"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241E3F38" w14:textId="77777777" w:rsidR="00837245" w:rsidRDefault="00837245" w:rsidP="00B077A2">
            <w:pPr>
              <w:spacing w:after="0" w:line="240" w:lineRule="auto"/>
              <w:jc w:val="right"/>
              <w:rPr>
                <w:rFonts w:eastAsia="Times New Roman"/>
                <w:color w:val="000000"/>
              </w:rPr>
            </w:pPr>
          </w:p>
        </w:tc>
        <w:tc>
          <w:tcPr>
            <w:tcW w:w="1618" w:type="dxa"/>
            <w:tcBorders>
              <w:top w:val="single" w:sz="4" w:space="0" w:color="auto"/>
              <w:left w:val="nil"/>
              <w:right w:val="nil"/>
            </w:tcBorders>
            <w:noWrap/>
            <w:vAlign w:val="bottom"/>
          </w:tcPr>
          <w:p w14:paraId="376C08AF" w14:textId="77777777" w:rsidR="00837245" w:rsidRDefault="00837245" w:rsidP="00B077A2">
            <w:pPr>
              <w:spacing w:after="0" w:line="240" w:lineRule="auto"/>
              <w:jc w:val="right"/>
              <w:rPr>
                <w:rFonts w:ascii="Calibri" w:hAnsi="Calibri" w:cs="Calibri"/>
                <w:color w:val="000000"/>
              </w:rPr>
            </w:pPr>
            <w:r>
              <w:rPr>
                <w:rFonts w:ascii="Calibri" w:hAnsi="Calibri" w:cs="Calibri"/>
                <w:color w:val="000000"/>
              </w:rPr>
              <w:t>42.2</w:t>
            </w:r>
          </w:p>
        </w:tc>
        <w:tc>
          <w:tcPr>
            <w:tcW w:w="236" w:type="dxa"/>
            <w:tcBorders>
              <w:top w:val="nil"/>
              <w:left w:val="nil"/>
              <w:bottom w:val="nil"/>
              <w:right w:val="nil"/>
            </w:tcBorders>
            <w:noWrap/>
            <w:vAlign w:val="bottom"/>
          </w:tcPr>
          <w:p w14:paraId="4695E409"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7F5A0B87"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6B2232A1" w14:textId="77777777" w:rsidTr="00B077A2">
        <w:trPr>
          <w:trHeight w:val="300"/>
        </w:trPr>
        <w:tc>
          <w:tcPr>
            <w:tcW w:w="4302" w:type="dxa"/>
            <w:tcBorders>
              <w:top w:val="nil"/>
              <w:left w:val="nil"/>
              <w:bottom w:val="nil"/>
              <w:right w:val="nil"/>
            </w:tcBorders>
            <w:noWrap/>
            <w:vAlign w:val="bottom"/>
          </w:tcPr>
          <w:p w14:paraId="0EE2357C" w14:textId="77777777" w:rsidR="00837245" w:rsidRDefault="00837245" w:rsidP="00B077A2">
            <w:pPr>
              <w:spacing w:after="0" w:line="240" w:lineRule="auto"/>
              <w:rPr>
                <w:rFonts w:ascii="Calibri" w:hAnsi="Calibri" w:cs="Calibri"/>
                <w:color w:val="000000"/>
              </w:rPr>
            </w:pPr>
            <w:r>
              <w:rPr>
                <w:rFonts w:ascii="Calibri" w:hAnsi="Calibri" w:cs="Calibri"/>
                <w:color w:val="000000"/>
              </w:rPr>
              <w:t xml:space="preserve">Annual tax </w:t>
            </w:r>
            <w:r w:rsidRPr="00524056">
              <w:rPr>
                <w:rFonts w:ascii="Calibri" w:hAnsi="Calibri" w:cs="Calibri"/>
                <w:color w:val="000000"/>
              </w:rPr>
              <w:t>liability [</w:t>
            </w:r>
            <w:r w:rsidRPr="00A76A28">
              <w:rPr>
                <w:rFonts w:ascii="Calibri" w:hAnsi="Calibri" w:cs="Calibri"/>
                <w:color w:val="000000"/>
              </w:rPr>
              <w:t>(42.2 * 25% - 3.25) * 12</w:t>
            </w:r>
            <w:r w:rsidRPr="00524056">
              <w:rPr>
                <w:rFonts w:ascii="Calibri" w:hAnsi="Calibri" w:cs="Calibri"/>
                <w:color w:val="000000"/>
              </w:rPr>
              <w:t xml:space="preserve"> ]</w:t>
            </w:r>
          </w:p>
        </w:tc>
        <w:tc>
          <w:tcPr>
            <w:tcW w:w="505" w:type="dxa"/>
            <w:tcBorders>
              <w:top w:val="nil"/>
              <w:left w:val="nil"/>
              <w:right w:val="nil"/>
            </w:tcBorders>
          </w:tcPr>
          <w:p w14:paraId="172A9AFC"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58886D38" w14:textId="77777777" w:rsidR="00837245" w:rsidRDefault="00837245" w:rsidP="00B077A2">
            <w:pPr>
              <w:spacing w:after="0" w:line="240" w:lineRule="auto"/>
              <w:jc w:val="right"/>
              <w:rPr>
                <w:rFonts w:eastAsia="Times New Roman"/>
                <w:color w:val="000000"/>
              </w:rPr>
            </w:pPr>
          </w:p>
        </w:tc>
        <w:tc>
          <w:tcPr>
            <w:tcW w:w="283" w:type="dxa"/>
            <w:tcBorders>
              <w:top w:val="nil"/>
              <w:left w:val="nil"/>
              <w:bottom w:val="nil"/>
              <w:right w:val="nil"/>
            </w:tcBorders>
            <w:noWrap/>
            <w:vAlign w:val="bottom"/>
          </w:tcPr>
          <w:p w14:paraId="04D2D59D"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27599A77"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33878413" w14:textId="77777777" w:rsidR="00837245" w:rsidRPr="0079305B" w:rsidRDefault="00837245" w:rsidP="00B077A2">
            <w:pPr>
              <w:spacing w:after="0" w:line="240" w:lineRule="auto"/>
              <w:jc w:val="right"/>
              <w:rPr>
                <w:rFonts w:ascii="Calibri" w:hAnsi="Calibri" w:cs="Calibri"/>
                <w:b/>
                <w:bCs/>
                <w:color w:val="000000"/>
              </w:rPr>
            </w:pPr>
            <w:r w:rsidRPr="0079305B">
              <w:rPr>
                <w:rFonts w:ascii="Calibri" w:hAnsi="Calibri" w:cs="Calibri"/>
                <w:b/>
                <w:bCs/>
                <w:color w:val="000000"/>
              </w:rPr>
              <w:t>87.6</w:t>
            </w:r>
          </w:p>
        </w:tc>
        <w:tc>
          <w:tcPr>
            <w:tcW w:w="236" w:type="dxa"/>
            <w:tcBorders>
              <w:top w:val="nil"/>
              <w:left w:val="nil"/>
              <w:bottom w:val="nil"/>
              <w:right w:val="nil"/>
            </w:tcBorders>
            <w:noWrap/>
            <w:vAlign w:val="bottom"/>
          </w:tcPr>
          <w:p w14:paraId="70E29342"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3F383A52" w14:textId="77777777" w:rsidR="00837245" w:rsidRDefault="00837245" w:rsidP="00B077A2">
            <w:pPr>
              <w:spacing w:after="0" w:line="240" w:lineRule="auto"/>
              <w:jc w:val="center"/>
              <w:rPr>
                <w:rFonts w:eastAsia="Times New Roman"/>
                <w:color w:val="000000"/>
              </w:rPr>
            </w:pPr>
            <w:r>
              <w:rPr>
                <w:rFonts w:eastAsia="Times New Roman"/>
                <w:color w:val="000000"/>
              </w:rPr>
              <w:t>1</w:t>
            </w:r>
          </w:p>
        </w:tc>
      </w:tr>
      <w:tr w:rsidR="00837245" w14:paraId="291C831F" w14:textId="77777777" w:rsidTr="00B077A2">
        <w:trPr>
          <w:trHeight w:val="300"/>
        </w:trPr>
        <w:tc>
          <w:tcPr>
            <w:tcW w:w="4302" w:type="dxa"/>
            <w:tcBorders>
              <w:top w:val="nil"/>
              <w:left w:val="nil"/>
              <w:bottom w:val="nil"/>
              <w:right w:val="nil"/>
            </w:tcBorders>
            <w:noWrap/>
            <w:vAlign w:val="bottom"/>
          </w:tcPr>
          <w:p w14:paraId="19FD3856" w14:textId="77777777" w:rsidR="00837245" w:rsidRDefault="00837245" w:rsidP="00B077A2">
            <w:pPr>
              <w:spacing w:after="0" w:line="240" w:lineRule="auto"/>
              <w:rPr>
                <w:rFonts w:ascii="Calibri" w:hAnsi="Calibri" w:cs="Calibri"/>
                <w:color w:val="000000"/>
              </w:rPr>
            </w:pPr>
          </w:p>
        </w:tc>
        <w:tc>
          <w:tcPr>
            <w:tcW w:w="505" w:type="dxa"/>
            <w:tcBorders>
              <w:top w:val="nil"/>
              <w:left w:val="nil"/>
              <w:right w:val="nil"/>
            </w:tcBorders>
          </w:tcPr>
          <w:p w14:paraId="2266F9CF" w14:textId="77777777" w:rsidR="00837245" w:rsidRDefault="00837245" w:rsidP="00B077A2">
            <w:pPr>
              <w:spacing w:after="0" w:line="240" w:lineRule="auto"/>
              <w:jc w:val="center"/>
              <w:rPr>
                <w:rFonts w:ascii="Calibri" w:hAnsi="Calibri" w:cs="Calibri"/>
                <w:color w:val="000000"/>
              </w:rPr>
            </w:pPr>
          </w:p>
        </w:tc>
        <w:tc>
          <w:tcPr>
            <w:tcW w:w="1560" w:type="dxa"/>
            <w:tcBorders>
              <w:top w:val="nil"/>
              <w:left w:val="nil"/>
              <w:right w:val="nil"/>
            </w:tcBorders>
            <w:noWrap/>
            <w:vAlign w:val="bottom"/>
          </w:tcPr>
          <w:p w14:paraId="638A4760" w14:textId="77777777" w:rsidR="00837245" w:rsidRDefault="00837245" w:rsidP="00B077A2">
            <w:pPr>
              <w:spacing w:after="0" w:line="240" w:lineRule="auto"/>
              <w:jc w:val="right"/>
              <w:rPr>
                <w:rFonts w:eastAsia="Times New Roman"/>
                <w:color w:val="000000"/>
              </w:rPr>
            </w:pPr>
          </w:p>
        </w:tc>
        <w:tc>
          <w:tcPr>
            <w:tcW w:w="283" w:type="dxa"/>
            <w:tcBorders>
              <w:top w:val="nil"/>
              <w:left w:val="nil"/>
              <w:bottom w:val="nil"/>
              <w:right w:val="nil"/>
            </w:tcBorders>
            <w:noWrap/>
            <w:vAlign w:val="bottom"/>
          </w:tcPr>
          <w:p w14:paraId="4AE10B29" w14:textId="77777777" w:rsidR="00837245" w:rsidRDefault="00837245" w:rsidP="00B077A2">
            <w:pPr>
              <w:spacing w:after="0" w:line="240" w:lineRule="auto"/>
              <w:rPr>
                <w:rFonts w:eastAsia="Times New Roman"/>
                <w:color w:val="000000"/>
              </w:rPr>
            </w:pPr>
          </w:p>
        </w:tc>
        <w:tc>
          <w:tcPr>
            <w:tcW w:w="222" w:type="dxa"/>
            <w:tcBorders>
              <w:top w:val="nil"/>
              <w:left w:val="nil"/>
              <w:right w:val="nil"/>
            </w:tcBorders>
            <w:vAlign w:val="bottom"/>
          </w:tcPr>
          <w:p w14:paraId="36760334" w14:textId="77777777" w:rsidR="00837245" w:rsidRDefault="00837245" w:rsidP="00B077A2">
            <w:pPr>
              <w:spacing w:after="0" w:line="240" w:lineRule="auto"/>
              <w:jc w:val="right"/>
              <w:rPr>
                <w:rFonts w:eastAsia="Times New Roman"/>
                <w:color w:val="000000"/>
              </w:rPr>
            </w:pPr>
          </w:p>
        </w:tc>
        <w:tc>
          <w:tcPr>
            <w:tcW w:w="1618" w:type="dxa"/>
            <w:tcBorders>
              <w:top w:val="nil"/>
              <w:left w:val="nil"/>
              <w:right w:val="nil"/>
            </w:tcBorders>
            <w:noWrap/>
            <w:vAlign w:val="bottom"/>
          </w:tcPr>
          <w:p w14:paraId="6865BD87" w14:textId="77777777" w:rsidR="00837245" w:rsidRDefault="00837245" w:rsidP="00B077A2">
            <w:pPr>
              <w:spacing w:after="0" w:line="240" w:lineRule="auto"/>
              <w:jc w:val="right"/>
              <w:rPr>
                <w:rFonts w:ascii="Calibri" w:hAnsi="Calibri" w:cs="Calibri"/>
                <w:color w:val="000000"/>
              </w:rPr>
            </w:pPr>
          </w:p>
        </w:tc>
        <w:tc>
          <w:tcPr>
            <w:tcW w:w="236" w:type="dxa"/>
            <w:tcBorders>
              <w:top w:val="nil"/>
              <w:left w:val="nil"/>
              <w:bottom w:val="nil"/>
              <w:right w:val="nil"/>
            </w:tcBorders>
            <w:noWrap/>
            <w:vAlign w:val="bottom"/>
          </w:tcPr>
          <w:p w14:paraId="2224C381" w14:textId="77777777" w:rsidR="00837245" w:rsidRDefault="00837245" w:rsidP="00B077A2">
            <w:pPr>
              <w:spacing w:after="0" w:line="240" w:lineRule="auto"/>
              <w:rPr>
                <w:rFonts w:eastAsia="Times New Roman"/>
                <w:color w:val="000000"/>
              </w:rPr>
            </w:pPr>
          </w:p>
        </w:tc>
        <w:tc>
          <w:tcPr>
            <w:tcW w:w="822" w:type="dxa"/>
            <w:tcBorders>
              <w:top w:val="nil"/>
              <w:left w:val="nil"/>
              <w:bottom w:val="nil"/>
              <w:right w:val="nil"/>
            </w:tcBorders>
            <w:noWrap/>
            <w:vAlign w:val="bottom"/>
          </w:tcPr>
          <w:p w14:paraId="776CEF12" w14:textId="77777777" w:rsidR="00837245" w:rsidRDefault="00837245" w:rsidP="00B077A2">
            <w:pPr>
              <w:spacing w:after="0" w:line="240" w:lineRule="auto"/>
              <w:jc w:val="center"/>
              <w:rPr>
                <w:rFonts w:eastAsia="Times New Roman"/>
                <w:color w:val="000000"/>
              </w:rPr>
            </w:pPr>
          </w:p>
        </w:tc>
      </w:tr>
      <w:tr w:rsidR="00837245" w14:paraId="25145DAF" w14:textId="77777777" w:rsidTr="00B077A2">
        <w:trPr>
          <w:trHeight w:val="300"/>
        </w:trPr>
        <w:tc>
          <w:tcPr>
            <w:tcW w:w="4302" w:type="dxa"/>
            <w:tcBorders>
              <w:top w:val="nil"/>
              <w:left w:val="nil"/>
              <w:bottom w:val="nil"/>
              <w:right w:val="nil"/>
            </w:tcBorders>
            <w:noWrap/>
            <w:vAlign w:val="bottom"/>
          </w:tcPr>
          <w:p w14:paraId="45DF0039" w14:textId="77777777" w:rsidR="00837245" w:rsidRDefault="00837245" w:rsidP="00B077A2">
            <w:pPr>
              <w:spacing w:after="0" w:line="240" w:lineRule="auto"/>
              <w:rPr>
                <w:rFonts w:eastAsia="Times New Roman"/>
                <w:color w:val="000000"/>
              </w:rPr>
            </w:pPr>
          </w:p>
        </w:tc>
        <w:tc>
          <w:tcPr>
            <w:tcW w:w="505" w:type="dxa"/>
            <w:tcBorders>
              <w:top w:val="nil"/>
              <w:left w:val="nil"/>
              <w:bottom w:val="nil"/>
              <w:right w:val="nil"/>
            </w:tcBorders>
          </w:tcPr>
          <w:p w14:paraId="17185AE2" w14:textId="77777777" w:rsidR="00837245" w:rsidRDefault="00837245" w:rsidP="00B077A2">
            <w:pPr>
              <w:spacing w:after="0" w:line="240" w:lineRule="auto"/>
              <w:jc w:val="right"/>
              <w:rPr>
                <w:rFonts w:eastAsia="Times New Roman"/>
                <w:color w:val="000000"/>
              </w:rPr>
            </w:pPr>
          </w:p>
        </w:tc>
        <w:tc>
          <w:tcPr>
            <w:tcW w:w="1560" w:type="dxa"/>
            <w:tcBorders>
              <w:top w:val="nil"/>
              <w:left w:val="nil"/>
              <w:bottom w:val="nil"/>
              <w:right w:val="nil"/>
            </w:tcBorders>
            <w:noWrap/>
            <w:vAlign w:val="bottom"/>
          </w:tcPr>
          <w:p w14:paraId="1C635137" w14:textId="77777777" w:rsidR="00837245" w:rsidRDefault="00837245" w:rsidP="00B077A2">
            <w:pPr>
              <w:spacing w:after="0" w:line="240" w:lineRule="auto"/>
              <w:jc w:val="right"/>
              <w:rPr>
                <w:rFonts w:eastAsia="Times New Roman"/>
                <w:color w:val="000000"/>
              </w:rPr>
            </w:pPr>
          </w:p>
        </w:tc>
        <w:tc>
          <w:tcPr>
            <w:tcW w:w="283" w:type="dxa"/>
            <w:tcBorders>
              <w:top w:val="nil"/>
              <w:left w:val="nil"/>
              <w:bottom w:val="nil"/>
              <w:right w:val="nil"/>
            </w:tcBorders>
            <w:noWrap/>
            <w:vAlign w:val="bottom"/>
          </w:tcPr>
          <w:p w14:paraId="292F7EE7" w14:textId="77777777" w:rsidR="00837245" w:rsidRDefault="00837245" w:rsidP="00B077A2">
            <w:pPr>
              <w:spacing w:after="0" w:line="240" w:lineRule="auto"/>
              <w:rPr>
                <w:rFonts w:eastAsia="Times New Roman"/>
                <w:color w:val="000000"/>
              </w:rPr>
            </w:pPr>
          </w:p>
        </w:tc>
        <w:tc>
          <w:tcPr>
            <w:tcW w:w="222" w:type="dxa"/>
            <w:tcBorders>
              <w:top w:val="nil"/>
              <w:left w:val="nil"/>
              <w:bottom w:val="nil"/>
              <w:right w:val="nil"/>
            </w:tcBorders>
          </w:tcPr>
          <w:p w14:paraId="1E24282E" w14:textId="77777777" w:rsidR="00837245" w:rsidRDefault="00837245" w:rsidP="00B077A2">
            <w:pPr>
              <w:spacing w:after="0" w:line="240" w:lineRule="auto"/>
              <w:jc w:val="right"/>
              <w:rPr>
                <w:rFonts w:eastAsia="Times New Roman"/>
                <w:color w:val="000000"/>
              </w:rPr>
            </w:pPr>
          </w:p>
        </w:tc>
        <w:tc>
          <w:tcPr>
            <w:tcW w:w="1618" w:type="dxa"/>
            <w:tcBorders>
              <w:top w:val="nil"/>
              <w:left w:val="nil"/>
              <w:bottom w:val="nil"/>
              <w:right w:val="nil"/>
            </w:tcBorders>
            <w:noWrap/>
            <w:vAlign w:val="bottom"/>
          </w:tcPr>
          <w:p w14:paraId="6C263264" w14:textId="77777777" w:rsidR="00837245" w:rsidRDefault="00837245" w:rsidP="00B077A2">
            <w:pPr>
              <w:spacing w:after="0" w:line="240" w:lineRule="auto"/>
              <w:jc w:val="right"/>
              <w:rPr>
                <w:rFonts w:eastAsia="Times New Roman"/>
                <w:color w:val="000000"/>
              </w:rPr>
            </w:pPr>
          </w:p>
        </w:tc>
        <w:tc>
          <w:tcPr>
            <w:tcW w:w="236" w:type="dxa"/>
            <w:tcBorders>
              <w:top w:val="nil"/>
              <w:left w:val="nil"/>
              <w:bottom w:val="nil"/>
              <w:right w:val="nil"/>
            </w:tcBorders>
            <w:noWrap/>
            <w:vAlign w:val="bottom"/>
          </w:tcPr>
          <w:p w14:paraId="106823B0" w14:textId="77777777" w:rsidR="00837245" w:rsidRDefault="00837245" w:rsidP="00B077A2">
            <w:pPr>
              <w:spacing w:after="0" w:line="240" w:lineRule="auto"/>
              <w:rPr>
                <w:rFonts w:eastAsia="Times New Roman"/>
                <w:color w:val="000000"/>
              </w:rPr>
            </w:pPr>
          </w:p>
        </w:tc>
        <w:tc>
          <w:tcPr>
            <w:tcW w:w="822" w:type="dxa"/>
            <w:tcBorders>
              <w:top w:val="single" w:sz="4" w:space="0" w:color="auto"/>
              <w:left w:val="nil"/>
              <w:bottom w:val="nil"/>
              <w:right w:val="nil"/>
            </w:tcBorders>
            <w:noWrap/>
            <w:vAlign w:val="bottom"/>
          </w:tcPr>
          <w:p w14:paraId="062DC612" w14:textId="77777777" w:rsidR="00837245" w:rsidRPr="00C86EE2" w:rsidRDefault="00837245" w:rsidP="00B077A2">
            <w:pPr>
              <w:spacing w:after="0" w:line="240" w:lineRule="auto"/>
              <w:jc w:val="center"/>
              <w:rPr>
                <w:rFonts w:eastAsia="Times New Roman"/>
                <w:b/>
                <w:bCs/>
                <w:color w:val="000000"/>
                <w:u w:val="single"/>
              </w:rPr>
            </w:pPr>
            <w:r>
              <w:rPr>
                <w:rFonts w:eastAsia="Times New Roman"/>
                <w:b/>
                <w:bCs/>
                <w:color w:val="000000"/>
                <w:u w:val="single"/>
              </w:rPr>
              <w:t>8</w:t>
            </w:r>
          </w:p>
        </w:tc>
      </w:tr>
    </w:tbl>
    <w:tbl>
      <w:tblPr>
        <w:tblStyle w:val="TableGrid"/>
        <w:tblW w:w="949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50"/>
      </w:tblGrid>
      <w:tr w:rsidR="00837245" w14:paraId="09F669D7" w14:textId="77777777" w:rsidTr="00B077A2">
        <w:tc>
          <w:tcPr>
            <w:tcW w:w="8647" w:type="dxa"/>
          </w:tcPr>
          <w:p w14:paraId="195ABE72" w14:textId="77777777" w:rsidR="00837245" w:rsidRPr="002D0DD3" w:rsidRDefault="00837245" w:rsidP="00B077A2">
            <w:pPr>
              <w:jc w:val="right"/>
              <w:rPr>
                <w:rFonts w:eastAsia="Times New Roman"/>
                <w:color w:val="000000"/>
              </w:rPr>
            </w:pPr>
            <w:r>
              <w:rPr>
                <w:rFonts w:eastAsia="Times New Roman"/>
                <w:color w:val="000000"/>
              </w:rPr>
              <w:t>TOTAL</w:t>
            </w:r>
          </w:p>
        </w:tc>
        <w:tc>
          <w:tcPr>
            <w:tcW w:w="850" w:type="dxa"/>
            <w:tcBorders>
              <w:top w:val="single" w:sz="4" w:space="0" w:color="auto"/>
            </w:tcBorders>
          </w:tcPr>
          <w:p w14:paraId="4948D3E9" w14:textId="77777777" w:rsidR="00837245" w:rsidRPr="002D0DD3" w:rsidRDefault="00837245" w:rsidP="00B077A2">
            <w:pPr>
              <w:jc w:val="right"/>
              <w:rPr>
                <w:rFonts w:eastAsia="Times New Roman"/>
                <w:b/>
                <w:bCs/>
                <w:color w:val="000000"/>
              </w:rPr>
            </w:pPr>
            <w:r w:rsidRPr="002D0DD3">
              <w:rPr>
                <w:rFonts w:eastAsia="Times New Roman"/>
                <w:b/>
                <w:bCs/>
                <w:color w:val="000000"/>
              </w:rPr>
              <w:t>1</w:t>
            </w:r>
            <w:r>
              <w:rPr>
                <w:rFonts w:eastAsia="Times New Roman"/>
                <w:b/>
                <w:bCs/>
                <w:color w:val="000000"/>
              </w:rPr>
              <w:t>0</w:t>
            </w:r>
          </w:p>
        </w:tc>
      </w:tr>
    </w:tbl>
    <w:p w14:paraId="4D470890" w14:textId="77777777" w:rsidR="00837245" w:rsidRPr="00D67859" w:rsidRDefault="00837245" w:rsidP="00837245">
      <w:pPr>
        <w:rPr>
          <w:b/>
          <w:bCs/>
        </w:rPr>
      </w:pPr>
    </w:p>
    <w:p w14:paraId="0EADC500" w14:textId="07AD5DBC" w:rsidR="00837245" w:rsidRDefault="00837245" w:rsidP="00586478">
      <w:pPr>
        <w:pStyle w:val="Heading2"/>
      </w:pPr>
      <w:r>
        <w:t>Example 2:</w:t>
      </w:r>
    </w:p>
    <w:p w14:paraId="24E1BCCE" w14:textId="77777777" w:rsidR="00837245" w:rsidRDefault="00837245" w:rsidP="00837245">
      <w:bookmarkStart w:id="1" w:name="_Hlk111281626"/>
      <w:r>
        <w:t>Mr Duc</w:t>
      </w:r>
      <w:bookmarkEnd w:id="1"/>
      <w:r>
        <w:t>, a 50 years old with two dependants, is a Vietnamese citizen working as a freelancer. In the year 2022, he received the following income:</w:t>
      </w:r>
    </w:p>
    <w:p w14:paraId="0314E85B" w14:textId="77777777" w:rsidR="00837245" w:rsidRDefault="00837245" w:rsidP="00837245">
      <w:pPr>
        <w:pStyle w:val="ListParagraph"/>
        <w:numPr>
          <w:ilvl w:val="0"/>
          <w:numId w:val="4"/>
        </w:numPr>
      </w:pPr>
      <w:r>
        <w:t>Payment from YT Co, an overseas entity providing a global video platform, for the share of income from his video channel with YT Co: VND3,600 million (net after 10% commission fee to a Vietnamese agency of YT Co who helps to manage and promote his channel).</w:t>
      </w:r>
    </w:p>
    <w:p w14:paraId="5422A367" w14:textId="77777777" w:rsidR="00837245" w:rsidRDefault="00837245" w:rsidP="00837245">
      <w:pPr>
        <w:pStyle w:val="ListParagraph"/>
      </w:pPr>
    </w:p>
    <w:p w14:paraId="4FE39709" w14:textId="77777777" w:rsidR="00837245" w:rsidRDefault="00837245" w:rsidP="00837245">
      <w:pPr>
        <w:pStyle w:val="ListParagraph"/>
        <w:numPr>
          <w:ilvl w:val="0"/>
          <w:numId w:val="4"/>
        </w:numPr>
      </w:pPr>
      <w:r>
        <w:t>Royalties from a publishing house for writing a book: VND2,000 million.</w:t>
      </w:r>
    </w:p>
    <w:p w14:paraId="69262556" w14:textId="77777777" w:rsidR="00837245" w:rsidRDefault="00837245" w:rsidP="00837245">
      <w:r>
        <w:t xml:space="preserve">Mr Duc incurred expenses relating to the above income sources (with proper supporting documents) totalling VND900 million, and he paid for these personally. </w:t>
      </w:r>
    </w:p>
    <w:p w14:paraId="777331C0" w14:textId="77777777" w:rsidR="00837245" w:rsidRDefault="00837245" w:rsidP="00837245">
      <w:r>
        <w:lastRenderedPageBreak/>
        <w:t xml:space="preserve">In addition to the above, Mr Duc is a professional coach. He signed a contract with </w:t>
      </w:r>
      <w:bookmarkStart w:id="2" w:name="_Hlk111281746"/>
      <w:r>
        <w:t>CCC JSC</w:t>
      </w:r>
      <w:bookmarkEnd w:id="2"/>
      <w:r>
        <w:t>, a training company in Vietnam, delivering regular coaching sessions at events. In the year 2022, his total income from CCC JSC was VND1,080 million, after CCC JSC temporarily deducted 10% provisional personal income tax.</w:t>
      </w:r>
    </w:p>
    <w:p w14:paraId="194886F7" w14:textId="77777777" w:rsidR="00837245" w:rsidRDefault="00837245" w:rsidP="00837245">
      <w:r>
        <w:t>In January 2022, CCC JSC offered Mr Duc, as one of their best coaches, an option to purchase 10,000 of its shares at a nominal value of VND10,000 for each share. At the time of grant, the market value of the option was nil. Mr Duc did not exercise the option as he did not have sufficient funds. At the end of the year 2022, the share price was VND15,000.</w:t>
      </w:r>
    </w:p>
    <w:p w14:paraId="0E6E8115" w14:textId="77777777" w:rsidR="00837245" w:rsidRDefault="00837245" w:rsidP="00837245">
      <w:bookmarkStart w:id="3" w:name="_Hlk110504556"/>
      <w:r>
        <w:t>According to published guidance from the Vietnamese tax authorities, individuals receiving payments from overseas digital platforms, such as YT Co, in excess of VND100 million per year would be subject to 2% personal income tax and 5% value added tax (VAT) on the proceeds received and treated as business income</w:t>
      </w:r>
      <w:bookmarkEnd w:id="3"/>
      <w:r>
        <w:t>.</w:t>
      </w:r>
    </w:p>
    <w:p w14:paraId="405AC3D1" w14:textId="71DDBA96" w:rsidR="00837245" w:rsidRPr="0094783B" w:rsidRDefault="00837245" w:rsidP="00837245">
      <w:pPr>
        <w:ind w:left="-90"/>
        <w:rPr>
          <w:b/>
          <w:bCs/>
        </w:rPr>
      </w:pPr>
      <w:r>
        <w:rPr>
          <w:b/>
          <w:bCs/>
        </w:rPr>
        <w:t>Questions:</w:t>
      </w:r>
    </w:p>
    <w:p w14:paraId="751703D0" w14:textId="77777777" w:rsidR="00837245" w:rsidRDefault="00837245" w:rsidP="00837245">
      <w:pPr>
        <w:pStyle w:val="ListParagraph"/>
        <w:numPr>
          <w:ilvl w:val="0"/>
          <w:numId w:val="3"/>
        </w:numPr>
        <w:rPr>
          <w:b/>
          <w:bCs/>
        </w:rPr>
      </w:pPr>
      <w:bookmarkStart w:id="4" w:name="_Hlk110504219"/>
      <w:r>
        <w:rPr>
          <w:b/>
          <w:bCs/>
        </w:rPr>
        <w:t>Explain the following:</w:t>
      </w:r>
    </w:p>
    <w:p w14:paraId="0EFA2911" w14:textId="77777777" w:rsidR="00837245" w:rsidRDefault="00837245" w:rsidP="00837245">
      <w:pPr>
        <w:pStyle w:val="ListParagraph"/>
        <w:ind w:left="270"/>
        <w:rPr>
          <w:b/>
          <w:bCs/>
        </w:rPr>
      </w:pPr>
    </w:p>
    <w:p w14:paraId="2E06373C" w14:textId="77777777" w:rsidR="00837245" w:rsidRDefault="00837245" w:rsidP="00837245">
      <w:pPr>
        <w:pStyle w:val="ListParagraph"/>
        <w:numPr>
          <w:ilvl w:val="0"/>
          <w:numId w:val="4"/>
        </w:numPr>
        <w:rPr>
          <w:b/>
          <w:bCs/>
        </w:rPr>
      </w:pPr>
      <w:r>
        <w:rPr>
          <w:b/>
          <w:bCs/>
        </w:rPr>
        <w:t xml:space="preserve">the personal income tax (PIT) treatment of the expenses that Mr Duc incurred for the video creation and book writing; and </w:t>
      </w:r>
    </w:p>
    <w:p w14:paraId="3F81CC44" w14:textId="77777777" w:rsidR="00837245" w:rsidRDefault="00837245" w:rsidP="00837245">
      <w:pPr>
        <w:pStyle w:val="ListParagraph"/>
        <w:rPr>
          <w:b/>
          <w:bCs/>
        </w:rPr>
      </w:pPr>
    </w:p>
    <w:p w14:paraId="718633E0" w14:textId="77777777" w:rsidR="00837245" w:rsidRPr="00F451C4" w:rsidRDefault="00837245" w:rsidP="00837245">
      <w:pPr>
        <w:pStyle w:val="ListParagraph"/>
        <w:numPr>
          <w:ilvl w:val="0"/>
          <w:numId w:val="4"/>
        </w:numPr>
        <w:rPr>
          <w:b/>
          <w:bCs/>
        </w:rPr>
      </w:pPr>
      <w:r>
        <w:rPr>
          <w:b/>
          <w:bCs/>
        </w:rPr>
        <w:t>which party would be responsible for filing and paying PIT on his income from YT Co.</w:t>
      </w:r>
    </w:p>
    <w:bookmarkEnd w:id="4"/>
    <w:p w14:paraId="44811D26" w14:textId="77777777" w:rsidR="00837245" w:rsidRPr="00E2522C" w:rsidRDefault="00837245" w:rsidP="00837245">
      <w:pPr>
        <w:pStyle w:val="ListParagraph"/>
        <w:ind w:left="270"/>
        <w:jc w:val="right"/>
        <w:rPr>
          <w:b/>
          <w:bCs/>
        </w:rPr>
      </w:pPr>
      <w:r w:rsidRPr="00454D60">
        <w:rPr>
          <w:b/>
          <w:bCs/>
        </w:rPr>
        <w:t>(3 marks)</w:t>
      </w:r>
      <w:r w:rsidRPr="00E2522C">
        <w:rPr>
          <w:b/>
          <w:bCs/>
        </w:rPr>
        <w:t xml:space="preserve"> </w:t>
      </w:r>
    </w:p>
    <w:p w14:paraId="28480F8D" w14:textId="77777777" w:rsidR="00837245" w:rsidRPr="00F451C4" w:rsidRDefault="00837245" w:rsidP="00837245">
      <w:pPr>
        <w:pStyle w:val="ListParagraph"/>
        <w:ind w:left="270"/>
        <w:jc w:val="right"/>
        <w:rPr>
          <w:b/>
          <w:bCs/>
        </w:rPr>
      </w:pPr>
    </w:p>
    <w:p w14:paraId="6F895868" w14:textId="77777777" w:rsidR="00837245" w:rsidRPr="00454D60" w:rsidRDefault="00837245" w:rsidP="00837245">
      <w:pPr>
        <w:pStyle w:val="ListParagraph"/>
        <w:numPr>
          <w:ilvl w:val="0"/>
          <w:numId w:val="3"/>
        </w:numPr>
        <w:rPr>
          <w:b/>
          <w:bCs/>
        </w:rPr>
      </w:pPr>
      <w:bookmarkStart w:id="5" w:name="_Hlk110504972"/>
      <w:r>
        <w:rPr>
          <w:b/>
          <w:bCs/>
        </w:rPr>
        <w:t>Calculate the taxable income, the corresponding personal income tax liability, and the remaining tax payable (</w:t>
      </w:r>
      <w:r w:rsidRPr="00454D60">
        <w:rPr>
          <w:b/>
          <w:bCs/>
        </w:rPr>
        <w:t xml:space="preserve">rounded to </w:t>
      </w:r>
      <w:r>
        <w:rPr>
          <w:b/>
          <w:bCs/>
        </w:rPr>
        <w:t>one</w:t>
      </w:r>
      <w:r w:rsidRPr="00454D60">
        <w:rPr>
          <w:b/>
          <w:bCs/>
        </w:rPr>
        <w:t xml:space="preserve"> decimal) </w:t>
      </w:r>
      <w:r>
        <w:rPr>
          <w:b/>
          <w:bCs/>
        </w:rPr>
        <w:t>for</w:t>
      </w:r>
      <w:r w:rsidRPr="00454D60">
        <w:rPr>
          <w:b/>
          <w:bCs/>
        </w:rPr>
        <w:t xml:space="preserve"> Mr Duc from his income in the year 2022</w:t>
      </w:r>
      <w:bookmarkEnd w:id="5"/>
      <w:r w:rsidRPr="00454D60">
        <w:rPr>
          <w:b/>
          <w:bCs/>
        </w:rPr>
        <w:t xml:space="preserve">. </w:t>
      </w:r>
    </w:p>
    <w:p w14:paraId="031172DD" w14:textId="77777777" w:rsidR="00837245" w:rsidRDefault="00837245" w:rsidP="00837245">
      <w:pPr>
        <w:ind w:left="-90" w:firstLine="360"/>
      </w:pPr>
      <w:r w:rsidRPr="00C608C4">
        <w:rPr>
          <w:b/>
          <w:bCs/>
        </w:rPr>
        <w:t>Note</w:t>
      </w:r>
      <w:r>
        <w:rPr>
          <w:b/>
          <w:bCs/>
        </w:rPr>
        <w:t>s</w:t>
      </w:r>
      <w:r>
        <w:t>:</w:t>
      </w:r>
    </w:p>
    <w:p w14:paraId="4F703D1C" w14:textId="77777777" w:rsidR="00837245" w:rsidRDefault="00837245" w:rsidP="00837245">
      <w:pPr>
        <w:pStyle w:val="ListParagraph"/>
        <w:numPr>
          <w:ilvl w:val="0"/>
          <w:numId w:val="4"/>
        </w:numPr>
      </w:pPr>
      <w:r>
        <w:t xml:space="preserve">You should list all items referred to in the question, indicating by the use of zero (0), any item which does not impact the calculation. </w:t>
      </w:r>
    </w:p>
    <w:p w14:paraId="1FE53730" w14:textId="77777777" w:rsidR="00837245" w:rsidRPr="00454D60" w:rsidRDefault="00837245" w:rsidP="00837245">
      <w:pPr>
        <w:pStyle w:val="ListParagraph"/>
        <w:numPr>
          <w:ilvl w:val="0"/>
          <w:numId w:val="4"/>
        </w:numPr>
      </w:pPr>
      <w:r>
        <w:t>You should ignore any mandatory insurances in the calculation</w:t>
      </w:r>
      <w:r>
        <w:rPr>
          <w:rStyle w:val="CommentReference"/>
        </w:rPr>
        <w:t>.</w:t>
      </w:r>
      <w:r>
        <w:tab/>
      </w:r>
      <w:r>
        <w:tab/>
      </w:r>
    </w:p>
    <w:p w14:paraId="3782F904" w14:textId="77777777" w:rsidR="00837245" w:rsidRPr="00E2522C" w:rsidRDefault="00837245" w:rsidP="00837245">
      <w:pPr>
        <w:pStyle w:val="ListParagraph"/>
        <w:ind w:left="270"/>
        <w:jc w:val="right"/>
        <w:rPr>
          <w:b/>
          <w:bCs/>
        </w:rPr>
      </w:pPr>
      <w:r w:rsidRPr="00454D60">
        <w:rPr>
          <w:b/>
          <w:bCs/>
        </w:rPr>
        <w:t>(7 marks)</w:t>
      </w:r>
    </w:p>
    <w:p w14:paraId="3697DA5B" w14:textId="77777777" w:rsidR="00837245" w:rsidRPr="00225FE7" w:rsidRDefault="00837245" w:rsidP="00837245">
      <w:pPr>
        <w:jc w:val="right"/>
        <w:rPr>
          <w:b/>
          <w:bCs/>
        </w:rPr>
      </w:pPr>
      <w:r>
        <w:tab/>
      </w:r>
      <w:r>
        <w:tab/>
      </w:r>
      <w:r>
        <w:tab/>
      </w:r>
      <w:r>
        <w:tab/>
      </w:r>
      <w:r>
        <w:tab/>
      </w:r>
      <w:r w:rsidRPr="00225FE7">
        <w:rPr>
          <w:b/>
          <w:bCs/>
        </w:rPr>
        <w:t>(10 marks)</w:t>
      </w:r>
    </w:p>
    <w:p w14:paraId="669CC4FF" w14:textId="7F92DA0A" w:rsidR="00837245" w:rsidRDefault="00837245">
      <w:r>
        <w:t>Answers:</w:t>
      </w:r>
    </w:p>
    <w:p w14:paraId="72C49621" w14:textId="77777777" w:rsidR="00837245" w:rsidRDefault="00837245" w:rsidP="00837245">
      <w:pPr>
        <w:numPr>
          <w:ilvl w:val="0"/>
          <w:numId w:val="5"/>
        </w:numPr>
        <w:spacing w:after="0" w:line="240" w:lineRule="auto"/>
        <w:rPr>
          <w:rFonts w:eastAsia="Times New Roman"/>
          <w:b/>
          <w:bCs/>
          <w:color w:val="000000"/>
        </w:rPr>
      </w:pPr>
      <w:r>
        <w:rPr>
          <w:rFonts w:eastAsia="Times New Roman"/>
          <w:b/>
          <w:bCs/>
          <w:color w:val="000000"/>
        </w:rPr>
        <w:t>Personal income tax (PIT) treatment for the expenses and responsibilities for tax filing</w:t>
      </w:r>
    </w:p>
    <w:p w14:paraId="7AC06F4A" w14:textId="77777777" w:rsidR="00837245" w:rsidRDefault="00837245" w:rsidP="00837245">
      <w:pPr>
        <w:spacing w:after="0" w:line="240" w:lineRule="auto"/>
        <w:ind w:left="360"/>
        <w:rPr>
          <w:rFonts w:eastAsia="Times New Roman"/>
          <w:b/>
          <w:bCs/>
          <w:color w:val="000000"/>
        </w:rPr>
      </w:pPr>
    </w:p>
    <w:tbl>
      <w:tblPr>
        <w:tblStyle w:val="TableGrid"/>
        <w:tblW w:w="9563"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833"/>
      </w:tblGrid>
      <w:tr w:rsidR="00837245" w14:paraId="1EAE3BE3" w14:textId="77777777" w:rsidTr="00B077A2">
        <w:tc>
          <w:tcPr>
            <w:tcW w:w="8730" w:type="dxa"/>
          </w:tcPr>
          <w:p w14:paraId="437A5B19" w14:textId="77777777" w:rsidR="00837245" w:rsidRDefault="00837245" w:rsidP="00B077A2"/>
        </w:tc>
        <w:tc>
          <w:tcPr>
            <w:tcW w:w="833" w:type="dxa"/>
          </w:tcPr>
          <w:p w14:paraId="4805B99B" w14:textId="77777777" w:rsidR="00837245" w:rsidRDefault="00837245" w:rsidP="00B077A2">
            <w:pPr>
              <w:rPr>
                <w:rFonts w:eastAsia="Times New Roman"/>
                <w:b/>
                <w:bCs/>
                <w:color w:val="000000"/>
              </w:rPr>
            </w:pPr>
            <w:r>
              <w:rPr>
                <w:rFonts w:eastAsia="Times New Roman"/>
                <w:b/>
                <w:bCs/>
                <w:color w:val="000000"/>
              </w:rPr>
              <w:t>Marks</w:t>
            </w:r>
          </w:p>
        </w:tc>
      </w:tr>
      <w:tr w:rsidR="00837245" w:rsidRPr="002152FD" w14:paraId="7E976868" w14:textId="77777777" w:rsidTr="00B077A2">
        <w:tc>
          <w:tcPr>
            <w:tcW w:w="8730" w:type="dxa"/>
          </w:tcPr>
          <w:p w14:paraId="1D3C3F5F" w14:textId="77777777" w:rsidR="00837245" w:rsidRDefault="00837245" w:rsidP="00B077A2">
            <w:pPr>
              <w:rPr>
                <w:rFonts w:eastAsia="Times New Roman"/>
                <w:color w:val="000000"/>
              </w:rPr>
            </w:pPr>
            <w:r>
              <w:rPr>
                <w:rFonts w:eastAsia="Times New Roman"/>
                <w:color w:val="000000"/>
              </w:rPr>
              <w:t>Despite the expenses for video creation and book writing being supported by proper documents, Mr Duc would not be allowed to deduct them when calculating his PIT.</w:t>
            </w:r>
          </w:p>
          <w:p w14:paraId="2B57D310" w14:textId="77777777" w:rsidR="00837245" w:rsidRPr="002152FD" w:rsidRDefault="00837245" w:rsidP="00B077A2">
            <w:pPr>
              <w:rPr>
                <w:rFonts w:eastAsia="Times New Roman"/>
                <w:color w:val="000000"/>
              </w:rPr>
            </w:pPr>
          </w:p>
        </w:tc>
        <w:tc>
          <w:tcPr>
            <w:tcW w:w="833" w:type="dxa"/>
          </w:tcPr>
          <w:p w14:paraId="6348E573" w14:textId="77777777" w:rsidR="00837245" w:rsidRPr="002152FD" w:rsidRDefault="00837245" w:rsidP="00B077A2">
            <w:pPr>
              <w:jc w:val="center"/>
              <w:rPr>
                <w:rFonts w:eastAsia="Times New Roman"/>
                <w:color w:val="000000"/>
              </w:rPr>
            </w:pPr>
            <w:r>
              <w:rPr>
                <w:rFonts w:eastAsia="Times New Roman"/>
                <w:color w:val="000000"/>
              </w:rPr>
              <w:t>1</w:t>
            </w:r>
          </w:p>
        </w:tc>
      </w:tr>
      <w:tr w:rsidR="00837245" w:rsidRPr="002152FD" w14:paraId="747C8728" w14:textId="77777777" w:rsidTr="00B077A2">
        <w:tc>
          <w:tcPr>
            <w:tcW w:w="8730" w:type="dxa"/>
          </w:tcPr>
          <w:p w14:paraId="118D52BF" w14:textId="77777777" w:rsidR="00837245" w:rsidRDefault="00837245" w:rsidP="00B077A2">
            <w:pPr>
              <w:rPr>
                <w:rFonts w:eastAsia="Times New Roman"/>
                <w:color w:val="000000"/>
              </w:rPr>
            </w:pPr>
            <w:r>
              <w:rPr>
                <w:rFonts w:eastAsia="Times New Roman"/>
                <w:color w:val="000000"/>
              </w:rPr>
              <w:t xml:space="preserve">This is because income from digital platforms is subject to tax as a percentage of the proceeds regardless of the corresponding expenses. </w:t>
            </w:r>
          </w:p>
          <w:p w14:paraId="75AC31B1" w14:textId="77777777" w:rsidR="00837245" w:rsidRDefault="00837245" w:rsidP="00B077A2">
            <w:pPr>
              <w:rPr>
                <w:rFonts w:eastAsia="Times New Roman"/>
                <w:color w:val="000000"/>
              </w:rPr>
            </w:pPr>
          </w:p>
          <w:p w14:paraId="69FB3801" w14:textId="77777777" w:rsidR="00837245" w:rsidRDefault="00837245" w:rsidP="00B077A2">
            <w:pPr>
              <w:rPr>
                <w:rFonts w:eastAsia="Times New Roman"/>
                <w:color w:val="000000"/>
              </w:rPr>
            </w:pPr>
            <w:r>
              <w:rPr>
                <w:rFonts w:eastAsia="Times New Roman"/>
                <w:color w:val="000000"/>
              </w:rPr>
              <w:lastRenderedPageBreak/>
              <w:t xml:space="preserve">In addition, royalties for book are calculated based on total income, again, regardless of the expenses incurred. </w:t>
            </w:r>
          </w:p>
          <w:p w14:paraId="65A05CFF" w14:textId="77777777" w:rsidR="00837245" w:rsidRDefault="00837245" w:rsidP="00B077A2">
            <w:pPr>
              <w:rPr>
                <w:rFonts w:eastAsia="Times New Roman"/>
                <w:color w:val="000000"/>
              </w:rPr>
            </w:pPr>
          </w:p>
        </w:tc>
        <w:tc>
          <w:tcPr>
            <w:tcW w:w="833" w:type="dxa"/>
          </w:tcPr>
          <w:p w14:paraId="541C8C49" w14:textId="77777777" w:rsidR="00837245" w:rsidRDefault="00837245" w:rsidP="00B077A2">
            <w:pPr>
              <w:jc w:val="center"/>
              <w:rPr>
                <w:rFonts w:eastAsia="Times New Roman"/>
                <w:color w:val="000000"/>
              </w:rPr>
            </w:pPr>
            <w:r>
              <w:rPr>
                <w:rFonts w:eastAsia="Times New Roman"/>
                <w:color w:val="000000"/>
              </w:rPr>
              <w:lastRenderedPageBreak/>
              <w:t>0.5</w:t>
            </w:r>
          </w:p>
          <w:p w14:paraId="663EAAB4" w14:textId="77777777" w:rsidR="00837245" w:rsidRDefault="00837245" w:rsidP="00B077A2">
            <w:pPr>
              <w:jc w:val="center"/>
              <w:rPr>
                <w:rFonts w:eastAsia="Times New Roman"/>
                <w:color w:val="000000"/>
              </w:rPr>
            </w:pPr>
          </w:p>
          <w:p w14:paraId="0D27A199" w14:textId="77777777" w:rsidR="00837245" w:rsidRDefault="00837245" w:rsidP="00B077A2">
            <w:pPr>
              <w:jc w:val="center"/>
              <w:rPr>
                <w:rFonts w:eastAsia="Times New Roman"/>
                <w:color w:val="000000"/>
              </w:rPr>
            </w:pPr>
          </w:p>
          <w:p w14:paraId="446F14C4" w14:textId="77777777" w:rsidR="00837245" w:rsidRDefault="00837245" w:rsidP="00B077A2">
            <w:pPr>
              <w:jc w:val="center"/>
              <w:rPr>
                <w:rFonts w:eastAsia="Times New Roman"/>
                <w:color w:val="000000"/>
              </w:rPr>
            </w:pPr>
            <w:r>
              <w:rPr>
                <w:rFonts w:eastAsia="Times New Roman"/>
                <w:color w:val="000000"/>
              </w:rPr>
              <w:lastRenderedPageBreak/>
              <w:t>0.5</w:t>
            </w:r>
          </w:p>
        </w:tc>
      </w:tr>
      <w:tr w:rsidR="00837245" w14:paraId="384872FC" w14:textId="77777777" w:rsidTr="00B077A2">
        <w:tc>
          <w:tcPr>
            <w:tcW w:w="8730" w:type="dxa"/>
          </w:tcPr>
          <w:p w14:paraId="6859EF35" w14:textId="77777777" w:rsidR="00837245" w:rsidRDefault="00837245" w:rsidP="00B077A2">
            <w:pPr>
              <w:rPr>
                <w:rFonts w:eastAsia="Times New Roman"/>
                <w:color w:val="000000"/>
              </w:rPr>
            </w:pPr>
            <w:r>
              <w:rPr>
                <w:rFonts w:eastAsia="Times New Roman"/>
                <w:color w:val="000000"/>
              </w:rPr>
              <w:lastRenderedPageBreak/>
              <w:t xml:space="preserve">Mr Duc would be responsible for filing and paying his own tax on the income received from YT Co. </w:t>
            </w:r>
          </w:p>
          <w:p w14:paraId="5D3AB0D3" w14:textId="77777777" w:rsidR="00837245" w:rsidRDefault="00837245" w:rsidP="00B077A2">
            <w:pPr>
              <w:rPr>
                <w:rFonts w:eastAsia="Times New Roman"/>
                <w:color w:val="000000"/>
              </w:rPr>
            </w:pPr>
          </w:p>
          <w:p w14:paraId="2F9E700F" w14:textId="77777777" w:rsidR="00837245" w:rsidRPr="002152FD" w:rsidRDefault="00837245" w:rsidP="00B077A2">
            <w:pPr>
              <w:rPr>
                <w:rFonts w:eastAsia="Times New Roman"/>
                <w:color w:val="000000"/>
              </w:rPr>
            </w:pPr>
            <w:r>
              <w:rPr>
                <w:rFonts w:eastAsia="Times New Roman"/>
                <w:color w:val="000000"/>
              </w:rPr>
              <w:t>The tax declaration and payment are on voluntary basis, however, it should be noted that the Vietnamese tax authorities would be able to request the banks provide records of payments received.</w:t>
            </w:r>
          </w:p>
        </w:tc>
        <w:tc>
          <w:tcPr>
            <w:tcW w:w="833" w:type="dxa"/>
          </w:tcPr>
          <w:p w14:paraId="6C3DCE62" w14:textId="77777777" w:rsidR="00837245" w:rsidRDefault="00837245" w:rsidP="00B077A2">
            <w:pPr>
              <w:jc w:val="center"/>
              <w:rPr>
                <w:rFonts w:eastAsia="Times New Roman"/>
                <w:color w:val="000000"/>
              </w:rPr>
            </w:pPr>
            <w:r>
              <w:rPr>
                <w:rFonts w:eastAsia="Times New Roman"/>
                <w:color w:val="000000"/>
              </w:rPr>
              <w:t>0.5</w:t>
            </w:r>
          </w:p>
          <w:p w14:paraId="1A2364C3" w14:textId="77777777" w:rsidR="00837245" w:rsidRDefault="00837245" w:rsidP="00B077A2">
            <w:pPr>
              <w:jc w:val="center"/>
              <w:rPr>
                <w:rFonts w:eastAsia="Times New Roman"/>
                <w:color w:val="000000"/>
              </w:rPr>
            </w:pPr>
          </w:p>
          <w:p w14:paraId="5ADD5AB0" w14:textId="77777777" w:rsidR="00837245" w:rsidRDefault="00837245" w:rsidP="00B077A2">
            <w:pPr>
              <w:jc w:val="center"/>
              <w:rPr>
                <w:rFonts w:eastAsia="Times New Roman"/>
                <w:color w:val="000000"/>
              </w:rPr>
            </w:pPr>
          </w:p>
          <w:p w14:paraId="78ED0792" w14:textId="77777777" w:rsidR="00837245" w:rsidRDefault="00837245" w:rsidP="00B077A2">
            <w:pPr>
              <w:jc w:val="center"/>
              <w:rPr>
                <w:rFonts w:eastAsia="Times New Roman"/>
                <w:color w:val="000000"/>
              </w:rPr>
            </w:pPr>
            <w:r>
              <w:rPr>
                <w:rFonts w:eastAsia="Times New Roman"/>
                <w:color w:val="000000"/>
              </w:rPr>
              <w:t>0.5</w:t>
            </w:r>
          </w:p>
        </w:tc>
      </w:tr>
      <w:tr w:rsidR="00837245" w:rsidRPr="002152FD" w14:paraId="3A5C64F4" w14:textId="77777777" w:rsidTr="00B077A2">
        <w:tc>
          <w:tcPr>
            <w:tcW w:w="8730" w:type="dxa"/>
          </w:tcPr>
          <w:p w14:paraId="4E700CA1" w14:textId="77777777" w:rsidR="00837245" w:rsidRDefault="00837245" w:rsidP="00B077A2"/>
        </w:tc>
        <w:tc>
          <w:tcPr>
            <w:tcW w:w="833" w:type="dxa"/>
            <w:tcBorders>
              <w:top w:val="single" w:sz="4" w:space="0" w:color="auto"/>
            </w:tcBorders>
          </w:tcPr>
          <w:p w14:paraId="3BA16996" w14:textId="77777777" w:rsidR="00837245" w:rsidRPr="00932B99" w:rsidRDefault="00837245" w:rsidP="00B077A2">
            <w:pPr>
              <w:jc w:val="center"/>
              <w:rPr>
                <w:rFonts w:eastAsia="Times New Roman"/>
                <w:b/>
                <w:bCs/>
                <w:color w:val="000000"/>
              </w:rPr>
            </w:pPr>
            <w:r w:rsidRPr="00932B99">
              <w:rPr>
                <w:rFonts w:eastAsia="Times New Roman"/>
                <w:b/>
                <w:bCs/>
                <w:color w:val="000000"/>
              </w:rPr>
              <w:t>3</w:t>
            </w:r>
          </w:p>
        </w:tc>
      </w:tr>
    </w:tbl>
    <w:p w14:paraId="0599A6BB" w14:textId="77777777" w:rsidR="00837245" w:rsidRDefault="00837245" w:rsidP="00837245">
      <w:pPr>
        <w:spacing w:after="0" w:line="240" w:lineRule="auto"/>
        <w:ind w:left="360"/>
        <w:rPr>
          <w:rFonts w:eastAsia="Times New Roman"/>
          <w:b/>
          <w:bCs/>
          <w:color w:val="000000"/>
        </w:rPr>
      </w:pPr>
    </w:p>
    <w:p w14:paraId="729E0F59" w14:textId="77777777" w:rsidR="00837245" w:rsidRDefault="00837245" w:rsidP="00837245">
      <w:pPr>
        <w:spacing w:after="0" w:line="240" w:lineRule="auto"/>
        <w:ind w:left="360"/>
        <w:rPr>
          <w:rFonts w:eastAsia="Times New Roman"/>
          <w:b/>
          <w:bCs/>
          <w:color w:val="000000"/>
        </w:rPr>
      </w:pPr>
    </w:p>
    <w:tbl>
      <w:tblPr>
        <w:tblW w:w="9967" w:type="dxa"/>
        <w:tblInd w:w="93" w:type="dxa"/>
        <w:tblLook w:val="04A0" w:firstRow="1" w:lastRow="0" w:firstColumn="1" w:lastColumn="0" w:noHBand="0" w:noVBand="1"/>
      </w:tblPr>
      <w:tblGrid>
        <w:gridCol w:w="4864"/>
        <w:gridCol w:w="283"/>
        <w:gridCol w:w="1848"/>
        <w:gridCol w:w="137"/>
        <w:gridCol w:w="99"/>
        <w:gridCol w:w="137"/>
        <w:gridCol w:w="1323"/>
        <w:gridCol w:w="283"/>
        <w:gridCol w:w="690"/>
        <w:gridCol w:w="236"/>
        <w:gridCol w:w="67"/>
      </w:tblGrid>
      <w:tr w:rsidR="00837245" w14:paraId="008CC78A" w14:textId="77777777" w:rsidTr="00B077A2">
        <w:trPr>
          <w:gridAfter w:val="4"/>
          <w:wAfter w:w="1276" w:type="dxa"/>
          <w:trHeight w:val="300"/>
        </w:trPr>
        <w:tc>
          <w:tcPr>
            <w:tcW w:w="8691" w:type="dxa"/>
            <w:gridSpan w:val="7"/>
          </w:tcPr>
          <w:p w14:paraId="34BFCB1C" w14:textId="77777777" w:rsidR="00837245" w:rsidRDefault="00837245" w:rsidP="00837245">
            <w:pPr>
              <w:numPr>
                <w:ilvl w:val="0"/>
                <w:numId w:val="5"/>
              </w:numPr>
              <w:spacing w:after="0" w:line="240" w:lineRule="auto"/>
              <w:rPr>
                <w:rFonts w:eastAsia="Times New Roman"/>
                <w:b/>
                <w:bCs/>
                <w:color w:val="000000"/>
              </w:rPr>
            </w:pPr>
            <w:r>
              <w:rPr>
                <w:rFonts w:eastAsia="Times New Roman"/>
                <w:b/>
                <w:bCs/>
                <w:color w:val="000000"/>
              </w:rPr>
              <w:t>Personal Income Tax (PIT) in the year 2022</w:t>
            </w:r>
          </w:p>
          <w:p w14:paraId="3CDFBBBA" w14:textId="77777777" w:rsidR="00837245" w:rsidRDefault="00837245" w:rsidP="00B077A2">
            <w:pPr>
              <w:spacing w:after="0" w:line="240" w:lineRule="auto"/>
              <w:rPr>
                <w:rFonts w:eastAsia="Times New Roman"/>
                <w:b/>
                <w:bCs/>
                <w:color w:val="000000"/>
              </w:rPr>
            </w:pPr>
          </w:p>
          <w:p w14:paraId="6E319E24" w14:textId="77777777" w:rsidR="00837245" w:rsidRDefault="00837245" w:rsidP="00B077A2">
            <w:pPr>
              <w:spacing w:after="0" w:line="240" w:lineRule="auto"/>
              <w:jc w:val="center"/>
              <w:rPr>
                <w:rFonts w:eastAsia="Times New Roman"/>
                <w:color w:val="000000"/>
              </w:rPr>
            </w:pPr>
          </w:p>
        </w:tc>
      </w:tr>
      <w:tr w:rsidR="00837245" w14:paraId="6BAFB18F" w14:textId="77777777" w:rsidTr="00B077A2">
        <w:trPr>
          <w:trHeight w:val="300"/>
        </w:trPr>
        <w:tc>
          <w:tcPr>
            <w:tcW w:w="4864" w:type="dxa"/>
            <w:noWrap/>
          </w:tcPr>
          <w:p w14:paraId="33CFA15F" w14:textId="77777777" w:rsidR="00837245" w:rsidRDefault="00837245" w:rsidP="00B077A2">
            <w:pPr>
              <w:spacing w:after="0" w:line="240" w:lineRule="auto"/>
              <w:rPr>
                <w:rFonts w:eastAsia="Times New Roman"/>
                <w:color w:val="000000"/>
              </w:rPr>
            </w:pPr>
          </w:p>
        </w:tc>
        <w:tc>
          <w:tcPr>
            <w:tcW w:w="283" w:type="dxa"/>
          </w:tcPr>
          <w:p w14:paraId="3F6E81BE" w14:textId="77777777" w:rsidR="00837245" w:rsidRDefault="00837245" w:rsidP="00B077A2">
            <w:pPr>
              <w:spacing w:after="0" w:line="240" w:lineRule="auto"/>
              <w:jc w:val="right"/>
              <w:rPr>
                <w:rFonts w:eastAsia="Times New Roman"/>
                <w:b/>
                <w:color w:val="000000"/>
              </w:rPr>
            </w:pPr>
          </w:p>
        </w:tc>
        <w:tc>
          <w:tcPr>
            <w:tcW w:w="1985" w:type="dxa"/>
            <w:gridSpan w:val="2"/>
            <w:noWrap/>
          </w:tcPr>
          <w:p w14:paraId="0D743F43" w14:textId="77777777" w:rsidR="00837245" w:rsidRDefault="00837245" w:rsidP="00B077A2">
            <w:pPr>
              <w:spacing w:after="0" w:line="240" w:lineRule="auto"/>
              <w:jc w:val="right"/>
              <w:rPr>
                <w:rFonts w:eastAsia="Times New Roman"/>
                <w:b/>
                <w:color w:val="000000"/>
              </w:rPr>
            </w:pPr>
            <w:r>
              <w:rPr>
                <w:rFonts w:eastAsia="Times New Roman"/>
                <w:b/>
                <w:color w:val="000000"/>
              </w:rPr>
              <w:t>Taxable Income (VND million)</w:t>
            </w:r>
          </w:p>
        </w:tc>
        <w:tc>
          <w:tcPr>
            <w:tcW w:w="236" w:type="dxa"/>
            <w:gridSpan w:val="2"/>
            <w:noWrap/>
          </w:tcPr>
          <w:p w14:paraId="3FABB86B" w14:textId="77777777" w:rsidR="00837245" w:rsidRDefault="00837245" w:rsidP="00B077A2">
            <w:pPr>
              <w:spacing w:after="0" w:line="240" w:lineRule="auto"/>
              <w:rPr>
                <w:rFonts w:eastAsia="Times New Roman"/>
                <w:b/>
                <w:color w:val="000000"/>
              </w:rPr>
            </w:pPr>
          </w:p>
        </w:tc>
        <w:tc>
          <w:tcPr>
            <w:tcW w:w="1323" w:type="dxa"/>
            <w:noWrap/>
          </w:tcPr>
          <w:p w14:paraId="39CEBADC" w14:textId="77777777" w:rsidR="00837245" w:rsidRDefault="00837245" w:rsidP="00B077A2">
            <w:pPr>
              <w:spacing w:after="0" w:line="240" w:lineRule="auto"/>
              <w:jc w:val="right"/>
              <w:rPr>
                <w:rFonts w:eastAsia="Times New Roman"/>
                <w:b/>
                <w:color w:val="000000"/>
              </w:rPr>
            </w:pPr>
          </w:p>
        </w:tc>
        <w:tc>
          <w:tcPr>
            <w:tcW w:w="283" w:type="dxa"/>
            <w:noWrap/>
          </w:tcPr>
          <w:p w14:paraId="4AE36988" w14:textId="77777777" w:rsidR="00837245" w:rsidRDefault="00837245" w:rsidP="00B077A2">
            <w:pPr>
              <w:spacing w:after="0" w:line="240" w:lineRule="auto"/>
              <w:rPr>
                <w:rFonts w:eastAsia="Times New Roman"/>
                <w:b/>
                <w:color w:val="000000"/>
              </w:rPr>
            </w:pPr>
          </w:p>
        </w:tc>
        <w:tc>
          <w:tcPr>
            <w:tcW w:w="993" w:type="dxa"/>
            <w:gridSpan w:val="3"/>
            <w:noWrap/>
          </w:tcPr>
          <w:p w14:paraId="1154578F" w14:textId="77777777" w:rsidR="00837245" w:rsidRDefault="00837245" w:rsidP="00B077A2">
            <w:pPr>
              <w:spacing w:after="0" w:line="240" w:lineRule="auto"/>
              <w:jc w:val="center"/>
              <w:rPr>
                <w:rFonts w:eastAsia="Times New Roman"/>
                <w:color w:val="000000"/>
              </w:rPr>
            </w:pPr>
          </w:p>
        </w:tc>
      </w:tr>
      <w:tr w:rsidR="00837245" w14:paraId="51E7D472" w14:textId="77777777" w:rsidTr="00B077A2">
        <w:trPr>
          <w:trHeight w:val="300"/>
        </w:trPr>
        <w:tc>
          <w:tcPr>
            <w:tcW w:w="4864" w:type="dxa"/>
            <w:noWrap/>
            <w:hideMark/>
          </w:tcPr>
          <w:p w14:paraId="4E3BA605" w14:textId="77777777" w:rsidR="00837245" w:rsidRPr="00495484" w:rsidRDefault="00837245" w:rsidP="00B077A2">
            <w:pPr>
              <w:spacing w:after="0" w:line="240" w:lineRule="auto"/>
              <w:rPr>
                <w:rFonts w:eastAsia="Times New Roman"/>
                <w:iCs/>
                <w:color w:val="000000"/>
              </w:rPr>
            </w:pPr>
            <w:r>
              <w:rPr>
                <w:rFonts w:eastAsia="Times New Roman"/>
                <w:color w:val="000000"/>
              </w:rPr>
              <w:t>Receipts from YT Co (</w:t>
            </w:r>
            <w:r>
              <w:rPr>
                <w:rFonts w:eastAsia="Times New Roman"/>
                <w:i/>
                <w:iCs/>
                <w:color w:val="000000"/>
                <w:sz w:val="20"/>
                <w:szCs w:val="20"/>
              </w:rPr>
              <w:t>VND</w:t>
            </w:r>
            <w:r w:rsidRPr="001361DC">
              <w:rPr>
                <w:rFonts w:eastAsia="Times New Roman"/>
                <w:i/>
                <w:iCs/>
                <w:color w:val="000000"/>
                <w:sz w:val="20"/>
                <w:szCs w:val="20"/>
              </w:rPr>
              <w:t>3,600</w:t>
            </w:r>
            <w:r>
              <w:rPr>
                <w:rFonts w:eastAsia="Times New Roman"/>
                <w:i/>
                <w:iCs/>
                <w:color w:val="000000"/>
                <w:sz w:val="20"/>
                <w:szCs w:val="20"/>
              </w:rPr>
              <w:t>million</w:t>
            </w:r>
            <w:r w:rsidRPr="001361DC">
              <w:rPr>
                <w:rFonts w:eastAsia="Times New Roman"/>
                <w:i/>
                <w:iCs/>
                <w:color w:val="000000"/>
                <w:sz w:val="20"/>
                <w:szCs w:val="20"/>
              </w:rPr>
              <w:t xml:space="preserve"> net / (1 – 10% commission)</w:t>
            </w:r>
            <w:r>
              <w:rPr>
                <w:rFonts w:eastAsia="Times New Roman"/>
                <w:i/>
                <w:iCs/>
                <w:color w:val="000000"/>
                <w:sz w:val="20"/>
                <w:szCs w:val="20"/>
              </w:rPr>
              <w:t>)</w:t>
            </w:r>
          </w:p>
        </w:tc>
        <w:tc>
          <w:tcPr>
            <w:tcW w:w="283" w:type="dxa"/>
          </w:tcPr>
          <w:p w14:paraId="615CFD62" w14:textId="77777777" w:rsidR="00837245" w:rsidRDefault="00837245" w:rsidP="00B077A2">
            <w:pPr>
              <w:spacing w:after="0" w:line="240" w:lineRule="auto"/>
              <w:jc w:val="right"/>
              <w:rPr>
                <w:rFonts w:eastAsia="Times New Roman"/>
                <w:bCs/>
                <w:color w:val="000000"/>
              </w:rPr>
            </w:pPr>
          </w:p>
        </w:tc>
        <w:tc>
          <w:tcPr>
            <w:tcW w:w="1985" w:type="dxa"/>
            <w:gridSpan w:val="2"/>
            <w:noWrap/>
          </w:tcPr>
          <w:p w14:paraId="47718433" w14:textId="77777777" w:rsidR="00837245" w:rsidRPr="00F451C4" w:rsidRDefault="00837245" w:rsidP="00B077A2">
            <w:pPr>
              <w:spacing w:after="0" w:line="240" w:lineRule="auto"/>
              <w:jc w:val="right"/>
              <w:rPr>
                <w:rFonts w:eastAsia="Times New Roman"/>
                <w:bCs/>
                <w:color w:val="000000"/>
              </w:rPr>
            </w:pPr>
            <w:r>
              <w:rPr>
                <w:rFonts w:eastAsia="Times New Roman"/>
                <w:bCs/>
                <w:color w:val="000000"/>
              </w:rPr>
              <w:t>4,000</w:t>
            </w:r>
          </w:p>
        </w:tc>
        <w:tc>
          <w:tcPr>
            <w:tcW w:w="236" w:type="dxa"/>
            <w:gridSpan w:val="2"/>
            <w:noWrap/>
          </w:tcPr>
          <w:p w14:paraId="68E96C12" w14:textId="77777777" w:rsidR="00837245" w:rsidRDefault="00837245" w:rsidP="00B077A2">
            <w:pPr>
              <w:spacing w:after="0" w:line="240" w:lineRule="auto"/>
              <w:rPr>
                <w:rFonts w:eastAsia="Times New Roman"/>
                <w:b/>
                <w:color w:val="000000"/>
              </w:rPr>
            </w:pPr>
          </w:p>
        </w:tc>
        <w:tc>
          <w:tcPr>
            <w:tcW w:w="1323" w:type="dxa"/>
            <w:noWrap/>
          </w:tcPr>
          <w:p w14:paraId="5DE3DCAF" w14:textId="77777777" w:rsidR="00837245" w:rsidRPr="001361DC" w:rsidRDefault="00837245" w:rsidP="00B077A2">
            <w:pPr>
              <w:spacing w:after="0" w:line="240" w:lineRule="auto"/>
              <w:jc w:val="right"/>
              <w:rPr>
                <w:rFonts w:eastAsia="Times New Roman"/>
                <w:i/>
                <w:iCs/>
                <w:color w:val="000000"/>
              </w:rPr>
            </w:pPr>
          </w:p>
        </w:tc>
        <w:tc>
          <w:tcPr>
            <w:tcW w:w="283" w:type="dxa"/>
            <w:noWrap/>
          </w:tcPr>
          <w:p w14:paraId="0995FFDE" w14:textId="77777777" w:rsidR="00837245" w:rsidRDefault="00837245" w:rsidP="00B077A2">
            <w:pPr>
              <w:spacing w:after="0" w:line="240" w:lineRule="auto"/>
              <w:rPr>
                <w:rFonts w:eastAsia="Times New Roman"/>
                <w:b/>
                <w:color w:val="000000"/>
              </w:rPr>
            </w:pPr>
          </w:p>
        </w:tc>
        <w:tc>
          <w:tcPr>
            <w:tcW w:w="993" w:type="dxa"/>
            <w:gridSpan w:val="3"/>
            <w:noWrap/>
            <w:hideMark/>
          </w:tcPr>
          <w:p w14:paraId="5A859667" w14:textId="77777777" w:rsidR="00837245" w:rsidRDefault="00837245" w:rsidP="00B077A2">
            <w:pPr>
              <w:spacing w:after="0" w:line="240" w:lineRule="auto"/>
              <w:jc w:val="center"/>
              <w:rPr>
                <w:rFonts w:eastAsia="Times New Roman"/>
                <w:color w:val="000000"/>
              </w:rPr>
            </w:pPr>
            <w:r w:rsidRPr="0034508D">
              <w:rPr>
                <w:rFonts w:eastAsia="Times New Roman"/>
                <w:color w:val="000000"/>
              </w:rPr>
              <w:t>1</w:t>
            </w:r>
          </w:p>
        </w:tc>
      </w:tr>
      <w:tr w:rsidR="00837245" w14:paraId="04BEC15B" w14:textId="77777777" w:rsidTr="00B077A2">
        <w:trPr>
          <w:trHeight w:val="300"/>
        </w:trPr>
        <w:tc>
          <w:tcPr>
            <w:tcW w:w="4864" w:type="dxa"/>
            <w:noWrap/>
          </w:tcPr>
          <w:p w14:paraId="45CDE9E3" w14:textId="77777777" w:rsidR="00837245" w:rsidRDefault="00837245" w:rsidP="00B077A2">
            <w:pPr>
              <w:spacing w:after="0" w:line="240" w:lineRule="auto"/>
              <w:rPr>
                <w:rFonts w:eastAsia="Times New Roman"/>
                <w:color w:val="000000"/>
              </w:rPr>
            </w:pPr>
            <w:r>
              <w:rPr>
                <w:rFonts w:eastAsia="Times New Roman"/>
                <w:color w:val="000000"/>
              </w:rPr>
              <w:t xml:space="preserve">Royalties from book </w:t>
            </w:r>
          </w:p>
        </w:tc>
        <w:tc>
          <w:tcPr>
            <w:tcW w:w="283" w:type="dxa"/>
          </w:tcPr>
          <w:p w14:paraId="07928674" w14:textId="77777777" w:rsidR="00837245" w:rsidRPr="001361DC" w:rsidRDefault="00837245" w:rsidP="00B077A2">
            <w:pPr>
              <w:spacing w:after="0" w:line="240" w:lineRule="auto"/>
              <w:jc w:val="right"/>
              <w:rPr>
                <w:rFonts w:eastAsia="Times New Roman"/>
                <w:bCs/>
                <w:color w:val="000000"/>
              </w:rPr>
            </w:pPr>
          </w:p>
        </w:tc>
        <w:tc>
          <w:tcPr>
            <w:tcW w:w="1985" w:type="dxa"/>
            <w:gridSpan w:val="2"/>
            <w:noWrap/>
          </w:tcPr>
          <w:p w14:paraId="1B3CD394" w14:textId="77777777" w:rsidR="00837245" w:rsidRPr="001361DC" w:rsidRDefault="00837245" w:rsidP="00B077A2">
            <w:pPr>
              <w:spacing w:after="0" w:line="240" w:lineRule="auto"/>
              <w:jc w:val="right"/>
              <w:rPr>
                <w:rFonts w:eastAsia="Times New Roman"/>
                <w:bCs/>
                <w:color w:val="000000"/>
              </w:rPr>
            </w:pPr>
            <w:r w:rsidRPr="001361DC">
              <w:rPr>
                <w:rFonts w:eastAsia="Times New Roman"/>
                <w:bCs/>
                <w:color w:val="000000"/>
              </w:rPr>
              <w:t>2,000</w:t>
            </w:r>
          </w:p>
        </w:tc>
        <w:tc>
          <w:tcPr>
            <w:tcW w:w="236" w:type="dxa"/>
            <w:gridSpan w:val="2"/>
            <w:noWrap/>
          </w:tcPr>
          <w:p w14:paraId="078D9A87" w14:textId="77777777" w:rsidR="00837245" w:rsidRDefault="00837245" w:rsidP="00B077A2">
            <w:pPr>
              <w:spacing w:after="0" w:line="240" w:lineRule="auto"/>
              <w:rPr>
                <w:rFonts w:eastAsia="Times New Roman"/>
                <w:b/>
                <w:color w:val="000000"/>
              </w:rPr>
            </w:pPr>
          </w:p>
        </w:tc>
        <w:tc>
          <w:tcPr>
            <w:tcW w:w="1323" w:type="dxa"/>
            <w:noWrap/>
          </w:tcPr>
          <w:p w14:paraId="5E6DE4A3" w14:textId="77777777" w:rsidR="00837245" w:rsidRPr="00577C4D" w:rsidRDefault="00837245" w:rsidP="00B077A2">
            <w:pPr>
              <w:spacing w:after="0" w:line="240" w:lineRule="auto"/>
              <w:jc w:val="right"/>
              <w:rPr>
                <w:rFonts w:eastAsia="Times New Roman"/>
                <w:i/>
                <w:iCs/>
                <w:color w:val="000000"/>
              </w:rPr>
            </w:pPr>
          </w:p>
        </w:tc>
        <w:tc>
          <w:tcPr>
            <w:tcW w:w="283" w:type="dxa"/>
            <w:noWrap/>
          </w:tcPr>
          <w:p w14:paraId="38E938E0" w14:textId="77777777" w:rsidR="00837245" w:rsidRDefault="00837245" w:rsidP="00B077A2">
            <w:pPr>
              <w:spacing w:after="0" w:line="240" w:lineRule="auto"/>
              <w:rPr>
                <w:rFonts w:eastAsia="Times New Roman"/>
                <w:b/>
                <w:color w:val="000000"/>
              </w:rPr>
            </w:pPr>
          </w:p>
        </w:tc>
        <w:tc>
          <w:tcPr>
            <w:tcW w:w="993" w:type="dxa"/>
            <w:gridSpan w:val="3"/>
            <w:noWrap/>
          </w:tcPr>
          <w:p w14:paraId="6637C649"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7D14EDE4" w14:textId="77777777" w:rsidTr="00B077A2">
        <w:trPr>
          <w:trHeight w:val="300"/>
        </w:trPr>
        <w:tc>
          <w:tcPr>
            <w:tcW w:w="4864" w:type="dxa"/>
            <w:noWrap/>
          </w:tcPr>
          <w:p w14:paraId="250C6394" w14:textId="77777777" w:rsidR="00837245" w:rsidRDefault="00837245" w:rsidP="00B077A2">
            <w:pPr>
              <w:spacing w:after="0" w:line="240" w:lineRule="auto"/>
              <w:rPr>
                <w:rFonts w:eastAsia="Times New Roman"/>
                <w:color w:val="000000"/>
              </w:rPr>
            </w:pPr>
            <w:r>
              <w:rPr>
                <w:rFonts w:eastAsia="Times New Roman"/>
                <w:color w:val="000000"/>
              </w:rPr>
              <w:t xml:space="preserve">Speaker fee </w:t>
            </w:r>
            <w:r w:rsidRPr="005C731A">
              <w:rPr>
                <w:rFonts w:eastAsia="Times New Roman"/>
                <w:i/>
                <w:iCs/>
                <w:color w:val="000000"/>
              </w:rPr>
              <w:t>(VND1,080 million / (1 – 10%))</w:t>
            </w:r>
          </w:p>
        </w:tc>
        <w:tc>
          <w:tcPr>
            <w:tcW w:w="283" w:type="dxa"/>
          </w:tcPr>
          <w:p w14:paraId="6754DBFC" w14:textId="77777777" w:rsidR="00837245" w:rsidRDefault="00837245" w:rsidP="00B077A2">
            <w:pPr>
              <w:spacing w:after="0" w:line="240" w:lineRule="auto"/>
              <w:jc w:val="right"/>
              <w:rPr>
                <w:rFonts w:eastAsia="Times New Roman"/>
                <w:bCs/>
                <w:color w:val="000000"/>
              </w:rPr>
            </w:pPr>
          </w:p>
        </w:tc>
        <w:tc>
          <w:tcPr>
            <w:tcW w:w="1985" w:type="dxa"/>
            <w:gridSpan w:val="2"/>
            <w:noWrap/>
          </w:tcPr>
          <w:p w14:paraId="3D884DBB" w14:textId="77777777" w:rsidR="00837245" w:rsidRPr="001361DC" w:rsidRDefault="00837245" w:rsidP="00B077A2">
            <w:pPr>
              <w:spacing w:after="0" w:line="240" w:lineRule="auto"/>
              <w:jc w:val="right"/>
              <w:rPr>
                <w:rFonts w:eastAsia="Times New Roman"/>
                <w:bCs/>
                <w:color w:val="000000"/>
              </w:rPr>
            </w:pPr>
            <w:r>
              <w:rPr>
                <w:rFonts w:eastAsia="Times New Roman"/>
                <w:bCs/>
                <w:color w:val="000000"/>
              </w:rPr>
              <w:t>1,200</w:t>
            </w:r>
          </w:p>
        </w:tc>
        <w:tc>
          <w:tcPr>
            <w:tcW w:w="236" w:type="dxa"/>
            <w:gridSpan w:val="2"/>
            <w:noWrap/>
          </w:tcPr>
          <w:p w14:paraId="311ACA17" w14:textId="77777777" w:rsidR="00837245" w:rsidRDefault="00837245" w:rsidP="00B077A2">
            <w:pPr>
              <w:spacing w:after="0" w:line="240" w:lineRule="auto"/>
              <w:rPr>
                <w:rFonts w:eastAsia="Times New Roman"/>
                <w:b/>
                <w:color w:val="000000"/>
              </w:rPr>
            </w:pPr>
          </w:p>
        </w:tc>
        <w:tc>
          <w:tcPr>
            <w:tcW w:w="1323" w:type="dxa"/>
            <w:noWrap/>
          </w:tcPr>
          <w:p w14:paraId="6BC78EF2" w14:textId="77777777" w:rsidR="00837245" w:rsidRDefault="00837245" w:rsidP="00B077A2">
            <w:pPr>
              <w:spacing w:after="0" w:line="240" w:lineRule="auto"/>
              <w:jc w:val="right"/>
              <w:rPr>
                <w:rFonts w:eastAsia="Times New Roman"/>
                <w:color w:val="000000"/>
              </w:rPr>
            </w:pPr>
          </w:p>
        </w:tc>
        <w:tc>
          <w:tcPr>
            <w:tcW w:w="283" w:type="dxa"/>
            <w:noWrap/>
          </w:tcPr>
          <w:p w14:paraId="61C3DBC3" w14:textId="77777777" w:rsidR="00837245" w:rsidRDefault="00837245" w:rsidP="00B077A2">
            <w:pPr>
              <w:spacing w:after="0" w:line="240" w:lineRule="auto"/>
              <w:rPr>
                <w:rFonts w:eastAsia="Times New Roman"/>
                <w:b/>
                <w:color w:val="000000"/>
              </w:rPr>
            </w:pPr>
          </w:p>
        </w:tc>
        <w:tc>
          <w:tcPr>
            <w:tcW w:w="993" w:type="dxa"/>
            <w:gridSpan w:val="3"/>
            <w:noWrap/>
          </w:tcPr>
          <w:p w14:paraId="31D2BFCD" w14:textId="77777777" w:rsidR="00837245" w:rsidRDefault="00837245" w:rsidP="00B077A2">
            <w:pPr>
              <w:spacing w:after="0" w:line="240" w:lineRule="auto"/>
              <w:jc w:val="center"/>
              <w:rPr>
                <w:rFonts w:eastAsia="Times New Roman"/>
                <w:color w:val="000000"/>
              </w:rPr>
            </w:pPr>
            <w:r>
              <w:rPr>
                <w:rFonts w:eastAsia="Times New Roman"/>
                <w:color w:val="000000"/>
              </w:rPr>
              <w:t>1</w:t>
            </w:r>
          </w:p>
        </w:tc>
      </w:tr>
      <w:tr w:rsidR="00837245" w14:paraId="5C6E1CA5" w14:textId="77777777" w:rsidTr="00B077A2">
        <w:trPr>
          <w:trHeight w:val="300"/>
        </w:trPr>
        <w:tc>
          <w:tcPr>
            <w:tcW w:w="4864" w:type="dxa"/>
            <w:noWrap/>
          </w:tcPr>
          <w:p w14:paraId="26F73C8A" w14:textId="77777777" w:rsidR="00837245" w:rsidRDefault="00837245" w:rsidP="00B077A2">
            <w:pPr>
              <w:spacing w:after="0" w:line="240" w:lineRule="auto"/>
              <w:rPr>
                <w:rFonts w:eastAsia="Times New Roman"/>
                <w:color w:val="000000"/>
              </w:rPr>
            </w:pPr>
            <w:r>
              <w:rPr>
                <w:rFonts w:eastAsia="Times New Roman"/>
                <w:color w:val="000000"/>
              </w:rPr>
              <w:t>Option to purchase shares</w:t>
            </w:r>
          </w:p>
        </w:tc>
        <w:tc>
          <w:tcPr>
            <w:tcW w:w="283" w:type="dxa"/>
          </w:tcPr>
          <w:p w14:paraId="75DA4595" w14:textId="77777777" w:rsidR="00837245" w:rsidRDefault="00837245" w:rsidP="00B077A2">
            <w:pPr>
              <w:spacing w:after="0" w:line="240" w:lineRule="auto"/>
              <w:jc w:val="right"/>
              <w:rPr>
                <w:rFonts w:eastAsia="Times New Roman"/>
                <w:bCs/>
                <w:color w:val="000000"/>
              </w:rPr>
            </w:pPr>
          </w:p>
        </w:tc>
        <w:tc>
          <w:tcPr>
            <w:tcW w:w="1985" w:type="dxa"/>
            <w:gridSpan w:val="2"/>
            <w:tcBorders>
              <w:bottom w:val="single" w:sz="4" w:space="0" w:color="auto"/>
            </w:tcBorders>
            <w:noWrap/>
          </w:tcPr>
          <w:p w14:paraId="51AC61F5" w14:textId="77777777" w:rsidR="00837245" w:rsidRDefault="00837245" w:rsidP="00B077A2">
            <w:pPr>
              <w:spacing w:after="0" w:line="240" w:lineRule="auto"/>
              <w:jc w:val="right"/>
              <w:rPr>
                <w:rFonts w:eastAsia="Times New Roman"/>
                <w:bCs/>
                <w:color w:val="000000"/>
              </w:rPr>
            </w:pPr>
            <w:r>
              <w:rPr>
                <w:rFonts w:eastAsia="Times New Roman"/>
                <w:bCs/>
                <w:color w:val="000000"/>
              </w:rPr>
              <w:t>0</w:t>
            </w:r>
          </w:p>
        </w:tc>
        <w:tc>
          <w:tcPr>
            <w:tcW w:w="236" w:type="dxa"/>
            <w:gridSpan w:val="2"/>
            <w:noWrap/>
          </w:tcPr>
          <w:p w14:paraId="5D36E585" w14:textId="77777777" w:rsidR="00837245" w:rsidRDefault="00837245" w:rsidP="00B077A2">
            <w:pPr>
              <w:spacing w:after="0" w:line="240" w:lineRule="auto"/>
              <w:rPr>
                <w:rFonts w:eastAsia="Times New Roman"/>
                <w:b/>
                <w:color w:val="000000"/>
              </w:rPr>
            </w:pPr>
          </w:p>
        </w:tc>
        <w:tc>
          <w:tcPr>
            <w:tcW w:w="1323" w:type="dxa"/>
            <w:noWrap/>
          </w:tcPr>
          <w:p w14:paraId="1E100047" w14:textId="77777777" w:rsidR="00837245" w:rsidRDefault="00837245" w:rsidP="00B077A2">
            <w:pPr>
              <w:spacing w:after="0" w:line="240" w:lineRule="auto"/>
              <w:jc w:val="right"/>
              <w:rPr>
                <w:rFonts w:eastAsia="Times New Roman"/>
                <w:color w:val="000000"/>
              </w:rPr>
            </w:pPr>
          </w:p>
        </w:tc>
        <w:tc>
          <w:tcPr>
            <w:tcW w:w="283" w:type="dxa"/>
            <w:noWrap/>
          </w:tcPr>
          <w:p w14:paraId="66E758EA" w14:textId="77777777" w:rsidR="00837245" w:rsidRDefault="00837245" w:rsidP="00B077A2">
            <w:pPr>
              <w:spacing w:after="0" w:line="240" w:lineRule="auto"/>
              <w:rPr>
                <w:rFonts w:eastAsia="Times New Roman"/>
                <w:b/>
                <w:color w:val="000000"/>
              </w:rPr>
            </w:pPr>
          </w:p>
        </w:tc>
        <w:tc>
          <w:tcPr>
            <w:tcW w:w="993" w:type="dxa"/>
            <w:gridSpan w:val="3"/>
            <w:noWrap/>
          </w:tcPr>
          <w:p w14:paraId="544B00E4"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2BBE3B46" w14:textId="77777777" w:rsidTr="00B077A2">
        <w:trPr>
          <w:trHeight w:val="300"/>
        </w:trPr>
        <w:tc>
          <w:tcPr>
            <w:tcW w:w="4864" w:type="dxa"/>
            <w:noWrap/>
          </w:tcPr>
          <w:p w14:paraId="074DBC6A" w14:textId="77777777" w:rsidR="00837245" w:rsidRPr="007169F1" w:rsidRDefault="00837245" w:rsidP="00B077A2">
            <w:pPr>
              <w:spacing w:after="0" w:line="240" w:lineRule="auto"/>
              <w:rPr>
                <w:rFonts w:eastAsia="Times New Roman"/>
                <w:b/>
                <w:bCs/>
                <w:color w:val="000000"/>
              </w:rPr>
            </w:pPr>
            <w:r w:rsidRPr="007169F1">
              <w:rPr>
                <w:rFonts w:eastAsia="Times New Roman"/>
                <w:b/>
                <w:bCs/>
                <w:color w:val="000000"/>
              </w:rPr>
              <w:t>Total taxable income (VND million)</w:t>
            </w:r>
          </w:p>
        </w:tc>
        <w:tc>
          <w:tcPr>
            <w:tcW w:w="283" w:type="dxa"/>
          </w:tcPr>
          <w:p w14:paraId="4C41D326" w14:textId="77777777" w:rsidR="00837245" w:rsidRPr="00AC33BB" w:rsidRDefault="00837245" w:rsidP="00B077A2">
            <w:pPr>
              <w:spacing w:after="0" w:line="240" w:lineRule="auto"/>
              <w:jc w:val="right"/>
              <w:rPr>
                <w:rFonts w:eastAsia="Times New Roman"/>
                <w:b/>
                <w:color w:val="000000"/>
              </w:rPr>
            </w:pPr>
          </w:p>
        </w:tc>
        <w:tc>
          <w:tcPr>
            <w:tcW w:w="1985" w:type="dxa"/>
            <w:gridSpan w:val="2"/>
            <w:tcBorders>
              <w:top w:val="single" w:sz="4" w:space="0" w:color="auto"/>
            </w:tcBorders>
            <w:noWrap/>
          </w:tcPr>
          <w:p w14:paraId="144E2BD4" w14:textId="77777777" w:rsidR="00837245" w:rsidRPr="007169F1" w:rsidRDefault="00837245" w:rsidP="00B077A2">
            <w:pPr>
              <w:spacing w:after="0" w:line="240" w:lineRule="auto"/>
              <w:jc w:val="right"/>
              <w:rPr>
                <w:rFonts w:eastAsia="Times New Roman"/>
                <w:b/>
                <w:color w:val="000000"/>
              </w:rPr>
            </w:pPr>
            <w:r w:rsidRPr="007169F1">
              <w:rPr>
                <w:rFonts w:eastAsia="Times New Roman"/>
                <w:b/>
                <w:color w:val="000000"/>
              </w:rPr>
              <w:t>7,200</w:t>
            </w:r>
          </w:p>
        </w:tc>
        <w:tc>
          <w:tcPr>
            <w:tcW w:w="236" w:type="dxa"/>
            <w:gridSpan w:val="2"/>
            <w:noWrap/>
          </w:tcPr>
          <w:p w14:paraId="15F42163" w14:textId="77777777" w:rsidR="00837245" w:rsidRDefault="00837245" w:rsidP="00B077A2">
            <w:pPr>
              <w:spacing w:after="0" w:line="240" w:lineRule="auto"/>
              <w:rPr>
                <w:rFonts w:eastAsia="Times New Roman"/>
                <w:b/>
                <w:color w:val="000000"/>
              </w:rPr>
            </w:pPr>
          </w:p>
        </w:tc>
        <w:tc>
          <w:tcPr>
            <w:tcW w:w="1323" w:type="dxa"/>
            <w:noWrap/>
          </w:tcPr>
          <w:p w14:paraId="51B17D60" w14:textId="77777777" w:rsidR="00837245" w:rsidRDefault="00837245" w:rsidP="00B077A2">
            <w:pPr>
              <w:spacing w:after="0" w:line="240" w:lineRule="auto"/>
              <w:jc w:val="right"/>
              <w:rPr>
                <w:rFonts w:eastAsia="Times New Roman"/>
                <w:color w:val="000000"/>
              </w:rPr>
            </w:pPr>
          </w:p>
        </w:tc>
        <w:tc>
          <w:tcPr>
            <w:tcW w:w="283" w:type="dxa"/>
            <w:noWrap/>
          </w:tcPr>
          <w:p w14:paraId="21239E60" w14:textId="77777777" w:rsidR="00837245" w:rsidRDefault="00837245" w:rsidP="00B077A2">
            <w:pPr>
              <w:spacing w:after="0" w:line="240" w:lineRule="auto"/>
              <w:rPr>
                <w:rFonts w:eastAsia="Times New Roman"/>
                <w:b/>
                <w:color w:val="000000"/>
              </w:rPr>
            </w:pPr>
          </w:p>
        </w:tc>
        <w:tc>
          <w:tcPr>
            <w:tcW w:w="993" w:type="dxa"/>
            <w:gridSpan w:val="3"/>
            <w:noWrap/>
          </w:tcPr>
          <w:p w14:paraId="6E7F7BD3" w14:textId="77777777" w:rsidR="00837245" w:rsidRDefault="00837245" w:rsidP="00B077A2">
            <w:pPr>
              <w:spacing w:after="0" w:line="240" w:lineRule="auto"/>
              <w:jc w:val="center"/>
              <w:rPr>
                <w:rFonts w:eastAsia="Times New Roman"/>
                <w:color w:val="000000"/>
              </w:rPr>
            </w:pPr>
          </w:p>
        </w:tc>
      </w:tr>
      <w:tr w:rsidR="00837245" w14:paraId="499E9237" w14:textId="77777777" w:rsidTr="00B077A2">
        <w:trPr>
          <w:trHeight w:val="300"/>
        </w:trPr>
        <w:tc>
          <w:tcPr>
            <w:tcW w:w="4864" w:type="dxa"/>
            <w:noWrap/>
          </w:tcPr>
          <w:p w14:paraId="3BF4BC61" w14:textId="77777777" w:rsidR="00837245" w:rsidRDefault="00837245" w:rsidP="00B077A2">
            <w:pPr>
              <w:spacing w:after="0" w:line="240" w:lineRule="auto"/>
              <w:rPr>
                <w:rFonts w:eastAsia="Times New Roman"/>
                <w:color w:val="000000"/>
              </w:rPr>
            </w:pPr>
          </w:p>
        </w:tc>
        <w:tc>
          <w:tcPr>
            <w:tcW w:w="283" w:type="dxa"/>
          </w:tcPr>
          <w:p w14:paraId="36EBA7CF" w14:textId="77777777" w:rsidR="00837245" w:rsidRDefault="00837245" w:rsidP="00B077A2">
            <w:pPr>
              <w:spacing w:after="0" w:line="240" w:lineRule="auto"/>
              <w:jc w:val="center"/>
              <w:rPr>
                <w:rFonts w:eastAsia="Times New Roman"/>
                <w:b/>
                <w:color w:val="000000"/>
              </w:rPr>
            </w:pPr>
          </w:p>
        </w:tc>
        <w:tc>
          <w:tcPr>
            <w:tcW w:w="1985" w:type="dxa"/>
            <w:gridSpan w:val="2"/>
            <w:noWrap/>
          </w:tcPr>
          <w:p w14:paraId="0991907C" w14:textId="77777777" w:rsidR="00837245" w:rsidRDefault="00837245" w:rsidP="00B077A2">
            <w:pPr>
              <w:spacing w:after="0" w:line="240" w:lineRule="auto"/>
              <w:jc w:val="center"/>
              <w:rPr>
                <w:rFonts w:eastAsia="Times New Roman"/>
                <w:b/>
                <w:color w:val="000000"/>
              </w:rPr>
            </w:pPr>
          </w:p>
        </w:tc>
        <w:tc>
          <w:tcPr>
            <w:tcW w:w="236" w:type="dxa"/>
            <w:gridSpan w:val="2"/>
            <w:noWrap/>
          </w:tcPr>
          <w:p w14:paraId="3060A82F" w14:textId="77777777" w:rsidR="00837245" w:rsidRDefault="00837245" w:rsidP="00B077A2">
            <w:pPr>
              <w:spacing w:after="0" w:line="240" w:lineRule="auto"/>
              <w:rPr>
                <w:rFonts w:eastAsia="Times New Roman"/>
                <w:b/>
                <w:color w:val="000000"/>
              </w:rPr>
            </w:pPr>
          </w:p>
        </w:tc>
        <w:tc>
          <w:tcPr>
            <w:tcW w:w="1323" w:type="dxa"/>
            <w:noWrap/>
          </w:tcPr>
          <w:p w14:paraId="0720E354" w14:textId="77777777" w:rsidR="00837245" w:rsidRDefault="00837245" w:rsidP="00B077A2">
            <w:pPr>
              <w:spacing w:after="0" w:line="240" w:lineRule="auto"/>
              <w:jc w:val="right"/>
              <w:rPr>
                <w:rFonts w:eastAsia="Times New Roman"/>
                <w:color w:val="000000"/>
              </w:rPr>
            </w:pPr>
          </w:p>
        </w:tc>
        <w:tc>
          <w:tcPr>
            <w:tcW w:w="283" w:type="dxa"/>
            <w:noWrap/>
          </w:tcPr>
          <w:p w14:paraId="13BDAF3D" w14:textId="77777777" w:rsidR="00837245" w:rsidRDefault="00837245" w:rsidP="00B077A2">
            <w:pPr>
              <w:spacing w:after="0" w:line="240" w:lineRule="auto"/>
              <w:rPr>
                <w:rFonts w:eastAsia="Times New Roman"/>
                <w:b/>
                <w:color w:val="000000"/>
              </w:rPr>
            </w:pPr>
          </w:p>
        </w:tc>
        <w:tc>
          <w:tcPr>
            <w:tcW w:w="993" w:type="dxa"/>
            <w:gridSpan w:val="3"/>
            <w:noWrap/>
          </w:tcPr>
          <w:p w14:paraId="6EF86098" w14:textId="77777777" w:rsidR="00837245" w:rsidRDefault="00837245" w:rsidP="00B077A2">
            <w:pPr>
              <w:spacing w:after="0" w:line="240" w:lineRule="auto"/>
              <w:jc w:val="center"/>
              <w:rPr>
                <w:rFonts w:eastAsia="Times New Roman"/>
                <w:color w:val="000000"/>
              </w:rPr>
            </w:pPr>
          </w:p>
        </w:tc>
      </w:tr>
      <w:tr w:rsidR="00837245" w14:paraId="60359073" w14:textId="77777777" w:rsidTr="00B077A2">
        <w:trPr>
          <w:trHeight w:val="300"/>
        </w:trPr>
        <w:tc>
          <w:tcPr>
            <w:tcW w:w="4864" w:type="dxa"/>
            <w:noWrap/>
          </w:tcPr>
          <w:p w14:paraId="635C3081" w14:textId="77777777" w:rsidR="00837245" w:rsidRDefault="00837245" w:rsidP="00B077A2">
            <w:pPr>
              <w:spacing w:after="0" w:line="240" w:lineRule="auto"/>
              <w:rPr>
                <w:rFonts w:eastAsia="Times New Roman"/>
                <w:color w:val="000000"/>
              </w:rPr>
            </w:pPr>
          </w:p>
        </w:tc>
        <w:tc>
          <w:tcPr>
            <w:tcW w:w="283" w:type="dxa"/>
          </w:tcPr>
          <w:p w14:paraId="62BDAD9C" w14:textId="77777777" w:rsidR="00837245" w:rsidRDefault="00837245" w:rsidP="00B077A2">
            <w:pPr>
              <w:spacing w:after="0" w:line="240" w:lineRule="auto"/>
              <w:jc w:val="center"/>
              <w:rPr>
                <w:rFonts w:eastAsia="Times New Roman"/>
                <w:b/>
                <w:color w:val="000000"/>
              </w:rPr>
            </w:pPr>
          </w:p>
        </w:tc>
        <w:tc>
          <w:tcPr>
            <w:tcW w:w="1985" w:type="dxa"/>
            <w:gridSpan w:val="2"/>
            <w:noWrap/>
          </w:tcPr>
          <w:p w14:paraId="21BA3754" w14:textId="77777777" w:rsidR="00837245" w:rsidRDefault="00837245" w:rsidP="00B077A2">
            <w:pPr>
              <w:spacing w:after="0" w:line="240" w:lineRule="auto"/>
              <w:jc w:val="center"/>
              <w:rPr>
                <w:rFonts w:eastAsia="Times New Roman"/>
                <w:b/>
                <w:color w:val="000000"/>
              </w:rPr>
            </w:pPr>
          </w:p>
        </w:tc>
        <w:tc>
          <w:tcPr>
            <w:tcW w:w="236" w:type="dxa"/>
            <w:gridSpan w:val="2"/>
            <w:noWrap/>
          </w:tcPr>
          <w:p w14:paraId="7FE95C71" w14:textId="77777777" w:rsidR="00837245" w:rsidRDefault="00837245" w:rsidP="00B077A2">
            <w:pPr>
              <w:spacing w:after="0" w:line="240" w:lineRule="auto"/>
              <w:rPr>
                <w:rFonts w:eastAsia="Times New Roman"/>
                <w:b/>
                <w:color w:val="000000"/>
              </w:rPr>
            </w:pPr>
          </w:p>
        </w:tc>
        <w:tc>
          <w:tcPr>
            <w:tcW w:w="1323" w:type="dxa"/>
            <w:noWrap/>
          </w:tcPr>
          <w:p w14:paraId="368C4D78" w14:textId="77777777" w:rsidR="00837245" w:rsidRPr="00B531DD" w:rsidRDefault="00837245" w:rsidP="00B077A2">
            <w:pPr>
              <w:spacing w:after="0" w:line="240" w:lineRule="auto"/>
              <w:jc w:val="right"/>
              <w:rPr>
                <w:rFonts w:eastAsia="Times New Roman"/>
                <w:b/>
                <w:bCs/>
                <w:color w:val="000000"/>
              </w:rPr>
            </w:pPr>
          </w:p>
        </w:tc>
        <w:tc>
          <w:tcPr>
            <w:tcW w:w="283" w:type="dxa"/>
            <w:noWrap/>
          </w:tcPr>
          <w:p w14:paraId="3F84B628" w14:textId="77777777" w:rsidR="00837245" w:rsidRDefault="00837245" w:rsidP="00B077A2">
            <w:pPr>
              <w:spacing w:after="0" w:line="240" w:lineRule="auto"/>
              <w:rPr>
                <w:rFonts w:eastAsia="Times New Roman"/>
                <w:b/>
                <w:color w:val="000000"/>
              </w:rPr>
            </w:pPr>
          </w:p>
        </w:tc>
        <w:tc>
          <w:tcPr>
            <w:tcW w:w="993" w:type="dxa"/>
            <w:gridSpan w:val="3"/>
            <w:noWrap/>
          </w:tcPr>
          <w:p w14:paraId="614CF3E5" w14:textId="77777777" w:rsidR="00837245" w:rsidRDefault="00837245" w:rsidP="00B077A2">
            <w:pPr>
              <w:spacing w:after="0" w:line="240" w:lineRule="auto"/>
              <w:jc w:val="center"/>
              <w:rPr>
                <w:rFonts w:eastAsia="Times New Roman"/>
                <w:color w:val="000000"/>
              </w:rPr>
            </w:pPr>
          </w:p>
        </w:tc>
      </w:tr>
      <w:tr w:rsidR="00837245" w14:paraId="0DA7DA99" w14:textId="77777777" w:rsidTr="00B077A2">
        <w:trPr>
          <w:gridAfter w:val="1"/>
          <w:wAfter w:w="67" w:type="dxa"/>
          <w:trHeight w:val="300"/>
        </w:trPr>
        <w:tc>
          <w:tcPr>
            <w:tcW w:w="4864" w:type="dxa"/>
          </w:tcPr>
          <w:p w14:paraId="01F37A13" w14:textId="77777777" w:rsidR="00837245" w:rsidDel="00AC33BB" w:rsidRDefault="00837245" w:rsidP="00B077A2">
            <w:pPr>
              <w:spacing w:after="0" w:line="240" w:lineRule="auto"/>
              <w:rPr>
                <w:rFonts w:eastAsia="Times New Roman"/>
                <w:b/>
                <w:bCs/>
                <w:color w:val="000000"/>
              </w:rPr>
            </w:pPr>
          </w:p>
        </w:tc>
        <w:tc>
          <w:tcPr>
            <w:tcW w:w="2131" w:type="dxa"/>
            <w:gridSpan w:val="2"/>
            <w:noWrap/>
            <w:vAlign w:val="bottom"/>
          </w:tcPr>
          <w:p w14:paraId="749EECC3" w14:textId="77777777" w:rsidR="00837245" w:rsidRDefault="00837245" w:rsidP="00B077A2">
            <w:pPr>
              <w:spacing w:after="0" w:line="240" w:lineRule="auto"/>
              <w:rPr>
                <w:rFonts w:eastAsia="Times New Roman"/>
                <w:color w:val="000000"/>
              </w:rPr>
            </w:pPr>
          </w:p>
        </w:tc>
        <w:tc>
          <w:tcPr>
            <w:tcW w:w="2669" w:type="dxa"/>
            <w:gridSpan w:val="6"/>
            <w:noWrap/>
            <w:vAlign w:val="bottom"/>
          </w:tcPr>
          <w:p w14:paraId="0FEDE816" w14:textId="77777777" w:rsidR="00837245" w:rsidRDefault="00837245" w:rsidP="00B077A2">
            <w:pPr>
              <w:spacing w:after="0" w:line="240" w:lineRule="auto"/>
              <w:rPr>
                <w:rFonts w:eastAsia="Times New Roman"/>
                <w:color w:val="000000"/>
              </w:rPr>
            </w:pPr>
          </w:p>
        </w:tc>
        <w:tc>
          <w:tcPr>
            <w:tcW w:w="236" w:type="dxa"/>
            <w:noWrap/>
          </w:tcPr>
          <w:p w14:paraId="34ED461F" w14:textId="77777777" w:rsidR="00837245" w:rsidRDefault="00837245" w:rsidP="00B077A2">
            <w:pPr>
              <w:spacing w:after="0" w:line="240" w:lineRule="auto"/>
              <w:jc w:val="center"/>
              <w:rPr>
                <w:rFonts w:eastAsia="Times New Roman"/>
                <w:color w:val="000000"/>
              </w:rPr>
            </w:pPr>
          </w:p>
        </w:tc>
      </w:tr>
      <w:tr w:rsidR="00837245" w14:paraId="23037D46" w14:textId="77777777" w:rsidTr="00B077A2">
        <w:trPr>
          <w:trHeight w:val="300"/>
        </w:trPr>
        <w:tc>
          <w:tcPr>
            <w:tcW w:w="4864" w:type="dxa"/>
            <w:noWrap/>
          </w:tcPr>
          <w:p w14:paraId="7B79D00F" w14:textId="77777777" w:rsidR="00837245" w:rsidRDefault="00837245" w:rsidP="00B077A2">
            <w:pPr>
              <w:spacing w:after="0" w:line="240" w:lineRule="auto"/>
              <w:rPr>
                <w:rFonts w:eastAsia="Times New Roman"/>
                <w:color w:val="000000"/>
              </w:rPr>
            </w:pPr>
          </w:p>
        </w:tc>
        <w:tc>
          <w:tcPr>
            <w:tcW w:w="2131" w:type="dxa"/>
            <w:gridSpan w:val="2"/>
            <w:noWrap/>
          </w:tcPr>
          <w:p w14:paraId="0B2FBD4C" w14:textId="77777777" w:rsidR="00837245" w:rsidRDefault="00837245" w:rsidP="00B077A2">
            <w:pPr>
              <w:spacing w:after="0" w:line="240" w:lineRule="auto"/>
              <w:jc w:val="center"/>
              <w:rPr>
                <w:rFonts w:eastAsia="Times New Roman"/>
                <w:b/>
                <w:color w:val="000000"/>
              </w:rPr>
            </w:pPr>
          </w:p>
        </w:tc>
        <w:tc>
          <w:tcPr>
            <w:tcW w:w="236" w:type="dxa"/>
            <w:gridSpan w:val="2"/>
            <w:noWrap/>
          </w:tcPr>
          <w:p w14:paraId="417DCB2D" w14:textId="77777777" w:rsidR="00837245" w:rsidRDefault="00837245" w:rsidP="00B077A2">
            <w:pPr>
              <w:spacing w:after="0" w:line="240" w:lineRule="auto"/>
              <w:rPr>
                <w:rFonts w:eastAsia="Times New Roman"/>
                <w:b/>
                <w:color w:val="000000"/>
              </w:rPr>
            </w:pPr>
          </w:p>
        </w:tc>
        <w:tc>
          <w:tcPr>
            <w:tcW w:w="1460" w:type="dxa"/>
            <w:gridSpan w:val="2"/>
            <w:noWrap/>
          </w:tcPr>
          <w:p w14:paraId="11E84A87" w14:textId="77777777" w:rsidR="00837245" w:rsidRDefault="00837245" w:rsidP="00B077A2">
            <w:pPr>
              <w:spacing w:after="0" w:line="240" w:lineRule="auto"/>
              <w:jc w:val="center"/>
              <w:rPr>
                <w:rFonts w:eastAsia="Times New Roman"/>
                <w:b/>
                <w:color w:val="000000"/>
              </w:rPr>
            </w:pPr>
            <w:r>
              <w:rPr>
                <w:rFonts w:eastAsia="Times New Roman"/>
                <w:b/>
                <w:color w:val="000000"/>
              </w:rPr>
              <w:t>PIT</w:t>
            </w:r>
          </w:p>
        </w:tc>
        <w:tc>
          <w:tcPr>
            <w:tcW w:w="283" w:type="dxa"/>
            <w:noWrap/>
          </w:tcPr>
          <w:p w14:paraId="177FD3F8" w14:textId="77777777" w:rsidR="00837245" w:rsidRDefault="00837245" w:rsidP="00B077A2">
            <w:pPr>
              <w:spacing w:after="0" w:line="240" w:lineRule="auto"/>
              <w:rPr>
                <w:rFonts w:eastAsia="Times New Roman"/>
                <w:b/>
                <w:color w:val="000000"/>
              </w:rPr>
            </w:pPr>
          </w:p>
        </w:tc>
        <w:tc>
          <w:tcPr>
            <w:tcW w:w="993" w:type="dxa"/>
            <w:gridSpan w:val="3"/>
            <w:noWrap/>
          </w:tcPr>
          <w:p w14:paraId="1DF38A0B" w14:textId="77777777" w:rsidR="00837245" w:rsidRDefault="00837245" w:rsidP="00B077A2">
            <w:pPr>
              <w:spacing w:after="0" w:line="240" w:lineRule="auto"/>
              <w:jc w:val="center"/>
              <w:rPr>
                <w:rFonts w:eastAsia="Times New Roman"/>
                <w:color w:val="000000"/>
              </w:rPr>
            </w:pPr>
          </w:p>
        </w:tc>
      </w:tr>
      <w:tr w:rsidR="00837245" w14:paraId="61924560" w14:textId="77777777" w:rsidTr="00B077A2">
        <w:trPr>
          <w:trHeight w:val="300"/>
        </w:trPr>
        <w:tc>
          <w:tcPr>
            <w:tcW w:w="4864" w:type="dxa"/>
            <w:noWrap/>
          </w:tcPr>
          <w:p w14:paraId="57E99F86" w14:textId="77777777" w:rsidR="00837245" w:rsidRDefault="00837245" w:rsidP="00B077A2">
            <w:pPr>
              <w:spacing w:after="0" w:line="240" w:lineRule="auto"/>
              <w:rPr>
                <w:rFonts w:eastAsia="Times New Roman"/>
                <w:color w:val="000000"/>
              </w:rPr>
            </w:pPr>
          </w:p>
        </w:tc>
        <w:tc>
          <w:tcPr>
            <w:tcW w:w="2131" w:type="dxa"/>
            <w:gridSpan w:val="2"/>
            <w:noWrap/>
          </w:tcPr>
          <w:p w14:paraId="3899C141" w14:textId="77777777" w:rsidR="00837245" w:rsidRDefault="00837245" w:rsidP="00B077A2">
            <w:pPr>
              <w:spacing w:after="0" w:line="240" w:lineRule="auto"/>
              <w:jc w:val="center"/>
              <w:rPr>
                <w:rFonts w:eastAsia="Times New Roman"/>
                <w:b/>
                <w:color w:val="000000"/>
              </w:rPr>
            </w:pPr>
          </w:p>
        </w:tc>
        <w:tc>
          <w:tcPr>
            <w:tcW w:w="236" w:type="dxa"/>
            <w:gridSpan w:val="2"/>
            <w:noWrap/>
          </w:tcPr>
          <w:p w14:paraId="7D97B1D4" w14:textId="77777777" w:rsidR="00837245" w:rsidRDefault="00837245" w:rsidP="00B077A2">
            <w:pPr>
              <w:spacing w:after="0" w:line="240" w:lineRule="auto"/>
              <w:rPr>
                <w:rFonts w:eastAsia="Times New Roman"/>
                <w:b/>
                <w:color w:val="000000"/>
              </w:rPr>
            </w:pPr>
          </w:p>
        </w:tc>
        <w:tc>
          <w:tcPr>
            <w:tcW w:w="1460" w:type="dxa"/>
            <w:gridSpan w:val="2"/>
            <w:noWrap/>
            <w:hideMark/>
          </w:tcPr>
          <w:p w14:paraId="3F8DFC57" w14:textId="77777777" w:rsidR="00837245" w:rsidRDefault="00837245" w:rsidP="00B077A2">
            <w:pPr>
              <w:spacing w:after="0" w:line="240" w:lineRule="auto"/>
              <w:rPr>
                <w:rFonts w:eastAsia="Times New Roman"/>
                <w:b/>
                <w:color w:val="000000"/>
              </w:rPr>
            </w:pPr>
            <w:r>
              <w:rPr>
                <w:rFonts w:eastAsia="Times New Roman"/>
                <w:b/>
                <w:color w:val="000000"/>
              </w:rPr>
              <w:t>(VND million)</w:t>
            </w:r>
          </w:p>
        </w:tc>
        <w:tc>
          <w:tcPr>
            <w:tcW w:w="283" w:type="dxa"/>
            <w:noWrap/>
          </w:tcPr>
          <w:p w14:paraId="451665DB" w14:textId="77777777" w:rsidR="00837245" w:rsidRDefault="00837245" w:rsidP="00B077A2">
            <w:pPr>
              <w:spacing w:after="0" w:line="240" w:lineRule="auto"/>
              <w:rPr>
                <w:rFonts w:eastAsia="Times New Roman"/>
                <w:b/>
                <w:color w:val="000000"/>
              </w:rPr>
            </w:pPr>
          </w:p>
        </w:tc>
        <w:tc>
          <w:tcPr>
            <w:tcW w:w="993" w:type="dxa"/>
            <w:gridSpan w:val="3"/>
            <w:noWrap/>
          </w:tcPr>
          <w:p w14:paraId="074E4AA5" w14:textId="77777777" w:rsidR="00837245" w:rsidRDefault="00837245" w:rsidP="00B077A2">
            <w:pPr>
              <w:spacing w:after="0" w:line="240" w:lineRule="auto"/>
              <w:jc w:val="center"/>
              <w:rPr>
                <w:rFonts w:eastAsia="Times New Roman"/>
                <w:color w:val="000000"/>
              </w:rPr>
            </w:pPr>
          </w:p>
        </w:tc>
      </w:tr>
      <w:tr w:rsidR="00837245" w14:paraId="0FBE327E" w14:textId="77777777" w:rsidTr="00B077A2">
        <w:trPr>
          <w:trHeight w:val="300"/>
        </w:trPr>
        <w:tc>
          <w:tcPr>
            <w:tcW w:w="4864" w:type="dxa"/>
            <w:noWrap/>
          </w:tcPr>
          <w:p w14:paraId="437C5EDF" w14:textId="77777777" w:rsidR="00837245" w:rsidRDefault="00837245" w:rsidP="00B077A2">
            <w:pPr>
              <w:spacing w:after="0" w:line="240" w:lineRule="auto"/>
              <w:rPr>
                <w:rFonts w:eastAsia="Times New Roman"/>
                <w:color w:val="000000"/>
              </w:rPr>
            </w:pPr>
            <w:r>
              <w:rPr>
                <w:rFonts w:eastAsia="Times New Roman"/>
                <w:color w:val="000000"/>
              </w:rPr>
              <w:t xml:space="preserve">Receipts from YT Co </w:t>
            </w:r>
            <w:r w:rsidRPr="005C731A">
              <w:rPr>
                <w:rFonts w:eastAsia="Times New Roman"/>
                <w:i/>
                <w:iCs/>
                <w:color w:val="000000"/>
              </w:rPr>
              <w:t>(VND4,000 million x 2%)</w:t>
            </w:r>
          </w:p>
        </w:tc>
        <w:tc>
          <w:tcPr>
            <w:tcW w:w="2131" w:type="dxa"/>
            <w:gridSpan w:val="2"/>
            <w:noWrap/>
          </w:tcPr>
          <w:p w14:paraId="1550798A" w14:textId="77777777" w:rsidR="00837245" w:rsidRPr="007169F1" w:rsidRDefault="00837245" w:rsidP="00B077A2">
            <w:pPr>
              <w:spacing w:after="0" w:line="240" w:lineRule="auto"/>
              <w:jc w:val="right"/>
              <w:rPr>
                <w:rFonts w:eastAsia="Times New Roman"/>
                <w:bCs/>
                <w:color w:val="000000"/>
              </w:rPr>
            </w:pPr>
          </w:p>
        </w:tc>
        <w:tc>
          <w:tcPr>
            <w:tcW w:w="236" w:type="dxa"/>
            <w:gridSpan w:val="2"/>
            <w:noWrap/>
          </w:tcPr>
          <w:p w14:paraId="4B536585" w14:textId="77777777" w:rsidR="00837245" w:rsidRDefault="00837245" w:rsidP="00B077A2">
            <w:pPr>
              <w:spacing w:after="0" w:line="240" w:lineRule="auto"/>
              <w:rPr>
                <w:rFonts w:eastAsia="Times New Roman"/>
                <w:b/>
                <w:color w:val="000000"/>
              </w:rPr>
            </w:pPr>
          </w:p>
        </w:tc>
        <w:tc>
          <w:tcPr>
            <w:tcW w:w="1460" w:type="dxa"/>
            <w:gridSpan w:val="2"/>
            <w:noWrap/>
          </w:tcPr>
          <w:p w14:paraId="596A769B" w14:textId="77777777" w:rsidR="00837245" w:rsidRPr="007169F1" w:rsidRDefault="00837245" w:rsidP="00B077A2">
            <w:pPr>
              <w:spacing w:after="0" w:line="240" w:lineRule="auto"/>
              <w:jc w:val="right"/>
              <w:rPr>
                <w:rFonts w:eastAsia="Times New Roman"/>
                <w:bCs/>
                <w:color w:val="000000"/>
              </w:rPr>
            </w:pPr>
            <w:r w:rsidRPr="007169F1">
              <w:rPr>
                <w:rFonts w:eastAsia="Times New Roman"/>
                <w:bCs/>
                <w:color w:val="000000"/>
              </w:rPr>
              <w:t>80</w:t>
            </w:r>
            <w:r>
              <w:rPr>
                <w:rFonts w:eastAsia="Times New Roman"/>
                <w:bCs/>
                <w:color w:val="000000"/>
              </w:rPr>
              <w:t>.0</w:t>
            </w:r>
          </w:p>
        </w:tc>
        <w:tc>
          <w:tcPr>
            <w:tcW w:w="283" w:type="dxa"/>
            <w:noWrap/>
          </w:tcPr>
          <w:p w14:paraId="64550999" w14:textId="77777777" w:rsidR="00837245" w:rsidRDefault="00837245" w:rsidP="00B077A2">
            <w:pPr>
              <w:spacing w:after="0" w:line="240" w:lineRule="auto"/>
              <w:rPr>
                <w:rFonts w:eastAsia="Times New Roman"/>
                <w:b/>
                <w:color w:val="000000"/>
              </w:rPr>
            </w:pPr>
          </w:p>
        </w:tc>
        <w:tc>
          <w:tcPr>
            <w:tcW w:w="993" w:type="dxa"/>
            <w:gridSpan w:val="3"/>
            <w:noWrap/>
          </w:tcPr>
          <w:p w14:paraId="2D5E2500"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6D3E2208" w14:textId="77777777" w:rsidTr="00B077A2">
        <w:trPr>
          <w:trHeight w:val="300"/>
        </w:trPr>
        <w:tc>
          <w:tcPr>
            <w:tcW w:w="4864" w:type="dxa"/>
            <w:noWrap/>
          </w:tcPr>
          <w:p w14:paraId="0EA3B5D0" w14:textId="77777777" w:rsidR="00837245" w:rsidRDefault="00837245" w:rsidP="00B077A2">
            <w:pPr>
              <w:spacing w:after="0" w:line="240" w:lineRule="auto"/>
              <w:rPr>
                <w:rFonts w:eastAsia="Times New Roman"/>
                <w:color w:val="000000"/>
              </w:rPr>
            </w:pPr>
            <w:r>
              <w:rPr>
                <w:rFonts w:eastAsia="Times New Roman"/>
                <w:color w:val="000000"/>
              </w:rPr>
              <w:t xml:space="preserve">Royalties from book </w:t>
            </w:r>
            <w:r w:rsidRPr="005C731A">
              <w:rPr>
                <w:rFonts w:eastAsia="Times New Roman"/>
                <w:i/>
                <w:iCs/>
                <w:color w:val="000000"/>
              </w:rPr>
              <w:t>((VND2,000 million – VND10 million) x 5%)</w:t>
            </w:r>
          </w:p>
        </w:tc>
        <w:tc>
          <w:tcPr>
            <w:tcW w:w="2131" w:type="dxa"/>
            <w:gridSpan w:val="2"/>
            <w:noWrap/>
          </w:tcPr>
          <w:p w14:paraId="39829C38" w14:textId="77777777" w:rsidR="00837245" w:rsidRPr="007169F1" w:rsidRDefault="00837245" w:rsidP="00B077A2">
            <w:pPr>
              <w:spacing w:after="0" w:line="240" w:lineRule="auto"/>
              <w:jc w:val="right"/>
              <w:rPr>
                <w:rFonts w:eastAsia="Times New Roman"/>
                <w:bCs/>
                <w:color w:val="000000"/>
              </w:rPr>
            </w:pPr>
          </w:p>
        </w:tc>
        <w:tc>
          <w:tcPr>
            <w:tcW w:w="236" w:type="dxa"/>
            <w:gridSpan w:val="2"/>
            <w:noWrap/>
          </w:tcPr>
          <w:p w14:paraId="62AFD7E6" w14:textId="77777777" w:rsidR="00837245" w:rsidRDefault="00837245" w:rsidP="00B077A2">
            <w:pPr>
              <w:spacing w:after="0" w:line="240" w:lineRule="auto"/>
              <w:rPr>
                <w:rFonts w:eastAsia="Times New Roman"/>
                <w:b/>
                <w:color w:val="000000"/>
              </w:rPr>
            </w:pPr>
          </w:p>
        </w:tc>
        <w:tc>
          <w:tcPr>
            <w:tcW w:w="1460" w:type="dxa"/>
            <w:gridSpan w:val="2"/>
            <w:noWrap/>
          </w:tcPr>
          <w:p w14:paraId="0EFA7E4E" w14:textId="77777777" w:rsidR="00837245" w:rsidRPr="007169F1" w:rsidRDefault="00837245" w:rsidP="00B077A2">
            <w:pPr>
              <w:spacing w:after="0" w:line="240" w:lineRule="auto"/>
              <w:jc w:val="right"/>
              <w:rPr>
                <w:rFonts w:eastAsia="Times New Roman"/>
                <w:bCs/>
                <w:color w:val="000000"/>
              </w:rPr>
            </w:pPr>
            <w:r w:rsidRPr="007169F1">
              <w:rPr>
                <w:rFonts w:eastAsia="Times New Roman"/>
                <w:bCs/>
                <w:color w:val="000000"/>
              </w:rPr>
              <w:t>99.5</w:t>
            </w:r>
          </w:p>
        </w:tc>
        <w:tc>
          <w:tcPr>
            <w:tcW w:w="283" w:type="dxa"/>
            <w:noWrap/>
          </w:tcPr>
          <w:p w14:paraId="3ACC3174" w14:textId="77777777" w:rsidR="00837245" w:rsidRDefault="00837245" w:rsidP="00B077A2">
            <w:pPr>
              <w:spacing w:after="0" w:line="240" w:lineRule="auto"/>
              <w:rPr>
                <w:rFonts w:eastAsia="Times New Roman"/>
                <w:b/>
                <w:color w:val="000000"/>
              </w:rPr>
            </w:pPr>
          </w:p>
        </w:tc>
        <w:tc>
          <w:tcPr>
            <w:tcW w:w="993" w:type="dxa"/>
            <w:gridSpan w:val="3"/>
            <w:noWrap/>
          </w:tcPr>
          <w:p w14:paraId="4692150B"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6EF23D8A" w14:textId="77777777" w:rsidTr="00B077A2">
        <w:trPr>
          <w:trHeight w:val="300"/>
        </w:trPr>
        <w:tc>
          <w:tcPr>
            <w:tcW w:w="4864" w:type="dxa"/>
            <w:noWrap/>
            <w:hideMark/>
          </w:tcPr>
          <w:p w14:paraId="03AC8159" w14:textId="77777777" w:rsidR="00837245" w:rsidRPr="00477736" w:rsidRDefault="00837245" w:rsidP="00B077A2">
            <w:pPr>
              <w:spacing w:after="0" w:line="240" w:lineRule="auto"/>
              <w:rPr>
                <w:rFonts w:eastAsia="Times New Roman"/>
                <w:color w:val="000000"/>
              </w:rPr>
            </w:pPr>
            <w:r w:rsidRPr="00477736">
              <w:rPr>
                <w:rFonts w:eastAsia="Times New Roman"/>
                <w:color w:val="000000"/>
              </w:rPr>
              <w:t>Speaker fee</w:t>
            </w:r>
            <w:r w:rsidRPr="007169F1">
              <w:rPr>
                <w:rFonts w:eastAsia="Times New Roman"/>
                <w:color w:val="000000"/>
              </w:rPr>
              <w:t xml:space="preserve"> treated as employment income </w:t>
            </w:r>
            <w:r w:rsidRPr="005C731A">
              <w:rPr>
                <w:rFonts w:eastAsia="Times New Roman"/>
                <w:i/>
                <w:iCs/>
                <w:color w:val="000000"/>
              </w:rPr>
              <w:t>(W1)</w:t>
            </w:r>
          </w:p>
        </w:tc>
        <w:tc>
          <w:tcPr>
            <w:tcW w:w="2131" w:type="dxa"/>
            <w:gridSpan w:val="2"/>
            <w:noWrap/>
          </w:tcPr>
          <w:p w14:paraId="0BEAF14D" w14:textId="77777777" w:rsidR="00837245" w:rsidRPr="00F451C4" w:rsidRDefault="00837245" w:rsidP="00B077A2">
            <w:pPr>
              <w:spacing w:after="0" w:line="240" w:lineRule="auto"/>
              <w:jc w:val="right"/>
              <w:rPr>
                <w:rFonts w:eastAsia="Times New Roman"/>
                <w:bCs/>
                <w:color w:val="000000"/>
              </w:rPr>
            </w:pPr>
          </w:p>
        </w:tc>
        <w:tc>
          <w:tcPr>
            <w:tcW w:w="236" w:type="dxa"/>
            <w:gridSpan w:val="2"/>
            <w:noWrap/>
          </w:tcPr>
          <w:p w14:paraId="4F37D2C4" w14:textId="77777777" w:rsidR="00837245" w:rsidRDefault="00837245" w:rsidP="00B077A2">
            <w:pPr>
              <w:spacing w:after="0" w:line="240" w:lineRule="auto"/>
              <w:rPr>
                <w:rFonts w:eastAsia="Times New Roman"/>
                <w:b/>
                <w:color w:val="000000"/>
              </w:rPr>
            </w:pPr>
          </w:p>
        </w:tc>
        <w:tc>
          <w:tcPr>
            <w:tcW w:w="1460" w:type="dxa"/>
            <w:gridSpan w:val="2"/>
            <w:tcBorders>
              <w:bottom w:val="single" w:sz="4" w:space="0" w:color="auto"/>
            </w:tcBorders>
            <w:noWrap/>
          </w:tcPr>
          <w:p w14:paraId="2B9D8118" w14:textId="77777777" w:rsidR="00837245" w:rsidRDefault="00837245" w:rsidP="00B077A2">
            <w:pPr>
              <w:spacing w:after="0" w:line="240" w:lineRule="auto"/>
              <w:jc w:val="right"/>
              <w:rPr>
                <w:rFonts w:eastAsia="Times New Roman"/>
                <w:color w:val="000000"/>
              </w:rPr>
            </w:pPr>
            <w:r>
              <w:rPr>
                <w:rFonts w:eastAsia="Times New Roman"/>
                <w:color w:val="000000"/>
              </w:rPr>
              <w:t>218.6</w:t>
            </w:r>
          </w:p>
        </w:tc>
        <w:tc>
          <w:tcPr>
            <w:tcW w:w="283" w:type="dxa"/>
            <w:noWrap/>
          </w:tcPr>
          <w:p w14:paraId="546E5208" w14:textId="77777777" w:rsidR="00837245" w:rsidRDefault="00837245" w:rsidP="00B077A2">
            <w:pPr>
              <w:spacing w:after="0" w:line="240" w:lineRule="auto"/>
              <w:rPr>
                <w:rFonts w:eastAsia="Times New Roman"/>
                <w:b/>
                <w:color w:val="000000"/>
              </w:rPr>
            </w:pPr>
          </w:p>
        </w:tc>
        <w:tc>
          <w:tcPr>
            <w:tcW w:w="993" w:type="dxa"/>
            <w:gridSpan w:val="3"/>
            <w:noWrap/>
            <w:hideMark/>
          </w:tcPr>
          <w:p w14:paraId="274DCE5B" w14:textId="77777777" w:rsidR="00837245" w:rsidRDefault="00837245" w:rsidP="00B077A2">
            <w:pPr>
              <w:spacing w:after="0" w:line="240" w:lineRule="auto"/>
              <w:jc w:val="center"/>
              <w:rPr>
                <w:rFonts w:eastAsia="Times New Roman"/>
                <w:color w:val="000000"/>
              </w:rPr>
            </w:pPr>
            <w:r>
              <w:rPr>
                <w:rFonts w:eastAsia="Times New Roman"/>
                <w:color w:val="000000"/>
              </w:rPr>
              <w:t>See below</w:t>
            </w:r>
          </w:p>
        </w:tc>
      </w:tr>
      <w:tr w:rsidR="00837245" w14:paraId="3C58B418" w14:textId="77777777" w:rsidTr="00B077A2">
        <w:trPr>
          <w:trHeight w:val="300"/>
        </w:trPr>
        <w:tc>
          <w:tcPr>
            <w:tcW w:w="4864" w:type="dxa"/>
            <w:noWrap/>
          </w:tcPr>
          <w:p w14:paraId="5E2FD815" w14:textId="77777777" w:rsidR="00837245" w:rsidRPr="00EC0B27" w:rsidRDefault="00837245" w:rsidP="00B077A2">
            <w:pPr>
              <w:spacing w:after="0" w:line="240" w:lineRule="auto"/>
              <w:rPr>
                <w:rFonts w:eastAsia="Times New Roman"/>
                <w:color w:val="000000"/>
              </w:rPr>
            </w:pPr>
            <w:r w:rsidRPr="00525A98">
              <w:rPr>
                <w:rFonts w:eastAsia="Times New Roman"/>
                <w:b/>
                <w:bCs/>
                <w:color w:val="000000"/>
              </w:rPr>
              <w:t>Total PIT liability</w:t>
            </w:r>
          </w:p>
        </w:tc>
        <w:tc>
          <w:tcPr>
            <w:tcW w:w="2131" w:type="dxa"/>
            <w:gridSpan w:val="2"/>
            <w:noWrap/>
          </w:tcPr>
          <w:p w14:paraId="6C818EB1" w14:textId="77777777" w:rsidR="00837245" w:rsidRPr="00F451C4" w:rsidRDefault="00837245" w:rsidP="00B077A2">
            <w:pPr>
              <w:spacing w:after="0" w:line="240" w:lineRule="auto"/>
              <w:jc w:val="right"/>
              <w:rPr>
                <w:rFonts w:eastAsia="Times New Roman"/>
                <w:bCs/>
                <w:color w:val="000000"/>
              </w:rPr>
            </w:pPr>
          </w:p>
        </w:tc>
        <w:tc>
          <w:tcPr>
            <w:tcW w:w="236" w:type="dxa"/>
            <w:gridSpan w:val="2"/>
            <w:noWrap/>
          </w:tcPr>
          <w:p w14:paraId="414C202D" w14:textId="77777777" w:rsidR="00837245" w:rsidRDefault="00837245" w:rsidP="00B077A2">
            <w:pPr>
              <w:spacing w:after="0" w:line="240" w:lineRule="auto"/>
              <w:rPr>
                <w:rFonts w:eastAsia="Times New Roman"/>
                <w:b/>
                <w:color w:val="000000"/>
              </w:rPr>
            </w:pPr>
          </w:p>
        </w:tc>
        <w:tc>
          <w:tcPr>
            <w:tcW w:w="1460" w:type="dxa"/>
            <w:gridSpan w:val="2"/>
            <w:tcBorders>
              <w:top w:val="single" w:sz="4" w:space="0" w:color="auto"/>
            </w:tcBorders>
            <w:noWrap/>
          </w:tcPr>
          <w:p w14:paraId="207B2C33" w14:textId="77777777" w:rsidR="00837245" w:rsidRDefault="00837245" w:rsidP="00B077A2">
            <w:pPr>
              <w:spacing w:after="0" w:line="240" w:lineRule="auto"/>
              <w:jc w:val="right"/>
              <w:rPr>
                <w:rFonts w:eastAsia="Times New Roman"/>
                <w:color w:val="000000"/>
              </w:rPr>
            </w:pPr>
            <w:r>
              <w:rPr>
                <w:rFonts w:eastAsia="Times New Roman"/>
                <w:b/>
                <w:bCs/>
                <w:color w:val="000000"/>
              </w:rPr>
              <w:t>398.1</w:t>
            </w:r>
          </w:p>
        </w:tc>
        <w:tc>
          <w:tcPr>
            <w:tcW w:w="283" w:type="dxa"/>
            <w:noWrap/>
          </w:tcPr>
          <w:p w14:paraId="305B6FCE" w14:textId="77777777" w:rsidR="00837245" w:rsidRDefault="00837245" w:rsidP="00B077A2">
            <w:pPr>
              <w:spacing w:after="0" w:line="240" w:lineRule="auto"/>
              <w:rPr>
                <w:rFonts w:eastAsia="Times New Roman"/>
                <w:b/>
                <w:color w:val="000000"/>
              </w:rPr>
            </w:pPr>
          </w:p>
        </w:tc>
        <w:tc>
          <w:tcPr>
            <w:tcW w:w="993" w:type="dxa"/>
            <w:gridSpan w:val="3"/>
            <w:noWrap/>
          </w:tcPr>
          <w:p w14:paraId="3EDCEC0E" w14:textId="77777777" w:rsidR="00837245" w:rsidDel="00274DB6" w:rsidRDefault="00837245" w:rsidP="00B077A2">
            <w:pPr>
              <w:spacing w:after="0" w:line="240" w:lineRule="auto"/>
              <w:jc w:val="center"/>
              <w:rPr>
                <w:rFonts w:eastAsia="Times New Roman"/>
                <w:color w:val="000000"/>
              </w:rPr>
            </w:pPr>
          </w:p>
        </w:tc>
      </w:tr>
      <w:tr w:rsidR="00837245" w14:paraId="51EB45B1" w14:textId="77777777" w:rsidTr="00B077A2">
        <w:trPr>
          <w:trHeight w:val="300"/>
        </w:trPr>
        <w:tc>
          <w:tcPr>
            <w:tcW w:w="4864" w:type="dxa"/>
            <w:noWrap/>
          </w:tcPr>
          <w:p w14:paraId="3201E2D9" w14:textId="77777777" w:rsidR="00837245" w:rsidRPr="00EC0B27" w:rsidRDefault="00837245" w:rsidP="00B077A2">
            <w:pPr>
              <w:spacing w:after="0" w:line="240" w:lineRule="auto"/>
              <w:rPr>
                <w:rFonts w:eastAsia="Times New Roman"/>
                <w:color w:val="000000"/>
              </w:rPr>
            </w:pPr>
          </w:p>
        </w:tc>
        <w:tc>
          <w:tcPr>
            <w:tcW w:w="2131" w:type="dxa"/>
            <w:gridSpan w:val="2"/>
            <w:noWrap/>
          </w:tcPr>
          <w:p w14:paraId="0D68686A" w14:textId="77777777" w:rsidR="00837245" w:rsidRPr="00F451C4" w:rsidRDefault="00837245" w:rsidP="00B077A2">
            <w:pPr>
              <w:spacing w:after="0" w:line="240" w:lineRule="auto"/>
              <w:jc w:val="right"/>
              <w:rPr>
                <w:rFonts w:eastAsia="Times New Roman"/>
                <w:bCs/>
                <w:color w:val="000000"/>
              </w:rPr>
            </w:pPr>
          </w:p>
        </w:tc>
        <w:tc>
          <w:tcPr>
            <w:tcW w:w="236" w:type="dxa"/>
            <w:gridSpan w:val="2"/>
            <w:noWrap/>
          </w:tcPr>
          <w:p w14:paraId="797A6C37" w14:textId="77777777" w:rsidR="00837245" w:rsidRDefault="00837245" w:rsidP="00B077A2">
            <w:pPr>
              <w:spacing w:after="0" w:line="240" w:lineRule="auto"/>
              <w:rPr>
                <w:rFonts w:eastAsia="Times New Roman"/>
                <w:b/>
                <w:color w:val="000000"/>
              </w:rPr>
            </w:pPr>
          </w:p>
        </w:tc>
        <w:tc>
          <w:tcPr>
            <w:tcW w:w="1460" w:type="dxa"/>
            <w:gridSpan w:val="2"/>
            <w:noWrap/>
          </w:tcPr>
          <w:p w14:paraId="689685A5" w14:textId="77777777" w:rsidR="00837245" w:rsidRDefault="00837245" w:rsidP="00B077A2">
            <w:pPr>
              <w:spacing w:after="0" w:line="240" w:lineRule="auto"/>
              <w:jc w:val="right"/>
              <w:rPr>
                <w:rFonts w:eastAsia="Times New Roman"/>
                <w:color w:val="000000"/>
              </w:rPr>
            </w:pPr>
          </w:p>
        </w:tc>
        <w:tc>
          <w:tcPr>
            <w:tcW w:w="283" w:type="dxa"/>
            <w:noWrap/>
          </w:tcPr>
          <w:p w14:paraId="7191FAF5" w14:textId="77777777" w:rsidR="00837245" w:rsidRDefault="00837245" w:rsidP="00B077A2">
            <w:pPr>
              <w:spacing w:after="0" w:line="240" w:lineRule="auto"/>
              <w:rPr>
                <w:rFonts w:eastAsia="Times New Roman"/>
                <w:b/>
                <w:color w:val="000000"/>
              </w:rPr>
            </w:pPr>
          </w:p>
        </w:tc>
        <w:tc>
          <w:tcPr>
            <w:tcW w:w="993" w:type="dxa"/>
            <w:gridSpan w:val="3"/>
            <w:noWrap/>
          </w:tcPr>
          <w:p w14:paraId="0855780D" w14:textId="77777777" w:rsidR="00837245" w:rsidDel="00274DB6" w:rsidRDefault="00837245" w:rsidP="00B077A2">
            <w:pPr>
              <w:spacing w:after="0" w:line="240" w:lineRule="auto"/>
              <w:jc w:val="center"/>
              <w:rPr>
                <w:rFonts w:eastAsia="Times New Roman"/>
                <w:color w:val="000000"/>
              </w:rPr>
            </w:pPr>
          </w:p>
        </w:tc>
      </w:tr>
      <w:tr w:rsidR="00837245" w14:paraId="410D90FA" w14:textId="77777777" w:rsidTr="00B077A2">
        <w:trPr>
          <w:trHeight w:val="300"/>
        </w:trPr>
        <w:tc>
          <w:tcPr>
            <w:tcW w:w="4864" w:type="dxa"/>
            <w:noWrap/>
          </w:tcPr>
          <w:p w14:paraId="49DD6F44" w14:textId="77777777" w:rsidR="00837245" w:rsidRPr="007169F1" w:rsidRDefault="00837245" w:rsidP="00B077A2">
            <w:pPr>
              <w:spacing w:after="0" w:line="240" w:lineRule="auto"/>
              <w:rPr>
                <w:rFonts w:eastAsia="Times New Roman"/>
                <w:b/>
                <w:bCs/>
                <w:color w:val="000000"/>
              </w:rPr>
            </w:pPr>
            <w:r w:rsidRPr="007169F1">
              <w:rPr>
                <w:rFonts w:eastAsia="Times New Roman"/>
                <w:b/>
                <w:bCs/>
                <w:color w:val="000000"/>
              </w:rPr>
              <w:t>Working 1: Employment income tax calculation</w:t>
            </w:r>
          </w:p>
        </w:tc>
        <w:tc>
          <w:tcPr>
            <w:tcW w:w="2131" w:type="dxa"/>
            <w:gridSpan w:val="2"/>
            <w:noWrap/>
          </w:tcPr>
          <w:p w14:paraId="4F0266FC" w14:textId="77777777" w:rsidR="00837245" w:rsidRDefault="00837245" w:rsidP="00B077A2">
            <w:pPr>
              <w:spacing w:after="0" w:line="240" w:lineRule="auto"/>
              <w:jc w:val="right"/>
              <w:rPr>
                <w:rFonts w:eastAsia="Times New Roman"/>
                <w:b/>
                <w:color w:val="000000"/>
              </w:rPr>
            </w:pPr>
          </w:p>
        </w:tc>
        <w:tc>
          <w:tcPr>
            <w:tcW w:w="236" w:type="dxa"/>
            <w:gridSpan w:val="2"/>
            <w:noWrap/>
          </w:tcPr>
          <w:p w14:paraId="2A359EE0" w14:textId="77777777" w:rsidR="00837245" w:rsidRDefault="00837245" w:rsidP="00B077A2">
            <w:pPr>
              <w:spacing w:after="0" w:line="240" w:lineRule="auto"/>
              <w:rPr>
                <w:rFonts w:eastAsia="Times New Roman"/>
                <w:b/>
                <w:color w:val="000000"/>
              </w:rPr>
            </w:pPr>
          </w:p>
        </w:tc>
        <w:tc>
          <w:tcPr>
            <w:tcW w:w="1460" w:type="dxa"/>
            <w:gridSpan w:val="2"/>
            <w:noWrap/>
          </w:tcPr>
          <w:p w14:paraId="661CBC3B" w14:textId="77777777" w:rsidR="00837245" w:rsidRDefault="00837245" w:rsidP="00B077A2">
            <w:pPr>
              <w:spacing w:after="0" w:line="240" w:lineRule="auto"/>
              <w:jc w:val="right"/>
              <w:rPr>
                <w:rFonts w:eastAsia="Times New Roman"/>
                <w:color w:val="000000"/>
              </w:rPr>
            </w:pPr>
          </w:p>
        </w:tc>
        <w:tc>
          <w:tcPr>
            <w:tcW w:w="283" w:type="dxa"/>
            <w:noWrap/>
          </w:tcPr>
          <w:p w14:paraId="776E20DC" w14:textId="77777777" w:rsidR="00837245" w:rsidRDefault="00837245" w:rsidP="00B077A2">
            <w:pPr>
              <w:spacing w:after="0" w:line="240" w:lineRule="auto"/>
              <w:rPr>
                <w:rFonts w:eastAsia="Times New Roman"/>
                <w:b/>
                <w:color w:val="000000"/>
              </w:rPr>
            </w:pPr>
          </w:p>
        </w:tc>
        <w:tc>
          <w:tcPr>
            <w:tcW w:w="993" w:type="dxa"/>
            <w:gridSpan w:val="3"/>
            <w:noWrap/>
          </w:tcPr>
          <w:p w14:paraId="56EF9AAC" w14:textId="77777777" w:rsidR="00837245" w:rsidRDefault="00837245" w:rsidP="00B077A2">
            <w:pPr>
              <w:spacing w:after="0" w:line="240" w:lineRule="auto"/>
              <w:jc w:val="center"/>
              <w:rPr>
                <w:rFonts w:eastAsia="Times New Roman"/>
                <w:color w:val="000000"/>
              </w:rPr>
            </w:pPr>
          </w:p>
        </w:tc>
      </w:tr>
      <w:tr w:rsidR="00837245" w14:paraId="027C8CD8" w14:textId="77777777" w:rsidTr="00B077A2">
        <w:trPr>
          <w:trHeight w:val="300"/>
        </w:trPr>
        <w:tc>
          <w:tcPr>
            <w:tcW w:w="4864" w:type="dxa"/>
            <w:noWrap/>
          </w:tcPr>
          <w:p w14:paraId="407F8E27" w14:textId="77777777" w:rsidR="00837245" w:rsidRPr="00EC0B27" w:rsidRDefault="00837245" w:rsidP="00B077A2">
            <w:pPr>
              <w:spacing w:after="0" w:line="240" w:lineRule="auto"/>
              <w:rPr>
                <w:rFonts w:eastAsia="Times New Roman"/>
                <w:color w:val="000000"/>
              </w:rPr>
            </w:pPr>
            <w:r w:rsidRPr="00EC0B27">
              <w:rPr>
                <w:rFonts w:eastAsia="Times New Roman"/>
                <w:color w:val="000000"/>
              </w:rPr>
              <w:t xml:space="preserve">Monthly taxable income </w:t>
            </w:r>
            <w:r w:rsidRPr="005C731A">
              <w:rPr>
                <w:rFonts w:eastAsia="Times New Roman"/>
                <w:i/>
                <w:iCs/>
                <w:color w:val="000000"/>
              </w:rPr>
              <w:t>(VND1,200 million /12 months)</w:t>
            </w:r>
          </w:p>
        </w:tc>
        <w:tc>
          <w:tcPr>
            <w:tcW w:w="2131" w:type="dxa"/>
            <w:gridSpan w:val="2"/>
            <w:noWrap/>
          </w:tcPr>
          <w:p w14:paraId="787D4502" w14:textId="77777777" w:rsidR="00837245" w:rsidRPr="00EC0B27" w:rsidRDefault="00837245" w:rsidP="00B077A2">
            <w:pPr>
              <w:spacing w:after="0" w:line="240" w:lineRule="auto"/>
              <w:jc w:val="right"/>
              <w:rPr>
                <w:rFonts w:eastAsia="Times New Roman"/>
                <w:b/>
                <w:color w:val="000000"/>
              </w:rPr>
            </w:pPr>
            <w:r w:rsidRPr="007169F1">
              <w:rPr>
                <w:rFonts w:eastAsia="Times New Roman"/>
                <w:color w:val="000000"/>
              </w:rPr>
              <w:t>100</w:t>
            </w:r>
          </w:p>
        </w:tc>
        <w:tc>
          <w:tcPr>
            <w:tcW w:w="236" w:type="dxa"/>
            <w:gridSpan w:val="2"/>
            <w:noWrap/>
          </w:tcPr>
          <w:p w14:paraId="78CD4B91" w14:textId="77777777" w:rsidR="00837245" w:rsidRDefault="00837245" w:rsidP="00B077A2">
            <w:pPr>
              <w:spacing w:after="0" w:line="240" w:lineRule="auto"/>
              <w:rPr>
                <w:rFonts w:eastAsia="Times New Roman"/>
                <w:b/>
                <w:color w:val="000000"/>
              </w:rPr>
            </w:pPr>
          </w:p>
        </w:tc>
        <w:tc>
          <w:tcPr>
            <w:tcW w:w="1460" w:type="dxa"/>
            <w:gridSpan w:val="2"/>
            <w:noWrap/>
          </w:tcPr>
          <w:p w14:paraId="76D904F7" w14:textId="77777777" w:rsidR="00837245" w:rsidRDefault="00837245" w:rsidP="00B077A2">
            <w:pPr>
              <w:spacing w:after="0" w:line="240" w:lineRule="auto"/>
              <w:jc w:val="right"/>
              <w:rPr>
                <w:rFonts w:eastAsia="Times New Roman"/>
                <w:color w:val="000000"/>
              </w:rPr>
            </w:pPr>
          </w:p>
        </w:tc>
        <w:tc>
          <w:tcPr>
            <w:tcW w:w="283" w:type="dxa"/>
            <w:noWrap/>
          </w:tcPr>
          <w:p w14:paraId="7EA06B57" w14:textId="77777777" w:rsidR="00837245" w:rsidRDefault="00837245" w:rsidP="00B077A2">
            <w:pPr>
              <w:spacing w:after="0" w:line="240" w:lineRule="auto"/>
              <w:rPr>
                <w:rFonts w:eastAsia="Times New Roman"/>
                <w:b/>
                <w:color w:val="000000"/>
              </w:rPr>
            </w:pPr>
          </w:p>
        </w:tc>
        <w:tc>
          <w:tcPr>
            <w:tcW w:w="993" w:type="dxa"/>
            <w:gridSpan w:val="3"/>
            <w:noWrap/>
          </w:tcPr>
          <w:p w14:paraId="6B42F34C"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6AFA0D08" w14:textId="77777777" w:rsidTr="00B077A2">
        <w:trPr>
          <w:trHeight w:val="300"/>
        </w:trPr>
        <w:tc>
          <w:tcPr>
            <w:tcW w:w="4864" w:type="dxa"/>
            <w:noWrap/>
          </w:tcPr>
          <w:p w14:paraId="7F33F309" w14:textId="77777777" w:rsidR="00837245" w:rsidRPr="00EC0B27" w:rsidRDefault="00837245" w:rsidP="00B077A2">
            <w:pPr>
              <w:spacing w:after="0" w:line="240" w:lineRule="auto"/>
              <w:rPr>
                <w:rFonts w:eastAsia="Times New Roman"/>
                <w:color w:val="000000"/>
              </w:rPr>
            </w:pPr>
            <w:r w:rsidRPr="00EC0B27">
              <w:rPr>
                <w:rFonts w:eastAsia="Times New Roman"/>
                <w:color w:val="000000"/>
              </w:rPr>
              <w:t xml:space="preserve">Self-relief </w:t>
            </w:r>
            <w:r w:rsidRPr="005C731A">
              <w:rPr>
                <w:rFonts w:eastAsia="Times New Roman"/>
                <w:i/>
                <w:iCs/>
                <w:color w:val="000000"/>
              </w:rPr>
              <w:t>(VND11 million)</w:t>
            </w:r>
          </w:p>
        </w:tc>
        <w:tc>
          <w:tcPr>
            <w:tcW w:w="2131" w:type="dxa"/>
            <w:gridSpan w:val="2"/>
            <w:noWrap/>
          </w:tcPr>
          <w:p w14:paraId="06FFA5CC" w14:textId="77777777" w:rsidR="00837245" w:rsidRPr="00EC0B27" w:rsidRDefault="00837245" w:rsidP="00B077A2">
            <w:pPr>
              <w:spacing w:after="0" w:line="240" w:lineRule="auto"/>
              <w:jc w:val="right"/>
              <w:rPr>
                <w:rFonts w:eastAsia="Times New Roman"/>
                <w:b/>
                <w:color w:val="000000"/>
              </w:rPr>
            </w:pPr>
            <w:r w:rsidRPr="007169F1">
              <w:rPr>
                <w:rFonts w:eastAsia="Times New Roman"/>
                <w:color w:val="000000"/>
              </w:rPr>
              <w:t>(11)</w:t>
            </w:r>
          </w:p>
        </w:tc>
        <w:tc>
          <w:tcPr>
            <w:tcW w:w="236" w:type="dxa"/>
            <w:gridSpan w:val="2"/>
            <w:noWrap/>
          </w:tcPr>
          <w:p w14:paraId="18884187" w14:textId="77777777" w:rsidR="00837245" w:rsidRDefault="00837245" w:rsidP="00B077A2">
            <w:pPr>
              <w:spacing w:after="0" w:line="240" w:lineRule="auto"/>
              <w:rPr>
                <w:rFonts w:eastAsia="Times New Roman"/>
                <w:b/>
                <w:color w:val="000000"/>
              </w:rPr>
            </w:pPr>
          </w:p>
        </w:tc>
        <w:tc>
          <w:tcPr>
            <w:tcW w:w="1460" w:type="dxa"/>
            <w:gridSpan w:val="2"/>
            <w:noWrap/>
          </w:tcPr>
          <w:p w14:paraId="3E469748" w14:textId="77777777" w:rsidR="00837245" w:rsidRDefault="00837245" w:rsidP="00B077A2">
            <w:pPr>
              <w:spacing w:after="0" w:line="240" w:lineRule="auto"/>
              <w:jc w:val="right"/>
              <w:rPr>
                <w:rFonts w:eastAsia="Times New Roman"/>
                <w:color w:val="000000"/>
              </w:rPr>
            </w:pPr>
          </w:p>
        </w:tc>
        <w:tc>
          <w:tcPr>
            <w:tcW w:w="283" w:type="dxa"/>
            <w:noWrap/>
          </w:tcPr>
          <w:p w14:paraId="35268AAF" w14:textId="77777777" w:rsidR="00837245" w:rsidRDefault="00837245" w:rsidP="00B077A2">
            <w:pPr>
              <w:spacing w:after="0" w:line="240" w:lineRule="auto"/>
              <w:rPr>
                <w:rFonts w:eastAsia="Times New Roman"/>
                <w:b/>
                <w:color w:val="000000"/>
              </w:rPr>
            </w:pPr>
          </w:p>
        </w:tc>
        <w:tc>
          <w:tcPr>
            <w:tcW w:w="993" w:type="dxa"/>
            <w:gridSpan w:val="3"/>
            <w:noWrap/>
          </w:tcPr>
          <w:p w14:paraId="22A33A23"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5277595A" w14:textId="77777777" w:rsidTr="00B077A2">
        <w:trPr>
          <w:trHeight w:val="300"/>
        </w:trPr>
        <w:tc>
          <w:tcPr>
            <w:tcW w:w="4864" w:type="dxa"/>
            <w:noWrap/>
          </w:tcPr>
          <w:p w14:paraId="15D2CE37" w14:textId="77777777" w:rsidR="00837245" w:rsidRPr="00EC0B27" w:rsidRDefault="00837245" w:rsidP="00B077A2">
            <w:pPr>
              <w:spacing w:after="0" w:line="240" w:lineRule="auto"/>
              <w:rPr>
                <w:rFonts w:eastAsia="Times New Roman"/>
                <w:color w:val="000000"/>
              </w:rPr>
            </w:pPr>
            <w:r w:rsidRPr="00EC0B27">
              <w:rPr>
                <w:rFonts w:eastAsia="Times New Roman"/>
                <w:color w:val="000000"/>
              </w:rPr>
              <w:t xml:space="preserve">Dependant relief </w:t>
            </w:r>
            <w:r w:rsidRPr="005C731A">
              <w:rPr>
                <w:rFonts w:eastAsia="Times New Roman"/>
                <w:i/>
                <w:iCs/>
                <w:color w:val="000000"/>
              </w:rPr>
              <w:t>(2 * VND4.4 million)</w:t>
            </w:r>
          </w:p>
        </w:tc>
        <w:tc>
          <w:tcPr>
            <w:tcW w:w="2131" w:type="dxa"/>
            <w:gridSpan w:val="2"/>
            <w:tcBorders>
              <w:bottom w:val="single" w:sz="4" w:space="0" w:color="auto"/>
            </w:tcBorders>
            <w:noWrap/>
          </w:tcPr>
          <w:p w14:paraId="533DD372" w14:textId="77777777" w:rsidR="00837245" w:rsidRPr="00EC0B27" w:rsidRDefault="00837245" w:rsidP="00B077A2">
            <w:pPr>
              <w:spacing w:after="0" w:line="240" w:lineRule="auto"/>
              <w:jc w:val="right"/>
              <w:rPr>
                <w:rFonts w:eastAsia="Times New Roman"/>
                <w:b/>
                <w:color w:val="000000"/>
              </w:rPr>
            </w:pPr>
            <w:r w:rsidRPr="007169F1">
              <w:rPr>
                <w:rFonts w:eastAsia="Times New Roman"/>
                <w:color w:val="000000"/>
              </w:rPr>
              <w:t>(8.8)</w:t>
            </w:r>
          </w:p>
        </w:tc>
        <w:tc>
          <w:tcPr>
            <w:tcW w:w="236" w:type="dxa"/>
            <w:gridSpan w:val="2"/>
            <w:noWrap/>
          </w:tcPr>
          <w:p w14:paraId="05E5907D" w14:textId="77777777" w:rsidR="00837245" w:rsidRDefault="00837245" w:rsidP="00B077A2">
            <w:pPr>
              <w:spacing w:after="0" w:line="240" w:lineRule="auto"/>
              <w:rPr>
                <w:rFonts w:eastAsia="Times New Roman"/>
                <w:b/>
                <w:color w:val="000000"/>
              </w:rPr>
            </w:pPr>
          </w:p>
        </w:tc>
        <w:tc>
          <w:tcPr>
            <w:tcW w:w="1460" w:type="dxa"/>
            <w:gridSpan w:val="2"/>
            <w:noWrap/>
          </w:tcPr>
          <w:p w14:paraId="52E4B73E" w14:textId="77777777" w:rsidR="00837245" w:rsidRDefault="00837245" w:rsidP="00B077A2">
            <w:pPr>
              <w:spacing w:after="0" w:line="240" w:lineRule="auto"/>
              <w:jc w:val="right"/>
              <w:rPr>
                <w:rFonts w:eastAsia="Times New Roman"/>
                <w:color w:val="000000"/>
              </w:rPr>
            </w:pPr>
          </w:p>
        </w:tc>
        <w:tc>
          <w:tcPr>
            <w:tcW w:w="283" w:type="dxa"/>
            <w:noWrap/>
          </w:tcPr>
          <w:p w14:paraId="2B56A954" w14:textId="77777777" w:rsidR="00837245" w:rsidRDefault="00837245" w:rsidP="00B077A2">
            <w:pPr>
              <w:spacing w:after="0" w:line="240" w:lineRule="auto"/>
              <w:rPr>
                <w:rFonts w:eastAsia="Times New Roman"/>
                <w:b/>
                <w:color w:val="000000"/>
              </w:rPr>
            </w:pPr>
          </w:p>
        </w:tc>
        <w:tc>
          <w:tcPr>
            <w:tcW w:w="993" w:type="dxa"/>
            <w:gridSpan w:val="3"/>
            <w:noWrap/>
          </w:tcPr>
          <w:p w14:paraId="36AAD342"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14:paraId="7AF99850" w14:textId="77777777" w:rsidTr="00B077A2">
        <w:trPr>
          <w:trHeight w:val="300"/>
        </w:trPr>
        <w:tc>
          <w:tcPr>
            <w:tcW w:w="4864" w:type="dxa"/>
            <w:noWrap/>
          </w:tcPr>
          <w:p w14:paraId="47ABAB62" w14:textId="77777777" w:rsidR="00837245" w:rsidRPr="00EC0B27" w:rsidRDefault="00837245" w:rsidP="00B077A2">
            <w:pPr>
              <w:spacing w:after="0" w:line="240" w:lineRule="auto"/>
              <w:rPr>
                <w:rFonts w:eastAsia="Times New Roman"/>
                <w:color w:val="000000"/>
              </w:rPr>
            </w:pPr>
            <w:r w:rsidRPr="00EC0B27">
              <w:rPr>
                <w:rFonts w:eastAsia="Times New Roman"/>
                <w:color w:val="000000"/>
              </w:rPr>
              <w:t xml:space="preserve">Monthly assessable income </w:t>
            </w:r>
          </w:p>
        </w:tc>
        <w:tc>
          <w:tcPr>
            <w:tcW w:w="2131" w:type="dxa"/>
            <w:gridSpan w:val="2"/>
            <w:tcBorders>
              <w:top w:val="single" w:sz="4" w:space="0" w:color="auto"/>
              <w:bottom w:val="single" w:sz="4" w:space="0" w:color="auto"/>
            </w:tcBorders>
            <w:noWrap/>
          </w:tcPr>
          <w:p w14:paraId="1FDAB8B4" w14:textId="77777777" w:rsidR="00837245" w:rsidRPr="00EC0B27" w:rsidRDefault="00837245" w:rsidP="00B077A2">
            <w:pPr>
              <w:spacing w:after="0" w:line="240" w:lineRule="auto"/>
              <w:jc w:val="right"/>
              <w:rPr>
                <w:rFonts w:eastAsia="Times New Roman"/>
                <w:b/>
                <w:color w:val="000000"/>
              </w:rPr>
            </w:pPr>
            <w:r w:rsidRPr="007169F1">
              <w:rPr>
                <w:rFonts w:eastAsia="Times New Roman"/>
                <w:color w:val="000000"/>
              </w:rPr>
              <w:t>80.2</w:t>
            </w:r>
          </w:p>
        </w:tc>
        <w:tc>
          <w:tcPr>
            <w:tcW w:w="236" w:type="dxa"/>
            <w:gridSpan w:val="2"/>
            <w:noWrap/>
          </w:tcPr>
          <w:p w14:paraId="24EC8CA9" w14:textId="77777777" w:rsidR="00837245" w:rsidRDefault="00837245" w:rsidP="00B077A2">
            <w:pPr>
              <w:spacing w:after="0" w:line="240" w:lineRule="auto"/>
              <w:rPr>
                <w:rFonts w:eastAsia="Times New Roman"/>
                <w:b/>
                <w:color w:val="000000"/>
              </w:rPr>
            </w:pPr>
          </w:p>
        </w:tc>
        <w:tc>
          <w:tcPr>
            <w:tcW w:w="1460" w:type="dxa"/>
            <w:gridSpan w:val="2"/>
            <w:noWrap/>
          </w:tcPr>
          <w:p w14:paraId="21DCFCDF" w14:textId="77777777" w:rsidR="00837245" w:rsidRDefault="00837245" w:rsidP="00B077A2">
            <w:pPr>
              <w:spacing w:after="0" w:line="240" w:lineRule="auto"/>
              <w:jc w:val="right"/>
              <w:rPr>
                <w:rFonts w:eastAsia="Times New Roman"/>
                <w:color w:val="000000"/>
              </w:rPr>
            </w:pPr>
          </w:p>
        </w:tc>
        <w:tc>
          <w:tcPr>
            <w:tcW w:w="283" w:type="dxa"/>
            <w:noWrap/>
          </w:tcPr>
          <w:p w14:paraId="35DDC9CF" w14:textId="77777777" w:rsidR="00837245" w:rsidRDefault="00837245" w:rsidP="00B077A2">
            <w:pPr>
              <w:spacing w:after="0" w:line="240" w:lineRule="auto"/>
              <w:rPr>
                <w:rFonts w:eastAsia="Times New Roman"/>
                <w:b/>
                <w:color w:val="000000"/>
              </w:rPr>
            </w:pPr>
          </w:p>
        </w:tc>
        <w:tc>
          <w:tcPr>
            <w:tcW w:w="993" w:type="dxa"/>
            <w:gridSpan w:val="3"/>
            <w:noWrap/>
          </w:tcPr>
          <w:p w14:paraId="1893D907" w14:textId="77777777" w:rsidR="00837245" w:rsidRDefault="00837245" w:rsidP="00B077A2">
            <w:pPr>
              <w:spacing w:after="0" w:line="240" w:lineRule="auto"/>
              <w:jc w:val="center"/>
              <w:rPr>
                <w:rFonts w:eastAsia="Times New Roman"/>
                <w:color w:val="000000"/>
              </w:rPr>
            </w:pPr>
          </w:p>
        </w:tc>
      </w:tr>
      <w:tr w:rsidR="00837245" w14:paraId="3C64303F" w14:textId="77777777" w:rsidTr="00B077A2">
        <w:trPr>
          <w:trHeight w:val="300"/>
        </w:trPr>
        <w:tc>
          <w:tcPr>
            <w:tcW w:w="4864" w:type="dxa"/>
            <w:noWrap/>
          </w:tcPr>
          <w:p w14:paraId="54552CCC" w14:textId="77777777" w:rsidR="00837245" w:rsidRPr="00EC0B27" w:rsidRDefault="00837245" w:rsidP="00B077A2">
            <w:pPr>
              <w:spacing w:after="0" w:line="240" w:lineRule="auto"/>
              <w:rPr>
                <w:rFonts w:eastAsia="Times New Roman"/>
                <w:color w:val="000000"/>
              </w:rPr>
            </w:pPr>
            <w:r w:rsidRPr="00EC0B27">
              <w:rPr>
                <w:rFonts w:eastAsia="Times New Roman"/>
                <w:color w:val="000000"/>
              </w:rPr>
              <w:t xml:space="preserve">Annual PIT </w:t>
            </w:r>
            <w:r w:rsidRPr="005C731A">
              <w:rPr>
                <w:rFonts w:eastAsia="Times New Roman"/>
                <w:i/>
                <w:iCs/>
                <w:color w:val="000000"/>
              </w:rPr>
              <w:t>((VND80.2 million * 35%) - VND9.85 million) * 12 months</w:t>
            </w:r>
          </w:p>
        </w:tc>
        <w:tc>
          <w:tcPr>
            <w:tcW w:w="2131" w:type="dxa"/>
            <w:gridSpan w:val="2"/>
            <w:tcBorders>
              <w:top w:val="single" w:sz="4" w:space="0" w:color="auto"/>
            </w:tcBorders>
            <w:noWrap/>
          </w:tcPr>
          <w:p w14:paraId="62A47223" w14:textId="77777777" w:rsidR="00837245" w:rsidRPr="00EC0B27" w:rsidRDefault="00837245" w:rsidP="00B077A2">
            <w:pPr>
              <w:spacing w:after="0" w:line="240" w:lineRule="auto"/>
              <w:jc w:val="right"/>
              <w:rPr>
                <w:rFonts w:eastAsia="Times New Roman"/>
                <w:b/>
                <w:color w:val="000000"/>
              </w:rPr>
            </w:pPr>
            <w:r w:rsidRPr="007169F1">
              <w:rPr>
                <w:rFonts w:eastAsia="Times New Roman"/>
                <w:color w:val="000000"/>
              </w:rPr>
              <w:t>218.6</w:t>
            </w:r>
          </w:p>
        </w:tc>
        <w:tc>
          <w:tcPr>
            <w:tcW w:w="236" w:type="dxa"/>
            <w:gridSpan w:val="2"/>
            <w:noWrap/>
          </w:tcPr>
          <w:p w14:paraId="59BB955C" w14:textId="77777777" w:rsidR="00837245" w:rsidRDefault="00837245" w:rsidP="00B077A2">
            <w:pPr>
              <w:spacing w:after="0" w:line="240" w:lineRule="auto"/>
              <w:rPr>
                <w:rFonts w:eastAsia="Times New Roman"/>
                <w:b/>
                <w:color w:val="000000"/>
              </w:rPr>
            </w:pPr>
          </w:p>
        </w:tc>
        <w:tc>
          <w:tcPr>
            <w:tcW w:w="1460" w:type="dxa"/>
            <w:gridSpan w:val="2"/>
            <w:noWrap/>
          </w:tcPr>
          <w:p w14:paraId="0C5DD2CD" w14:textId="77777777" w:rsidR="00837245" w:rsidRDefault="00837245" w:rsidP="00B077A2">
            <w:pPr>
              <w:spacing w:after="0" w:line="240" w:lineRule="auto"/>
              <w:jc w:val="right"/>
              <w:rPr>
                <w:rFonts w:eastAsia="Times New Roman"/>
                <w:color w:val="000000"/>
              </w:rPr>
            </w:pPr>
          </w:p>
        </w:tc>
        <w:tc>
          <w:tcPr>
            <w:tcW w:w="283" w:type="dxa"/>
            <w:noWrap/>
          </w:tcPr>
          <w:p w14:paraId="066CB6ED" w14:textId="77777777" w:rsidR="00837245" w:rsidRDefault="00837245" w:rsidP="00B077A2">
            <w:pPr>
              <w:spacing w:after="0" w:line="240" w:lineRule="auto"/>
              <w:rPr>
                <w:rFonts w:eastAsia="Times New Roman"/>
                <w:b/>
                <w:color w:val="000000"/>
              </w:rPr>
            </w:pPr>
          </w:p>
        </w:tc>
        <w:tc>
          <w:tcPr>
            <w:tcW w:w="993" w:type="dxa"/>
            <w:gridSpan w:val="3"/>
            <w:noWrap/>
          </w:tcPr>
          <w:p w14:paraId="13B25B45" w14:textId="77777777" w:rsidR="00837245" w:rsidRDefault="00837245" w:rsidP="00B077A2">
            <w:pPr>
              <w:spacing w:after="0" w:line="240" w:lineRule="auto"/>
              <w:jc w:val="center"/>
              <w:rPr>
                <w:rFonts w:eastAsia="Times New Roman"/>
                <w:color w:val="000000"/>
              </w:rPr>
            </w:pPr>
            <w:r>
              <w:rPr>
                <w:rFonts w:eastAsia="Times New Roman"/>
                <w:color w:val="000000"/>
              </w:rPr>
              <w:t>1</w:t>
            </w:r>
          </w:p>
        </w:tc>
      </w:tr>
      <w:tr w:rsidR="00837245" w14:paraId="156226B7" w14:textId="77777777" w:rsidTr="00B077A2">
        <w:trPr>
          <w:trHeight w:val="300"/>
        </w:trPr>
        <w:tc>
          <w:tcPr>
            <w:tcW w:w="4864" w:type="dxa"/>
            <w:noWrap/>
          </w:tcPr>
          <w:p w14:paraId="6A9BB3FB" w14:textId="77777777" w:rsidR="00837245" w:rsidDel="000525E7" w:rsidRDefault="00837245" w:rsidP="00B077A2">
            <w:pPr>
              <w:spacing w:after="0" w:line="240" w:lineRule="auto"/>
              <w:rPr>
                <w:rFonts w:eastAsia="Times New Roman"/>
                <w:color w:val="000000"/>
              </w:rPr>
            </w:pPr>
          </w:p>
        </w:tc>
        <w:tc>
          <w:tcPr>
            <w:tcW w:w="2131" w:type="dxa"/>
            <w:gridSpan w:val="2"/>
            <w:noWrap/>
          </w:tcPr>
          <w:p w14:paraId="72548EE1" w14:textId="77777777" w:rsidR="00837245" w:rsidRDefault="00837245" w:rsidP="00B077A2">
            <w:pPr>
              <w:spacing w:after="0" w:line="240" w:lineRule="auto"/>
              <w:jc w:val="center"/>
              <w:rPr>
                <w:rFonts w:eastAsia="Times New Roman"/>
                <w:b/>
                <w:color w:val="000000"/>
              </w:rPr>
            </w:pPr>
          </w:p>
        </w:tc>
        <w:tc>
          <w:tcPr>
            <w:tcW w:w="236" w:type="dxa"/>
            <w:gridSpan w:val="2"/>
            <w:noWrap/>
          </w:tcPr>
          <w:p w14:paraId="30FA40C1" w14:textId="77777777" w:rsidR="00837245" w:rsidRDefault="00837245" w:rsidP="00B077A2">
            <w:pPr>
              <w:spacing w:after="0" w:line="240" w:lineRule="auto"/>
              <w:rPr>
                <w:rFonts w:eastAsia="Times New Roman"/>
                <w:b/>
                <w:color w:val="000000"/>
              </w:rPr>
            </w:pPr>
          </w:p>
        </w:tc>
        <w:tc>
          <w:tcPr>
            <w:tcW w:w="1460" w:type="dxa"/>
            <w:gridSpan w:val="2"/>
            <w:noWrap/>
          </w:tcPr>
          <w:p w14:paraId="0B92FF10" w14:textId="77777777" w:rsidR="00837245" w:rsidDel="000525E7" w:rsidRDefault="00837245" w:rsidP="00B077A2">
            <w:pPr>
              <w:spacing w:after="0" w:line="240" w:lineRule="auto"/>
              <w:jc w:val="right"/>
              <w:rPr>
                <w:rFonts w:eastAsia="Times New Roman"/>
                <w:color w:val="000000"/>
              </w:rPr>
            </w:pPr>
          </w:p>
        </w:tc>
        <w:tc>
          <w:tcPr>
            <w:tcW w:w="283" w:type="dxa"/>
            <w:noWrap/>
          </w:tcPr>
          <w:p w14:paraId="214FBF36" w14:textId="77777777" w:rsidR="00837245" w:rsidRDefault="00837245" w:rsidP="00B077A2">
            <w:pPr>
              <w:spacing w:after="0" w:line="240" w:lineRule="auto"/>
              <w:rPr>
                <w:rFonts w:eastAsia="Times New Roman"/>
                <w:b/>
                <w:color w:val="000000"/>
              </w:rPr>
            </w:pPr>
          </w:p>
        </w:tc>
        <w:tc>
          <w:tcPr>
            <w:tcW w:w="993" w:type="dxa"/>
            <w:gridSpan w:val="3"/>
            <w:noWrap/>
          </w:tcPr>
          <w:p w14:paraId="0B674F84" w14:textId="77777777" w:rsidR="00837245" w:rsidRDefault="00837245" w:rsidP="00B077A2">
            <w:pPr>
              <w:spacing w:after="0" w:line="240" w:lineRule="auto"/>
              <w:jc w:val="center"/>
              <w:rPr>
                <w:rFonts w:eastAsia="Times New Roman"/>
                <w:color w:val="000000"/>
              </w:rPr>
            </w:pPr>
          </w:p>
        </w:tc>
      </w:tr>
      <w:tr w:rsidR="00837245" w14:paraId="16450A17" w14:textId="77777777" w:rsidTr="00B077A2">
        <w:trPr>
          <w:trHeight w:val="300"/>
        </w:trPr>
        <w:tc>
          <w:tcPr>
            <w:tcW w:w="4864" w:type="dxa"/>
            <w:noWrap/>
          </w:tcPr>
          <w:p w14:paraId="7173F0F3" w14:textId="77777777" w:rsidR="00837245" w:rsidDel="000525E7" w:rsidRDefault="00837245" w:rsidP="00B077A2">
            <w:pPr>
              <w:spacing w:after="0" w:line="240" w:lineRule="auto"/>
              <w:rPr>
                <w:rFonts w:eastAsia="Times New Roman"/>
                <w:color w:val="000000"/>
              </w:rPr>
            </w:pPr>
            <w:r>
              <w:rPr>
                <w:rFonts w:eastAsia="Times New Roman"/>
                <w:color w:val="000000"/>
              </w:rPr>
              <w:lastRenderedPageBreak/>
              <w:t>Total PIT liability (per above)</w:t>
            </w:r>
          </w:p>
        </w:tc>
        <w:tc>
          <w:tcPr>
            <w:tcW w:w="2131" w:type="dxa"/>
            <w:gridSpan w:val="2"/>
            <w:noWrap/>
          </w:tcPr>
          <w:p w14:paraId="07EF9C82" w14:textId="77777777" w:rsidR="00837245" w:rsidRDefault="00837245" w:rsidP="00B077A2">
            <w:pPr>
              <w:spacing w:after="0" w:line="240" w:lineRule="auto"/>
              <w:jc w:val="center"/>
              <w:rPr>
                <w:rFonts w:eastAsia="Times New Roman"/>
                <w:b/>
                <w:color w:val="000000"/>
              </w:rPr>
            </w:pPr>
          </w:p>
        </w:tc>
        <w:tc>
          <w:tcPr>
            <w:tcW w:w="236" w:type="dxa"/>
            <w:gridSpan w:val="2"/>
            <w:noWrap/>
          </w:tcPr>
          <w:p w14:paraId="0E53CF04" w14:textId="77777777" w:rsidR="00837245" w:rsidRDefault="00837245" w:rsidP="00B077A2">
            <w:pPr>
              <w:spacing w:after="0" w:line="240" w:lineRule="auto"/>
              <w:rPr>
                <w:rFonts w:eastAsia="Times New Roman"/>
                <w:b/>
                <w:color w:val="000000"/>
              </w:rPr>
            </w:pPr>
          </w:p>
        </w:tc>
        <w:tc>
          <w:tcPr>
            <w:tcW w:w="1460" w:type="dxa"/>
            <w:gridSpan w:val="2"/>
            <w:noWrap/>
          </w:tcPr>
          <w:p w14:paraId="4039913D" w14:textId="77777777" w:rsidR="00837245" w:rsidDel="000525E7" w:rsidRDefault="00837245" w:rsidP="00B077A2">
            <w:pPr>
              <w:spacing w:after="0" w:line="240" w:lineRule="auto"/>
              <w:jc w:val="right"/>
              <w:rPr>
                <w:rFonts w:eastAsia="Times New Roman"/>
                <w:color w:val="000000"/>
              </w:rPr>
            </w:pPr>
            <w:r>
              <w:rPr>
                <w:rFonts w:eastAsia="Times New Roman"/>
                <w:color w:val="000000"/>
              </w:rPr>
              <w:t>398.1</w:t>
            </w:r>
          </w:p>
        </w:tc>
        <w:tc>
          <w:tcPr>
            <w:tcW w:w="283" w:type="dxa"/>
            <w:noWrap/>
          </w:tcPr>
          <w:p w14:paraId="7B85A141" w14:textId="77777777" w:rsidR="00837245" w:rsidRDefault="00837245" w:rsidP="00B077A2">
            <w:pPr>
              <w:spacing w:after="0" w:line="240" w:lineRule="auto"/>
              <w:rPr>
                <w:rFonts w:eastAsia="Times New Roman"/>
                <w:b/>
                <w:color w:val="000000"/>
              </w:rPr>
            </w:pPr>
          </w:p>
        </w:tc>
        <w:tc>
          <w:tcPr>
            <w:tcW w:w="993" w:type="dxa"/>
            <w:gridSpan w:val="3"/>
            <w:noWrap/>
          </w:tcPr>
          <w:p w14:paraId="5088417C" w14:textId="77777777" w:rsidR="00837245" w:rsidRDefault="00837245" w:rsidP="00B077A2">
            <w:pPr>
              <w:spacing w:after="0" w:line="240" w:lineRule="auto"/>
              <w:jc w:val="center"/>
              <w:rPr>
                <w:rFonts w:eastAsia="Times New Roman"/>
                <w:color w:val="000000"/>
              </w:rPr>
            </w:pPr>
          </w:p>
        </w:tc>
      </w:tr>
      <w:tr w:rsidR="00837245" w14:paraId="45EDD53E" w14:textId="77777777" w:rsidTr="00B077A2">
        <w:trPr>
          <w:trHeight w:val="300"/>
        </w:trPr>
        <w:tc>
          <w:tcPr>
            <w:tcW w:w="4864" w:type="dxa"/>
            <w:noWrap/>
          </w:tcPr>
          <w:p w14:paraId="71A0D83D" w14:textId="77777777" w:rsidR="00837245" w:rsidRDefault="00837245" w:rsidP="00B077A2">
            <w:pPr>
              <w:spacing w:after="0" w:line="240" w:lineRule="auto"/>
              <w:rPr>
                <w:rFonts w:eastAsia="Times New Roman"/>
                <w:color w:val="000000"/>
              </w:rPr>
            </w:pPr>
            <w:r>
              <w:rPr>
                <w:rFonts w:eastAsia="Times New Roman"/>
                <w:color w:val="000000"/>
              </w:rPr>
              <w:t xml:space="preserve">Provisional tax paid on speaker fee </w:t>
            </w:r>
            <w:r w:rsidRPr="005C731A">
              <w:rPr>
                <w:rFonts w:eastAsia="Times New Roman"/>
                <w:i/>
                <w:iCs/>
                <w:color w:val="000000"/>
              </w:rPr>
              <w:t>(VND1,200 million x 10%)</w:t>
            </w:r>
          </w:p>
        </w:tc>
        <w:tc>
          <w:tcPr>
            <w:tcW w:w="2131" w:type="dxa"/>
            <w:gridSpan w:val="2"/>
            <w:noWrap/>
          </w:tcPr>
          <w:p w14:paraId="42948BBB" w14:textId="77777777" w:rsidR="00837245" w:rsidRDefault="00837245" w:rsidP="00B077A2">
            <w:pPr>
              <w:spacing w:after="0" w:line="240" w:lineRule="auto"/>
              <w:jc w:val="center"/>
              <w:rPr>
                <w:rFonts w:eastAsia="Times New Roman"/>
                <w:b/>
                <w:color w:val="000000"/>
              </w:rPr>
            </w:pPr>
          </w:p>
        </w:tc>
        <w:tc>
          <w:tcPr>
            <w:tcW w:w="236" w:type="dxa"/>
            <w:gridSpan w:val="2"/>
            <w:noWrap/>
          </w:tcPr>
          <w:p w14:paraId="57C14A3E" w14:textId="77777777" w:rsidR="00837245" w:rsidRDefault="00837245" w:rsidP="00B077A2">
            <w:pPr>
              <w:spacing w:after="0" w:line="240" w:lineRule="auto"/>
              <w:rPr>
                <w:rFonts w:eastAsia="Times New Roman"/>
                <w:b/>
                <w:color w:val="000000"/>
              </w:rPr>
            </w:pPr>
          </w:p>
        </w:tc>
        <w:tc>
          <w:tcPr>
            <w:tcW w:w="1460" w:type="dxa"/>
            <w:gridSpan w:val="2"/>
            <w:tcBorders>
              <w:bottom w:val="single" w:sz="4" w:space="0" w:color="auto"/>
            </w:tcBorders>
            <w:noWrap/>
          </w:tcPr>
          <w:p w14:paraId="2D4A070A" w14:textId="77777777" w:rsidR="00837245" w:rsidRDefault="00837245" w:rsidP="00B077A2">
            <w:pPr>
              <w:spacing w:after="0" w:line="240" w:lineRule="auto"/>
              <w:jc w:val="right"/>
              <w:rPr>
                <w:rFonts w:eastAsia="Times New Roman"/>
                <w:color w:val="000000"/>
              </w:rPr>
            </w:pPr>
            <w:r>
              <w:rPr>
                <w:rFonts w:eastAsia="Times New Roman"/>
                <w:color w:val="000000"/>
              </w:rPr>
              <w:t>(120)</w:t>
            </w:r>
          </w:p>
        </w:tc>
        <w:tc>
          <w:tcPr>
            <w:tcW w:w="283" w:type="dxa"/>
            <w:noWrap/>
          </w:tcPr>
          <w:p w14:paraId="0BFCCE4C" w14:textId="77777777" w:rsidR="00837245" w:rsidRDefault="00837245" w:rsidP="00B077A2">
            <w:pPr>
              <w:spacing w:after="0" w:line="240" w:lineRule="auto"/>
              <w:rPr>
                <w:rFonts w:eastAsia="Times New Roman"/>
                <w:b/>
                <w:color w:val="000000"/>
              </w:rPr>
            </w:pPr>
          </w:p>
        </w:tc>
        <w:tc>
          <w:tcPr>
            <w:tcW w:w="993" w:type="dxa"/>
            <w:gridSpan w:val="3"/>
            <w:noWrap/>
          </w:tcPr>
          <w:p w14:paraId="7C82EDE8" w14:textId="77777777" w:rsidR="00837245" w:rsidRDefault="00837245" w:rsidP="00B077A2">
            <w:pPr>
              <w:spacing w:after="0" w:line="240" w:lineRule="auto"/>
              <w:jc w:val="center"/>
              <w:rPr>
                <w:rFonts w:eastAsia="Times New Roman"/>
                <w:color w:val="000000"/>
              </w:rPr>
            </w:pPr>
            <w:r>
              <w:rPr>
                <w:rFonts w:eastAsia="Times New Roman"/>
                <w:color w:val="000000"/>
              </w:rPr>
              <w:t>0.5</w:t>
            </w:r>
          </w:p>
        </w:tc>
      </w:tr>
      <w:tr w:rsidR="00837245" w:rsidRPr="00D64334" w14:paraId="52250F31" w14:textId="77777777" w:rsidTr="00B077A2">
        <w:trPr>
          <w:trHeight w:val="300"/>
        </w:trPr>
        <w:tc>
          <w:tcPr>
            <w:tcW w:w="4864" w:type="dxa"/>
            <w:noWrap/>
          </w:tcPr>
          <w:p w14:paraId="501A7E05" w14:textId="77777777" w:rsidR="00837245" w:rsidRPr="007169F1" w:rsidRDefault="00837245" w:rsidP="00B077A2">
            <w:pPr>
              <w:spacing w:after="0" w:line="240" w:lineRule="auto"/>
              <w:rPr>
                <w:rFonts w:eastAsia="Times New Roman"/>
                <w:b/>
                <w:bCs/>
                <w:color w:val="000000"/>
              </w:rPr>
            </w:pPr>
            <w:r w:rsidRPr="007169F1">
              <w:rPr>
                <w:rFonts w:eastAsia="Times New Roman"/>
                <w:b/>
                <w:bCs/>
                <w:color w:val="000000"/>
              </w:rPr>
              <w:t>Remaining tax payable</w:t>
            </w:r>
          </w:p>
        </w:tc>
        <w:tc>
          <w:tcPr>
            <w:tcW w:w="2131" w:type="dxa"/>
            <w:gridSpan w:val="2"/>
            <w:noWrap/>
          </w:tcPr>
          <w:p w14:paraId="23615F22" w14:textId="77777777" w:rsidR="00837245" w:rsidRPr="001C3EE1" w:rsidRDefault="00837245" w:rsidP="00B077A2">
            <w:pPr>
              <w:spacing w:after="0" w:line="240" w:lineRule="auto"/>
              <w:jc w:val="center"/>
              <w:rPr>
                <w:rFonts w:eastAsia="Times New Roman"/>
                <w:b/>
                <w:bCs/>
                <w:color w:val="000000"/>
              </w:rPr>
            </w:pPr>
          </w:p>
        </w:tc>
        <w:tc>
          <w:tcPr>
            <w:tcW w:w="236" w:type="dxa"/>
            <w:gridSpan w:val="2"/>
            <w:noWrap/>
          </w:tcPr>
          <w:p w14:paraId="698B629B" w14:textId="77777777" w:rsidR="00837245" w:rsidRPr="001C3EE1" w:rsidRDefault="00837245" w:rsidP="00B077A2">
            <w:pPr>
              <w:spacing w:after="0" w:line="240" w:lineRule="auto"/>
              <w:rPr>
                <w:rFonts w:eastAsia="Times New Roman"/>
                <w:b/>
                <w:bCs/>
                <w:color w:val="000000"/>
              </w:rPr>
            </w:pPr>
          </w:p>
        </w:tc>
        <w:tc>
          <w:tcPr>
            <w:tcW w:w="1460" w:type="dxa"/>
            <w:gridSpan w:val="2"/>
            <w:tcBorders>
              <w:top w:val="single" w:sz="4" w:space="0" w:color="auto"/>
            </w:tcBorders>
            <w:noWrap/>
          </w:tcPr>
          <w:p w14:paraId="2352CA8C" w14:textId="77777777" w:rsidR="00837245" w:rsidRPr="007169F1" w:rsidRDefault="00837245" w:rsidP="00B077A2">
            <w:pPr>
              <w:spacing w:after="0" w:line="240" w:lineRule="auto"/>
              <w:jc w:val="right"/>
              <w:rPr>
                <w:rFonts w:eastAsia="Times New Roman"/>
                <w:b/>
                <w:bCs/>
                <w:color w:val="000000"/>
              </w:rPr>
            </w:pPr>
            <w:r w:rsidRPr="007169F1">
              <w:rPr>
                <w:rFonts w:eastAsia="Times New Roman"/>
                <w:b/>
                <w:bCs/>
                <w:color w:val="000000"/>
              </w:rPr>
              <w:t>278.1</w:t>
            </w:r>
          </w:p>
        </w:tc>
        <w:tc>
          <w:tcPr>
            <w:tcW w:w="283" w:type="dxa"/>
            <w:noWrap/>
          </w:tcPr>
          <w:p w14:paraId="3A312876" w14:textId="77777777" w:rsidR="00837245" w:rsidRPr="001C3EE1" w:rsidRDefault="00837245" w:rsidP="00B077A2">
            <w:pPr>
              <w:spacing w:after="0" w:line="240" w:lineRule="auto"/>
              <w:rPr>
                <w:rFonts w:eastAsia="Times New Roman"/>
                <w:b/>
                <w:bCs/>
                <w:color w:val="000000"/>
              </w:rPr>
            </w:pPr>
          </w:p>
        </w:tc>
        <w:tc>
          <w:tcPr>
            <w:tcW w:w="993" w:type="dxa"/>
            <w:gridSpan w:val="3"/>
            <w:noWrap/>
          </w:tcPr>
          <w:p w14:paraId="0AEA1B46" w14:textId="77777777" w:rsidR="00837245" w:rsidRPr="007169F1" w:rsidRDefault="00837245" w:rsidP="00B077A2">
            <w:pPr>
              <w:spacing w:after="0" w:line="240" w:lineRule="auto"/>
              <w:jc w:val="center"/>
              <w:rPr>
                <w:rFonts w:eastAsia="Times New Roman"/>
                <w:b/>
                <w:bCs/>
                <w:color w:val="000000"/>
              </w:rPr>
            </w:pPr>
          </w:p>
        </w:tc>
      </w:tr>
      <w:tr w:rsidR="00837245" w14:paraId="785CB752" w14:textId="77777777" w:rsidTr="00B077A2">
        <w:trPr>
          <w:trHeight w:val="300"/>
        </w:trPr>
        <w:tc>
          <w:tcPr>
            <w:tcW w:w="4864" w:type="dxa"/>
            <w:noWrap/>
          </w:tcPr>
          <w:p w14:paraId="72C49E91" w14:textId="77777777" w:rsidR="00837245" w:rsidRDefault="00837245" w:rsidP="00B077A2">
            <w:pPr>
              <w:spacing w:after="0" w:line="240" w:lineRule="auto"/>
              <w:rPr>
                <w:rFonts w:eastAsia="Times New Roman"/>
                <w:color w:val="000000"/>
              </w:rPr>
            </w:pPr>
          </w:p>
        </w:tc>
        <w:tc>
          <w:tcPr>
            <w:tcW w:w="2131" w:type="dxa"/>
            <w:gridSpan w:val="2"/>
            <w:noWrap/>
          </w:tcPr>
          <w:p w14:paraId="7C0423B9" w14:textId="77777777" w:rsidR="00837245" w:rsidRDefault="00837245" w:rsidP="00B077A2">
            <w:pPr>
              <w:spacing w:after="0" w:line="240" w:lineRule="auto"/>
              <w:rPr>
                <w:rFonts w:eastAsia="Times New Roman"/>
                <w:b/>
                <w:color w:val="000000"/>
              </w:rPr>
            </w:pPr>
          </w:p>
        </w:tc>
        <w:tc>
          <w:tcPr>
            <w:tcW w:w="236" w:type="dxa"/>
            <w:gridSpan w:val="2"/>
            <w:noWrap/>
          </w:tcPr>
          <w:p w14:paraId="45DB6492" w14:textId="77777777" w:rsidR="00837245" w:rsidRDefault="00837245" w:rsidP="00B077A2">
            <w:pPr>
              <w:spacing w:after="0" w:line="240" w:lineRule="auto"/>
              <w:rPr>
                <w:rFonts w:eastAsia="Times New Roman"/>
                <w:b/>
                <w:color w:val="000000"/>
              </w:rPr>
            </w:pPr>
          </w:p>
        </w:tc>
        <w:tc>
          <w:tcPr>
            <w:tcW w:w="1460" w:type="dxa"/>
            <w:gridSpan w:val="2"/>
            <w:noWrap/>
          </w:tcPr>
          <w:p w14:paraId="0CAE1254" w14:textId="77777777" w:rsidR="00837245" w:rsidRDefault="00837245" w:rsidP="00B077A2">
            <w:pPr>
              <w:spacing w:after="0" w:line="240" w:lineRule="auto"/>
              <w:jc w:val="right"/>
              <w:rPr>
                <w:rFonts w:eastAsia="Times New Roman"/>
                <w:color w:val="000000"/>
              </w:rPr>
            </w:pPr>
          </w:p>
        </w:tc>
        <w:tc>
          <w:tcPr>
            <w:tcW w:w="283" w:type="dxa"/>
            <w:noWrap/>
          </w:tcPr>
          <w:p w14:paraId="0D01D977" w14:textId="77777777" w:rsidR="00837245" w:rsidRDefault="00837245" w:rsidP="00B077A2">
            <w:pPr>
              <w:spacing w:after="0" w:line="240" w:lineRule="auto"/>
              <w:rPr>
                <w:rFonts w:eastAsia="Times New Roman"/>
                <w:b/>
                <w:color w:val="000000"/>
              </w:rPr>
            </w:pPr>
          </w:p>
        </w:tc>
        <w:tc>
          <w:tcPr>
            <w:tcW w:w="993" w:type="dxa"/>
            <w:gridSpan w:val="3"/>
            <w:tcBorders>
              <w:bottom w:val="single" w:sz="4" w:space="0" w:color="auto"/>
            </w:tcBorders>
            <w:noWrap/>
            <w:hideMark/>
          </w:tcPr>
          <w:p w14:paraId="1B005F82" w14:textId="77777777" w:rsidR="00837245" w:rsidRPr="00E65BA4" w:rsidRDefault="00837245" w:rsidP="00B077A2">
            <w:pPr>
              <w:spacing w:after="0" w:line="240" w:lineRule="auto"/>
              <w:jc w:val="center"/>
              <w:rPr>
                <w:rFonts w:eastAsia="Times New Roman"/>
                <w:b/>
                <w:bCs/>
                <w:color w:val="000000"/>
              </w:rPr>
            </w:pPr>
            <w:r>
              <w:rPr>
                <w:rFonts w:eastAsia="Times New Roman"/>
                <w:b/>
                <w:bCs/>
                <w:color w:val="000000"/>
              </w:rPr>
              <w:t>7</w:t>
            </w:r>
          </w:p>
        </w:tc>
      </w:tr>
      <w:tr w:rsidR="00837245" w14:paraId="36A88313" w14:textId="77777777" w:rsidTr="00B077A2">
        <w:trPr>
          <w:trHeight w:val="300"/>
        </w:trPr>
        <w:tc>
          <w:tcPr>
            <w:tcW w:w="4864" w:type="dxa"/>
            <w:noWrap/>
          </w:tcPr>
          <w:p w14:paraId="17F1AE5E" w14:textId="77777777" w:rsidR="00837245" w:rsidRDefault="00837245" w:rsidP="00B077A2">
            <w:pPr>
              <w:spacing w:after="0" w:line="240" w:lineRule="auto"/>
              <w:rPr>
                <w:rFonts w:eastAsia="Times New Roman"/>
                <w:color w:val="000000"/>
              </w:rPr>
            </w:pPr>
          </w:p>
        </w:tc>
        <w:tc>
          <w:tcPr>
            <w:tcW w:w="2131" w:type="dxa"/>
            <w:gridSpan w:val="2"/>
            <w:noWrap/>
          </w:tcPr>
          <w:p w14:paraId="2DBAFD14" w14:textId="77777777" w:rsidR="00837245" w:rsidRPr="00E44177" w:rsidRDefault="00837245" w:rsidP="00B077A2">
            <w:pPr>
              <w:spacing w:after="0" w:line="240" w:lineRule="auto"/>
              <w:rPr>
                <w:rFonts w:eastAsia="Times New Roman"/>
                <w:b/>
                <w:color w:val="000000"/>
              </w:rPr>
            </w:pPr>
          </w:p>
        </w:tc>
        <w:tc>
          <w:tcPr>
            <w:tcW w:w="236" w:type="dxa"/>
            <w:gridSpan w:val="2"/>
            <w:noWrap/>
          </w:tcPr>
          <w:p w14:paraId="798BB331" w14:textId="77777777" w:rsidR="00837245" w:rsidRPr="00E44177" w:rsidRDefault="00837245" w:rsidP="00B077A2">
            <w:pPr>
              <w:spacing w:after="0" w:line="240" w:lineRule="auto"/>
              <w:rPr>
                <w:rFonts w:eastAsia="Times New Roman"/>
                <w:b/>
                <w:color w:val="000000"/>
              </w:rPr>
            </w:pPr>
          </w:p>
        </w:tc>
        <w:tc>
          <w:tcPr>
            <w:tcW w:w="1460" w:type="dxa"/>
            <w:gridSpan w:val="2"/>
            <w:noWrap/>
          </w:tcPr>
          <w:p w14:paraId="7F665136" w14:textId="77777777" w:rsidR="00837245" w:rsidRPr="00E44177" w:rsidRDefault="00837245" w:rsidP="00B077A2">
            <w:pPr>
              <w:spacing w:after="0" w:line="240" w:lineRule="auto"/>
              <w:jc w:val="right"/>
              <w:rPr>
                <w:rFonts w:eastAsia="Times New Roman"/>
                <w:color w:val="000000"/>
              </w:rPr>
            </w:pPr>
          </w:p>
        </w:tc>
        <w:tc>
          <w:tcPr>
            <w:tcW w:w="283" w:type="dxa"/>
            <w:noWrap/>
          </w:tcPr>
          <w:p w14:paraId="134692E9" w14:textId="77777777" w:rsidR="00837245" w:rsidRPr="00E44177" w:rsidRDefault="00837245" w:rsidP="00B077A2">
            <w:pPr>
              <w:spacing w:after="0" w:line="240" w:lineRule="auto"/>
              <w:rPr>
                <w:rFonts w:eastAsia="Times New Roman"/>
                <w:b/>
                <w:color w:val="000000"/>
              </w:rPr>
            </w:pPr>
          </w:p>
        </w:tc>
        <w:tc>
          <w:tcPr>
            <w:tcW w:w="993" w:type="dxa"/>
            <w:gridSpan w:val="3"/>
            <w:tcBorders>
              <w:top w:val="single" w:sz="4" w:space="0" w:color="auto"/>
            </w:tcBorders>
            <w:noWrap/>
            <w:hideMark/>
          </w:tcPr>
          <w:p w14:paraId="157EA5BA" w14:textId="77777777" w:rsidR="00837245" w:rsidRPr="00E44177" w:rsidRDefault="00837245" w:rsidP="00B077A2">
            <w:pPr>
              <w:spacing w:after="0" w:line="240" w:lineRule="auto"/>
              <w:jc w:val="center"/>
              <w:rPr>
                <w:rFonts w:eastAsia="Times New Roman"/>
                <w:b/>
                <w:bCs/>
                <w:color w:val="000000"/>
              </w:rPr>
            </w:pPr>
            <w:r w:rsidRPr="00E44177">
              <w:rPr>
                <w:rFonts w:eastAsia="Times New Roman"/>
                <w:b/>
                <w:bCs/>
                <w:color w:val="000000"/>
              </w:rPr>
              <w:t>10</w:t>
            </w:r>
          </w:p>
        </w:tc>
      </w:tr>
    </w:tbl>
    <w:p w14:paraId="79B933B6" w14:textId="77777777" w:rsidR="00837245" w:rsidRDefault="00837245" w:rsidP="00837245"/>
    <w:p w14:paraId="5101B5B7" w14:textId="77777777" w:rsidR="00837245" w:rsidRPr="007169F1" w:rsidRDefault="00837245" w:rsidP="00837245">
      <w:pPr>
        <w:rPr>
          <w:b/>
          <w:bCs/>
        </w:rPr>
      </w:pPr>
      <w:r w:rsidRPr="007169F1">
        <w:rPr>
          <w:b/>
          <w:bCs/>
        </w:rPr>
        <w:t>Tutorial note:</w:t>
      </w:r>
    </w:p>
    <w:p w14:paraId="49A51D33" w14:textId="77777777" w:rsidR="00837245" w:rsidRDefault="00837245" w:rsidP="00837245">
      <w:pPr>
        <w:pStyle w:val="ListParagraph"/>
        <w:numPr>
          <w:ilvl w:val="0"/>
          <w:numId w:val="6"/>
        </w:numPr>
      </w:pPr>
      <w:r>
        <w:t>Mr Duc is not CCC JSC’s employee. However, his income from CCC JSC is employment income as it is regular. CCC JSC can withhold 10%, but the income should be finalised at progressive rate.</w:t>
      </w:r>
    </w:p>
    <w:p w14:paraId="5E5E00B2" w14:textId="77777777" w:rsidR="00837245" w:rsidRDefault="00837245" w:rsidP="00837245">
      <w:pPr>
        <w:pStyle w:val="ListParagraph"/>
        <w:numPr>
          <w:ilvl w:val="0"/>
          <w:numId w:val="6"/>
        </w:numPr>
      </w:pPr>
      <w:r>
        <w:t xml:space="preserve">The option is non-taxable because it had no value at the grant. </w:t>
      </w:r>
    </w:p>
    <w:p w14:paraId="521CC9F8" w14:textId="77777777" w:rsidR="00837245" w:rsidRDefault="00837245"/>
    <w:p w14:paraId="2AF31ABC" w14:textId="32EE76A0" w:rsidR="00837245" w:rsidRDefault="00837245" w:rsidP="00586478">
      <w:pPr>
        <w:pStyle w:val="Heading2"/>
      </w:pPr>
      <w:r>
        <w:t>Example 3:</w:t>
      </w:r>
    </w:p>
    <w:p w14:paraId="3F128AED" w14:textId="77777777" w:rsidR="00837245" w:rsidRPr="00196CCE" w:rsidRDefault="00837245" w:rsidP="00837245">
      <w:pPr>
        <w:pStyle w:val="ListParagraph"/>
        <w:ind w:left="0"/>
      </w:pPr>
      <w:r w:rsidRPr="00F6153A">
        <w:t>You should assume that today’s date is 31 December 2022</w:t>
      </w:r>
      <w:r w:rsidRPr="00196CCE">
        <w:t>.</w:t>
      </w:r>
    </w:p>
    <w:p w14:paraId="45686FE7" w14:textId="77777777" w:rsidR="00837245" w:rsidRDefault="00837245" w:rsidP="00837245">
      <w:pPr>
        <w:pStyle w:val="ListParagraph"/>
        <w:ind w:left="0"/>
      </w:pPr>
      <w:bookmarkStart w:id="6" w:name="_Hlk111285136"/>
    </w:p>
    <w:p w14:paraId="5299C789" w14:textId="77777777" w:rsidR="00837245" w:rsidRDefault="00837245" w:rsidP="00837245">
      <w:pPr>
        <w:pStyle w:val="ListParagraph"/>
        <w:ind w:left="0"/>
      </w:pPr>
      <w:r>
        <w:t>Ms Hang is a 42-year-old Vietnamese citizen</w:t>
      </w:r>
      <w:bookmarkEnd w:id="6"/>
      <w:r>
        <w:t xml:space="preserve">. She was employed by Lam Co, a Vietnamese company operating in the tourism industry, for a special project and signed a five-year employment contract which ceased on 30 September 2022 when the project was completed.  </w:t>
      </w:r>
    </w:p>
    <w:p w14:paraId="7088ABB5" w14:textId="77777777" w:rsidR="00837245" w:rsidRDefault="00837245" w:rsidP="00837245">
      <w:pPr>
        <w:pStyle w:val="ListParagraph"/>
        <w:ind w:left="0"/>
      </w:pPr>
    </w:p>
    <w:p w14:paraId="46302FE5" w14:textId="77777777" w:rsidR="00837245" w:rsidRDefault="00837245" w:rsidP="00837245">
      <w:pPr>
        <w:pStyle w:val="ListParagraph"/>
        <w:ind w:left="0"/>
      </w:pPr>
      <w:r>
        <w:t>During her employment with LAM Co in the year 2022, Ms Hang received the following gross income:</w:t>
      </w:r>
    </w:p>
    <w:p w14:paraId="41AA48D2" w14:textId="77777777" w:rsidR="00837245" w:rsidRDefault="00837245" w:rsidP="00837245">
      <w:pPr>
        <w:pStyle w:val="ListParagraph"/>
        <w:numPr>
          <w:ilvl w:val="0"/>
          <w:numId w:val="2"/>
        </w:numPr>
      </w:pPr>
      <w:r>
        <w:t>Monthly salary: VND50 million.</w:t>
      </w:r>
    </w:p>
    <w:p w14:paraId="3CB877F5" w14:textId="77777777" w:rsidR="00837245" w:rsidRDefault="00837245" w:rsidP="00837245">
      <w:pPr>
        <w:pStyle w:val="ListParagraph"/>
        <w:numPr>
          <w:ilvl w:val="0"/>
          <w:numId w:val="2"/>
        </w:numPr>
      </w:pPr>
      <w:r>
        <w:t>Fixed bonus: worth two months’ salary in February.</w:t>
      </w:r>
    </w:p>
    <w:p w14:paraId="0BDEB96A" w14:textId="77777777" w:rsidR="00837245" w:rsidRDefault="00837245" w:rsidP="00837245">
      <w:pPr>
        <w:pStyle w:val="ListParagraph"/>
        <w:numPr>
          <w:ilvl w:val="0"/>
          <w:numId w:val="2"/>
        </w:numPr>
      </w:pPr>
      <w:r>
        <w:t>Variable bonus: VND150 million when the project was completed.</w:t>
      </w:r>
    </w:p>
    <w:p w14:paraId="7A7BCEF4" w14:textId="77777777" w:rsidR="00837245" w:rsidRDefault="00837245" w:rsidP="00837245">
      <w:r>
        <w:t>Before completing her employment, LAM Co offered Ms Hang, and all employees in the project, a trip to Europe in August 2022 valued at VND80 million for each person. However, Ms Hang refused to attend the trip as she had to take care of her two children (registered as her dependants). LAM Co therefore compensated her by giving her a coupon that she can redeem for a similar trip to Europe. Redemption can be anytime within a 12-month period from the time the coupon was issued (in August 2022). The coupon is neither transferable nor can it be converted into cash. Ms Hang did not redeem the coupon in 2022.</w:t>
      </w:r>
    </w:p>
    <w:p w14:paraId="7ABF505C" w14:textId="77777777" w:rsidR="00837245" w:rsidRDefault="00837245" w:rsidP="00837245">
      <w:r>
        <w:t xml:space="preserve">Following cessation of her employment contract with LAM Co, Ms Hang received unemployment allowance of VND70 million in total for the remainder of the year 2022 from the unemployment insurance authority. </w:t>
      </w:r>
    </w:p>
    <w:p w14:paraId="187AE504" w14:textId="15E89A7F" w:rsidR="00837245" w:rsidRDefault="00837245" w:rsidP="00837245">
      <w:pPr>
        <w:rPr>
          <w:b/>
          <w:bCs/>
        </w:rPr>
      </w:pPr>
      <w:r>
        <w:rPr>
          <w:b/>
          <w:bCs/>
        </w:rPr>
        <w:t>Questions</w:t>
      </w:r>
      <w:r w:rsidRPr="0095508F">
        <w:rPr>
          <w:b/>
          <w:bCs/>
        </w:rPr>
        <w:t>:</w:t>
      </w:r>
    </w:p>
    <w:p w14:paraId="3DB08D37" w14:textId="77777777" w:rsidR="00837245" w:rsidRPr="0095508F" w:rsidRDefault="00837245" w:rsidP="00837245">
      <w:pPr>
        <w:rPr>
          <w:b/>
          <w:bCs/>
        </w:rPr>
      </w:pPr>
      <w:r>
        <w:rPr>
          <w:b/>
          <w:bCs/>
        </w:rPr>
        <w:t>In respect of Ms Hang for the year 2022:</w:t>
      </w:r>
    </w:p>
    <w:p w14:paraId="39264AC0" w14:textId="77777777" w:rsidR="00837245" w:rsidRDefault="00837245" w:rsidP="00837245">
      <w:pPr>
        <w:pStyle w:val="ListParagraph"/>
        <w:numPr>
          <w:ilvl w:val="0"/>
          <w:numId w:val="1"/>
        </w:numPr>
        <w:rPr>
          <w:b/>
          <w:bCs/>
        </w:rPr>
      </w:pPr>
      <w:r>
        <w:rPr>
          <w:b/>
          <w:bCs/>
        </w:rPr>
        <w:lastRenderedPageBreak/>
        <w:t>Briefly explain the personal income tax treatment of the coupon for the trip to Europe (valued at VND80 million).</w:t>
      </w:r>
    </w:p>
    <w:p w14:paraId="0D0E8471" w14:textId="77777777" w:rsidR="00837245" w:rsidRDefault="00837245" w:rsidP="00837245">
      <w:pPr>
        <w:pStyle w:val="ListParagraph"/>
        <w:jc w:val="right"/>
        <w:rPr>
          <w:b/>
          <w:bCs/>
        </w:rPr>
      </w:pPr>
      <w:r>
        <w:rPr>
          <w:b/>
          <w:bCs/>
        </w:rPr>
        <w:t xml:space="preserve">(2 marks) </w:t>
      </w:r>
    </w:p>
    <w:p w14:paraId="00FB8A9E" w14:textId="77777777" w:rsidR="00837245" w:rsidRDefault="00837245" w:rsidP="00837245">
      <w:pPr>
        <w:pStyle w:val="ListParagraph"/>
        <w:numPr>
          <w:ilvl w:val="0"/>
          <w:numId w:val="1"/>
        </w:numPr>
        <w:rPr>
          <w:b/>
          <w:bCs/>
        </w:rPr>
      </w:pPr>
      <w:r>
        <w:rPr>
          <w:b/>
          <w:bCs/>
        </w:rPr>
        <w:t xml:space="preserve">Calculate the amount of </w:t>
      </w:r>
      <w:r w:rsidRPr="008E7590">
        <w:rPr>
          <w:b/>
          <w:bCs/>
        </w:rPr>
        <w:t>total personal income tax liability (to the nearest VND million, rounded to 1 decimal)</w:t>
      </w:r>
      <w:r>
        <w:rPr>
          <w:b/>
          <w:bCs/>
        </w:rPr>
        <w:t xml:space="preserve">. </w:t>
      </w:r>
    </w:p>
    <w:p w14:paraId="4D017F47" w14:textId="77777777" w:rsidR="00837245" w:rsidRDefault="00837245" w:rsidP="00837245">
      <w:pPr>
        <w:pStyle w:val="ListParagraph"/>
      </w:pPr>
    </w:p>
    <w:p w14:paraId="4D7CA341" w14:textId="77777777" w:rsidR="00837245" w:rsidRPr="00A110B9" w:rsidRDefault="00837245" w:rsidP="00837245">
      <w:pPr>
        <w:pStyle w:val="ListParagraph"/>
      </w:pPr>
      <w:r w:rsidRPr="00A110B9">
        <w:t>Note: You</w:t>
      </w:r>
      <w:r w:rsidRPr="00461D29">
        <w:rPr>
          <w:b/>
          <w:bCs/>
        </w:rPr>
        <w:t xml:space="preserve"> </w:t>
      </w:r>
      <w:r w:rsidRPr="00A110B9">
        <w:t xml:space="preserve">should list all potential income items referred to in the question, classified into two columns: “Taxable income” and “Non-taxable income”. </w:t>
      </w:r>
    </w:p>
    <w:p w14:paraId="418FDF76" w14:textId="77777777" w:rsidR="00837245" w:rsidRDefault="00837245" w:rsidP="00837245">
      <w:pPr>
        <w:pStyle w:val="ListParagraph"/>
        <w:rPr>
          <w:b/>
          <w:bCs/>
        </w:rPr>
      </w:pPr>
    </w:p>
    <w:p w14:paraId="477C8C75" w14:textId="77777777" w:rsidR="00837245" w:rsidRPr="00F6153A" w:rsidRDefault="00837245" w:rsidP="00837245">
      <w:pPr>
        <w:pStyle w:val="ListParagraph"/>
        <w:jc w:val="right"/>
      </w:pPr>
      <w:r>
        <w:rPr>
          <w:b/>
          <w:bCs/>
        </w:rPr>
        <w:tab/>
        <w:t>(8 marks)</w:t>
      </w:r>
    </w:p>
    <w:p w14:paraId="10252F23" w14:textId="77777777" w:rsidR="00837245" w:rsidRPr="0059468D" w:rsidRDefault="00837245" w:rsidP="00837245">
      <w:pPr>
        <w:jc w:val="right"/>
        <w:rPr>
          <w:b/>
          <w:bCs/>
        </w:rPr>
      </w:pPr>
      <w:r w:rsidRPr="0059468D">
        <w:rPr>
          <w:b/>
          <w:bCs/>
        </w:rPr>
        <w:t>(1</w:t>
      </w:r>
      <w:r>
        <w:rPr>
          <w:b/>
          <w:bCs/>
        </w:rPr>
        <w:t>0</w:t>
      </w:r>
      <w:r w:rsidRPr="0059468D">
        <w:rPr>
          <w:b/>
          <w:bCs/>
        </w:rPr>
        <w:t xml:space="preserve"> marks)</w:t>
      </w:r>
    </w:p>
    <w:p w14:paraId="0232AA02" w14:textId="7E0F65D5" w:rsidR="00837245" w:rsidRDefault="00837245" w:rsidP="00837245">
      <w:pPr>
        <w:pStyle w:val="ListParagraph"/>
        <w:ind w:left="0"/>
        <w:rPr>
          <w:b/>
          <w:bCs/>
        </w:rPr>
      </w:pPr>
      <w:r>
        <w:rPr>
          <w:b/>
          <w:bCs/>
        </w:rPr>
        <w:t>Answers:</w:t>
      </w:r>
    </w:p>
    <w:p w14:paraId="50B3D94B" w14:textId="177BC49E" w:rsidR="00837245" w:rsidRPr="001E3E73" w:rsidRDefault="00837245" w:rsidP="00837245">
      <w:pPr>
        <w:pStyle w:val="ListParagraph"/>
        <w:ind w:left="0"/>
        <w:rPr>
          <w:b/>
          <w:bCs/>
        </w:rPr>
      </w:pPr>
      <w:r w:rsidRPr="001E3E73">
        <w:rPr>
          <w:b/>
          <w:bCs/>
        </w:rPr>
        <w:t>(</w:t>
      </w:r>
      <w:r>
        <w:rPr>
          <w:b/>
          <w:bCs/>
        </w:rPr>
        <w:t>a</w:t>
      </w:r>
      <w:r w:rsidRPr="001E3E73">
        <w:rPr>
          <w:b/>
          <w:bCs/>
        </w:rPr>
        <w:t>)</w:t>
      </w:r>
      <w:r w:rsidRPr="0091513D">
        <w:t xml:space="preserve"> </w:t>
      </w:r>
      <w:r w:rsidRPr="001E3E73">
        <w:rPr>
          <w:b/>
          <w:bCs/>
        </w:rPr>
        <w:t xml:space="preserve">Potential tax treatments of </w:t>
      </w:r>
      <w:r>
        <w:rPr>
          <w:b/>
          <w:bCs/>
        </w:rPr>
        <w:t>the coupon</w:t>
      </w:r>
    </w:p>
    <w:p w14:paraId="1EA3E57E" w14:textId="77777777" w:rsidR="00837245" w:rsidRPr="00B06B0A" w:rsidRDefault="00837245" w:rsidP="00837245">
      <w:pPr>
        <w:pStyle w:val="ListParagraph"/>
        <w:rPr>
          <w:b/>
          <w:bCs/>
        </w:rPr>
      </w:pPr>
    </w:p>
    <w:tbl>
      <w:tblPr>
        <w:tblStyle w:val="TableGrid"/>
        <w:tblW w:w="96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900"/>
      </w:tblGrid>
      <w:tr w:rsidR="00837245" w14:paraId="6E9ADE2F" w14:textId="77777777" w:rsidTr="00B077A2">
        <w:tc>
          <w:tcPr>
            <w:tcW w:w="8730" w:type="dxa"/>
          </w:tcPr>
          <w:p w14:paraId="10A7E50C" w14:textId="77777777" w:rsidR="00837245" w:rsidRDefault="00837245" w:rsidP="00837245">
            <w:pPr>
              <w:pStyle w:val="ListParagraph"/>
              <w:numPr>
                <w:ilvl w:val="0"/>
                <w:numId w:val="2"/>
              </w:numPr>
              <w:rPr>
                <w:rFonts w:eastAsia="Times New Roman"/>
                <w:color w:val="000000"/>
              </w:rPr>
            </w:pPr>
            <w:r>
              <w:rPr>
                <w:rFonts w:eastAsia="Times New Roman"/>
                <w:color w:val="000000"/>
              </w:rPr>
              <w:t>The coupon was granted when Ms Hang was an employee of LAM Co and relates to her employment. Accordingly, any benefits realised by Ms Hang from the coupon should be treated as an employment income.</w:t>
            </w:r>
          </w:p>
          <w:p w14:paraId="140AC1C6" w14:textId="77777777" w:rsidR="00837245" w:rsidRPr="00235229" w:rsidRDefault="00837245" w:rsidP="00B077A2">
            <w:pPr>
              <w:pStyle w:val="ListParagraph"/>
              <w:rPr>
                <w:rFonts w:eastAsia="Times New Roman"/>
                <w:color w:val="000000"/>
              </w:rPr>
            </w:pPr>
          </w:p>
        </w:tc>
        <w:tc>
          <w:tcPr>
            <w:tcW w:w="900" w:type="dxa"/>
          </w:tcPr>
          <w:p w14:paraId="7BB8762F" w14:textId="77777777" w:rsidR="00837245" w:rsidRPr="002152FD" w:rsidRDefault="00837245" w:rsidP="00B077A2">
            <w:pPr>
              <w:jc w:val="center"/>
              <w:rPr>
                <w:rFonts w:eastAsia="Times New Roman"/>
                <w:color w:val="000000"/>
              </w:rPr>
            </w:pPr>
            <w:r>
              <w:rPr>
                <w:rFonts w:eastAsia="Times New Roman"/>
                <w:color w:val="000000"/>
              </w:rPr>
              <w:t>1</w:t>
            </w:r>
          </w:p>
        </w:tc>
      </w:tr>
      <w:tr w:rsidR="00837245" w14:paraId="25232DBE" w14:textId="77777777" w:rsidTr="00B077A2">
        <w:tc>
          <w:tcPr>
            <w:tcW w:w="8730" w:type="dxa"/>
          </w:tcPr>
          <w:p w14:paraId="464AADAE" w14:textId="77777777" w:rsidR="00837245" w:rsidRDefault="00837245" w:rsidP="00837245">
            <w:pPr>
              <w:pStyle w:val="ListParagraph"/>
              <w:numPr>
                <w:ilvl w:val="0"/>
                <w:numId w:val="2"/>
              </w:numPr>
              <w:rPr>
                <w:rFonts w:eastAsia="Times New Roman"/>
                <w:color w:val="000000"/>
              </w:rPr>
            </w:pPr>
            <w:r>
              <w:rPr>
                <w:rFonts w:eastAsia="Times New Roman"/>
                <w:color w:val="000000"/>
              </w:rPr>
              <w:t>While the coupon may carry a value of VND80 million, as it cannot be transferred, the benefits of the coupon should only be realised when it is redeemed. Given Ms Hang has not redeemed it in 2022, there should be no personal income tax on her from the coupon in 2022.</w:t>
            </w:r>
          </w:p>
        </w:tc>
        <w:tc>
          <w:tcPr>
            <w:tcW w:w="900" w:type="dxa"/>
            <w:tcBorders>
              <w:bottom w:val="single" w:sz="4" w:space="0" w:color="auto"/>
            </w:tcBorders>
          </w:tcPr>
          <w:p w14:paraId="39F5C8C0" w14:textId="77777777" w:rsidR="00837245" w:rsidRDefault="00837245" w:rsidP="00B077A2">
            <w:pPr>
              <w:jc w:val="center"/>
              <w:rPr>
                <w:rFonts w:eastAsia="Times New Roman"/>
                <w:color w:val="000000"/>
              </w:rPr>
            </w:pPr>
            <w:r>
              <w:rPr>
                <w:rFonts w:eastAsia="Times New Roman"/>
                <w:color w:val="000000"/>
              </w:rPr>
              <w:t>1</w:t>
            </w:r>
          </w:p>
        </w:tc>
      </w:tr>
      <w:tr w:rsidR="00837245" w14:paraId="43688398" w14:textId="77777777" w:rsidTr="00B077A2">
        <w:tc>
          <w:tcPr>
            <w:tcW w:w="8730" w:type="dxa"/>
          </w:tcPr>
          <w:p w14:paraId="519E8A25" w14:textId="77777777" w:rsidR="00837245" w:rsidRDefault="00837245" w:rsidP="00B077A2">
            <w:pPr>
              <w:pStyle w:val="ListParagraph"/>
              <w:rPr>
                <w:rFonts w:eastAsia="Times New Roman"/>
                <w:color w:val="000000"/>
              </w:rPr>
            </w:pPr>
          </w:p>
        </w:tc>
        <w:tc>
          <w:tcPr>
            <w:tcW w:w="900" w:type="dxa"/>
            <w:tcBorders>
              <w:top w:val="single" w:sz="4" w:space="0" w:color="auto"/>
            </w:tcBorders>
          </w:tcPr>
          <w:p w14:paraId="4A268927" w14:textId="77777777" w:rsidR="00837245" w:rsidRDefault="00837245" w:rsidP="00B077A2">
            <w:pPr>
              <w:jc w:val="center"/>
              <w:rPr>
                <w:rFonts w:eastAsia="Times New Roman"/>
                <w:color w:val="000000"/>
              </w:rPr>
            </w:pPr>
            <w:r>
              <w:rPr>
                <w:rFonts w:eastAsia="Times New Roman"/>
                <w:color w:val="000000"/>
              </w:rPr>
              <w:t>2</w:t>
            </w:r>
          </w:p>
        </w:tc>
      </w:tr>
    </w:tbl>
    <w:p w14:paraId="1B8D43AD" w14:textId="77777777" w:rsidR="00837245" w:rsidRDefault="00837245" w:rsidP="00837245">
      <w:pPr>
        <w:rPr>
          <w:b/>
          <w:bCs/>
        </w:rPr>
      </w:pPr>
    </w:p>
    <w:p w14:paraId="1569F514" w14:textId="77777777" w:rsidR="00837245" w:rsidRDefault="00837245" w:rsidP="00837245">
      <w:pPr>
        <w:rPr>
          <w:b/>
          <w:bCs/>
        </w:rPr>
      </w:pPr>
    </w:p>
    <w:p w14:paraId="1CEBC0B5" w14:textId="77777777" w:rsidR="00837245" w:rsidRPr="000073BB" w:rsidRDefault="00837245" w:rsidP="00837245">
      <w:pPr>
        <w:rPr>
          <w:b/>
          <w:bCs/>
        </w:rPr>
      </w:pPr>
    </w:p>
    <w:p w14:paraId="1B4C9B53" w14:textId="77777777" w:rsidR="00837245" w:rsidRPr="008D0CA7" w:rsidRDefault="00837245" w:rsidP="00837245">
      <w:pPr>
        <w:ind w:left="360"/>
        <w:rPr>
          <w:b/>
        </w:rPr>
      </w:pPr>
      <w:r>
        <w:rPr>
          <w:rFonts w:eastAsia="Times New Roman"/>
          <w:b/>
          <w:bCs/>
          <w:color w:val="000000"/>
        </w:rPr>
        <w:t xml:space="preserve">(b) </w:t>
      </w:r>
      <w:r w:rsidRPr="008D0CA7">
        <w:rPr>
          <w:rFonts w:eastAsia="Times New Roman"/>
          <w:b/>
          <w:bCs/>
          <w:color w:val="000000"/>
        </w:rPr>
        <w:t>Taxable income and personal income tax (PIT) for the year 2022 for Ms Hang</w:t>
      </w:r>
    </w:p>
    <w:tbl>
      <w:tblPr>
        <w:tblW w:w="9447" w:type="dxa"/>
        <w:tblInd w:w="93" w:type="dxa"/>
        <w:tblLook w:val="04A0" w:firstRow="1" w:lastRow="0" w:firstColumn="1" w:lastColumn="0" w:noHBand="0" w:noVBand="1"/>
      </w:tblPr>
      <w:tblGrid>
        <w:gridCol w:w="4835"/>
        <w:gridCol w:w="1701"/>
        <w:gridCol w:w="222"/>
        <w:gridCol w:w="1620"/>
        <w:gridCol w:w="222"/>
        <w:gridCol w:w="847"/>
      </w:tblGrid>
      <w:tr w:rsidR="00837245" w14:paraId="5123F6A4" w14:textId="77777777" w:rsidTr="00B077A2">
        <w:trPr>
          <w:trHeight w:val="300"/>
        </w:trPr>
        <w:tc>
          <w:tcPr>
            <w:tcW w:w="4835" w:type="dxa"/>
            <w:tcBorders>
              <w:top w:val="nil"/>
              <w:left w:val="nil"/>
              <w:bottom w:val="nil"/>
              <w:right w:val="nil"/>
            </w:tcBorders>
            <w:noWrap/>
            <w:vAlign w:val="bottom"/>
          </w:tcPr>
          <w:p w14:paraId="64EF8223" w14:textId="77777777" w:rsidR="00837245" w:rsidRDefault="00837245" w:rsidP="00B077A2">
            <w:pPr>
              <w:spacing w:after="0" w:line="240" w:lineRule="auto"/>
              <w:rPr>
                <w:rFonts w:eastAsia="Times New Roman"/>
                <w:b/>
                <w:bCs/>
                <w:color w:val="000000"/>
                <w:u w:val="single"/>
              </w:rPr>
            </w:pPr>
          </w:p>
        </w:tc>
        <w:tc>
          <w:tcPr>
            <w:tcW w:w="1701" w:type="dxa"/>
            <w:tcBorders>
              <w:top w:val="nil"/>
              <w:left w:val="nil"/>
              <w:bottom w:val="nil"/>
              <w:right w:val="nil"/>
            </w:tcBorders>
            <w:noWrap/>
            <w:vAlign w:val="bottom"/>
          </w:tcPr>
          <w:p w14:paraId="53606164" w14:textId="77777777" w:rsidR="00837245" w:rsidRDefault="00837245" w:rsidP="00B077A2">
            <w:pPr>
              <w:spacing w:after="0" w:line="240" w:lineRule="auto"/>
              <w:jc w:val="right"/>
              <w:rPr>
                <w:rFonts w:eastAsia="Times New Roman"/>
                <w:b/>
                <w:color w:val="000000"/>
              </w:rPr>
            </w:pPr>
            <w:r w:rsidRPr="001348E6">
              <w:rPr>
                <w:rFonts w:eastAsia="Times New Roman"/>
                <w:b/>
                <w:color w:val="000000"/>
              </w:rPr>
              <w:t xml:space="preserve"> Taxable </w:t>
            </w:r>
          </w:p>
          <w:p w14:paraId="338509A7" w14:textId="77777777" w:rsidR="00837245" w:rsidRPr="001348E6" w:rsidRDefault="00837245" w:rsidP="00B077A2">
            <w:pPr>
              <w:spacing w:after="0" w:line="240" w:lineRule="auto"/>
              <w:jc w:val="right"/>
              <w:rPr>
                <w:rFonts w:eastAsia="Times New Roman"/>
                <w:b/>
                <w:color w:val="000000"/>
              </w:rPr>
            </w:pPr>
            <w:r w:rsidRPr="001348E6">
              <w:rPr>
                <w:rFonts w:eastAsia="Times New Roman"/>
                <w:b/>
                <w:color w:val="000000"/>
              </w:rPr>
              <w:t xml:space="preserve">income </w:t>
            </w:r>
          </w:p>
        </w:tc>
        <w:tc>
          <w:tcPr>
            <w:tcW w:w="222" w:type="dxa"/>
            <w:tcBorders>
              <w:top w:val="nil"/>
              <w:left w:val="nil"/>
              <w:bottom w:val="nil"/>
              <w:right w:val="nil"/>
            </w:tcBorders>
            <w:noWrap/>
            <w:vAlign w:val="bottom"/>
          </w:tcPr>
          <w:p w14:paraId="11D01AB8" w14:textId="77777777" w:rsidR="00837245" w:rsidRPr="001348E6" w:rsidRDefault="00837245" w:rsidP="00B077A2">
            <w:pPr>
              <w:spacing w:after="0" w:line="240" w:lineRule="auto"/>
              <w:rPr>
                <w:rFonts w:eastAsia="Times New Roman"/>
                <w:b/>
                <w:color w:val="000000"/>
              </w:rPr>
            </w:pPr>
          </w:p>
        </w:tc>
        <w:tc>
          <w:tcPr>
            <w:tcW w:w="1620" w:type="dxa"/>
            <w:tcBorders>
              <w:top w:val="nil"/>
              <w:left w:val="nil"/>
              <w:bottom w:val="nil"/>
              <w:right w:val="nil"/>
            </w:tcBorders>
            <w:noWrap/>
            <w:vAlign w:val="bottom"/>
          </w:tcPr>
          <w:p w14:paraId="779DD085" w14:textId="77777777" w:rsidR="00837245" w:rsidRPr="001348E6" w:rsidRDefault="00837245" w:rsidP="00B077A2">
            <w:pPr>
              <w:spacing w:after="0" w:line="240" w:lineRule="auto"/>
              <w:jc w:val="right"/>
              <w:rPr>
                <w:rFonts w:eastAsia="Times New Roman"/>
                <w:b/>
                <w:color w:val="000000"/>
              </w:rPr>
            </w:pPr>
            <w:r w:rsidRPr="001348E6">
              <w:rPr>
                <w:rFonts w:eastAsia="Times New Roman"/>
                <w:b/>
                <w:color w:val="000000"/>
              </w:rPr>
              <w:t xml:space="preserve"> Non-taxable income </w:t>
            </w:r>
            <w:r>
              <w:rPr>
                <w:rFonts w:eastAsia="Times New Roman"/>
                <w:b/>
                <w:color w:val="000000"/>
              </w:rPr>
              <w:t>in 2022</w:t>
            </w:r>
          </w:p>
        </w:tc>
        <w:tc>
          <w:tcPr>
            <w:tcW w:w="222" w:type="dxa"/>
            <w:tcBorders>
              <w:top w:val="nil"/>
              <w:left w:val="nil"/>
              <w:bottom w:val="nil"/>
              <w:right w:val="nil"/>
            </w:tcBorders>
            <w:noWrap/>
            <w:vAlign w:val="bottom"/>
          </w:tcPr>
          <w:p w14:paraId="7C5569AF" w14:textId="77777777" w:rsidR="00837245" w:rsidRDefault="00837245" w:rsidP="00B077A2">
            <w:pPr>
              <w:spacing w:after="0" w:line="240" w:lineRule="auto"/>
              <w:jc w:val="right"/>
              <w:rPr>
                <w:rFonts w:eastAsia="Times New Roman"/>
                <w:b/>
                <w:bCs/>
                <w:color w:val="000000"/>
              </w:rPr>
            </w:pPr>
          </w:p>
        </w:tc>
        <w:tc>
          <w:tcPr>
            <w:tcW w:w="847" w:type="dxa"/>
            <w:tcBorders>
              <w:top w:val="nil"/>
              <w:left w:val="nil"/>
              <w:bottom w:val="nil"/>
              <w:right w:val="nil"/>
            </w:tcBorders>
            <w:noWrap/>
            <w:vAlign w:val="bottom"/>
          </w:tcPr>
          <w:p w14:paraId="73C46A03" w14:textId="77777777" w:rsidR="00837245" w:rsidRDefault="00837245" w:rsidP="00B077A2">
            <w:pPr>
              <w:spacing w:after="0" w:line="240" w:lineRule="auto"/>
              <w:jc w:val="right"/>
              <w:rPr>
                <w:rFonts w:eastAsia="Times New Roman"/>
                <w:b/>
                <w:bCs/>
                <w:color w:val="000000"/>
              </w:rPr>
            </w:pPr>
            <w:r>
              <w:rPr>
                <w:rFonts w:eastAsia="Times New Roman"/>
                <w:b/>
                <w:bCs/>
                <w:color w:val="000000"/>
              </w:rPr>
              <w:t>Marks</w:t>
            </w:r>
          </w:p>
        </w:tc>
      </w:tr>
      <w:tr w:rsidR="00837245" w14:paraId="05445A55" w14:textId="77777777" w:rsidTr="00B077A2">
        <w:trPr>
          <w:trHeight w:val="300"/>
        </w:trPr>
        <w:tc>
          <w:tcPr>
            <w:tcW w:w="4835" w:type="dxa"/>
            <w:tcBorders>
              <w:top w:val="nil"/>
              <w:left w:val="nil"/>
              <w:bottom w:val="nil"/>
              <w:right w:val="nil"/>
            </w:tcBorders>
            <w:noWrap/>
            <w:vAlign w:val="bottom"/>
          </w:tcPr>
          <w:p w14:paraId="6BB9CDAA" w14:textId="77777777" w:rsidR="00837245" w:rsidRDefault="00837245" w:rsidP="00B077A2">
            <w:pPr>
              <w:spacing w:after="0" w:line="240" w:lineRule="auto"/>
              <w:rPr>
                <w:rFonts w:eastAsia="Times New Roman"/>
                <w:b/>
                <w:bCs/>
                <w:color w:val="000000"/>
                <w:u w:val="single"/>
              </w:rPr>
            </w:pPr>
          </w:p>
        </w:tc>
        <w:tc>
          <w:tcPr>
            <w:tcW w:w="1701" w:type="dxa"/>
            <w:tcBorders>
              <w:top w:val="nil"/>
              <w:left w:val="nil"/>
              <w:bottom w:val="nil"/>
              <w:right w:val="nil"/>
            </w:tcBorders>
            <w:noWrap/>
            <w:vAlign w:val="bottom"/>
          </w:tcPr>
          <w:p w14:paraId="5213D5AA" w14:textId="77777777" w:rsidR="00837245" w:rsidRPr="00DC4043" w:rsidRDefault="00837245" w:rsidP="00B077A2">
            <w:pPr>
              <w:spacing w:after="0" w:line="240" w:lineRule="auto"/>
              <w:jc w:val="right"/>
              <w:rPr>
                <w:rFonts w:eastAsia="Times New Roman"/>
                <w:b/>
                <w:color w:val="000000"/>
              </w:rPr>
            </w:pPr>
            <w:r w:rsidRPr="00DC4043">
              <w:rPr>
                <w:rFonts w:eastAsia="Times New Roman"/>
                <w:b/>
                <w:color w:val="000000"/>
              </w:rPr>
              <w:t xml:space="preserve"> </w:t>
            </w:r>
            <w:r>
              <w:rPr>
                <w:rFonts w:eastAsia="Times New Roman"/>
                <w:b/>
                <w:color w:val="000000"/>
              </w:rPr>
              <w:t>VND million</w:t>
            </w:r>
          </w:p>
        </w:tc>
        <w:tc>
          <w:tcPr>
            <w:tcW w:w="222" w:type="dxa"/>
            <w:tcBorders>
              <w:top w:val="nil"/>
              <w:left w:val="nil"/>
              <w:bottom w:val="nil"/>
              <w:right w:val="nil"/>
            </w:tcBorders>
            <w:noWrap/>
            <w:vAlign w:val="bottom"/>
          </w:tcPr>
          <w:p w14:paraId="5DF8AB9B" w14:textId="77777777" w:rsidR="00837245" w:rsidRPr="00DC4043" w:rsidRDefault="00837245" w:rsidP="00B077A2">
            <w:pPr>
              <w:spacing w:after="0" w:line="240" w:lineRule="auto"/>
              <w:rPr>
                <w:rFonts w:eastAsia="Times New Roman"/>
                <w:b/>
                <w:color w:val="000000"/>
              </w:rPr>
            </w:pPr>
          </w:p>
        </w:tc>
        <w:tc>
          <w:tcPr>
            <w:tcW w:w="1620" w:type="dxa"/>
            <w:tcBorders>
              <w:top w:val="nil"/>
              <w:left w:val="nil"/>
              <w:bottom w:val="nil"/>
              <w:right w:val="nil"/>
            </w:tcBorders>
            <w:noWrap/>
            <w:vAlign w:val="bottom"/>
          </w:tcPr>
          <w:p w14:paraId="27DC32C6" w14:textId="77777777" w:rsidR="00837245" w:rsidRPr="00DC4043" w:rsidRDefault="00837245" w:rsidP="00B077A2">
            <w:pPr>
              <w:spacing w:after="0" w:line="240" w:lineRule="auto"/>
              <w:jc w:val="right"/>
              <w:rPr>
                <w:rFonts w:eastAsia="Times New Roman"/>
                <w:b/>
                <w:color w:val="000000"/>
              </w:rPr>
            </w:pPr>
            <w:r>
              <w:rPr>
                <w:rFonts w:eastAsia="Times New Roman"/>
                <w:b/>
                <w:color w:val="000000"/>
              </w:rPr>
              <w:t>VND million</w:t>
            </w:r>
          </w:p>
        </w:tc>
        <w:tc>
          <w:tcPr>
            <w:tcW w:w="222" w:type="dxa"/>
            <w:tcBorders>
              <w:top w:val="nil"/>
              <w:left w:val="nil"/>
              <w:bottom w:val="nil"/>
              <w:right w:val="nil"/>
            </w:tcBorders>
            <w:noWrap/>
            <w:vAlign w:val="bottom"/>
          </w:tcPr>
          <w:p w14:paraId="4594AB20" w14:textId="77777777" w:rsidR="00837245" w:rsidRDefault="00837245" w:rsidP="00B077A2">
            <w:pPr>
              <w:spacing w:after="0" w:line="240" w:lineRule="auto"/>
              <w:jc w:val="right"/>
              <w:rPr>
                <w:rFonts w:eastAsia="Times New Roman"/>
                <w:color w:val="000000"/>
              </w:rPr>
            </w:pPr>
          </w:p>
        </w:tc>
        <w:tc>
          <w:tcPr>
            <w:tcW w:w="847" w:type="dxa"/>
            <w:tcBorders>
              <w:top w:val="nil"/>
              <w:left w:val="nil"/>
              <w:bottom w:val="nil"/>
              <w:right w:val="nil"/>
            </w:tcBorders>
            <w:noWrap/>
            <w:vAlign w:val="bottom"/>
          </w:tcPr>
          <w:p w14:paraId="7375B241" w14:textId="77777777" w:rsidR="00837245" w:rsidRDefault="00837245" w:rsidP="00B077A2">
            <w:pPr>
              <w:spacing w:after="0" w:line="240" w:lineRule="auto"/>
              <w:rPr>
                <w:rFonts w:eastAsia="Times New Roman"/>
                <w:color w:val="000000"/>
              </w:rPr>
            </w:pPr>
          </w:p>
        </w:tc>
      </w:tr>
      <w:tr w:rsidR="00837245" w14:paraId="7D71AABF" w14:textId="77777777" w:rsidTr="00B077A2">
        <w:trPr>
          <w:trHeight w:val="300"/>
        </w:trPr>
        <w:tc>
          <w:tcPr>
            <w:tcW w:w="4835" w:type="dxa"/>
            <w:tcBorders>
              <w:top w:val="nil"/>
              <w:left w:val="nil"/>
              <w:bottom w:val="nil"/>
              <w:right w:val="nil"/>
            </w:tcBorders>
            <w:noWrap/>
            <w:vAlign w:val="bottom"/>
          </w:tcPr>
          <w:p w14:paraId="2A4A25F4" w14:textId="77777777" w:rsidR="00837245" w:rsidRDefault="00837245" w:rsidP="00B077A2">
            <w:pPr>
              <w:spacing w:after="0" w:line="240" w:lineRule="auto"/>
              <w:rPr>
                <w:rFonts w:eastAsia="Times New Roman"/>
                <w:color w:val="000000"/>
              </w:rPr>
            </w:pPr>
            <w:r>
              <w:rPr>
                <w:rFonts w:eastAsia="Times New Roman"/>
                <w:color w:val="000000"/>
              </w:rPr>
              <w:t xml:space="preserve">Salary </w:t>
            </w:r>
            <w:r w:rsidRPr="001A382F">
              <w:rPr>
                <w:rFonts w:eastAsia="Times New Roman"/>
                <w:iCs/>
                <w:color w:val="000000"/>
                <w:sz w:val="20"/>
              </w:rPr>
              <w:t>(VND50 million * 9 months)</w:t>
            </w:r>
          </w:p>
        </w:tc>
        <w:tc>
          <w:tcPr>
            <w:tcW w:w="1701" w:type="dxa"/>
            <w:tcBorders>
              <w:top w:val="nil"/>
              <w:left w:val="nil"/>
              <w:bottom w:val="nil"/>
              <w:right w:val="nil"/>
            </w:tcBorders>
            <w:noWrap/>
            <w:vAlign w:val="bottom"/>
          </w:tcPr>
          <w:p w14:paraId="799EC885" w14:textId="77777777" w:rsidR="00837245" w:rsidRDefault="00837245" w:rsidP="00B077A2">
            <w:pPr>
              <w:spacing w:after="0" w:line="240" w:lineRule="auto"/>
              <w:jc w:val="right"/>
              <w:rPr>
                <w:rFonts w:eastAsia="Times New Roman"/>
                <w:color w:val="000000"/>
              </w:rPr>
            </w:pPr>
            <w:r>
              <w:rPr>
                <w:rFonts w:eastAsia="Times New Roman"/>
                <w:color w:val="000000"/>
              </w:rPr>
              <w:t xml:space="preserve">450                 </w:t>
            </w:r>
          </w:p>
        </w:tc>
        <w:tc>
          <w:tcPr>
            <w:tcW w:w="222" w:type="dxa"/>
            <w:tcBorders>
              <w:top w:val="nil"/>
              <w:left w:val="nil"/>
              <w:bottom w:val="nil"/>
              <w:right w:val="nil"/>
            </w:tcBorders>
            <w:noWrap/>
            <w:vAlign w:val="bottom"/>
          </w:tcPr>
          <w:p w14:paraId="5B7F9013"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47C7092F"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9B83993"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6B858CA6" w14:textId="77777777" w:rsidR="00837245" w:rsidRDefault="00837245" w:rsidP="00B077A2">
            <w:pPr>
              <w:spacing w:after="0" w:line="240" w:lineRule="auto"/>
              <w:jc w:val="right"/>
              <w:rPr>
                <w:rFonts w:eastAsia="Times New Roman"/>
                <w:color w:val="000000"/>
              </w:rPr>
            </w:pPr>
            <w:r>
              <w:rPr>
                <w:rFonts w:eastAsia="Times New Roman"/>
                <w:color w:val="000000"/>
              </w:rPr>
              <w:t>0.5</w:t>
            </w:r>
          </w:p>
        </w:tc>
      </w:tr>
      <w:tr w:rsidR="00837245" w14:paraId="117D6E83" w14:textId="77777777" w:rsidTr="00B077A2">
        <w:trPr>
          <w:trHeight w:val="300"/>
        </w:trPr>
        <w:tc>
          <w:tcPr>
            <w:tcW w:w="4835" w:type="dxa"/>
            <w:tcBorders>
              <w:top w:val="nil"/>
              <w:left w:val="nil"/>
              <w:bottom w:val="nil"/>
              <w:right w:val="nil"/>
            </w:tcBorders>
            <w:noWrap/>
            <w:vAlign w:val="bottom"/>
          </w:tcPr>
          <w:p w14:paraId="0CB057B4" w14:textId="77777777" w:rsidR="00837245" w:rsidRDefault="00837245" w:rsidP="00B077A2">
            <w:pPr>
              <w:spacing w:after="0" w:line="240" w:lineRule="auto"/>
              <w:rPr>
                <w:rFonts w:eastAsia="Times New Roman"/>
                <w:color w:val="000000"/>
              </w:rPr>
            </w:pPr>
            <w:r>
              <w:rPr>
                <w:rFonts w:eastAsia="Times New Roman"/>
                <w:color w:val="000000"/>
              </w:rPr>
              <w:t xml:space="preserve">Fixed bonus </w:t>
            </w:r>
            <w:r w:rsidRPr="001A382F">
              <w:rPr>
                <w:rFonts w:eastAsia="Times New Roman"/>
                <w:iCs/>
                <w:color w:val="000000"/>
                <w:sz w:val="20"/>
              </w:rPr>
              <w:t>(VND50 million * 2 months)</w:t>
            </w:r>
          </w:p>
        </w:tc>
        <w:tc>
          <w:tcPr>
            <w:tcW w:w="1701" w:type="dxa"/>
            <w:tcBorders>
              <w:top w:val="nil"/>
              <w:left w:val="nil"/>
              <w:bottom w:val="nil"/>
              <w:right w:val="nil"/>
            </w:tcBorders>
            <w:noWrap/>
            <w:vAlign w:val="bottom"/>
          </w:tcPr>
          <w:p w14:paraId="642140AC" w14:textId="77777777" w:rsidR="00837245" w:rsidRDefault="00837245" w:rsidP="00B077A2">
            <w:pPr>
              <w:spacing w:after="0" w:line="240" w:lineRule="auto"/>
              <w:jc w:val="right"/>
              <w:rPr>
                <w:rFonts w:eastAsia="Times New Roman"/>
                <w:color w:val="000000"/>
              </w:rPr>
            </w:pPr>
            <w:r>
              <w:rPr>
                <w:rFonts w:eastAsia="Times New Roman"/>
                <w:color w:val="000000"/>
              </w:rPr>
              <w:t>100</w:t>
            </w:r>
          </w:p>
        </w:tc>
        <w:tc>
          <w:tcPr>
            <w:tcW w:w="222" w:type="dxa"/>
            <w:tcBorders>
              <w:top w:val="nil"/>
              <w:left w:val="nil"/>
              <w:bottom w:val="nil"/>
              <w:right w:val="nil"/>
            </w:tcBorders>
            <w:noWrap/>
            <w:vAlign w:val="bottom"/>
          </w:tcPr>
          <w:p w14:paraId="6ABAEDBC"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203F2AAD"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254FF79"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01D98985" w14:textId="77777777" w:rsidR="00837245" w:rsidRDefault="00837245" w:rsidP="00B077A2">
            <w:pPr>
              <w:spacing w:after="0" w:line="240" w:lineRule="auto"/>
              <w:jc w:val="right"/>
              <w:rPr>
                <w:rFonts w:eastAsia="Times New Roman"/>
                <w:color w:val="000000"/>
              </w:rPr>
            </w:pPr>
            <w:r>
              <w:rPr>
                <w:rFonts w:eastAsia="Times New Roman"/>
                <w:color w:val="000000"/>
              </w:rPr>
              <w:t>0.5</w:t>
            </w:r>
          </w:p>
        </w:tc>
      </w:tr>
      <w:tr w:rsidR="00837245" w14:paraId="6A63106A" w14:textId="77777777" w:rsidTr="00B077A2">
        <w:trPr>
          <w:trHeight w:val="300"/>
        </w:trPr>
        <w:tc>
          <w:tcPr>
            <w:tcW w:w="4835" w:type="dxa"/>
            <w:tcBorders>
              <w:top w:val="nil"/>
              <w:left w:val="nil"/>
              <w:bottom w:val="nil"/>
              <w:right w:val="nil"/>
            </w:tcBorders>
            <w:noWrap/>
            <w:vAlign w:val="bottom"/>
          </w:tcPr>
          <w:p w14:paraId="14055E1A" w14:textId="77777777" w:rsidR="00837245" w:rsidRDefault="00837245" w:rsidP="00B077A2">
            <w:pPr>
              <w:spacing w:after="0" w:line="240" w:lineRule="auto"/>
              <w:rPr>
                <w:rFonts w:eastAsia="Times New Roman"/>
                <w:color w:val="000000"/>
              </w:rPr>
            </w:pPr>
            <w:r>
              <w:rPr>
                <w:rFonts w:eastAsia="Times New Roman"/>
                <w:color w:val="000000"/>
              </w:rPr>
              <w:t xml:space="preserve">Variable bonus </w:t>
            </w:r>
          </w:p>
        </w:tc>
        <w:tc>
          <w:tcPr>
            <w:tcW w:w="1701" w:type="dxa"/>
            <w:tcBorders>
              <w:top w:val="nil"/>
              <w:left w:val="nil"/>
              <w:bottom w:val="nil"/>
              <w:right w:val="nil"/>
            </w:tcBorders>
            <w:noWrap/>
            <w:vAlign w:val="bottom"/>
          </w:tcPr>
          <w:p w14:paraId="2CF7D301" w14:textId="77777777" w:rsidR="00837245" w:rsidRDefault="00837245" w:rsidP="00B077A2">
            <w:pPr>
              <w:spacing w:after="0" w:line="240" w:lineRule="auto"/>
              <w:jc w:val="right"/>
              <w:rPr>
                <w:rFonts w:eastAsia="Times New Roman"/>
                <w:color w:val="000000"/>
              </w:rPr>
            </w:pPr>
            <w:r>
              <w:rPr>
                <w:rFonts w:eastAsia="Times New Roman"/>
                <w:color w:val="000000"/>
              </w:rPr>
              <w:t>150</w:t>
            </w:r>
          </w:p>
        </w:tc>
        <w:tc>
          <w:tcPr>
            <w:tcW w:w="222" w:type="dxa"/>
            <w:tcBorders>
              <w:top w:val="nil"/>
              <w:left w:val="nil"/>
              <w:bottom w:val="nil"/>
              <w:right w:val="nil"/>
            </w:tcBorders>
            <w:noWrap/>
            <w:vAlign w:val="bottom"/>
          </w:tcPr>
          <w:p w14:paraId="3A6692BF"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0C188ADF"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4944C8E"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68499842" w14:textId="77777777" w:rsidR="00837245" w:rsidRDefault="00837245" w:rsidP="00B077A2">
            <w:pPr>
              <w:spacing w:after="0" w:line="240" w:lineRule="auto"/>
              <w:jc w:val="right"/>
              <w:rPr>
                <w:rFonts w:eastAsia="Times New Roman"/>
                <w:color w:val="000000"/>
              </w:rPr>
            </w:pPr>
            <w:r>
              <w:rPr>
                <w:rFonts w:eastAsia="Times New Roman"/>
                <w:color w:val="000000"/>
              </w:rPr>
              <w:t>0.5</w:t>
            </w:r>
          </w:p>
        </w:tc>
      </w:tr>
      <w:tr w:rsidR="00837245" w14:paraId="1626A241" w14:textId="77777777" w:rsidTr="00B077A2">
        <w:trPr>
          <w:trHeight w:val="300"/>
        </w:trPr>
        <w:tc>
          <w:tcPr>
            <w:tcW w:w="4835" w:type="dxa"/>
            <w:tcBorders>
              <w:top w:val="nil"/>
              <w:left w:val="nil"/>
              <w:bottom w:val="nil"/>
              <w:right w:val="nil"/>
            </w:tcBorders>
            <w:noWrap/>
            <w:vAlign w:val="bottom"/>
          </w:tcPr>
          <w:p w14:paraId="757996AF" w14:textId="77777777" w:rsidR="00837245" w:rsidRDefault="00837245" w:rsidP="00B077A2">
            <w:pPr>
              <w:spacing w:after="0" w:line="240" w:lineRule="auto"/>
              <w:rPr>
                <w:rFonts w:eastAsia="Times New Roman"/>
                <w:color w:val="000000"/>
              </w:rPr>
            </w:pPr>
            <w:r>
              <w:rPr>
                <w:rFonts w:eastAsia="Times New Roman"/>
                <w:color w:val="000000"/>
              </w:rPr>
              <w:t>Coupon</w:t>
            </w:r>
          </w:p>
        </w:tc>
        <w:tc>
          <w:tcPr>
            <w:tcW w:w="1701" w:type="dxa"/>
            <w:tcBorders>
              <w:top w:val="nil"/>
              <w:left w:val="nil"/>
              <w:right w:val="nil"/>
            </w:tcBorders>
            <w:noWrap/>
            <w:vAlign w:val="bottom"/>
          </w:tcPr>
          <w:p w14:paraId="5496B228"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43D88AA" w14:textId="77777777" w:rsidR="00837245" w:rsidRDefault="00837245" w:rsidP="00B077A2">
            <w:pPr>
              <w:spacing w:after="0" w:line="240" w:lineRule="auto"/>
              <w:rPr>
                <w:rFonts w:eastAsia="Times New Roman"/>
                <w:color w:val="000000"/>
              </w:rPr>
            </w:pPr>
          </w:p>
        </w:tc>
        <w:tc>
          <w:tcPr>
            <w:tcW w:w="1620" w:type="dxa"/>
            <w:tcBorders>
              <w:top w:val="nil"/>
              <w:left w:val="nil"/>
              <w:right w:val="nil"/>
            </w:tcBorders>
            <w:noWrap/>
            <w:vAlign w:val="bottom"/>
          </w:tcPr>
          <w:p w14:paraId="37B0BD52" w14:textId="77777777" w:rsidR="00837245" w:rsidRDefault="00837245" w:rsidP="00B077A2">
            <w:pPr>
              <w:spacing w:after="0" w:line="240" w:lineRule="auto"/>
              <w:jc w:val="right"/>
              <w:rPr>
                <w:rFonts w:eastAsia="Times New Roman"/>
                <w:color w:val="000000"/>
              </w:rPr>
            </w:pPr>
            <w:r>
              <w:rPr>
                <w:rFonts w:eastAsia="Times New Roman"/>
                <w:color w:val="000000"/>
              </w:rPr>
              <w:t>80</w:t>
            </w:r>
          </w:p>
        </w:tc>
        <w:tc>
          <w:tcPr>
            <w:tcW w:w="222" w:type="dxa"/>
            <w:tcBorders>
              <w:top w:val="nil"/>
              <w:left w:val="nil"/>
              <w:bottom w:val="nil"/>
              <w:right w:val="nil"/>
            </w:tcBorders>
            <w:noWrap/>
            <w:vAlign w:val="bottom"/>
          </w:tcPr>
          <w:p w14:paraId="125BCB48"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6692507C" w14:textId="77777777" w:rsidR="00837245" w:rsidRDefault="00837245" w:rsidP="00B077A2">
            <w:pPr>
              <w:spacing w:after="0" w:line="240" w:lineRule="auto"/>
              <w:jc w:val="right"/>
              <w:rPr>
                <w:rFonts w:eastAsia="Times New Roman"/>
                <w:color w:val="000000"/>
              </w:rPr>
            </w:pPr>
            <w:r>
              <w:rPr>
                <w:rFonts w:eastAsia="Times New Roman"/>
                <w:color w:val="000000"/>
              </w:rPr>
              <w:t>1</w:t>
            </w:r>
          </w:p>
        </w:tc>
      </w:tr>
      <w:tr w:rsidR="00837245" w14:paraId="3DA7823B" w14:textId="77777777" w:rsidTr="00B077A2">
        <w:trPr>
          <w:trHeight w:val="300"/>
        </w:trPr>
        <w:tc>
          <w:tcPr>
            <w:tcW w:w="4835" w:type="dxa"/>
            <w:tcBorders>
              <w:top w:val="nil"/>
              <w:left w:val="nil"/>
              <w:bottom w:val="nil"/>
              <w:right w:val="nil"/>
            </w:tcBorders>
            <w:noWrap/>
            <w:vAlign w:val="bottom"/>
          </w:tcPr>
          <w:p w14:paraId="632B5F18" w14:textId="77777777" w:rsidR="00837245" w:rsidRDefault="00837245" w:rsidP="00B077A2">
            <w:pPr>
              <w:spacing w:after="0" w:line="240" w:lineRule="auto"/>
              <w:rPr>
                <w:rFonts w:eastAsia="Times New Roman"/>
                <w:color w:val="000000"/>
              </w:rPr>
            </w:pPr>
            <w:r>
              <w:rPr>
                <w:rFonts w:eastAsia="Times New Roman"/>
                <w:color w:val="000000"/>
              </w:rPr>
              <w:t>Unemployment allowance</w:t>
            </w:r>
          </w:p>
        </w:tc>
        <w:tc>
          <w:tcPr>
            <w:tcW w:w="1701" w:type="dxa"/>
            <w:tcBorders>
              <w:top w:val="nil"/>
              <w:left w:val="nil"/>
              <w:bottom w:val="single" w:sz="4" w:space="0" w:color="auto"/>
              <w:right w:val="nil"/>
            </w:tcBorders>
            <w:noWrap/>
            <w:vAlign w:val="bottom"/>
          </w:tcPr>
          <w:p w14:paraId="11EC0080"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5DBEDBE" w14:textId="77777777" w:rsidR="00837245" w:rsidRDefault="00837245" w:rsidP="00B077A2">
            <w:pPr>
              <w:spacing w:after="0" w:line="240" w:lineRule="auto"/>
              <w:rPr>
                <w:rFonts w:eastAsia="Times New Roman"/>
                <w:color w:val="000000"/>
              </w:rPr>
            </w:pPr>
          </w:p>
        </w:tc>
        <w:tc>
          <w:tcPr>
            <w:tcW w:w="1620" w:type="dxa"/>
            <w:tcBorders>
              <w:top w:val="nil"/>
              <w:left w:val="nil"/>
              <w:bottom w:val="single" w:sz="4" w:space="0" w:color="auto"/>
              <w:right w:val="nil"/>
            </w:tcBorders>
            <w:noWrap/>
            <w:vAlign w:val="bottom"/>
          </w:tcPr>
          <w:p w14:paraId="013C5131" w14:textId="77777777" w:rsidR="00837245" w:rsidRPr="005C731A" w:rsidRDefault="00837245" w:rsidP="00B077A2">
            <w:pPr>
              <w:spacing w:after="0" w:line="240" w:lineRule="auto"/>
              <w:jc w:val="right"/>
              <w:rPr>
                <w:rFonts w:eastAsia="Times New Roman"/>
                <w:color w:val="000000"/>
              </w:rPr>
            </w:pPr>
            <w:r>
              <w:rPr>
                <w:rFonts w:eastAsia="Times New Roman"/>
                <w:color w:val="000000"/>
              </w:rPr>
              <w:t>70</w:t>
            </w:r>
          </w:p>
        </w:tc>
        <w:tc>
          <w:tcPr>
            <w:tcW w:w="222" w:type="dxa"/>
            <w:tcBorders>
              <w:top w:val="nil"/>
              <w:left w:val="nil"/>
              <w:bottom w:val="nil"/>
              <w:right w:val="nil"/>
            </w:tcBorders>
            <w:noWrap/>
            <w:vAlign w:val="bottom"/>
          </w:tcPr>
          <w:p w14:paraId="02037D00"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5ADF2551" w14:textId="77777777" w:rsidR="00837245" w:rsidRDefault="00837245" w:rsidP="00B077A2">
            <w:pPr>
              <w:spacing w:after="0" w:line="240" w:lineRule="auto"/>
              <w:jc w:val="right"/>
              <w:rPr>
                <w:rFonts w:eastAsia="Times New Roman"/>
                <w:color w:val="000000"/>
              </w:rPr>
            </w:pPr>
            <w:r>
              <w:rPr>
                <w:rFonts w:eastAsia="Times New Roman"/>
                <w:color w:val="000000"/>
              </w:rPr>
              <w:t>1</w:t>
            </w:r>
          </w:p>
        </w:tc>
      </w:tr>
      <w:tr w:rsidR="00837245" w14:paraId="212CA9A7" w14:textId="77777777" w:rsidTr="00B077A2">
        <w:trPr>
          <w:trHeight w:val="300"/>
        </w:trPr>
        <w:tc>
          <w:tcPr>
            <w:tcW w:w="4835" w:type="dxa"/>
            <w:tcBorders>
              <w:top w:val="nil"/>
              <w:left w:val="nil"/>
              <w:bottom w:val="nil"/>
              <w:right w:val="nil"/>
            </w:tcBorders>
            <w:noWrap/>
            <w:vAlign w:val="bottom"/>
          </w:tcPr>
          <w:p w14:paraId="5E3BEEF1" w14:textId="77777777" w:rsidR="00837245" w:rsidRDefault="00837245" w:rsidP="00B077A2">
            <w:pPr>
              <w:spacing w:after="0" w:line="240" w:lineRule="auto"/>
              <w:rPr>
                <w:rFonts w:eastAsia="Times New Roman"/>
                <w:color w:val="000000"/>
              </w:rPr>
            </w:pPr>
            <w:r>
              <w:rPr>
                <w:rFonts w:eastAsia="Times New Roman"/>
                <w:color w:val="000000"/>
              </w:rPr>
              <w:t xml:space="preserve">Total taxable income </w:t>
            </w:r>
          </w:p>
        </w:tc>
        <w:tc>
          <w:tcPr>
            <w:tcW w:w="1701" w:type="dxa"/>
            <w:tcBorders>
              <w:top w:val="single" w:sz="4" w:space="0" w:color="auto"/>
              <w:left w:val="nil"/>
              <w:bottom w:val="nil"/>
              <w:right w:val="nil"/>
            </w:tcBorders>
            <w:noWrap/>
            <w:vAlign w:val="bottom"/>
          </w:tcPr>
          <w:p w14:paraId="3C4A87C4" w14:textId="77777777" w:rsidR="00837245" w:rsidRPr="00825EE7" w:rsidRDefault="00837245" w:rsidP="00B077A2">
            <w:pPr>
              <w:spacing w:after="0" w:line="240" w:lineRule="auto"/>
              <w:jc w:val="right"/>
              <w:rPr>
                <w:rFonts w:eastAsia="Times New Roman"/>
                <w:color w:val="000000"/>
              </w:rPr>
            </w:pPr>
            <w:r>
              <w:rPr>
                <w:rFonts w:eastAsia="Times New Roman"/>
                <w:color w:val="000000"/>
              </w:rPr>
              <w:t>700</w:t>
            </w:r>
          </w:p>
        </w:tc>
        <w:tc>
          <w:tcPr>
            <w:tcW w:w="222" w:type="dxa"/>
            <w:tcBorders>
              <w:top w:val="nil"/>
              <w:left w:val="nil"/>
              <w:bottom w:val="nil"/>
              <w:right w:val="nil"/>
            </w:tcBorders>
            <w:noWrap/>
            <w:vAlign w:val="bottom"/>
          </w:tcPr>
          <w:p w14:paraId="1247397B" w14:textId="77777777" w:rsidR="00837245" w:rsidRDefault="00837245"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5174DDE7" w14:textId="77777777" w:rsidR="00837245" w:rsidRPr="005C731A" w:rsidRDefault="00837245" w:rsidP="00B077A2">
            <w:pPr>
              <w:spacing w:after="0" w:line="240" w:lineRule="auto"/>
              <w:jc w:val="right"/>
              <w:rPr>
                <w:rFonts w:eastAsia="Times New Roman"/>
                <w:color w:val="000000"/>
              </w:rPr>
            </w:pPr>
            <w:r>
              <w:rPr>
                <w:rFonts w:eastAsia="Times New Roman"/>
                <w:color w:val="000000"/>
              </w:rPr>
              <w:t>150</w:t>
            </w:r>
          </w:p>
        </w:tc>
        <w:tc>
          <w:tcPr>
            <w:tcW w:w="222" w:type="dxa"/>
            <w:tcBorders>
              <w:top w:val="nil"/>
              <w:left w:val="nil"/>
              <w:bottom w:val="nil"/>
              <w:right w:val="nil"/>
            </w:tcBorders>
            <w:noWrap/>
            <w:vAlign w:val="bottom"/>
          </w:tcPr>
          <w:p w14:paraId="0B71C5EE"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26C2FB3A" w14:textId="77777777" w:rsidR="00837245" w:rsidRDefault="00837245" w:rsidP="00B077A2">
            <w:pPr>
              <w:spacing w:after="0" w:line="240" w:lineRule="auto"/>
              <w:jc w:val="right"/>
              <w:rPr>
                <w:rFonts w:eastAsia="Times New Roman"/>
                <w:color w:val="000000"/>
              </w:rPr>
            </w:pPr>
          </w:p>
        </w:tc>
      </w:tr>
      <w:tr w:rsidR="00837245" w14:paraId="0530C036" w14:textId="77777777" w:rsidTr="00B077A2">
        <w:trPr>
          <w:trHeight w:val="300"/>
        </w:trPr>
        <w:tc>
          <w:tcPr>
            <w:tcW w:w="4835" w:type="dxa"/>
            <w:tcBorders>
              <w:top w:val="nil"/>
              <w:left w:val="nil"/>
              <w:bottom w:val="nil"/>
              <w:right w:val="nil"/>
            </w:tcBorders>
            <w:noWrap/>
            <w:vAlign w:val="bottom"/>
          </w:tcPr>
          <w:p w14:paraId="49752D61" w14:textId="77777777" w:rsidR="00837245" w:rsidRDefault="00837245" w:rsidP="00B077A2">
            <w:pPr>
              <w:spacing w:after="0" w:line="240" w:lineRule="auto"/>
              <w:rPr>
                <w:rFonts w:eastAsia="Times New Roman"/>
                <w:color w:val="000000"/>
              </w:rPr>
            </w:pPr>
          </w:p>
        </w:tc>
        <w:tc>
          <w:tcPr>
            <w:tcW w:w="1701" w:type="dxa"/>
            <w:tcBorders>
              <w:top w:val="nil"/>
              <w:left w:val="nil"/>
              <w:right w:val="nil"/>
            </w:tcBorders>
            <w:noWrap/>
            <w:vAlign w:val="bottom"/>
          </w:tcPr>
          <w:p w14:paraId="2F5AC78B" w14:textId="77777777" w:rsidR="00837245" w:rsidRDefault="00837245" w:rsidP="00B077A2">
            <w:pPr>
              <w:spacing w:after="0" w:line="240" w:lineRule="auto"/>
              <w:jc w:val="right"/>
              <w:rPr>
                <w:rFonts w:eastAsia="Times New Roman"/>
                <w:color w:val="000000"/>
              </w:rPr>
            </w:pPr>
          </w:p>
        </w:tc>
        <w:tc>
          <w:tcPr>
            <w:tcW w:w="222" w:type="dxa"/>
            <w:tcBorders>
              <w:top w:val="nil"/>
              <w:left w:val="nil"/>
              <w:right w:val="nil"/>
            </w:tcBorders>
            <w:noWrap/>
            <w:vAlign w:val="bottom"/>
          </w:tcPr>
          <w:p w14:paraId="48A5E927" w14:textId="77777777" w:rsidR="00837245" w:rsidRDefault="00837245" w:rsidP="00B077A2">
            <w:pPr>
              <w:spacing w:after="0" w:line="240" w:lineRule="auto"/>
              <w:rPr>
                <w:rFonts w:eastAsia="Times New Roman"/>
                <w:color w:val="000000"/>
              </w:rPr>
            </w:pPr>
          </w:p>
        </w:tc>
        <w:tc>
          <w:tcPr>
            <w:tcW w:w="1620" w:type="dxa"/>
            <w:tcBorders>
              <w:top w:val="nil"/>
              <w:left w:val="nil"/>
              <w:right w:val="nil"/>
            </w:tcBorders>
            <w:noWrap/>
            <w:vAlign w:val="bottom"/>
          </w:tcPr>
          <w:p w14:paraId="1FEE45DA"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2FA7704"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2DB49E7C" w14:textId="77777777" w:rsidR="00837245" w:rsidRDefault="00837245" w:rsidP="00B077A2">
            <w:pPr>
              <w:spacing w:after="0" w:line="240" w:lineRule="auto"/>
              <w:jc w:val="right"/>
              <w:rPr>
                <w:rFonts w:eastAsia="Times New Roman"/>
                <w:color w:val="000000"/>
              </w:rPr>
            </w:pPr>
          </w:p>
        </w:tc>
      </w:tr>
      <w:tr w:rsidR="00837245" w14:paraId="383D4240" w14:textId="77777777" w:rsidTr="00B077A2">
        <w:trPr>
          <w:trHeight w:val="300"/>
        </w:trPr>
        <w:tc>
          <w:tcPr>
            <w:tcW w:w="4835" w:type="dxa"/>
            <w:tcBorders>
              <w:top w:val="nil"/>
              <w:left w:val="nil"/>
              <w:bottom w:val="nil"/>
              <w:right w:val="nil"/>
            </w:tcBorders>
            <w:noWrap/>
            <w:vAlign w:val="bottom"/>
          </w:tcPr>
          <w:p w14:paraId="3A4A7DD5" w14:textId="77777777" w:rsidR="00837245" w:rsidRDefault="00837245" w:rsidP="00B077A2">
            <w:pPr>
              <w:spacing w:after="0" w:line="240" w:lineRule="auto"/>
              <w:rPr>
                <w:rFonts w:eastAsia="Times New Roman"/>
                <w:color w:val="000000"/>
              </w:rPr>
            </w:pPr>
            <w:r>
              <w:rPr>
                <w:rFonts w:eastAsia="Times New Roman"/>
                <w:color w:val="000000"/>
              </w:rPr>
              <w:t xml:space="preserve">Self-deduction </w:t>
            </w:r>
            <w:r w:rsidRPr="001A382F">
              <w:rPr>
                <w:rFonts w:eastAsia="Times New Roman"/>
                <w:iCs/>
                <w:color w:val="000000"/>
                <w:sz w:val="20"/>
              </w:rPr>
              <w:t xml:space="preserve">(VND11 million * </w:t>
            </w:r>
            <w:r w:rsidRPr="001A382F">
              <w:rPr>
                <w:rFonts w:eastAsia="Times New Roman"/>
                <w:b/>
                <w:bCs/>
                <w:iCs/>
                <w:color w:val="000000"/>
                <w:sz w:val="20"/>
                <w:u w:val="single"/>
              </w:rPr>
              <w:t>12</w:t>
            </w:r>
            <w:r w:rsidRPr="001A382F">
              <w:rPr>
                <w:rFonts w:eastAsia="Times New Roman"/>
                <w:iCs/>
                <w:color w:val="000000"/>
                <w:sz w:val="20"/>
                <w:u w:val="single"/>
              </w:rPr>
              <w:t xml:space="preserve"> months</w:t>
            </w:r>
            <w:r w:rsidRPr="001A382F">
              <w:rPr>
                <w:rFonts w:eastAsia="Times New Roman"/>
                <w:iCs/>
                <w:color w:val="000000"/>
                <w:sz w:val="20"/>
              </w:rPr>
              <w:t>)</w:t>
            </w:r>
          </w:p>
        </w:tc>
        <w:tc>
          <w:tcPr>
            <w:tcW w:w="1701" w:type="dxa"/>
            <w:tcBorders>
              <w:top w:val="nil"/>
              <w:left w:val="nil"/>
              <w:bottom w:val="nil"/>
              <w:right w:val="nil"/>
            </w:tcBorders>
            <w:noWrap/>
            <w:vAlign w:val="bottom"/>
          </w:tcPr>
          <w:p w14:paraId="56CA2048" w14:textId="77777777" w:rsidR="00837245" w:rsidRDefault="00837245" w:rsidP="00B077A2">
            <w:pPr>
              <w:spacing w:after="0" w:line="240" w:lineRule="auto"/>
              <w:jc w:val="right"/>
              <w:rPr>
                <w:rFonts w:eastAsia="Times New Roman"/>
                <w:color w:val="000000"/>
              </w:rPr>
            </w:pPr>
            <w:r>
              <w:rPr>
                <w:rFonts w:eastAsia="Times New Roman"/>
                <w:color w:val="000000"/>
              </w:rPr>
              <w:t>(132.0)</w:t>
            </w:r>
          </w:p>
        </w:tc>
        <w:tc>
          <w:tcPr>
            <w:tcW w:w="222" w:type="dxa"/>
            <w:tcBorders>
              <w:top w:val="nil"/>
              <w:left w:val="nil"/>
              <w:bottom w:val="nil"/>
              <w:right w:val="nil"/>
            </w:tcBorders>
            <w:noWrap/>
            <w:vAlign w:val="bottom"/>
          </w:tcPr>
          <w:p w14:paraId="23454413"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33513F2E"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EF19CFB"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262017C9" w14:textId="77777777" w:rsidR="00837245" w:rsidRDefault="00837245" w:rsidP="00B077A2">
            <w:pPr>
              <w:spacing w:after="0" w:line="240" w:lineRule="auto"/>
              <w:jc w:val="right"/>
              <w:rPr>
                <w:rFonts w:eastAsia="Times New Roman"/>
                <w:color w:val="000000"/>
              </w:rPr>
            </w:pPr>
            <w:r>
              <w:rPr>
                <w:rFonts w:eastAsia="Times New Roman"/>
                <w:color w:val="000000"/>
              </w:rPr>
              <w:t>1</w:t>
            </w:r>
          </w:p>
        </w:tc>
      </w:tr>
      <w:tr w:rsidR="00837245" w14:paraId="26753586" w14:textId="77777777" w:rsidTr="00B077A2">
        <w:trPr>
          <w:trHeight w:val="300"/>
        </w:trPr>
        <w:tc>
          <w:tcPr>
            <w:tcW w:w="4835" w:type="dxa"/>
            <w:tcBorders>
              <w:top w:val="nil"/>
              <w:left w:val="nil"/>
              <w:bottom w:val="nil"/>
              <w:right w:val="nil"/>
            </w:tcBorders>
            <w:noWrap/>
            <w:vAlign w:val="bottom"/>
          </w:tcPr>
          <w:p w14:paraId="21236EFD" w14:textId="77777777" w:rsidR="00837245" w:rsidRDefault="00837245" w:rsidP="00B077A2">
            <w:pPr>
              <w:spacing w:after="0" w:line="240" w:lineRule="auto"/>
              <w:rPr>
                <w:rFonts w:eastAsia="Times New Roman"/>
                <w:color w:val="000000"/>
              </w:rPr>
            </w:pPr>
            <w:r>
              <w:rPr>
                <w:rFonts w:eastAsia="Times New Roman"/>
                <w:color w:val="000000"/>
              </w:rPr>
              <w:t xml:space="preserve">Dependent deduction </w:t>
            </w:r>
          </w:p>
        </w:tc>
        <w:tc>
          <w:tcPr>
            <w:tcW w:w="1701" w:type="dxa"/>
            <w:tcBorders>
              <w:top w:val="nil"/>
              <w:left w:val="nil"/>
              <w:right w:val="nil"/>
            </w:tcBorders>
            <w:noWrap/>
            <w:vAlign w:val="bottom"/>
          </w:tcPr>
          <w:p w14:paraId="67659C4D"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02A1F3F" w14:textId="77777777" w:rsidR="00837245" w:rsidRDefault="00837245" w:rsidP="00B077A2">
            <w:pPr>
              <w:spacing w:after="0" w:line="240" w:lineRule="auto"/>
              <w:rPr>
                <w:rFonts w:eastAsia="Times New Roman"/>
                <w:color w:val="000000"/>
              </w:rPr>
            </w:pPr>
          </w:p>
        </w:tc>
        <w:tc>
          <w:tcPr>
            <w:tcW w:w="1620" w:type="dxa"/>
            <w:tcBorders>
              <w:top w:val="nil"/>
              <w:left w:val="nil"/>
              <w:right w:val="nil"/>
            </w:tcBorders>
            <w:noWrap/>
            <w:vAlign w:val="bottom"/>
          </w:tcPr>
          <w:p w14:paraId="2AFD9598"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5D60BCA9"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6332946E" w14:textId="77777777" w:rsidR="00837245" w:rsidRDefault="00837245" w:rsidP="00B077A2">
            <w:pPr>
              <w:spacing w:after="0" w:line="240" w:lineRule="auto"/>
              <w:rPr>
                <w:rFonts w:eastAsia="Times New Roman"/>
                <w:color w:val="000000"/>
              </w:rPr>
            </w:pPr>
          </w:p>
        </w:tc>
      </w:tr>
      <w:tr w:rsidR="00837245" w14:paraId="634A5323" w14:textId="77777777" w:rsidTr="00B077A2">
        <w:trPr>
          <w:trHeight w:val="300"/>
        </w:trPr>
        <w:tc>
          <w:tcPr>
            <w:tcW w:w="4835" w:type="dxa"/>
            <w:tcBorders>
              <w:top w:val="nil"/>
              <w:left w:val="nil"/>
              <w:bottom w:val="nil"/>
              <w:right w:val="nil"/>
            </w:tcBorders>
            <w:noWrap/>
            <w:vAlign w:val="bottom"/>
          </w:tcPr>
          <w:p w14:paraId="79932F4A" w14:textId="77777777" w:rsidR="00837245" w:rsidRPr="00920A84" w:rsidRDefault="00837245" w:rsidP="00B077A2">
            <w:pPr>
              <w:spacing w:after="0" w:line="240" w:lineRule="auto"/>
              <w:ind w:left="160"/>
              <w:rPr>
                <w:rFonts w:eastAsia="Times New Roman"/>
                <w:iCs/>
                <w:color w:val="000000"/>
                <w:sz w:val="20"/>
                <w:szCs w:val="24"/>
              </w:rPr>
            </w:pPr>
            <w:r w:rsidRPr="00D41C8F">
              <w:rPr>
                <w:rFonts w:eastAsia="Times New Roman"/>
                <w:color w:val="000000"/>
                <w:sz w:val="20"/>
                <w:szCs w:val="24"/>
              </w:rPr>
              <w:t xml:space="preserve"> </w:t>
            </w:r>
            <w:r w:rsidRPr="001A382F">
              <w:rPr>
                <w:rFonts w:eastAsia="Times New Roman"/>
                <w:iCs/>
                <w:color w:val="000000"/>
                <w:sz w:val="20"/>
                <w:szCs w:val="24"/>
              </w:rPr>
              <w:t xml:space="preserve">(VND4.4 million * 2 * </w:t>
            </w:r>
            <w:r w:rsidRPr="001A382F">
              <w:rPr>
                <w:rFonts w:eastAsia="Times New Roman"/>
                <w:b/>
                <w:bCs/>
                <w:iCs/>
                <w:color w:val="000000"/>
                <w:sz w:val="20"/>
                <w:szCs w:val="24"/>
                <w:u w:val="single"/>
              </w:rPr>
              <w:t>12</w:t>
            </w:r>
            <w:r w:rsidRPr="001A382F">
              <w:rPr>
                <w:rFonts w:eastAsia="Times New Roman"/>
                <w:iCs/>
                <w:color w:val="000000"/>
                <w:sz w:val="20"/>
                <w:szCs w:val="24"/>
                <w:u w:val="single"/>
              </w:rPr>
              <w:t xml:space="preserve"> months</w:t>
            </w:r>
            <w:r w:rsidRPr="001A382F">
              <w:rPr>
                <w:rFonts w:eastAsia="Times New Roman"/>
                <w:iCs/>
                <w:color w:val="000000"/>
                <w:sz w:val="20"/>
                <w:szCs w:val="24"/>
              </w:rPr>
              <w:t>)</w:t>
            </w:r>
          </w:p>
        </w:tc>
        <w:tc>
          <w:tcPr>
            <w:tcW w:w="1701" w:type="dxa"/>
            <w:tcBorders>
              <w:top w:val="nil"/>
              <w:left w:val="nil"/>
              <w:right w:val="nil"/>
            </w:tcBorders>
            <w:noWrap/>
            <w:vAlign w:val="bottom"/>
          </w:tcPr>
          <w:p w14:paraId="1E8A3361" w14:textId="77777777" w:rsidR="00837245" w:rsidRDefault="00837245" w:rsidP="00B077A2">
            <w:pPr>
              <w:spacing w:after="0" w:line="240" w:lineRule="auto"/>
              <w:jc w:val="right"/>
              <w:rPr>
                <w:rFonts w:eastAsia="Times New Roman"/>
                <w:color w:val="000000"/>
              </w:rPr>
            </w:pPr>
            <w:r>
              <w:rPr>
                <w:rFonts w:eastAsia="Times New Roman"/>
                <w:color w:val="000000"/>
              </w:rPr>
              <w:t>(105.6)</w:t>
            </w:r>
          </w:p>
        </w:tc>
        <w:tc>
          <w:tcPr>
            <w:tcW w:w="222" w:type="dxa"/>
            <w:tcBorders>
              <w:top w:val="nil"/>
              <w:left w:val="nil"/>
              <w:bottom w:val="nil"/>
              <w:right w:val="nil"/>
            </w:tcBorders>
            <w:noWrap/>
            <w:vAlign w:val="bottom"/>
          </w:tcPr>
          <w:p w14:paraId="36E1CFB4" w14:textId="77777777" w:rsidR="00837245" w:rsidRDefault="00837245" w:rsidP="00B077A2">
            <w:pPr>
              <w:spacing w:after="0" w:line="240" w:lineRule="auto"/>
              <w:rPr>
                <w:rFonts w:eastAsia="Times New Roman"/>
                <w:color w:val="000000"/>
              </w:rPr>
            </w:pPr>
          </w:p>
        </w:tc>
        <w:tc>
          <w:tcPr>
            <w:tcW w:w="1620" w:type="dxa"/>
            <w:tcBorders>
              <w:top w:val="nil"/>
              <w:left w:val="nil"/>
              <w:right w:val="nil"/>
            </w:tcBorders>
            <w:noWrap/>
            <w:vAlign w:val="bottom"/>
          </w:tcPr>
          <w:p w14:paraId="0FEA0077"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F208111"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3D04269E" w14:textId="77777777" w:rsidR="00837245" w:rsidRDefault="00837245" w:rsidP="00B077A2">
            <w:pPr>
              <w:spacing w:after="0" w:line="240" w:lineRule="auto"/>
              <w:jc w:val="right"/>
              <w:rPr>
                <w:rFonts w:eastAsia="Times New Roman"/>
                <w:color w:val="000000"/>
              </w:rPr>
            </w:pPr>
            <w:r>
              <w:rPr>
                <w:rFonts w:eastAsia="Times New Roman"/>
                <w:color w:val="000000"/>
              </w:rPr>
              <w:t>1</w:t>
            </w:r>
          </w:p>
        </w:tc>
      </w:tr>
      <w:tr w:rsidR="00837245" w14:paraId="72C1B572" w14:textId="77777777" w:rsidTr="00B077A2">
        <w:trPr>
          <w:trHeight w:val="300"/>
        </w:trPr>
        <w:tc>
          <w:tcPr>
            <w:tcW w:w="4835" w:type="dxa"/>
            <w:tcBorders>
              <w:top w:val="nil"/>
              <w:left w:val="nil"/>
              <w:bottom w:val="nil"/>
              <w:right w:val="nil"/>
            </w:tcBorders>
            <w:noWrap/>
            <w:vAlign w:val="bottom"/>
          </w:tcPr>
          <w:p w14:paraId="35645A74" w14:textId="77777777" w:rsidR="00837245" w:rsidRDefault="00837245" w:rsidP="00B077A2">
            <w:pPr>
              <w:spacing w:after="0" w:line="240" w:lineRule="auto"/>
              <w:rPr>
                <w:rFonts w:eastAsia="Times New Roman"/>
                <w:color w:val="000000"/>
              </w:rPr>
            </w:pPr>
            <w:r>
              <w:rPr>
                <w:rFonts w:eastAsia="Times New Roman"/>
                <w:color w:val="000000"/>
              </w:rPr>
              <w:lastRenderedPageBreak/>
              <w:t xml:space="preserve">Social, health, insurance deduction </w:t>
            </w:r>
          </w:p>
          <w:p w14:paraId="65EEEDD4" w14:textId="77777777" w:rsidR="00837245" w:rsidRPr="00920A84" w:rsidRDefault="00837245" w:rsidP="00B077A2">
            <w:pPr>
              <w:spacing w:after="0" w:line="240" w:lineRule="auto"/>
              <w:ind w:left="250"/>
              <w:rPr>
                <w:rFonts w:eastAsia="Times New Roman"/>
                <w:color w:val="000000"/>
              </w:rPr>
            </w:pPr>
            <w:r w:rsidRPr="001A382F">
              <w:rPr>
                <w:rFonts w:eastAsia="Times New Roman"/>
                <w:color w:val="000000"/>
                <w:sz w:val="20"/>
                <w:szCs w:val="20"/>
              </w:rPr>
              <w:t xml:space="preserve">(VND29.8 million* 10.5% </w:t>
            </w:r>
            <w:r w:rsidRPr="001A382F">
              <w:rPr>
                <w:rFonts w:eastAsia="Times New Roman"/>
                <w:b/>
                <w:bCs/>
                <w:color w:val="000000"/>
                <w:sz w:val="20"/>
                <w:szCs w:val="20"/>
                <w:u w:val="single"/>
              </w:rPr>
              <w:t>* 9 months</w:t>
            </w:r>
            <w:r w:rsidRPr="001A382F">
              <w:rPr>
                <w:rFonts w:eastAsia="Times New Roman"/>
                <w:color w:val="000000"/>
                <w:sz w:val="20"/>
                <w:szCs w:val="20"/>
              </w:rPr>
              <w:t>)</w:t>
            </w:r>
          </w:p>
        </w:tc>
        <w:tc>
          <w:tcPr>
            <w:tcW w:w="1701" w:type="dxa"/>
            <w:tcBorders>
              <w:top w:val="nil"/>
              <w:left w:val="nil"/>
              <w:bottom w:val="single" w:sz="4" w:space="0" w:color="auto"/>
              <w:right w:val="nil"/>
            </w:tcBorders>
            <w:noWrap/>
            <w:vAlign w:val="bottom"/>
          </w:tcPr>
          <w:p w14:paraId="1A26C81E" w14:textId="77777777" w:rsidR="00837245" w:rsidRDefault="00837245" w:rsidP="00B077A2">
            <w:pPr>
              <w:spacing w:after="0" w:line="240" w:lineRule="auto"/>
              <w:jc w:val="right"/>
              <w:rPr>
                <w:rFonts w:eastAsia="Times New Roman"/>
                <w:color w:val="000000"/>
              </w:rPr>
            </w:pPr>
            <w:r>
              <w:rPr>
                <w:rFonts w:eastAsia="Times New Roman"/>
                <w:color w:val="000000"/>
              </w:rPr>
              <w:t>(28.2)</w:t>
            </w:r>
          </w:p>
        </w:tc>
        <w:tc>
          <w:tcPr>
            <w:tcW w:w="222" w:type="dxa"/>
            <w:tcBorders>
              <w:top w:val="nil"/>
              <w:left w:val="nil"/>
              <w:bottom w:val="nil"/>
              <w:right w:val="nil"/>
            </w:tcBorders>
            <w:noWrap/>
            <w:vAlign w:val="bottom"/>
          </w:tcPr>
          <w:p w14:paraId="5CD7E22A" w14:textId="77777777" w:rsidR="00837245" w:rsidRDefault="00837245" w:rsidP="00B077A2">
            <w:pPr>
              <w:spacing w:after="0" w:line="240" w:lineRule="auto"/>
              <w:rPr>
                <w:rFonts w:eastAsia="Times New Roman"/>
                <w:color w:val="000000"/>
              </w:rPr>
            </w:pPr>
          </w:p>
        </w:tc>
        <w:tc>
          <w:tcPr>
            <w:tcW w:w="1620" w:type="dxa"/>
            <w:tcBorders>
              <w:top w:val="nil"/>
              <w:left w:val="nil"/>
              <w:right w:val="nil"/>
            </w:tcBorders>
            <w:noWrap/>
            <w:vAlign w:val="bottom"/>
          </w:tcPr>
          <w:p w14:paraId="610C5918"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1C2E6E1"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1D201491" w14:textId="77777777" w:rsidR="00837245" w:rsidRDefault="00837245" w:rsidP="00B077A2">
            <w:pPr>
              <w:spacing w:after="0" w:line="240" w:lineRule="auto"/>
              <w:jc w:val="right"/>
              <w:rPr>
                <w:rFonts w:eastAsia="Times New Roman"/>
                <w:color w:val="000000"/>
              </w:rPr>
            </w:pPr>
            <w:r>
              <w:rPr>
                <w:rFonts w:eastAsia="Times New Roman"/>
                <w:color w:val="000000"/>
              </w:rPr>
              <w:t>1</w:t>
            </w:r>
          </w:p>
        </w:tc>
      </w:tr>
      <w:tr w:rsidR="00837245" w14:paraId="53CC1209" w14:textId="77777777" w:rsidTr="00B077A2">
        <w:trPr>
          <w:trHeight w:val="300"/>
        </w:trPr>
        <w:tc>
          <w:tcPr>
            <w:tcW w:w="4835" w:type="dxa"/>
            <w:tcBorders>
              <w:top w:val="nil"/>
              <w:left w:val="nil"/>
              <w:bottom w:val="nil"/>
              <w:right w:val="nil"/>
            </w:tcBorders>
            <w:noWrap/>
            <w:vAlign w:val="bottom"/>
          </w:tcPr>
          <w:p w14:paraId="0C5ACE27" w14:textId="77777777" w:rsidR="00837245" w:rsidRDefault="00837245" w:rsidP="00B077A2">
            <w:pPr>
              <w:spacing w:after="0" w:line="240" w:lineRule="auto"/>
              <w:rPr>
                <w:rFonts w:eastAsia="Times New Roman"/>
                <w:color w:val="000000"/>
              </w:rPr>
            </w:pPr>
          </w:p>
        </w:tc>
        <w:tc>
          <w:tcPr>
            <w:tcW w:w="1701" w:type="dxa"/>
            <w:tcBorders>
              <w:top w:val="single" w:sz="4" w:space="0" w:color="auto"/>
              <w:left w:val="nil"/>
              <w:right w:val="nil"/>
            </w:tcBorders>
            <w:noWrap/>
            <w:vAlign w:val="bottom"/>
          </w:tcPr>
          <w:p w14:paraId="12A36BD6"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26CB707" w14:textId="77777777" w:rsidR="00837245" w:rsidRDefault="00837245" w:rsidP="00B077A2">
            <w:pPr>
              <w:spacing w:after="0" w:line="240" w:lineRule="auto"/>
              <w:rPr>
                <w:rFonts w:eastAsia="Times New Roman"/>
                <w:color w:val="000000"/>
              </w:rPr>
            </w:pPr>
          </w:p>
        </w:tc>
        <w:tc>
          <w:tcPr>
            <w:tcW w:w="1620" w:type="dxa"/>
            <w:tcBorders>
              <w:top w:val="nil"/>
              <w:left w:val="nil"/>
              <w:right w:val="nil"/>
            </w:tcBorders>
            <w:noWrap/>
            <w:vAlign w:val="bottom"/>
          </w:tcPr>
          <w:p w14:paraId="3FB6498E"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F30A766"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1892D397" w14:textId="77777777" w:rsidR="00837245" w:rsidRDefault="00837245" w:rsidP="00B077A2">
            <w:pPr>
              <w:spacing w:after="0" w:line="240" w:lineRule="auto"/>
              <w:jc w:val="right"/>
              <w:rPr>
                <w:rFonts w:eastAsia="Times New Roman"/>
                <w:color w:val="000000"/>
              </w:rPr>
            </w:pPr>
          </w:p>
        </w:tc>
      </w:tr>
      <w:tr w:rsidR="00837245" w14:paraId="4E950DBF" w14:textId="77777777" w:rsidTr="00B077A2">
        <w:trPr>
          <w:trHeight w:val="300"/>
        </w:trPr>
        <w:tc>
          <w:tcPr>
            <w:tcW w:w="4835" w:type="dxa"/>
            <w:tcBorders>
              <w:top w:val="nil"/>
              <w:left w:val="nil"/>
              <w:bottom w:val="nil"/>
              <w:right w:val="nil"/>
            </w:tcBorders>
            <w:noWrap/>
            <w:vAlign w:val="bottom"/>
          </w:tcPr>
          <w:p w14:paraId="56DCB65D" w14:textId="77777777" w:rsidR="00837245" w:rsidRDefault="00837245" w:rsidP="00B077A2">
            <w:pPr>
              <w:spacing w:after="0" w:line="240" w:lineRule="auto"/>
              <w:rPr>
                <w:rFonts w:eastAsia="Times New Roman"/>
                <w:color w:val="000000"/>
              </w:rPr>
            </w:pPr>
            <w:r>
              <w:rPr>
                <w:rFonts w:eastAsia="Times New Roman"/>
                <w:color w:val="000000"/>
              </w:rPr>
              <w:t>Total assessable income</w:t>
            </w:r>
          </w:p>
        </w:tc>
        <w:tc>
          <w:tcPr>
            <w:tcW w:w="1701" w:type="dxa"/>
            <w:tcBorders>
              <w:left w:val="nil"/>
              <w:bottom w:val="nil"/>
              <w:right w:val="nil"/>
            </w:tcBorders>
            <w:noWrap/>
            <w:vAlign w:val="bottom"/>
          </w:tcPr>
          <w:p w14:paraId="6C4CF87B" w14:textId="77777777" w:rsidR="00837245" w:rsidRPr="00DC4043" w:rsidRDefault="00837245" w:rsidP="00B077A2">
            <w:pPr>
              <w:spacing w:after="0" w:line="240" w:lineRule="auto"/>
              <w:jc w:val="right"/>
              <w:rPr>
                <w:rFonts w:eastAsia="Times New Roman"/>
                <w:color w:val="000000"/>
                <w:u w:val="single"/>
              </w:rPr>
            </w:pPr>
            <w:r>
              <w:rPr>
                <w:rFonts w:eastAsia="Times New Roman"/>
                <w:color w:val="000000"/>
              </w:rPr>
              <w:t>434.2</w:t>
            </w:r>
          </w:p>
        </w:tc>
        <w:tc>
          <w:tcPr>
            <w:tcW w:w="222" w:type="dxa"/>
            <w:tcBorders>
              <w:top w:val="nil"/>
              <w:left w:val="nil"/>
              <w:bottom w:val="nil"/>
              <w:right w:val="nil"/>
            </w:tcBorders>
            <w:noWrap/>
            <w:vAlign w:val="bottom"/>
          </w:tcPr>
          <w:p w14:paraId="5FE579B2" w14:textId="77777777" w:rsidR="00837245" w:rsidRDefault="00837245" w:rsidP="00B077A2">
            <w:pPr>
              <w:spacing w:after="0" w:line="240" w:lineRule="auto"/>
              <w:rPr>
                <w:rFonts w:eastAsia="Times New Roman"/>
                <w:color w:val="000000"/>
              </w:rPr>
            </w:pPr>
          </w:p>
        </w:tc>
        <w:tc>
          <w:tcPr>
            <w:tcW w:w="1620" w:type="dxa"/>
            <w:tcBorders>
              <w:left w:val="nil"/>
              <w:right w:val="nil"/>
            </w:tcBorders>
            <w:noWrap/>
            <w:vAlign w:val="bottom"/>
          </w:tcPr>
          <w:p w14:paraId="017A9AFA" w14:textId="77777777" w:rsidR="00837245" w:rsidRPr="00C86EE2"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57981F38"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01F27C3E" w14:textId="77777777" w:rsidR="00837245" w:rsidRDefault="00837245" w:rsidP="00B077A2">
            <w:pPr>
              <w:spacing w:after="0" w:line="240" w:lineRule="auto"/>
              <w:rPr>
                <w:rFonts w:eastAsia="Times New Roman"/>
                <w:color w:val="000000"/>
              </w:rPr>
            </w:pPr>
          </w:p>
        </w:tc>
      </w:tr>
      <w:tr w:rsidR="00837245" w14:paraId="45F201FD" w14:textId="77777777" w:rsidTr="00B077A2">
        <w:trPr>
          <w:trHeight w:val="300"/>
        </w:trPr>
        <w:tc>
          <w:tcPr>
            <w:tcW w:w="4835" w:type="dxa"/>
            <w:tcBorders>
              <w:top w:val="nil"/>
              <w:left w:val="nil"/>
              <w:bottom w:val="nil"/>
              <w:right w:val="nil"/>
            </w:tcBorders>
            <w:noWrap/>
            <w:vAlign w:val="bottom"/>
          </w:tcPr>
          <w:p w14:paraId="473D2D35" w14:textId="77777777" w:rsidR="00837245" w:rsidRDefault="00837245" w:rsidP="00B077A2">
            <w:pPr>
              <w:spacing w:after="0" w:line="240" w:lineRule="auto"/>
              <w:rPr>
                <w:rFonts w:eastAsia="Times New Roman"/>
                <w:color w:val="000000"/>
              </w:rPr>
            </w:pPr>
          </w:p>
        </w:tc>
        <w:tc>
          <w:tcPr>
            <w:tcW w:w="1701" w:type="dxa"/>
            <w:tcBorders>
              <w:top w:val="nil"/>
              <w:left w:val="nil"/>
              <w:bottom w:val="nil"/>
              <w:right w:val="nil"/>
            </w:tcBorders>
            <w:noWrap/>
            <w:vAlign w:val="bottom"/>
          </w:tcPr>
          <w:p w14:paraId="10FC2C6A"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5409009" w14:textId="77777777" w:rsidR="00837245" w:rsidRDefault="00837245" w:rsidP="00B077A2">
            <w:pPr>
              <w:spacing w:after="0" w:line="240" w:lineRule="auto"/>
              <w:rPr>
                <w:rFonts w:eastAsia="Times New Roman"/>
                <w:color w:val="000000"/>
              </w:rPr>
            </w:pPr>
          </w:p>
        </w:tc>
        <w:tc>
          <w:tcPr>
            <w:tcW w:w="1620" w:type="dxa"/>
            <w:tcBorders>
              <w:left w:val="nil"/>
              <w:bottom w:val="nil"/>
              <w:right w:val="nil"/>
            </w:tcBorders>
            <w:noWrap/>
            <w:vAlign w:val="bottom"/>
          </w:tcPr>
          <w:p w14:paraId="08E28596"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52B7693"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1F70D041" w14:textId="77777777" w:rsidR="00837245" w:rsidRDefault="00837245" w:rsidP="00B077A2">
            <w:pPr>
              <w:spacing w:after="0" w:line="240" w:lineRule="auto"/>
              <w:rPr>
                <w:rFonts w:eastAsia="Times New Roman"/>
                <w:color w:val="000000"/>
              </w:rPr>
            </w:pPr>
          </w:p>
        </w:tc>
      </w:tr>
      <w:tr w:rsidR="00837245" w14:paraId="32E8E45F" w14:textId="77777777" w:rsidTr="00B077A2">
        <w:trPr>
          <w:trHeight w:val="300"/>
        </w:trPr>
        <w:tc>
          <w:tcPr>
            <w:tcW w:w="4835" w:type="dxa"/>
            <w:tcBorders>
              <w:top w:val="nil"/>
              <w:left w:val="nil"/>
              <w:bottom w:val="nil"/>
              <w:right w:val="nil"/>
            </w:tcBorders>
            <w:noWrap/>
            <w:vAlign w:val="bottom"/>
          </w:tcPr>
          <w:p w14:paraId="70431F79" w14:textId="77777777" w:rsidR="00837245" w:rsidRDefault="00837245" w:rsidP="00B077A2">
            <w:pPr>
              <w:spacing w:after="0" w:line="240" w:lineRule="auto"/>
              <w:rPr>
                <w:rFonts w:eastAsia="Times New Roman"/>
                <w:color w:val="000000"/>
              </w:rPr>
            </w:pPr>
            <w:r>
              <w:rPr>
                <w:rFonts w:eastAsia="Times New Roman"/>
                <w:color w:val="000000"/>
              </w:rPr>
              <w:t xml:space="preserve">Monthly assessable income </w:t>
            </w:r>
          </w:p>
          <w:p w14:paraId="5A1B599E" w14:textId="77777777" w:rsidR="00837245" w:rsidRPr="00920A84" w:rsidRDefault="00837245" w:rsidP="00B077A2">
            <w:pPr>
              <w:spacing w:after="0" w:line="240" w:lineRule="auto"/>
              <w:ind w:left="250"/>
              <w:rPr>
                <w:rFonts w:eastAsia="Times New Roman"/>
                <w:iCs/>
                <w:color w:val="000000"/>
              </w:rPr>
            </w:pPr>
            <w:r w:rsidRPr="001A382F">
              <w:rPr>
                <w:rFonts w:eastAsia="Times New Roman"/>
                <w:iCs/>
                <w:color w:val="000000"/>
                <w:sz w:val="20"/>
              </w:rPr>
              <w:t xml:space="preserve">(VND434 million / </w:t>
            </w:r>
            <w:r w:rsidRPr="001A382F">
              <w:rPr>
                <w:rFonts w:eastAsia="Times New Roman"/>
                <w:b/>
                <w:bCs/>
                <w:iCs/>
                <w:color w:val="000000"/>
                <w:sz w:val="20"/>
              </w:rPr>
              <w:t>12</w:t>
            </w:r>
            <w:r w:rsidRPr="001A382F">
              <w:rPr>
                <w:rFonts w:eastAsia="Times New Roman"/>
                <w:iCs/>
                <w:color w:val="000000"/>
                <w:sz w:val="20"/>
              </w:rPr>
              <w:t xml:space="preserve"> months)</w:t>
            </w:r>
          </w:p>
        </w:tc>
        <w:tc>
          <w:tcPr>
            <w:tcW w:w="1701" w:type="dxa"/>
            <w:tcBorders>
              <w:top w:val="nil"/>
              <w:left w:val="nil"/>
              <w:bottom w:val="nil"/>
              <w:right w:val="nil"/>
            </w:tcBorders>
            <w:noWrap/>
            <w:vAlign w:val="bottom"/>
          </w:tcPr>
          <w:p w14:paraId="6649FB8E" w14:textId="77777777" w:rsidR="00837245" w:rsidRDefault="00837245" w:rsidP="00B077A2">
            <w:pPr>
              <w:spacing w:after="0" w:line="240" w:lineRule="auto"/>
              <w:jc w:val="right"/>
              <w:rPr>
                <w:rFonts w:eastAsia="Times New Roman"/>
                <w:color w:val="000000"/>
              </w:rPr>
            </w:pPr>
            <w:r>
              <w:rPr>
                <w:rFonts w:eastAsia="Times New Roman"/>
                <w:color w:val="000000"/>
              </w:rPr>
              <w:t>36.2</w:t>
            </w:r>
          </w:p>
        </w:tc>
        <w:tc>
          <w:tcPr>
            <w:tcW w:w="222" w:type="dxa"/>
            <w:tcBorders>
              <w:top w:val="nil"/>
              <w:left w:val="nil"/>
              <w:bottom w:val="nil"/>
              <w:right w:val="nil"/>
            </w:tcBorders>
            <w:noWrap/>
            <w:vAlign w:val="bottom"/>
          </w:tcPr>
          <w:p w14:paraId="3F446BC6"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3EE76811"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E90258C" w14:textId="77777777" w:rsidR="00837245" w:rsidRDefault="00837245" w:rsidP="00B077A2">
            <w:pPr>
              <w:spacing w:after="0" w:line="240" w:lineRule="auto"/>
              <w:rPr>
                <w:rFonts w:eastAsia="Times New Roman"/>
                <w:color w:val="000000"/>
              </w:rPr>
            </w:pPr>
          </w:p>
        </w:tc>
        <w:tc>
          <w:tcPr>
            <w:tcW w:w="847" w:type="dxa"/>
            <w:tcBorders>
              <w:top w:val="nil"/>
              <w:left w:val="nil"/>
              <w:bottom w:val="nil"/>
              <w:right w:val="nil"/>
            </w:tcBorders>
            <w:noWrap/>
            <w:vAlign w:val="bottom"/>
          </w:tcPr>
          <w:p w14:paraId="0AFD4FBE" w14:textId="77777777" w:rsidR="00837245" w:rsidRDefault="00837245" w:rsidP="00B077A2">
            <w:pPr>
              <w:spacing w:after="0" w:line="240" w:lineRule="auto"/>
              <w:jc w:val="right"/>
              <w:rPr>
                <w:rFonts w:eastAsia="Times New Roman"/>
                <w:color w:val="000000"/>
              </w:rPr>
            </w:pPr>
            <w:r>
              <w:rPr>
                <w:rFonts w:eastAsia="Times New Roman"/>
                <w:color w:val="000000"/>
              </w:rPr>
              <w:t>1</w:t>
            </w:r>
          </w:p>
        </w:tc>
      </w:tr>
      <w:tr w:rsidR="00837245" w14:paraId="6C3CA3FB" w14:textId="77777777" w:rsidTr="00B077A2">
        <w:trPr>
          <w:trHeight w:val="300"/>
        </w:trPr>
        <w:tc>
          <w:tcPr>
            <w:tcW w:w="4835" w:type="dxa"/>
            <w:tcBorders>
              <w:top w:val="nil"/>
              <w:left w:val="nil"/>
              <w:bottom w:val="nil"/>
              <w:right w:val="nil"/>
            </w:tcBorders>
            <w:noWrap/>
            <w:vAlign w:val="bottom"/>
          </w:tcPr>
          <w:p w14:paraId="2B8DDAC4" w14:textId="77777777" w:rsidR="00837245" w:rsidRDefault="00837245" w:rsidP="00B077A2">
            <w:pPr>
              <w:spacing w:after="0" w:line="240" w:lineRule="auto"/>
              <w:rPr>
                <w:rFonts w:eastAsia="Times New Roman"/>
                <w:color w:val="000000"/>
              </w:rPr>
            </w:pPr>
          </w:p>
          <w:p w14:paraId="7C0E6B43" w14:textId="77777777" w:rsidR="00837245" w:rsidRDefault="00837245" w:rsidP="00B077A2">
            <w:pPr>
              <w:spacing w:after="0" w:line="240" w:lineRule="auto"/>
              <w:rPr>
                <w:rFonts w:eastAsia="Times New Roman"/>
                <w:color w:val="000000"/>
              </w:rPr>
            </w:pPr>
            <w:r>
              <w:rPr>
                <w:rFonts w:eastAsia="Times New Roman"/>
                <w:color w:val="000000"/>
              </w:rPr>
              <w:t>Annual tax liability</w:t>
            </w:r>
          </w:p>
          <w:p w14:paraId="5035F648" w14:textId="77777777" w:rsidR="00837245" w:rsidRPr="00920A84" w:rsidRDefault="00837245" w:rsidP="00B077A2">
            <w:pPr>
              <w:spacing w:after="0" w:line="240" w:lineRule="auto"/>
              <w:ind w:left="250"/>
              <w:rPr>
                <w:rFonts w:eastAsia="Times New Roman"/>
                <w:iCs/>
                <w:color w:val="000000"/>
              </w:rPr>
            </w:pPr>
            <w:r w:rsidRPr="001A382F">
              <w:rPr>
                <w:rFonts w:eastAsia="Times New Roman"/>
                <w:iCs/>
                <w:color w:val="000000"/>
                <w:sz w:val="20"/>
                <w:szCs w:val="20"/>
              </w:rPr>
              <w:t xml:space="preserve">((VND36.2 million </w:t>
            </w:r>
            <w:r w:rsidRPr="001A382F">
              <w:rPr>
                <w:rFonts w:eastAsia="Times New Roman"/>
                <w:iCs/>
                <w:color w:val="000000"/>
                <w:sz w:val="20"/>
              </w:rPr>
              <w:t>* 25%) – VND3.25million</w:t>
            </w:r>
            <w:r w:rsidRPr="001A382F">
              <w:rPr>
                <w:rFonts w:eastAsia="Times New Roman"/>
                <w:iCs/>
                <w:color w:val="000000"/>
              </w:rPr>
              <w:t xml:space="preserve">) </w:t>
            </w:r>
            <w:r w:rsidRPr="001A382F">
              <w:rPr>
                <w:rFonts w:eastAsia="Times New Roman"/>
                <w:iCs/>
                <w:color w:val="000000"/>
                <w:sz w:val="20"/>
                <w:szCs w:val="20"/>
              </w:rPr>
              <w:t>*</w:t>
            </w:r>
            <w:r w:rsidRPr="001A382F">
              <w:rPr>
                <w:rFonts w:eastAsia="Times New Roman"/>
                <w:iCs/>
                <w:color w:val="000000"/>
              </w:rPr>
              <w:t xml:space="preserve"> </w:t>
            </w:r>
            <w:r w:rsidRPr="001A382F">
              <w:rPr>
                <w:rFonts w:eastAsia="Times New Roman"/>
                <w:b/>
                <w:bCs/>
                <w:iCs/>
                <w:color w:val="000000"/>
                <w:sz w:val="20"/>
              </w:rPr>
              <w:t>12 months</w:t>
            </w:r>
          </w:p>
        </w:tc>
        <w:tc>
          <w:tcPr>
            <w:tcW w:w="1701" w:type="dxa"/>
            <w:tcBorders>
              <w:top w:val="nil"/>
              <w:left w:val="nil"/>
              <w:bottom w:val="nil"/>
              <w:right w:val="nil"/>
            </w:tcBorders>
            <w:noWrap/>
            <w:vAlign w:val="bottom"/>
          </w:tcPr>
          <w:p w14:paraId="4135F542" w14:textId="77777777" w:rsidR="00837245" w:rsidRDefault="00837245" w:rsidP="00B077A2">
            <w:pPr>
              <w:spacing w:after="0" w:line="240" w:lineRule="auto"/>
              <w:jc w:val="right"/>
              <w:rPr>
                <w:rFonts w:eastAsia="Times New Roman"/>
                <w:color w:val="000000"/>
              </w:rPr>
            </w:pPr>
            <w:r>
              <w:rPr>
                <w:rFonts w:eastAsia="Times New Roman"/>
                <w:color w:val="000000"/>
              </w:rPr>
              <w:t xml:space="preserve">69.6                   </w:t>
            </w:r>
          </w:p>
        </w:tc>
        <w:tc>
          <w:tcPr>
            <w:tcW w:w="222" w:type="dxa"/>
            <w:tcBorders>
              <w:top w:val="nil"/>
              <w:left w:val="nil"/>
              <w:bottom w:val="nil"/>
              <w:right w:val="nil"/>
            </w:tcBorders>
            <w:noWrap/>
            <w:vAlign w:val="bottom"/>
          </w:tcPr>
          <w:p w14:paraId="4E0EBB4B"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26340FAE"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64A3B1C" w14:textId="77777777" w:rsidR="00837245" w:rsidRDefault="00837245" w:rsidP="00B077A2">
            <w:pPr>
              <w:spacing w:after="0" w:line="240" w:lineRule="auto"/>
              <w:rPr>
                <w:rFonts w:eastAsia="Times New Roman"/>
                <w:color w:val="000000"/>
              </w:rPr>
            </w:pPr>
          </w:p>
        </w:tc>
        <w:tc>
          <w:tcPr>
            <w:tcW w:w="847" w:type="dxa"/>
            <w:tcBorders>
              <w:top w:val="nil"/>
              <w:left w:val="nil"/>
              <w:right w:val="nil"/>
            </w:tcBorders>
            <w:noWrap/>
            <w:vAlign w:val="bottom"/>
          </w:tcPr>
          <w:p w14:paraId="58CA8427" w14:textId="77777777" w:rsidR="00837245" w:rsidRDefault="00837245" w:rsidP="00B077A2">
            <w:pPr>
              <w:spacing w:after="0" w:line="240" w:lineRule="auto"/>
              <w:jc w:val="right"/>
              <w:rPr>
                <w:rFonts w:eastAsia="Times New Roman"/>
                <w:color w:val="000000"/>
              </w:rPr>
            </w:pPr>
            <w:r>
              <w:rPr>
                <w:rFonts w:eastAsia="Times New Roman"/>
                <w:color w:val="000000"/>
              </w:rPr>
              <w:t xml:space="preserve">         0.5</w:t>
            </w:r>
          </w:p>
        </w:tc>
      </w:tr>
      <w:tr w:rsidR="00837245" w14:paraId="298446EC" w14:textId="77777777" w:rsidTr="00B077A2">
        <w:trPr>
          <w:trHeight w:val="300"/>
        </w:trPr>
        <w:tc>
          <w:tcPr>
            <w:tcW w:w="4835" w:type="dxa"/>
            <w:tcBorders>
              <w:top w:val="nil"/>
              <w:left w:val="nil"/>
              <w:bottom w:val="nil"/>
              <w:right w:val="nil"/>
            </w:tcBorders>
            <w:noWrap/>
            <w:vAlign w:val="bottom"/>
          </w:tcPr>
          <w:p w14:paraId="6D6BCFE3" w14:textId="77777777" w:rsidR="00837245" w:rsidRDefault="00837245" w:rsidP="00B077A2">
            <w:pPr>
              <w:spacing w:after="0" w:line="240" w:lineRule="auto"/>
              <w:rPr>
                <w:rFonts w:eastAsia="Times New Roman"/>
                <w:color w:val="000000"/>
              </w:rPr>
            </w:pPr>
          </w:p>
        </w:tc>
        <w:tc>
          <w:tcPr>
            <w:tcW w:w="1701" w:type="dxa"/>
            <w:tcBorders>
              <w:top w:val="nil"/>
              <w:left w:val="nil"/>
              <w:bottom w:val="nil"/>
              <w:right w:val="nil"/>
            </w:tcBorders>
            <w:noWrap/>
            <w:vAlign w:val="bottom"/>
          </w:tcPr>
          <w:p w14:paraId="5C133378"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67AA741C" w14:textId="77777777" w:rsidR="00837245" w:rsidRDefault="00837245"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11353722" w14:textId="77777777" w:rsidR="00837245" w:rsidRDefault="00837245"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190C87A" w14:textId="77777777" w:rsidR="00837245" w:rsidRDefault="00837245" w:rsidP="00B077A2">
            <w:pPr>
              <w:spacing w:after="0" w:line="240" w:lineRule="auto"/>
              <w:rPr>
                <w:rFonts w:eastAsia="Times New Roman"/>
                <w:color w:val="000000"/>
              </w:rPr>
            </w:pPr>
          </w:p>
        </w:tc>
        <w:tc>
          <w:tcPr>
            <w:tcW w:w="847" w:type="dxa"/>
            <w:tcBorders>
              <w:top w:val="single" w:sz="4" w:space="0" w:color="auto"/>
              <w:left w:val="nil"/>
              <w:bottom w:val="nil"/>
              <w:right w:val="nil"/>
            </w:tcBorders>
            <w:noWrap/>
            <w:vAlign w:val="bottom"/>
          </w:tcPr>
          <w:p w14:paraId="6A67C1D7" w14:textId="77777777" w:rsidR="00837245" w:rsidRPr="00C86EE2" w:rsidRDefault="00837245" w:rsidP="00B077A2">
            <w:pPr>
              <w:spacing w:after="0" w:line="240" w:lineRule="auto"/>
              <w:jc w:val="right"/>
              <w:rPr>
                <w:rFonts w:eastAsia="Times New Roman"/>
                <w:b/>
                <w:bCs/>
                <w:color w:val="000000"/>
                <w:u w:val="single"/>
              </w:rPr>
            </w:pPr>
            <w:r>
              <w:rPr>
                <w:rFonts w:eastAsia="Times New Roman"/>
                <w:b/>
                <w:bCs/>
                <w:color w:val="000000"/>
                <w:u w:val="single"/>
              </w:rPr>
              <w:t>8</w:t>
            </w:r>
          </w:p>
        </w:tc>
      </w:tr>
    </w:tbl>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09"/>
      </w:tblGrid>
      <w:tr w:rsidR="00837245" w14:paraId="13497737" w14:textId="77777777" w:rsidTr="00B077A2">
        <w:tc>
          <w:tcPr>
            <w:tcW w:w="8647" w:type="dxa"/>
          </w:tcPr>
          <w:p w14:paraId="52A1A233" w14:textId="77777777" w:rsidR="00837245" w:rsidRPr="002D0DD3" w:rsidRDefault="00837245" w:rsidP="00B077A2">
            <w:pPr>
              <w:jc w:val="right"/>
              <w:rPr>
                <w:rFonts w:eastAsia="Times New Roman"/>
                <w:color w:val="000000"/>
              </w:rPr>
            </w:pPr>
            <w:r>
              <w:rPr>
                <w:rFonts w:eastAsia="Times New Roman"/>
                <w:color w:val="000000"/>
              </w:rPr>
              <w:t>TOTAL</w:t>
            </w:r>
          </w:p>
        </w:tc>
        <w:tc>
          <w:tcPr>
            <w:tcW w:w="709" w:type="dxa"/>
            <w:tcBorders>
              <w:top w:val="single" w:sz="4" w:space="0" w:color="auto"/>
            </w:tcBorders>
          </w:tcPr>
          <w:p w14:paraId="1DD86FE5" w14:textId="77777777" w:rsidR="00837245" w:rsidRPr="002D0DD3" w:rsidRDefault="00837245" w:rsidP="00B077A2">
            <w:pPr>
              <w:jc w:val="right"/>
              <w:rPr>
                <w:rFonts w:eastAsia="Times New Roman"/>
                <w:b/>
                <w:bCs/>
                <w:color w:val="000000"/>
              </w:rPr>
            </w:pPr>
            <w:r w:rsidRPr="002D0DD3">
              <w:rPr>
                <w:rFonts w:eastAsia="Times New Roman"/>
                <w:b/>
                <w:bCs/>
                <w:color w:val="000000"/>
              </w:rPr>
              <w:t>1</w:t>
            </w:r>
            <w:r>
              <w:rPr>
                <w:rFonts w:eastAsia="Times New Roman"/>
                <w:b/>
                <w:bCs/>
                <w:color w:val="000000"/>
              </w:rPr>
              <w:t>0</w:t>
            </w:r>
          </w:p>
        </w:tc>
      </w:tr>
    </w:tbl>
    <w:p w14:paraId="046F365A" w14:textId="77777777" w:rsidR="00837245" w:rsidRPr="00D67859" w:rsidRDefault="00837245" w:rsidP="00837245">
      <w:pPr>
        <w:rPr>
          <w:b/>
          <w:bCs/>
        </w:rPr>
      </w:pPr>
    </w:p>
    <w:p w14:paraId="3984C51B" w14:textId="77777777" w:rsidR="00837245" w:rsidRPr="001A382F" w:rsidRDefault="00837245" w:rsidP="00837245">
      <w:r w:rsidRPr="001A382F">
        <w:t>Tutorial notes:</w:t>
      </w:r>
    </w:p>
    <w:p w14:paraId="358A6F4E" w14:textId="77777777" w:rsidR="00837245" w:rsidRDefault="00837245" w:rsidP="00837245">
      <w:pPr>
        <w:pStyle w:val="ListParagraph"/>
        <w:numPr>
          <w:ilvl w:val="0"/>
          <w:numId w:val="2"/>
        </w:numPr>
      </w:pPr>
      <w:r>
        <w:t xml:space="preserve">Unemployment allowance received from the authority would be exempt from PIT. </w:t>
      </w:r>
    </w:p>
    <w:p w14:paraId="1ADCDCA7" w14:textId="77777777" w:rsidR="00837245" w:rsidRDefault="00837245" w:rsidP="00837245">
      <w:pPr>
        <w:pStyle w:val="ListParagraph"/>
        <w:numPr>
          <w:ilvl w:val="0"/>
          <w:numId w:val="2"/>
        </w:numPr>
      </w:pPr>
      <w:r>
        <w:t>The coupon is not taxable in 2022 (but would be taxed upon redemption) as analysed in (a) above.</w:t>
      </w:r>
    </w:p>
    <w:p w14:paraId="2609B9ED" w14:textId="77777777" w:rsidR="00837245" w:rsidRDefault="00837245" w:rsidP="00837245">
      <w:pPr>
        <w:pStyle w:val="ListParagraph"/>
        <w:numPr>
          <w:ilvl w:val="0"/>
          <w:numId w:val="2"/>
        </w:numPr>
      </w:pPr>
      <w:r>
        <w:t xml:space="preserve">While Ms Hang only received salary for 9 months, she would still be entitled to 12 months personal and dependant deductions, as a resident in Vietnam. </w:t>
      </w:r>
    </w:p>
    <w:p w14:paraId="5E2E88F8" w14:textId="77777777" w:rsidR="00837245" w:rsidRDefault="00837245" w:rsidP="00837245">
      <w:pPr>
        <w:pStyle w:val="ListParagraph"/>
        <w:numPr>
          <w:ilvl w:val="0"/>
          <w:numId w:val="2"/>
        </w:numPr>
      </w:pPr>
      <w:r>
        <w:t>For social, health and unemployment insurance, it should be noted that she only contributed 9 months.</w:t>
      </w:r>
    </w:p>
    <w:p w14:paraId="3A49840F" w14:textId="77777777" w:rsidR="00837245" w:rsidRPr="00D67859" w:rsidRDefault="00837245" w:rsidP="00837245">
      <w:pPr>
        <w:pStyle w:val="ListParagraph"/>
        <w:numPr>
          <w:ilvl w:val="0"/>
          <w:numId w:val="2"/>
        </w:numPr>
      </w:pPr>
      <w:r>
        <w:t>The monthly assessable income should still be divided by 12 months in 2022.</w:t>
      </w:r>
    </w:p>
    <w:p w14:paraId="7FFB87E7" w14:textId="77777777" w:rsidR="00837245" w:rsidRDefault="00837245"/>
    <w:p w14:paraId="2866E236" w14:textId="77777777" w:rsidR="005E2F0D" w:rsidRDefault="005E2F0D"/>
    <w:p w14:paraId="569D7625" w14:textId="704DBA42" w:rsidR="005E2F0D" w:rsidRDefault="005E2F0D" w:rsidP="00586478">
      <w:pPr>
        <w:pStyle w:val="Heading2"/>
      </w:pPr>
      <w:r>
        <w:t>Example 4</w:t>
      </w:r>
    </w:p>
    <w:p w14:paraId="1CEA1DD2" w14:textId="1AE5AF64" w:rsidR="005E2F0D" w:rsidRPr="005E2F0D" w:rsidRDefault="005E2F0D" w:rsidP="005E2F0D">
      <w:r w:rsidRPr="005E2F0D">
        <w:rPr>
          <w:b/>
          <w:bCs/>
        </w:rPr>
        <w:t xml:space="preserve">Case: </w:t>
      </w:r>
      <w:r>
        <w:rPr>
          <w:b/>
        </w:rPr>
        <w:t>This scenario relates to two requirements.</w:t>
      </w:r>
    </w:p>
    <w:p w14:paraId="37B1CACA" w14:textId="78864832" w:rsidR="005E2F0D" w:rsidRDefault="005E2F0D" w:rsidP="005E2F0D">
      <w:pPr>
        <w:pStyle w:val="ListParagraph"/>
        <w:ind w:left="0"/>
      </w:pPr>
      <w:r w:rsidRPr="00F6153A">
        <w:t>You should assume that today’s date is 31 December 202</w:t>
      </w:r>
      <w:r>
        <w:t>4</w:t>
      </w:r>
      <w:r w:rsidRPr="00196CCE">
        <w:t>.</w:t>
      </w:r>
      <w:r>
        <w:t xml:space="preserve"> </w:t>
      </w:r>
    </w:p>
    <w:p w14:paraId="10D4533F" w14:textId="528CA132" w:rsidR="005E2F0D" w:rsidRDefault="005E2F0D" w:rsidP="005E2F0D">
      <w:r>
        <w:t xml:space="preserve">Mr Chan Le, a 40-year-old Vietnamese citizen with two dependants, is the chief finance officer of LDL JSC, a company listed on the Vietnamese stock market. </w:t>
      </w:r>
    </w:p>
    <w:p w14:paraId="2331A12A" w14:textId="7810DEE4" w:rsidR="005E2F0D" w:rsidRDefault="005E2F0D" w:rsidP="005E2F0D">
      <w:r>
        <w:t xml:space="preserve">In the year 2024, Mr Chan Le received a monthly gross salary of VND200 million and a fixed bonus equal to two months’ salary from LDL JSC. </w:t>
      </w:r>
    </w:p>
    <w:p w14:paraId="278C2D7D" w14:textId="13277C24" w:rsidR="005E2F0D" w:rsidRDefault="005E2F0D" w:rsidP="005E2F0D">
      <w:r>
        <w:t xml:space="preserve">In the year 2023, Mr Chan Le was offered a “share-based incentive” from LDL JSC. On 2 January 2023, he would be awarded 100,000 “virtual” shares of LDL JSC. These virtual shares would pay no dividend, contain no voting rights, and would not be transferrable. If the company’s 2023 EBITDA grew by 10% from 2022, he would receive cash equivalent to the difference between the share price on 2 January 2023 (VND15,000 per share) and 31 December 2023. The actual EBITDA growth in 2023 was 18%, and the share price on 31 December 2023 was VND45,000 per share. Mr Chan Le received the cash payment from the 2023 virtual share scheme on 20 February 2024. On the same </w:t>
      </w:r>
      <w:r>
        <w:lastRenderedPageBreak/>
        <w:t>date, he used all the cash received to purchase shares of LDL JSC at a market price of VND50,000 per share.</w:t>
      </w:r>
    </w:p>
    <w:p w14:paraId="3F9D4576" w14:textId="084D28EB" w:rsidR="005E2F0D" w:rsidRDefault="005E2F0D" w:rsidP="005E2F0D">
      <w:r>
        <w:t>The Board also decided to grant Mr Chan Le an ad-hoc bonus of 70,000 ordinary shares with a market price of VND50,000 per share. Mr Chan Le received the shares awarded on 20 February 2024.</w:t>
      </w:r>
    </w:p>
    <w:p w14:paraId="0F7E99B6" w14:textId="77777777" w:rsidR="005E2F0D" w:rsidRDefault="005E2F0D" w:rsidP="005E2F0D">
      <w:r>
        <w:t>In August 2024, LDL JSC paid a cash dividend of VND1,000 per share (10% of the nominal value) plus a dividend in the form of shares, with one new share for every four shares held, to all of its shareholders. On 31 December 2024, Mr Chan Le sold 100% of the shares he purchased and received during the year 2024 for VND48,000 per share.</w:t>
      </w:r>
    </w:p>
    <w:p w14:paraId="430F7C2C" w14:textId="4308B691" w:rsidR="005E2F0D" w:rsidRDefault="005E2F0D" w:rsidP="005E2F0D">
      <w:pPr>
        <w:rPr>
          <w:b/>
          <w:bCs/>
        </w:rPr>
      </w:pPr>
      <w:r>
        <w:rPr>
          <w:b/>
          <w:bCs/>
        </w:rPr>
        <w:t>Questions</w:t>
      </w:r>
      <w:r w:rsidRPr="0095508F">
        <w:rPr>
          <w:b/>
          <w:bCs/>
        </w:rPr>
        <w:t>:</w:t>
      </w:r>
    </w:p>
    <w:p w14:paraId="441B71AF" w14:textId="77777777" w:rsidR="005E2F0D" w:rsidRDefault="005E2F0D" w:rsidP="005E2F0D">
      <w:pPr>
        <w:pStyle w:val="ListParagraph"/>
        <w:numPr>
          <w:ilvl w:val="0"/>
          <w:numId w:val="7"/>
        </w:numPr>
        <w:rPr>
          <w:b/>
          <w:bCs/>
        </w:rPr>
      </w:pPr>
      <w:r>
        <w:rPr>
          <w:b/>
          <w:bCs/>
        </w:rPr>
        <w:t xml:space="preserve">Calculate Mr Chan Le’s tax liability (in VND million rounded to one decimal place) from employment income in the year 2024.  </w:t>
      </w:r>
    </w:p>
    <w:p w14:paraId="6BE52E46" w14:textId="77777777" w:rsidR="005E2F0D" w:rsidRPr="00AE1A0B" w:rsidRDefault="005E2F0D" w:rsidP="005E2F0D">
      <w:pPr>
        <w:pStyle w:val="ListParagrap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(6 marks) </w:t>
      </w:r>
    </w:p>
    <w:p w14:paraId="522D1C41" w14:textId="77777777" w:rsidR="005E2F0D" w:rsidRPr="006272FC" w:rsidRDefault="005E2F0D" w:rsidP="005E2F0D">
      <w:pPr>
        <w:rPr>
          <w:b/>
          <w:bCs/>
        </w:rPr>
      </w:pPr>
      <w:r w:rsidRPr="006272FC">
        <w:rPr>
          <w:b/>
          <w:bCs/>
        </w:rPr>
        <w:t xml:space="preserve"> </w:t>
      </w:r>
    </w:p>
    <w:p w14:paraId="27A1C7F3" w14:textId="77777777" w:rsidR="005E2F0D" w:rsidRPr="007E216C" w:rsidRDefault="005E2F0D" w:rsidP="005E2F0D">
      <w:pPr>
        <w:pStyle w:val="ListParagraph"/>
        <w:numPr>
          <w:ilvl w:val="0"/>
          <w:numId w:val="7"/>
        </w:numPr>
        <w:rPr>
          <w:b/>
          <w:bCs/>
        </w:rPr>
      </w:pPr>
      <w:r w:rsidRPr="007E216C">
        <w:rPr>
          <w:b/>
          <w:bCs/>
        </w:rPr>
        <w:t xml:space="preserve">Calculate </w:t>
      </w:r>
      <w:r>
        <w:rPr>
          <w:b/>
          <w:bCs/>
        </w:rPr>
        <w:t xml:space="preserve">Mr Chan Le’s tax liability </w:t>
      </w:r>
      <w:r w:rsidRPr="007E216C">
        <w:rPr>
          <w:b/>
          <w:bCs/>
        </w:rPr>
        <w:t>(in VND million</w:t>
      </w:r>
      <w:r>
        <w:rPr>
          <w:b/>
          <w:bCs/>
        </w:rPr>
        <w:t xml:space="preserve"> rounded to one decimal place</w:t>
      </w:r>
      <w:r w:rsidRPr="007E216C">
        <w:rPr>
          <w:b/>
          <w:bCs/>
        </w:rPr>
        <w:t>)</w:t>
      </w:r>
      <w:r>
        <w:rPr>
          <w:b/>
          <w:bCs/>
        </w:rPr>
        <w:t xml:space="preserve"> from investment income and the sale of shares </w:t>
      </w:r>
      <w:r w:rsidRPr="007E216C">
        <w:rPr>
          <w:b/>
          <w:bCs/>
        </w:rPr>
        <w:t>in</w:t>
      </w:r>
      <w:r>
        <w:rPr>
          <w:b/>
          <w:bCs/>
        </w:rPr>
        <w:t xml:space="preserve"> the year</w:t>
      </w:r>
      <w:r w:rsidRPr="007E216C">
        <w:rPr>
          <w:b/>
          <w:bCs/>
        </w:rPr>
        <w:t xml:space="preserve"> 20</w:t>
      </w:r>
      <w:r>
        <w:rPr>
          <w:b/>
          <w:bCs/>
        </w:rPr>
        <w:t>24</w:t>
      </w:r>
      <w:r w:rsidRPr="007E216C">
        <w:rPr>
          <w:b/>
          <w:bCs/>
        </w:rPr>
        <w:t xml:space="preserve">. </w:t>
      </w:r>
      <w:r>
        <w:rPr>
          <w:b/>
          <w:bCs/>
        </w:rPr>
        <w:t xml:space="preserve">  </w:t>
      </w:r>
    </w:p>
    <w:p w14:paraId="0480830F" w14:textId="77777777" w:rsidR="005E2F0D" w:rsidRDefault="005E2F0D" w:rsidP="005E2F0D"/>
    <w:p w14:paraId="51307864" w14:textId="77777777" w:rsidR="005E2F0D" w:rsidRPr="008006E9" w:rsidRDefault="005E2F0D" w:rsidP="005E2F0D">
      <w:r w:rsidRPr="008006E9">
        <w:t xml:space="preserve">Note: You </w:t>
      </w:r>
      <w:r>
        <w:t>should</w:t>
      </w:r>
      <w:r w:rsidRPr="008006E9">
        <w:t xml:space="preserve"> set out all the </w:t>
      </w:r>
      <w:r>
        <w:t xml:space="preserve">potential income items mentioned in the scenario (clearly indicating taxable and non-taxable items if relevant), and the number of shares involved in the calculation of taxable income. </w:t>
      </w:r>
    </w:p>
    <w:p w14:paraId="4B877908" w14:textId="77777777" w:rsidR="005E2F0D" w:rsidRPr="00F6153A" w:rsidRDefault="005E2F0D" w:rsidP="005E2F0D">
      <w:pPr>
        <w:pStyle w:val="ListParagraph"/>
        <w:jc w:val="right"/>
      </w:pPr>
      <w:r>
        <w:rPr>
          <w:b/>
          <w:bCs/>
        </w:rPr>
        <w:tab/>
        <w:t>(4 marks)</w:t>
      </w:r>
    </w:p>
    <w:p w14:paraId="273B068B" w14:textId="77777777" w:rsidR="005E2F0D" w:rsidRPr="00C647C7" w:rsidRDefault="005E2F0D" w:rsidP="005E2F0D">
      <w:pPr>
        <w:jc w:val="right"/>
        <w:rPr>
          <w:b/>
          <w:bCs/>
        </w:rPr>
      </w:pPr>
      <w:r w:rsidRPr="0059468D">
        <w:rPr>
          <w:b/>
          <w:bCs/>
        </w:rPr>
        <w:t>(1</w:t>
      </w:r>
      <w:r>
        <w:rPr>
          <w:b/>
          <w:bCs/>
        </w:rPr>
        <w:t>0</w:t>
      </w:r>
      <w:r w:rsidRPr="0059468D">
        <w:rPr>
          <w:b/>
          <w:bCs/>
        </w:rPr>
        <w:t xml:space="preserve"> marks)</w:t>
      </w:r>
    </w:p>
    <w:p w14:paraId="37C445E2" w14:textId="6BF53435" w:rsidR="005E2F0D" w:rsidRDefault="005E2F0D">
      <w:r>
        <w:t xml:space="preserve">Answer: </w:t>
      </w:r>
    </w:p>
    <w:p w14:paraId="1DE54F2B" w14:textId="77777777" w:rsidR="005E2F0D" w:rsidRDefault="005E2F0D" w:rsidP="005E2F0D">
      <w:pPr>
        <w:rPr>
          <w:b/>
          <w:bCs/>
        </w:rPr>
      </w:pPr>
      <w:r>
        <w:rPr>
          <w:b/>
          <w:bCs/>
        </w:rPr>
        <w:t>2</w:t>
      </w:r>
      <w:r w:rsidRPr="000073BB">
        <w:rPr>
          <w:b/>
          <w:bCs/>
        </w:rPr>
        <w:t xml:space="preserve">.  </w:t>
      </w:r>
      <w:r>
        <w:rPr>
          <w:b/>
          <w:bCs/>
        </w:rPr>
        <w:t>Mr Chan Le</w:t>
      </w:r>
    </w:p>
    <w:p w14:paraId="011AF33A" w14:textId="77777777" w:rsidR="005E2F0D" w:rsidRPr="001E3E73" w:rsidRDefault="005E2F0D" w:rsidP="005E2F0D">
      <w:pPr>
        <w:pStyle w:val="ListParagraph"/>
        <w:ind w:left="0"/>
        <w:rPr>
          <w:b/>
          <w:bCs/>
        </w:rPr>
      </w:pPr>
      <w:r w:rsidRPr="001E3E73">
        <w:rPr>
          <w:b/>
          <w:bCs/>
        </w:rPr>
        <w:t>(</w:t>
      </w:r>
      <w:r>
        <w:rPr>
          <w:b/>
          <w:bCs/>
        </w:rPr>
        <w:t>a</w:t>
      </w:r>
      <w:r w:rsidRPr="001E3E73">
        <w:rPr>
          <w:b/>
          <w:bCs/>
        </w:rPr>
        <w:t>)</w:t>
      </w:r>
      <w:r w:rsidRPr="0091513D">
        <w:t xml:space="preserve"> </w:t>
      </w:r>
      <w:r w:rsidRPr="00A76A28">
        <w:rPr>
          <w:b/>
          <w:bCs/>
        </w:rPr>
        <w:t>Personal income tax (</w:t>
      </w:r>
      <w:r w:rsidRPr="00727ED3">
        <w:rPr>
          <w:b/>
          <w:bCs/>
        </w:rPr>
        <w:t>PIT)</w:t>
      </w:r>
      <w:r>
        <w:rPr>
          <w:b/>
          <w:bCs/>
        </w:rPr>
        <w:t xml:space="preserve"> from employment income</w:t>
      </w:r>
    </w:p>
    <w:tbl>
      <w:tblPr>
        <w:tblStyle w:val="TableGrid"/>
        <w:tblW w:w="10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440"/>
        <w:gridCol w:w="995"/>
        <w:gridCol w:w="1890"/>
        <w:gridCol w:w="270"/>
        <w:gridCol w:w="1057"/>
      </w:tblGrid>
      <w:tr w:rsidR="005E2F0D" w14:paraId="3947E491" w14:textId="77777777" w:rsidTr="007902AD">
        <w:trPr>
          <w:trHeight w:val="286"/>
        </w:trPr>
        <w:tc>
          <w:tcPr>
            <w:tcW w:w="4405" w:type="dxa"/>
          </w:tcPr>
          <w:p w14:paraId="01F199F1" w14:textId="77777777" w:rsidR="005E2F0D" w:rsidRDefault="005E2F0D" w:rsidP="007902AD">
            <w:pPr>
              <w:rPr>
                <w:b/>
                <w:bCs/>
              </w:rPr>
            </w:pPr>
          </w:p>
        </w:tc>
        <w:tc>
          <w:tcPr>
            <w:tcW w:w="1440" w:type="dxa"/>
            <w:tcBorders>
              <w:bottom w:val="single" w:sz="4" w:space="0" w:color="auto"/>
            </w:tcBorders>
          </w:tcPr>
          <w:p w14:paraId="2CAB69ED" w14:textId="77777777" w:rsidR="005E2F0D" w:rsidRDefault="005E2F0D" w:rsidP="007902AD">
            <w:pPr>
              <w:jc w:val="right"/>
              <w:rPr>
                <w:b/>
                <w:bCs/>
              </w:rPr>
            </w:pPr>
            <w:r>
              <w:rPr>
                <w:b/>
                <w:bCs/>
              </w:rPr>
              <w:t>Number of Shares</w:t>
            </w:r>
          </w:p>
        </w:tc>
        <w:tc>
          <w:tcPr>
            <w:tcW w:w="995" w:type="dxa"/>
          </w:tcPr>
          <w:p w14:paraId="470B70FD" w14:textId="77777777" w:rsidR="005E2F0D" w:rsidRDefault="005E2F0D" w:rsidP="007902AD">
            <w:pPr>
              <w:jc w:val="center"/>
              <w:rPr>
                <w:b/>
                <w:bCs/>
              </w:rPr>
            </w:pPr>
          </w:p>
        </w:tc>
        <w:tc>
          <w:tcPr>
            <w:tcW w:w="1890" w:type="dxa"/>
            <w:tcBorders>
              <w:bottom w:val="single" w:sz="4" w:space="0" w:color="auto"/>
            </w:tcBorders>
          </w:tcPr>
          <w:p w14:paraId="1CFA7AD5" w14:textId="77777777" w:rsidR="005E2F0D" w:rsidRDefault="005E2F0D" w:rsidP="007902AD">
            <w:pPr>
              <w:jc w:val="right"/>
              <w:rPr>
                <w:b/>
                <w:bCs/>
              </w:rPr>
            </w:pPr>
            <w:r>
              <w:rPr>
                <w:b/>
                <w:bCs/>
              </w:rPr>
              <w:t>Amount (VND million)</w:t>
            </w:r>
          </w:p>
        </w:tc>
        <w:tc>
          <w:tcPr>
            <w:tcW w:w="270" w:type="dxa"/>
          </w:tcPr>
          <w:p w14:paraId="5047022A" w14:textId="77777777" w:rsidR="005E2F0D" w:rsidRDefault="005E2F0D" w:rsidP="007902AD">
            <w:pPr>
              <w:rPr>
                <w:b/>
                <w:bCs/>
              </w:rPr>
            </w:pPr>
          </w:p>
        </w:tc>
        <w:tc>
          <w:tcPr>
            <w:tcW w:w="1057" w:type="dxa"/>
            <w:tcBorders>
              <w:bottom w:val="single" w:sz="4" w:space="0" w:color="auto"/>
            </w:tcBorders>
          </w:tcPr>
          <w:p w14:paraId="4F2AD55B" w14:textId="77777777" w:rsidR="005E2F0D" w:rsidRDefault="005E2F0D" w:rsidP="007902AD">
            <w:pPr>
              <w:jc w:val="center"/>
              <w:rPr>
                <w:b/>
                <w:bCs/>
              </w:rPr>
            </w:pPr>
            <w:r>
              <w:rPr>
                <w:b/>
                <w:bCs/>
              </w:rPr>
              <w:t>Mark</w:t>
            </w:r>
          </w:p>
        </w:tc>
      </w:tr>
      <w:tr w:rsidR="005E2F0D" w14:paraId="1BC2796F" w14:textId="77777777" w:rsidTr="007902AD">
        <w:trPr>
          <w:trHeight w:val="270"/>
        </w:trPr>
        <w:tc>
          <w:tcPr>
            <w:tcW w:w="4405" w:type="dxa"/>
          </w:tcPr>
          <w:p w14:paraId="161866B8" w14:textId="77777777" w:rsidR="005E2F0D" w:rsidRPr="005C38B9" w:rsidRDefault="005E2F0D" w:rsidP="007902AD">
            <w:r w:rsidRPr="005C38B9">
              <w:t>Salary (</w:t>
            </w:r>
            <w:r>
              <w:t>200 million * 12)</w:t>
            </w:r>
          </w:p>
        </w:tc>
        <w:tc>
          <w:tcPr>
            <w:tcW w:w="1440" w:type="dxa"/>
            <w:tcBorders>
              <w:top w:val="single" w:sz="4" w:space="0" w:color="auto"/>
            </w:tcBorders>
          </w:tcPr>
          <w:p w14:paraId="412964BB" w14:textId="77777777" w:rsidR="005E2F0D" w:rsidRPr="005C38B9" w:rsidRDefault="005E2F0D" w:rsidP="007902AD">
            <w:pPr>
              <w:jc w:val="right"/>
            </w:pPr>
          </w:p>
        </w:tc>
        <w:tc>
          <w:tcPr>
            <w:tcW w:w="995" w:type="dxa"/>
          </w:tcPr>
          <w:p w14:paraId="6C0A2323" w14:textId="77777777" w:rsidR="005E2F0D" w:rsidRDefault="005E2F0D" w:rsidP="007902AD">
            <w:pPr>
              <w:jc w:val="right"/>
              <w:rPr>
                <w:b/>
                <w:bCs/>
              </w:rPr>
            </w:pPr>
          </w:p>
        </w:tc>
        <w:tc>
          <w:tcPr>
            <w:tcW w:w="1890" w:type="dxa"/>
            <w:tcBorders>
              <w:top w:val="single" w:sz="4" w:space="0" w:color="auto"/>
            </w:tcBorders>
          </w:tcPr>
          <w:p w14:paraId="5BF2E14F" w14:textId="77777777" w:rsidR="005E2F0D" w:rsidRPr="005C38B9" w:rsidRDefault="005E2F0D" w:rsidP="007902AD">
            <w:pPr>
              <w:jc w:val="right"/>
            </w:pPr>
            <w:r w:rsidRPr="005C38B9">
              <w:t>2,400</w:t>
            </w:r>
          </w:p>
        </w:tc>
        <w:tc>
          <w:tcPr>
            <w:tcW w:w="270" w:type="dxa"/>
          </w:tcPr>
          <w:p w14:paraId="0FBA8D9C" w14:textId="77777777" w:rsidR="005E2F0D" w:rsidRDefault="005E2F0D" w:rsidP="007902AD">
            <w:pPr>
              <w:rPr>
                <w:b/>
                <w:bCs/>
              </w:rPr>
            </w:pPr>
          </w:p>
        </w:tc>
        <w:tc>
          <w:tcPr>
            <w:tcW w:w="1057" w:type="dxa"/>
            <w:tcBorders>
              <w:top w:val="single" w:sz="4" w:space="0" w:color="auto"/>
            </w:tcBorders>
          </w:tcPr>
          <w:p w14:paraId="02D76175" w14:textId="77777777" w:rsidR="005E2F0D" w:rsidRPr="005C38B9" w:rsidRDefault="005E2F0D" w:rsidP="007902AD">
            <w:pPr>
              <w:jc w:val="center"/>
            </w:pPr>
            <w:r>
              <w:t>0.5</w:t>
            </w:r>
          </w:p>
        </w:tc>
      </w:tr>
      <w:tr w:rsidR="005E2F0D" w14:paraId="6D062916" w14:textId="77777777" w:rsidTr="007902AD">
        <w:trPr>
          <w:trHeight w:val="286"/>
        </w:trPr>
        <w:tc>
          <w:tcPr>
            <w:tcW w:w="4405" w:type="dxa"/>
          </w:tcPr>
          <w:p w14:paraId="0EB94616" w14:textId="77777777" w:rsidR="005E2F0D" w:rsidRPr="005C38B9" w:rsidRDefault="005E2F0D" w:rsidP="007902AD">
            <w:r w:rsidRPr="005C38B9">
              <w:t>Bonus</w:t>
            </w:r>
            <w:r>
              <w:t xml:space="preserve"> (200 million * 2)</w:t>
            </w:r>
          </w:p>
        </w:tc>
        <w:tc>
          <w:tcPr>
            <w:tcW w:w="1440" w:type="dxa"/>
          </w:tcPr>
          <w:p w14:paraId="74C26B4B" w14:textId="77777777" w:rsidR="005E2F0D" w:rsidRPr="005C38B9" w:rsidRDefault="005E2F0D" w:rsidP="007902AD">
            <w:pPr>
              <w:jc w:val="right"/>
            </w:pPr>
          </w:p>
        </w:tc>
        <w:tc>
          <w:tcPr>
            <w:tcW w:w="995" w:type="dxa"/>
          </w:tcPr>
          <w:p w14:paraId="619B0A04" w14:textId="77777777" w:rsidR="005E2F0D" w:rsidRDefault="005E2F0D" w:rsidP="007902AD">
            <w:pPr>
              <w:jc w:val="right"/>
              <w:rPr>
                <w:b/>
                <w:bCs/>
              </w:rPr>
            </w:pPr>
          </w:p>
        </w:tc>
        <w:tc>
          <w:tcPr>
            <w:tcW w:w="1890" w:type="dxa"/>
          </w:tcPr>
          <w:p w14:paraId="13DC1957" w14:textId="77777777" w:rsidR="005E2F0D" w:rsidRPr="005C38B9" w:rsidRDefault="005E2F0D" w:rsidP="007902AD">
            <w:pPr>
              <w:jc w:val="right"/>
            </w:pPr>
            <w:r>
              <w:t>400</w:t>
            </w:r>
          </w:p>
        </w:tc>
        <w:tc>
          <w:tcPr>
            <w:tcW w:w="270" w:type="dxa"/>
          </w:tcPr>
          <w:p w14:paraId="7DC4E8EE" w14:textId="77777777" w:rsidR="005E2F0D" w:rsidRDefault="005E2F0D" w:rsidP="007902AD">
            <w:pPr>
              <w:rPr>
                <w:b/>
                <w:bCs/>
              </w:rPr>
            </w:pPr>
          </w:p>
        </w:tc>
        <w:tc>
          <w:tcPr>
            <w:tcW w:w="1057" w:type="dxa"/>
          </w:tcPr>
          <w:p w14:paraId="0628F9DC" w14:textId="77777777" w:rsidR="005E2F0D" w:rsidRPr="005C38B9" w:rsidRDefault="005E2F0D" w:rsidP="007902AD">
            <w:pPr>
              <w:jc w:val="center"/>
            </w:pPr>
            <w:r>
              <w:t>0.5</w:t>
            </w:r>
          </w:p>
        </w:tc>
      </w:tr>
      <w:tr w:rsidR="005E2F0D" w14:paraId="47F2D56E" w14:textId="77777777" w:rsidTr="007902AD">
        <w:trPr>
          <w:trHeight w:val="270"/>
        </w:trPr>
        <w:tc>
          <w:tcPr>
            <w:tcW w:w="4405" w:type="dxa"/>
          </w:tcPr>
          <w:p w14:paraId="20632BBA" w14:textId="77777777" w:rsidR="005E2F0D" w:rsidRDefault="005E2F0D" w:rsidP="007902AD">
            <w:r>
              <w:t xml:space="preserve">Cash award received </w:t>
            </w:r>
          </w:p>
          <w:p w14:paraId="1791466E" w14:textId="77777777" w:rsidR="005E2F0D" w:rsidRPr="006A2668" w:rsidRDefault="005E2F0D" w:rsidP="007902AD">
            <w:r w:rsidRPr="006A2668">
              <w:rPr>
                <w:sz w:val="20"/>
                <w:szCs w:val="20"/>
              </w:rPr>
              <w:t>(</w:t>
            </w:r>
            <w:r>
              <w:rPr>
                <w:sz w:val="20"/>
                <w:szCs w:val="20"/>
              </w:rPr>
              <w:t xml:space="preserve">(45,000 – 15,000) </w:t>
            </w:r>
            <w:r w:rsidRPr="006A2668">
              <w:rPr>
                <w:sz w:val="20"/>
                <w:szCs w:val="20"/>
              </w:rPr>
              <w:t>* 100,000 shares)</w:t>
            </w:r>
          </w:p>
        </w:tc>
        <w:tc>
          <w:tcPr>
            <w:tcW w:w="1440" w:type="dxa"/>
          </w:tcPr>
          <w:p w14:paraId="3B47A4DB" w14:textId="77777777" w:rsidR="005E2F0D" w:rsidRPr="005C38B9" w:rsidRDefault="005E2F0D" w:rsidP="007902AD">
            <w:pPr>
              <w:jc w:val="right"/>
            </w:pPr>
          </w:p>
        </w:tc>
        <w:tc>
          <w:tcPr>
            <w:tcW w:w="995" w:type="dxa"/>
          </w:tcPr>
          <w:p w14:paraId="468C368E" w14:textId="77777777" w:rsidR="005E2F0D" w:rsidRDefault="005E2F0D" w:rsidP="007902AD">
            <w:pPr>
              <w:jc w:val="right"/>
              <w:rPr>
                <w:b/>
                <w:bCs/>
              </w:rPr>
            </w:pPr>
          </w:p>
        </w:tc>
        <w:tc>
          <w:tcPr>
            <w:tcW w:w="1890" w:type="dxa"/>
          </w:tcPr>
          <w:p w14:paraId="0C15CCFE" w14:textId="77777777" w:rsidR="005E2F0D" w:rsidRPr="005C38B9" w:rsidRDefault="005E2F0D" w:rsidP="007902AD">
            <w:pPr>
              <w:jc w:val="right"/>
            </w:pPr>
            <w:r>
              <w:t>3,000</w:t>
            </w:r>
          </w:p>
        </w:tc>
        <w:tc>
          <w:tcPr>
            <w:tcW w:w="270" w:type="dxa"/>
          </w:tcPr>
          <w:p w14:paraId="3B65D2DD" w14:textId="77777777" w:rsidR="005E2F0D" w:rsidRDefault="005E2F0D" w:rsidP="007902AD">
            <w:pPr>
              <w:rPr>
                <w:b/>
                <w:bCs/>
              </w:rPr>
            </w:pPr>
          </w:p>
        </w:tc>
        <w:tc>
          <w:tcPr>
            <w:tcW w:w="1057" w:type="dxa"/>
          </w:tcPr>
          <w:p w14:paraId="4C5730AA" w14:textId="77777777" w:rsidR="005E2F0D" w:rsidRPr="005C38B9" w:rsidRDefault="005E2F0D" w:rsidP="007902AD">
            <w:pPr>
              <w:jc w:val="center"/>
            </w:pPr>
            <w:r>
              <w:t>0.5</w:t>
            </w:r>
          </w:p>
        </w:tc>
      </w:tr>
      <w:tr w:rsidR="005E2F0D" w14:paraId="3D913245" w14:textId="77777777" w:rsidTr="007902AD">
        <w:trPr>
          <w:trHeight w:val="286"/>
        </w:trPr>
        <w:tc>
          <w:tcPr>
            <w:tcW w:w="4405" w:type="dxa"/>
          </w:tcPr>
          <w:p w14:paraId="49F2B779" w14:textId="77777777" w:rsidR="005E2F0D" w:rsidRDefault="005E2F0D" w:rsidP="007902AD">
            <w:r>
              <w:t xml:space="preserve">New shares purchased </w:t>
            </w:r>
          </w:p>
          <w:p w14:paraId="7F7586FA" w14:textId="77777777" w:rsidR="005E2F0D" w:rsidRPr="006A2668" w:rsidRDefault="005E2F0D" w:rsidP="007902AD">
            <w:r w:rsidRPr="006A2668">
              <w:rPr>
                <w:sz w:val="20"/>
                <w:szCs w:val="20"/>
              </w:rPr>
              <w:t>(3,000 million / VND50,000)</w:t>
            </w:r>
          </w:p>
        </w:tc>
        <w:tc>
          <w:tcPr>
            <w:tcW w:w="1440" w:type="dxa"/>
          </w:tcPr>
          <w:p w14:paraId="5AC825D8" w14:textId="77777777" w:rsidR="005E2F0D" w:rsidRPr="005C38B9" w:rsidRDefault="005E2F0D" w:rsidP="007902AD">
            <w:pPr>
              <w:jc w:val="right"/>
            </w:pPr>
            <w:r w:rsidRPr="005C38B9">
              <w:t>60,000</w:t>
            </w:r>
          </w:p>
        </w:tc>
        <w:tc>
          <w:tcPr>
            <w:tcW w:w="995" w:type="dxa"/>
          </w:tcPr>
          <w:p w14:paraId="4B60C794" w14:textId="77777777" w:rsidR="005E2F0D" w:rsidRDefault="005E2F0D" w:rsidP="007902AD">
            <w:pPr>
              <w:jc w:val="right"/>
              <w:rPr>
                <w:b/>
                <w:bCs/>
              </w:rPr>
            </w:pPr>
          </w:p>
        </w:tc>
        <w:tc>
          <w:tcPr>
            <w:tcW w:w="1890" w:type="dxa"/>
          </w:tcPr>
          <w:p w14:paraId="5AD5591F" w14:textId="77777777" w:rsidR="005E2F0D" w:rsidRPr="005C38B9" w:rsidRDefault="005E2F0D" w:rsidP="007902AD">
            <w:pPr>
              <w:jc w:val="right"/>
            </w:pPr>
            <w:r>
              <w:t>0</w:t>
            </w:r>
          </w:p>
        </w:tc>
        <w:tc>
          <w:tcPr>
            <w:tcW w:w="270" w:type="dxa"/>
          </w:tcPr>
          <w:p w14:paraId="45C8EABB" w14:textId="77777777" w:rsidR="005E2F0D" w:rsidRDefault="005E2F0D" w:rsidP="007902AD">
            <w:pPr>
              <w:rPr>
                <w:b/>
                <w:bCs/>
              </w:rPr>
            </w:pPr>
          </w:p>
        </w:tc>
        <w:tc>
          <w:tcPr>
            <w:tcW w:w="1057" w:type="dxa"/>
          </w:tcPr>
          <w:p w14:paraId="47E1D410" w14:textId="77777777" w:rsidR="005E2F0D" w:rsidRPr="005C38B9" w:rsidRDefault="005E2F0D" w:rsidP="007902AD">
            <w:pPr>
              <w:jc w:val="center"/>
            </w:pPr>
            <w:r>
              <w:t>1</w:t>
            </w:r>
          </w:p>
        </w:tc>
      </w:tr>
      <w:tr w:rsidR="005E2F0D" w14:paraId="47068CF2" w14:textId="77777777" w:rsidTr="007902AD">
        <w:trPr>
          <w:trHeight w:val="270"/>
        </w:trPr>
        <w:tc>
          <w:tcPr>
            <w:tcW w:w="4405" w:type="dxa"/>
          </w:tcPr>
          <w:p w14:paraId="06424D59" w14:textId="77777777" w:rsidR="005E2F0D" w:rsidRPr="005C38B9" w:rsidRDefault="005E2F0D" w:rsidP="007902AD">
            <w:r>
              <w:t xml:space="preserve">Bonus shares awarded </w:t>
            </w:r>
            <w:r w:rsidRPr="006A2668">
              <w:rPr>
                <w:sz w:val="20"/>
                <w:szCs w:val="20"/>
              </w:rPr>
              <w:t>(70,000 * VND50,000)</w:t>
            </w:r>
          </w:p>
        </w:tc>
        <w:tc>
          <w:tcPr>
            <w:tcW w:w="1440" w:type="dxa"/>
          </w:tcPr>
          <w:p w14:paraId="389DFF5D" w14:textId="77777777" w:rsidR="005E2F0D" w:rsidRPr="005C38B9" w:rsidRDefault="005E2F0D" w:rsidP="007902AD">
            <w:pPr>
              <w:jc w:val="right"/>
            </w:pPr>
            <w:r>
              <w:t>70,000</w:t>
            </w:r>
          </w:p>
        </w:tc>
        <w:tc>
          <w:tcPr>
            <w:tcW w:w="995" w:type="dxa"/>
          </w:tcPr>
          <w:p w14:paraId="205A56D3" w14:textId="77777777" w:rsidR="005E2F0D" w:rsidRDefault="005E2F0D" w:rsidP="007902AD">
            <w:pPr>
              <w:jc w:val="right"/>
              <w:rPr>
                <w:b/>
                <w:bCs/>
              </w:rPr>
            </w:pPr>
          </w:p>
        </w:tc>
        <w:tc>
          <w:tcPr>
            <w:tcW w:w="1890" w:type="dxa"/>
            <w:tcBorders>
              <w:bottom w:val="single" w:sz="4" w:space="0" w:color="auto"/>
            </w:tcBorders>
          </w:tcPr>
          <w:p w14:paraId="44C18D6E" w14:textId="77777777" w:rsidR="005E2F0D" w:rsidRPr="005C38B9" w:rsidRDefault="005E2F0D" w:rsidP="007902AD">
            <w:pPr>
              <w:jc w:val="right"/>
            </w:pPr>
            <w:r>
              <w:t>3,500</w:t>
            </w:r>
          </w:p>
        </w:tc>
        <w:tc>
          <w:tcPr>
            <w:tcW w:w="270" w:type="dxa"/>
            <w:tcBorders>
              <w:bottom w:val="single" w:sz="4" w:space="0" w:color="auto"/>
            </w:tcBorders>
          </w:tcPr>
          <w:p w14:paraId="505B9851" w14:textId="77777777" w:rsidR="005E2F0D" w:rsidRDefault="005E2F0D" w:rsidP="007902AD">
            <w:pPr>
              <w:rPr>
                <w:b/>
                <w:bCs/>
              </w:rPr>
            </w:pPr>
          </w:p>
        </w:tc>
        <w:tc>
          <w:tcPr>
            <w:tcW w:w="1057" w:type="dxa"/>
          </w:tcPr>
          <w:p w14:paraId="64EF2FB8" w14:textId="77777777" w:rsidR="005E2F0D" w:rsidRPr="005C38B9" w:rsidRDefault="005E2F0D" w:rsidP="007902AD">
            <w:pPr>
              <w:jc w:val="center"/>
            </w:pPr>
            <w:r>
              <w:t>0.5</w:t>
            </w:r>
          </w:p>
        </w:tc>
      </w:tr>
      <w:tr w:rsidR="005E2F0D" w14:paraId="73363726" w14:textId="77777777" w:rsidTr="007902AD">
        <w:trPr>
          <w:trHeight w:val="286"/>
        </w:trPr>
        <w:tc>
          <w:tcPr>
            <w:tcW w:w="4405" w:type="dxa"/>
          </w:tcPr>
          <w:p w14:paraId="6159F75B" w14:textId="77777777" w:rsidR="005E2F0D" w:rsidRPr="00AB6878" w:rsidRDefault="005E2F0D" w:rsidP="007902AD">
            <w:pPr>
              <w:rPr>
                <w:b/>
                <w:bCs/>
              </w:rPr>
            </w:pPr>
            <w:r w:rsidRPr="00AB6878">
              <w:rPr>
                <w:b/>
                <w:bCs/>
              </w:rPr>
              <w:t>Total employment income</w:t>
            </w:r>
          </w:p>
        </w:tc>
        <w:tc>
          <w:tcPr>
            <w:tcW w:w="1440" w:type="dxa"/>
          </w:tcPr>
          <w:p w14:paraId="537336EC" w14:textId="77777777" w:rsidR="005E2F0D" w:rsidRPr="005C38B9" w:rsidRDefault="005E2F0D" w:rsidP="007902AD">
            <w:pPr>
              <w:jc w:val="right"/>
            </w:pPr>
          </w:p>
        </w:tc>
        <w:tc>
          <w:tcPr>
            <w:tcW w:w="995" w:type="dxa"/>
          </w:tcPr>
          <w:p w14:paraId="060EE5E9" w14:textId="77777777" w:rsidR="005E2F0D" w:rsidRDefault="005E2F0D" w:rsidP="007902AD">
            <w:pPr>
              <w:jc w:val="right"/>
              <w:rPr>
                <w:b/>
                <w:bCs/>
              </w:rPr>
            </w:pPr>
          </w:p>
        </w:tc>
        <w:tc>
          <w:tcPr>
            <w:tcW w:w="1890" w:type="dxa"/>
            <w:tcBorders>
              <w:top w:val="single" w:sz="4" w:space="0" w:color="auto"/>
            </w:tcBorders>
          </w:tcPr>
          <w:p w14:paraId="0496DDE3" w14:textId="77777777" w:rsidR="005E2F0D" w:rsidRPr="00AB6878" w:rsidRDefault="005E2F0D" w:rsidP="007902AD">
            <w:pPr>
              <w:jc w:val="right"/>
              <w:rPr>
                <w:b/>
                <w:bCs/>
              </w:rPr>
            </w:pPr>
            <w:r w:rsidRPr="00AB6878">
              <w:rPr>
                <w:b/>
                <w:bCs/>
              </w:rPr>
              <w:t>9,300</w:t>
            </w:r>
          </w:p>
        </w:tc>
        <w:tc>
          <w:tcPr>
            <w:tcW w:w="270" w:type="dxa"/>
            <w:tcBorders>
              <w:top w:val="single" w:sz="4" w:space="0" w:color="auto"/>
            </w:tcBorders>
          </w:tcPr>
          <w:p w14:paraId="2ACAF075" w14:textId="77777777" w:rsidR="005E2F0D" w:rsidRDefault="005E2F0D" w:rsidP="007902AD">
            <w:pPr>
              <w:rPr>
                <w:b/>
                <w:bCs/>
              </w:rPr>
            </w:pPr>
          </w:p>
        </w:tc>
        <w:tc>
          <w:tcPr>
            <w:tcW w:w="1057" w:type="dxa"/>
          </w:tcPr>
          <w:p w14:paraId="46778BAD" w14:textId="77777777" w:rsidR="005E2F0D" w:rsidRPr="005C38B9" w:rsidRDefault="005E2F0D" w:rsidP="007902AD">
            <w:pPr>
              <w:jc w:val="center"/>
            </w:pPr>
          </w:p>
        </w:tc>
      </w:tr>
      <w:tr w:rsidR="005E2F0D" w14:paraId="27885803" w14:textId="77777777" w:rsidTr="007902AD">
        <w:trPr>
          <w:trHeight w:val="270"/>
        </w:trPr>
        <w:tc>
          <w:tcPr>
            <w:tcW w:w="4405" w:type="dxa"/>
          </w:tcPr>
          <w:p w14:paraId="01EE9BB4" w14:textId="77777777" w:rsidR="005E2F0D" w:rsidRPr="005C38B9" w:rsidRDefault="005E2F0D" w:rsidP="007902AD">
            <w:r>
              <w:t xml:space="preserve">- Self relief </w:t>
            </w:r>
            <w:r w:rsidRPr="006A2668">
              <w:t>(11 million * 12 months)</w:t>
            </w:r>
          </w:p>
        </w:tc>
        <w:tc>
          <w:tcPr>
            <w:tcW w:w="1440" w:type="dxa"/>
          </w:tcPr>
          <w:p w14:paraId="39D7F546" w14:textId="77777777" w:rsidR="005E2F0D" w:rsidRPr="005C38B9" w:rsidRDefault="005E2F0D" w:rsidP="007902AD">
            <w:pPr>
              <w:jc w:val="right"/>
            </w:pPr>
          </w:p>
        </w:tc>
        <w:tc>
          <w:tcPr>
            <w:tcW w:w="995" w:type="dxa"/>
          </w:tcPr>
          <w:p w14:paraId="2CE950B4" w14:textId="77777777" w:rsidR="005E2F0D" w:rsidRDefault="005E2F0D" w:rsidP="007902AD">
            <w:pPr>
              <w:jc w:val="right"/>
              <w:rPr>
                <w:b/>
                <w:bCs/>
              </w:rPr>
            </w:pPr>
          </w:p>
        </w:tc>
        <w:tc>
          <w:tcPr>
            <w:tcW w:w="1890" w:type="dxa"/>
          </w:tcPr>
          <w:p w14:paraId="0DC9E4CE" w14:textId="77777777" w:rsidR="005E2F0D" w:rsidRPr="005C38B9" w:rsidRDefault="005E2F0D" w:rsidP="007902AD">
            <w:pPr>
              <w:jc w:val="right"/>
            </w:pPr>
            <w:r>
              <w:t>(132.0)</w:t>
            </w:r>
          </w:p>
        </w:tc>
        <w:tc>
          <w:tcPr>
            <w:tcW w:w="270" w:type="dxa"/>
          </w:tcPr>
          <w:p w14:paraId="155B7D64" w14:textId="77777777" w:rsidR="005E2F0D" w:rsidRDefault="005E2F0D" w:rsidP="007902AD">
            <w:pPr>
              <w:rPr>
                <w:b/>
                <w:bCs/>
              </w:rPr>
            </w:pPr>
          </w:p>
        </w:tc>
        <w:tc>
          <w:tcPr>
            <w:tcW w:w="1057" w:type="dxa"/>
          </w:tcPr>
          <w:p w14:paraId="71E634E6" w14:textId="77777777" w:rsidR="005E2F0D" w:rsidRPr="005C38B9" w:rsidRDefault="005E2F0D" w:rsidP="007902AD">
            <w:pPr>
              <w:jc w:val="center"/>
            </w:pPr>
            <w:r>
              <w:t>0.5</w:t>
            </w:r>
          </w:p>
        </w:tc>
      </w:tr>
      <w:tr w:rsidR="005E2F0D" w14:paraId="71758C51" w14:textId="77777777" w:rsidTr="007902AD">
        <w:trPr>
          <w:trHeight w:val="270"/>
        </w:trPr>
        <w:tc>
          <w:tcPr>
            <w:tcW w:w="4405" w:type="dxa"/>
          </w:tcPr>
          <w:p w14:paraId="34A539B1" w14:textId="77777777" w:rsidR="005E2F0D" w:rsidRPr="005C38B9" w:rsidRDefault="005E2F0D" w:rsidP="007902AD">
            <w:r>
              <w:lastRenderedPageBreak/>
              <w:t xml:space="preserve">- Dependant </w:t>
            </w:r>
            <w:r w:rsidRPr="006A2668">
              <w:t>(4.4 million * 12 months * 2)</w:t>
            </w:r>
          </w:p>
        </w:tc>
        <w:tc>
          <w:tcPr>
            <w:tcW w:w="1440" w:type="dxa"/>
          </w:tcPr>
          <w:p w14:paraId="41A30388" w14:textId="77777777" w:rsidR="005E2F0D" w:rsidRPr="005C38B9" w:rsidRDefault="005E2F0D" w:rsidP="007902AD">
            <w:pPr>
              <w:jc w:val="right"/>
            </w:pPr>
          </w:p>
        </w:tc>
        <w:tc>
          <w:tcPr>
            <w:tcW w:w="995" w:type="dxa"/>
          </w:tcPr>
          <w:p w14:paraId="25CB5625" w14:textId="77777777" w:rsidR="005E2F0D" w:rsidRDefault="005E2F0D" w:rsidP="007902AD">
            <w:pPr>
              <w:jc w:val="right"/>
              <w:rPr>
                <w:b/>
                <w:bCs/>
              </w:rPr>
            </w:pPr>
          </w:p>
        </w:tc>
        <w:tc>
          <w:tcPr>
            <w:tcW w:w="1890" w:type="dxa"/>
          </w:tcPr>
          <w:p w14:paraId="04B485D6" w14:textId="77777777" w:rsidR="005E2F0D" w:rsidRPr="005C38B9" w:rsidRDefault="005E2F0D" w:rsidP="007902AD">
            <w:pPr>
              <w:jc w:val="right"/>
            </w:pPr>
            <w:r>
              <w:t>(105.6)</w:t>
            </w:r>
          </w:p>
        </w:tc>
        <w:tc>
          <w:tcPr>
            <w:tcW w:w="270" w:type="dxa"/>
          </w:tcPr>
          <w:p w14:paraId="1C7F25A8" w14:textId="77777777" w:rsidR="005E2F0D" w:rsidRDefault="005E2F0D" w:rsidP="007902AD">
            <w:pPr>
              <w:rPr>
                <w:b/>
                <w:bCs/>
              </w:rPr>
            </w:pPr>
          </w:p>
        </w:tc>
        <w:tc>
          <w:tcPr>
            <w:tcW w:w="1057" w:type="dxa"/>
          </w:tcPr>
          <w:p w14:paraId="54D45960" w14:textId="77777777" w:rsidR="005E2F0D" w:rsidRPr="005C38B9" w:rsidRDefault="005E2F0D" w:rsidP="007902AD">
            <w:pPr>
              <w:jc w:val="center"/>
            </w:pPr>
            <w:r>
              <w:t>1</w:t>
            </w:r>
          </w:p>
        </w:tc>
      </w:tr>
      <w:tr w:rsidR="005E2F0D" w14:paraId="16091E2D" w14:textId="77777777" w:rsidTr="007902AD">
        <w:trPr>
          <w:trHeight w:val="270"/>
        </w:trPr>
        <w:tc>
          <w:tcPr>
            <w:tcW w:w="4405" w:type="dxa"/>
          </w:tcPr>
          <w:p w14:paraId="4594F477" w14:textId="77777777" w:rsidR="005E2F0D" w:rsidRPr="005C38B9" w:rsidRDefault="005E2F0D" w:rsidP="007902AD">
            <w:r>
              <w:t xml:space="preserve">- SHUI </w:t>
            </w:r>
            <w:r w:rsidRPr="006A2668">
              <w:t>(10.5% * 4</w:t>
            </w:r>
            <w:r>
              <w:t>6</w:t>
            </w:r>
            <w:r w:rsidRPr="006A2668">
              <w:t>.</w:t>
            </w:r>
            <w:r>
              <w:t>8</w:t>
            </w:r>
            <w:r w:rsidRPr="006A2668">
              <w:t xml:space="preserve"> million * 12)</w:t>
            </w:r>
          </w:p>
        </w:tc>
        <w:tc>
          <w:tcPr>
            <w:tcW w:w="1440" w:type="dxa"/>
          </w:tcPr>
          <w:p w14:paraId="7E734893" w14:textId="77777777" w:rsidR="005E2F0D" w:rsidRPr="005C38B9" w:rsidRDefault="005E2F0D" w:rsidP="007902AD">
            <w:pPr>
              <w:jc w:val="right"/>
            </w:pPr>
          </w:p>
        </w:tc>
        <w:tc>
          <w:tcPr>
            <w:tcW w:w="995" w:type="dxa"/>
          </w:tcPr>
          <w:p w14:paraId="27B43D51" w14:textId="77777777" w:rsidR="005E2F0D" w:rsidRDefault="005E2F0D" w:rsidP="007902AD">
            <w:pPr>
              <w:jc w:val="right"/>
              <w:rPr>
                <w:b/>
                <w:bCs/>
              </w:rPr>
            </w:pPr>
          </w:p>
        </w:tc>
        <w:tc>
          <w:tcPr>
            <w:tcW w:w="1890" w:type="dxa"/>
            <w:tcBorders>
              <w:bottom w:val="single" w:sz="4" w:space="0" w:color="auto"/>
            </w:tcBorders>
          </w:tcPr>
          <w:p w14:paraId="48A12777" w14:textId="77777777" w:rsidR="005E2F0D" w:rsidRPr="005C38B9" w:rsidRDefault="005E2F0D" w:rsidP="007902AD">
            <w:pPr>
              <w:jc w:val="right"/>
            </w:pPr>
            <w:r>
              <w:t>(59.0)</w:t>
            </w:r>
          </w:p>
        </w:tc>
        <w:tc>
          <w:tcPr>
            <w:tcW w:w="270" w:type="dxa"/>
          </w:tcPr>
          <w:p w14:paraId="6973CE4E" w14:textId="77777777" w:rsidR="005E2F0D" w:rsidRDefault="005E2F0D" w:rsidP="007902AD">
            <w:pPr>
              <w:rPr>
                <w:b/>
                <w:bCs/>
              </w:rPr>
            </w:pPr>
          </w:p>
        </w:tc>
        <w:tc>
          <w:tcPr>
            <w:tcW w:w="1057" w:type="dxa"/>
          </w:tcPr>
          <w:p w14:paraId="1ABE6A85" w14:textId="77777777" w:rsidR="005E2F0D" w:rsidRPr="005C38B9" w:rsidRDefault="005E2F0D" w:rsidP="007902AD">
            <w:pPr>
              <w:jc w:val="center"/>
            </w:pPr>
            <w:r>
              <w:t>0.5</w:t>
            </w:r>
          </w:p>
        </w:tc>
      </w:tr>
      <w:tr w:rsidR="005E2F0D" w14:paraId="4F729B7E" w14:textId="77777777" w:rsidTr="007902AD">
        <w:trPr>
          <w:trHeight w:val="270"/>
        </w:trPr>
        <w:tc>
          <w:tcPr>
            <w:tcW w:w="4405" w:type="dxa"/>
          </w:tcPr>
          <w:p w14:paraId="76D75E1D" w14:textId="77777777" w:rsidR="005E2F0D" w:rsidRPr="005C38B9" w:rsidRDefault="005E2F0D" w:rsidP="007902AD">
            <w:r>
              <w:t>Total assessable income</w:t>
            </w:r>
          </w:p>
        </w:tc>
        <w:tc>
          <w:tcPr>
            <w:tcW w:w="1440" w:type="dxa"/>
          </w:tcPr>
          <w:p w14:paraId="3F428076" w14:textId="77777777" w:rsidR="005E2F0D" w:rsidRPr="005C38B9" w:rsidRDefault="005E2F0D" w:rsidP="007902AD">
            <w:pPr>
              <w:jc w:val="right"/>
            </w:pPr>
          </w:p>
        </w:tc>
        <w:tc>
          <w:tcPr>
            <w:tcW w:w="995" w:type="dxa"/>
          </w:tcPr>
          <w:p w14:paraId="75470781" w14:textId="77777777" w:rsidR="005E2F0D" w:rsidRDefault="005E2F0D" w:rsidP="007902AD">
            <w:pPr>
              <w:jc w:val="right"/>
              <w:rPr>
                <w:b/>
                <w:bCs/>
              </w:rPr>
            </w:pPr>
          </w:p>
        </w:tc>
        <w:tc>
          <w:tcPr>
            <w:tcW w:w="1890" w:type="dxa"/>
            <w:tcBorders>
              <w:top w:val="single" w:sz="4" w:space="0" w:color="auto"/>
            </w:tcBorders>
          </w:tcPr>
          <w:p w14:paraId="40F7DB7F" w14:textId="77777777" w:rsidR="005E2F0D" w:rsidRPr="005C38B9" w:rsidRDefault="005E2F0D" w:rsidP="007902AD">
            <w:pPr>
              <w:jc w:val="right"/>
            </w:pPr>
            <w:r>
              <w:t>9,003.4</w:t>
            </w:r>
          </w:p>
        </w:tc>
        <w:tc>
          <w:tcPr>
            <w:tcW w:w="270" w:type="dxa"/>
          </w:tcPr>
          <w:p w14:paraId="7FAC65E2" w14:textId="77777777" w:rsidR="005E2F0D" w:rsidRDefault="005E2F0D" w:rsidP="007902AD">
            <w:pPr>
              <w:rPr>
                <w:b/>
                <w:bCs/>
              </w:rPr>
            </w:pPr>
          </w:p>
        </w:tc>
        <w:tc>
          <w:tcPr>
            <w:tcW w:w="1057" w:type="dxa"/>
          </w:tcPr>
          <w:p w14:paraId="13CD8BA3" w14:textId="77777777" w:rsidR="005E2F0D" w:rsidRPr="005C38B9" w:rsidRDefault="005E2F0D" w:rsidP="007902AD">
            <w:pPr>
              <w:jc w:val="center"/>
            </w:pPr>
          </w:p>
        </w:tc>
      </w:tr>
      <w:tr w:rsidR="005E2F0D" w14:paraId="0A51E99B" w14:textId="77777777" w:rsidTr="007902AD">
        <w:trPr>
          <w:trHeight w:val="270"/>
        </w:trPr>
        <w:tc>
          <w:tcPr>
            <w:tcW w:w="4405" w:type="dxa"/>
          </w:tcPr>
          <w:p w14:paraId="7AC42236" w14:textId="77777777" w:rsidR="005E2F0D" w:rsidRPr="005C38B9" w:rsidRDefault="005E2F0D" w:rsidP="007902AD">
            <w:r>
              <w:t>Monthly taxable income (9,003.4 / 12)</w:t>
            </w:r>
          </w:p>
        </w:tc>
        <w:tc>
          <w:tcPr>
            <w:tcW w:w="1440" w:type="dxa"/>
          </w:tcPr>
          <w:p w14:paraId="516171F8" w14:textId="77777777" w:rsidR="005E2F0D" w:rsidRPr="005C38B9" w:rsidRDefault="005E2F0D" w:rsidP="007902AD">
            <w:pPr>
              <w:jc w:val="right"/>
            </w:pPr>
          </w:p>
        </w:tc>
        <w:tc>
          <w:tcPr>
            <w:tcW w:w="995" w:type="dxa"/>
          </w:tcPr>
          <w:p w14:paraId="225E16C8" w14:textId="77777777" w:rsidR="005E2F0D" w:rsidRDefault="005E2F0D" w:rsidP="007902AD">
            <w:pPr>
              <w:jc w:val="right"/>
              <w:rPr>
                <w:b/>
                <w:bCs/>
              </w:rPr>
            </w:pPr>
          </w:p>
        </w:tc>
        <w:tc>
          <w:tcPr>
            <w:tcW w:w="1890" w:type="dxa"/>
          </w:tcPr>
          <w:p w14:paraId="0E9CA869" w14:textId="77777777" w:rsidR="005E2F0D" w:rsidRPr="005C38B9" w:rsidRDefault="005E2F0D" w:rsidP="007902AD">
            <w:pPr>
              <w:jc w:val="right"/>
            </w:pPr>
            <w:r>
              <w:t>750.3</w:t>
            </w:r>
          </w:p>
        </w:tc>
        <w:tc>
          <w:tcPr>
            <w:tcW w:w="270" w:type="dxa"/>
          </w:tcPr>
          <w:p w14:paraId="2AF58F00" w14:textId="77777777" w:rsidR="005E2F0D" w:rsidRDefault="005E2F0D" w:rsidP="007902AD">
            <w:pPr>
              <w:rPr>
                <w:b/>
                <w:bCs/>
              </w:rPr>
            </w:pPr>
          </w:p>
        </w:tc>
        <w:tc>
          <w:tcPr>
            <w:tcW w:w="1057" w:type="dxa"/>
          </w:tcPr>
          <w:p w14:paraId="297BB816" w14:textId="77777777" w:rsidR="005E2F0D" w:rsidRPr="005C38B9" w:rsidRDefault="005E2F0D" w:rsidP="007902AD">
            <w:pPr>
              <w:jc w:val="center"/>
            </w:pPr>
            <w:r>
              <w:t>0.5</w:t>
            </w:r>
          </w:p>
        </w:tc>
      </w:tr>
      <w:tr w:rsidR="005E2F0D" w14:paraId="5CF659A4" w14:textId="77777777" w:rsidTr="007902AD">
        <w:trPr>
          <w:trHeight w:val="270"/>
        </w:trPr>
        <w:tc>
          <w:tcPr>
            <w:tcW w:w="4405" w:type="dxa"/>
          </w:tcPr>
          <w:p w14:paraId="037B88F9" w14:textId="77777777" w:rsidR="005E2F0D" w:rsidRPr="005C38B9" w:rsidRDefault="005E2F0D" w:rsidP="007902AD">
            <w:r>
              <w:t xml:space="preserve">Monthly tax liability </w:t>
            </w:r>
            <w:r w:rsidRPr="006A2668">
              <w:t>(</w:t>
            </w:r>
            <w:r>
              <w:t>monthly taxable income</w:t>
            </w:r>
            <w:r w:rsidRPr="006A2668">
              <w:t xml:space="preserve"> * 35% - 9.85)</w:t>
            </w:r>
          </w:p>
        </w:tc>
        <w:tc>
          <w:tcPr>
            <w:tcW w:w="1440" w:type="dxa"/>
          </w:tcPr>
          <w:p w14:paraId="35426BA2" w14:textId="77777777" w:rsidR="005E2F0D" w:rsidRPr="005C38B9" w:rsidRDefault="005E2F0D" w:rsidP="007902AD">
            <w:pPr>
              <w:jc w:val="right"/>
            </w:pPr>
          </w:p>
        </w:tc>
        <w:tc>
          <w:tcPr>
            <w:tcW w:w="995" w:type="dxa"/>
          </w:tcPr>
          <w:p w14:paraId="50280203" w14:textId="77777777" w:rsidR="005E2F0D" w:rsidRDefault="005E2F0D" w:rsidP="007902AD">
            <w:pPr>
              <w:jc w:val="right"/>
              <w:rPr>
                <w:b/>
                <w:bCs/>
              </w:rPr>
            </w:pPr>
          </w:p>
        </w:tc>
        <w:tc>
          <w:tcPr>
            <w:tcW w:w="1890" w:type="dxa"/>
            <w:tcBorders>
              <w:bottom w:val="single" w:sz="4" w:space="0" w:color="auto"/>
            </w:tcBorders>
          </w:tcPr>
          <w:p w14:paraId="29E216F7" w14:textId="77777777" w:rsidR="005E2F0D" w:rsidRPr="005C38B9" w:rsidRDefault="005E2F0D" w:rsidP="007902AD">
            <w:pPr>
              <w:jc w:val="right"/>
            </w:pPr>
            <w:r>
              <w:t>252.8</w:t>
            </w:r>
          </w:p>
        </w:tc>
        <w:tc>
          <w:tcPr>
            <w:tcW w:w="270" w:type="dxa"/>
          </w:tcPr>
          <w:p w14:paraId="6197CE75" w14:textId="77777777" w:rsidR="005E2F0D" w:rsidRDefault="005E2F0D" w:rsidP="007902AD">
            <w:pPr>
              <w:rPr>
                <w:b/>
                <w:bCs/>
              </w:rPr>
            </w:pPr>
          </w:p>
        </w:tc>
        <w:tc>
          <w:tcPr>
            <w:tcW w:w="1057" w:type="dxa"/>
            <w:tcBorders>
              <w:bottom w:val="single" w:sz="4" w:space="0" w:color="auto"/>
            </w:tcBorders>
          </w:tcPr>
          <w:p w14:paraId="17D83859" w14:textId="77777777" w:rsidR="005E2F0D" w:rsidRPr="005C38B9" w:rsidRDefault="005E2F0D" w:rsidP="007902AD">
            <w:pPr>
              <w:jc w:val="center"/>
            </w:pPr>
            <w:r>
              <w:t>0.5</w:t>
            </w:r>
          </w:p>
        </w:tc>
      </w:tr>
      <w:tr w:rsidR="005E2F0D" w14:paraId="1B2873C5" w14:textId="77777777" w:rsidTr="007902AD">
        <w:trPr>
          <w:trHeight w:val="270"/>
        </w:trPr>
        <w:tc>
          <w:tcPr>
            <w:tcW w:w="4405" w:type="dxa"/>
          </w:tcPr>
          <w:p w14:paraId="71D9C1F7" w14:textId="77777777" w:rsidR="005E2F0D" w:rsidRPr="005C38B9" w:rsidRDefault="005E2F0D" w:rsidP="007902AD">
            <w:r>
              <w:t xml:space="preserve">Annual tax </w:t>
            </w:r>
            <w:r w:rsidRPr="006A2668">
              <w:t>(252.8 * 12)</w:t>
            </w:r>
          </w:p>
        </w:tc>
        <w:tc>
          <w:tcPr>
            <w:tcW w:w="1440" w:type="dxa"/>
          </w:tcPr>
          <w:p w14:paraId="49F31552" w14:textId="77777777" w:rsidR="005E2F0D" w:rsidRPr="005C38B9" w:rsidRDefault="005E2F0D" w:rsidP="007902AD">
            <w:pPr>
              <w:jc w:val="right"/>
            </w:pPr>
          </w:p>
        </w:tc>
        <w:tc>
          <w:tcPr>
            <w:tcW w:w="995" w:type="dxa"/>
          </w:tcPr>
          <w:p w14:paraId="0D85B68C" w14:textId="77777777" w:rsidR="005E2F0D" w:rsidRDefault="005E2F0D" w:rsidP="007902AD">
            <w:pPr>
              <w:jc w:val="right"/>
              <w:rPr>
                <w:b/>
                <w:bCs/>
              </w:rPr>
            </w:pPr>
          </w:p>
        </w:tc>
        <w:tc>
          <w:tcPr>
            <w:tcW w:w="1890" w:type="dxa"/>
            <w:tcBorders>
              <w:top w:val="single" w:sz="4" w:space="0" w:color="auto"/>
              <w:bottom w:val="single" w:sz="4" w:space="0" w:color="auto"/>
            </w:tcBorders>
          </w:tcPr>
          <w:p w14:paraId="5DB8BE79" w14:textId="77777777" w:rsidR="005E2F0D" w:rsidRPr="00A46645" w:rsidRDefault="005E2F0D" w:rsidP="007902AD">
            <w:pPr>
              <w:jc w:val="right"/>
              <w:rPr>
                <w:b/>
                <w:bCs/>
              </w:rPr>
            </w:pPr>
            <w:r w:rsidRPr="00A46645">
              <w:rPr>
                <w:b/>
                <w:bCs/>
              </w:rPr>
              <w:t>3,033</w:t>
            </w:r>
            <w:r>
              <w:rPr>
                <w:b/>
                <w:bCs/>
              </w:rPr>
              <w:t>.6</w:t>
            </w:r>
          </w:p>
        </w:tc>
        <w:tc>
          <w:tcPr>
            <w:tcW w:w="270" w:type="dxa"/>
          </w:tcPr>
          <w:p w14:paraId="137008D8" w14:textId="77777777" w:rsidR="005E2F0D" w:rsidRDefault="005E2F0D" w:rsidP="007902AD">
            <w:pPr>
              <w:rPr>
                <w:b/>
                <w:bCs/>
              </w:rPr>
            </w:pPr>
          </w:p>
        </w:tc>
        <w:tc>
          <w:tcPr>
            <w:tcW w:w="1057" w:type="dxa"/>
            <w:tcBorders>
              <w:top w:val="single" w:sz="4" w:space="0" w:color="auto"/>
            </w:tcBorders>
          </w:tcPr>
          <w:p w14:paraId="4C0FF4A0" w14:textId="77777777" w:rsidR="005E2F0D" w:rsidRPr="006A2668" w:rsidRDefault="005E2F0D" w:rsidP="007902AD">
            <w:pPr>
              <w:jc w:val="center"/>
              <w:rPr>
                <w:b/>
                <w:bCs/>
              </w:rPr>
            </w:pPr>
            <w:r w:rsidRPr="006A2668">
              <w:rPr>
                <w:b/>
                <w:bCs/>
              </w:rPr>
              <w:t>6</w:t>
            </w:r>
          </w:p>
        </w:tc>
      </w:tr>
      <w:tr w:rsidR="005E2F0D" w14:paraId="36FA4158" w14:textId="77777777" w:rsidTr="007902AD">
        <w:trPr>
          <w:trHeight w:val="270"/>
        </w:trPr>
        <w:tc>
          <w:tcPr>
            <w:tcW w:w="4405" w:type="dxa"/>
          </w:tcPr>
          <w:p w14:paraId="79EE17A4" w14:textId="77777777" w:rsidR="005E2F0D" w:rsidRPr="005C38B9" w:rsidRDefault="005E2F0D" w:rsidP="007902AD"/>
        </w:tc>
        <w:tc>
          <w:tcPr>
            <w:tcW w:w="1440" w:type="dxa"/>
          </w:tcPr>
          <w:p w14:paraId="3E0DEEEE" w14:textId="77777777" w:rsidR="005E2F0D" w:rsidRPr="005C38B9" w:rsidRDefault="005E2F0D" w:rsidP="007902AD">
            <w:pPr>
              <w:jc w:val="right"/>
            </w:pPr>
          </w:p>
        </w:tc>
        <w:tc>
          <w:tcPr>
            <w:tcW w:w="995" w:type="dxa"/>
          </w:tcPr>
          <w:p w14:paraId="37940025" w14:textId="77777777" w:rsidR="005E2F0D" w:rsidRDefault="005E2F0D" w:rsidP="007902AD">
            <w:pPr>
              <w:jc w:val="right"/>
              <w:rPr>
                <w:b/>
                <w:bCs/>
              </w:rPr>
            </w:pPr>
          </w:p>
        </w:tc>
        <w:tc>
          <w:tcPr>
            <w:tcW w:w="1890" w:type="dxa"/>
            <w:tcBorders>
              <w:top w:val="single" w:sz="4" w:space="0" w:color="auto"/>
            </w:tcBorders>
          </w:tcPr>
          <w:p w14:paraId="43D6638F" w14:textId="77777777" w:rsidR="005E2F0D" w:rsidRPr="005C38B9" w:rsidRDefault="005E2F0D" w:rsidP="007902AD">
            <w:pPr>
              <w:jc w:val="right"/>
            </w:pPr>
          </w:p>
        </w:tc>
        <w:tc>
          <w:tcPr>
            <w:tcW w:w="270" w:type="dxa"/>
          </w:tcPr>
          <w:p w14:paraId="12B62FCE" w14:textId="77777777" w:rsidR="005E2F0D" w:rsidRDefault="005E2F0D" w:rsidP="007902AD">
            <w:pPr>
              <w:rPr>
                <w:b/>
                <w:bCs/>
              </w:rPr>
            </w:pPr>
          </w:p>
        </w:tc>
        <w:tc>
          <w:tcPr>
            <w:tcW w:w="1057" w:type="dxa"/>
          </w:tcPr>
          <w:p w14:paraId="7254B6EB" w14:textId="77777777" w:rsidR="005E2F0D" w:rsidRPr="005C38B9" w:rsidRDefault="005E2F0D" w:rsidP="007902AD">
            <w:pPr>
              <w:jc w:val="center"/>
            </w:pPr>
          </w:p>
        </w:tc>
      </w:tr>
      <w:tr w:rsidR="005E2F0D" w14:paraId="41EDEE62" w14:textId="77777777" w:rsidTr="007902AD">
        <w:trPr>
          <w:trHeight w:val="270"/>
        </w:trPr>
        <w:tc>
          <w:tcPr>
            <w:tcW w:w="4405" w:type="dxa"/>
          </w:tcPr>
          <w:p w14:paraId="39A99D11" w14:textId="77777777" w:rsidR="005E2F0D" w:rsidRPr="00AB6878" w:rsidRDefault="005E2F0D" w:rsidP="007902AD">
            <w:pPr>
              <w:rPr>
                <w:b/>
                <w:bCs/>
              </w:rPr>
            </w:pPr>
            <w:r w:rsidRPr="00AB6878">
              <w:rPr>
                <w:b/>
                <w:bCs/>
              </w:rPr>
              <w:t xml:space="preserve">(b) Investment income </w:t>
            </w:r>
            <w:r>
              <w:rPr>
                <w:b/>
                <w:bCs/>
              </w:rPr>
              <w:t>and sale of shares</w:t>
            </w:r>
          </w:p>
        </w:tc>
        <w:tc>
          <w:tcPr>
            <w:tcW w:w="1440" w:type="dxa"/>
          </w:tcPr>
          <w:p w14:paraId="3AFB75AF" w14:textId="77777777" w:rsidR="005E2F0D" w:rsidRPr="005C38B9" w:rsidRDefault="005E2F0D" w:rsidP="007902AD">
            <w:pPr>
              <w:jc w:val="right"/>
            </w:pPr>
          </w:p>
        </w:tc>
        <w:tc>
          <w:tcPr>
            <w:tcW w:w="995" w:type="dxa"/>
          </w:tcPr>
          <w:p w14:paraId="5BDE929D" w14:textId="77777777" w:rsidR="005E2F0D" w:rsidRDefault="005E2F0D" w:rsidP="007902AD">
            <w:pPr>
              <w:jc w:val="right"/>
              <w:rPr>
                <w:b/>
                <w:bCs/>
              </w:rPr>
            </w:pPr>
          </w:p>
        </w:tc>
        <w:tc>
          <w:tcPr>
            <w:tcW w:w="1890" w:type="dxa"/>
          </w:tcPr>
          <w:p w14:paraId="04AB7B4A" w14:textId="77777777" w:rsidR="005E2F0D" w:rsidRPr="005C38B9" w:rsidRDefault="005E2F0D" w:rsidP="007902AD">
            <w:pPr>
              <w:jc w:val="right"/>
            </w:pPr>
          </w:p>
        </w:tc>
        <w:tc>
          <w:tcPr>
            <w:tcW w:w="270" w:type="dxa"/>
          </w:tcPr>
          <w:p w14:paraId="41A568BA" w14:textId="77777777" w:rsidR="005E2F0D" w:rsidRDefault="005E2F0D" w:rsidP="007902AD">
            <w:pPr>
              <w:rPr>
                <w:b/>
                <w:bCs/>
              </w:rPr>
            </w:pPr>
          </w:p>
        </w:tc>
        <w:tc>
          <w:tcPr>
            <w:tcW w:w="1057" w:type="dxa"/>
          </w:tcPr>
          <w:p w14:paraId="01AF6CCF" w14:textId="77777777" w:rsidR="005E2F0D" w:rsidRPr="005C38B9" w:rsidRDefault="005E2F0D" w:rsidP="007902AD">
            <w:pPr>
              <w:jc w:val="center"/>
            </w:pPr>
          </w:p>
        </w:tc>
      </w:tr>
      <w:tr w:rsidR="005E2F0D" w14:paraId="49AFA5B3" w14:textId="77777777" w:rsidTr="007902AD">
        <w:trPr>
          <w:trHeight w:val="270"/>
        </w:trPr>
        <w:tc>
          <w:tcPr>
            <w:tcW w:w="4405" w:type="dxa"/>
          </w:tcPr>
          <w:p w14:paraId="5FDEED62" w14:textId="77777777" w:rsidR="005E2F0D" w:rsidRDefault="005E2F0D" w:rsidP="007902AD">
            <w:r>
              <w:t xml:space="preserve">- Cash dividend </w:t>
            </w:r>
          </w:p>
          <w:p w14:paraId="0645B9E6" w14:textId="77777777" w:rsidR="005E2F0D" w:rsidRPr="00BE4F83" w:rsidRDefault="005E2F0D" w:rsidP="007902AD">
            <w:r w:rsidRPr="006A2668">
              <w:t>((60,000</w:t>
            </w:r>
            <w:r>
              <w:t xml:space="preserve"> </w:t>
            </w:r>
            <w:r w:rsidRPr="006A2668">
              <w:t>+</w:t>
            </w:r>
            <w:r>
              <w:t xml:space="preserve"> </w:t>
            </w:r>
            <w:r w:rsidRPr="006A2668">
              <w:t>70,000 shares) * VND1,000)</w:t>
            </w:r>
          </w:p>
        </w:tc>
        <w:tc>
          <w:tcPr>
            <w:tcW w:w="1440" w:type="dxa"/>
          </w:tcPr>
          <w:p w14:paraId="3BF9523F" w14:textId="77777777" w:rsidR="005E2F0D" w:rsidRPr="005C38B9" w:rsidRDefault="005E2F0D" w:rsidP="007902AD">
            <w:pPr>
              <w:jc w:val="right"/>
            </w:pPr>
            <w:r>
              <w:t>130,000</w:t>
            </w:r>
          </w:p>
        </w:tc>
        <w:tc>
          <w:tcPr>
            <w:tcW w:w="995" w:type="dxa"/>
          </w:tcPr>
          <w:p w14:paraId="66D4FC5F" w14:textId="77777777" w:rsidR="005E2F0D" w:rsidRDefault="005E2F0D" w:rsidP="007902AD">
            <w:pPr>
              <w:jc w:val="right"/>
              <w:rPr>
                <w:b/>
                <w:bCs/>
              </w:rPr>
            </w:pPr>
          </w:p>
        </w:tc>
        <w:tc>
          <w:tcPr>
            <w:tcW w:w="1890" w:type="dxa"/>
          </w:tcPr>
          <w:p w14:paraId="13E2BF47" w14:textId="77777777" w:rsidR="005E2F0D" w:rsidRPr="005C38B9" w:rsidRDefault="005E2F0D" w:rsidP="007902AD">
            <w:pPr>
              <w:jc w:val="right"/>
            </w:pPr>
            <w:r>
              <w:t>130</w:t>
            </w:r>
          </w:p>
        </w:tc>
        <w:tc>
          <w:tcPr>
            <w:tcW w:w="270" w:type="dxa"/>
          </w:tcPr>
          <w:p w14:paraId="7CD0B672" w14:textId="77777777" w:rsidR="005E2F0D" w:rsidRDefault="005E2F0D" w:rsidP="007902AD">
            <w:pPr>
              <w:rPr>
                <w:b/>
                <w:bCs/>
              </w:rPr>
            </w:pPr>
          </w:p>
        </w:tc>
        <w:tc>
          <w:tcPr>
            <w:tcW w:w="1057" w:type="dxa"/>
          </w:tcPr>
          <w:p w14:paraId="6DF42155" w14:textId="77777777" w:rsidR="005E2F0D" w:rsidRPr="005C38B9" w:rsidRDefault="005E2F0D" w:rsidP="007902AD">
            <w:pPr>
              <w:jc w:val="center"/>
            </w:pPr>
            <w:r>
              <w:t>1</w:t>
            </w:r>
          </w:p>
        </w:tc>
      </w:tr>
      <w:tr w:rsidR="005E2F0D" w14:paraId="370AE936" w14:textId="77777777" w:rsidTr="007902AD">
        <w:trPr>
          <w:trHeight w:val="270"/>
        </w:trPr>
        <w:tc>
          <w:tcPr>
            <w:tcW w:w="4405" w:type="dxa"/>
          </w:tcPr>
          <w:p w14:paraId="7274AC8D" w14:textId="77777777" w:rsidR="005E2F0D" w:rsidRPr="005C38B9" w:rsidRDefault="005E2F0D" w:rsidP="007902AD">
            <w:r>
              <w:t>- Shares dividend (130,000 /4) * VND10,000</w:t>
            </w:r>
          </w:p>
        </w:tc>
        <w:tc>
          <w:tcPr>
            <w:tcW w:w="1440" w:type="dxa"/>
          </w:tcPr>
          <w:p w14:paraId="010C85FA" w14:textId="77777777" w:rsidR="005E2F0D" w:rsidRPr="005C38B9" w:rsidRDefault="005E2F0D" w:rsidP="007902AD">
            <w:pPr>
              <w:jc w:val="right"/>
            </w:pPr>
            <w:r>
              <w:t>32,500</w:t>
            </w:r>
          </w:p>
        </w:tc>
        <w:tc>
          <w:tcPr>
            <w:tcW w:w="995" w:type="dxa"/>
          </w:tcPr>
          <w:p w14:paraId="587C78E6" w14:textId="77777777" w:rsidR="005E2F0D" w:rsidRDefault="005E2F0D" w:rsidP="007902AD">
            <w:pPr>
              <w:jc w:val="right"/>
              <w:rPr>
                <w:b/>
                <w:bCs/>
              </w:rPr>
            </w:pPr>
          </w:p>
        </w:tc>
        <w:tc>
          <w:tcPr>
            <w:tcW w:w="1890" w:type="dxa"/>
            <w:tcBorders>
              <w:bottom w:val="single" w:sz="4" w:space="0" w:color="auto"/>
            </w:tcBorders>
          </w:tcPr>
          <w:p w14:paraId="3A36E86C" w14:textId="77777777" w:rsidR="005E2F0D" w:rsidRPr="005C38B9" w:rsidRDefault="005E2F0D" w:rsidP="007902AD">
            <w:pPr>
              <w:jc w:val="right"/>
            </w:pPr>
            <w:r>
              <w:t>325</w:t>
            </w:r>
          </w:p>
        </w:tc>
        <w:tc>
          <w:tcPr>
            <w:tcW w:w="270" w:type="dxa"/>
          </w:tcPr>
          <w:p w14:paraId="677F4682" w14:textId="77777777" w:rsidR="005E2F0D" w:rsidRDefault="005E2F0D" w:rsidP="007902AD">
            <w:pPr>
              <w:rPr>
                <w:b/>
                <w:bCs/>
              </w:rPr>
            </w:pPr>
          </w:p>
        </w:tc>
        <w:tc>
          <w:tcPr>
            <w:tcW w:w="1057" w:type="dxa"/>
          </w:tcPr>
          <w:p w14:paraId="18C0C9D0" w14:textId="77777777" w:rsidR="005E2F0D" w:rsidRPr="005C38B9" w:rsidRDefault="005E2F0D" w:rsidP="007902AD">
            <w:pPr>
              <w:jc w:val="center"/>
            </w:pPr>
            <w:r>
              <w:t>1</w:t>
            </w:r>
          </w:p>
        </w:tc>
      </w:tr>
      <w:tr w:rsidR="005E2F0D" w14:paraId="146D93EC" w14:textId="77777777" w:rsidTr="007902AD">
        <w:trPr>
          <w:trHeight w:val="270"/>
        </w:trPr>
        <w:tc>
          <w:tcPr>
            <w:tcW w:w="4405" w:type="dxa"/>
          </w:tcPr>
          <w:p w14:paraId="38A17C62" w14:textId="77777777" w:rsidR="005E2F0D" w:rsidRDefault="005E2F0D" w:rsidP="007902AD">
            <w:r>
              <w:t>Taxable dividend</w:t>
            </w:r>
          </w:p>
        </w:tc>
        <w:tc>
          <w:tcPr>
            <w:tcW w:w="1440" w:type="dxa"/>
          </w:tcPr>
          <w:p w14:paraId="262D852F" w14:textId="77777777" w:rsidR="005E2F0D" w:rsidRPr="005C38B9" w:rsidRDefault="005E2F0D" w:rsidP="007902AD">
            <w:pPr>
              <w:jc w:val="right"/>
            </w:pPr>
          </w:p>
        </w:tc>
        <w:tc>
          <w:tcPr>
            <w:tcW w:w="995" w:type="dxa"/>
          </w:tcPr>
          <w:p w14:paraId="3B5B1DC9" w14:textId="77777777" w:rsidR="005E2F0D" w:rsidRDefault="005E2F0D" w:rsidP="007902AD">
            <w:pPr>
              <w:jc w:val="right"/>
              <w:rPr>
                <w:b/>
                <w:bCs/>
              </w:rPr>
            </w:pPr>
          </w:p>
        </w:tc>
        <w:tc>
          <w:tcPr>
            <w:tcW w:w="1890" w:type="dxa"/>
            <w:tcBorders>
              <w:top w:val="single" w:sz="4" w:space="0" w:color="auto"/>
            </w:tcBorders>
          </w:tcPr>
          <w:p w14:paraId="31928D53" w14:textId="77777777" w:rsidR="005E2F0D" w:rsidRDefault="005E2F0D" w:rsidP="007902AD">
            <w:pPr>
              <w:jc w:val="right"/>
            </w:pPr>
            <w:r>
              <w:t>455</w:t>
            </w:r>
          </w:p>
        </w:tc>
        <w:tc>
          <w:tcPr>
            <w:tcW w:w="270" w:type="dxa"/>
          </w:tcPr>
          <w:p w14:paraId="5E4472CE" w14:textId="77777777" w:rsidR="005E2F0D" w:rsidRDefault="005E2F0D" w:rsidP="007902AD">
            <w:pPr>
              <w:rPr>
                <w:b/>
                <w:bCs/>
              </w:rPr>
            </w:pPr>
          </w:p>
        </w:tc>
        <w:tc>
          <w:tcPr>
            <w:tcW w:w="1057" w:type="dxa"/>
          </w:tcPr>
          <w:p w14:paraId="02F537E2" w14:textId="77777777" w:rsidR="005E2F0D" w:rsidRDefault="005E2F0D" w:rsidP="007902AD">
            <w:pPr>
              <w:jc w:val="center"/>
            </w:pPr>
          </w:p>
        </w:tc>
      </w:tr>
      <w:tr w:rsidR="005E2F0D" w14:paraId="61F0D049" w14:textId="77777777" w:rsidTr="007902AD">
        <w:trPr>
          <w:trHeight w:val="270"/>
        </w:trPr>
        <w:tc>
          <w:tcPr>
            <w:tcW w:w="4405" w:type="dxa"/>
          </w:tcPr>
          <w:p w14:paraId="4AD08EC4" w14:textId="77777777" w:rsidR="005E2F0D" w:rsidRPr="005C38B9" w:rsidRDefault="005E2F0D" w:rsidP="007902AD">
            <w:r>
              <w:t xml:space="preserve">Tax on dividends </w:t>
            </w:r>
            <w:r w:rsidRPr="006A2668">
              <w:t>(455 * 5%)</w:t>
            </w:r>
          </w:p>
        </w:tc>
        <w:tc>
          <w:tcPr>
            <w:tcW w:w="1440" w:type="dxa"/>
          </w:tcPr>
          <w:p w14:paraId="3E01D15E" w14:textId="77777777" w:rsidR="005E2F0D" w:rsidRPr="005C38B9" w:rsidRDefault="005E2F0D" w:rsidP="007902AD">
            <w:pPr>
              <w:jc w:val="right"/>
            </w:pPr>
          </w:p>
        </w:tc>
        <w:tc>
          <w:tcPr>
            <w:tcW w:w="995" w:type="dxa"/>
          </w:tcPr>
          <w:p w14:paraId="66C9C6A8" w14:textId="77777777" w:rsidR="005E2F0D" w:rsidRDefault="005E2F0D" w:rsidP="007902AD">
            <w:pPr>
              <w:jc w:val="right"/>
              <w:rPr>
                <w:b/>
                <w:bCs/>
              </w:rPr>
            </w:pPr>
          </w:p>
        </w:tc>
        <w:tc>
          <w:tcPr>
            <w:tcW w:w="1890" w:type="dxa"/>
          </w:tcPr>
          <w:p w14:paraId="65D70E1E" w14:textId="77777777" w:rsidR="005E2F0D" w:rsidRPr="005C38B9" w:rsidRDefault="005E2F0D" w:rsidP="007902AD">
            <w:pPr>
              <w:jc w:val="right"/>
            </w:pPr>
            <w:r>
              <w:t>22.8</w:t>
            </w:r>
          </w:p>
        </w:tc>
        <w:tc>
          <w:tcPr>
            <w:tcW w:w="270" w:type="dxa"/>
          </w:tcPr>
          <w:p w14:paraId="0645951B" w14:textId="77777777" w:rsidR="005E2F0D" w:rsidRDefault="005E2F0D" w:rsidP="007902AD">
            <w:pPr>
              <w:rPr>
                <w:b/>
                <w:bCs/>
              </w:rPr>
            </w:pPr>
          </w:p>
        </w:tc>
        <w:tc>
          <w:tcPr>
            <w:tcW w:w="1057" w:type="dxa"/>
          </w:tcPr>
          <w:p w14:paraId="3675D81E" w14:textId="77777777" w:rsidR="005E2F0D" w:rsidRPr="005C38B9" w:rsidRDefault="005E2F0D" w:rsidP="007902AD">
            <w:pPr>
              <w:jc w:val="center"/>
            </w:pPr>
            <w:r>
              <w:t>0.5</w:t>
            </w:r>
          </w:p>
        </w:tc>
      </w:tr>
      <w:tr w:rsidR="005E2F0D" w14:paraId="63B34A93" w14:textId="77777777" w:rsidTr="007902AD">
        <w:trPr>
          <w:trHeight w:val="270"/>
        </w:trPr>
        <w:tc>
          <w:tcPr>
            <w:tcW w:w="4405" w:type="dxa"/>
          </w:tcPr>
          <w:p w14:paraId="6E73751B" w14:textId="77777777" w:rsidR="005E2F0D" w:rsidRDefault="005E2F0D" w:rsidP="007902AD">
            <w:r>
              <w:t xml:space="preserve">Tax on sales of shares </w:t>
            </w:r>
          </w:p>
          <w:p w14:paraId="5E607EEC" w14:textId="77777777" w:rsidR="005E2F0D" w:rsidRPr="006A2668" w:rsidRDefault="005E2F0D" w:rsidP="007902AD">
            <w:r w:rsidRPr="006A2668">
              <w:t>((13</w:t>
            </w:r>
            <w:r>
              <w:t>0</w:t>
            </w:r>
            <w:r w:rsidRPr="006A2668">
              <w:t>,000 + 32,500) *</w:t>
            </w:r>
            <w:r>
              <w:t xml:space="preserve"> </w:t>
            </w:r>
            <w:r w:rsidRPr="006A2668">
              <w:t>VND48,000 * 0.1%)</w:t>
            </w:r>
          </w:p>
        </w:tc>
        <w:tc>
          <w:tcPr>
            <w:tcW w:w="1440" w:type="dxa"/>
          </w:tcPr>
          <w:p w14:paraId="36F21627" w14:textId="77777777" w:rsidR="005E2F0D" w:rsidRPr="005C38B9" w:rsidRDefault="005E2F0D" w:rsidP="007902AD">
            <w:pPr>
              <w:jc w:val="right"/>
            </w:pPr>
          </w:p>
        </w:tc>
        <w:tc>
          <w:tcPr>
            <w:tcW w:w="995" w:type="dxa"/>
          </w:tcPr>
          <w:p w14:paraId="004897A9" w14:textId="77777777" w:rsidR="005E2F0D" w:rsidRDefault="005E2F0D" w:rsidP="007902AD">
            <w:pPr>
              <w:jc w:val="right"/>
              <w:rPr>
                <w:b/>
                <w:bCs/>
              </w:rPr>
            </w:pPr>
          </w:p>
        </w:tc>
        <w:tc>
          <w:tcPr>
            <w:tcW w:w="1890" w:type="dxa"/>
          </w:tcPr>
          <w:p w14:paraId="7BEED86D" w14:textId="77777777" w:rsidR="005E2F0D" w:rsidRPr="005C38B9" w:rsidRDefault="005E2F0D" w:rsidP="007902AD">
            <w:pPr>
              <w:jc w:val="right"/>
            </w:pPr>
            <w:r>
              <w:t>7.8</w:t>
            </w:r>
          </w:p>
        </w:tc>
        <w:tc>
          <w:tcPr>
            <w:tcW w:w="270" w:type="dxa"/>
          </w:tcPr>
          <w:p w14:paraId="14F1C9FC" w14:textId="77777777" w:rsidR="005E2F0D" w:rsidRDefault="005E2F0D" w:rsidP="007902AD">
            <w:pPr>
              <w:rPr>
                <w:b/>
                <w:bCs/>
              </w:rPr>
            </w:pPr>
          </w:p>
        </w:tc>
        <w:tc>
          <w:tcPr>
            <w:tcW w:w="1057" w:type="dxa"/>
            <w:tcBorders>
              <w:bottom w:val="single" w:sz="4" w:space="0" w:color="auto"/>
            </w:tcBorders>
          </w:tcPr>
          <w:p w14:paraId="1ADE7821" w14:textId="77777777" w:rsidR="005E2F0D" w:rsidRPr="005C38B9" w:rsidRDefault="005E2F0D" w:rsidP="007902AD">
            <w:pPr>
              <w:jc w:val="center"/>
            </w:pPr>
            <w:r>
              <w:t>1.5</w:t>
            </w:r>
          </w:p>
        </w:tc>
      </w:tr>
      <w:tr w:rsidR="005E2F0D" w14:paraId="30442325" w14:textId="77777777" w:rsidTr="007902AD">
        <w:trPr>
          <w:trHeight w:val="270"/>
        </w:trPr>
        <w:tc>
          <w:tcPr>
            <w:tcW w:w="4405" w:type="dxa"/>
          </w:tcPr>
          <w:p w14:paraId="7040D945" w14:textId="77777777" w:rsidR="005E2F0D" w:rsidRDefault="005E2F0D" w:rsidP="007902AD"/>
        </w:tc>
        <w:tc>
          <w:tcPr>
            <w:tcW w:w="1440" w:type="dxa"/>
          </w:tcPr>
          <w:p w14:paraId="02DC0D2D" w14:textId="77777777" w:rsidR="005E2F0D" w:rsidRPr="005C38B9" w:rsidRDefault="005E2F0D" w:rsidP="007902AD">
            <w:pPr>
              <w:jc w:val="right"/>
            </w:pPr>
          </w:p>
        </w:tc>
        <w:tc>
          <w:tcPr>
            <w:tcW w:w="995" w:type="dxa"/>
          </w:tcPr>
          <w:p w14:paraId="4EF23A68" w14:textId="77777777" w:rsidR="005E2F0D" w:rsidRDefault="005E2F0D" w:rsidP="007902AD">
            <w:pPr>
              <w:jc w:val="right"/>
              <w:rPr>
                <w:b/>
                <w:bCs/>
              </w:rPr>
            </w:pPr>
          </w:p>
        </w:tc>
        <w:tc>
          <w:tcPr>
            <w:tcW w:w="1890" w:type="dxa"/>
          </w:tcPr>
          <w:p w14:paraId="3DB7976D" w14:textId="77777777" w:rsidR="005E2F0D" w:rsidRDefault="005E2F0D" w:rsidP="007902AD">
            <w:pPr>
              <w:jc w:val="right"/>
            </w:pPr>
          </w:p>
        </w:tc>
        <w:tc>
          <w:tcPr>
            <w:tcW w:w="270" w:type="dxa"/>
          </w:tcPr>
          <w:p w14:paraId="473913CD" w14:textId="77777777" w:rsidR="005E2F0D" w:rsidRDefault="005E2F0D" w:rsidP="007902AD">
            <w:pPr>
              <w:rPr>
                <w:b/>
                <w:bCs/>
              </w:rPr>
            </w:pPr>
          </w:p>
        </w:tc>
        <w:tc>
          <w:tcPr>
            <w:tcW w:w="1057" w:type="dxa"/>
            <w:tcBorders>
              <w:top w:val="single" w:sz="4" w:space="0" w:color="auto"/>
            </w:tcBorders>
          </w:tcPr>
          <w:p w14:paraId="73B98C31" w14:textId="77777777" w:rsidR="005E2F0D" w:rsidRPr="00A46645" w:rsidRDefault="005E2F0D" w:rsidP="007902AD">
            <w:pPr>
              <w:jc w:val="center"/>
              <w:rPr>
                <w:b/>
                <w:bCs/>
              </w:rPr>
            </w:pPr>
            <w:r>
              <w:rPr>
                <w:b/>
                <w:bCs/>
              </w:rPr>
              <w:t>4</w:t>
            </w:r>
          </w:p>
        </w:tc>
      </w:tr>
      <w:tr w:rsidR="005E2F0D" w14:paraId="7409FF30" w14:textId="77777777" w:rsidTr="007902AD">
        <w:trPr>
          <w:trHeight w:val="270"/>
        </w:trPr>
        <w:tc>
          <w:tcPr>
            <w:tcW w:w="4405" w:type="dxa"/>
          </w:tcPr>
          <w:p w14:paraId="41051949" w14:textId="77777777" w:rsidR="005E2F0D" w:rsidRDefault="005E2F0D" w:rsidP="007902AD"/>
        </w:tc>
        <w:tc>
          <w:tcPr>
            <w:tcW w:w="1440" w:type="dxa"/>
          </w:tcPr>
          <w:p w14:paraId="7BA7CCFF" w14:textId="77777777" w:rsidR="005E2F0D" w:rsidRPr="005C38B9" w:rsidRDefault="005E2F0D" w:rsidP="007902AD">
            <w:pPr>
              <w:jc w:val="right"/>
            </w:pPr>
          </w:p>
        </w:tc>
        <w:tc>
          <w:tcPr>
            <w:tcW w:w="995" w:type="dxa"/>
          </w:tcPr>
          <w:p w14:paraId="6F705DC7" w14:textId="77777777" w:rsidR="005E2F0D" w:rsidRDefault="005E2F0D" w:rsidP="007902AD">
            <w:pPr>
              <w:jc w:val="right"/>
              <w:rPr>
                <w:b/>
                <w:bCs/>
              </w:rPr>
            </w:pPr>
          </w:p>
        </w:tc>
        <w:tc>
          <w:tcPr>
            <w:tcW w:w="1890" w:type="dxa"/>
          </w:tcPr>
          <w:p w14:paraId="44CA80F8" w14:textId="77777777" w:rsidR="005E2F0D" w:rsidRDefault="005E2F0D" w:rsidP="007902AD">
            <w:pPr>
              <w:jc w:val="right"/>
            </w:pPr>
            <w:r>
              <w:t>TOTAL</w:t>
            </w:r>
          </w:p>
        </w:tc>
        <w:tc>
          <w:tcPr>
            <w:tcW w:w="270" w:type="dxa"/>
          </w:tcPr>
          <w:p w14:paraId="27C296AB" w14:textId="77777777" w:rsidR="005E2F0D" w:rsidRDefault="005E2F0D" w:rsidP="007902AD">
            <w:pPr>
              <w:rPr>
                <w:b/>
                <w:bCs/>
              </w:rPr>
            </w:pPr>
          </w:p>
        </w:tc>
        <w:tc>
          <w:tcPr>
            <w:tcW w:w="1057" w:type="dxa"/>
            <w:tcBorders>
              <w:top w:val="single" w:sz="4" w:space="0" w:color="auto"/>
            </w:tcBorders>
          </w:tcPr>
          <w:p w14:paraId="6F1AD929" w14:textId="77777777" w:rsidR="005E2F0D" w:rsidRPr="00A46645" w:rsidRDefault="005E2F0D" w:rsidP="007902AD">
            <w:pPr>
              <w:jc w:val="center"/>
              <w:rPr>
                <w:b/>
                <w:bCs/>
              </w:rPr>
            </w:pPr>
            <w:r w:rsidRPr="00A46645">
              <w:rPr>
                <w:b/>
                <w:bCs/>
              </w:rPr>
              <w:t>10</w:t>
            </w:r>
          </w:p>
        </w:tc>
      </w:tr>
    </w:tbl>
    <w:p w14:paraId="228C90B9" w14:textId="77777777" w:rsidR="005E2F0D" w:rsidRDefault="005E2F0D"/>
    <w:p w14:paraId="7977FBBF" w14:textId="23B7306B" w:rsidR="005E2F0D" w:rsidRPr="005E2F0D" w:rsidRDefault="005E2F0D" w:rsidP="00586478">
      <w:pPr>
        <w:pStyle w:val="Heading2"/>
      </w:pPr>
      <w:r w:rsidRPr="005E2F0D">
        <w:t>Example 5:</w:t>
      </w:r>
    </w:p>
    <w:p w14:paraId="563AB004" w14:textId="77777777" w:rsidR="005E2F0D" w:rsidRDefault="005E2F0D" w:rsidP="005E2F0D">
      <w:pPr>
        <w:spacing w:after="0"/>
        <w:ind w:left="-142"/>
      </w:pPr>
    </w:p>
    <w:p w14:paraId="44F192DA" w14:textId="543EAD43" w:rsidR="005E2F0D" w:rsidRPr="005E2F0D" w:rsidRDefault="005E2F0D" w:rsidP="005E2F0D">
      <w:pPr>
        <w:spacing w:after="0"/>
        <w:ind w:left="-142"/>
        <w:rPr>
          <w:b/>
          <w:bCs/>
        </w:rPr>
      </w:pPr>
      <w:r w:rsidRPr="005E2F0D">
        <w:rPr>
          <w:b/>
          <w:bCs/>
        </w:rPr>
        <w:t>Case:</w:t>
      </w:r>
    </w:p>
    <w:p w14:paraId="60C6985C" w14:textId="77777777" w:rsidR="005E2F0D" w:rsidRDefault="005E2F0D" w:rsidP="005E2F0D">
      <w:pPr>
        <w:spacing w:after="0"/>
        <w:ind w:left="-142"/>
      </w:pPr>
    </w:p>
    <w:p w14:paraId="7ADFF79B" w14:textId="0B01D7F5" w:rsidR="005E2F0D" w:rsidRDefault="005E2F0D" w:rsidP="005E2F0D">
      <w:pPr>
        <w:spacing w:after="0"/>
        <w:ind w:left="-142"/>
      </w:pPr>
      <w:r>
        <w:t>Mr John Wilson, 50 years old, is a Canadian citizen working for DigitalCoin Co, a company established in Canada. John came to Vietnam on 15 February 2019 to be the chief executive officer of DC Vietnam Co, a subsidiary of DigitalCoin Co. He is eligible to be tax resident in Vietnam in 2019.</w:t>
      </w:r>
    </w:p>
    <w:p w14:paraId="7D2B01CC" w14:textId="77777777" w:rsidR="005E2F0D" w:rsidRDefault="005E2F0D" w:rsidP="005E2F0D">
      <w:pPr>
        <w:spacing w:after="0"/>
        <w:ind w:left="-142"/>
      </w:pPr>
    </w:p>
    <w:p w14:paraId="75F0DF20" w14:textId="77777777" w:rsidR="005E2F0D" w:rsidRDefault="005E2F0D" w:rsidP="005E2F0D">
      <w:pPr>
        <w:spacing w:after="0"/>
        <w:ind w:left="-142"/>
      </w:pPr>
      <w:r>
        <w:t>Upon his arrival in Vietnam, John was accompanied by his children: Albert Wilson, 20 years old, and Valentine Wilson, who was 18 years old on 1 November 2019. Neither child had any income in 2019.</w:t>
      </w:r>
    </w:p>
    <w:p w14:paraId="34ACBDBF" w14:textId="77777777" w:rsidR="005E2F0D" w:rsidRDefault="005E2F0D" w:rsidP="005E2F0D">
      <w:pPr>
        <w:spacing w:after="0"/>
        <w:ind w:left="-142"/>
      </w:pPr>
    </w:p>
    <w:p w14:paraId="61F80A3F" w14:textId="77777777" w:rsidR="005E2F0D" w:rsidRDefault="005E2F0D" w:rsidP="005E2F0D">
      <w:pPr>
        <w:spacing w:after="0"/>
        <w:ind w:left="-142"/>
      </w:pPr>
      <w:r>
        <w:t>Before moving to Vietnam, Albert enrolled to study Vietnamese culture from February 2019 in a qualified university in Vietnam, which has a student exchange programme with the university he had attended in Canada. During 2019, Valentine was a data analytics student on an online programme delivered by an international university, and from 1 November 2019 she also started working as a part-time analyst for a company in Vietnam for an income of VND11 million per month.</w:t>
      </w:r>
    </w:p>
    <w:p w14:paraId="03AE0621" w14:textId="77777777" w:rsidR="005E2F0D" w:rsidRDefault="005E2F0D" w:rsidP="005E2F0D">
      <w:pPr>
        <w:spacing w:after="0"/>
        <w:ind w:left="-142"/>
      </w:pPr>
    </w:p>
    <w:p w14:paraId="462DE167" w14:textId="77777777" w:rsidR="005E2F0D" w:rsidRDefault="005E2F0D" w:rsidP="005E2F0D">
      <w:pPr>
        <w:spacing w:after="0"/>
        <w:ind w:left="-142"/>
      </w:pPr>
      <w:r>
        <w:t>John made compulsory insurance contributions in Canada, equivalent to VND10 million per month, and maintained these contributions during the time he was in Vietnam. From 1 April 2019, John purchased a voluntary pension product from a private pension fund in Vietnam for VND3 million per month, to support his pension fund.</w:t>
      </w:r>
    </w:p>
    <w:p w14:paraId="692CF5D8" w14:textId="77777777" w:rsidR="005E2F0D" w:rsidRDefault="005E2F0D" w:rsidP="005E2F0D">
      <w:pPr>
        <w:spacing w:after="0"/>
        <w:ind w:left="-142"/>
      </w:pPr>
    </w:p>
    <w:p w14:paraId="7CE05FF8" w14:textId="77777777" w:rsidR="005E2F0D" w:rsidRDefault="005E2F0D" w:rsidP="005E2F0D">
      <w:pPr>
        <w:spacing w:after="0"/>
        <w:ind w:left="-142"/>
      </w:pPr>
      <w:r>
        <w:t xml:space="preserve">During 2019, John donated VND80 million to a qualified education fund and has the necessary supporting documents. </w:t>
      </w:r>
    </w:p>
    <w:p w14:paraId="46CE9AA4" w14:textId="77777777" w:rsidR="005E2F0D" w:rsidRDefault="005E2F0D" w:rsidP="005E2F0D">
      <w:pPr>
        <w:spacing w:after="0"/>
      </w:pPr>
    </w:p>
    <w:p w14:paraId="7F0F4EA1" w14:textId="2DEA95E0" w:rsidR="005E2F0D" w:rsidRPr="00C15EC1" w:rsidRDefault="005E2F0D" w:rsidP="005E2F0D">
      <w:pPr>
        <w:ind w:left="-142"/>
        <w:contextualSpacing/>
        <w:rPr>
          <w:b/>
        </w:rPr>
      </w:pPr>
      <w:r>
        <w:rPr>
          <w:b/>
        </w:rPr>
        <w:lastRenderedPageBreak/>
        <w:t xml:space="preserve">Questions: </w:t>
      </w:r>
    </w:p>
    <w:p w14:paraId="09487A84" w14:textId="77777777" w:rsidR="005E2F0D" w:rsidRPr="008D34B2" w:rsidRDefault="005E2F0D" w:rsidP="005E2F0D">
      <w:pPr>
        <w:numPr>
          <w:ilvl w:val="0"/>
          <w:numId w:val="8"/>
        </w:numPr>
        <w:spacing w:after="200" w:line="276" w:lineRule="auto"/>
        <w:ind w:left="142" w:hanging="284"/>
        <w:contextualSpacing/>
        <w:rPr>
          <w:b/>
        </w:rPr>
      </w:pPr>
      <w:r w:rsidRPr="00C15EC1">
        <w:rPr>
          <w:b/>
        </w:rPr>
        <w:t>Calculate</w:t>
      </w:r>
      <w:r>
        <w:rPr>
          <w:b/>
        </w:rPr>
        <w:t xml:space="preserve"> (in VND millions, rounded to one decimal)</w:t>
      </w:r>
      <w:r w:rsidRPr="00C15EC1">
        <w:rPr>
          <w:b/>
        </w:rPr>
        <w:t xml:space="preserve"> the </w:t>
      </w:r>
      <w:r>
        <w:rPr>
          <w:b/>
        </w:rPr>
        <w:t xml:space="preserve">total possible deductions from Mr John Wilson’s taxable income for </w:t>
      </w:r>
      <w:r w:rsidRPr="005074EB">
        <w:rPr>
          <w:b/>
        </w:rPr>
        <w:t>personal income tax (</w:t>
      </w:r>
      <w:r w:rsidRPr="00C15EC1">
        <w:rPr>
          <w:b/>
        </w:rPr>
        <w:t xml:space="preserve">PIT) </w:t>
      </w:r>
      <w:r>
        <w:rPr>
          <w:b/>
        </w:rPr>
        <w:t xml:space="preserve">purposes </w:t>
      </w:r>
      <w:r w:rsidRPr="00C15EC1">
        <w:rPr>
          <w:b/>
        </w:rPr>
        <w:t xml:space="preserve">in the </w:t>
      </w:r>
      <w:r>
        <w:rPr>
          <w:b/>
        </w:rPr>
        <w:t>calendar</w:t>
      </w:r>
      <w:r w:rsidRPr="00C15EC1">
        <w:rPr>
          <w:b/>
        </w:rPr>
        <w:t xml:space="preserve"> year 2019.     </w:t>
      </w:r>
      <w:r>
        <w:t xml:space="preserve"> (7 marks)</w:t>
      </w:r>
    </w:p>
    <w:p w14:paraId="3C90CF87" w14:textId="77777777" w:rsidR="005E2F0D" w:rsidRDefault="005E2F0D" w:rsidP="005E2F0D">
      <w:pPr>
        <w:ind w:left="360"/>
        <w:contextualSpacing/>
      </w:pPr>
    </w:p>
    <w:p w14:paraId="1A764304" w14:textId="77777777" w:rsidR="005E2F0D" w:rsidRPr="00EE24FA" w:rsidRDefault="005E2F0D" w:rsidP="005E2F0D">
      <w:pPr>
        <w:numPr>
          <w:ilvl w:val="0"/>
          <w:numId w:val="8"/>
        </w:numPr>
        <w:spacing w:after="200" w:line="276" w:lineRule="auto"/>
        <w:ind w:left="142" w:hanging="284"/>
        <w:contextualSpacing/>
      </w:pPr>
      <w:r w:rsidRPr="00EE24FA">
        <w:t>DC Vietnam</w:t>
      </w:r>
      <w:r>
        <w:t xml:space="preserve"> Co</w:t>
      </w:r>
      <w:r w:rsidRPr="00EE24FA">
        <w:t xml:space="preserve"> is considering purchas</w:t>
      </w:r>
      <w:r>
        <w:t xml:space="preserve">ing </w:t>
      </w:r>
      <w:r w:rsidRPr="00EE24FA">
        <w:t xml:space="preserve">life insurance </w:t>
      </w:r>
      <w:r>
        <w:t xml:space="preserve">with accrued premiums </w:t>
      </w:r>
      <w:r w:rsidRPr="00EE24FA">
        <w:t xml:space="preserve">for </w:t>
      </w:r>
      <w:r>
        <w:t xml:space="preserve">Mr </w:t>
      </w:r>
      <w:r w:rsidRPr="00EE24FA">
        <w:t xml:space="preserve">John </w:t>
      </w:r>
      <w:r>
        <w:t>Wilson</w:t>
      </w:r>
      <w:r w:rsidRPr="00EE24FA">
        <w:t xml:space="preserve"> </w:t>
      </w:r>
      <w:r>
        <w:t xml:space="preserve">in the year 2020, </w:t>
      </w:r>
      <w:r w:rsidRPr="00EE24FA">
        <w:t xml:space="preserve">but </w:t>
      </w:r>
      <w:r>
        <w:t>wants to</w:t>
      </w:r>
      <w:r w:rsidRPr="00EE24FA">
        <w:t xml:space="preserve"> </w:t>
      </w:r>
      <w:r>
        <w:t xml:space="preserve">firstly </w:t>
      </w:r>
      <w:r w:rsidRPr="00EE24FA">
        <w:t xml:space="preserve">assess how the purchase would impact </w:t>
      </w:r>
      <w:r>
        <w:t xml:space="preserve">on </w:t>
      </w:r>
      <w:r w:rsidRPr="00EE24FA">
        <w:t>John’s personal income tax (PIT) liability.</w:t>
      </w:r>
    </w:p>
    <w:p w14:paraId="45F5A32E" w14:textId="77777777" w:rsidR="005E2F0D" w:rsidRDefault="005E2F0D" w:rsidP="005E2F0D">
      <w:pPr>
        <w:ind w:left="142"/>
        <w:contextualSpacing/>
        <w:rPr>
          <w:b/>
        </w:rPr>
      </w:pPr>
    </w:p>
    <w:p w14:paraId="7B81F46C" w14:textId="77777777" w:rsidR="005E2F0D" w:rsidRPr="008D34B2" w:rsidRDefault="005E2F0D" w:rsidP="005E2F0D">
      <w:pPr>
        <w:ind w:left="142"/>
        <w:contextualSpacing/>
        <w:rPr>
          <w:b/>
        </w:rPr>
      </w:pPr>
      <w:r>
        <w:rPr>
          <w:b/>
        </w:rPr>
        <w:t xml:space="preserve">Briefly explain the </w:t>
      </w:r>
      <w:r w:rsidRPr="00C15EC1">
        <w:rPr>
          <w:b/>
        </w:rPr>
        <w:t xml:space="preserve">PIT </w:t>
      </w:r>
      <w:r>
        <w:rPr>
          <w:b/>
        </w:rPr>
        <w:t>implications for John if DC Vietnam Co were to purchase life insurance with accrued premiums for him, from an insurer that is registered to operate in Vietnam.</w:t>
      </w:r>
      <w:r>
        <w:t xml:space="preserve"> </w:t>
      </w:r>
      <w:r w:rsidRPr="00EE40F9">
        <w:t>(</w:t>
      </w:r>
      <w:r>
        <w:t>3</w:t>
      </w:r>
      <w:r w:rsidRPr="00EE40F9">
        <w:t xml:space="preserve"> marks)</w:t>
      </w:r>
    </w:p>
    <w:p w14:paraId="438AD5D6" w14:textId="77777777" w:rsidR="005E2F0D" w:rsidRDefault="005E2F0D" w:rsidP="005E2F0D">
      <w:pPr>
        <w:ind w:left="360"/>
        <w:contextualSpacing/>
        <w:rPr>
          <w:b/>
          <w:bCs/>
        </w:rPr>
      </w:pPr>
    </w:p>
    <w:p w14:paraId="403A3D4C" w14:textId="77777777" w:rsidR="005E2F0D" w:rsidRDefault="005E2F0D" w:rsidP="005E2F0D">
      <w:pPr>
        <w:ind w:left="7560"/>
        <w:contextualSpacing/>
        <w:jc w:val="center"/>
        <w:rPr>
          <w:b/>
          <w:bCs/>
        </w:rPr>
      </w:pPr>
      <w:r w:rsidRPr="00BB7A2D">
        <w:rPr>
          <w:b/>
          <w:bCs/>
        </w:rPr>
        <w:t>(</w:t>
      </w:r>
      <w:r>
        <w:rPr>
          <w:b/>
          <w:bCs/>
        </w:rPr>
        <w:t>10</w:t>
      </w:r>
      <w:r w:rsidRPr="00BB7A2D">
        <w:rPr>
          <w:b/>
          <w:bCs/>
        </w:rPr>
        <w:t xml:space="preserve"> marks)</w:t>
      </w:r>
    </w:p>
    <w:p w14:paraId="4F8E371E" w14:textId="77777777" w:rsidR="005E2F0D" w:rsidRDefault="005E2F0D"/>
    <w:p w14:paraId="7008E436" w14:textId="731DA8BD" w:rsidR="005E2F0D" w:rsidRPr="005E2F0D" w:rsidRDefault="005E2F0D">
      <w:pPr>
        <w:rPr>
          <w:b/>
          <w:bCs/>
        </w:rPr>
      </w:pPr>
      <w:r w:rsidRPr="005E2F0D">
        <w:rPr>
          <w:b/>
          <w:bCs/>
        </w:rPr>
        <w:t>Answers</w:t>
      </w:r>
    </w:p>
    <w:tbl>
      <w:tblPr>
        <w:tblW w:w="10267" w:type="dxa"/>
        <w:tblInd w:w="-15" w:type="dxa"/>
        <w:tblLook w:val="04A0" w:firstRow="1" w:lastRow="0" w:firstColumn="1" w:lastColumn="0" w:noHBand="0" w:noVBand="1"/>
      </w:tblPr>
      <w:tblGrid>
        <w:gridCol w:w="108"/>
        <w:gridCol w:w="5757"/>
        <w:gridCol w:w="630"/>
        <w:gridCol w:w="222"/>
        <w:gridCol w:w="1043"/>
        <w:gridCol w:w="283"/>
        <w:gridCol w:w="280"/>
        <w:gridCol w:w="239"/>
        <w:gridCol w:w="222"/>
        <w:gridCol w:w="458"/>
        <w:gridCol w:w="236"/>
        <w:gridCol w:w="219"/>
        <w:gridCol w:w="570"/>
      </w:tblGrid>
      <w:tr w:rsidR="005E2F0D" w14:paraId="5D532111" w14:textId="77777777" w:rsidTr="007902AD">
        <w:trPr>
          <w:gridBefore w:val="1"/>
          <w:wBefore w:w="108" w:type="dxa"/>
          <w:trHeight w:val="300"/>
        </w:trPr>
        <w:tc>
          <w:tcPr>
            <w:tcW w:w="9134" w:type="dxa"/>
            <w:gridSpan w:val="9"/>
            <w:tcBorders>
              <w:top w:val="nil"/>
              <w:left w:val="nil"/>
              <w:bottom w:val="nil"/>
              <w:right w:val="nil"/>
            </w:tcBorders>
            <w:noWrap/>
            <w:vAlign w:val="bottom"/>
          </w:tcPr>
          <w:p w14:paraId="1B9B286C" w14:textId="77777777" w:rsidR="005E2F0D" w:rsidRDefault="005E2F0D" w:rsidP="005E2F0D">
            <w:pPr>
              <w:numPr>
                <w:ilvl w:val="0"/>
                <w:numId w:val="9"/>
              </w:numPr>
              <w:spacing w:after="0" w:line="240" w:lineRule="auto"/>
              <w:ind w:left="360"/>
              <w:rPr>
                <w:rFonts w:eastAsia="Times New Roman"/>
                <w:color w:val="000000"/>
              </w:rPr>
            </w:pPr>
            <w:r>
              <w:rPr>
                <w:rFonts w:eastAsia="Times New Roman"/>
                <w:b/>
                <w:bCs/>
                <w:color w:val="000000"/>
              </w:rPr>
              <w:t>PIT deductions in 2019</w:t>
            </w:r>
          </w:p>
        </w:tc>
        <w:tc>
          <w:tcPr>
            <w:tcW w:w="236" w:type="dxa"/>
            <w:tcBorders>
              <w:top w:val="nil"/>
              <w:left w:val="nil"/>
              <w:bottom w:val="nil"/>
              <w:right w:val="nil"/>
            </w:tcBorders>
            <w:noWrap/>
            <w:vAlign w:val="bottom"/>
          </w:tcPr>
          <w:p w14:paraId="2A6A853D" w14:textId="77777777" w:rsidR="005E2F0D" w:rsidRDefault="005E2F0D" w:rsidP="007902AD">
            <w:pPr>
              <w:spacing w:after="0" w:line="240" w:lineRule="auto"/>
              <w:rPr>
                <w:rFonts w:eastAsia="Times New Roman"/>
                <w:color w:val="000000"/>
              </w:rPr>
            </w:pPr>
          </w:p>
        </w:tc>
        <w:tc>
          <w:tcPr>
            <w:tcW w:w="789" w:type="dxa"/>
            <w:gridSpan w:val="2"/>
            <w:tcBorders>
              <w:top w:val="nil"/>
              <w:left w:val="nil"/>
              <w:bottom w:val="nil"/>
              <w:right w:val="nil"/>
            </w:tcBorders>
            <w:noWrap/>
            <w:vAlign w:val="bottom"/>
          </w:tcPr>
          <w:p w14:paraId="53862C02" w14:textId="77777777" w:rsidR="005E2F0D" w:rsidRDefault="005E2F0D" w:rsidP="007902AD">
            <w:pPr>
              <w:spacing w:after="0" w:line="240" w:lineRule="auto"/>
              <w:rPr>
                <w:rFonts w:eastAsia="Times New Roman"/>
                <w:color w:val="000000"/>
              </w:rPr>
            </w:pPr>
          </w:p>
        </w:tc>
      </w:tr>
      <w:tr w:rsidR="005E2F0D" w:rsidRPr="008A4E97" w14:paraId="4DB8FFA7" w14:textId="77777777" w:rsidTr="007902AD">
        <w:trPr>
          <w:gridAfter w:val="1"/>
          <w:wAfter w:w="570" w:type="dxa"/>
          <w:trHeight w:val="300"/>
        </w:trPr>
        <w:tc>
          <w:tcPr>
            <w:tcW w:w="5865" w:type="dxa"/>
            <w:gridSpan w:val="2"/>
            <w:tcBorders>
              <w:top w:val="nil"/>
              <w:left w:val="nil"/>
              <w:bottom w:val="nil"/>
              <w:right w:val="nil"/>
            </w:tcBorders>
            <w:noWrap/>
            <w:vAlign w:val="bottom"/>
          </w:tcPr>
          <w:p w14:paraId="592868EF" w14:textId="77777777" w:rsidR="005E2F0D" w:rsidRDefault="005E2F0D" w:rsidP="007902AD">
            <w:pPr>
              <w:spacing w:after="0" w:line="240" w:lineRule="auto"/>
              <w:rPr>
                <w:rFonts w:eastAsia="Times New Roman"/>
                <w:b/>
                <w:bCs/>
                <w:color w:val="000000"/>
              </w:rPr>
            </w:pPr>
          </w:p>
        </w:tc>
        <w:tc>
          <w:tcPr>
            <w:tcW w:w="630" w:type="dxa"/>
            <w:tcBorders>
              <w:top w:val="nil"/>
              <w:left w:val="nil"/>
              <w:bottom w:val="nil"/>
              <w:right w:val="nil"/>
            </w:tcBorders>
            <w:noWrap/>
            <w:vAlign w:val="bottom"/>
          </w:tcPr>
          <w:p w14:paraId="7E4E77E8" w14:textId="77777777" w:rsidR="005E2F0D" w:rsidRPr="001348E6" w:rsidRDefault="005E2F0D" w:rsidP="007902AD">
            <w:pPr>
              <w:spacing w:after="0" w:line="240" w:lineRule="auto"/>
              <w:jc w:val="right"/>
              <w:rPr>
                <w:rFonts w:eastAsia="Times New Roman"/>
                <w:b/>
                <w:color w:val="000000"/>
              </w:rPr>
            </w:pPr>
          </w:p>
        </w:tc>
        <w:tc>
          <w:tcPr>
            <w:tcW w:w="222" w:type="dxa"/>
            <w:tcBorders>
              <w:top w:val="nil"/>
              <w:left w:val="nil"/>
              <w:bottom w:val="nil"/>
              <w:right w:val="nil"/>
            </w:tcBorders>
            <w:noWrap/>
            <w:vAlign w:val="bottom"/>
          </w:tcPr>
          <w:p w14:paraId="235AEC61" w14:textId="77777777" w:rsidR="005E2F0D" w:rsidRPr="001348E6" w:rsidRDefault="005E2F0D" w:rsidP="007902AD">
            <w:pPr>
              <w:spacing w:after="0" w:line="240" w:lineRule="auto"/>
              <w:rPr>
                <w:rFonts w:eastAsia="Times New Roman"/>
                <w:b/>
                <w:color w:val="000000"/>
              </w:rPr>
            </w:pPr>
          </w:p>
        </w:tc>
        <w:tc>
          <w:tcPr>
            <w:tcW w:w="1845" w:type="dxa"/>
            <w:gridSpan w:val="4"/>
            <w:tcBorders>
              <w:top w:val="nil"/>
              <w:left w:val="nil"/>
              <w:bottom w:val="nil"/>
              <w:right w:val="nil"/>
            </w:tcBorders>
            <w:noWrap/>
            <w:vAlign w:val="bottom"/>
          </w:tcPr>
          <w:p w14:paraId="722B0AB2" w14:textId="77777777" w:rsidR="005E2F0D" w:rsidRPr="001348E6" w:rsidRDefault="005E2F0D" w:rsidP="007902AD">
            <w:pPr>
              <w:spacing w:after="0" w:line="240" w:lineRule="auto"/>
              <w:jc w:val="right"/>
              <w:rPr>
                <w:rFonts w:eastAsia="Times New Roman"/>
                <w:b/>
                <w:color w:val="000000"/>
              </w:rPr>
            </w:pPr>
            <w:r w:rsidRPr="001348E6">
              <w:rPr>
                <w:rFonts w:eastAsia="Times New Roman"/>
                <w:b/>
                <w:color w:val="000000"/>
              </w:rPr>
              <w:t>VND</w:t>
            </w:r>
            <w:r>
              <w:rPr>
                <w:rFonts w:eastAsia="Times New Roman"/>
                <w:b/>
                <w:color w:val="000000"/>
              </w:rPr>
              <w:t xml:space="preserve"> </w:t>
            </w:r>
            <w:r w:rsidRPr="001348E6">
              <w:rPr>
                <w:rFonts w:eastAsia="Times New Roman"/>
                <w:b/>
                <w:color w:val="000000"/>
              </w:rPr>
              <w:t>million</w:t>
            </w:r>
          </w:p>
        </w:tc>
        <w:tc>
          <w:tcPr>
            <w:tcW w:w="222" w:type="dxa"/>
            <w:tcBorders>
              <w:top w:val="nil"/>
              <w:left w:val="nil"/>
              <w:bottom w:val="nil"/>
              <w:right w:val="nil"/>
            </w:tcBorders>
            <w:noWrap/>
            <w:vAlign w:val="bottom"/>
          </w:tcPr>
          <w:p w14:paraId="7846371C" w14:textId="77777777" w:rsidR="005E2F0D" w:rsidRPr="001348E6" w:rsidRDefault="005E2F0D" w:rsidP="007902AD">
            <w:pPr>
              <w:spacing w:after="0" w:line="240" w:lineRule="auto"/>
              <w:rPr>
                <w:rFonts w:eastAsia="Times New Roman"/>
                <w:b/>
                <w:color w:val="000000"/>
              </w:rPr>
            </w:pPr>
          </w:p>
        </w:tc>
        <w:tc>
          <w:tcPr>
            <w:tcW w:w="913" w:type="dxa"/>
            <w:gridSpan w:val="3"/>
            <w:tcBorders>
              <w:top w:val="nil"/>
              <w:left w:val="nil"/>
              <w:bottom w:val="nil"/>
              <w:right w:val="nil"/>
            </w:tcBorders>
            <w:noWrap/>
            <w:vAlign w:val="bottom"/>
          </w:tcPr>
          <w:p w14:paraId="38BD3578" w14:textId="77777777" w:rsidR="005E2F0D" w:rsidRPr="008A4E97" w:rsidRDefault="005E2F0D" w:rsidP="007902AD">
            <w:pPr>
              <w:spacing w:after="0" w:line="240" w:lineRule="auto"/>
              <w:jc w:val="right"/>
              <w:rPr>
                <w:rFonts w:eastAsia="Times New Roman"/>
                <w:b/>
                <w:color w:val="000000"/>
              </w:rPr>
            </w:pPr>
            <w:r w:rsidRPr="008A4E97">
              <w:rPr>
                <w:rFonts w:eastAsia="Times New Roman"/>
                <w:b/>
                <w:color w:val="000000"/>
              </w:rPr>
              <w:t>Marks</w:t>
            </w:r>
          </w:p>
        </w:tc>
      </w:tr>
      <w:tr w:rsidR="005E2F0D" w14:paraId="33EDECE4" w14:textId="77777777" w:rsidTr="007902AD">
        <w:trPr>
          <w:gridAfter w:val="1"/>
          <w:wAfter w:w="570" w:type="dxa"/>
          <w:trHeight w:val="300"/>
        </w:trPr>
        <w:tc>
          <w:tcPr>
            <w:tcW w:w="5865" w:type="dxa"/>
            <w:gridSpan w:val="2"/>
            <w:tcBorders>
              <w:top w:val="nil"/>
              <w:left w:val="nil"/>
              <w:bottom w:val="nil"/>
              <w:right w:val="nil"/>
            </w:tcBorders>
            <w:noWrap/>
            <w:vAlign w:val="bottom"/>
          </w:tcPr>
          <w:p w14:paraId="4D349950" w14:textId="77777777" w:rsidR="005E2F0D" w:rsidRPr="00561D59" w:rsidRDefault="005E2F0D" w:rsidP="007902AD">
            <w:pPr>
              <w:spacing w:after="0" w:line="240" w:lineRule="auto"/>
              <w:rPr>
                <w:rFonts w:eastAsia="Times New Roman"/>
                <w:color w:val="000000"/>
                <w:u w:val="single"/>
              </w:rPr>
            </w:pPr>
            <w:r>
              <w:rPr>
                <w:rFonts w:eastAsia="Times New Roman"/>
                <w:color w:val="000000"/>
                <w:u w:val="single"/>
              </w:rPr>
              <w:t>Self-deduction</w:t>
            </w:r>
          </w:p>
        </w:tc>
        <w:tc>
          <w:tcPr>
            <w:tcW w:w="630" w:type="dxa"/>
            <w:tcBorders>
              <w:top w:val="nil"/>
              <w:left w:val="nil"/>
              <w:bottom w:val="nil"/>
              <w:right w:val="nil"/>
            </w:tcBorders>
            <w:noWrap/>
            <w:vAlign w:val="bottom"/>
          </w:tcPr>
          <w:p w14:paraId="75EA5E43"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B2F2621"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1AD68826"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331CA36"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18273A22" w14:textId="77777777" w:rsidR="005E2F0D" w:rsidRDefault="005E2F0D" w:rsidP="007902AD">
            <w:pPr>
              <w:spacing w:after="0" w:line="240" w:lineRule="auto"/>
              <w:jc w:val="right"/>
              <w:rPr>
                <w:rFonts w:eastAsia="Times New Roman"/>
                <w:color w:val="000000"/>
              </w:rPr>
            </w:pPr>
          </w:p>
        </w:tc>
      </w:tr>
      <w:tr w:rsidR="005E2F0D" w14:paraId="5482E18B" w14:textId="77777777" w:rsidTr="007902AD">
        <w:trPr>
          <w:gridAfter w:val="1"/>
          <w:wAfter w:w="570" w:type="dxa"/>
          <w:trHeight w:val="300"/>
        </w:trPr>
        <w:tc>
          <w:tcPr>
            <w:tcW w:w="5865" w:type="dxa"/>
            <w:gridSpan w:val="2"/>
            <w:tcBorders>
              <w:top w:val="nil"/>
              <w:left w:val="nil"/>
              <w:bottom w:val="nil"/>
              <w:right w:val="nil"/>
            </w:tcBorders>
            <w:noWrap/>
            <w:vAlign w:val="bottom"/>
          </w:tcPr>
          <w:p w14:paraId="49A5A5B1" w14:textId="77777777" w:rsidR="005E2F0D" w:rsidRDefault="005E2F0D" w:rsidP="007902AD">
            <w:pPr>
              <w:spacing w:after="0" w:line="240" w:lineRule="auto"/>
              <w:rPr>
                <w:rFonts w:eastAsia="Times New Roman"/>
                <w:color w:val="000000"/>
              </w:rPr>
            </w:pPr>
            <w:r>
              <w:rPr>
                <w:rFonts w:eastAsia="Times New Roman"/>
                <w:color w:val="000000"/>
              </w:rPr>
              <w:t>(</w:t>
            </w:r>
            <w:r w:rsidRPr="004D333B">
              <w:rPr>
                <w:rFonts w:eastAsia="Times New Roman"/>
                <w:i/>
                <w:color w:val="000000"/>
                <w:sz w:val="20"/>
              </w:rPr>
              <w:t xml:space="preserve">9 * </w:t>
            </w:r>
            <w:r>
              <w:rPr>
                <w:rFonts w:eastAsia="Times New Roman"/>
                <w:i/>
                <w:color w:val="000000"/>
                <w:sz w:val="20"/>
              </w:rPr>
              <w:t>11</w:t>
            </w:r>
            <w:r w:rsidRPr="004D333B">
              <w:rPr>
                <w:rFonts w:eastAsia="Times New Roman"/>
                <w:i/>
                <w:color w:val="000000"/>
                <w:sz w:val="20"/>
              </w:rPr>
              <w:t xml:space="preserve"> </w:t>
            </w:r>
            <w:r w:rsidRPr="001B4E86">
              <w:rPr>
                <w:rFonts w:eastAsia="Times New Roman"/>
                <w:i/>
                <w:color w:val="000000"/>
                <w:sz w:val="20"/>
                <w:u w:val="single"/>
              </w:rPr>
              <w:t>full</w:t>
            </w:r>
            <w:r w:rsidRPr="004D333B">
              <w:rPr>
                <w:rFonts w:eastAsia="Times New Roman"/>
                <w:i/>
                <w:color w:val="000000"/>
                <w:sz w:val="20"/>
              </w:rPr>
              <w:t xml:space="preserve"> months from </w:t>
            </w:r>
            <w:r>
              <w:rPr>
                <w:rFonts w:eastAsia="Times New Roman"/>
                <w:i/>
                <w:color w:val="000000"/>
                <w:sz w:val="20"/>
              </w:rPr>
              <w:t xml:space="preserve">February </w:t>
            </w:r>
            <w:r w:rsidRPr="004D333B">
              <w:rPr>
                <w:rFonts w:eastAsia="Times New Roman"/>
                <w:i/>
                <w:color w:val="000000"/>
                <w:sz w:val="20"/>
              </w:rPr>
              <w:t xml:space="preserve">to </w:t>
            </w:r>
            <w:r>
              <w:rPr>
                <w:rFonts w:eastAsia="Times New Roman"/>
                <w:i/>
                <w:color w:val="000000"/>
                <w:sz w:val="20"/>
              </w:rPr>
              <w:t xml:space="preserve">December </w:t>
            </w:r>
            <w:r w:rsidRPr="004D333B">
              <w:rPr>
                <w:rFonts w:eastAsia="Times New Roman"/>
                <w:i/>
                <w:color w:val="000000"/>
                <w:sz w:val="20"/>
              </w:rPr>
              <w:t>201</w:t>
            </w:r>
            <w:r>
              <w:rPr>
                <w:rFonts w:eastAsia="Times New Roman"/>
                <w:i/>
                <w:color w:val="000000"/>
                <w:sz w:val="20"/>
              </w:rPr>
              <w:t>9</w:t>
            </w:r>
            <w:r>
              <w:rPr>
                <w:rFonts w:eastAsia="Times New Roman"/>
                <w:color w:val="000000"/>
              </w:rPr>
              <w:t xml:space="preserve">) </w:t>
            </w:r>
          </w:p>
        </w:tc>
        <w:tc>
          <w:tcPr>
            <w:tcW w:w="630" w:type="dxa"/>
            <w:tcBorders>
              <w:top w:val="nil"/>
              <w:left w:val="nil"/>
              <w:bottom w:val="nil"/>
              <w:right w:val="nil"/>
            </w:tcBorders>
            <w:noWrap/>
            <w:vAlign w:val="bottom"/>
          </w:tcPr>
          <w:p w14:paraId="72D26059"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BC72980"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728FCE04" w14:textId="77777777" w:rsidR="005E2F0D" w:rsidRDefault="005E2F0D" w:rsidP="007902AD">
            <w:pPr>
              <w:spacing w:after="0" w:line="240" w:lineRule="auto"/>
              <w:jc w:val="right"/>
              <w:rPr>
                <w:rFonts w:eastAsia="Times New Roman"/>
                <w:color w:val="000000"/>
              </w:rPr>
            </w:pPr>
            <w:r>
              <w:rPr>
                <w:rFonts w:eastAsia="Times New Roman"/>
                <w:color w:val="000000"/>
              </w:rPr>
              <w:t>99.0</w:t>
            </w:r>
          </w:p>
        </w:tc>
        <w:tc>
          <w:tcPr>
            <w:tcW w:w="222" w:type="dxa"/>
            <w:tcBorders>
              <w:top w:val="nil"/>
              <w:left w:val="nil"/>
              <w:bottom w:val="nil"/>
              <w:right w:val="nil"/>
            </w:tcBorders>
            <w:noWrap/>
            <w:vAlign w:val="bottom"/>
          </w:tcPr>
          <w:p w14:paraId="11DF6A57"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42FF3AE3" w14:textId="77777777" w:rsidR="005E2F0D" w:rsidRDefault="005E2F0D" w:rsidP="007902AD">
            <w:pPr>
              <w:spacing w:after="0" w:line="240" w:lineRule="auto"/>
              <w:jc w:val="right"/>
              <w:rPr>
                <w:rFonts w:eastAsia="Times New Roman"/>
                <w:color w:val="000000"/>
              </w:rPr>
            </w:pPr>
            <w:r>
              <w:rPr>
                <w:rFonts w:eastAsia="Times New Roman"/>
                <w:color w:val="000000"/>
              </w:rPr>
              <w:t>1</w:t>
            </w:r>
          </w:p>
        </w:tc>
      </w:tr>
      <w:tr w:rsidR="005E2F0D" w:rsidRPr="00B43064" w14:paraId="6F52B7BB" w14:textId="77777777" w:rsidTr="007902AD">
        <w:trPr>
          <w:gridAfter w:val="1"/>
          <w:wAfter w:w="570" w:type="dxa"/>
          <w:trHeight w:val="300"/>
        </w:trPr>
        <w:tc>
          <w:tcPr>
            <w:tcW w:w="5865" w:type="dxa"/>
            <w:gridSpan w:val="2"/>
            <w:tcBorders>
              <w:top w:val="nil"/>
              <w:left w:val="nil"/>
              <w:bottom w:val="nil"/>
              <w:right w:val="nil"/>
            </w:tcBorders>
            <w:noWrap/>
            <w:vAlign w:val="bottom"/>
          </w:tcPr>
          <w:p w14:paraId="3C136B7C" w14:textId="77777777" w:rsidR="005E2F0D" w:rsidRPr="00B43064" w:rsidRDefault="005E2F0D" w:rsidP="007902AD">
            <w:pPr>
              <w:spacing w:after="0" w:line="240" w:lineRule="auto"/>
              <w:rPr>
                <w:rFonts w:eastAsia="Times New Roman"/>
                <w:color w:val="000000"/>
                <w:u w:val="single"/>
              </w:rPr>
            </w:pPr>
          </w:p>
        </w:tc>
        <w:tc>
          <w:tcPr>
            <w:tcW w:w="630" w:type="dxa"/>
            <w:tcBorders>
              <w:top w:val="nil"/>
              <w:left w:val="nil"/>
              <w:bottom w:val="nil"/>
              <w:right w:val="nil"/>
            </w:tcBorders>
            <w:noWrap/>
            <w:vAlign w:val="bottom"/>
          </w:tcPr>
          <w:p w14:paraId="500F53A8"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709252D"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34E424B0"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F6038CC"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196FC12E" w14:textId="77777777" w:rsidR="005E2F0D" w:rsidRPr="00B43064" w:rsidRDefault="005E2F0D" w:rsidP="007902AD">
            <w:pPr>
              <w:spacing w:after="0" w:line="240" w:lineRule="auto"/>
              <w:jc w:val="right"/>
              <w:rPr>
                <w:rFonts w:eastAsia="Times New Roman"/>
                <w:color w:val="000000"/>
              </w:rPr>
            </w:pPr>
          </w:p>
        </w:tc>
      </w:tr>
      <w:tr w:rsidR="005E2F0D" w:rsidRPr="00B43064" w14:paraId="41B7D1BB" w14:textId="77777777" w:rsidTr="007902AD">
        <w:trPr>
          <w:gridAfter w:val="1"/>
          <w:wAfter w:w="570" w:type="dxa"/>
          <w:trHeight w:val="300"/>
        </w:trPr>
        <w:tc>
          <w:tcPr>
            <w:tcW w:w="5865" w:type="dxa"/>
            <w:gridSpan w:val="2"/>
            <w:tcBorders>
              <w:top w:val="nil"/>
              <w:left w:val="nil"/>
              <w:bottom w:val="nil"/>
              <w:right w:val="nil"/>
            </w:tcBorders>
            <w:noWrap/>
            <w:vAlign w:val="bottom"/>
          </w:tcPr>
          <w:p w14:paraId="535F7FB6" w14:textId="77777777" w:rsidR="005E2F0D" w:rsidRPr="00B43064" w:rsidRDefault="005E2F0D" w:rsidP="007902AD">
            <w:pPr>
              <w:spacing w:after="0" w:line="240" w:lineRule="auto"/>
              <w:rPr>
                <w:rFonts w:eastAsia="Times New Roman"/>
                <w:color w:val="000000"/>
                <w:u w:val="single"/>
              </w:rPr>
            </w:pPr>
            <w:r>
              <w:rPr>
                <w:rFonts w:eastAsia="Times New Roman"/>
                <w:color w:val="000000"/>
                <w:u w:val="single"/>
              </w:rPr>
              <w:t>Dependant deduction</w:t>
            </w:r>
          </w:p>
        </w:tc>
        <w:tc>
          <w:tcPr>
            <w:tcW w:w="630" w:type="dxa"/>
            <w:tcBorders>
              <w:top w:val="nil"/>
              <w:left w:val="nil"/>
              <w:bottom w:val="nil"/>
              <w:right w:val="nil"/>
            </w:tcBorders>
            <w:noWrap/>
            <w:vAlign w:val="bottom"/>
          </w:tcPr>
          <w:p w14:paraId="11B34FD9"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70AEC6F"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691D256E"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E31D543"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78CF3F2E" w14:textId="77777777" w:rsidR="005E2F0D" w:rsidRPr="00B43064" w:rsidRDefault="005E2F0D" w:rsidP="007902AD">
            <w:pPr>
              <w:spacing w:after="0" w:line="240" w:lineRule="auto"/>
              <w:jc w:val="right"/>
              <w:rPr>
                <w:rFonts w:eastAsia="Times New Roman"/>
                <w:color w:val="000000"/>
              </w:rPr>
            </w:pPr>
          </w:p>
        </w:tc>
      </w:tr>
      <w:tr w:rsidR="005E2F0D" w:rsidRPr="00B43064" w14:paraId="42E3C6D6" w14:textId="77777777" w:rsidTr="007902AD">
        <w:trPr>
          <w:gridAfter w:val="1"/>
          <w:wAfter w:w="570" w:type="dxa"/>
          <w:trHeight w:val="300"/>
        </w:trPr>
        <w:tc>
          <w:tcPr>
            <w:tcW w:w="5865" w:type="dxa"/>
            <w:gridSpan w:val="2"/>
            <w:tcBorders>
              <w:top w:val="nil"/>
              <w:left w:val="nil"/>
              <w:bottom w:val="nil"/>
              <w:right w:val="nil"/>
            </w:tcBorders>
            <w:noWrap/>
            <w:vAlign w:val="bottom"/>
          </w:tcPr>
          <w:p w14:paraId="43F5BCE3" w14:textId="230474E6" w:rsidR="005E2F0D" w:rsidRDefault="005E2F0D" w:rsidP="005E2F0D">
            <w:pPr>
              <w:numPr>
                <w:ilvl w:val="0"/>
                <w:numId w:val="10"/>
              </w:numPr>
              <w:spacing w:after="0" w:line="240" w:lineRule="auto"/>
              <w:rPr>
                <w:rFonts w:eastAsia="Times New Roman"/>
                <w:color w:val="000000"/>
              </w:rPr>
            </w:pPr>
            <w:r>
              <w:rPr>
                <w:rFonts w:eastAsia="Times New Roman"/>
                <w:color w:val="000000"/>
              </w:rPr>
              <w:t>Albert (</w:t>
            </w:r>
            <w:r>
              <w:rPr>
                <w:rFonts w:eastAsia="Times New Roman"/>
                <w:i/>
                <w:color w:val="000000"/>
                <w:sz w:val="20"/>
              </w:rPr>
              <w:t>4</w:t>
            </w:r>
            <w:r w:rsidRPr="004D333B">
              <w:rPr>
                <w:rFonts w:eastAsia="Times New Roman"/>
                <w:i/>
                <w:color w:val="000000"/>
                <w:sz w:val="20"/>
              </w:rPr>
              <w:t>.</w:t>
            </w:r>
            <w:r>
              <w:rPr>
                <w:rFonts w:eastAsia="Times New Roman"/>
                <w:i/>
                <w:color w:val="000000"/>
                <w:sz w:val="20"/>
              </w:rPr>
              <w:t>4</w:t>
            </w:r>
            <w:r w:rsidRPr="004D333B">
              <w:rPr>
                <w:rFonts w:eastAsia="Times New Roman"/>
                <w:i/>
                <w:color w:val="000000"/>
                <w:sz w:val="20"/>
              </w:rPr>
              <w:t xml:space="preserve"> * </w:t>
            </w:r>
            <w:r>
              <w:rPr>
                <w:rFonts w:eastAsia="Times New Roman"/>
                <w:i/>
                <w:color w:val="000000"/>
                <w:sz w:val="20"/>
              </w:rPr>
              <w:t>11</w:t>
            </w:r>
            <w:r w:rsidRPr="004D333B">
              <w:rPr>
                <w:rFonts w:eastAsia="Times New Roman"/>
                <w:i/>
                <w:color w:val="000000"/>
                <w:sz w:val="20"/>
              </w:rPr>
              <w:t xml:space="preserve"> months </w:t>
            </w:r>
            <w:r>
              <w:rPr>
                <w:rFonts w:eastAsia="Times New Roman"/>
                <w:i/>
                <w:color w:val="000000"/>
                <w:sz w:val="20"/>
              </w:rPr>
              <w:t>from February to</w:t>
            </w:r>
            <w:r w:rsidRPr="004D333B">
              <w:rPr>
                <w:rFonts w:eastAsia="Times New Roman"/>
                <w:i/>
                <w:color w:val="000000"/>
                <w:sz w:val="20"/>
              </w:rPr>
              <w:t xml:space="preserve"> </w:t>
            </w:r>
            <w:r>
              <w:rPr>
                <w:rFonts w:eastAsia="Times New Roman"/>
                <w:i/>
                <w:color w:val="000000"/>
                <w:sz w:val="20"/>
              </w:rPr>
              <w:t>December 2019</w:t>
            </w:r>
            <w:r>
              <w:rPr>
                <w:rFonts w:eastAsia="Times New Roman"/>
                <w:color w:val="000000"/>
              </w:rPr>
              <w:t xml:space="preserve">) </w:t>
            </w:r>
          </w:p>
        </w:tc>
        <w:tc>
          <w:tcPr>
            <w:tcW w:w="630" w:type="dxa"/>
            <w:tcBorders>
              <w:top w:val="nil"/>
              <w:left w:val="nil"/>
              <w:bottom w:val="nil"/>
              <w:right w:val="nil"/>
            </w:tcBorders>
            <w:noWrap/>
            <w:vAlign w:val="bottom"/>
          </w:tcPr>
          <w:p w14:paraId="455C3505"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D6AD183"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05F4807C" w14:textId="738F3289" w:rsidR="005E2F0D" w:rsidRPr="00B43064" w:rsidRDefault="005E2F0D" w:rsidP="007902AD">
            <w:pPr>
              <w:spacing w:after="0" w:line="240" w:lineRule="auto"/>
              <w:jc w:val="right"/>
              <w:rPr>
                <w:rFonts w:eastAsia="Times New Roman"/>
                <w:color w:val="000000"/>
              </w:rPr>
            </w:pPr>
            <w:r>
              <w:rPr>
                <w:rFonts w:eastAsia="Times New Roman"/>
                <w:color w:val="000000"/>
              </w:rPr>
              <w:t>48.4</w:t>
            </w:r>
          </w:p>
        </w:tc>
        <w:tc>
          <w:tcPr>
            <w:tcW w:w="222" w:type="dxa"/>
            <w:tcBorders>
              <w:top w:val="nil"/>
              <w:left w:val="nil"/>
              <w:bottom w:val="nil"/>
              <w:right w:val="nil"/>
            </w:tcBorders>
            <w:noWrap/>
            <w:vAlign w:val="bottom"/>
          </w:tcPr>
          <w:p w14:paraId="0FF1CC1F"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4A308825" w14:textId="77777777" w:rsidR="005E2F0D" w:rsidRPr="00B43064" w:rsidRDefault="005E2F0D" w:rsidP="007902AD">
            <w:pPr>
              <w:spacing w:after="0" w:line="240" w:lineRule="auto"/>
              <w:jc w:val="right"/>
              <w:rPr>
                <w:rFonts w:eastAsia="Times New Roman"/>
                <w:color w:val="000000"/>
              </w:rPr>
            </w:pPr>
            <w:r>
              <w:rPr>
                <w:rFonts w:eastAsia="Times New Roman"/>
                <w:color w:val="000000"/>
              </w:rPr>
              <w:t>1</w:t>
            </w:r>
          </w:p>
        </w:tc>
      </w:tr>
      <w:tr w:rsidR="005E2F0D" w:rsidRPr="00B43064" w14:paraId="17B524EE" w14:textId="77777777" w:rsidTr="007902AD">
        <w:trPr>
          <w:gridAfter w:val="1"/>
          <w:wAfter w:w="570" w:type="dxa"/>
          <w:trHeight w:val="300"/>
        </w:trPr>
        <w:tc>
          <w:tcPr>
            <w:tcW w:w="5865" w:type="dxa"/>
            <w:gridSpan w:val="2"/>
            <w:tcBorders>
              <w:top w:val="nil"/>
              <w:left w:val="nil"/>
              <w:bottom w:val="nil"/>
              <w:right w:val="nil"/>
            </w:tcBorders>
            <w:noWrap/>
            <w:vAlign w:val="bottom"/>
          </w:tcPr>
          <w:p w14:paraId="374FDFF3" w14:textId="57567C07" w:rsidR="005E2F0D" w:rsidRPr="00B43064" w:rsidRDefault="005E2F0D" w:rsidP="005E2F0D">
            <w:pPr>
              <w:numPr>
                <w:ilvl w:val="0"/>
                <w:numId w:val="10"/>
              </w:numPr>
              <w:spacing w:after="0" w:line="240" w:lineRule="auto"/>
              <w:rPr>
                <w:rFonts w:eastAsia="Times New Roman"/>
                <w:color w:val="000000"/>
              </w:rPr>
            </w:pPr>
            <w:r>
              <w:rPr>
                <w:rFonts w:eastAsia="Times New Roman"/>
                <w:color w:val="000000"/>
              </w:rPr>
              <w:t>Valentine</w:t>
            </w:r>
            <w:r w:rsidRPr="00B43064">
              <w:rPr>
                <w:rFonts w:eastAsia="Times New Roman"/>
                <w:color w:val="000000"/>
              </w:rPr>
              <w:t xml:space="preserve"> </w:t>
            </w:r>
            <w:r>
              <w:rPr>
                <w:rFonts w:eastAsia="Times New Roman"/>
                <w:i/>
                <w:color w:val="000000"/>
                <w:sz w:val="20"/>
              </w:rPr>
              <w:t xml:space="preserve">(4.4 * </w:t>
            </w:r>
            <w:r w:rsidRPr="001B4E86">
              <w:rPr>
                <w:rFonts w:eastAsia="Times New Roman"/>
                <w:i/>
                <w:color w:val="000000"/>
                <w:sz w:val="20"/>
                <w:u w:val="single"/>
              </w:rPr>
              <w:t>9 months</w:t>
            </w:r>
            <w:r>
              <w:rPr>
                <w:rFonts w:eastAsia="Times New Roman"/>
                <w:i/>
                <w:color w:val="000000"/>
                <w:sz w:val="20"/>
              </w:rPr>
              <w:t xml:space="preserve"> from February to October 2019) </w:t>
            </w:r>
          </w:p>
        </w:tc>
        <w:tc>
          <w:tcPr>
            <w:tcW w:w="630" w:type="dxa"/>
            <w:tcBorders>
              <w:top w:val="nil"/>
              <w:left w:val="nil"/>
              <w:bottom w:val="nil"/>
              <w:right w:val="nil"/>
            </w:tcBorders>
            <w:noWrap/>
            <w:vAlign w:val="bottom"/>
          </w:tcPr>
          <w:p w14:paraId="0E4F4FD0"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3B58C92"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36DE84BF" w14:textId="150A3DDC" w:rsidR="005E2F0D" w:rsidRPr="00B43064" w:rsidRDefault="005E2F0D" w:rsidP="007902AD">
            <w:pPr>
              <w:spacing w:after="0" w:line="240" w:lineRule="auto"/>
              <w:jc w:val="right"/>
              <w:rPr>
                <w:rFonts w:eastAsia="Times New Roman"/>
                <w:color w:val="000000"/>
              </w:rPr>
            </w:pPr>
            <w:r>
              <w:rPr>
                <w:rFonts w:eastAsia="Times New Roman"/>
                <w:color w:val="000000"/>
              </w:rPr>
              <w:t>39.6</w:t>
            </w:r>
          </w:p>
        </w:tc>
        <w:tc>
          <w:tcPr>
            <w:tcW w:w="222" w:type="dxa"/>
            <w:tcBorders>
              <w:top w:val="nil"/>
              <w:left w:val="nil"/>
              <w:bottom w:val="nil"/>
              <w:right w:val="nil"/>
            </w:tcBorders>
            <w:noWrap/>
            <w:vAlign w:val="bottom"/>
          </w:tcPr>
          <w:p w14:paraId="119766B6"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784C06FE" w14:textId="77777777" w:rsidR="005E2F0D" w:rsidRPr="00B43064" w:rsidRDefault="005E2F0D" w:rsidP="007902AD">
            <w:pPr>
              <w:spacing w:after="0" w:line="240" w:lineRule="auto"/>
              <w:jc w:val="right"/>
              <w:rPr>
                <w:rFonts w:eastAsia="Times New Roman"/>
                <w:color w:val="000000"/>
              </w:rPr>
            </w:pPr>
            <w:r>
              <w:rPr>
                <w:rFonts w:eastAsia="Times New Roman"/>
                <w:color w:val="000000"/>
              </w:rPr>
              <w:t>1.5</w:t>
            </w:r>
          </w:p>
        </w:tc>
      </w:tr>
      <w:tr w:rsidR="005E2F0D" w:rsidRPr="00B43064" w14:paraId="7B5E1D17" w14:textId="77777777" w:rsidTr="007902AD">
        <w:trPr>
          <w:gridAfter w:val="1"/>
          <w:wAfter w:w="570" w:type="dxa"/>
          <w:trHeight w:val="300"/>
        </w:trPr>
        <w:tc>
          <w:tcPr>
            <w:tcW w:w="5865" w:type="dxa"/>
            <w:gridSpan w:val="2"/>
            <w:tcBorders>
              <w:top w:val="nil"/>
              <w:left w:val="nil"/>
              <w:bottom w:val="nil"/>
              <w:right w:val="nil"/>
            </w:tcBorders>
            <w:noWrap/>
            <w:vAlign w:val="bottom"/>
          </w:tcPr>
          <w:p w14:paraId="1B566C3F" w14:textId="77777777" w:rsidR="005E2F0D" w:rsidRPr="00B43064" w:rsidRDefault="005E2F0D" w:rsidP="007902AD">
            <w:pPr>
              <w:spacing w:after="0" w:line="240" w:lineRule="auto"/>
              <w:ind w:left="720"/>
              <w:rPr>
                <w:rFonts w:eastAsia="Times New Roman"/>
                <w:color w:val="000000"/>
              </w:rPr>
            </w:pPr>
          </w:p>
        </w:tc>
        <w:tc>
          <w:tcPr>
            <w:tcW w:w="630" w:type="dxa"/>
            <w:tcBorders>
              <w:top w:val="nil"/>
              <w:left w:val="nil"/>
              <w:bottom w:val="nil"/>
              <w:right w:val="nil"/>
            </w:tcBorders>
            <w:noWrap/>
            <w:vAlign w:val="bottom"/>
          </w:tcPr>
          <w:p w14:paraId="5D835FB0"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3FAC2A0"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160925E1"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7FEF397"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0AD3D34E" w14:textId="77777777" w:rsidR="005E2F0D" w:rsidRPr="00B43064" w:rsidRDefault="005E2F0D" w:rsidP="007902AD">
            <w:pPr>
              <w:spacing w:after="0" w:line="240" w:lineRule="auto"/>
              <w:jc w:val="right"/>
              <w:rPr>
                <w:rFonts w:eastAsia="Times New Roman"/>
                <w:color w:val="000000"/>
              </w:rPr>
            </w:pPr>
          </w:p>
        </w:tc>
      </w:tr>
      <w:tr w:rsidR="005E2F0D" w:rsidRPr="00B43064" w14:paraId="51BA9785" w14:textId="77777777" w:rsidTr="007902AD">
        <w:trPr>
          <w:gridAfter w:val="1"/>
          <w:wAfter w:w="570" w:type="dxa"/>
          <w:trHeight w:val="300"/>
        </w:trPr>
        <w:tc>
          <w:tcPr>
            <w:tcW w:w="5865" w:type="dxa"/>
            <w:gridSpan w:val="2"/>
            <w:tcBorders>
              <w:top w:val="nil"/>
              <w:left w:val="nil"/>
              <w:bottom w:val="nil"/>
              <w:right w:val="nil"/>
            </w:tcBorders>
            <w:noWrap/>
            <w:vAlign w:val="bottom"/>
          </w:tcPr>
          <w:p w14:paraId="648EFFAD" w14:textId="77777777" w:rsidR="005E2F0D" w:rsidRPr="00B03DA0" w:rsidRDefault="005E2F0D" w:rsidP="007902AD">
            <w:pPr>
              <w:spacing w:after="0" w:line="240" w:lineRule="auto"/>
              <w:rPr>
                <w:rFonts w:eastAsia="Times New Roman"/>
                <w:color w:val="000000"/>
                <w:u w:val="single"/>
              </w:rPr>
            </w:pPr>
            <w:r w:rsidRPr="00B03DA0">
              <w:rPr>
                <w:rFonts w:eastAsia="Times New Roman"/>
                <w:color w:val="000000"/>
                <w:u w:val="single"/>
              </w:rPr>
              <w:t>Insurance deduction</w:t>
            </w:r>
          </w:p>
        </w:tc>
        <w:tc>
          <w:tcPr>
            <w:tcW w:w="630" w:type="dxa"/>
            <w:tcBorders>
              <w:top w:val="nil"/>
              <w:left w:val="nil"/>
              <w:bottom w:val="nil"/>
              <w:right w:val="nil"/>
            </w:tcBorders>
            <w:noWrap/>
            <w:vAlign w:val="bottom"/>
          </w:tcPr>
          <w:p w14:paraId="5CF387A8"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5A822E2"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1E4EEC54"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54CD1D25"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5BE3EAFB" w14:textId="77777777" w:rsidR="005E2F0D" w:rsidRPr="00B43064" w:rsidRDefault="005E2F0D" w:rsidP="007902AD">
            <w:pPr>
              <w:spacing w:after="0" w:line="240" w:lineRule="auto"/>
              <w:jc w:val="right"/>
              <w:rPr>
                <w:rFonts w:eastAsia="Times New Roman"/>
                <w:color w:val="000000"/>
              </w:rPr>
            </w:pPr>
          </w:p>
        </w:tc>
      </w:tr>
      <w:tr w:rsidR="005E2F0D" w14:paraId="6880E099" w14:textId="77777777" w:rsidTr="007902AD">
        <w:trPr>
          <w:gridAfter w:val="1"/>
          <w:wAfter w:w="570" w:type="dxa"/>
          <w:trHeight w:val="300"/>
        </w:trPr>
        <w:tc>
          <w:tcPr>
            <w:tcW w:w="5865" w:type="dxa"/>
            <w:gridSpan w:val="2"/>
            <w:tcBorders>
              <w:top w:val="nil"/>
              <w:left w:val="nil"/>
              <w:bottom w:val="nil"/>
              <w:right w:val="nil"/>
            </w:tcBorders>
            <w:noWrap/>
            <w:vAlign w:val="bottom"/>
          </w:tcPr>
          <w:p w14:paraId="7E539836" w14:textId="77777777" w:rsidR="005E2F0D" w:rsidRPr="00B43064" w:rsidRDefault="005E2F0D" w:rsidP="005E2F0D">
            <w:pPr>
              <w:numPr>
                <w:ilvl w:val="0"/>
                <w:numId w:val="10"/>
              </w:numPr>
              <w:spacing w:after="0" w:line="240" w:lineRule="auto"/>
              <w:rPr>
                <w:rFonts w:eastAsia="Times New Roman"/>
                <w:color w:val="000000"/>
              </w:rPr>
            </w:pPr>
            <w:r>
              <w:rPr>
                <w:rFonts w:eastAsia="Times New Roman"/>
                <w:color w:val="000000"/>
              </w:rPr>
              <w:t>Compulsory in Canada (</w:t>
            </w:r>
            <w:r>
              <w:rPr>
                <w:rFonts w:eastAsia="Times New Roman"/>
                <w:i/>
                <w:color w:val="000000"/>
                <w:sz w:val="20"/>
              </w:rPr>
              <w:t>10</w:t>
            </w:r>
            <w:r w:rsidRPr="004D333B">
              <w:rPr>
                <w:rFonts w:eastAsia="Times New Roman"/>
                <w:i/>
                <w:color w:val="000000"/>
                <w:sz w:val="20"/>
              </w:rPr>
              <w:t xml:space="preserve"> million * </w:t>
            </w:r>
            <w:r w:rsidRPr="00F430C2">
              <w:rPr>
                <w:rFonts w:eastAsia="Times New Roman"/>
                <w:i/>
                <w:color w:val="000000"/>
                <w:sz w:val="20"/>
                <w:u w:val="single"/>
              </w:rPr>
              <w:t>10.5 months</w:t>
            </w:r>
            <w:r>
              <w:rPr>
                <w:rFonts w:eastAsia="Times New Roman"/>
                <w:i/>
                <w:color w:val="000000"/>
                <w:sz w:val="20"/>
              </w:rPr>
              <w:t xml:space="preserve"> from 15 February to 31 December 2019</w:t>
            </w:r>
            <w:r>
              <w:rPr>
                <w:rFonts w:eastAsia="Times New Roman"/>
                <w:color w:val="000000"/>
              </w:rPr>
              <w:t>)</w:t>
            </w:r>
          </w:p>
        </w:tc>
        <w:tc>
          <w:tcPr>
            <w:tcW w:w="630" w:type="dxa"/>
            <w:tcBorders>
              <w:top w:val="nil"/>
              <w:left w:val="nil"/>
              <w:bottom w:val="nil"/>
              <w:right w:val="nil"/>
            </w:tcBorders>
            <w:noWrap/>
            <w:vAlign w:val="bottom"/>
          </w:tcPr>
          <w:p w14:paraId="68035A15" w14:textId="77777777" w:rsidR="005E2F0D" w:rsidRPr="00B43064"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63A3CB3E" w14:textId="77777777" w:rsidR="005E2F0D" w:rsidRPr="00B43064"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1DB8EDC8" w14:textId="77777777" w:rsidR="005E2F0D" w:rsidRPr="00B43064" w:rsidRDefault="005E2F0D" w:rsidP="007902AD">
            <w:pPr>
              <w:spacing w:after="0" w:line="240" w:lineRule="auto"/>
              <w:jc w:val="right"/>
              <w:rPr>
                <w:rFonts w:eastAsia="Times New Roman"/>
                <w:color w:val="000000"/>
              </w:rPr>
            </w:pPr>
            <w:r>
              <w:rPr>
                <w:rFonts w:eastAsia="Times New Roman"/>
                <w:color w:val="000000"/>
              </w:rPr>
              <w:t>105.0</w:t>
            </w:r>
          </w:p>
        </w:tc>
        <w:tc>
          <w:tcPr>
            <w:tcW w:w="222" w:type="dxa"/>
            <w:tcBorders>
              <w:top w:val="nil"/>
              <w:left w:val="nil"/>
              <w:bottom w:val="nil"/>
              <w:right w:val="nil"/>
            </w:tcBorders>
            <w:noWrap/>
            <w:vAlign w:val="bottom"/>
          </w:tcPr>
          <w:p w14:paraId="5A86C67B" w14:textId="77777777" w:rsidR="005E2F0D" w:rsidRPr="00B43064"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7F7938B1" w14:textId="77777777" w:rsidR="005E2F0D" w:rsidRDefault="005E2F0D" w:rsidP="007902AD">
            <w:pPr>
              <w:spacing w:after="0" w:line="240" w:lineRule="auto"/>
              <w:jc w:val="right"/>
              <w:rPr>
                <w:rFonts w:eastAsia="Times New Roman"/>
                <w:color w:val="000000"/>
              </w:rPr>
            </w:pPr>
            <w:r>
              <w:rPr>
                <w:rFonts w:eastAsia="Times New Roman"/>
                <w:color w:val="000000"/>
              </w:rPr>
              <w:t>1.5</w:t>
            </w:r>
          </w:p>
        </w:tc>
      </w:tr>
      <w:tr w:rsidR="005E2F0D" w14:paraId="4B77E6FD" w14:textId="77777777" w:rsidTr="007902AD">
        <w:trPr>
          <w:gridAfter w:val="1"/>
          <w:wAfter w:w="570" w:type="dxa"/>
          <w:trHeight w:val="300"/>
        </w:trPr>
        <w:tc>
          <w:tcPr>
            <w:tcW w:w="5865" w:type="dxa"/>
            <w:gridSpan w:val="2"/>
            <w:tcBorders>
              <w:top w:val="nil"/>
              <w:left w:val="nil"/>
              <w:bottom w:val="nil"/>
              <w:right w:val="nil"/>
            </w:tcBorders>
            <w:noWrap/>
            <w:vAlign w:val="bottom"/>
          </w:tcPr>
          <w:p w14:paraId="333548FD" w14:textId="77777777" w:rsidR="005E2F0D" w:rsidRPr="00B03DA0" w:rsidRDefault="005E2F0D" w:rsidP="007902AD">
            <w:pPr>
              <w:spacing w:after="0" w:line="240" w:lineRule="auto"/>
              <w:rPr>
                <w:rFonts w:eastAsia="Times New Roman"/>
                <w:bCs/>
                <w:color w:val="000000"/>
                <w:u w:val="single"/>
              </w:rPr>
            </w:pPr>
            <w:r>
              <w:rPr>
                <w:rFonts w:eastAsia="Times New Roman"/>
                <w:bCs/>
                <w:color w:val="000000"/>
                <w:u w:val="single"/>
              </w:rPr>
              <w:t>Voluntary pension</w:t>
            </w:r>
          </w:p>
        </w:tc>
        <w:tc>
          <w:tcPr>
            <w:tcW w:w="630" w:type="dxa"/>
            <w:tcBorders>
              <w:top w:val="nil"/>
              <w:left w:val="nil"/>
              <w:bottom w:val="nil"/>
              <w:right w:val="nil"/>
            </w:tcBorders>
            <w:noWrap/>
            <w:vAlign w:val="bottom"/>
          </w:tcPr>
          <w:p w14:paraId="1E3DF1F8"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9788BB0"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3093BB8D"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E8ED72E"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38E1DA13" w14:textId="77777777" w:rsidR="005E2F0D" w:rsidRDefault="005E2F0D" w:rsidP="007902AD">
            <w:pPr>
              <w:spacing w:after="0" w:line="240" w:lineRule="auto"/>
              <w:rPr>
                <w:rFonts w:eastAsia="Times New Roman"/>
                <w:color w:val="000000"/>
              </w:rPr>
            </w:pPr>
          </w:p>
        </w:tc>
      </w:tr>
      <w:tr w:rsidR="005E2F0D" w14:paraId="2332D6C3" w14:textId="77777777" w:rsidTr="007902AD">
        <w:trPr>
          <w:gridAfter w:val="1"/>
          <w:wAfter w:w="570" w:type="dxa"/>
          <w:trHeight w:val="300"/>
        </w:trPr>
        <w:tc>
          <w:tcPr>
            <w:tcW w:w="5865" w:type="dxa"/>
            <w:gridSpan w:val="2"/>
            <w:tcBorders>
              <w:top w:val="nil"/>
              <w:left w:val="nil"/>
              <w:bottom w:val="nil"/>
              <w:right w:val="nil"/>
            </w:tcBorders>
            <w:noWrap/>
            <w:vAlign w:val="bottom"/>
          </w:tcPr>
          <w:p w14:paraId="51E55AD1" w14:textId="77777777" w:rsidR="005E2F0D" w:rsidRPr="00F430C2" w:rsidRDefault="005E2F0D" w:rsidP="005E2F0D">
            <w:pPr>
              <w:pStyle w:val="ListParagraph"/>
              <w:numPr>
                <w:ilvl w:val="0"/>
                <w:numId w:val="10"/>
              </w:numPr>
              <w:spacing w:after="0" w:line="240" w:lineRule="auto"/>
              <w:rPr>
                <w:rFonts w:eastAsia="Times New Roman"/>
                <w:bCs/>
                <w:color w:val="000000"/>
              </w:rPr>
            </w:pPr>
            <w:r w:rsidRPr="00F430C2">
              <w:rPr>
                <w:rFonts w:eastAsia="Times New Roman"/>
                <w:bCs/>
                <w:color w:val="000000"/>
              </w:rPr>
              <w:t xml:space="preserve">Capped </w:t>
            </w:r>
            <w:r>
              <w:rPr>
                <w:rFonts w:eastAsia="Times New Roman"/>
                <w:bCs/>
                <w:color w:val="000000"/>
              </w:rPr>
              <w:t>VND1 million per month (9 months * 1 million)</w:t>
            </w:r>
          </w:p>
        </w:tc>
        <w:tc>
          <w:tcPr>
            <w:tcW w:w="630" w:type="dxa"/>
            <w:tcBorders>
              <w:top w:val="nil"/>
              <w:left w:val="nil"/>
              <w:bottom w:val="nil"/>
              <w:right w:val="nil"/>
            </w:tcBorders>
            <w:noWrap/>
            <w:vAlign w:val="bottom"/>
          </w:tcPr>
          <w:p w14:paraId="66D9D4C5"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DC48965"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07D7BCE3" w14:textId="77777777" w:rsidR="005E2F0D" w:rsidRDefault="005E2F0D" w:rsidP="007902AD">
            <w:pPr>
              <w:spacing w:after="0" w:line="240" w:lineRule="auto"/>
              <w:jc w:val="right"/>
              <w:rPr>
                <w:rFonts w:eastAsia="Times New Roman"/>
                <w:color w:val="000000"/>
              </w:rPr>
            </w:pPr>
            <w:r>
              <w:rPr>
                <w:rFonts w:eastAsia="Times New Roman"/>
                <w:color w:val="000000"/>
              </w:rPr>
              <w:t>9.0</w:t>
            </w:r>
          </w:p>
        </w:tc>
        <w:tc>
          <w:tcPr>
            <w:tcW w:w="222" w:type="dxa"/>
            <w:tcBorders>
              <w:top w:val="nil"/>
              <w:left w:val="nil"/>
              <w:bottom w:val="nil"/>
              <w:right w:val="nil"/>
            </w:tcBorders>
            <w:noWrap/>
            <w:vAlign w:val="bottom"/>
          </w:tcPr>
          <w:p w14:paraId="7A761818"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1F874370" w14:textId="77777777" w:rsidR="005E2F0D" w:rsidRDefault="005E2F0D" w:rsidP="007902AD">
            <w:pPr>
              <w:spacing w:after="0" w:line="240" w:lineRule="auto"/>
              <w:jc w:val="right"/>
              <w:rPr>
                <w:rFonts w:eastAsia="Times New Roman"/>
                <w:color w:val="000000"/>
              </w:rPr>
            </w:pPr>
            <w:r>
              <w:rPr>
                <w:rFonts w:eastAsia="Times New Roman"/>
                <w:color w:val="000000"/>
              </w:rPr>
              <w:t>1.5</w:t>
            </w:r>
          </w:p>
        </w:tc>
      </w:tr>
      <w:tr w:rsidR="005E2F0D" w14:paraId="54D99979" w14:textId="77777777" w:rsidTr="007902AD">
        <w:trPr>
          <w:gridAfter w:val="1"/>
          <w:wAfter w:w="570" w:type="dxa"/>
          <w:trHeight w:val="300"/>
        </w:trPr>
        <w:tc>
          <w:tcPr>
            <w:tcW w:w="5865" w:type="dxa"/>
            <w:gridSpan w:val="2"/>
            <w:tcBorders>
              <w:top w:val="nil"/>
              <w:left w:val="nil"/>
              <w:bottom w:val="nil"/>
              <w:right w:val="nil"/>
            </w:tcBorders>
            <w:noWrap/>
            <w:vAlign w:val="bottom"/>
          </w:tcPr>
          <w:p w14:paraId="7065BDB8" w14:textId="77777777" w:rsidR="005E2F0D" w:rsidRPr="00B03DA0" w:rsidRDefault="005E2F0D" w:rsidP="007902AD">
            <w:pPr>
              <w:spacing w:after="0" w:line="240" w:lineRule="auto"/>
              <w:rPr>
                <w:rFonts w:eastAsia="Times New Roman"/>
                <w:bCs/>
                <w:color w:val="000000"/>
                <w:u w:val="single"/>
              </w:rPr>
            </w:pPr>
            <w:r w:rsidRPr="00B03DA0">
              <w:rPr>
                <w:rFonts w:eastAsia="Times New Roman"/>
                <w:bCs/>
                <w:color w:val="000000"/>
                <w:u w:val="single"/>
              </w:rPr>
              <w:t>Donation</w:t>
            </w:r>
          </w:p>
        </w:tc>
        <w:tc>
          <w:tcPr>
            <w:tcW w:w="630" w:type="dxa"/>
            <w:tcBorders>
              <w:top w:val="nil"/>
              <w:left w:val="nil"/>
              <w:bottom w:val="nil"/>
              <w:right w:val="nil"/>
            </w:tcBorders>
            <w:noWrap/>
            <w:vAlign w:val="bottom"/>
          </w:tcPr>
          <w:p w14:paraId="0A2C359B"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5D11353A"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7833DB91"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87B4049"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2B5E1F0A" w14:textId="77777777" w:rsidR="005E2F0D" w:rsidRDefault="005E2F0D" w:rsidP="007902AD">
            <w:pPr>
              <w:spacing w:after="0" w:line="240" w:lineRule="auto"/>
              <w:rPr>
                <w:rFonts w:eastAsia="Times New Roman"/>
                <w:color w:val="000000"/>
              </w:rPr>
            </w:pPr>
          </w:p>
        </w:tc>
      </w:tr>
      <w:tr w:rsidR="005E2F0D" w:rsidRPr="00856C47" w14:paraId="5A20557B" w14:textId="77777777" w:rsidTr="007902AD">
        <w:trPr>
          <w:gridAfter w:val="1"/>
          <w:wAfter w:w="570" w:type="dxa"/>
          <w:trHeight w:val="300"/>
        </w:trPr>
        <w:tc>
          <w:tcPr>
            <w:tcW w:w="5865" w:type="dxa"/>
            <w:gridSpan w:val="2"/>
            <w:tcBorders>
              <w:top w:val="nil"/>
              <w:left w:val="nil"/>
              <w:bottom w:val="nil"/>
              <w:right w:val="nil"/>
            </w:tcBorders>
            <w:noWrap/>
            <w:vAlign w:val="bottom"/>
          </w:tcPr>
          <w:p w14:paraId="3AE1A4CD" w14:textId="77777777" w:rsidR="005E2F0D" w:rsidRPr="00B03DA0" w:rsidRDefault="005E2F0D" w:rsidP="005E2F0D">
            <w:pPr>
              <w:numPr>
                <w:ilvl w:val="0"/>
                <w:numId w:val="10"/>
              </w:numPr>
              <w:spacing w:after="0" w:line="240" w:lineRule="auto"/>
              <w:rPr>
                <w:rFonts w:eastAsia="Times New Roman"/>
                <w:bCs/>
                <w:color w:val="000000"/>
              </w:rPr>
            </w:pPr>
            <w:r w:rsidRPr="00B03DA0">
              <w:rPr>
                <w:rFonts w:eastAsia="Times New Roman"/>
                <w:bCs/>
                <w:color w:val="000000"/>
              </w:rPr>
              <w:t xml:space="preserve">Qualified </w:t>
            </w:r>
            <w:r>
              <w:rPr>
                <w:rFonts w:eastAsia="Times New Roman"/>
                <w:bCs/>
                <w:color w:val="000000"/>
              </w:rPr>
              <w:t>donation to education funds</w:t>
            </w:r>
          </w:p>
        </w:tc>
        <w:tc>
          <w:tcPr>
            <w:tcW w:w="630" w:type="dxa"/>
            <w:tcBorders>
              <w:top w:val="nil"/>
              <w:left w:val="nil"/>
              <w:bottom w:val="nil"/>
              <w:right w:val="nil"/>
            </w:tcBorders>
            <w:noWrap/>
            <w:vAlign w:val="bottom"/>
          </w:tcPr>
          <w:p w14:paraId="7D7C313F"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07A49DB"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0E7015BA" w14:textId="77777777" w:rsidR="005E2F0D" w:rsidRPr="00E13230" w:rsidRDefault="005E2F0D" w:rsidP="007902AD">
            <w:pPr>
              <w:spacing w:after="0" w:line="240" w:lineRule="auto"/>
              <w:jc w:val="right"/>
              <w:rPr>
                <w:rFonts w:eastAsia="Times New Roman"/>
                <w:color w:val="000000"/>
                <w:u w:val="single"/>
              </w:rPr>
            </w:pPr>
            <w:r w:rsidRPr="00E13230">
              <w:rPr>
                <w:rFonts w:eastAsia="Times New Roman"/>
                <w:color w:val="000000"/>
                <w:u w:val="single"/>
              </w:rPr>
              <w:t>80.0</w:t>
            </w:r>
          </w:p>
        </w:tc>
        <w:tc>
          <w:tcPr>
            <w:tcW w:w="222" w:type="dxa"/>
            <w:tcBorders>
              <w:top w:val="nil"/>
              <w:left w:val="nil"/>
              <w:bottom w:val="nil"/>
              <w:right w:val="nil"/>
            </w:tcBorders>
            <w:noWrap/>
            <w:vAlign w:val="bottom"/>
          </w:tcPr>
          <w:p w14:paraId="7CFE38C3"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3FD499E2" w14:textId="77777777" w:rsidR="005E2F0D" w:rsidRPr="00856C47" w:rsidRDefault="005E2F0D" w:rsidP="007902AD">
            <w:pPr>
              <w:spacing w:after="0" w:line="240" w:lineRule="auto"/>
              <w:jc w:val="right"/>
              <w:rPr>
                <w:rFonts w:eastAsia="Times New Roman"/>
                <w:color w:val="000000"/>
                <w:u w:val="single"/>
              </w:rPr>
            </w:pPr>
            <w:r>
              <w:rPr>
                <w:rFonts w:eastAsia="Times New Roman"/>
                <w:color w:val="000000"/>
                <w:u w:val="single"/>
              </w:rPr>
              <w:t>0.5</w:t>
            </w:r>
          </w:p>
        </w:tc>
      </w:tr>
      <w:tr w:rsidR="005E2F0D" w:rsidRPr="00856C47" w14:paraId="34CFDD69" w14:textId="77777777" w:rsidTr="007902AD">
        <w:trPr>
          <w:gridAfter w:val="1"/>
          <w:wAfter w:w="570" w:type="dxa"/>
          <w:trHeight w:val="300"/>
        </w:trPr>
        <w:tc>
          <w:tcPr>
            <w:tcW w:w="5865" w:type="dxa"/>
            <w:gridSpan w:val="2"/>
            <w:tcBorders>
              <w:top w:val="nil"/>
              <w:left w:val="nil"/>
              <w:bottom w:val="nil"/>
              <w:right w:val="nil"/>
            </w:tcBorders>
            <w:noWrap/>
            <w:vAlign w:val="bottom"/>
          </w:tcPr>
          <w:p w14:paraId="257C3C7B" w14:textId="77777777" w:rsidR="005E2F0D" w:rsidRPr="00B03DA0" w:rsidRDefault="005E2F0D" w:rsidP="007902AD">
            <w:pPr>
              <w:spacing w:after="0" w:line="240" w:lineRule="auto"/>
              <w:ind w:left="720"/>
              <w:rPr>
                <w:rFonts w:eastAsia="Times New Roman"/>
                <w:bCs/>
                <w:color w:val="000000"/>
              </w:rPr>
            </w:pPr>
          </w:p>
        </w:tc>
        <w:tc>
          <w:tcPr>
            <w:tcW w:w="630" w:type="dxa"/>
            <w:tcBorders>
              <w:top w:val="nil"/>
              <w:left w:val="nil"/>
              <w:bottom w:val="nil"/>
              <w:right w:val="nil"/>
            </w:tcBorders>
            <w:noWrap/>
            <w:vAlign w:val="bottom"/>
          </w:tcPr>
          <w:p w14:paraId="2A290AA2"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389BB6D" w14:textId="77777777" w:rsidR="005E2F0D" w:rsidRDefault="005E2F0D" w:rsidP="007902AD">
            <w:pPr>
              <w:spacing w:after="0" w:line="240" w:lineRule="auto"/>
              <w:rPr>
                <w:rFonts w:eastAsia="Times New Roman"/>
                <w:color w:val="000000"/>
              </w:rPr>
            </w:pPr>
          </w:p>
        </w:tc>
        <w:tc>
          <w:tcPr>
            <w:tcW w:w="1845" w:type="dxa"/>
            <w:gridSpan w:val="4"/>
            <w:tcBorders>
              <w:top w:val="nil"/>
              <w:left w:val="nil"/>
              <w:bottom w:val="nil"/>
              <w:right w:val="nil"/>
            </w:tcBorders>
            <w:noWrap/>
            <w:vAlign w:val="bottom"/>
          </w:tcPr>
          <w:p w14:paraId="55E7FE84" w14:textId="4F619DC7" w:rsidR="005E2F0D" w:rsidRDefault="005E2F0D" w:rsidP="007902AD">
            <w:pPr>
              <w:spacing w:after="0" w:line="240" w:lineRule="auto"/>
              <w:jc w:val="right"/>
              <w:rPr>
                <w:rFonts w:eastAsia="Times New Roman"/>
                <w:color w:val="000000"/>
              </w:rPr>
            </w:pPr>
            <w:r>
              <w:rPr>
                <w:rFonts w:eastAsia="Times New Roman"/>
                <w:color w:val="000000"/>
              </w:rPr>
              <w:t>381.0</w:t>
            </w:r>
          </w:p>
        </w:tc>
        <w:tc>
          <w:tcPr>
            <w:tcW w:w="222" w:type="dxa"/>
            <w:tcBorders>
              <w:top w:val="nil"/>
              <w:left w:val="nil"/>
              <w:bottom w:val="nil"/>
              <w:right w:val="nil"/>
            </w:tcBorders>
            <w:noWrap/>
            <w:vAlign w:val="bottom"/>
          </w:tcPr>
          <w:p w14:paraId="401BF774"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0BF0ED64" w14:textId="77777777" w:rsidR="005E2F0D" w:rsidRPr="009C700B" w:rsidRDefault="005E2F0D" w:rsidP="007902AD">
            <w:pPr>
              <w:spacing w:after="0" w:line="240" w:lineRule="auto"/>
              <w:jc w:val="right"/>
              <w:rPr>
                <w:rFonts w:eastAsia="Times New Roman"/>
                <w:b/>
                <w:color w:val="000000"/>
                <w:u w:val="single"/>
              </w:rPr>
            </w:pPr>
            <w:r w:rsidRPr="009C700B">
              <w:rPr>
                <w:rFonts w:eastAsia="Times New Roman"/>
                <w:b/>
                <w:color w:val="000000"/>
                <w:u w:val="single"/>
              </w:rPr>
              <w:t>7</w:t>
            </w:r>
          </w:p>
        </w:tc>
      </w:tr>
      <w:tr w:rsidR="005E2F0D" w:rsidRPr="000969FE" w14:paraId="15833515" w14:textId="77777777" w:rsidTr="007902AD">
        <w:trPr>
          <w:gridAfter w:val="1"/>
          <w:wAfter w:w="570" w:type="dxa"/>
          <w:trHeight w:val="300"/>
        </w:trPr>
        <w:tc>
          <w:tcPr>
            <w:tcW w:w="7760" w:type="dxa"/>
            <w:gridSpan w:val="5"/>
            <w:tcBorders>
              <w:top w:val="nil"/>
              <w:left w:val="nil"/>
              <w:bottom w:val="nil"/>
              <w:right w:val="nil"/>
            </w:tcBorders>
            <w:noWrap/>
            <w:vAlign w:val="bottom"/>
          </w:tcPr>
          <w:p w14:paraId="256DD4F2" w14:textId="77777777" w:rsidR="005E2F0D" w:rsidRDefault="005E2F0D" w:rsidP="007902AD">
            <w:pPr>
              <w:spacing w:after="0" w:line="240" w:lineRule="auto"/>
              <w:rPr>
                <w:rFonts w:eastAsia="Times New Roman"/>
                <w:bCs/>
                <w:color w:val="000000"/>
              </w:rPr>
            </w:pPr>
          </w:p>
          <w:p w14:paraId="018F0C8D" w14:textId="77777777" w:rsidR="005E2F0D" w:rsidRDefault="005E2F0D" w:rsidP="007902AD">
            <w:pPr>
              <w:spacing w:after="0" w:line="240" w:lineRule="auto"/>
              <w:rPr>
                <w:rFonts w:eastAsia="Times New Roman"/>
                <w:i/>
                <w:color w:val="000000"/>
              </w:rPr>
            </w:pPr>
            <w:r w:rsidRPr="000969FE">
              <w:rPr>
                <w:rFonts w:eastAsia="Times New Roman"/>
                <w:bCs/>
                <w:color w:val="000000"/>
              </w:rPr>
              <w:t>Tutorial note:</w:t>
            </w:r>
            <w:r>
              <w:rPr>
                <w:rFonts w:eastAsia="Times New Roman"/>
                <w:b/>
                <w:bCs/>
                <w:color w:val="000000"/>
              </w:rPr>
              <w:t xml:space="preserve"> </w:t>
            </w:r>
          </w:p>
          <w:p w14:paraId="67E13F62" w14:textId="77777777" w:rsidR="005E2F0D" w:rsidRDefault="005E2F0D" w:rsidP="005E2F0D">
            <w:pPr>
              <w:pStyle w:val="ListParagraph"/>
              <w:numPr>
                <w:ilvl w:val="0"/>
                <w:numId w:val="10"/>
              </w:numPr>
              <w:spacing w:after="0" w:line="240" w:lineRule="auto"/>
              <w:rPr>
                <w:rFonts w:eastAsia="Times New Roman"/>
                <w:i/>
                <w:color w:val="000000"/>
              </w:rPr>
            </w:pPr>
            <w:r>
              <w:rPr>
                <w:rFonts w:eastAsia="Times New Roman"/>
                <w:i/>
                <w:color w:val="000000"/>
              </w:rPr>
              <w:t>Albert has no income and would still be a dependant while he studied at university (Article 9.1.d.1.3 of Circular 111/2013)</w:t>
            </w:r>
          </w:p>
          <w:p w14:paraId="47497B5A" w14:textId="77777777" w:rsidR="005E2F0D" w:rsidRDefault="005E2F0D" w:rsidP="005E2F0D">
            <w:pPr>
              <w:pStyle w:val="ListParagraph"/>
              <w:numPr>
                <w:ilvl w:val="0"/>
                <w:numId w:val="10"/>
              </w:numPr>
              <w:spacing w:after="0" w:line="240" w:lineRule="auto"/>
              <w:rPr>
                <w:rFonts w:eastAsia="Times New Roman"/>
                <w:i/>
                <w:color w:val="000000"/>
              </w:rPr>
            </w:pPr>
            <w:r>
              <w:rPr>
                <w:rFonts w:eastAsia="Times New Roman"/>
                <w:i/>
                <w:color w:val="000000"/>
              </w:rPr>
              <w:t>Voluntary pension is capped at VND1 million per month (Article 9.2(b) of Circular 111/2013 as amended by Circular 92/2015)</w:t>
            </w:r>
          </w:p>
          <w:p w14:paraId="690E0E73" w14:textId="77777777" w:rsidR="005E2F0D" w:rsidRDefault="005E2F0D" w:rsidP="007902AD">
            <w:pPr>
              <w:spacing w:after="0" w:line="240" w:lineRule="auto"/>
              <w:rPr>
                <w:rFonts w:eastAsia="Times New Roman"/>
                <w:b/>
                <w:bCs/>
                <w:color w:val="000000"/>
              </w:rPr>
            </w:pPr>
          </w:p>
        </w:tc>
        <w:tc>
          <w:tcPr>
            <w:tcW w:w="283" w:type="dxa"/>
            <w:tcBorders>
              <w:top w:val="nil"/>
              <w:left w:val="nil"/>
              <w:bottom w:val="nil"/>
              <w:right w:val="nil"/>
            </w:tcBorders>
            <w:noWrap/>
            <w:vAlign w:val="bottom"/>
          </w:tcPr>
          <w:p w14:paraId="5B4D3B0D" w14:textId="77777777" w:rsidR="005E2F0D" w:rsidRDefault="005E2F0D" w:rsidP="007902AD">
            <w:pPr>
              <w:spacing w:after="0" w:line="240" w:lineRule="auto"/>
              <w:jc w:val="right"/>
              <w:rPr>
                <w:rFonts w:eastAsia="Times New Roman"/>
                <w:color w:val="000000"/>
              </w:rPr>
            </w:pPr>
          </w:p>
        </w:tc>
        <w:tc>
          <w:tcPr>
            <w:tcW w:w="280" w:type="dxa"/>
            <w:tcBorders>
              <w:top w:val="nil"/>
              <w:left w:val="nil"/>
              <w:bottom w:val="nil"/>
              <w:right w:val="nil"/>
            </w:tcBorders>
            <w:noWrap/>
            <w:vAlign w:val="bottom"/>
          </w:tcPr>
          <w:p w14:paraId="3CDF436E" w14:textId="77777777" w:rsidR="005E2F0D" w:rsidRDefault="005E2F0D" w:rsidP="007902AD">
            <w:pPr>
              <w:spacing w:after="0" w:line="240" w:lineRule="auto"/>
              <w:rPr>
                <w:rFonts w:eastAsia="Times New Roman"/>
                <w:color w:val="000000"/>
              </w:rPr>
            </w:pPr>
          </w:p>
        </w:tc>
        <w:tc>
          <w:tcPr>
            <w:tcW w:w="239" w:type="dxa"/>
            <w:tcBorders>
              <w:top w:val="nil"/>
              <w:left w:val="nil"/>
              <w:bottom w:val="nil"/>
              <w:right w:val="nil"/>
            </w:tcBorders>
            <w:noWrap/>
            <w:vAlign w:val="bottom"/>
          </w:tcPr>
          <w:p w14:paraId="5C2AA767" w14:textId="77777777" w:rsidR="005E2F0D" w:rsidRDefault="005E2F0D" w:rsidP="007902AD">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6B650F74" w14:textId="77777777" w:rsidR="005E2F0D" w:rsidRDefault="005E2F0D" w:rsidP="007902AD">
            <w:pPr>
              <w:spacing w:after="0" w:line="240" w:lineRule="auto"/>
              <w:rPr>
                <w:rFonts w:eastAsia="Times New Roman"/>
                <w:color w:val="000000"/>
              </w:rPr>
            </w:pPr>
          </w:p>
        </w:tc>
        <w:tc>
          <w:tcPr>
            <w:tcW w:w="913" w:type="dxa"/>
            <w:gridSpan w:val="3"/>
            <w:tcBorders>
              <w:top w:val="nil"/>
              <w:left w:val="nil"/>
              <w:bottom w:val="nil"/>
              <w:right w:val="nil"/>
            </w:tcBorders>
            <w:noWrap/>
            <w:vAlign w:val="bottom"/>
          </w:tcPr>
          <w:p w14:paraId="1F0ECAB5" w14:textId="77777777" w:rsidR="005E2F0D" w:rsidRPr="000969FE" w:rsidRDefault="005E2F0D" w:rsidP="007902AD">
            <w:pPr>
              <w:spacing w:after="0" w:line="240" w:lineRule="auto"/>
              <w:jc w:val="right"/>
              <w:rPr>
                <w:rFonts w:eastAsia="Times New Roman"/>
                <w:color w:val="000000"/>
                <w:u w:val="single"/>
              </w:rPr>
            </w:pPr>
          </w:p>
        </w:tc>
      </w:tr>
    </w:tbl>
    <w:p w14:paraId="65982A5D" w14:textId="77777777" w:rsidR="005E2F0D" w:rsidRDefault="005E2F0D" w:rsidP="005E2F0D">
      <w:pPr>
        <w:rPr>
          <w:b/>
        </w:rPr>
      </w:pPr>
      <w:r>
        <w:rPr>
          <w:b/>
        </w:rPr>
        <w:lastRenderedPageBreak/>
        <w:t xml:space="preserve"> (b)   Life insurance with accrued premiums</w:t>
      </w:r>
    </w:p>
    <w:tbl>
      <w:tblPr>
        <w:tblW w:w="10548" w:type="dxa"/>
        <w:tblLook w:val="04A0" w:firstRow="1" w:lastRow="0" w:firstColumn="1" w:lastColumn="0" w:noHBand="0" w:noVBand="1"/>
      </w:tblPr>
      <w:tblGrid>
        <w:gridCol w:w="9108"/>
        <w:gridCol w:w="1440"/>
      </w:tblGrid>
      <w:tr w:rsidR="005E2F0D" w:rsidRPr="00C0068C" w14:paraId="3A7BD221" w14:textId="77777777" w:rsidTr="007902AD">
        <w:tc>
          <w:tcPr>
            <w:tcW w:w="9108" w:type="dxa"/>
          </w:tcPr>
          <w:p w14:paraId="199E136B" w14:textId="77777777" w:rsidR="005E2F0D" w:rsidRPr="00C0068C" w:rsidRDefault="005E2F0D" w:rsidP="007902AD">
            <w:pPr>
              <w:spacing w:after="0"/>
              <w:rPr>
                <w:b/>
              </w:rPr>
            </w:pPr>
          </w:p>
        </w:tc>
        <w:tc>
          <w:tcPr>
            <w:tcW w:w="1440" w:type="dxa"/>
          </w:tcPr>
          <w:p w14:paraId="605BBD58" w14:textId="77777777" w:rsidR="005E2F0D" w:rsidRPr="00C0068C" w:rsidRDefault="005E2F0D" w:rsidP="007902AD">
            <w:pPr>
              <w:spacing w:after="0"/>
              <w:jc w:val="center"/>
              <w:rPr>
                <w:b/>
              </w:rPr>
            </w:pPr>
            <w:r w:rsidRPr="00C0068C">
              <w:rPr>
                <w:b/>
              </w:rPr>
              <w:t>Marks</w:t>
            </w:r>
          </w:p>
        </w:tc>
      </w:tr>
      <w:tr w:rsidR="005E2F0D" w:rsidRPr="00C0068C" w14:paraId="15816667" w14:textId="77777777" w:rsidTr="007902AD">
        <w:tc>
          <w:tcPr>
            <w:tcW w:w="9108" w:type="dxa"/>
          </w:tcPr>
          <w:p w14:paraId="3B390AD0" w14:textId="77777777" w:rsidR="005E2F0D" w:rsidRPr="00ED204B" w:rsidRDefault="005E2F0D" w:rsidP="007902AD">
            <w:r>
              <w:t xml:space="preserve">According to Article 7.6 of Circular 111/2013 as amended by Circular 92/2015: </w:t>
            </w:r>
          </w:p>
        </w:tc>
        <w:tc>
          <w:tcPr>
            <w:tcW w:w="1440" w:type="dxa"/>
          </w:tcPr>
          <w:p w14:paraId="1660AAB4" w14:textId="77777777" w:rsidR="005E2F0D" w:rsidRPr="00C0068C" w:rsidRDefault="005E2F0D" w:rsidP="007902AD">
            <w:pPr>
              <w:jc w:val="center"/>
              <w:rPr>
                <w:b/>
              </w:rPr>
            </w:pPr>
          </w:p>
        </w:tc>
      </w:tr>
      <w:tr w:rsidR="005E2F0D" w:rsidRPr="00C0068C" w14:paraId="349C6F06" w14:textId="77777777" w:rsidTr="007902AD">
        <w:tc>
          <w:tcPr>
            <w:tcW w:w="9108" w:type="dxa"/>
          </w:tcPr>
          <w:p w14:paraId="20423AF0" w14:textId="77777777" w:rsidR="005E2F0D" w:rsidRPr="00ED204B" w:rsidRDefault="005E2F0D" w:rsidP="005E2F0D">
            <w:pPr>
              <w:numPr>
                <w:ilvl w:val="0"/>
                <w:numId w:val="11"/>
              </w:numPr>
              <w:spacing w:after="200" w:line="276" w:lineRule="auto"/>
            </w:pPr>
            <w:r>
              <w:t>Life insurance with accrued premiums purchased by an employer for an employee from a locally registered insurer would be subject to personal income tax (PIT) as taxable employment income.</w:t>
            </w:r>
          </w:p>
        </w:tc>
        <w:tc>
          <w:tcPr>
            <w:tcW w:w="1440" w:type="dxa"/>
          </w:tcPr>
          <w:p w14:paraId="27DBC189" w14:textId="77777777" w:rsidR="005E2F0D" w:rsidRPr="00ED204B" w:rsidRDefault="005E2F0D" w:rsidP="007902AD">
            <w:pPr>
              <w:jc w:val="center"/>
            </w:pPr>
            <w:r>
              <w:t>1</w:t>
            </w:r>
          </w:p>
        </w:tc>
      </w:tr>
      <w:tr w:rsidR="005E2F0D" w:rsidRPr="00C0068C" w14:paraId="1CB86A8D" w14:textId="77777777" w:rsidTr="007902AD">
        <w:tc>
          <w:tcPr>
            <w:tcW w:w="9108" w:type="dxa"/>
          </w:tcPr>
          <w:p w14:paraId="705C133E" w14:textId="77777777" w:rsidR="005E2F0D" w:rsidRDefault="005E2F0D" w:rsidP="005E2F0D">
            <w:pPr>
              <w:numPr>
                <w:ilvl w:val="0"/>
                <w:numId w:val="11"/>
              </w:numPr>
              <w:spacing w:after="200" w:line="276" w:lineRule="auto"/>
            </w:pPr>
            <w:r>
              <w:t>The employee is not required to include the accrued premiums in taxable income when the policy is taken out and premium payments made.</w:t>
            </w:r>
          </w:p>
        </w:tc>
        <w:tc>
          <w:tcPr>
            <w:tcW w:w="1440" w:type="dxa"/>
          </w:tcPr>
          <w:p w14:paraId="175B181A" w14:textId="77777777" w:rsidR="005E2F0D" w:rsidRDefault="005E2F0D" w:rsidP="007902AD">
            <w:pPr>
              <w:jc w:val="center"/>
            </w:pPr>
            <w:r>
              <w:t>1</w:t>
            </w:r>
          </w:p>
        </w:tc>
      </w:tr>
      <w:tr w:rsidR="005E2F0D" w:rsidRPr="00C0068C" w14:paraId="0F76558F" w14:textId="77777777" w:rsidTr="007902AD">
        <w:tc>
          <w:tcPr>
            <w:tcW w:w="9108" w:type="dxa"/>
          </w:tcPr>
          <w:p w14:paraId="69DC532D" w14:textId="77777777" w:rsidR="005E2F0D" w:rsidRDefault="005E2F0D" w:rsidP="005E2F0D">
            <w:pPr>
              <w:numPr>
                <w:ilvl w:val="0"/>
                <w:numId w:val="11"/>
              </w:numPr>
              <w:spacing w:after="200" w:line="276" w:lineRule="auto"/>
            </w:pPr>
            <w:r w:rsidRPr="00BA4458">
              <w:t>When the contract matures, the insurer shall deduct 10% tax from the accru</w:t>
            </w:r>
            <w:r>
              <w:t>ed</w:t>
            </w:r>
            <w:r w:rsidRPr="00BA4458">
              <w:t xml:space="preserve"> </w:t>
            </w:r>
            <w:r>
              <w:t>insurance</w:t>
            </w:r>
            <w:r w:rsidRPr="00BA4458">
              <w:t xml:space="preserve"> premiums paid by the employer </w:t>
            </w:r>
            <w:r>
              <w:t xml:space="preserve">on </w:t>
            </w:r>
            <w:r w:rsidRPr="00BA4458">
              <w:t>for the employee. </w:t>
            </w:r>
          </w:p>
        </w:tc>
        <w:tc>
          <w:tcPr>
            <w:tcW w:w="1440" w:type="dxa"/>
          </w:tcPr>
          <w:p w14:paraId="446FC8C7" w14:textId="77777777" w:rsidR="005E2F0D" w:rsidRPr="00BA4458" w:rsidRDefault="005E2F0D" w:rsidP="007902AD">
            <w:pPr>
              <w:jc w:val="center"/>
              <w:rPr>
                <w:u w:val="single"/>
              </w:rPr>
            </w:pPr>
            <w:r w:rsidRPr="00BA4458">
              <w:rPr>
                <w:u w:val="single"/>
              </w:rPr>
              <w:t>1</w:t>
            </w:r>
          </w:p>
        </w:tc>
      </w:tr>
      <w:tr w:rsidR="005E2F0D" w:rsidRPr="00C0068C" w14:paraId="43E7641E" w14:textId="77777777" w:rsidTr="007902AD">
        <w:tc>
          <w:tcPr>
            <w:tcW w:w="9108" w:type="dxa"/>
          </w:tcPr>
          <w:p w14:paraId="49BD0B91" w14:textId="77777777" w:rsidR="005E2F0D" w:rsidRPr="00BA4458" w:rsidRDefault="005E2F0D" w:rsidP="007902AD">
            <w:pPr>
              <w:ind w:left="720"/>
            </w:pPr>
          </w:p>
        </w:tc>
        <w:tc>
          <w:tcPr>
            <w:tcW w:w="1440" w:type="dxa"/>
          </w:tcPr>
          <w:p w14:paraId="7471917D" w14:textId="77777777" w:rsidR="005E2F0D" w:rsidRPr="00AB59F3" w:rsidRDefault="005E2F0D" w:rsidP="007902AD">
            <w:pPr>
              <w:jc w:val="center"/>
              <w:rPr>
                <w:b/>
                <w:u w:val="single"/>
              </w:rPr>
            </w:pPr>
            <w:r w:rsidRPr="00AB59F3">
              <w:rPr>
                <w:b/>
                <w:u w:val="single"/>
              </w:rPr>
              <w:t>3</w:t>
            </w:r>
          </w:p>
        </w:tc>
      </w:tr>
    </w:tbl>
    <w:p w14:paraId="06F5B7DC" w14:textId="2CB3D4E2" w:rsidR="005E2F0D" w:rsidRDefault="00586478" w:rsidP="00586478">
      <w:pPr>
        <w:pStyle w:val="Heading2"/>
      </w:pPr>
      <w:r>
        <w:t>Example 6</w:t>
      </w:r>
    </w:p>
    <w:p w14:paraId="362CA23C" w14:textId="77777777" w:rsidR="00586478" w:rsidRDefault="00586478" w:rsidP="00586478">
      <w:pPr>
        <w:spacing w:after="200" w:line="276" w:lineRule="auto"/>
        <w:rPr>
          <w:b/>
        </w:rPr>
      </w:pPr>
      <w:r>
        <w:rPr>
          <w:b/>
        </w:rPr>
        <w:t>This scenario relates to two requirements.</w:t>
      </w:r>
    </w:p>
    <w:p w14:paraId="089E232B" w14:textId="3A3DE5F2" w:rsidR="00586478" w:rsidRDefault="00586478" w:rsidP="00586478">
      <w:pPr>
        <w:pStyle w:val="ListParagraph"/>
        <w:ind w:left="0"/>
      </w:pPr>
      <w:r w:rsidRPr="00F6153A">
        <w:t>You should assume that today</w:t>
      </w:r>
      <w:r>
        <w:t>’</w:t>
      </w:r>
      <w:r w:rsidRPr="00F6153A">
        <w:t>s date is 31 December 202</w:t>
      </w:r>
      <w:r>
        <w:t>4</w:t>
      </w:r>
      <w:r w:rsidRPr="00196CCE">
        <w:t>.</w:t>
      </w:r>
      <w:r>
        <w:t xml:space="preserve"> </w:t>
      </w:r>
    </w:p>
    <w:p w14:paraId="6B60A749" w14:textId="6D719A6B" w:rsidR="00586478" w:rsidRDefault="00586478" w:rsidP="00586478">
      <w:r>
        <w:t>Tran B, known as ‘Be B’, is a Vietnamese social medial content creator. In the year 2024, her income included:</w:t>
      </w:r>
    </w:p>
    <w:p w14:paraId="75FE7B5A" w14:textId="77777777" w:rsidR="00586478" w:rsidRPr="003B7F9F" w:rsidRDefault="00586478" w:rsidP="00586478">
      <w:pPr>
        <w:rPr>
          <w:b/>
          <w:bCs/>
        </w:rPr>
      </w:pPr>
      <w:r w:rsidRPr="003B7F9F">
        <w:rPr>
          <w:b/>
          <w:bCs/>
        </w:rPr>
        <w:t>Brand Deals</w:t>
      </w:r>
    </w:p>
    <w:p w14:paraId="3ECF11D3" w14:textId="77777777" w:rsidR="00586478" w:rsidRDefault="00586478" w:rsidP="00586478">
      <w:r>
        <w:t>Be B partners with various brands to create sponsored videos. She received a total of VND5,000 million for these brand deals in the year 2024. She also incurred expenses for the equipment and staff costs for those videos which totalled VND1,000 million in the year 2024.</w:t>
      </w:r>
    </w:p>
    <w:p w14:paraId="28EB954F" w14:textId="77777777" w:rsidR="00586478" w:rsidRDefault="00586478" w:rsidP="00586478">
      <w:pPr>
        <w:rPr>
          <w:b/>
          <w:bCs/>
        </w:rPr>
      </w:pPr>
    </w:p>
    <w:p w14:paraId="70CBC061" w14:textId="77777777" w:rsidR="00586478" w:rsidRPr="003B7F9F" w:rsidRDefault="00586478" w:rsidP="00586478">
      <w:pPr>
        <w:rPr>
          <w:b/>
          <w:bCs/>
        </w:rPr>
      </w:pPr>
      <w:r w:rsidRPr="003B7F9F">
        <w:rPr>
          <w:b/>
          <w:bCs/>
        </w:rPr>
        <w:t>Gifts</w:t>
      </w:r>
      <w:r>
        <w:rPr>
          <w:b/>
          <w:bCs/>
        </w:rPr>
        <w:t xml:space="preserve"> received while live streaming</w:t>
      </w:r>
    </w:p>
    <w:p w14:paraId="42883B57" w14:textId="5D487DB9" w:rsidR="00586478" w:rsidRDefault="00586478" w:rsidP="00586478">
      <w:r>
        <w:t xml:space="preserve">Be B’s followers sent her virtual gifts while livestreaming during the year 2024, which can be converted into cash. The total net worth of these gifts in the year 2024 was VND300 million. </w:t>
      </w:r>
    </w:p>
    <w:p w14:paraId="7F5944BB" w14:textId="77777777" w:rsidR="00586478" w:rsidRPr="003B7F9F" w:rsidRDefault="00586478" w:rsidP="00586478">
      <w:pPr>
        <w:rPr>
          <w:b/>
          <w:bCs/>
        </w:rPr>
      </w:pPr>
      <w:r w:rsidRPr="003B7F9F">
        <w:rPr>
          <w:b/>
          <w:bCs/>
        </w:rPr>
        <w:t>Online Coaching</w:t>
      </w:r>
    </w:p>
    <w:p w14:paraId="2D8CC077" w14:textId="234A1E1A" w:rsidR="00586478" w:rsidRDefault="00586478" w:rsidP="00586478">
      <w:r>
        <w:t xml:space="preserve">Be B offers online coaching sessions to aspiring social media content creators, teaching them how to grow their audience and create engaging content. She charged VND5 million per session and conducted 50 sessions in the year 2024. She also provided 5 free sessions for 5 of her followers. </w:t>
      </w:r>
    </w:p>
    <w:p w14:paraId="0BC07298" w14:textId="77777777" w:rsidR="00586478" w:rsidRPr="003B7F9F" w:rsidRDefault="00586478" w:rsidP="00586478">
      <w:pPr>
        <w:rPr>
          <w:b/>
          <w:bCs/>
        </w:rPr>
      </w:pPr>
      <w:r w:rsidRPr="003B7F9F">
        <w:rPr>
          <w:b/>
          <w:bCs/>
        </w:rPr>
        <w:t>Book selling</w:t>
      </w:r>
    </w:p>
    <w:p w14:paraId="19477CDF" w14:textId="624FBD0B" w:rsidR="00586478" w:rsidRDefault="00586478" w:rsidP="00586478">
      <w:r>
        <w:t>Be B also sells books about social media techniques online. The revenue in the year 2024 from book selling was VND200 million.</w:t>
      </w:r>
    </w:p>
    <w:p w14:paraId="668E307B" w14:textId="77777777" w:rsidR="00586478" w:rsidRPr="00CE1BEE" w:rsidRDefault="00586478" w:rsidP="00586478">
      <w:pPr>
        <w:rPr>
          <w:b/>
          <w:bCs/>
        </w:rPr>
      </w:pPr>
      <w:r w:rsidRPr="003B7F9F">
        <w:rPr>
          <w:b/>
          <w:bCs/>
        </w:rPr>
        <w:t>Partnership with a restaurant</w:t>
      </w:r>
    </w:p>
    <w:p w14:paraId="6B164945" w14:textId="4DC38EF2" w:rsidR="00586478" w:rsidRDefault="00586478" w:rsidP="00586478">
      <w:r>
        <w:lastRenderedPageBreak/>
        <w:t>Be B</w:t>
      </w:r>
      <w:r w:rsidRPr="002C2AF1">
        <w:t xml:space="preserve"> receive</w:t>
      </w:r>
      <w:r>
        <w:t>d</w:t>
      </w:r>
      <w:r w:rsidRPr="002C2AF1">
        <w:t xml:space="preserve"> income from a profit-sharing agreement with a local restaurant, whereby </w:t>
      </w:r>
      <w:r>
        <w:t>s</w:t>
      </w:r>
      <w:r w:rsidRPr="002C2AF1">
        <w:t xml:space="preserve">he </w:t>
      </w:r>
      <w:r>
        <w:t xml:space="preserve">actively </w:t>
      </w:r>
      <w:r w:rsidRPr="002C2AF1">
        <w:t>promotes on h</w:t>
      </w:r>
      <w:r>
        <w:t>er</w:t>
      </w:r>
      <w:r w:rsidRPr="002C2AF1">
        <w:t xml:space="preserve"> social media, and </w:t>
      </w:r>
      <w:r>
        <w:t xml:space="preserve">in return, she </w:t>
      </w:r>
      <w:r w:rsidRPr="002C2AF1">
        <w:t>g</w:t>
      </w:r>
      <w:r>
        <w:t>e</w:t>
      </w:r>
      <w:r w:rsidRPr="002C2AF1">
        <w:t xml:space="preserve">ts 10% of the restaurant's net profit, payable at </w:t>
      </w:r>
      <w:r>
        <w:t xml:space="preserve">the </w:t>
      </w:r>
      <w:r w:rsidRPr="002C2AF1">
        <w:t xml:space="preserve">year end. </w:t>
      </w:r>
      <w:r>
        <w:t xml:space="preserve">The restaurant’s reported profits in the year 2024 </w:t>
      </w:r>
      <w:r w:rsidRPr="002C2AF1">
        <w:t>w</w:t>
      </w:r>
      <w:r>
        <w:t>ere</w:t>
      </w:r>
      <w:r w:rsidRPr="002C2AF1">
        <w:t xml:space="preserve"> VND </w:t>
      </w:r>
      <w:r>
        <w:t>3,80</w:t>
      </w:r>
      <w:r w:rsidRPr="002C2AF1">
        <w:t>0 million.</w:t>
      </w:r>
    </w:p>
    <w:p w14:paraId="5105C856" w14:textId="77777777" w:rsidR="00586478" w:rsidRPr="003B7F9F" w:rsidRDefault="00586478" w:rsidP="00586478">
      <w:pPr>
        <w:rPr>
          <w:b/>
          <w:bCs/>
        </w:rPr>
      </w:pPr>
      <w:r w:rsidRPr="003B7F9F">
        <w:rPr>
          <w:b/>
          <w:bCs/>
        </w:rPr>
        <w:t>Investments</w:t>
      </w:r>
    </w:p>
    <w:p w14:paraId="62614901" w14:textId="281434C0" w:rsidR="00586478" w:rsidRDefault="00586478" w:rsidP="00586478">
      <w:r>
        <w:t>Be B also invested in stocks of listed companies. In the year 2024, she spent VND3,000 million to purchase shares of PTF JSC, a listed company in Vietnam, when the market price was VND30,000 per share. In December 2024, she received dividends of VND1,000 per share.</w:t>
      </w:r>
    </w:p>
    <w:p w14:paraId="65096E14" w14:textId="2A3876DA" w:rsidR="00586478" w:rsidRPr="00327041" w:rsidRDefault="00586478" w:rsidP="00586478">
      <w:pPr>
        <w:rPr>
          <w:lang w:val="en-US"/>
        </w:rPr>
      </w:pPr>
      <w:r>
        <w:t xml:space="preserve">Be B registered herself as an individual business with an </w:t>
      </w:r>
      <w:r w:rsidRPr="00327041">
        <w:rPr>
          <w:lang w:val="en-US"/>
        </w:rPr>
        <w:t>annual revenue in excess of VND100 million</w:t>
      </w:r>
      <w:r>
        <w:rPr>
          <w:lang w:val="en-US"/>
        </w:rPr>
        <w:t>, declaring tax on an ad-hoc basis. Depending on the classification of activities, the following personal income tax rates would be applicable</w:t>
      </w:r>
      <w:r w:rsidRPr="00327041">
        <w:rPr>
          <w:lang w:val="en-US"/>
        </w:rPr>
        <w:t>:</w:t>
      </w:r>
    </w:p>
    <w:tbl>
      <w:tblPr>
        <w:tblStyle w:val="TableGrid"/>
        <w:tblW w:w="0" w:type="auto"/>
        <w:tblLook w:val="04A0" w:firstRow="1" w:lastRow="0" w:firstColumn="1" w:lastColumn="0" w:noHBand="0" w:noVBand="1"/>
      </w:tblPr>
      <w:tblGrid>
        <w:gridCol w:w="6506"/>
        <w:gridCol w:w="1677"/>
      </w:tblGrid>
      <w:tr w:rsidR="00586478" w:rsidRPr="00327041" w14:paraId="7AAF9CAC" w14:textId="77777777" w:rsidTr="00F9687E">
        <w:trPr>
          <w:trHeight w:val="263"/>
        </w:trPr>
        <w:tc>
          <w:tcPr>
            <w:tcW w:w="6506" w:type="dxa"/>
          </w:tcPr>
          <w:p w14:paraId="35D0DF24" w14:textId="77777777" w:rsidR="00586478" w:rsidRPr="00327041" w:rsidRDefault="00586478" w:rsidP="00F9687E">
            <w:pPr>
              <w:rPr>
                <w:lang w:val="en-US"/>
              </w:rPr>
            </w:pPr>
            <w:r w:rsidRPr="00327041">
              <w:rPr>
                <w:lang w:val="en-US"/>
              </w:rPr>
              <w:t xml:space="preserve">-  Sales </w:t>
            </w:r>
            <w:r>
              <w:rPr>
                <w:lang w:val="en-US"/>
              </w:rPr>
              <w:t xml:space="preserve">or supply </w:t>
            </w:r>
            <w:r w:rsidRPr="00327041">
              <w:rPr>
                <w:lang w:val="en-US"/>
              </w:rPr>
              <w:t>of goods</w:t>
            </w:r>
            <w:r>
              <w:rPr>
                <w:lang w:val="en-US"/>
              </w:rPr>
              <w:t>, trading</w:t>
            </w:r>
          </w:p>
        </w:tc>
        <w:tc>
          <w:tcPr>
            <w:tcW w:w="1677" w:type="dxa"/>
          </w:tcPr>
          <w:p w14:paraId="290D34CE" w14:textId="77777777" w:rsidR="00586478" w:rsidRPr="00327041" w:rsidRDefault="00586478" w:rsidP="00F9687E">
            <w:pPr>
              <w:jc w:val="center"/>
              <w:rPr>
                <w:lang w:val="en-US"/>
              </w:rPr>
            </w:pPr>
            <w:r w:rsidRPr="00327041">
              <w:rPr>
                <w:lang w:val="en-US"/>
              </w:rPr>
              <w:t>0.5%</w:t>
            </w:r>
          </w:p>
        </w:tc>
      </w:tr>
      <w:tr w:rsidR="00586478" w:rsidRPr="00327041" w14:paraId="2C9F32B9" w14:textId="77777777" w:rsidTr="00F9687E">
        <w:trPr>
          <w:trHeight w:val="249"/>
        </w:trPr>
        <w:tc>
          <w:tcPr>
            <w:tcW w:w="6506" w:type="dxa"/>
          </w:tcPr>
          <w:p w14:paraId="3E1A6A85" w14:textId="77777777" w:rsidR="00586478" w:rsidRPr="00327041" w:rsidRDefault="00586478" w:rsidP="00F9687E">
            <w:pPr>
              <w:rPr>
                <w:lang w:val="en-US"/>
              </w:rPr>
            </w:pPr>
            <w:r w:rsidRPr="00327041">
              <w:rPr>
                <w:lang w:val="en-US"/>
              </w:rPr>
              <w:t>-  Services, constructions</w:t>
            </w:r>
          </w:p>
        </w:tc>
        <w:tc>
          <w:tcPr>
            <w:tcW w:w="1677" w:type="dxa"/>
          </w:tcPr>
          <w:p w14:paraId="167549DC" w14:textId="77777777" w:rsidR="00586478" w:rsidRPr="00327041" w:rsidRDefault="00586478" w:rsidP="00F9687E">
            <w:pPr>
              <w:jc w:val="center"/>
              <w:rPr>
                <w:lang w:val="en-US"/>
              </w:rPr>
            </w:pPr>
            <w:r w:rsidRPr="00327041">
              <w:rPr>
                <w:lang w:val="en-US"/>
              </w:rPr>
              <w:t>2%</w:t>
            </w:r>
          </w:p>
        </w:tc>
      </w:tr>
      <w:tr w:rsidR="00586478" w:rsidRPr="00327041" w14:paraId="256893E1" w14:textId="77777777" w:rsidTr="00F9687E">
        <w:trPr>
          <w:trHeight w:val="263"/>
        </w:trPr>
        <w:tc>
          <w:tcPr>
            <w:tcW w:w="6506" w:type="dxa"/>
          </w:tcPr>
          <w:p w14:paraId="7269A6B7" w14:textId="77777777" w:rsidR="00586478" w:rsidRPr="00327041" w:rsidRDefault="00586478" w:rsidP="00F9687E">
            <w:pPr>
              <w:rPr>
                <w:lang w:val="en-US"/>
              </w:rPr>
            </w:pPr>
            <w:r w:rsidRPr="00327041">
              <w:rPr>
                <w:lang w:val="en-US"/>
              </w:rPr>
              <w:t>-  Lease of property, agency</w:t>
            </w:r>
            <w:r>
              <w:rPr>
                <w:lang w:val="en-US"/>
              </w:rPr>
              <w:t xml:space="preserve"> (for multi-level marketing, insurance)</w:t>
            </w:r>
          </w:p>
        </w:tc>
        <w:tc>
          <w:tcPr>
            <w:tcW w:w="1677" w:type="dxa"/>
          </w:tcPr>
          <w:p w14:paraId="5A2DAD92" w14:textId="77777777" w:rsidR="00586478" w:rsidRPr="00327041" w:rsidRDefault="00586478" w:rsidP="00F9687E">
            <w:pPr>
              <w:jc w:val="center"/>
              <w:rPr>
                <w:lang w:val="en-US"/>
              </w:rPr>
            </w:pPr>
            <w:r w:rsidRPr="00327041">
              <w:rPr>
                <w:lang w:val="en-US"/>
              </w:rPr>
              <w:t>5%</w:t>
            </w:r>
          </w:p>
        </w:tc>
      </w:tr>
      <w:tr w:rsidR="00586478" w:rsidRPr="00327041" w14:paraId="3332E6FF" w14:textId="77777777" w:rsidTr="00F9687E">
        <w:trPr>
          <w:trHeight w:val="341"/>
        </w:trPr>
        <w:tc>
          <w:tcPr>
            <w:tcW w:w="6506" w:type="dxa"/>
          </w:tcPr>
          <w:p w14:paraId="37FDF069" w14:textId="77777777" w:rsidR="00586478" w:rsidRPr="00327041" w:rsidRDefault="00586478" w:rsidP="00F9687E">
            <w:pPr>
              <w:rPr>
                <w:lang w:val="en-US"/>
              </w:rPr>
            </w:pPr>
            <w:r w:rsidRPr="00327041">
              <w:rPr>
                <w:lang w:val="en-US"/>
              </w:rPr>
              <w:t>-  Manufacturing, construction, services attached with goods supply</w:t>
            </w:r>
          </w:p>
        </w:tc>
        <w:tc>
          <w:tcPr>
            <w:tcW w:w="1677" w:type="dxa"/>
          </w:tcPr>
          <w:p w14:paraId="23FCC589" w14:textId="77777777" w:rsidR="00586478" w:rsidRPr="00327041" w:rsidRDefault="00586478" w:rsidP="00F9687E">
            <w:pPr>
              <w:jc w:val="center"/>
              <w:rPr>
                <w:lang w:val="en-US"/>
              </w:rPr>
            </w:pPr>
            <w:r w:rsidRPr="00327041">
              <w:rPr>
                <w:lang w:val="en-US"/>
              </w:rPr>
              <w:t>1.5%</w:t>
            </w:r>
          </w:p>
        </w:tc>
      </w:tr>
    </w:tbl>
    <w:p w14:paraId="723FA746" w14:textId="77777777" w:rsidR="00586478" w:rsidRDefault="00586478"/>
    <w:p w14:paraId="6E716C0A" w14:textId="77777777" w:rsidR="00586478" w:rsidRDefault="00586478" w:rsidP="00586478">
      <w:pPr>
        <w:rPr>
          <w:b/>
          <w:bCs/>
        </w:rPr>
      </w:pPr>
      <w:r w:rsidRPr="0095508F">
        <w:rPr>
          <w:b/>
          <w:bCs/>
        </w:rPr>
        <w:t>Required:</w:t>
      </w:r>
    </w:p>
    <w:p w14:paraId="104AAFB3" w14:textId="77777777" w:rsidR="00586478" w:rsidRDefault="00586478" w:rsidP="00586478">
      <w:pPr>
        <w:pStyle w:val="ListParagraph"/>
        <w:numPr>
          <w:ilvl w:val="0"/>
          <w:numId w:val="1"/>
        </w:numPr>
        <w:rPr>
          <w:b/>
          <w:bCs/>
        </w:rPr>
      </w:pPr>
      <w:r>
        <w:rPr>
          <w:b/>
          <w:bCs/>
        </w:rPr>
        <w:t xml:space="preserve">Briefly discuss the personal income tax treatments of Be B’s income from: brand deals, gifts from live streaming, and online coaching. Your answer should explain the general principles of taxation relating to these income items, and the potential classification and treatments of each item.  </w:t>
      </w:r>
    </w:p>
    <w:p w14:paraId="1C432771" w14:textId="77777777" w:rsidR="00586478" w:rsidRPr="00AE1A0B" w:rsidRDefault="00586478" w:rsidP="00586478">
      <w:pPr>
        <w:pStyle w:val="ListParagrap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(5 marks) </w:t>
      </w:r>
    </w:p>
    <w:p w14:paraId="574CE37B" w14:textId="77777777" w:rsidR="00586478" w:rsidRPr="006272FC" w:rsidRDefault="00586478" w:rsidP="00586478">
      <w:pPr>
        <w:rPr>
          <w:b/>
          <w:bCs/>
        </w:rPr>
      </w:pPr>
      <w:r w:rsidRPr="006272FC">
        <w:rPr>
          <w:b/>
          <w:bCs/>
        </w:rPr>
        <w:t xml:space="preserve"> </w:t>
      </w:r>
    </w:p>
    <w:p w14:paraId="3BBFBFD3" w14:textId="77777777" w:rsidR="00586478" w:rsidRPr="007E216C" w:rsidRDefault="00586478" w:rsidP="00586478">
      <w:pPr>
        <w:pStyle w:val="ListParagraph"/>
        <w:numPr>
          <w:ilvl w:val="0"/>
          <w:numId w:val="1"/>
        </w:numPr>
        <w:rPr>
          <w:b/>
          <w:bCs/>
        </w:rPr>
      </w:pPr>
      <w:r w:rsidRPr="007E216C">
        <w:rPr>
          <w:b/>
          <w:bCs/>
        </w:rPr>
        <w:t xml:space="preserve">Calculate </w:t>
      </w:r>
      <w:r>
        <w:rPr>
          <w:b/>
          <w:bCs/>
        </w:rPr>
        <w:t xml:space="preserve">Be B’s personal income tax liability </w:t>
      </w:r>
      <w:r w:rsidRPr="007E216C">
        <w:rPr>
          <w:b/>
          <w:bCs/>
        </w:rPr>
        <w:t>(in VND million</w:t>
      </w:r>
      <w:r>
        <w:rPr>
          <w:b/>
          <w:bCs/>
        </w:rPr>
        <w:t xml:space="preserve"> rounded to one decimal place</w:t>
      </w:r>
      <w:r w:rsidRPr="007E216C">
        <w:rPr>
          <w:b/>
          <w:bCs/>
        </w:rPr>
        <w:t>)</w:t>
      </w:r>
      <w:r>
        <w:rPr>
          <w:b/>
          <w:bCs/>
        </w:rPr>
        <w:t xml:space="preserve"> from each of her income sources </w:t>
      </w:r>
      <w:r w:rsidRPr="007E216C">
        <w:rPr>
          <w:b/>
          <w:bCs/>
        </w:rPr>
        <w:t>in</w:t>
      </w:r>
      <w:r>
        <w:rPr>
          <w:b/>
          <w:bCs/>
        </w:rPr>
        <w:t xml:space="preserve"> the year</w:t>
      </w:r>
      <w:r w:rsidRPr="007E216C">
        <w:rPr>
          <w:b/>
          <w:bCs/>
        </w:rPr>
        <w:t xml:space="preserve"> 20</w:t>
      </w:r>
      <w:r>
        <w:rPr>
          <w:b/>
          <w:bCs/>
        </w:rPr>
        <w:t>24</w:t>
      </w:r>
      <w:r w:rsidRPr="007E216C">
        <w:rPr>
          <w:b/>
          <w:bCs/>
        </w:rPr>
        <w:t xml:space="preserve">. </w:t>
      </w:r>
      <w:r>
        <w:rPr>
          <w:b/>
          <w:bCs/>
        </w:rPr>
        <w:t xml:space="preserve"> </w:t>
      </w:r>
    </w:p>
    <w:p w14:paraId="462EC8D6" w14:textId="77777777" w:rsidR="00586478" w:rsidRDefault="00586478" w:rsidP="00586478"/>
    <w:p w14:paraId="0BDB82A7" w14:textId="77777777" w:rsidR="00586478" w:rsidRDefault="00586478" w:rsidP="00586478">
      <w:r>
        <w:t xml:space="preserve">Note: </w:t>
      </w:r>
    </w:p>
    <w:p w14:paraId="7F2FEA06" w14:textId="77777777" w:rsidR="00586478" w:rsidRDefault="00586478" w:rsidP="00586478">
      <w:pPr>
        <w:pStyle w:val="ListParagraph"/>
        <w:numPr>
          <w:ilvl w:val="0"/>
          <w:numId w:val="12"/>
        </w:numPr>
      </w:pPr>
      <w:r>
        <w:t>You should list all items referred to in the question, indicating by the use of zero (0) any item which does not impact the calculation.</w:t>
      </w:r>
    </w:p>
    <w:p w14:paraId="6C31F292" w14:textId="77777777" w:rsidR="00586478" w:rsidRDefault="00586478" w:rsidP="00586478">
      <w:pPr>
        <w:pStyle w:val="ListParagraph"/>
        <w:numPr>
          <w:ilvl w:val="0"/>
          <w:numId w:val="12"/>
        </w:numPr>
      </w:pPr>
      <w:r>
        <w:t>You should ignore any personal deductions.</w:t>
      </w:r>
    </w:p>
    <w:p w14:paraId="5333B7C2" w14:textId="77777777" w:rsidR="00586478" w:rsidRPr="008006E9" w:rsidRDefault="00586478" w:rsidP="00586478"/>
    <w:p w14:paraId="021D7CE6" w14:textId="77777777" w:rsidR="00586478" w:rsidRPr="00F6153A" w:rsidRDefault="00586478" w:rsidP="00586478">
      <w:pPr>
        <w:pStyle w:val="ListParagraph"/>
        <w:jc w:val="right"/>
      </w:pPr>
      <w:r>
        <w:rPr>
          <w:b/>
          <w:bCs/>
        </w:rPr>
        <w:tab/>
        <w:t>(5 marks)</w:t>
      </w:r>
    </w:p>
    <w:p w14:paraId="404D3ADA" w14:textId="77777777" w:rsidR="00586478" w:rsidRPr="00C647C7" w:rsidRDefault="00586478" w:rsidP="00586478">
      <w:pPr>
        <w:jc w:val="right"/>
        <w:rPr>
          <w:b/>
          <w:bCs/>
        </w:rPr>
      </w:pPr>
      <w:r w:rsidRPr="0059468D">
        <w:rPr>
          <w:b/>
          <w:bCs/>
        </w:rPr>
        <w:t>(1</w:t>
      </w:r>
      <w:r>
        <w:rPr>
          <w:b/>
          <w:bCs/>
        </w:rPr>
        <w:t>0</w:t>
      </w:r>
      <w:r w:rsidRPr="0059468D">
        <w:rPr>
          <w:b/>
          <w:bCs/>
        </w:rPr>
        <w:t xml:space="preserve"> marks)</w:t>
      </w:r>
    </w:p>
    <w:p w14:paraId="0A24A202" w14:textId="70726C25" w:rsidR="00586478" w:rsidRDefault="00586478" w:rsidP="00586478">
      <w:pPr>
        <w:rPr>
          <w:b/>
          <w:bCs/>
        </w:rPr>
      </w:pPr>
      <w:r>
        <w:rPr>
          <w:b/>
          <w:bCs/>
        </w:rPr>
        <w:t>Answer:</w:t>
      </w:r>
    </w:p>
    <w:p w14:paraId="01926B59" w14:textId="7988A4BB" w:rsidR="00586478" w:rsidRDefault="00586478" w:rsidP="00586478">
      <w:pPr>
        <w:rPr>
          <w:b/>
          <w:bCs/>
        </w:rPr>
      </w:pPr>
      <w:r>
        <w:rPr>
          <w:b/>
          <w:bCs/>
        </w:rPr>
        <w:t>2</w:t>
      </w:r>
      <w:r w:rsidRPr="000073BB">
        <w:rPr>
          <w:b/>
          <w:bCs/>
        </w:rPr>
        <w:t xml:space="preserve">.  </w:t>
      </w:r>
      <w:r>
        <w:rPr>
          <w:b/>
          <w:bCs/>
        </w:rPr>
        <w:t>Be B</w:t>
      </w:r>
    </w:p>
    <w:p w14:paraId="692CF89E" w14:textId="77777777" w:rsidR="00586478" w:rsidRDefault="00586478" w:rsidP="00586478">
      <w:pPr>
        <w:pStyle w:val="ListParagraph"/>
        <w:ind w:left="0"/>
        <w:rPr>
          <w:b/>
          <w:bCs/>
        </w:rPr>
      </w:pPr>
      <w:r w:rsidRPr="001E3E73">
        <w:rPr>
          <w:b/>
          <w:bCs/>
        </w:rPr>
        <w:lastRenderedPageBreak/>
        <w:t>(</w:t>
      </w:r>
      <w:r>
        <w:rPr>
          <w:b/>
          <w:bCs/>
        </w:rPr>
        <w:t>a</w:t>
      </w:r>
      <w:r w:rsidRPr="001E3E73">
        <w:rPr>
          <w:b/>
          <w:bCs/>
        </w:rPr>
        <w:t>)</w:t>
      </w:r>
      <w:r w:rsidRPr="0091513D">
        <w:t xml:space="preserve"> </w:t>
      </w:r>
      <w:r w:rsidRPr="00A76A28">
        <w:rPr>
          <w:b/>
          <w:bCs/>
        </w:rPr>
        <w:t>Personal income tax (</w:t>
      </w:r>
      <w:r w:rsidRPr="00727ED3">
        <w:rPr>
          <w:b/>
          <w:bCs/>
        </w:rPr>
        <w:t>PIT)</w:t>
      </w:r>
      <w:r>
        <w:rPr>
          <w:b/>
          <w:bCs/>
        </w:rPr>
        <w:t xml:space="preserve"> treatments on brand deals, gifts and online coaching</w:t>
      </w:r>
    </w:p>
    <w:tbl>
      <w:tblPr>
        <w:tblStyle w:val="TableGrid"/>
        <w:tblW w:w="9630" w:type="dxa"/>
        <w:tblInd w:w="360" w:type="dxa"/>
        <w:tblLook w:val="04A0" w:firstRow="1" w:lastRow="0" w:firstColumn="1" w:lastColumn="0" w:noHBand="0" w:noVBand="1"/>
      </w:tblPr>
      <w:tblGrid>
        <w:gridCol w:w="7862"/>
        <w:gridCol w:w="1768"/>
      </w:tblGrid>
      <w:tr w:rsidR="00586478" w14:paraId="4A2A66B7" w14:textId="77777777" w:rsidTr="00F9687E">
        <w:tc>
          <w:tcPr>
            <w:tcW w:w="7862" w:type="dxa"/>
          </w:tcPr>
          <w:p w14:paraId="7D4AA395" w14:textId="77777777" w:rsidR="00586478" w:rsidRDefault="00586478" w:rsidP="00F9687E"/>
        </w:tc>
        <w:tc>
          <w:tcPr>
            <w:tcW w:w="1768" w:type="dxa"/>
          </w:tcPr>
          <w:p w14:paraId="33727CCC" w14:textId="77777777" w:rsidR="00586478" w:rsidRDefault="00586478" w:rsidP="00F9687E">
            <w:pPr>
              <w:jc w:val="center"/>
              <w:rPr>
                <w:rFonts w:eastAsia="Times New Roman"/>
                <w:b/>
                <w:bCs/>
                <w:color w:val="000000"/>
              </w:rPr>
            </w:pPr>
            <w:r>
              <w:rPr>
                <w:rFonts w:eastAsia="Times New Roman"/>
                <w:b/>
                <w:bCs/>
                <w:color w:val="000000"/>
              </w:rPr>
              <w:t>Marks</w:t>
            </w:r>
          </w:p>
        </w:tc>
      </w:tr>
      <w:tr w:rsidR="00586478" w14:paraId="41705CB6" w14:textId="77777777" w:rsidTr="00F9687E">
        <w:tc>
          <w:tcPr>
            <w:tcW w:w="7862" w:type="dxa"/>
          </w:tcPr>
          <w:p w14:paraId="57B354B1" w14:textId="77777777" w:rsidR="00586478" w:rsidRPr="004E613B" w:rsidRDefault="00586478" w:rsidP="00F9687E">
            <w:pPr>
              <w:rPr>
                <w:b/>
                <w:bCs/>
              </w:rPr>
            </w:pPr>
            <w:r>
              <w:rPr>
                <w:b/>
                <w:bCs/>
              </w:rPr>
              <w:t>General principles</w:t>
            </w:r>
          </w:p>
        </w:tc>
        <w:tc>
          <w:tcPr>
            <w:tcW w:w="1768" w:type="dxa"/>
          </w:tcPr>
          <w:p w14:paraId="15C4FED1" w14:textId="77777777" w:rsidR="00586478" w:rsidRDefault="00586478" w:rsidP="00F9687E">
            <w:pPr>
              <w:jc w:val="center"/>
              <w:rPr>
                <w:rFonts w:eastAsia="Times New Roman"/>
                <w:b/>
                <w:bCs/>
                <w:color w:val="000000"/>
              </w:rPr>
            </w:pPr>
          </w:p>
        </w:tc>
      </w:tr>
      <w:tr w:rsidR="00586478" w:rsidRPr="002152FD" w14:paraId="1D4A7910" w14:textId="77777777" w:rsidTr="00F9687E">
        <w:tc>
          <w:tcPr>
            <w:tcW w:w="7862" w:type="dxa"/>
          </w:tcPr>
          <w:p w14:paraId="0EA18238" w14:textId="77777777" w:rsidR="00586478" w:rsidRDefault="00586478" w:rsidP="00F9687E">
            <w:pPr>
              <w:rPr>
                <w:rFonts w:eastAsia="Times New Roman"/>
                <w:color w:val="000000"/>
              </w:rPr>
            </w:pPr>
          </w:p>
          <w:p w14:paraId="650D587C" w14:textId="77777777" w:rsidR="00586478" w:rsidRDefault="00586478" w:rsidP="00F9687E">
            <w:pPr>
              <w:rPr>
                <w:rFonts w:eastAsia="Times New Roman"/>
                <w:color w:val="000000"/>
              </w:rPr>
            </w:pPr>
            <w:r>
              <w:rPr>
                <w:rFonts w:eastAsia="Times New Roman"/>
                <w:color w:val="000000"/>
              </w:rPr>
              <w:t>According to Articles 2 and 4 of the combined Circular 24/VBHN-BTC regarding individual business, an individual like Be B having (freelance / business) income in excess of VND100 million per year shall be subject to personal income tax and value added tax (VAT) as a percentage of revenue.</w:t>
            </w:r>
          </w:p>
          <w:p w14:paraId="4C088B73" w14:textId="77777777" w:rsidR="00586478" w:rsidRPr="002152FD" w:rsidRDefault="00586478" w:rsidP="00F9687E">
            <w:pPr>
              <w:rPr>
                <w:rFonts w:eastAsia="Times New Roman"/>
                <w:color w:val="000000"/>
              </w:rPr>
            </w:pPr>
          </w:p>
        </w:tc>
        <w:tc>
          <w:tcPr>
            <w:tcW w:w="1768" w:type="dxa"/>
          </w:tcPr>
          <w:p w14:paraId="7EDAA506" w14:textId="77777777" w:rsidR="00586478" w:rsidRDefault="00586478" w:rsidP="00F9687E">
            <w:pPr>
              <w:jc w:val="center"/>
              <w:rPr>
                <w:rFonts w:eastAsia="Times New Roman"/>
                <w:color w:val="000000"/>
              </w:rPr>
            </w:pPr>
          </w:p>
          <w:p w14:paraId="24F9C6C0" w14:textId="77777777" w:rsidR="00586478" w:rsidRPr="002152FD" w:rsidRDefault="00586478" w:rsidP="00F9687E">
            <w:pPr>
              <w:jc w:val="center"/>
              <w:rPr>
                <w:rFonts w:eastAsia="Times New Roman"/>
                <w:color w:val="000000"/>
              </w:rPr>
            </w:pPr>
            <w:r>
              <w:rPr>
                <w:rFonts w:eastAsia="Times New Roman"/>
                <w:color w:val="000000"/>
              </w:rPr>
              <w:t>1</w:t>
            </w:r>
          </w:p>
        </w:tc>
      </w:tr>
      <w:tr w:rsidR="00586478" w14:paraId="67071FFD" w14:textId="77777777" w:rsidTr="00F9687E">
        <w:tc>
          <w:tcPr>
            <w:tcW w:w="7862" w:type="dxa"/>
          </w:tcPr>
          <w:p w14:paraId="4D130EF6" w14:textId="77777777" w:rsidR="00586478" w:rsidRPr="004E613B" w:rsidRDefault="00586478" w:rsidP="00F9687E">
            <w:pPr>
              <w:rPr>
                <w:rFonts w:eastAsia="Times New Roman"/>
                <w:b/>
                <w:bCs/>
                <w:color w:val="000000"/>
              </w:rPr>
            </w:pPr>
            <w:r>
              <w:rPr>
                <w:rFonts w:eastAsia="Times New Roman"/>
                <w:b/>
                <w:bCs/>
                <w:color w:val="000000"/>
              </w:rPr>
              <w:t>Brand Deals</w:t>
            </w:r>
          </w:p>
        </w:tc>
        <w:tc>
          <w:tcPr>
            <w:tcW w:w="1768" w:type="dxa"/>
          </w:tcPr>
          <w:p w14:paraId="6F31DD63" w14:textId="77777777" w:rsidR="00586478" w:rsidRDefault="00586478" w:rsidP="00F9687E">
            <w:pPr>
              <w:jc w:val="center"/>
              <w:rPr>
                <w:rFonts w:eastAsia="Times New Roman"/>
                <w:color w:val="000000"/>
              </w:rPr>
            </w:pPr>
          </w:p>
        </w:tc>
      </w:tr>
      <w:tr w:rsidR="00586478" w14:paraId="6D10EF44" w14:textId="77777777" w:rsidTr="00F9687E">
        <w:tc>
          <w:tcPr>
            <w:tcW w:w="7862" w:type="dxa"/>
          </w:tcPr>
          <w:p w14:paraId="17632506" w14:textId="77777777" w:rsidR="00586478" w:rsidRDefault="00586478" w:rsidP="00F9687E">
            <w:pPr>
              <w:rPr>
                <w:rFonts w:eastAsia="Times New Roman"/>
                <w:color w:val="000000"/>
              </w:rPr>
            </w:pPr>
            <w:r>
              <w:rPr>
                <w:rFonts w:eastAsia="Times New Roman"/>
                <w:color w:val="000000"/>
              </w:rPr>
              <w:t>While it is a partnership in form, brand deals would be viewed as a service (e.g. advertising service) that Be B conduct for the brands through her social media. Accordingly, the income from brand deals should be subject to PIT as services.</w:t>
            </w:r>
          </w:p>
          <w:p w14:paraId="5190112C" w14:textId="77777777" w:rsidR="00586478" w:rsidRDefault="00586478" w:rsidP="00F9687E">
            <w:pPr>
              <w:rPr>
                <w:rFonts w:eastAsia="Times New Roman"/>
                <w:color w:val="000000"/>
              </w:rPr>
            </w:pPr>
          </w:p>
        </w:tc>
        <w:tc>
          <w:tcPr>
            <w:tcW w:w="1768" w:type="dxa"/>
          </w:tcPr>
          <w:p w14:paraId="1EEFB574" w14:textId="77777777" w:rsidR="00586478" w:rsidRDefault="00586478" w:rsidP="00F9687E">
            <w:pPr>
              <w:jc w:val="center"/>
              <w:rPr>
                <w:rFonts w:eastAsia="Times New Roman"/>
              </w:rPr>
            </w:pPr>
            <w:r>
              <w:rPr>
                <w:rFonts w:eastAsia="Times New Roman"/>
              </w:rPr>
              <w:t>1</w:t>
            </w:r>
          </w:p>
        </w:tc>
      </w:tr>
      <w:tr w:rsidR="00586478" w14:paraId="287CCF45" w14:textId="77777777" w:rsidTr="00F9687E">
        <w:tc>
          <w:tcPr>
            <w:tcW w:w="7862" w:type="dxa"/>
          </w:tcPr>
          <w:p w14:paraId="3DB7F286" w14:textId="77777777" w:rsidR="00586478" w:rsidRPr="00421BDA" w:rsidRDefault="00586478" w:rsidP="00F9687E">
            <w:pPr>
              <w:rPr>
                <w:rFonts w:eastAsia="Times New Roman"/>
                <w:b/>
                <w:bCs/>
                <w:color w:val="000000"/>
              </w:rPr>
            </w:pPr>
            <w:r>
              <w:rPr>
                <w:rFonts w:eastAsia="Times New Roman"/>
                <w:b/>
                <w:bCs/>
                <w:color w:val="000000"/>
              </w:rPr>
              <w:t>Gifts from live streaming</w:t>
            </w:r>
          </w:p>
        </w:tc>
        <w:tc>
          <w:tcPr>
            <w:tcW w:w="1768" w:type="dxa"/>
          </w:tcPr>
          <w:p w14:paraId="54DFCB08" w14:textId="77777777" w:rsidR="00586478" w:rsidRDefault="00586478" w:rsidP="00F9687E">
            <w:pPr>
              <w:jc w:val="center"/>
              <w:rPr>
                <w:rFonts w:eastAsia="Times New Roman"/>
              </w:rPr>
            </w:pPr>
          </w:p>
        </w:tc>
      </w:tr>
      <w:tr w:rsidR="00586478" w14:paraId="7DF004A5" w14:textId="77777777" w:rsidTr="00F9687E">
        <w:tc>
          <w:tcPr>
            <w:tcW w:w="7862" w:type="dxa"/>
          </w:tcPr>
          <w:p w14:paraId="572849FB" w14:textId="77777777" w:rsidR="00586478" w:rsidRDefault="00586478" w:rsidP="00F9687E">
            <w:pPr>
              <w:rPr>
                <w:rFonts w:eastAsia="Times New Roman"/>
                <w:color w:val="000000"/>
              </w:rPr>
            </w:pPr>
            <w:r w:rsidRPr="003F1CB1">
              <w:rPr>
                <w:rFonts w:eastAsia="Times New Roman"/>
                <w:color w:val="000000"/>
              </w:rPr>
              <w:t>Although the gifts are given voluntarily by followers, they are directly related to Be B's activities as a content creator.</w:t>
            </w:r>
            <w:r>
              <w:rPr>
                <w:rFonts w:eastAsia="Times New Roman"/>
                <w:color w:val="000000"/>
              </w:rPr>
              <w:t xml:space="preserve"> As the gifts can be converted into cash, it shows monitisation motivation and income generation.</w:t>
            </w:r>
          </w:p>
          <w:p w14:paraId="3FAAF9B3" w14:textId="77777777" w:rsidR="00586478" w:rsidRDefault="00586478" w:rsidP="00F9687E">
            <w:pPr>
              <w:rPr>
                <w:rFonts w:eastAsia="Times New Roman"/>
                <w:color w:val="000000"/>
              </w:rPr>
            </w:pPr>
          </w:p>
          <w:p w14:paraId="1D3A27DD" w14:textId="77777777" w:rsidR="00586478" w:rsidRDefault="00586478" w:rsidP="00F9687E">
            <w:pPr>
              <w:rPr>
                <w:rFonts w:eastAsia="Times New Roman"/>
                <w:color w:val="000000"/>
              </w:rPr>
            </w:pPr>
            <w:r w:rsidRPr="003F1CB1">
              <w:rPr>
                <w:rFonts w:eastAsia="Times New Roman"/>
                <w:color w:val="000000"/>
              </w:rPr>
              <w:t>The regularity and nature of the live streams, aimed at engaging her audience and receiving gifts, suggest a business-like activity rather than a casual hobby.</w:t>
            </w:r>
            <w:r>
              <w:rPr>
                <w:rFonts w:eastAsia="Times New Roman"/>
                <w:color w:val="000000"/>
              </w:rPr>
              <w:t xml:space="preserve"> As it is a direct result of her live stream, it is highly arguable to be a service / content creation activity, which is subject to personal income tax at 2% (and VAT at 5%).</w:t>
            </w:r>
          </w:p>
          <w:p w14:paraId="5B1808F9" w14:textId="77777777" w:rsidR="00586478" w:rsidRDefault="00586478" w:rsidP="00F9687E">
            <w:pPr>
              <w:rPr>
                <w:rFonts w:eastAsia="Times New Roman"/>
                <w:color w:val="000000"/>
              </w:rPr>
            </w:pPr>
            <w:r>
              <w:rPr>
                <w:rFonts w:eastAsia="Times New Roman"/>
                <w:color w:val="000000"/>
              </w:rPr>
              <w:t xml:space="preserve"> </w:t>
            </w:r>
          </w:p>
        </w:tc>
        <w:tc>
          <w:tcPr>
            <w:tcW w:w="1768" w:type="dxa"/>
          </w:tcPr>
          <w:p w14:paraId="441D216F" w14:textId="77777777" w:rsidR="00586478" w:rsidRDefault="00586478" w:rsidP="00F9687E">
            <w:pPr>
              <w:jc w:val="center"/>
              <w:rPr>
                <w:rFonts w:eastAsia="Times New Roman"/>
              </w:rPr>
            </w:pPr>
            <w:r>
              <w:rPr>
                <w:rFonts w:eastAsia="Times New Roman"/>
              </w:rPr>
              <w:t>1</w:t>
            </w:r>
          </w:p>
          <w:p w14:paraId="2C986529" w14:textId="77777777" w:rsidR="00586478" w:rsidRDefault="00586478" w:rsidP="00F9687E">
            <w:pPr>
              <w:jc w:val="center"/>
              <w:rPr>
                <w:rFonts w:eastAsia="Times New Roman"/>
              </w:rPr>
            </w:pPr>
          </w:p>
          <w:p w14:paraId="6D6D9475" w14:textId="77777777" w:rsidR="00586478" w:rsidRDefault="00586478" w:rsidP="00F9687E">
            <w:pPr>
              <w:jc w:val="center"/>
              <w:rPr>
                <w:rFonts w:eastAsia="Times New Roman"/>
              </w:rPr>
            </w:pPr>
          </w:p>
          <w:p w14:paraId="1FE5400C" w14:textId="77777777" w:rsidR="00586478" w:rsidRDefault="00586478" w:rsidP="00F9687E">
            <w:pPr>
              <w:jc w:val="center"/>
              <w:rPr>
                <w:rFonts w:eastAsia="Times New Roman"/>
              </w:rPr>
            </w:pPr>
          </w:p>
          <w:p w14:paraId="38D6C36F" w14:textId="77777777" w:rsidR="00586478" w:rsidRDefault="00586478" w:rsidP="00F9687E">
            <w:pPr>
              <w:jc w:val="center"/>
              <w:rPr>
                <w:rFonts w:eastAsia="Times New Roman"/>
              </w:rPr>
            </w:pPr>
          </w:p>
          <w:p w14:paraId="22144035" w14:textId="77777777" w:rsidR="00586478" w:rsidRDefault="00586478" w:rsidP="00F9687E">
            <w:pPr>
              <w:jc w:val="center"/>
              <w:rPr>
                <w:rFonts w:eastAsia="Times New Roman"/>
              </w:rPr>
            </w:pPr>
            <w:r>
              <w:rPr>
                <w:rFonts w:eastAsia="Times New Roman"/>
              </w:rPr>
              <w:t>1</w:t>
            </w:r>
          </w:p>
        </w:tc>
      </w:tr>
      <w:tr w:rsidR="00586478" w14:paraId="7DAD41B4" w14:textId="77777777" w:rsidTr="00F9687E">
        <w:tc>
          <w:tcPr>
            <w:tcW w:w="7862" w:type="dxa"/>
          </w:tcPr>
          <w:p w14:paraId="7BEF3482" w14:textId="77777777" w:rsidR="00586478" w:rsidRPr="00C42192" w:rsidRDefault="00586478" w:rsidP="00F9687E">
            <w:pPr>
              <w:rPr>
                <w:rFonts w:eastAsia="Times New Roman"/>
                <w:b/>
                <w:bCs/>
                <w:color w:val="000000"/>
              </w:rPr>
            </w:pPr>
            <w:r w:rsidRPr="00C42192">
              <w:rPr>
                <w:rFonts w:eastAsia="Times New Roman"/>
                <w:b/>
                <w:bCs/>
                <w:color w:val="000000"/>
              </w:rPr>
              <w:t>Online coaching</w:t>
            </w:r>
          </w:p>
        </w:tc>
        <w:tc>
          <w:tcPr>
            <w:tcW w:w="1768" w:type="dxa"/>
          </w:tcPr>
          <w:p w14:paraId="22BE681F" w14:textId="77777777" w:rsidR="00586478" w:rsidRDefault="00586478" w:rsidP="00F9687E">
            <w:pPr>
              <w:jc w:val="center"/>
              <w:rPr>
                <w:rFonts w:eastAsia="Times New Roman"/>
              </w:rPr>
            </w:pPr>
          </w:p>
        </w:tc>
      </w:tr>
      <w:tr w:rsidR="00586478" w14:paraId="51F9F215" w14:textId="77777777" w:rsidTr="00F9687E">
        <w:tc>
          <w:tcPr>
            <w:tcW w:w="7862" w:type="dxa"/>
          </w:tcPr>
          <w:p w14:paraId="7ABE8B6D" w14:textId="77777777" w:rsidR="00586478" w:rsidRDefault="00586478" w:rsidP="00F9687E">
            <w:pPr>
              <w:rPr>
                <w:rFonts w:eastAsia="Times New Roman"/>
                <w:color w:val="000000"/>
              </w:rPr>
            </w:pPr>
            <w:r>
              <w:rPr>
                <w:rFonts w:eastAsia="Times New Roman"/>
                <w:color w:val="000000"/>
              </w:rPr>
              <w:t>Online coaching is clearly a service to the clients. The free session to followers further strengthens the arguments that these are all services related to her income stream from social media.</w:t>
            </w:r>
          </w:p>
          <w:p w14:paraId="7AF7CA4F" w14:textId="77777777" w:rsidR="00586478" w:rsidRPr="003F1CB1" w:rsidRDefault="00586478" w:rsidP="00F9687E">
            <w:pPr>
              <w:rPr>
                <w:rFonts w:eastAsia="Times New Roman"/>
                <w:color w:val="000000"/>
              </w:rPr>
            </w:pPr>
          </w:p>
        </w:tc>
        <w:tc>
          <w:tcPr>
            <w:tcW w:w="1768" w:type="dxa"/>
          </w:tcPr>
          <w:p w14:paraId="0F192054" w14:textId="77777777" w:rsidR="00586478" w:rsidRDefault="00586478" w:rsidP="00F9687E">
            <w:pPr>
              <w:jc w:val="center"/>
              <w:rPr>
                <w:rFonts w:eastAsia="Times New Roman"/>
              </w:rPr>
            </w:pPr>
            <w:r>
              <w:rPr>
                <w:rFonts w:eastAsia="Times New Roman"/>
              </w:rPr>
              <w:t>1</w:t>
            </w:r>
          </w:p>
        </w:tc>
      </w:tr>
      <w:tr w:rsidR="00586478" w:rsidRPr="00007C14" w14:paraId="57691389" w14:textId="77777777" w:rsidTr="00F9687E">
        <w:tc>
          <w:tcPr>
            <w:tcW w:w="7862" w:type="dxa"/>
          </w:tcPr>
          <w:p w14:paraId="7CC8F8FA" w14:textId="77777777" w:rsidR="00586478" w:rsidRDefault="00586478" w:rsidP="00F9687E"/>
        </w:tc>
        <w:tc>
          <w:tcPr>
            <w:tcW w:w="1768" w:type="dxa"/>
            <w:tcBorders>
              <w:top w:val="single" w:sz="4" w:space="0" w:color="auto"/>
            </w:tcBorders>
          </w:tcPr>
          <w:p w14:paraId="4504777F" w14:textId="77777777" w:rsidR="00586478" w:rsidRPr="00007C14" w:rsidRDefault="00586478" w:rsidP="00F9687E">
            <w:pPr>
              <w:jc w:val="center"/>
              <w:rPr>
                <w:rFonts w:eastAsia="Times New Roman"/>
                <w:b/>
                <w:bCs/>
                <w:color w:val="000000"/>
              </w:rPr>
            </w:pPr>
            <w:r>
              <w:rPr>
                <w:rFonts w:eastAsia="Times New Roman"/>
                <w:b/>
                <w:bCs/>
                <w:color w:val="000000"/>
              </w:rPr>
              <w:t>5</w:t>
            </w:r>
          </w:p>
        </w:tc>
      </w:tr>
    </w:tbl>
    <w:p w14:paraId="751F44C9" w14:textId="77777777" w:rsidR="00586478" w:rsidRPr="008715FE" w:rsidRDefault="00586478" w:rsidP="00586478">
      <w:pPr>
        <w:pStyle w:val="ListParagraph"/>
        <w:ind w:left="0"/>
      </w:pPr>
    </w:p>
    <w:p w14:paraId="4B9EC0F0" w14:textId="77777777" w:rsidR="00586478" w:rsidRPr="008715FE" w:rsidRDefault="00586478" w:rsidP="00586478">
      <w:pPr>
        <w:pStyle w:val="ListParagraph"/>
        <w:ind w:left="0"/>
      </w:pPr>
    </w:p>
    <w:p w14:paraId="245CA303" w14:textId="77777777" w:rsidR="00586478" w:rsidRPr="008715FE" w:rsidRDefault="00586478" w:rsidP="00586478">
      <w:pPr>
        <w:pStyle w:val="ListParagraph"/>
        <w:ind w:left="0"/>
      </w:pPr>
    </w:p>
    <w:p w14:paraId="10E66C2E" w14:textId="77777777" w:rsidR="00586478" w:rsidRPr="001E3E73" w:rsidRDefault="00586478" w:rsidP="00586478">
      <w:pPr>
        <w:pStyle w:val="ListParagraph"/>
        <w:ind w:left="0"/>
        <w:rPr>
          <w:b/>
          <w:bCs/>
        </w:rPr>
      </w:pPr>
      <w:r>
        <w:rPr>
          <w:b/>
          <w:bCs/>
        </w:rPr>
        <w:t xml:space="preserve">(b)  </w:t>
      </w:r>
      <w:commentRangeStart w:id="7"/>
      <w:commentRangeStart w:id="8"/>
      <w:commentRangeStart w:id="9"/>
      <w:r>
        <w:rPr>
          <w:b/>
          <w:bCs/>
        </w:rPr>
        <w:t>Personal income tax liability</w:t>
      </w:r>
      <w:commentRangeEnd w:id="7"/>
      <w:r w:rsidRPr="001E3E73">
        <w:rPr>
          <w:rStyle w:val="CommentReference"/>
          <w:b/>
          <w:bCs/>
          <w:sz w:val="22"/>
          <w:szCs w:val="22"/>
        </w:rPr>
        <w:commentReference w:id="7"/>
      </w:r>
      <w:commentRangeEnd w:id="8"/>
      <w:r w:rsidRPr="001E3E73">
        <w:rPr>
          <w:rStyle w:val="CommentReference"/>
          <w:b/>
          <w:bCs/>
          <w:sz w:val="22"/>
          <w:szCs w:val="22"/>
        </w:rPr>
        <w:commentReference w:id="8"/>
      </w:r>
      <w:commentRangeEnd w:id="9"/>
      <w:r w:rsidRPr="001E3E73">
        <w:rPr>
          <w:rStyle w:val="CommentReference"/>
          <w:b/>
          <w:bCs/>
          <w:sz w:val="22"/>
          <w:szCs w:val="22"/>
        </w:rPr>
        <w:commentReference w:id="9"/>
      </w:r>
    </w:p>
    <w:tbl>
      <w:tblPr>
        <w:tblStyle w:val="TableGrid"/>
        <w:tblW w:w="9270" w:type="dxa"/>
        <w:tblLook w:val="04A0" w:firstRow="1" w:lastRow="0" w:firstColumn="1" w:lastColumn="0" w:noHBand="0" w:noVBand="1"/>
      </w:tblPr>
      <w:tblGrid>
        <w:gridCol w:w="4389"/>
        <w:gridCol w:w="1143"/>
        <w:gridCol w:w="256"/>
        <w:gridCol w:w="1173"/>
        <w:gridCol w:w="256"/>
        <w:gridCol w:w="2053"/>
      </w:tblGrid>
      <w:tr w:rsidR="00586478" w14:paraId="1309FF32" w14:textId="77777777" w:rsidTr="00F9687E">
        <w:trPr>
          <w:trHeight w:val="286"/>
        </w:trPr>
        <w:tc>
          <w:tcPr>
            <w:tcW w:w="5580" w:type="dxa"/>
          </w:tcPr>
          <w:p w14:paraId="72D0DC20" w14:textId="77777777" w:rsidR="00586478" w:rsidRDefault="00586478" w:rsidP="00F9687E">
            <w:pPr>
              <w:rPr>
                <w:b/>
                <w:bCs/>
              </w:rPr>
            </w:pPr>
          </w:p>
        </w:tc>
        <w:tc>
          <w:tcPr>
            <w:tcW w:w="1170" w:type="dxa"/>
            <w:tcBorders>
              <w:bottom w:val="single" w:sz="4" w:space="0" w:color="auto"/>
            </w:tcBorders>
          </w:tcPr>
          <w:p w14:paraId="5199B966" w14:textId="77777777" w:rsidR="00586478" w:rsidRDefault="00586478" w:rsidP="00F9687E">
            <w:pPr>
              <w:jc w:val="right"/>
              <w:rPr>
                <w:b/>
                <w:bCs/>
              </w:rPr>
            </w:pPr>
            <w:r>
              <w:rPr>
                <w:b/>
                <w:bCs/>
              </w:rPr>
              <w:t>Services</w:t>
            </w:r>
          </w:p>
          <w:p w14:paraId="116A6EFA" w14:textId="77777777" w:rsidR="00586478" w:rsidRDefault="00586478" w:rsidP="00F9687E">
            <w:pPr>
              <w:jc w:val="right"/>
              <w:rPr>
                <w:b/>
                <w:bCs/>
              </w:rPr>
            </w:pPr>
            <w:r>
              <w:rPr>
                <w:b/>
                <w:bCs/>
              </w:rPr>
              <w:t>VND million</w:t>
            </w:r>
          </w:p>
        </w:tc>
        <w:tc>
          <w:tcPr>
            <w:tcW w:w="270" w:type="dxa"/>
          </w:tcPr>
          <w:p w14:paraId="3B301608" w14:textId="77777777" w:rsidR="00586478" w:rsidRDefault="00586478" w:rsidP="00F9687E">
            <w:pPr>
              <w:jc w:val="center"/>
              <w:rPr>
                <w:b/>
                <w:bCs/>
              </w:rPr>
            </w:pPr>
          </w:p>
        </w:tc>
        <w:tc>
          <w:tcPr>
            <w:tcW w:w="1260" w:type="dxa"/>
            <w:tcBorders>
              <w:bottom w:val="single" w:sz="4" w:space="0" w:color="auto"/>
            </w:tcBorders>
          </w:tcPr>
          <w:p w14:paraId="3ECA0700" w14:textId="77777777" w:rsidR="00586478" w:rsidRDefault="00586478" w:rsidP="00F9687E">
            <w:pPr>
              <w:jc w:val="right"/>
              <w:rPr>
                <w:b/>
                <w:bCs/>
              </w:rPr>
            </w:pPr>
            <w:r>
              <w:rPr>
                <w:b/>
                <w:bCs/>
              </w:rPr>
              <w:t>Trading VND million</w:t>
            </w:r>
          </w:p>
        </w:tc>
        <w:tc>
          <w:tcPr>
            <w:tcW w:w="270" w:type="dxa"/>
          </w:tcPr>
          <w:p w14:paraId="677B5986" w14:textId="77777777" w:rsidR="00586478" w:rsidRDefault="00586478" w:rsidP="00F9687E">
            <w:pPr>
              <w:rPr>
                <w:b/>
                <w:bCs/>
              </w:rPr>
            </w:pPr>
          </w:p>
        </w:tc>
        <w:tc>
          <w:tcPr>
            <w:tcW w:w="720" w:type="dxa"/>
            <w:tcBorders>
              <w:bottom w:val="single" w:sz="4" w:space="0" w:color="auto"/>
            </w:tcBorders>
          </w:tcPr>
          <w:p w14:paraId="0226514F" w14:textId="77777777" w:rsidR="00586478" w:rsidRDefault="00586478" w:rsidP="00F9687E">
            <w:pPr>
              <w:jc w:val="center"/>
              <w:rPr>
                <w:b/>
                <w:bCs/>
              </w:rPr>
            </w:pPr>
            <w:r>
              <w:rPr>
                <w:b/>
                <w:bCs/>
              </w:rPr>
              <w:t>Mark</w:t>
            </w:r>
          </w:p>
        </w:tc>
      </w:tr>
      <w:tr w:rsidR="00586478" w14:paraId="6C1D264A" w14:textId="77777777" w:rsidTr="00F9687E">
        <w:trPr>
          <w:trHeight w:val="270"/>
        </w:trPr>
        <w:tc>
          <w:tcPr>
            <w:tcW w:w="5580" w:type="dxa"/>
          </w:tcPr>
          <w:p w14:paraId="018FDD30" w14:textId="77777777" w:rsidR="00586478" w:rsidRPr="00F456C2" w:rsidRDefault="00586478" w:rsidP="00F9687E">
            <w:pPr>
              <w:rPr>
                <w:b/>
                <w:bCs/>
                <w:u w:val="single"/>
              </w:rPr>
            </w:pPr>
            <w:r w:rsidRPr="00F456C2">
              <w:rPr>
                <w:b/>
                <w:bCs/>
                <w:u w:val="single"/>
              </w:rPr>
              <w:t>Freelance income</w:t>
            </w:r>
          </w:p>
        </w:tc>
        <w:tc>
          <w:tcPr>
            <w:tcW w:w="1170" w:type="dxa"/>
            <w:tcBorders>
              <w:top w:val="single" w:sz="4" w:space="0" w:color="auto"/>
            </w:tcBorders>
          </w:tcPr>
          <w:p w14:paraId="07253183" w14:textId="77777777" w:rsidR="00586478" w:rsidRDefault="00586478" w:rsidP="00F9687E">
            <w:pPr>
              <w:jc w:val="right"/>
            </w:pPr>
          </w:p>
        </w:tc>
        <w:tc>
          <w:tcPr>
            <w:tcW w:w="270" w:type="dxa"/>
          </w:tcPr>
          <w:p w14:paraId="38E93579" w14:textId="77777777" w:rsidR="00586478" w:rsidRDefault="00586478" w:rsidP="00F9687E">
            <w:pPr>
              <w:jc w:val="right"/>
              <w:rPr>
                <w:b/>
                <w:bCs/>
              </w:rPr>
            </w:pPr>
          </w:p>
        </w:tc>
        <w:tc>
          <w:tcPr>
            <w:tcW w:w="1260" w:type="dxa"/>
            <w:tcBorders>
              <w:top w:val="single" w:sz="4" w:space="0" w:color="auto"/>
            </w:tcBorders>
          </w:tcPr>
          <w:p w14:paraId="65B541DA" w14:textId="77777777" w:rsidR="00586478" w:rsidRPr="005C38B9" w:rsidRDefault="00586478" w:rsidP="00F9687E">
            <w:pPr>
              <w:jc w:val="right"/>
            </w:pPr>
          </w:p>
        </w:tc>
        <w:tc>
          <w:tcPr>
            <w:tcW w:w="270" w:type="dxa"/>
          </w:tcPr>
          <w:p w14:paraId="75AC3716" w14:textId="77777777" w:rsidR="00586478" w:rsidRDefault="00586478" w:rsidP="00F9687E">
            <w:pPr>
              <w:rPr>
                <w:b/>
                <w:bCs/>
              </w:rPr>
            </w:pPr>
          </w:p>
        </w:tc>
        <w:tc>
          <w:tcPr>
            <w:tcW w:w="720" w:type="dxa"/>
            <w:tcBorders>
              <w:top w:val="single" w:sz="4" w:space="0" w:color="auto"/>
            </w:tcBorders>
          </w:tcPr>
          <w:p w14:paraId="6ACA4099" w14:textId="77777777" w:rsidR="00586478" w:rsidRDefault="00586478" w:rsidP="00F9687E">
            <w:pPr>
              <w:jc w:val="center"/>
            </w:pPr>
          </w:p>
        </w:tc>
      </w:tr>
      <w:tr w:rsidR="00586478" w14:paraId="40516CA5" w14:textId="77777777" w:rsidTr="00F9687E">
        <w:trPr>
          <w:trHeight w:val="270"/>
        </w:trPr>
        <w:tc>
          <w:tcPr>
            <w:tcW w:w="5580" w:type="dxa"/>
          </w:tcPr>
          <w:p w14:paraId="3552D6B3" w14:textId="77777777" w:rsidR="00586478" w:rsidRPr="005C38B9" w:rsidRDefault="00586478" w:rsidP="00F9687E">
            <w:r>
              <w:t>Brand Deals</w:t>
            </w:r>
          </w:p>
        </w:tc>
        <w:tc>
          <w:tcPr>
            <w:tcW w:w="1170" w:type="dxa"/>
          </w:tcPr>
          <w:p w14:paraId="46036792" w14:textId="77777777" w:rsidR="00586478" w:rsidRPr="005C38B9" w:rsidRDefault="00586478" w:rsidP="00F9687E">
            <w:pPr>
              <w:jc w:val="right"/>
            </w:pPr>
            <w:r>
              <w:t>5,000</w:t>
            </w:r>
          </w:p>
        </w:tc>
        <w:tc>
          <w:tcPr>
            <w:tcW w:w="270" w:type="dxa"/>
          </w:tcPr>
          <w:p w14:paraId="0BA91E04" w14:textId="77777777" w:rsidR="00586478" w:rsidRDefault="00586478" w:rsidP="00F9687E">
            <w:pPr>
              <w:jc w:val="right"/>
              <w:rPr>
                <w:b/>
                <w:bCs/>
              </w:rPr>
            </w:pPr>
          </w:p>
        </w:tc>
        <w:tc>
          <w:tcPr>
            <w:tcW w:w="1260" w:type="dxa"/>
          </w:tcPr>
          <w:p w14:paraId="71F127FD" w14:textId="77777777" w:rsidR="00586478" w:rsidRPr="005C38B9" w:rsidRDefault="00586478" w:rsidP="00F9687E">
            <w:pPr>
              <w:jc w:val="right"/>
            </w:pPr>
          </w:p>
        </w:tc>
        <w:tc>
          <w:tcPr>
            <w:tcW w:w="270" w:type="dxa"/>
          </w:tcPr>
          <w:p w14:paraId="4B97F904" w14:textId="77777777" w:rsidR="00586478" w:rsidRDefault="00586478" w:rsidP="00F9687E">
            <w:pPr>
              <w:rPr>
                <w:b/>
                <w:bCs/>
              </w:rPr>
            </w:pPr>
          </w:p>
        </w:tc>
        <w:tc>
          <w:tcPr>
            <w:tcW w:w="720" w:type="dxa"/>
          </w:tcPr>
          <w:p w14:paraId="2038DBB5" w14:textId="77777777" w:rsidR="00586478" w:rsidRPr="005C38B9" w:rsidRDefault="00586478" w:rsidP="00F9687E">
            <w:pPr>
              <w:jc w:val="center"/>
            </w:pPr>
            <w:r>
              <w:t>0.5</w:t>
            </w:r>
          </w:p>
        </w:tc>
      </w:tr>
      <w:tr w:rsidR="00586478" w14:paraId="0FF0558F" w14:textId="77777777" w:rsidTr="00F9687E">
        <w:trPr>
          <w:trHeight w:val="286"/>
        </w:trPr>
        <w:tc>
          <w:tcPr>
            <w:tcW w:w="5580" w:type="dxa"/>
          </w:tcPr>
          <w:p w14:paraId="0EC1D122" w14:textId="77777777" w:rsidR="00586478" w:rsidRPr="005C38B9" w:rsidRDefault="00586478" w:rsidP="00F9687E">
            <w:r>
              <w:t>Gifts received while live streaming</w:t>
            </w:r>
          </w:p>
        </w:tc>
        <w:tc>
          <w:tcPr>
            <w:tcW w:w="1170" w:type="dxa"/>
          </w:tcPr>
          <w:p w14:paraId="3C80BB00" w14:textId="77777777" w:rsidR="00586478" w:rsidRPr="005C38B9" w:rsidRDefault="00586478" w:rsidP="00F9687E">
            <w:pPr>
              <w:jc w:val="right"/>
            </w:pPr>
            <w:r>
              <w:t>300</w:t>
            </w:r>
          </w:p>
        </w:tc>
        <w:tc>
          <w:tcPr>
            <w:tcW w:w="270" w:type="dxa"/>
          </w:tcPr>
          <w:p w14:paraId="3192CAF0" w14:textId="77777777" w:rsidR="00586478" w:rsidRDefault="00586478" w:rsidP="00F9687E">
            <w:pPr>
              <w:jc w:val="right"/>
              <w:rPr>
                <w:b/>
                <w:bCs/>
              </w:rPr>
            </w:pPr>
          </w:p>
        </w:tc>
        <w:tc>
          <w:tcPr>
            <w:tcW w:w="1260" w:type="dxa"/>
          </w:tcPr>
          <w:p w14:paraId="67802E27" w14:textId="77777777" w:rsidR="00586478" w:rsidRPr="005C38B9" w:rsidRDefault="00586478" w:rsidP="00F9687E">
            <w:pPr>
              <w:jc w:val="right"/>
            </w:pPr>
          </w:p>
        </w:tc>
        <w:tc>
          <w:tcPr>
            <w:tcW w:w="270" w:type="dxa"/>
          </w:tcPr>
          <w:p w14:paraId="3B778D9F" w14:textId="77777777" w:rsidR="00586478" w:rsidRDefault="00586478" w:rsidP="00F9687E">
            <w:pPr>
              <w:rPr>
                <w:b/>
                <w:bCs/>
              </w:rPr>
            </w:pPr>
          </w:p>
        </w:tc>
        <w:tc>
          <w:tcPr>
            <w:tcW w:w="720" w:type="dxa"/>
          </w:tcPr>
          <w:p w14:paraId="7480E579" w14:textId="77777777" w:rsidR="00586478" w:rsidRPr="005C38B9" w:rsidRDefault="00586478" w:rsidP="00F9687E">
            <w:pPr>
              <w:jc w:val="center"/>
            </w:pPr>
            <w:r>
              <w:t>0.5</w:t>
            </w:r>
          </w:p>
        </w:tc>
      </w:tr>
      <w:tr w:rsidR="00586478" w14:paraId="54DDE455" w14:textId="77777777" w:rsidTr="00F9687E">
        <w:trPr>
          <w:trHeight w:val="270"/>
        </w:trPr>
        <w:tc>
          <w:tcPr>
            <w:tcW w:w="5580" w:type="dxa"/>
          </w:tcPr>
          <w:p w14:paraId="120F1982" w14:textId="77777777" w:rsidR="00586478" w:rsidRPr="006A2668" w:rsidRDefault="00586478" w:rsidP="00F9687E">
            <w:r>
              <w:t>Online coaching (50 sessions * VND5 million)</w:t>
            </w:r>
          </w:p>
        </w:tc>
        <w:tc>
          <w:tcPr>
            <w:tcW w:w="1170" w:type="dxa"/>
          </w:tcPr>
          <w:p w14:paraId="6852396F" w14:textId="77777777" w:rsidR="00586478" w:rsidRPr="005C38B9" w:rsidRDefault="00586478" w:rsidP="00F9687E">
            <w:pPr>
              <w:jc w:val="right"/>
            </w:pPr>
            <w:r>
              <w:t>250</w:t>
            </w:r>
          </w:p>
        </w:tc>
        <w:tc>
          <w:tcPr>
            <w:tcW w:w="270" w:type="dxa"/>
          </w:tcPr>
          <w:p w14:paraId="357253C8" w14:textId="77777777" w:rsidR="00586478" w:rsidRDefault="00586478" w:rsidP="00F9687E">
            <w:pPr>
              <w:jc w:val="right"/>
              <w:rPr>
                <w:b/>
                <w:bCs/>
              </w:rPr>
            </w:pPr>
          </w:p>
        </w:tc>
        <w:tc>
          <w:tcPr>
            <w:tcW w:w="1260" w:type="dxa"/>
          </w:tcPr>
          <w:p w14:paraId="7E04EE2D" w14:textId="77777777" w:rsidR="00586478" w:rsidRPr="005C38B9" w:rsidRDefault="00586478" w:rsidP="00F9687E">
            <w:pPr>
              <w:jc w:val="right"/>
            </w:pPr>
          </w:p>
        </w:tc>
        <w:tc>
          <w:tcPr>
            <w:tcW w:w="270" w:type="dxa"/>
          </w:tcPr>
          <w:p w14:paraId="1E324257" w14:textId="77777777" w:rsidR="00586478" w:rsidRDefault="00586478" w:rsidP="00F9687E">
            <w:pPr>
              <w:rPr>
                <w:b/>
                <w:bCs/>
              </w:rPr>
            </w:pPr>
          </w:p>
        </w:tc>
        <w:tc>
          <w:tcPr>
            <w:tcW w:w="720" w:type="dxa"/>
          </w:tcPr>
          <w:p w14:paraId="0927BF2D" w14:textId="77777777" w:rsidR="00586478" w:rsidRPr="005C38B9" w:rsidRDefault="00586478" w:rsidP="00F9687E">
            <w:pPr>
              <w:jc w:val="center"/>
            </w:pPr>
            <w:r>
              <w:t>0.5</w:t>
            </w:r>
          </w:p>
        </w:tc>
      </w:tr>
      <w:tr w:rsidR="00586478" w14:paraId="3698755A" w14:textId="77777777" w:rsidTr="00F9687E">
        <w:trPr>
          <w:trHeight w:val="286"/>
        </w:trPr>
        <w:tc>
          <w:tcPr>
            <w:tcW w:w="5580" w:type="dxa"/>
          </w:tcPr>
          <w:p w14:paraId="5F8D798D" w14:textId="77777777" w:rsidR="00586478" w:rsidRDefault="00586478" w:rsidP="00F9687E">
            <w:r>
              <w:t>Book selling</w:t>
            </w:r>
          </w:p>
          <w:p w14:paraId="517D0CE9" w14:textId="77777777" w:rsidR="00586478" w:rsidRPr="006A2668" w:rsidRDefault="00586478" w:rsidP="00F9687E">
            <w:commentRangeStart w:id="10"/>
            <w:commentRangeEnd w:id="10"/>
            <w:r w:rsidRPr="006A2668">
              <w:rPr>
                <w:rStyle w:val="CommentReference"/>
                <w:sz w:val="22"/>
                <w:szCs w:val="22"/>
              </w:rPr>
              <w:commentReference w:id="10"/>
            </w:r>
          </w:p>
        </w:tc>
        <w:tc>
          <w:tcPr>
            <w:tcW w:w="1170" w:type="dxa"/>
            <w:tcBorders>
              <w:bottom w:val="single" w:sz="4" w:space="0" w:color="auto"/>
            </w:tcBorders>
          </w:tcPr>
          <w:p w14:paraId="456515B2" w14:textId="77777777" w:rsidR="00586478" w:rsidRPr="005C38B9" w:rsidRDefault="00586478" w:rsidP="00F9687E">
            <w:pPr>
              <w:jc w:val="right"/>
            </w:pPr>
          </w:p>
        </w:tc>
        <w:tc>
          <w:tcPr>
            <w:tcW w:w="270" w:type="dxa"/>
          </w:tcPr>
          <w:p w14:paraId="51FE1957" w14:textId="77777777" w:rsidR="00586478" w:rsidRDefault="00586478" w:rsidP="00F9687E">
            <w:pPr>
              <w:jc w:val="right"/>
              <w:rPr>
                <w:b/>
                <w:bCs/>
              </w:rPr>
            </w:pPr>
          </w:p>
        </w:tc>
        <w:tc>
          <w:tcPr>
            <w:tcW w:w="1260" w:type="dxa"/>
            <w:tcBorders>
              <w:bottom w:val="single" w:sz="4" w:space="0" w:color="auto"/>
            </w:tcBorders>
          </w:tcPr>
          <w:p w14:paraId="1C1F09FB" w14:textId="77777777" w:rsidR="00586478" w:rsidRPr="005C38B9" w:rsidRDefault="00586478" w:rsidP="00F9687E">
            <w:pPr>
              <w:jc w:val="right"/>
            </w:pPr>
            <w:r>
              <w:t>200</w:t>
            </w:r>
          </w:p>
        </w:tc>
        <w:tc>
          <w:tcPr>
            <w:tcW w:w="270" w:type="dxa"/>
          </w:tcPr>
          <w:p w14:paraId="6DCEA0D2" w14:textId="77777777" w:rsidR="00586478" w:rsidRDefault="00586478" w:rsidP="00F9687E">
            <w:pPr>
              <w:rPr>
                <w:b/>
                <w:bCs/>
              </w:rPr>
            </w:pPr>
          </w:p>
        </w:tc>
        <w:tc>
          <w:tcPr>
            <w:tcW w:w="720" w:type="dxa"/>
          </w:tcPr>
          <w:p w14:paraId="2AFC92CC" w14:textId="77777777" w:rsidR="00586478" w:rsidRPr="005C38B9" w:rsidRDefault="00586478" w:rsidP="00F9687E">
            <w:pPr>
              <w:jc w:val="center"/>
            </w:pPr>
            <w:r>
              <w:t>0.5</w:t>
            </w:r>
          </w:p>
        </w:tc>
      </w:tr>
      <w:tr w:rsidR="00586478" w14:paraId="6CDA7007" w14:textId="77777777" w:rsidTr="00F9687E">
        <w:trPr>
          <w:trHeight w:val="270"/>
        </w:trPr>
        <w:tc>
          <w:tcPr>
            <w:tcW w:w="5580" w:type="dxa"/>
          </w:tcPr>
          <w:p w14:paraId="11DABDFD" w14:textId="77777777" w:rsidR="00586478" w:rsidRPr="005C38B9" w:rsidRDefault="00586478" w:rsidP="00F9687E">
            <w:r>
              <w:lastRenderedPageBreak/>
              <w:t>Total</w:t>
            </w:r>
          </w:p>
        </w:tc>
        <w:tc>
          <w:tcPr>
            <w:tcW w:w="1170" w:type="dxa"/>
            <w:tcBorders>
              <w:top w:val="single" w:sz="4" w:space="0" w:color="auto"/>
            </w:tcBorders>
          </w:tcPr>
          <w:p w14:paraId="0FB7408B" w14:textId="77777777" w:rsidR="00586478" w:rsidRPr="005C38B9" w:rsidRDefault="00586478" w:rsidP="00F9687E">
            <w:pPr>
              <w:jc w:val="right"/>
            </w:pPr>
            <w:r>
              <w:t>5,550</w:t>
            </w:r>
          </w:p>
        </w:tc>
        <w:tc>
          <w:tcPr>
            <w:tcW w:w="270" w:type="dxa"/>
          </w:tcPr>
          <w:p w14:paraId="0433DFBA" w14:textId="77777777" w:rsidR="00586478" w:rsidRDefault="00586478" w:rsidP="00F9687E">
            <w:pPr>
              <w:jc w:val="right"/>
              <w:rPr>
                <w:b/>
                <w:bCs/>
              </w:rPr>
            </w:pPr>
          </w:p>
        </w:tc>
        <w:tc>
          <w:tcPr>
            <w:tcW w:w="1260" w:type="dxa"/>
            <w:tcBorders>
              <w:top w:val="single" w:sz="4" w:space="0" w:color="auto"/>
            </w:tcBorders>
          </w:tcPr>
          <w:p w14:paraId="551AA422" w14:textId="77777777" w:rsidR="00586478" w:rsidRPr="005C38B9" w:rsidRDefault="00586478" w:rsidP="00F9687E">
            <w:pPr>
              <w:jc w:val="right"/>
            </w:pPr>
            <w:r>
              <w:t>200</w:t>
            </w:r>
          </w:p>
        </w:tc>
        <w:tc>
          <w:tcPr>
            <w:tcW w:w="270" w:type="dxa"/>
          </w:tcPr>
          <w:p w14:paraId="7A1783B7" w14:textId="77777777" w:rsidR="00586478" w:rsidRDefault="00586478" w:rsidP="00F9687E">
            <w:pPr>
              <w:rPr>
                <w:b/>
                <w:bCs/>
              </w:rPr>
            </w:pPr>
          </w:p>
        </w:tc>
        <w:tc>
          <w:tcPr>
            <w:tcW w:w="720" w:type="dxa"/>
          </w:tcPr>
          <w:p w14:paraId="7324FBBD" w14:textId="77777777" w:rsidR="00586478" w:rsidRPr="005C38B9" w:rsidRDefault="00586478" w:rsidP="00F9687E">
            <w:pPr>
              <w:jc w:val="center"/>
            </w:pPr>
          </w:p>
        </w:tc>
      </w:tr>
      <w:tr w:rsidR="00586478" w14:paraId="729EB0C9" w14:textId="77777777" w:rsidTr="00F9687E">
        <w:trPr>
          <w:trHeight w:val="286"/>
        </w:trPr>
        <w:tc>
          <w:tcPr>
            <w:tcW w:w="5580" w:type="dxa"/>
          </w:tcPr>
          <w:p w14:paraId="1308ABD1" w14:textId="77777777" w:rsidR="00586478" w:rsidRPr="002B1265" w:rsidRDefault="00586478" w:rsidP="00F9687E">
            <w:r>
              <w:t>PIT rates</w:t>
            </w:r>
          </w:p>
        </w:tc>
        <w:tc>
          <w:tcPr>
            <w:tcW w:w="1170" w:type="dxa"/>
            <w:tcBorders>
              <w:bottom w:val="single" w:sz="4" w:space="0" w:color="auto"/>
            </w:tcBorders>
          </w:tcPr>
          <w:p w14:paraId="4EB41A5C" w14:textId="77777777" w:rsidR="00586478" w:rsidRPr="005C38B9" w:rsidRDefault="00586478" w:rsidP="00F9687E">
            <w:pPr>
              <w:jc w:val="right"/>
            </w:pPr>
            <w:r>
              <w:t>2%</w:t>
            </w:r>
          </w:p>
        </w:tc>
        <w:tc>
          <w:tcPr>
            <w:tcW w:w="270" w:type="dxa"/>
          </w:tcPr>
          <w:p w14:paraId="6E64266B" w14:textId="77777777" w:rsidR="00586478" w:rsidRDefault="00586478" w:rsidP="00F9687E">
            <w:pPr>
              <w:jc w:val="right"/>
              <w:rPr>
                <w:b/>
                <w:bCs/>
              </w:rPr>
            </w:pPr>
          </w:p>
        </w:tc>
        <w:tc>
          <w:tcPr>
            <w:tcW w:w="1260" w:type="dxa"/>
          </w:tcPr>
          <w:p w14:paraId="1322BF66" w14:textId="77777777" w:rsidR="00586478" w:rsidRPr="002B1265" w:rsidRDefault="00586478" w:rsidP="00F9687E">
            <w:pPr>
              <w:jc w:val="right"/>
            </w:pPr>
            <w:r>
              <w:t>0.5%</w:t>
            </w:r>
          </w:p>
        </w:tc>
        <w:tc>
          <w:tcPr>
            <w:tcW w:w="270" w:type="dxa"/>
          </w:tcPr>
          <w:p w14:paraId="37156E84" w14:textId="77777777" w:rsidR="00586478" w:rsidRDefault="00586478" w:rsidP="00F9687E">
            <w:pPr>
              <w:rPr>
                <w:b/>
                <w:bCs/>
              </w:rPr>
            </w:pPr>
          </w:p>
        </w:tc>
        <w:tc>
          <w:tcPr>
            <w:tcW w:w="720" w:type="dxa"/>
          </w:tcPr>
          <w:p w14:paraId="4C3D9C36" w14:textId="77777777" w:rsidR="00586478" w:rsidRPr="005C38B9" w:rsidRDefault="00586478" w:rsidP="00F9687E">
            <w:pPr>
              <w:jc w:val="center"/>
            </w:pPr>
            <w:commentRangeStart w:id="11"/>
            <w:commentRangeStart w:id="12"/>
            <w:commentRangeStart w:id="13"/>
            <w:r>
              <w:t>1</w:t>
            </w:r>
            <w:commentRangeEnd w:id="11"/>
            <w:r w:rsidRPr="005C38B9">
              <w:rPr>
                <w:rStyle w:val="CommentReference"/>
                <w:sz w:val="22"/>
                <w:szCs w:val="22"/>
              </w:rPr>
              <w:commentReference w:id="11"/>
            </w:r>
            <w:commentRangeEnd w:id="12"/>
            <w:r w:rsidRPr="005C38B9">
              <w:rPr>
                <w:rStyle w:val="CommentReference"/>
                <w:sz w:val="22"/>
                <w:szCs w:val="22"/>
              </w:rPr>
              <w:commentReference w:id="12"/>
            </w:r>
            <w:commentRangeEnd w:id="13"/>
            <w:r w:rsidRPr="005C38B9">
              <w:rPr>
                <w:rStyle w:val="CommentReference"/>
                <w:sz w:val="22"/>
                <w:szCs w:val="22"/>
              </w:rPr>
              <w:commentReference w:id="13"/>
            </w:r>
          </w:p>
        </w:tc>
      </w:tr>
      <w:tr w:rsidR="00586478" w14:paraId="50D6792A" w14:textId="77777777" w:rsidTr="00F9687E">
        <w:trPr>
          <w:trHeight w:val="270"/>
        </w:trPr>
        <w:tc>
          <w:tcPr>
            <w:tcW w:w="5580" w:type="dxa"/>
          </w:tcPr>
          <w:p w14:paraId="4CF101CF" w14:textId="77777777" w:rsidR="00586478" w:rsidRPr="005C38B9" w:rsidRDefault="00586478" w:rsidP="00F9687E">
            <w:r>
              <w:t>Tax liability</w:t>
            </w:r>
          </w:p>
        </w:tc>
        <w:tc>
          <w:tcPr>
            <w:tcW w:w="1170" w:type="dxa"/>
            <w:tcBorders>
              <w:top w:val="single" w:sz="4" w:space="0" w:color="auto"/>
            </w:tcBorders>
          </w:tcPr>
          <w:p w14:paraId="54DF4687" w14:textId="77777777" w:rsidR="00586478" w:rsidRPr="005C38B9" w:rsidRDefault="00586478" w:rsidP="00F9687E">
            <w:pPr>
              <w:jc w:val="right"/>
            </w:pPr>
            <w:r>
              <w:t>111</w:t>
            </w:r>
          </w:p>
        </w:tc>
        <w:tc>
          <w:tcPr>
            <w:tcW w:w="270" w:type="dxa"/>
          </w:tcPr>
          <w:p w14:paraId="14A18B34" w14:textId="77777777" w:rsidR="00586478" w:rsidRDefault="00586478" w:rsidP="00F9687E">
            <w:pPr>
              <w:jc w:val="right"/>
              <w:rPr>
                <w:b/>
                <w:bCs/>
              </w:rPr>
            </w:pPr>
          </w:p>
        </w:tc>
        <w:tc>
          <w:tcPr>
            <w:tcW w:w="1260" w:type="dxa"/>
            <w:tcBorders>
              <w:top w:val="single" w:sz="4" w:space="0" w:color="auto"/>
            </w:tcBorders>
          </w:tcPr>
          <w:p w14:paraId="1465FB6C" w14:textId="77777777" w:rsidR="00586478" w:rsidRPr="005C38B9" w:rsidRDefault="00586478" w:rsidP="00F9687E">
            <w:pPr>
              <w:jc w:val="right"/>
            </w:pPr>
            <w:r>
              <w:t>1</w:t>
            </w:r>
          </w:p>
        </w:tc>
        <w:tc>
          <w:tcPr>
            <w:tcW w:w="270" w:type="dxa"/>
          </w:tcPr>
          <w:p w14:paraId="276B142F" w14:textId="77777777" w:rsidR="00586478" w:rsidRDefault="00586478" w:rsidP="00F9687E">
            <w:pPr>
              <w:rPr>
                <w:b/>
                <w:bCs/>
              </w:rPr>
            </w:pPr>
          </w:p>
        </w:tc>
        <w:tc>
          <w:tcPr>
            <w:tcW w:w="720" w:type="dxa"/>
          </w:tcPr>
          <w:p w14:paraId="51F22085" w14:textId="77777777" w:rsidR="00586478" w:rsidRPr="005C38B9" w:rsidRDefault="00586478" w:rsidP="00F9687E">
            <w:pPr>
              <w:jc w:val="center"/>
            </w:pPr>
          </w:p>
        </w:tc>
      </w:tr>
      <w:tr w:rsidR="00586478" w14:paraId="3091663C" w14:textId="77777777" w:rsidTr="00F9687E">
        <w:trPr>
          <w:trHeight w:val="270"/>
        </w:trPr>
        <w:tc>
          <w:tcPr>
            <w:tcW w:w="5580" w:type="dxa"/>
          </w:tcPr>
          <w:p w14:paraId="4EF31AD8" w14:textId="77777777" w:rsidR="00586478" w:rsidRDefault="00586478" w:rsidP="00F9687E"/>
        </w:tc>
        <w:tc>
          <w:tcPr>
            <w:tcW w:w="1170" w:type="dxa"/>
          </w:tcPr>
          <w:p w14:paraId="5F59C176" w14:textId="77777777" w:rsidR="00586478" w:rsidRDefault="00586478" w:rsidP="00F9687E">
            <w:pPr>
              <w:jc w:val="right"/>
            </w:pPr>
          </w:p>
        </w:tc>
        <w:tc>
          <w:tcPr>
            <w:tcW w:w="270" w:type="dxa"/>
          </w:tcPr>
          <w:p w14:paraId="115FA26A" w14:textId="77777777" w:rsidR="00586478" w:rsidRDefault="00586478" w:rsidP="00F9687E">
            <w:pPr>
              <w:jc w:val="right"/>
              <w:rPr>
                <w:b/>
                <w:bCs/>
              </w:rPr>
            </w:pPr>
          </w:p>
        </w:tc>
        <w:tc>
          <w:tcPr>
            <w:tcW w:w="1260" w:type="dxa"/>
          </w:tcPr>
          <w:p w14:paraId="1CE6681E" w14:textId="77777777" w:rsidR="00586478" w:rsidRDefault="00586478" w:rsidP="00F9687E">
            <w:pPr>
              <w:jc w:val="right"/>
            </w:pPr>
          </w:p>
        </w:tc>
        <w:tc>
          <w:tcPr>
            <w:tcW w:w="270" w:type="dxa"/>
          </w:tcPr>
          <w:p w14:paraId="4E3515CC" w14:textId="77777777" w:rsidR="00586478" w:rsidRDefault="00586478" w:rsidP="00F9687E">
            <w:pPr>
              <w:rPr>
                <w:b/>
                <w:bCs/>
              </w:rPr>
            </w:pPr>
          </w:p>
        </w:tc>
        <w:tc>
          <w:tcPr>
            <w:tcW w:w="720" w:type="dxa"/>
          </w:tcPr>
          <w:p w14:paraId="65921736" w14:textId="77777777" w:rsidR="00586478" w:rsidRDefault="00586478" w:rsidP="00F9687E">
            <w:pPr>
              <w:jc w:val="center"/>
            </w:pPr>
          </w:p>
        </w:tc>
      </w:tr>
      <w:tr w:rsidR="00586478" w14:paraId="0103EBA1" w14:textId="77777777" w:rsidTr="00F9687E">
        <w:trPr>
          <w:trHeight w:val="270"/>
        </w:trPr>
        <w:tc>
          <w:tcPr>
            <w:tcW w:w="5580" w:type="dxa"/>
          </w:tcPr>
          <w:p w14:paraId="550BC9B0" w14:textId="77777777" w:rsidR="00586478" w:rsidRDefault="00586478" w:rsidP="00F9687E"/>
        </w:tc>
        <w:tc>
          <w:tcPr>
            <w:tcW w:w="1170" w:type="dxa"/>
          </w:tcPr>
          <w:p w14:paraId="40454020" w14:textId="77777777" w:rsidR="00586478" w:rsidRDefault="00586478" w:rsidP="00F9687E">
            <w:pPr>
              <w:jc w:val="right"/>
            </w:pPr>
          </w:p>
        </w:tc>
        <w:tc>
          <w:tcPr>
            <w:tcW w:w="270" w:type="dxa"/>
          </w:tcPr>
          <w:p w14:paraId="3BB9E7A3" w14:textId="77777777" w:rsidR="00586478" w:rsidRDefault="00586478" w:rsidP="00F9687E">
            <w:pPr>
              <w:jc w:val="right"/>
              <w:rPr>
                <w:b/>
                <w:bCs/>
              </w:rPr>
            </w:pPr>
          </w:p>
        </w:tc>
        <w:tc>
          <w:tcPr>
            <w:tcW w:w="1260" w:type="dxa"/>
          </w:tcPr>
          <w:p w14:paraId="65F83426" w14:textId="77777777" w:rsidR="00586478" w:rsidRPr="005D0984" w:rsidRDefault="00586478" w:rsidP="00F9687E">
            <w:pPr>
              <w:jc w:val="right"/>
              <w:rPr>
                <w:b/>
                <w:bCs/>
              </w:rPr>
            </w:pPr>
            <w:r w:rsidRPr="005D0984">
              <w:rPr>
                <w:b/>
                <w:bCs/>
              </w:rPr>
              <w:t>VND million</w:t>
            </w:r>
          </w:p>
        </w:tc>
        <w:tc>
          <w:tcPr>
            <w:tcW w:w="270" w:type="dxa"/>
          </w:tcPr>
          <w:p w14:paraId="7DF59122" w14:textId="77777777" w:rsidR="00586478" w:rsidRDefault="00586478" w:rsidP="00F9687E">
            <w:pPr>
              <w:rPr>
                <w:b/>
                <w:bCs/>
              </w:rPr>
            </w:pPr>
          </w:p>
        </w:tc>
        <w:tc>
          <w:tcPr>
            <w:tcW w:w="720" w:type="dxa"/>
          </w:tcPr>
          <w:p w14:paraId="50CDC4CE" w14:textId="77777777" w:rsidR="00586478" w:rsidRDefault="00586478" w:rsidP="00F9687E">
            <w:pPr>
              <w:jc w:val="center"/>
            </w:pPr>
          </w:p>
        </w:tc>
      </w:tr>
      <w:tr w:rsidR="00586478" w14:paraId="35817EE5" w14:textId="77777777" w:rsidTr="00F9687E">
        <w:trPr>
          <w:trHeight w:val="638"/>
        </w:trPr>
        <w:tc>
          <w:tcPr>
            <w:tcW w:w="5580" w:type="dxa"/>
          </w:tcPr>
          <w:p w14:paraId="0E733C55" w14:textId="77777777" w:rsidR="00586478" w:rsidRPr="00F456C2" w:rsidRDefault="00586478" w:rsidP="00F9687E">
            <w:pPr>
              <w:rPr>
                <w:b/>
                <w:bCs/>
                <w:u w:val="single"/>
              </w:rPr>
            </w:pPr>
            <w:r w:rsidRPr="00F456C2">
              <w:rPr>
                <w:b/>
                <w:bCs/>
                <w:u w:val="single"/>
              </w:rPr>
              <w:t xml:space="preserve">Investment income </w:t>
            </w:r>
          </w:p>
        </w:tc>
        <w:tc>
          <w:tcPr>
            <w:tcW w:w="1170" w:type="dxa"/>
          </w:tcPr>
          <w:p w14:paraId="75DE4F3C" w14:textId="77777777" w:rsidR="00586478" w:rsidRPr="005C38B9" w:rsidRDefault="00586478" w:rsidP="00F9687E">
            <w:pPr>
              <w:jc w:val="right"/>
            </w:pPr>
          </w:p>
        </w:tc>
        <w:tc>
          <w:tcPr>
            <w:tcW w:w="270" w:type="dxa"/>
          </w:tcPr>
          <w:p w14:paraId="6C92ABA4" w14:textId="77777777" w:rsidR="00586478" w:rsidRDefault="00586478" w:rsidP="00F9687E">
            <w:pPr>
              <w:jc w:val="center"/>
            </w:pPr>
          </w:p>
          <w:p w14:paraId="51CF97F5" w14:textId="77777777" w:rsidR="00586478" w:rsidRDefault="00586478" w:rsidP="00F9687E">
            <w:pPr>
              <w:jc w:val="center"/>
            </w:pPr>
          </w:p>
        </w:tc>
        <w:tc>
          <w:tcPr>
            <w:tcW w:w="1260" w:type="dxa"/>
          </w:tcPr>
          <w:p w14:paraId="240562B4" w14:textId="77777777" w:rsidR="00586478" w:rsidRPr="005C38B9" w:rsidRDefault="00586478" w:rsidP="00F9687E">
            <w:pPr>
              <w:jc w:val="right"/>
            </w:pPr>
          </w:p>
          <w:p w14:paraId="7DA85EEA" w14:textId="77777777" w:rsidR="00586478" w:rsidRPr="005C38B9" w:rsidRDefault="00586478" w:rsidP="00F9687E">
            <w:pPr>
              <w:jc w:val="right"/>
            </w:pPr>
          </w:p>
        </w:tc>
        <w:tc>
          <w:tcPr>
            <w:tcW w:w="270" w:type="dxa"/>
          </w:tcPr>
          <w:p w14:paraId="3F4E3ACF" w14:textId="77777777" w:rsidR="00586478" w:rsidRDefault="00586478" w:rsidP="00F9687E">
            <w:pPr>
              <w:rPr>
                <w:b/>
                <w:bCs/>
              </w:rPr>
            </w:pPr>
          </w:p>
        </w:tc>
        <w:tc>
          <w:tcPr>
            <w:tcW w:w="720" w:type="dxa"/>
          </w:tcPr>
          <w:p w14:paraId="3732DE28" w14:textId="77777777" w:rsidR="00586478" w:rsidRPr="005C38B9" w:rsidRDefault="00586478" w:rsidP="00F9687E">
            <w:pPr>
              <w:jc w:val="center"/>
            </w:pPr>
          </w:p>
        </w:tc>
      </w:tr>
      <w:tr w:rsidR="00586478" w14:paraId="277F769C" w14:textId="77777777" w:rsidTr="00F9687E">
        <w:trPr>
          <w:trHeight w:val="270"/>
        </w:trPr>
        <w:tc>
          <w:tcPr>
            <w:tcW w:w="5580" w:type="dxa"/>
          </w:tcPr>
          <w:p w14:paraId="43EDF347" w14:textId="77777777" w:rsidR="00586478" w:rsidRPr="005C38B9" w:rsidRDefault="00586478" w:rsidP="00F9687E">
            <w:r>
              <w:t>Share of profits from restaurant (VND3,800 million*10%)</w:t>
            </w:r>
          </w:p>
        </w:tc>
        <w:tc>
          <w:tcPr>
            <w:tcW w:w="1170" w:type="dxa"/>
          </w:tcPr>
          <w:p w14:paraId="1A9ACDB3" w14:textId="77777777" w:rsidR="00586478" w:rsidRPr="005C38B9" w:rsidRDefault="00586478" w:rsidP="00F9687E">
            <w:pPr>
              <w:jc w:val="right"/>
            </w:pPr>
          </w:p>
        </w:tc>
        <w:tc>
          <w:tcPr>
            <w:tcW w:w="270" w:type="dxa"/>
          </w:tcPr>
          <w:p w14:paraId="3FD21CE0" w14:textId="77777777" w:rsidR="00586478" w:rsidRPr="005C38B9" w:rsidRDefault="00586478" w:rsidP="00F9687E">
            <w:pPr>
              <w:jc w:val="right"/>
            </w:pPr>
          </w:p>
        </w:tc>
        <w:tc>
          <w:tcPr>
            <w:tcW w:w="1260" w:type="dxa"/>
          </w:tcPr>
          <w:p w14:paraId="7AAA96D6" w14:textId="77777777" w:rsidR="00586478" w:rsidRPr="005C38B9" w:rsidRDefault="00586478" w:rsidP="00F9687E">
            <w:pPr>
              <w:jc w:val="right"/>
            </w:pPr>
            <w:r>
              <w:t>380</w:t>
            </w:r>
          </w:p>
        </w:tc>
        <w:tc>
          <w:tcPr>
            <w:tcW w:w="270" w:type="dxa"/>
          </w:tcPr>
          <w:p w14:paraId="7D698B4C" w14:textId="77777777" w:rsidR="00586478" w:rsidRDefault="00586478" w:rsidP="00F9687E">
            <w:pPr>
              <w:rPr>
                <w:b/>
                <w:bCs/>
              </w:rPr>
            </w:pPr>
          </w:p>
        </w:tc>
        <w:tc>
          <w:tcPr>
            <w:tcW w:w="720" w:type="dxa"/>
          </w:tcPr>
          <w:p w14:paraId="5511D0AE" w14:textId="77777777" w:rsidR="00586478" w:rsidRPr="005C38B9" w:rsidRDefault="00586478" w:rsidP="00F9687E">
            <w:pPr>
              <w:jc w:val="center"/>
            </w:pPr>
            <w:r>
              <w:t>0.5</w:t>
            </w:r>
          </w:p>
        </w:tc>
      </w:tr>
      <w:tr w:rsidR="00586478" w14:paraId="59D0FB7D" w14:textId="77777777" w:rsidTr="00F9687E">
        <w:trPr>
          <w:trHeight w:val="270"/>
        </w:trPr>
        <w:tc>
          <w:tcPr>
            <w:tcW w:w="5580" w:type="dxa"/>
          </w:tcPr>
          <w:p w14:paraId="5FF5F884" w14:textId="77777777" w:rsidR="00586478" w:rsidRDefault="00586478" w:rsidP="00F9687E">
            <w:r>
              <w:t xml:space="preserve">Dividends </w:t>
            </w:r>
          </w:p>
        </w:tc>
        <w:tc>
          <w:tcPr>
            <w:tcW w:w="1170" w:type="dxa"/>
          </w:tcPr>
          <w:p w14:paraId="7A4BC27B" w14:textId="77777777" w:rsidR="00586478" w:rsidRDefault="00586478" w:rsidP="00F9687E">
            <w:pPr>
              <w:jc w:val="right"/>
            </w:pPr>
          </w:p>
        </w:tc>
        <w:tc>
          <w:tcPr>
            <w:tcW w:w="270" w:type="dxa"/>
          </w:tcPr>
          <w:p w14:paraId="4770E36B" w14:textId="77777777" w:rsidR="00586478" w:rsidRDefault="00586478" w:rsidP="00F9687E">
            <w:pPr>
              <w:jc w:val="right"/>
            </w:pPr>
          </w:p>
        </w:tc>
        <w:tc>
          <w:tcPr>
            <w:tcW w:w="1260" w:type="dxa"/>
          </w:tcPr>
          <w:p w14:paraId="50D147BA" w14:textId="77777777" w:rsidR="00586478" w:rsidRDefault="00586478" w:rsidP="00F9687E">
            <w:pPr>
              <w:jc w:val="right"/>
            </w:pPr>
          </w:p>
        </w:tc>
        <w:tc>
          <w:tcPr>
            <w:tcW w:w="270" w:type="dxa"/>
          </w:tcPr>
          <w:p w14:paraId="07B98BD5" w14:textId="77777777" w:rsidR="00586478" w:rsidRDefault="00586478" w:rsidP="00F9687E">
            <w:pPr>
              <w:rPr>
                <w:b/>
                <w:bCs/>
              </w:rPr>
            </w:pPr>
          </w:p>
        </w:tc>
        <w:tc>
          <w:tcPr>
            <w:tcW w:w="720" w:type="dxa"/>
          </w:tcPr>
          <w:p w14:paraId="74361503" w14:textId="77777777" w:rsidR="00586478" w:rsidRDefault="00586478" w:rsidP="00F9687E">
            <w:pPr>
              <w:jc w:val="center"/>
            </w:pPr>
          </w:p>
        </w:tc>
      </w:tr>
      <w:tr w:rsidR="00586478" w14:paraId="58956703" w14:textId="77777777" w:rsidTr="00F9687E">
        <w:trPr>
          <w:trHeight w:val="270"/>
        </w:trPr>
        <w:tc>
          <w:tcPr>
            <w:tcW w:w="5580" w:type="dxa"/>
          </w:tcPr>
          <w:p w14:paraId="414CDDBA" w14:textId="77777777" w:rsidR="00586478" w:rsidRPr="005C38B9" w:rsidRDefault="00586478" w:rsidP="00F9687E">
            <w:r>
              <w:t xml:space="preserve">-  Number of shares purchased: VND3,000 million / 30,000 = 100,000 </w:t>
            </w:r>
          </w:p>
        </w:tc>
        <w:tc>
          <w:tcPr>
            <w:tcW w:w="1170" w:type="dxa"/>
          </w:tcPr>
          <w:p w14:paraId="3CE2F0F4" w14:textId="77777777" w:rsidR="00586478" w:rsidRPr="005C38B9" w:rsidRDefault="00586478" w:rsidP="00F9687E">
            <w:pPr>
              <w:jc w:val="right"/>
            </w:pPr>
          </w:p>
        </w:tc>
        <w:tc>
          <w:tcPr>
            <w:tcW w:w="270" w:type="dxa"/>
          </w:tcPr>
          <w:p w14:paraId="694285F2" w14:textId="77777777" w:rsidR="00586478" w:rsidRPr="005C38B9" w:rsidRDefault="00586478" w:rsidP="00F9687E">
            <w:pPr>
              <w:jc w:val="right"/>
            </w:pPr>
          </w:p>
        </w:tc>
        <w:tc>
          <w:tcPr>
            <w:tcW w:w="1260" w:type="dxa"/>
          </w:tcPr>
          <w:p w14:paraId="381995CB" w14:textId="77777777" w:rsidR="00586478" w:rsidRPr="005C38B9" w:rsidRDefault="00586478" w:rsidP="00F9687E">
            <w:pPr>
              <w:jc w:val="right"/>
            </w:pPr>
          </w:p>
        </w:tc>
        <w:tc>
          <w:tcPr>
            <w:tcW w:w="270" w:type="dxa"/>
          </w:tcPr>
          <w:p w14:paraId="48945068" w14:textId="77777777" w:rsidR="00586478" w:rsidRDefault="00586478" w:rsidP="00F9687E">
            <w:pPr>
              <w:rPr>
                <w:b/>
                <w:bCs/>
              </w:rPr>
            </w:pPr>
          </w:p>
        </w:tc>
        <w:tc>
          <w:tcPr>
            <w:tcW w:w="720" w:type="dxa"/>
          </w:tcPr>
          <w:p w14:paraId="7CDD8071" w14:textId="77777777" w:rsidR="00586478" w:rsidRPr="005C38B9" w:rsidRDefault="00586478" w:rsidP="00F9687E">
            <w:pPr>
              <w:jc w:val="center"/>
            </w:pPr>
            <w:r>
              <w:t>0.5</w:t>
            </w:r>
          </w:p>
        </w:tc>
      </w:tr>
      <w:tr w:rsidR="00586478" w14:paraId="7F5FCF59" w14:textId="77777777" w:rsidTr="00F9687E">
        <w:trPr>
          <w:trHeight w:val="270"/>
        </w:trPr>
        <w:tc>
          <w:tcPr>
            <w:tcW w:w="5580" w:type="dxa"/>
          </w:tcPr>
          <w:p w14:paraId="769DB095" w14:textId="77777777" w:rsidR="00586478" w:rsidRPr="006A2668" w:rsidRDefault="00586478" w:rsidP="00F9687E">
            <w:r>
              <w:t xml:space="preserve">-  Amount of dividends received: 100,000 shares * VND1,000 million </w:t>
            </w:r>
          </w:p>
        </w:tc>
        <w:tc>
          <w:tcPr>
            <w:tcW w:w="1170" w:type="dxa"/>
          </w:tcPr>
          <w:p w14:paraId="1A8C43CF" w14:textId="77777777" w:rsidR="00586478" w:rsidRPr="005C38B9" w:rsidRDefault="00586478" w:rsidP="00F9687E">
            <w:pPr>
              <w:jc w:val="right"/>
            </w:pPr>
          </w:p>
        </w:tc>
        <w:tc>
          <w:tcPr>
            <w:tcW w:w="270" w:type="dxa"/>
          </w:tcPr>
          <w:p w14:paraId="12122376" w14:textId="77777777" w:rsidR="00586478" w:rsidRPr="005C38B9" w:rsidRDefault="00586478" w:rsidP="00F9687E">
            <w:pPr>
              <w:jc w:val="right"/>
            </w:pPr>
          </w:p>
        </w:tc>
        <w:tc>
          <w:tcPr>
            <w:tcW w:w="1260" w:type="dxa"/>
            <w:tcBorders>
              <w:bottom w:val="single" w:sz="4" w:space="0" w:color="auto"/>
            </w:tcBorders>
          </w:tcPr>
          <w:p w14:paraId="5CE70F60" w14:textId="77777777" w:rsidR="00586478" w:rsidRPr="005C38B9" w:rsidRDefault="00586478" w:rsidP="00F9687E">
            <w:pPr>
              <w:jc w:val="right"/>
            </w:pPr>
            <w:r>
              <w:t>100</w:t>
            </w:r>
          </w:p>
        </w:tc>
        <w:tc>
          <w:tcPr>
            <w:tcW w:w="270" w:type="dxa"/>
          </w:tcPr>
          <w:p w14:paraId="2745C7D8" w14:textId="77777777" w:rsidR="00586478" w:rsidRDefault="00586478" w:rsidP="00F9687E">
            <w:pPr>
              <w:rPr>
                <w:b/>
                <w:bCs/>
              </w:rPr>
            </w:pPr>
          </w:p>
        </w:tc>
        <w:tc>
          <w:tcPr>
            <w:tcW w:w="720" w:type="dxa"/>
          </w:tcPr>
          <w:p w14:paraId="3B106783" w14:textId="77777777" w:rsidR="00586478" w:rsidRPr="005C38B9" w:rsidRDefault="00586478" w:rsidP="00F9687E">
            <w:pPr>
              <w:jc w:val="center"/>
            </w:pPr>
            <w:r>
              <w:t>0.5</w:t>
            </w:r>
          </w:p>
        </w:tc>
      </w:tr>
      <w:tr w:rsidR="00586478" w14:paraId="7BDA7FEC" w14:textId="77777777" w:rsidTr="00F9687E">
        <w:trPr>
          <w:trHeight w:val="270"/>
        </w:trPr>
        <w:tc>
          <w:tcPr>
            <w:tcW w:w="5580" w:type="dxa"/>
          </w:tcPr>
          <w:p w14:paraId="19A28378" w14:textId="77777777" w:rsidR="00586478" w:rsidRDefault="00586478" w:rsidP="00F9687E">
            <w:r>
              <w:t>Total income from investment</w:t>
            </w:r>
          </w:p>
        </w:tc>
        <w:tc>
          <w:tcPr>
            <w:tcW w:w="1170" w:type="dxa"/>
          </w:tcPr>
          <w:p w14:paraId="0A9A4912" w14:textId="77777777" w:rsidR="00586478" w:rsidRPr="005C38B9" w:rsidRDefault="00586478" w:rsidP="00F9687E">
            <w:pPr>
              <w:jc w:val="right"/>
            </w:pPr>
          </w:p>
        </w:tc>
        <w:tc>
          <w:tcPr>
            <w:tcW w:w="270" w:type="dxa"/>
          </w:tcPr>
          <w:p w14:paraId="5BF1ED09" w14:textId="77777777" w:rsidR="00586478" w:rsidRPr="005C38B9" w:rsidRDefault="00586478" w:rsidP="00F9687E">
            <w:pPr>
              <w:jc w:val="center"/>
            </w:pPr>
          </w:p>
        </w:tc>
        <w:tc>
          <w:tcPr>
            <w:tcW w:w="1260" w:type="dxa"/>
            <w:tcBorders>
              <w:top w:val="single" w:sz="4" w:space="0" w:color="auto"/>
            </w:tcBorders>
          </w:tcPr>
          <w:p w14:paraId="6B1F66A2" w14:textId="77777777" w:rsidR="00586478" w:rsidRPr="005C38B9" w:rsidRDefault="00586478" w:rsidP="00F9687E">
            <w:pPr>
              <w:jc w:val="right"/>
            </w:pPr>
            <w:r>
              <w:t>480</w:t>
            </w:r>
          </w:p>
        </w:tc>
        <w:tc>
          <w:tcPr>
            <w:tcW w:w="270" w:type="dxa"/>
          </w:tcPr>
          <w:p w14:paraId="2EB13210" w14:textId="77777777" w:rsidR="00586478" w:rsidRDefault="00586478" w:rsidP="00F9687E">
            <w:pPr>
              <w:rPr>
                <w:b/>
                <w:bCs/>
              </w:rPr>
            </w:pPr>
          </w:p>
        </w:tc>
        <w:tc>
          <w:tcPr>
            <w:tcW w:w="720" w:type="dxa"/>
          </w:tcPr>
          <w:p w14:paraId="5EDA6827" w14:textId="77777777" w:rsidR="00586478" w:rsidRPr="005C38B9" w:rsidRDefault="00586478" w:rsidP="00F9687E">
            <w:pPr>
              <w:jc w:val="center"/>
            </w:pPr>
          </w:p>
        </w:tc>
      </w:tr>
      <w:tr w:rsidR="00586478" w14:paraId="33BF6D67" w14:textId="77777777" w:rsidTr="00F9687E">
        <w:trPr>
          <w:trHeight w:val="270"/>
        </w:trPr>
        <w:tc>
          <w:tcPr>
            <w:tcW w:w="5580" w:type="dxa"/>
          </w:tcPr>
          <w:p w14:paraId="086A862F" w14:textId="77777777" w:rsidR="00586478" w:rsidRDefault="00586478" w:rsidP="00F9687E">
            <w:r>
              <w:t>Tax (5%)</w:t>
            </w:r>
          </w:p>
        </w:tc>
        <w:tc>
          <w:tcPr>
            <w:tcW w:w="1170" w:type="dxa"/>
          </w:tcPr>
          <w:p w14:paraId="79AA7FE1" w14:textId="77777777" w:rsidR="00586478" w:rsidRDefault="00586478" w:rsidP="00F9687E">
            <w:pPr>
              <w:jc w:val="right"/>
            </w:pPr>
          </w:p>
        </w:tc>
        <w:tc>
          <w:tcPr>
            <w:tcW w:w="270" w:type="dxa"/>
          </w:tcPr>
          <w:p w14:paraId="1CF8CD88" w14:textId="77777777" w:rsidR="00586478" w:rsidRDefault="00586478" w:rsidP="00F9687E">
            <w:pPr>
              <w:jc w:val="center"/>
            </w:pPr>
          </w:p>
        </w:tc>
        <w:tc>
          <w:tcPr>
            <w:tcW w:w="1260" w:type="dxa"/>
          </w:tcPr>
          <w:p w14:paraId="0FF19860" w14:textId="77777777" w:rsidR="00586478" w:rsidRDefault="00586478" w:rsidP="00F9687E">
            <w:pPr>
              <w:jc w:val="right"/>
            </w:pPr>
            <w:r>
              <w:t>24</w:t>
            </w:r>
          </w:p>
        </w:tc>
        <w:tc>
          <w:tcPr>
            <w:tcW w:w="270" w:type="dxa"/>
          </w:tcPr>
          <w:p w14:paraId="426F56AB" w14:textId="77777777" w:rsidR="00586478" w:rsidRDefault="00586478" w:rsidP="00F9687E">
            <w:pPr>
              <w:rPr>
                <w:b/>
                <w:bCs/>
              </w:rPr>
            </w:pPr>
          </w:p>
        </w:tc>
        <w:tc>
          <w:tcPr>
            <w:tcW w:w="720" w:type="dxa"/>
          </w:tcPr>
          <w:p w14:paraId="445CB603" w14:textId="77777777" w:rsidR="00586478" w:rsidRPr="005C38B9" w:rsidRDefault="00586478" w:rsidP="00F9687E">
            <w:pPr>
              <w:jc w:val="center"/>
            </w:pPr>
            <w:r>
              <w:t>0.5</w:t>
            </w:r>
          </w:p>
        </w:tc>
      </w:tr>
      <w:tr w:rsidR="00586478" w14:paraId="6FF4FF98" w14:textId="77777777" w:rsidTr="00F9687E">
        <w:trPr>
          <w:trHeight w:val="270"/>
        </w:trPr>
        <w:tc>
          <w:tcPr>
            <w:tcW w:w="5580" w:type="dxa"/>
          </w:tcPr>
          <w:p w14:paraId="51D4D9DD" w14:textId="77777777" w:rsidR="00586478" w:rsidRDefault="00586478" w:rsidP="00F9687E"/>
        </w:tc>
        <w:tc>
          <w:tcPr>
            <w:tcW w:w="1170" w:type="dxa"/>
          </w:tcPr>
          <w:p w14:paraId="6DB6DE21" w14:textId="77777777" w:rsidR="00586478" w:rsidDel="00D873CA" w:rsidRDefault="00586478" w:rsidP="00F9687E">
            <w:pPr>
              <w:jc w:val="right"/>
            </w:pPr>
          </w:p>
        </w:tc>
        <w:tc>
          <w:tcPr>
            <w:tcW w:w="270" w:type="dxa"/>
          </w:tcPr>
          <w:p w14:paraId="1B7498F1" w14:textId="77777777" w:rsidR="00586478" w:rsidRDefault="00586478" w:rsidP="00F9687E">
            <w:pPr>
              <w:jc w:val="center"/>
            </w:pPr>
          </w:p>
        </w:tc>
        <w:tc>
          <w:tcPr>
            <w:tcW w:w="1260" w:type="dxa"/>
          </w:tcPr>
          <w:p w14:paraId="631C2041" w14:textId="77777777" w:rsidR="00586478" w:rsidRDefault="00586478" w:rsidP="00F9687E">
            <w:pPr>
              <w:jc w:val="right"/>
            </w:pPr>
          </w:p>
        </w:tc>
        <w:tc>
          <w:tcPr>
            <w:tcW w:w="270" w:type="dxa"/>
          </w:tcPr>
          <w:p w14:paraId="490E3B20" w14:textId="77777777" w:rsidR="00586478" w:rsidRDefault="00586478" w:rsidP="00F9687E">
            <w:pPr>
              <w:rPr>
                <w:b/>
                <w:bCs/>
              </w:rPr>
            </w:pPr>
          </w:p>
        </w:tc>
        <w:tc>
          <w:tcPr>
            <w:tcW w:w="720" w:type="dxa"/>
          </w:tcPr>
          <w:p w14:paraId="41FF087A" w14:textId="77777777" w:rsidR="00586478" w:rsidRDefault="00586478" w:rsidP="00F9687E">
            <w:pPr>
              <w:jc w:val="center"/>
            </w:pPr>
          </w:p>
        </w:tc>
      </w:tr>
      <w:tr w:rsidR="00586478" w:rsidRPr="00373F78" w14:paraId="2BB71869" w14:textId="77777777" w:rsidTr="00F9687E">
        <w:trPr>
          <w:trHeight w:val="270"/>
        </w:trPr>
        <w:tc>
          <w:tcPr>
            <w:tcW w:w="5580" w:type="dxa"/>
          </w:tcPr>
          <w:p w14:paraId="24FE4ACE" w14:textId="77777777" w:rsidR="00586478" w:rsidRPr="005D0984" w:rsidRDefault="00586478" w:rsidP="00F9687E">
            <w:pPr>
              <w:rPr>
                <w:b/>
                <w:bCs/>
              </w:rPr>
            </w:pPr>
            <w:r w:rsidRPr="005D0984">
              <w:rPr>
                <w:b/>
                <w:bCs/>
              </w:rPr>
              <w:t>Total PIT liability (111 + 1 + 24)</w:t>
            </w:r>
          </w:p>
        </w:tc>
        <w:tc>
          <w:tcPr>
            <w:tcW w:w="1170" w:type="dxa"/>
          </w:tcPr>
          <w:p w14:paraId="4A88798E" w14:textId="77777777" w:rsidR="00586478" w:rsidRPr="005D0984" w:rsidDel="00D873CA" w:rsidRDefault="00586478" w:rsidP="00F9687E">
            <w:pPr>
              <w:jc w:val="right"/>
              <w:rPr>
                <w:b/>
                <w:bCs/>
              </w:rPr>
            </w:pPr>
          </w:p>
        </w:tc>
        <w:tc>
          <w:tcPr>
            <w:tcW w:w="270" w:type="dxa"/>
          </w:tcPr>
          <w:p w14:paraId="70AC29AE" w14:textId="77777777" w:rsidR="00586478" w:rsidRPr="005D0984" w:rsidRDefault="00586478" w:rsidP="00F9687E">
            <w:pPr>
              <w:jc w:val="center"/>
              <w:rPr>
                <w:b/>
                <w:bCs/>
              </w:rPr>
            </w:pPr>
          </w:p>
        </w:tc>
        <w:tc>
          <w:tcPr>
            <w:tcW w:w="1260" w:type="dxa"/>
          </w:tcPr>
          <w:p w14:paraId="17C7E409" w14:textId="77777777" w:rsidR="00586478" w:rsidRPr="005D0984" w:rsidRDefault="00586478" w:rsidP="00F9687E">
            <w:pPr>
              <w:jc w:val="right"/>
              <w:rPr>
                <w:b/>
                <w:bCs/>
              </w:rPr>
            </w:pPr>
            <w:r w:rsidRPr="005D0984">
              <w:rPr>
                <w:b/>
                <w:bCs/>
              </w:rPr>
              <w:t>136</w:t>
            </w:r>
          </w:p>
        </w:tc>
        <w:tc>
          <w:tcPr>
            <w:tcW w:w="270" w:type="dxa"/>
          </w:tcPr>
          <w:p w14:paraId="6A83EF6E" w14:textId="77777777" w:rsidR="00586478" w:rsidRPr="00373F78" w:rsidRDefault="00586478" w:rsidP="00F9687E">
            <w:pPr>
              <w:rPr>
                <w:b/>
                <w:bCs/>
              </w:rPr>
            </w:pPr>
          </w:p>
        </w:tc>
        <w:tc>
          <w:tcPr>
            <w:tcW w:w="720" w:type="dxa"/>
            <w:tcBorders>
              <w:bottom w:val="single" w:sz="4" w:space="0" w:color="auto"/>
            </w:tcBorders>
          </w:tcPr>
          <w:p w14:paraId="628537B5" w14:textId="77777777" w:rsidR="00586478" w:rsidRPr="005D0984" w:rsidRDefault="00586478" w:rsidP="00F9687E">
            <w:pPr>
              <w:jc w:val="center"/>
              <w:rPr>
                <w:b/>
                <w:bCs/>
              </w:rPr>
            </w:pPr>
          </w:p>
        </w:tc>
      </w:tr>
      <w:tr w:rsidR="00586478" w14:paraId="326CB334" w14:textId="77777777" w:rsidTr="00F9687E">
        <w:trPr>
          <w:trHeight w:val="270"/>
        </w:trPr>
        <w:tc>
          <w:tcPr>
            <w:tcW w:w="5580" w:type="dxa"/>
          </w:tcPr>
          <w:p w14:paraId="2A303F13" w14:textId="77777777" w:rsidR="00586478" w:rsidRDefault="00586478" w:rsidP="00F9687E"/>
        </w:tc>
        <w:tc>
          <w:tcPr>
            <w:tcW w:w="1170" w:type="dxa"/>
          </w:tcPr>
          <w:p w14:paraId="17F087F5" w14:textId="77777777" w:rsidR="00586478" w:rsidRPr="005C38B9" w:rsidRDefault="00586478" w:rsidP="00F9687E">
            <w:pPr>
              <w:jc w:val="right"/>
            </w:pPr>
          </w:p>
        </w:tc>
        <w:tc>
          <w:tcPr>
            <w:tcW w:w="270" w:type="dxa"/>
          </w:tcPr>
          <w:p w14:paraId="019C837F" w14:textId="77777777" w:rsidR="00586478" w:rsidRDefault="00586478" w:rsidP="00F9687E">
            <w:pPr>
              <w:jc w:val="right"/>
              <w:rPr>
                <w:b/>
                <w:bCs/>
              </w:rPr>
            </w:pPr>
          </w:p>
        </w:tc>
        <w:tc>
          <w:tcPr>
            <w:tcW w:w="1260" w:type="dxa"/>
          </w:tcPr>
          <w:p w14:paraId="6C6D492B" w14:textId="77777777" w:rsidR="00586478" w:rsidRDefault="00586478" w:rsidP="00F9687E">
            <w:pPr>
              <w:jc w:val="right"/>
            </w:pPr>
          </w:p>
        </w:tc>
        <w:tc>
          <w:tcPr>
            <w:tcW w:w="270" w:type="dxa"/>
          </w:tcPr>
          <w:p w14:paraId="379CF301" w14:textId="77777777" w:rsidR="00586478" w:rsidRDefault="00586478" w:rsidP="00F9687E">
            <w:pPr>
              <w:rPr>
                <w:b/>
                <w:bCs/>
              </w:rPr>
            </w:pPr>
          </w:p>
        </w:tc>
        <w:tc>
          <w:tcPr>
            <w:tcW w:w="720" w:type="dxa"/>
            <w:tcBorders>
              <w:top w:val="single" w:sz="4" w:space="0" w:color="auto"/>
              <w:bottom w:val="single" w:sz="4" w:space="0" w:color="auto"/>
            </w:tcBorders>
          </w:tcPr>
          <w:p w14:paraId="1B234076" w14:textId="77777777" w:rsidR="00586478" w:rsidRPr="00A46645" w:rsidRDefault="00586478" w:rsidP="00F9687E">
            <w:pPr>
              <w:jc w:val="center"/>
              <w:rPr>
                <w:b/>
                <w:bCs/>
              </w:rPr>
            </w:pPr>
            <w:r>
              <w:rPr>
                <w:b/>
                <w:bCs/>
              </w:rPr>
              <w:t>5</w:t>
            </w:r>
          </w:p>
        </w:tc>
      </w:tr>
      <w:tr w:rsidR="00586478" w14:paraId="3FB9A253" w14:textId="77777777" w:rsidTr="00F9687E">
        <w:trPr>
          <w:trHeight w:val="270"/>
        </w:trPr>
        <w:tc>
          <w:tcPr>
            <w:tcW w:w="5580" w:type="dxa"/>
          </w:tcPr>
          <w:p w14:paraId="0F239E8C" w14:textId="77777777" w:rsidR="00586478" w:rsidRDefault="00586478" w:rsidP="00F9687E"/>
        </w:tc>
        <w:tc>
          <w:tcPr>
            <w:tcW w:w="1170" w:type="dxa"/>
          </w:tcPr>
          <w:p w14:paraId="64860D5D" w14:textId="77777777" w:rsidR="00586478" w:rsidRPr="005C38B9" w:rsidRDefault="00586478" w:rsidP="00F9687E">
            <w:pPr>
              <w:jc w:val="right"/>
            </w:pPr>
          </w:p>
        </w:tc>
        <w:tc>
          <w:tcPr>
            <w:tcW w:w="270" w:type="dxa"/>
          </w:tcPr>
          <w:p w14:paraId="05BBA4F2" w14:textId="77777777" w:rsidR="00586478" w:rsidRDefault="00586478" w:rsidP="00F9687E">
            <w:pPr>
              <w:jc w:val="right"/>
              <w:rPr>
                <w:b/>
                <w:bCs/>
              </w:rPr>
            </w:pPr>
          </w:p>
        </w:tc>
        <w:tc>
          <w:tcPr>
            <w:tcW w:w="1260" w:type="dxa"/>
          </w:tcPr>
          <w:p w14:paraId="0AB38A92" w14:textId="77777777" w:rsidR="00586478" w:rsidRDefault="00586478" w:rsidP="00F9687E">
            <w:pPr>
              <w:jc w:val="right"/>
            </w:pPr>
            <w:r>
              <w:t>TOTAL</w:t>
            </w:r>
          </w:p>
        </w:tc>
        <w:tc>
          <w:tcPr>
            <w:tcW w:w="270" w:type="dxa"/>
          </w:tcPr>
          <w:p w14:paraId="24D7AE6D" w14:textId="77777777" w:rsidR="00586478" w:rsidRDefault="00586478" w:rsidP="00F9687E">
            <w:pPr>
              <w:rPr>
                <w:b/>
                <w:bCs/>
              </w:rPr>
            </w:pPr>
          </w:p>
        </w:tc>
        <w:tc>
          <w:tcPr>
            <w:tcW w:w="720" w:type="dxa"/>
            <w:tcBorders>
              <w:top w:val="single" w:sz="4" w:space="0" w:color="auto"/>
            </w:tcBorders>
          </w:tcPr>
          <w:p w14:paraId="014B4599" w14:textId="77777777" w:rsidR="00586478" w:rsidRPr="00A46645" w:rsidRDefault="00586478" w:rsidP="00F9687E">
            <w:pPr>
              <w:jc w:val="center"/>
              <w:rPr>
                <w:b/>
                <w:bCs/>
              </w:rPr>
            </w:pPr>
            <w:r w:rsidRPr="00A46645">
              <w:rPr>
                <w:b/>
                <w:bCs/>
              </w:rPr>
              <w:t>10</w:t>
            </w:r>
          </w:p>
        </w:tc>
      </w:tr>
    </w:tbl>
    <w:p w14:paraId="4F951648" w14:textId="77777777" w:rsidR="00586478" w:rsidRDefault="00586478" w:rsidP="00586478">
      <w:pPr>
        <w:rPr>
          <w:b/>
          <w:bCs/>
        </w:rPr>
      </w:pPr>
    </w:p>
    <w:p w14:paraId="25849C14" w14:textId="77777777" w:rsidR="00586478" w:rsidRPr="00C42192" w:rsidRDefault="00586478" w:rsidP="00586478">
      <w:pPr>
        <w:rPr>
          <w:rFonts w:eastAsia="Times New Roman"/>
          <w:b/>
          <w:color w:val="000000"/>
        </w:rPr>
      </w:pPr>
      <w:r w:rsidRPr="00C42192">
        <w:rPr>
          <w:rFonts w:eastAsia="Times New Roman"/>
          <w:b/>
          <w:color w:val="000000"/>
        </w:rPr>
        <w:t>Tutorial notes</w:t>
      </w:r>
    </w:p>
    <w:p w14:paraId="6B646F86" w14:textId="77777777" w:rsidR="00586478" w:rsidRDefault="00586478" w:rsidP="00586478">
      <w:pPr>
        <w:pStyle w:val="ListParagraph"/>
        <w:numPr>
          <w:ilvl w:val="0"/>
          <w:numId w:val="12"/>
        </w:numPr>
      </w:pPr>
      <w:r>
        <w:t>As the individual business income declares tax on an ad-hoc basis, there would be no deduction of the expenses incurred to generate her business income (of VND1,000 million).</w:t>
      </w:r>
    </w:p>
    <w:p w14:paraId="3D87A290" w14:textId="77777777" w:rsidR="00586478" w:rsidRDefault="00586478"/>
    <w:sectPr w:rsidR="005864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atilda Mawson" w:date="2025-03-06T15:28:00Z" w:initials="MM">
    <w:p w14:paraId="071753BB" w14:textId="77777777" w:rsidR="00586478" w:rsidRDefault="00586478" w:rsidP="00586478">
      <w:pPr>
        <w:pStyle w:val="CommentText"/>
      </w:pPr>
      <w:r>
        <w:rPr>
          <w:rStyle w:val="CommentReference"/>
        </w:rPr>
        <w:annotationRef/>
      </w:r>
      <w:r>
        <w:t>Hoang, why is there no personal deduction? Is this only available in certain circumstances?</w:t>
      </w:r>
    </w:p>
  </w:comment>
  <w:comment w:id="8" w:author="Phan Vu Hoang" w:date="2025-03-28T18:49:00Z" w:initials="PH">
    <w:p w14:paraId="24F3DDB7" w14:textId="77777777" w:rsidR="00586478" w:rsidRDefault="00586478" w:rsidP="00586478">
      <w:pPr>
        <w:pStyle w:val="CommentText"/>
      </w:pPr>
      <w:r>
        <w:rPr>
          <w:rStyle w:val="CommentReference"/>
        </w:rPr>
        <w:annotationRef/>
      </w:r>
      <w:r>
        <w:t xml:space="preserve">Thank you Matilda for mentioning this. Personal deduction would not be available to business income (and investment income) in this case. To avoid any confusion, I also added “You should not take into account the personal relief” in the question. </w:t>
      </w:r>
    </w:p>
  </w:comment>
  <w:comment w:id="9" w:author="Matilda Mawson" w:date="2025-04-04T09:47:00Z" w:initials="MM">
    <w:p w14:paraId="3A8D7279" w14:textId="77777777" w:rsidR="00586478" w:rsidRDefault="00586478" w:rsidP="00586478">
      <w:pPr>
        <w:pStyle w:val="CommentText"/>
      </w:pPr>
      <w:r>
        <w:rPr>
          <w:rStyle w:val="CommentReference"/>
        </w:rPr>
        <w:annotationRef/>
      </w:r>
      <w:r>
        <w:t>Thanks Haong. I agree it is helpful to add in a note. I have moved this (see above) in line with how we would normally present this information.</w:t>
      </w:r>
    </w:p>
  </w:comment>
  <w:comment w:id="10" w:author="Matilda Mawson" w:date="2025-03-06T15:20:00Z" w:initials="MM">
    <w:p w14:paraId="5F6D6040" w14:textId="77777777" w:rsidR="00586478" w:rsidRDefault="00586478" w:rsidP="00586478">
      <w:pPr>
        <w:pStyle w:val="CommentText"/>
      </w:pPr>
      <w:r>
        <w:rPr>
          <w:rStyle w:val="CommentReference"/>
        </w:rPr>
        <w:annotationRef/>
      </w:r>
      <w:r>
        <w:t>I don’t think this calculation is relevant?</w:t>
      </w:r>
    </w:p>
  </w:comment>
  <w:comment w:id="11" w:author="Matilda Mawson" w:date="2025-03-06T15:29:00Z" w:initials="MM">
    <w:p w14:paraId="02125E5B" w14:textId="77777777" w:rsidR="00586478" w:rsidRDefault="00586478" w:rsidP="00586478">
      <w:pPr>
        <w:pStyle w:val="CommentText"/>
      </w:pPr>
      <w:r>
        <w:rPr>
          <w:rStyle w:val="CommentReference"/>
        </w:rPr>
        <w:annotationRef/>
      </w:r>
      <w:r>
        <w:t>I think this should be 1, i.e. 0.5 for each correct rate. Do you agree?</w:t>
      </w:r>
    </w:p>
  </w:comment>
  <w:comment w:id="12" w:author="Phan Vu Hoang" w:date="2025-03-28T18:51:00Z" w:initials="PH">
    <w:p w14:paraId="15BA7A24" w14:textId="77777777" w:rsidR="00586478" w:rsidRDefault="00586478" w:rsidP="00586478">
      <w:pPr>
        <w:pStyle w:val="CommentText"/>
      </w:pPr>
      <w:r>
        <w:rPr>
          <w:rStyle w:val="CommentReference"/>
        </w:rPr>
        <w:annotationRef/>
      </w:r>
      <w:r>
        <w:t>Thank you, I agree</w:t>
      </w:r>
    </w:p>
  </w:comment>
  <w:comment w:id="13" w:author="Matilda Mawson" w:date="2025-04-04T09:49:00Z" w:initials="MM">
    <w:p w14:paraId="2DEC6995" w14:textId="77777777" w:rsidR="00586478" w:rsidRDefault="00586478" w:rsidP="00586478">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753BB" w15:done="1"/>
  <w15:commentEx w15:paraId="24F3DDB7" w15:paraIdParent="071753BB" w15:done="1"/>
  <w15:commentEx w15:paraId="3A8D7279" w15:paraIdParent="071753BB" w15:done="1"/>
  <w15:commentEx w15:paraId="5F6D6040" w15:done="1"/>
  <w15:commentEx w15:paraId="02125E5B" w15:done="1"/>
  <w15:commentEx w15:paraId="15BA7A24" w15:paraIdParent="02125E5B" w15:done="1"/>
  <w15:commentEx w15:paraId="2DEC6995" w15:paraIdParent="02125E5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6D519" w16cex:dateUtc="2025-03-06T15:28:00Z"/>
  <w16cex:commentExtensible w16cex:durableId="695DD7FF" w16cex:dateUtc="2025-03-28T11:49:00Z"/>
  <w16cex:commentExtensible w16cex:durableId="0A0398D3" w16cex:dateUtc="2025-04-04T08:47:00Z"/>
  <w16cex:commentExtensible w16cex:durableId="13CB2BA6" w16cex:dateUtc="2025-03-06T15:20:00Z"/>
  <w16cex:commentExtensible w16cex:durableId="06693C25" w16cex:dateUtc="2025-03-06T15:29:00Z"/>
  <w16cex:commentExtensible w16cex:durableId="1591FAE5" w16cex:dateUtc="2025-03-28T11:51:00Z"/>
  <w16cex:commentExtensible w16cex:durableId="7F1CD7D9" w16cex:dateUtc="2025-04-04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753BB" w16cid:durableId="6766D519"/>
  <w16cid:commentId w16cid:paraId="24F3DDB7" w16cid:durableId="695DD7FF"/>
  <w16cid:commentId w16cid:paraId="3A8D7279" w16cid:durableId="0A0398D3"/>
  <w16cid:commentId w16cid:paraId="5F6D6040" w16cid:durableId="13CB2BA6"/>
  <w16cid:commentId w16cid:paraId="02125E5B" w16cid:durableId="06693C25"/>
  <w16cid:commentId w16cid:paraId="15BA7A24" w16cid:durableId="1591FAE5"/>
  <w16cid:commentId w16cid:paraId="2DEC6995" w16cid:durableId="7F1CD7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5C3"/>
    <w:multiLevelType w:val="hybridMultilevel"/>
    <w:tmpl w:val="C2944798"/>
    <w:lvl w:ilvl="0" w:tplc="2B1EA49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CA61AF"/>
    <w:multiLevelType w:val="hybridMultilevel"/>
    <w:tmpl w:val="F402B50A"/>
    <w:lvl w:ilvl="0" w:tplc="344A779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C73DB"/>
    <w:multiLevelType w:val="hybridMultilevel"/>
    <w:tmpl w:val="EA50A0F6"/>
    <w:lvl w:ilvl="0" w:tplc="4A1C82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E59DC"/>
    <w:multiLevelType w:val="hybridMultilevel"/>
    <w:tmpl w:val="F8A2086A"/>
    <w:lvl w:ilvl="0" w:tplc="927AD542">
      <w:start w:val="1"/>
      <w:numFmt w:val="lowerLetter"/>
      <w:lvlText w:val="(%1)"/>
      <w:lvlJc w:val="left"/>
      <w:pPr>
        <w:ind w:left="270" w:hanging="360"/>
      </w:pPr>
      <w:rPr>
        <w:rFonts w:hint="default"/>
      </w:rPr>
    </w:lvl>
    <w:lvl w:ilvl="1" w:tplc="08090001">
      <w:start w:val="1"/>
      <w:numFmt w:val="bullet"/>
      <w:lvlText w:val=""/>
      <w:lvlJc w:val="left"/>
      <w:pPr>
        <w:ind w:left="990" w:hanging="360"/>
      </w:pPr>
      <w:rPr>
        <w:rFonts w:ascii="Symbol" w:hAnsi="Symbol" w:hint="default"/>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1FC15441"/>
    <w:multiLevelType w:val="hybridMultilevel"/>
    <w:tmpl w:val="794E04F4"/>
    <w:lvl w:ilvl="0" w:tplc="58402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46191"/>
    <w:multiLevelType w:val="hybridMultilevel"/>
    <w:tmpl w:val="EA50A0F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205E94"/>
    <w:multiLevelType w:val="hybridMultilevel"/>
    <w:tmpl w:val="C0AE85B6"/>
    <w:lvl w:ilvl="0" w:tplc="824E6C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52CF1D99"/>
    <w:multiLevelType w:val="hybridMultilevel"/>
    <w:tmpl w:val="3C9EC738"/>
    <w:lvl w:ilvl="0" w:tplc="B622E74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B11A3"/>
    <w:multiLevelType w:val="hybridMultilevel"/>
    <w:tmpl w:val="AE1AB116"/>
    <w:lvl w:ilvl="0" w:tplc="0ED45B0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B34573"/>
    <w:multiLevelType w:val="hybridMultilevel"/>
    <w:tmpl w:val="7D9AF9E4"/>
    <w:lvl w:ilvl="0" w:tplc="E834ABE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0B2368"/>
    <w:multiLevelType w:val="hybridMultilevel"/>
    <w:tmpl w:val="1862CAE2"/>
    <w:lvl w:ilvl="0" w:tplc="3DA8E444">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041CD2"/>
    <w:multiLevelType w:val="hybridMultilevel"/>
    <w:tmpl w:val="88EC478E"/>
    <w:lvl w:ilvl="0" w:tplc="806C1FD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31032612">
    <w:abstractNumId w:val="2"/>
  </w:num>
  <w:num w:numId="2" w16cid:durableId="127165550">
    <w:abstractNumId w:val="4"/>
  </w:num>
  <w:num w:numId="3" w16cid:durableId="1106656043">
    <w:abstractNumId w:val="3"/>
  </w:num>
  <w:num w:numId="4" w16cid:durableId="823164867">
    <w:abstractNumId w:val="7"/>
  </w:num>
  <w:num w:numId="5" w16cid:durableId="18295198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7110203">
    <w:abstractNumId w:val="9"/>
  </w:num>
  <w:num w:numId="7" w16cid:durableId="1148863317">
    <w:abstractNumId w:val="5"/>
  </w:num>
  <w:num w:numId="8" w16cid:durableId="2021927941">
    <w:abstractNumId w:val="11"/>
  </w:num>
  <w:num w:numId="9" w16cid:durableId="1452355421">
    <w:abstractNumId w:val="0"/>
  </w:num>
  <w:num w:numId="10" w16cid:durableId="576402978">
    <w:abstractNumId w:val="1"/>
  </w:num>
  <w:num w:numId="11" w16cid:durableId="719062547">
    <w:abstractNumId w:val="8"/>
  </w:num>
  <w:num w:numId="12" w16cid:durableId="124125607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lda Mawson">
    <w15:presenceInfo w15:providerId="AD" w15:userId="S::Matilda.Mawson@accaglobal.com::b77fb616-006f-4598-a67b-86fe1e7dba29"/>
  </w15:person>
  <w15:person w15:author="Phan Vu Hoang">
    <w15:presenceInfo w15:providerId="Windows Live" w15:userId="805ca5b159228a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45"/>
    <w:rsid w:val="00323DBD"/>
    <w:rsid w:val="005333AD"/>
    <w:rsid w:val="00586478"/>
    <w:rsid w:val="005E2F0D"/>
    <w:rsid w:val="00837245"/>
    <w:rsid w:val="00C64D30"/>
    <w:rsid w:val="00CF1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6C1D"/>
  <w15:chartTrackingRefBased/>
  <w15:docId w15:val="{B60594AD-C953-4B43-A087-9F52257B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245"/>
    <w:rPr>
      <w:kern w:val="0"/>
      <w:lang w:val="en-GB"/>
      <w14:ligatures w14:val="none"/>
    </w:rPr>
  </w:style>
  <w:style w:type="paragraph" w:styleId="Heading1">
    <w:name w:val="heading 1"/>
    <w:basedOn w:val="Normal"/>
    <w:next w:val="Normal"/>
    <w:link w:val="Heading1Char"/>
    <w:uiPriority w:val="9"/>
    <w:qFormat/>
    <w:rsid w:val="00837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245"/>
    <w:rPr>
      <w:rFonts w:eastAsiaTheme="majorEastAsia" w:cstheme="majorBidi"/>
      <w:color w:val="272727" w:themeColor="text1" w:themeTint="D8"/>
    </w:rPr>
  </w:style>
  <w:style w:type="paragraph" w:styleId="Title">
    <w:name w:val="Title"/>
    <w:basedOn w:val="Normal"/>
    <w:next w:val="Normal"/>
    <w:link w:val="TitleChar"/>
    <w:uiPriority w:val="10"/>
    <w:qFormat/>
    <w:rsid w:val="00837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45"/>
    <w:pPr>
      <w:spacing w:before="160"/>
      <w:jc w:val="center"/>
    </w:pPr>
    <w:rPr>
      <w:i/>
      <w:iCs/>
      <w:color w:val="404040" w:themeColor="text1" w:themeTint="BF"/>
    </w:rPr>
  </w:style>
  <w:style w:type="character" w:customStyle="1" w:styleId="QuoteChar">
    <w:name w:val="Quote Char"/>
    <w:basedOn w:val="DefaultParagraphFont"/>
    <w:link w:val="Quote"/>
    <w:uiPriority w:val="29"/>
    <w:rsid w:val="00837245"/>
    <w:rPr>
      <w:i/>
      <w:iCs/>
      <w:color w:val="404040" w:themeColor="text1" w:themeTint="BF"/>
    </w:rPr>
  </w:style>
  <w:style w:type="paragraph" w:styleId="ListParagraph">
    <w:name w:val="List Paragraph"/>
    <w:basedOn w:val="Normal"/>
    <w:uiPriority w:val="34"/>
    <w:qFormat/>
    <w:rsid w:val="00837245"/>
    <w:pPr>
      <w:ind w:left="720"/>
      <w:contextualSpacing/>
    </w:pPr>
  </w:style>
  <w:style w:type="character" w:styleId="IntenseEmphasis">
    <w:name w:val="Intense Emphasis"/>
    <w:basedOn w:val="DefaultParagraphFont"/>
    <w:uiPriority w:val="21"/>
    <w:qFormat/>
    <w:rsid w:val="00837245"/>
    <w:rPr>
      <w:i/>
      <w:iCs/>
      <w:color w:val="0F4761" w:themeColor="accent1" w:themeShade="BF"/>
    </w:rPr>
  </w:style>
  <w:style w:type="paragraph" w:styleId="IntenseQuote">
    <w:name w:val="Intense Quote"/>
    <w:basedOn w:val="Normal"/>
    <w:next w:val="Normal"/>
    <w:link w:val="IntenseQuoteChar"/>
    <w:uiPriority w:val="30"/>
    <w:qFormat/>
    <w:rsid w:val="00837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245"/>
    <w:rPr>
      <w:i/>
      <w:iCs/>
      <w:color w:val="0F4761" w:themeColor="accent1" w:themeShade="BF"/>
    </w:rPr>
  </w:style>
  <w:style w:type="character" w:styleId="IntenseReference">
    <w:name w:val="Intense Reference"/>
    <w:basedOn w:val="DefaultParagraphFont"/>
    <w:uiPriority w:val="32"/>
    <w:qFormat/>
    <w:rsid w:val="00837245"/>
    <w:rPr>
      <w:b/>
      <w:bCs/>
      <w:smallCaps/>
      <w:color w:val="0F4761" w:themeColor="accent1" w:themeShade="BF"/>
      <w:spacing w:val="5"/>
    </w:rPr>
  </w:style>
  <w:style w:type="table" w:styleId="TableGrid">
    <w:name w:val="Table Grid"/>
    <w:basedOn w:val="TableNormal"/>
    <w:uiPriority w:val="39"/>
    <w:rsid w:val="00837245"/>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837245"/>
    <w:rPr>
      <w:sz w:val="16"/>
      <w:szCs w:val="16"/>
    </w:rPr>
  </w:style>
  <w:style w:type="paragraph" w:styleId="CommentText">
    <w:name w:val="annotation text"/>
    <w:aliases w:val="Char"/>
    <w:basedOn w:val="Normal"/>
    <w:link w:val="CommentTextChar"/>
    <w:unhideWhenUsed/>
    <w:rsid w:val="00837245"/>
    <w:pPr>
      <w:spacing w:line="240" w:lineRule="auto"/>
    </w:pPr>
    <w:rPr>
      <w:sz w:val="20"/>
      <w:szCs w:val="20"/>
    </w:rPr>
  </w:style>
  <w:style w:type="character" w:customStyle="1" w:styleId="CommentTextChar">
    <w:name w:val="Comment Text Char"/>
    <w:aliases w:val="Char Char"/>
    <w:basedOn w:val="DefaultParagraphFont"/>
    <w:link w:val="CommentText"/>
    <w:rsid w:val="00837245"/>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3847</Words>
  <Characters>18761</Characters>
  <Application>Microsoft Office Word</Application>
  <DocSecurity>0</DocSecurity>
  <Lines>1269</Lines>
  <Paragraphs>494</Paragraphs>
  <ScaleCrop>false</ScaleCrop>
  <Company/>
  <LinksUpToDate>false</LinksUpToDate>
  <CharactersWithSpaces>22309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3</cp:revision>
  <dcterms:created xsi:type="dcterms:W3CDTF">2025-01-20T19:31:00Z</dcterms:created>
  <dcterms:modified xsi:type="dcterms:W3CDTF">2026-01-15T17:32:00Z</dcterms:modified>
</cp:coreProperties>
</file>