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ind w:left="260" w:right="520" w:hanging="530"/>
        <w:jc w:val="both"/>
        <w:rPr>
          <w:rFonts w:ascii="Times New Roman" w:cs="Times New Roman" w:eastAsia="Times New Roman" w:hAnsi="Times New Roman"/>
          <w:sz w:val="9"/>
          <w:szCs w:val="9"/>
        </w:rPr>
      </w:pPr>
      <w:r w:rsidDel="00000000" w:rsidR="00000000" w:rsidRPr="00000000">
        <w:rPr>
          <w:rFonts w:ascii="Times New Roman" w:cs="Times New Roman" w:eastAsia="Times New Roman" w:hAnsi="Times New Roman"/>
          <w:sz w:val="9"/>
          <w:szCs w:val="9"/>
        </w:rPr>
        <w:drawing>
          <wp:inline distB="114300" distT="114300" distL="114300" distR="114300">
            <wp:extent cx="5731200" cy="63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ind w:left="720" w:right="520" w:firstLine="0"/>
        <w:jc w:val="right"/>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ab/>
        <w:t xml:space="preserve">TÀI LIỆU CHỨC NĂNG CƠ BẢN</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ind w:left="720" w:right="520" w:firstLine="0"/>
        <w:jc w:val="right"/>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ab/>
        <w:tab/>
        <w:tab/>
        <w:tab/>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ind w:left="720" w:right="520" w:firstLine="0"/>
        <w:jc w:val="righ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ind w:left="720" w:right="520" w:firstLine="0"/>
        <w:jc w:val="right"/>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Chức năng cơ bản của dự án </w:t>
        <w:br w:type="textWrapping"/>
        <w:t xml:space="preserve">Lawyer Connect</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before="300" w:lineRule="auto"/>
        <w:ind w:left="720" w:right="520" w:hanging="36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Được soạn bởi: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ind w:left="720" w:right="526.0629921259857"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Hoàng Đức Dương</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ind w:left="720" w:right="526.0629921259857"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 Tiến Đông</w:t>
        <w:br w:type="textWrapping"/>
        <w:t xml:space="preserve">Đào Thị Bình An</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ind w:left="720" w:right="526.0629921259857"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Bùi Huyền Tâm</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ind w:left="720" w:right="526.0629921259857"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Hoàng Duy Hưng</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before="300" w:lineRule="auto"/>
        <w:ind w:left="720" w:right="520" w:hanging="360"/>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Trường Đại học Công nghệ, ĐHQGHN</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Hà Nội, 26-03-2024</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jc w:val="righ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ind w:left="720" w:right="520" w:hanging="36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PHỤ LỤC</w:t>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ikjbek1rb9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Giới thiệu</w:t>
              <w:tab/>
              <w:t xml:space="preserve">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uxlloy6bes3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 Mục đích sản phẩm</w:t>
              <w:tab/>
              <w:t xml:space="preserve">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25ljcesngkv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 Chú thích các thuật ngữ</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a0pof5v4hzr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 Phạm vi</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wrgnwrd1fc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Demo các chức năng chính</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1nwgcxarcgd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 Đăng ký/Đăng nhập</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tyfojysanf6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 Tìm kiếm luật sư</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3fyutzybmi1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 Lịch hẹn</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lj2gpye7vy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2.4. Gửi phản hồi</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skq0a4ml4m6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2.5. Quản lý tài khoản</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93tvhysus2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2.6. Admin</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n3n4jff44s4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Cách hoạt động của các chức năng chính</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kb0r4qbw158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 Đăng nhập/đăng ký:</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k8tj0tyu0y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 Gửi phản hồi:</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vhh3znk8gv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Thách thức và đề xuất giải pháp</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lbcqwp35av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 Thách thức / Giải pháp về thời gian phát triển</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jxfglliykvx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 Thách thức / Giải pháp về thực hiện đúng yêu cầu dự án</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lr7wjrvbckl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 Thách thức / Giải pháp về bảo mật</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bx4k9pr6q66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4.4. Thách thức / Giải pháp liên quan đến kiểm duyệt</w:t>
            </w:r>
          </w:hyperlink>
          <w:hyperlink w:anchor="_bx4k9pr6q6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Style w:val="Heading1"/>
        <w:numPr>
          <w:ilvl w:val="0"/>
          <w:numId w:val="12"/>
        </w:numPr>
        <w:spacing w:after="0" w:afterAutospacing="0"/>
        <w:ind w:left="720" w:hanging="360"/>
        <w:rPr>
          <w:rFonts w:ascii="Times New Roman" w:cs="Times New Roman" w:eastAsia="Times New Roman" w:hAnsi="Times New Roman"/>
          <w:b w:val="1"/>
          <w:sz w:val="40"/>
          <w:szCs w:val="40"/>
        </w:rPr>
      </w:pPr>
      <w:bookmarkStart w:colFirst="0" w:colLast="0" w:name="_rikjbek1rb91" w:id="0"/>
      <w:bookmarkEnd w:id="0"/>
      <w:r w:rsidDel="00000000" w:rsidR="00000000" w:rsidRPr="00000000">
        <w:rPr>
          <w:rFonts w:ascii="Times New Roman" w:cs="Times New Roman" w:eastAsia="Times New Roman" w:hAnsi="Times New Roman"/>
          <w:b w:val="1"/>
          <w:rtl w:val="0"/>
        </w:rPr>
        <w:t xml:space="preserve">Giới thiệu</w:t>
      </w:r>
    </w:p>
    <w:p w:rsidR="00000000" w:rsidDel="00000000" w:rsidP="00000000" w:rsidRDefault="00000000" w:rsidRPr="00000000" w14:paraId="0000004B">
      <w:pPr>
        <w:pStyle w:val="Heading2"/>
        <w:numPr>
          <w:ilvl w:val="1"/>
          <w:numId w:val="12"/>
        </w:numPr>
        <w:ind w:left="1440" w:hanging="360"/>
        <w:rPr>
          <w:i w:val="1"/>
        </w:rPr>
      </w:pPr>
      <w:bookmarkStart w:colFirst="0" w:colLast="0" w:name="_uxlloy6bes3k" w:id="1"/>
      <w:bookmarkEnd w:id="1"/>
      <w:r w:rsidDel="00000000" w:rsidR="00000000" w:rsidRPr="00000000">
        <w:rPr>
          <w:i w:val="1"/>
          <w:rtl w:val="0"/>
        </w:rPr>
        <w:t xml:space="preserve">Mục đích sản phẩm</w:t>
      </w:r>
    </w:p>
    <w:p w:rsidR="00000000" w:rsidDel="00000000" w:rsidP="00000000" w:rsidRDefault="00000000" w:rsidRPr="00000000" w14:paraId="0000004C">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nay, internet ngày càng phát triển nhanh chóng, mọi hoạt động đều được diễn ra trên không gian mạng. Và việc tìm kiếm những thông tin về luật pháp cũng không ngoại lệ. Có rất nhiều người muốn tìm kiếm những dịch vụ luật pháp chính xác, nhanh chóng tại nhà vì vậy việc có những cuộc hẹn online với luật sư được cho là mang lại sự hiệu quả và tiện lợi cao.</w:t>
      </w:r>
    </w:p>
    <w:p w:rsidR="00000000" w:rsidDel="00000000" w:rsidP="00000000" w:rsidRDefault="00000000" w:rsidRPr="00000000" w14:paraId="0000004D">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Nắm bắt được nhu cầu đó, chúng tôi quyết định xây dựng một hệ thống web app có tên là Lawyer Connect, cho phép đặt lịch và kết nối với luật sư tại nhà.</w:t>
      </w:r>
    </w:p>
    <w:p w:rsidR="00000000" w:rsidDel="00000000" w:rsidP="00000000" w:rsidRDefault="00000000" w:rsidRPr="00000000" w14:paraId="0000004F">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Lawyer Connect sẽ giúp người dùng nhanh chóng có được thông tin liên quan đến luật pháp đến từ nhiều chuyên ngành từ luật sư, nhận được những tư vấn, giải đáp, góp ý và thậm chí là dịch vụ thuê luật sư.</w:t>
      </w:r>
    </w:p>
    <w:p w:rsidR="00000000" w:rsidDel="00000000" w:rsidP="00000000" w:rsidRDefault="00000000" w:rsidRPr="00000000" w14:paraId="00000051">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tượng hướng đến của hệ thống này là những người đang có nhu cầu tìm kiếm thông tin về luật pháp.</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pStyle w:val="Heading2"/>
        <w:numPr>
          <w:ilvl w:val="1"/>
          <w:numId w:val="12"/>
        </w:numPr>
        <w:ind w:left="1440" w:hanging="360"/>
        <w:rPr>
          <w:i w:val="1"/>
        </w:rPr>
      </w:pPr>
      <w:bookmarkStart w:colFirst="0" w:colLast="0" w:name="_25ljcesngkvl" w:id="2"/>
      <w:bookmarkEnd w:id="2"/>
      <w:r w:rsidDel="00000000" w:rsidR="00000000" w:rsidRPr="00000000">
        <w:rPr>
          <w:i w:val="1"/>
          <w:rtl w:val="0"/>
        </w:rPr>
        <w:t xml:space="preserve">Chú thích các thuật ngữ</w:t>
      </w:r>
    </w:p>
    <w:p w:rsidR="00000000" w:rsidDel="00000000" w:rsidP="00000000" w:rsidRDefault="00000000" w:rsidRPr="00000000" w14:paraId="00000055">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 của chúng tôi có thể có những thuật ngữ gây khó hiểu cho người đọc/dùng. Do đó, đây sẽ là phần làm sáng tỏ để người dùng có thể dễ dàng sử dụng:</w:t>
      </w:r>
    </w:p>
    <w:p w:rsidR="00000000" w:rsidDel="00000000" w:rsidP="00000000" w:rsidRDefault="00000000" w:rsidRPr="00000000" w14:paraId="00000056">
      <w:pPr>
        <w:numPr>
          <w:ilvl w:val="0"/>
          <w:numId w:val="1"/>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w:t>
      </w:r>
      <w:r w:rsidDel="00000000" w:rsidR="00000000" w:rsidRPr="00000000">
        <w:rPr>
          <w:rFonts w:ascii="Times New Roman" w:cs="Times New Roman" w:eastAsia="Times New Roman" w:hAnsi="Times New Roman"/>
          <w:sz w:val="28"/>
          <w:szCs w:val="28"/>
          <w:rtl w:val="0"/>
        </w:rPr>
        <w:t xml:space="preserve"> Người dùng (Bao gồm cả khách hàng và luật sư)</w:t>
      </w:r>
    </w:p>
    <w:p w:rsidR="00000000" w:rsidDel="00000000" w:rsidP="00000000" w:rsidRDefault="00000000" w:rsidRPr="00000000" w14:paraId="00000057">
      <w:pPr>
        <w:numPr>
          <w:ilvl w:val="0"/>
          <w:numId w:val="1"/>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Client: </w:t>
      </w:r>
      <w:r w:rsidDel="00000000" w:rsidR="00000000" w:rsidRPr="00000000">
        <w:rPr>
          <w:rFonts w:ascii="Times New Roman" w:cs="Times New Roman" w:eastAsia="Times New Roman" w:hAnsi="Times New Roman"/>
          <w:sz w:val="28"/>
          <w:szCs w:val="28"/>
          <w:rtl w:val="0"/>
        </w:rPr>
        <w:t xml:space="preserve">Phía người dùng</w:t>
      </w:r>
    </w:p>
    <w:p w:rsidR="00000000" w:rsidDel="00000000" w:rsidP="00000000" w:rsidRDefault="00000000" w:rsidRPr="00000000" w14:paraId="00000058">
      <w:pPr>
        <w:numPr>
          <w:ilvl w:val="0"/>
          <w:numId w:val="1"/>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Server: </w:t>
      </w:r>
      <w:r w:rsidDel="00000000" w:rsidR="00000000" w:rsidRPr="00000000">
        <w:rPr>
          <w:rFonts w:ascii="Times New Roman" w:cs="Times New Roman" w:eastAsia="Times New Roman" w:hAnsi="Times New Roman"/>
          <w:sz w:val="28"/>
          <w:szCs w:val="28"/>
          <w:rtl w:val="0"/>
        </w:rPr>
        <w:t xml:space="preserve">Phía máy chủ</w:t>
      </w:r>
    </w:p>
    <w:p w:rsidR="00000000" w:rsidDel="00000000" w:rsidP="00000000" w:rsidRDefault="00000000" w:rsidRPr="00000000" w14:paraId="00000059">
      <w:pPr>
        <w:numPr>
          <w:ilvl w:val="0"/>
          <w:numId w:val="1"/>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Request: </w:t>
      </w:r>
      <w:r w:rsidDel="00000000" w:rsidR="00000000" w:rsidRPr="00000000">
        <w:rPr>
          <w:rFonts w:ascii="Times New Roman" w:cs="Times New Roman" w:eastAsia="Times New Roman" w:hAnsi="Times New Roman"/>
          <w:sz w:val="28"/>
          <w:szCs w:val="28"/>
          <w:rtl w:val="0"/>
        </w:rPr>
        <w:t xml:space="preserve">Yêu cầu được gửi lên từ người dùng đến máy chủ</w:t>
      </w:r>
    </w:p>
    <w:p w:rsidR="00000000" w:rsidDel="00000000" w:rsidP="00000000" w:rsidRDefault="00000000" w:rsidRPr="00000000" w14:paraId="0000005A">
      <w:pPr>
        <w:numPr>
          <w:ilvl w:val="0"/>
          <w:numId w:val="1"/>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Response: </w:t>
      </w:r>
      <w:r w:rsidDel="00000000" w:rsidR="00000000" w:rsidRPr="00000000">
        <w:rPr>
          <w:rFonts w:ascii="Times New Roman" w:cs="Times New Roman" w:eastAsia="Times New Roman" w:hAnsi="Times New Roman"/>
          <w:sz w:val="28"/>
          <w:szCs w:val="28"/>
          <w:rtl w:val="0"/>
        </w:rPr>
        <w:t xml:space="preserve">Phản hồi được máy chủ gửi đến người dùng</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pStyle w:val="Heading2"/>
        <w:numPr>
          <w:ilvl w:val="1"/>
          <w:numId w:val="12"/>
        </w:numPr>
        <w:ind w:left="1440" w:hanging="360"/>
        <w:rPr>
          <w:i w:val="1"/>
        </w:rPr>
      </w:pPr>
      <w:bookmarkStart w:colFirst="0" w:colLast="0" w:name="_a0pof5v4hzrw" w:id="3"/>
      <w:bookmarkEnd w:id="3"/>
      <w:r w:rsidDel="00000000" w:rsidR="00000000" w:rsidRPr="00000000">
        <w:rPr>
          <w:i w:val="1"/>
          <w:rtl w:val="0"/>
        </w:rPr>
        <w:t xml:space="preserve">Phạm vi</w:t>
      </w:r>
    </w:p>
    <w:p w:rsidR="00000000" w:rsidDel="00000000" w:rsidP="00000000" w:rsidRDefault="00000000" w:rsidRPr="00000000" w14:paraId="0000005D">
      <w:pPr>
        <w:spacing w:after="24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của chúng tôi hoạt động đồng thời trên nhiều thiết bị máy tính/điện thoại có kết nối mạng khác nhau bằng cách chia sẻ chung một cơ sở dữ liệu thay đổi trong thời gian thực.</w:t>
      </w:r>
    </w:p>
    <w:p w:rsidR="00000000" w:rsidDel="00000000" w:rsidP="00000000" w:rsidRDefault="00000000" w:rsidRPr="00000000" w14:paraId="0000005E">
      <w:pPr>
        <w:spacing w:after="24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 của chúng tôi cung cấp nơi kết nối giữa khách hàng và luật sư.</w:t>
      </w:r>
    </w:p>
    <w:p w:rsidR="00000000" w:rsidDel="00000000" w:rsidP="00000000" w:rsidRDefault="00000000" w:rsidRPr="00000000" w14:paraId="0000005F">
      <w:pPr>
        <w:spacing w:after="240" w:before="24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được phát triển để đáp ứng tính năng cơ bản trong khoảng thời gian là 3 tháng.</w:t>
      </w:r>
    </w:p>
    <w:p w:rsidR="00000000" w:rsidDel="00000000" w:rsidP="00000000" w:rsidRDefault="00000000" w:rsidRPr="00000000" w14:paraId="00000060">
      <w:pPr>
        <w:pStyle w:val="Heading1"/>
        <w:numPr>
          <w:ilvl w:val="0"/>
          <w:numId w:val="12"/>
        </w:numPr>
        <w:ind w:left="720" w:hanging="360"/>
        <w:rPr>
          <w:rFonts w:ascii="Times New Roman" w:cs="Times New Roman" w:eastAsia="Times New Roman" w:hAnsi="Times New Roman"/>
          <w:b w:val="1"/>
          <w:sz w:val="40"/>
          <w:szCs w:val="40"/>
        </w:rPr>
      </w:pPr>
      <w:bookmarkStart w:colFirst="0" w:colLast="0" w:name="_rwrgnwrd1fc1" w:id="4"/>
      <w:bookmarkEnd w:id="4"/>
      <w:r w:rsidDel="00000000" w:rsidR="00000000" w:rsidRPr="00000000">
        <w:rPr>
          <w:rFonts w:ascii="Times New Roman" w:cs="Times New Roman" w:eastAsia="Times New Roman" w:hAnsi="Times New Roman"/>
          <w:b w:val="1"/>
          <w:rtl w:val="0"/>
        </w:rPr>
        <w:t xml:space="preserve">Demo các chức năng chính</w:t>
      </w:r>
    </w:p>
    <w:p w:rsidR="00000000" w:rsidDel="00000000" w:rsidP="00000000" w:rsidRDefault="00000000" w:rsidRPr="00000000" w14:paraId="0000006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870200"/>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2"/>
        <w:numPr>
          <w:ilvl w:val="1"/>
          <w:numId w:val="12"/>
        </w:numPr>
        <w:ind w:left="1440" w:hanging="360"/>
        <w:rPr>
          <w:i w:val="1"/>
        </w:rPr>
      </w:pPr>
      <w:bookmarkStart w:colFirst="0" w:colLast="0" w:name="_1nwgcxarcgdn" w:id="5"/>
      <w:bookmarkEnd w:id="5"/>
      <w:r w:rsidDel="00000000" w:rsidR="00000000" w:rsidRPr="00000000">
        <w:rPr>
          <w:i w:val="1"/>
          <w:rtl w:val="0"/>
        </w:rPr>
        <w:t xml:space="preserve"> Đăng ký/Đăng nhập</w:t>
      </w:r>
    </w:p>
    <w:p w:rsidR="00000000" w:rsidDel="00000000" w:rsidP="00000000" w:rsidRDefault="00000000" w:rsidRPr="00000000" w14:paraId="00000063">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có thể sử dụng toàn bộ các chức năng chính của Web, người dùng cần phải có tài khoản để đăng nhập, hoặc đăng ký (nếu chưa có tài khoản)</w:t>
      </w:r>
    </w:p>
    <w:p w:rsidR="00000000" w:rsidDel="00000000" w:rsidP="00000000" w:rsidRDefault="00000000" w:rsidRPr="00000000" w14:paraId="00000064">
      <w:pPr>
        <w:numPr>
          <w:ilvl w:val="0"/>
          <w:numId w:val="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Đối với đăng ký</w:t>
      </w:r>
      <w:r w:rsidDel="00000000" w:rsidR="00000000" w:rsidRPr="00000000">
        <w:rPr>
          <w:rFonts w:ascii="Times New Roman" w:cs="Times New Roman" w:eastAsia="Times New Roman" w:hAnsi="Times New Roman"/>
          <w:sz w:val="28"/>
          <w:szCs w:val="28"/>
          <w:rtl w:val="0"/>
        </w:rPr>
        <w:t xml:space="preserve">: Người dùng sẽ cần điền đầy đủ thông tin vào 3 trường: Username (tên để hiển thị trong suốt quá trình dùng), Password.</w:t>
      </w:r>
    </w:p>
    <w:p w:rsidR="00000000" w:rsidDel="00000000" w:rsidP="00000000" w:rsidRDefault="00000000" w:rsidRPr="00000000" w14:paraId="00000065">
      <w:pPr>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720" w:firstLine="0"/>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Giao diện đăng ký tài khoản</w:t>
      </w:r>
    </w:p>
    <w:p w:rsidR="00000000" w:rsidDel="00000000" w:rsidP="00000000" w:rsidRDefault="00000000" w:rsidRPr="00000000" w14:paraId="00000068">
      <w:pPr>
        <w:ind w:left="720" w:firstLine="0"/>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069">
      <w:pPr>
        <w:numPr>
          <w:ilvl w:val="0"/>
          <w:numId w:val="10"/>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Đối với đăng nhập</w:t>
      </w:r>
      <w:r w:rsidDel="00000000" w:rsidR="00000000" w:rsidRPr="00000000">
        <w:rPr>
          <w:rFonts w:ascii="Times New Roman" w:cs="Times New Roman" w:eastAsia="Times New Roman" w:hAnsi="Times New Roman"/>
          <w:sz w:val="28"/>
          <w:szCs w:val="28"/>
          <w:rtl w:val="0"/>
        </w:rPr>
        <w:t xml:space="preserve">: Sau khi đã tạo tài khoản thành công hoặc đã có tài khoản trước đó, người dùng cần đăng nhập để sử dụng mọi tính năng của Web. Người dùng cần điền username và mật khẩu của tài khoản đó.</w:t>
      </w:r>
    </w:p>
    <w:p w:rsidR="00000000" w:rsidDel="00000000" w:rsidP="00000000" w:rsidRDefault="00000000" w:rsidRPr="00000000" w14:paraId="0000006A">
      <w:pPr>
        <w:ind w:left="7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color w:val="0000ff"/>
          <w:sz w:val="24"/>
          <w:szCs w:val="24"/>
          <w:rtl w:val="0"/>
        </w:rPr>
        <w:t xml:space="preserve">Giao diện đăng nhập</w:t>
      </w:r>
      <w:r w:rsidDel="00000000" w:rsidR="00000000" w:rsidRPr="00000000">
        <w:rPr>
          <w:rtl w:val="0"/>
        </w:rPr>
      </w:r>
    </w:p>
    <w:p w:rsidR="00000000" w:rsidDel="00000000" w:rsidP="00000000" w:rsidRDefault="00000000" w:rsidRPr="00000000" w14:paraId="0000006D">
      <w:pPr>
        <w:pStyle w:val="Heading2"/>
        <w:numPr>
          <w:ilvl w:val="1"/>
          <w:numId w:val="12"/>
        </w:numPr>
        <w:ind w:left="1440" w:hanging="360"/>
        <w:rPr/>
      </w:pPr>
      <w:bookmarkStart w:colFirst="0" w:colLast="0" w:name="_tyfojysanf6l" w:id="6"/>
      <w:bookmarkEnd w:id="6"/>
      <w:r w:rsidDel="00000000" w:rsidR="00000000" w:rsidRPr="00000000">
        <w:rPr>
          <w:rtl w:val="0"/>
        </w:rPr>
        <w:t xml:space="preserve">Tìm kiếm luật sư</w:t>
      </w:r>
    </w:p>
    <w:p w:rsidR="00000000" w:rsidDel="00000000" w:rsidP="00000000" w:rsidRDefault="00000000" w:rsidRPr="00000000" w14:paraId="0000006E">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tìm kiếm, lựa chọn và xem thông tin luật sư</w:t>
      </w:r>
    </w:p>
    <w:p w:rsidR="00000000" w:rsidDel="00000000" w:rsidP="00000000" w:rsidRDefault="00000000" w:rsidRPr="00000000" w14:paraId="0000006F">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702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Giao diện tìm kiếm</w:t>
      </w:r>
    </w:p>
    <w:p w:rsidR="00000000" w:rsidDel="00000000" w:rsidP="00000000" w:rsidRDefault="00000000" w:rsidRPr="00000000" w14:paraId="00000072">
      <w:pPr>
        <w:ind w:left="720" w:firstLine="0"/>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Pr>
        <w:drawing>
          <wp:inline distB="114300" distT="114300" distL="114300" distR="114300">
            <wp:extent cx="5731200" cy="2413000"/>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Giao diện xem thông tin luật sư</w:t>
      </w:r>
    </w:p>
    <w:p w:rsidR="00000000" w:rsidDel="00000000" w:rsidP="00000000" w:rsidRDefault="00000000" w:rsidRPr="00000000" w14:paraId="00000074">
      <w:pPr>
        <w:ind w:left="720" w:firstLine="0"/>
        <w:jc w:val="center"/>
        <w:rPr>
          <w:rFonts w:ascii="Times New Roman" w:cs="Times New Roman" w:eastAsia="Times New Roman" w:hAnsi="Times New Roman"/>
          <w:i w:val="1"/>
          <w:color w:val="0000ff"/>
          <w:sz w:val="24"/>
          <w:szCs w:val="24"/>
        </w:rPr>
      </w:pPr>
      <w:r w:rsidDel="00000000" w:rsidR="00000000" w:rsidRPr="00000000">
        <w:rPr>
          <w:rtl w:val="0"/>
        </w:rPr>
      </w:r>
    </w:p>
    <w:p w:rsidR="00000000" w:rsidDel="00000000" w:rsidP="00000000" w:rsidRDefault="00000000" w:rsidRPr="00000000" w14:paraId="00000075">
      <w:pPr>
        <w:pStyle w:val="Heading2"/>
        <w:numPr>
          <w:ilvl w:val="1"/>
          <w:numId w:val="12"/>
        </w:numPr>
        <w:ind w:left="1440" w:hanging="360"/>
        <w:rPr/>
      </w:pPr>
      <w:bookmarkStart w:colFirst="0" w:colLast="0" w:name="_3fyutzybmi1v" w:id="7"/>
      <w:bookmarkEnd w:id="7"/>
      <w:r w:rsidDel="00000000" w:rsidR="00000000" w:rsidRPr="00000000">
        <w:rPr>
          <w:rtl w:val="0"/>
        </w:rPr>
        <w:t xml:space="preserve">Lịch hẹn</w:t>
      </w:r>
    </w:p>
    <w:p w:rsidR="00000000" w:rsidDel="00000000" w:rsidP="00000000" w:rsidRDefault="00000000" w:rsidRPr="00000000" w14:paraId="00000076">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rtl w:val="0"/>
        </w:rPr>
        <w:t xml:space="preserve">2.3.1. Đặt lịch hẹn</w:t>
        <w:br w:type="textWrapping"/>
      </w:r>
      <w:r w:rsidDel="00000000" w:rsidR="00000000" w:rsidRPr="00000000">
        <w:rPr>
          <w:rFonts w:ascii="Times New Roman" w:cs="Times New Roman" w:eastAsia="Times New Roman" w:hAnsi="Times New Roman"/>
          <w:sz w:val="32"/>
          <w:szCs w:val="32"/>
          <w:rtl w:val="0"/>
        </w:rPr>
        <w:t xml:space="preserve">Sau khi tìm kiếm được luật sư mong muốn, người dùng có thể bấm vào nút Book Appointment để đặt lịch hẹn với luật sư. Có các lựa chọn về ngày và giờ sao cho phù hợp.</w:t>
      </w:r>
    </w:p>
    <w:p w:rsidR="00000000" w:rsidDel="00000000" w:rsidP="00000000" w:rsidRDefault="00000000" w:rsidRPr="00000000" w14:paraId="0000007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870200"/>
            <wp:effectExtent b="0" l="0" r="0" t="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color w:val="0000ff"/>
          <w:sz w:val="24"/>
          <w:szCs w:val="24"/>
          <w:rtl w:val="0"/>
        </w:rPr>
        <w:t xml:space="preserve">Giao diện đặt lịch hẹn</w:t>
      </w:r>
      <w:r w:rsidDel="00000000" w:rsidR="00000000" w:rsidRPr="00000000">
        <w:rPr>
          <w:rtl w:val="0"/>
        </w:rPr>
      </w:r>
    </w:p>
    <w:p w:rsidR="00000000" w:rsidDel="00000000" w:rsidP="00000000" w:rsidRDefault="00000000" w:rsidRPr="00000000" w14:paraId="00000079">
      <w:pPr>
        <w:ind w:left="144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2.3.2. Xem thông tin cuộc hẹn</w:t>
      </w:r>
    </w:p>
    <w:p w:rsidR="00000000" w:rsidDel="00000000" w:rsidP="00000000" w:rsidRDefault="00000000" w:rsidRPr="00000000" w14:paraId="0000007A">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Người dùng có thể xem thông tin chi tiết các cuộc hẹn liên quan đến mình (bao gồm cuộc hẹn của khách hàng và các cuộc hẹn khách đặt với bản thân luật sư).</w:t>
      </w:r>
    </w:p>
    <w:p w:rsidR="00000000" w:rsidDel="00000000" w:rsidP="00000000" w:rsidRDefault="00000000" w:rsidRPr="00000000" w14:paraId="0000007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C">
      <w:pPr>
        <w:ind w:left="144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2.3.3 Thay đổi trạng thái cuộc hẹn</w:t>
      </w:r>
    </w:p>
    <w:p w:rsidR="00000000" w:rsidDel="00000000" w:rsidP="00000000" w:rsidRDefault="00000000" w:rsidRPr="00000000" w14:paraId="0000007D">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Chức năng này chỉ dành cho luật sư. Tại trang xem danh sách các cuộc hẹn, luật sư có thể thay đổi trạng thái các cuộc hẹn của khách hàng: pending (chờ), accept (đồng ý), reject (từ chối).</w:t>
      </w:r>
    </w:p>
    <w:p w:rsidR="00000000" w:rsidDel="00000000" w:rsidP="00000000" w:rsidRDefault="00000000" w:rsidRPr="00000000" w14:paraId="0000007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F">
      <w:pPr>
        <w:ind w:left="144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2.3.4 Xóa cuộc hẹn</w:t>
      </w:r>
    </w:p>
    <w:p w:rsidR="00000000" w:rsidDel="00000000" w:rsidP="00000000" w:rsidRDefault="00000000" w:rsidRPr="00000000" w14:paraId="00000080">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Chức năng này chỉ dành cho khách hàng. Tại trang xem danh sách các cuộc hẹn, khách hàng có thể hủy các cuộc hẹn của mình bằng cách xóa cuộc hẹn.</w:t>
      </w:r>
    </w:p>
    <w:p w:rsidR="00000000" w:rsidDel="00000000" w:rsidP="00000000" w:rsidRDefault="00000000" w:rsidRPr="00000000" w14:paraId="00000081">
      <w:pPr>
        <w:ind w:left="144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2">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rtl w:val="0"/>
        </w:rPr>
        <w:t xml:space="preserve">2.3.5 Xem danh sách cuộc hẹn</w:t>
      </w:r>
      <w:r w:rsidDel="00000000" w:rsidR="00000000" w:rsidRPr="00000000">
        <w:rPr>
          <w:rtl w:val="0"/>
        </w:rPr>
      </w:r>
    </w:p>
    <w:p w:rsidR="00000000" w:rsidDel="00000000" w:rsidP="00000000" w:rsidRDefault="00000000" w:rsidRPr="00000000" w14:paraId="00000083">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Người dùng có thể xem danh sách các cuộc hẹn có liên quan đến mình (đặt, được đặt)</w:t>
      </w:r>
    </w:p>
    <w:p w:rsidR="00000000" w:rsidDel="00000000" w:rsidP="00000000" w:rsidRDefault="00000000" w:rsidRPr="00000000" w14:paraId="0000008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8702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color w:val="0000ff"/>
          <w:sz w:val="24"/>
          <w:szCs w:val="24"/>
          <w:rtl w:val="0"/>
        </w:rPr>
        <w:t xml:space="preserve">Giao diện xem danh sách cuộc hẹn</w:t>
      </w:r>
      <w:r w:rsidDel="00000000" w:rsidR="00000000" w:rsidRPr="00000000">
        <w:rPr>
          <w:rtl w:val="0"/>
        </w:rPr>
      </w:r>
    </w:p>
    <w:p w:rsidR="00000000" w:rsidDel="00000000" w:rsidP="00000000" w:rsidRDefault="00000000" w:rsidRPr="00000000" w14:paraId="00000086">
      <w:pPr>
        <w:pStyle w:val="Heading2"/>
        <w:numPr>
          <w:ilvl w:val="1"/>
          <w:numId w:val="12"/>
        </w:numPr>
        <w:ind w:left="1440" w:hanging="360"/>
        <w:rPr/>
      </w:pPr>
      <w:bookmarkStart w:colFirst="0" w:colLast="0" w:name="_9lj2gpye7vyl" w:id="8"/>
      <w:bookmarkEnd w:id="8"/>
      <w:r w:rsidDel="00000000" w:rsidR="00000000" w:rsidRPr="00000000">
        <w:rPr>
          <w:rtl w:val="0"/>
        </w:rPr>
        <w:t xml:space="preserve">Gửi phản hồi</w:t>
      </w:r>
    </w:p>
    <w:p w:rsidR="00000000" w:rsidDel="00000000" w:rsidP="00000000" w:rsidRDefault="00000000" w:rsidRPr="00000000" w14:paraId="00000087">
      <w:pPr>
        <w:ind w:left="144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2.4.1 Gửi feedback về luật sư</w:t>
      </w:r>
    </w:p>
    <w:p w:rsidR="00000000" w:rsidDel="00000000" w:rsidP="00000000" w:rsidRDefault="00000000" w:rsidRPr="00000000" w14:paraId="00000088">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Khách hàng bình luận và gửi feedback về luật sư. Feedback của khách hàng sẽ được lưu lại trong database và hiển thị tại trang thông tin chi tiết của luật sư.</w:t>
      </w:r>
    </w:p>
    <w:p w:rsidR="00000000" w:rsidDel="00000000" w:rsidP="00000000" w:rsidRDefault="00000000" w:rsidRPr="00000000" w14:paraId="00000089">
      <w:pPr>
        <w:ind w:left="144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2.4.2 Gửi report cho admin</w:t>
      </w:r>
    </w:p>
    <w:p w:rsidR="00000000" w:rsidDel="00000000" w:rsidP="00000000" w:rsidRDefault="00000000" w:rsidRPr="00000000" w14:paraId="0000008A">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Khách hàng gửi report cho admin và lưu lại thông tin của mình. Thông tin phản hồi của admin sẽ được gửi lại qua email.</w:t>
      </w:r>
    </w:p>
    <w:p w:rsidR="00000000" w:rsidDel="00000000" w:rsidP="00000000" w:rsidRDefault="00000000" w:rsidRPr="00000000" w14:paraId="0000008B">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8702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color w:val="0000ff"/>
          <w:sz w:val="24"/>
          <w:szCs w:val="24"/>
          <w:rtl w:val="0"/>
        </w:rPr>
        <w:t xml:space="preserve">Giao diện gửi khiếu nại</w:t>
      </w:r>
      <w:r w:rsidDel="00000000" w:rsidR="00000000" w:rsidRPr="00000000">
        <w:rPr>
          <w:rtl w:val="0"/>
        </w:rPr>
      </w:r>
    </w:p>
    <w:p w:rsidR="00000000" w:rsidDel="00000000" w:rsidP="00000000" w:rsidRDefault="00000000" w:rsidRPr="00000000" w14:paraId="0000008D">
      <w:pPr>
        <w:ind w:left="1440" w:firstLine="0"/>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8E">
      <w:pPr>
        <w:pStyle w:val="Heading2"/>
        <w:numPr>
          <w:ilvl w:val="1"/>
          <w:numId w:val="12"/>
        </w:numPr>
        <w:ind w:left="1440" w:hanging="360"/>
        <w:rPr/>
      </w:pPr>
      <w:bookmarkStart w:colFirst="0" w:colLast="0" w:name="_skq0a4ml4m6p" w:id="9"/>
      <w:bookmarkEnd w:id="9"/>
      <w:r w:rsidDel="00000000" w:rsidR="00000000" w:rsidRPr="00000000">
        <w:rPr>
          <w:rtl w:val="0"/>
        </w:rPr>
        <w:t xml:space="preserve">Quản lý tài khoản</w:t>
      </w:r>
    </w:p>
    <w:p w:rsidR="00000000" w:rsidDel="00000000" w:rsidP="00000000" w:rsidRDefault="00000000" w:rsidRPr="00000000" w14:paraId="0000008F">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3909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i w:val="1"/>
          <w:color w:val="0000ff"/>
          <w:sz w:val="24"/>
          <w:szCs w:val="24"/>
          <w:rtl w:val="0"/>
        </w:rPr>
        <w:t xml:space="preserve">Giao diện thông tin tài khoản cá nhân</w:t>
      </w: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32"/>
          <w:szCs w:val="32"/>
          <w:rtl w:val="0"/>
        </w:rPr>
        <w:tab/>
      </w:r>
      <w:r w:rsidDel="00000000" w:rsidR="00000000" w:rsidRPr="00000000">
        <w:rPr>
          <w:rFonts w:ascii="Times New Roman" w:cs="Times New Roman" w:eastAsia="Times New Roman" w:hAnsi="Times New Roman"/>
          <w:i w:val="1"/>
          <w:sz w:val="32"/>
          <w:szCs w:val="32"/>
          <w:rtl w:val="0"/>
        </w:rPr>
        <w:tab/>
      </w:r>
      <w:r w:rsidDel="00000000" w:rsidR="00000000" w:rsidRPr="00000000">
        <w:rPr>
          <w:rFonts w:ascii="Times New Roman" w:cs="Times New Roman" w:eastAsia="Times New Roman" w:hAnsi="Times New Roman"/>
          <w:b w:val="1"/>
          <w:i w:val="1"/>
          <w:sz w:val="32"/>
          <w:szCs w:val="32"/>
          <w:rtl w:val="0"/>
        </w:rPr>
        <w:t xml:space="preserve">2.5.1 Chỉnh sửa thông tin cá nhân</w:t>
        <w:tab/>
      </w:r>
    </w:p>
    <w:p w:rsidR="00000000" w:rsidDel="00000000" w:rsidP="00000000" w:rsidRDefault="00000000" w:rsidRPr="00000000" w14:paraId="00000092">
      <w:pPr>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Người dùng có thể tự chỉnh sửa thông tin cá nhân của mình.</w:t>
      </w:r>
    </w:p>
    <w:p w:rsidR="00000000" w:rsidDel="00000000" w:rsidP="00000000" w:rsidRDefault="00000000" w:rsidRPr="00000000" w14:paraId="00000093">
      <w:pPr>
        <w:ind w:left="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32"/>
          <w:szCs w:val="32"/>
          <w:rtl w:val="0"/>
        </w:rPr>
        <w:tab/>
        <w:tab/>
      </w:r>
      <w:r w:rsidDel="00000000" w:rsidR="00000000" w:rsidRPr="00000000">
        <w:rPr>
          <w:rFonts w:ascii="Times New Roman" w:cs="Times New Roman" w:eastAsia="Times New Roman" w:hAnsi="Times New Roman"/>
          <w:b w:val="1"/>
          <w:i w:val="1"/>
          <w:sz w:val="32"/>
          <w:szCs w:val="32"/>
          <w:rtl w:val="0"/>
        </w:rPr>
        <w:t xml:space="preserve">2.5.2 Đổi mật khẩu</w:t>
      </w:r>
    </w:p>
    <w:p w:rsidR="00000000" w:rsidDel="00000000" w:rsidP="00000000" w:rsidRDefault="00000000" w:rsidRPr="00000000" w14:paraId="00000094">
      <w:pPr>
        <w:ind w:left="144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Người dùng có thể đổi mật khẩu tài khoản cá nhân.</w:t>
      </w:r>
      <w:r w:rsidDel="00000000" w:rsidR="00000000" w:rsidRPr="00000000">
        <w:rPr>
          <w:rtl w:val="0"/>
        </w:rPr>
      </w:r>
    </w:p>
    <w:p w:rsidR="00000000" w:rsidDel="00000000" w:rsidP="00000000" w:rsidRDefault="00000000" w:rsidRPr="00000000" w14:paraId="00000095">
      <w:pPr>
        <w:pStyle w:val="Heading2"/>
        <w:numPr>
          <w:ilvl w:val="1"/>
          <w:numId w:val="12"/>
        </w:numPr>
        <w:ind w:left="1440" w:hanging="360"/>
        <w:rPr/>
      </w:pPr>
      <w:bookmarkStart w:colFirst="0" w:colLast="0" w:name="_93tvhysus2b" w:id="10"/>
      <w:bookmarkEnd w:id="10"/>
      <w:r w:rsidDel="00000000" w:rsidR="00000000" w:rsidRPr="00000000">
        <w:rPr>
          <w:rtl w:val="0"/>
        </w:rPr>
        <w:t xml:space="preserve">Admin</w:t>
      </w:r>
    </w:p>
    <w:p w:rsidR="00000000" w:rsidDel="00000000" w:rsidP="00000000" w:rsidRDefault="00000000" w:rsidRPr="00000000" w14:paraId="00000096">
      <w:pPr>
        <w:ind w:left="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Pr>
        <w:drawing>
          <wp:inline distB="114300" distT="114300" distL="114300" distR="114300">
            <wp:extent cx="5731200" cy="285750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i w:val="1"/>
          <w:color w:val="0000ff"/>
          <w:sz w:val="24"/>
          <w:szCs w:val="24"/>
        </w:rPr>
      </w:pPr>
      <w:r w:rsidDel="00000000" w:rsidR="00000000" w:rsidRPr="00000000">
        <w:rPr>
          <w:rFonts w:ascii="Times New Roman" w:cs="Times New Roman" w:eastAsia="Times New Roman" w:hAnsi="Times New Roman"/>
          <w:i w:val="1"/>
          <w:color w:val="0000ff"/>
          <w:sz w:val="24"/>
          <w:szCs w:val="24"/>
          <w:rtl w:val="0"/>
        </w:rPr>
        <w:t xml:space="preserve">Giao diện của admin</w:t>
      </w:r>
    </w:p>
    <w:p w:rsidR="00000000" w:rsidDel="00000000" w:rsidP="00000000" w:rsidRDefault="00000000" w:rsidRPr="00000000" w14:paraId="00000098">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2.6.1 Quản lý tài khoản</w:t>
      </w:r>
    </w:p>
    <w:p w:rsidR="00000000" w:rsidDel="00000000" w:rsidP="00000000" w:rsidRDefault="00000000" w:rsidRPr="00000000" w14:paraId="00000099">
      <w:pPr>
        <w:ind w:left="144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Chức năng này cho phép Admin quản lý các thông tin về tài khoản, có thể: xem, thêm, sửa , xóa.</w:t>
      </w:r>
    </w:p>
    <w:p w:rsidR="00000000" w:rsidDel="00000000" w:rsidP="00000000" w:rsidRDefault="00000000" w:rsidRPr="00000000" w14:paraId="0000009A">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 xml:space="preserve">2.6.2 Quản lý đặt lịch</w:t>
      </w:r>
    </w:p>
    <w:p w:rsidR="00000000" w:rsidDel="00000000" w:rsidP="00000000" w:rsidRDefault="00000000" w:rsidRPr="00000000" w14:paraId="0000009B">
      <w:pPr>
        <w:ind w:left="144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Chức năng này cho phép Admin quản lý các thông tin về cuộc hẹn, có thể: xem, thêm, sửa , xóa.</w:t>
      </w:r>
    </w:p>
    <w:p w:rsidR="00000000" w:rsidDel="00000000" w:rsidP="00000000" w:rsidRDefault="00000000" w:rsidRPr="00000000" w14:paraId="0000009C">
      <w:pPr>
        <w:pStyle w:val="Heading1"/>
        <w:numPr>
          <w:ilvl w:val="0"/>
          <w:numId w:val="12"/>
        </w:numPr>
        <w:ind w:left="720" w:hanging="360"/>
        <w:rPr>
          <w:rFonts w:ascii="Times New Roman" w:cs="Times New Roman" w:eastAsia="Times New Roman" w:hAnsi="Times New Roman"/>
          <w:b w:val="1"/>
          <w:sz w:val="40"/>
          <w:szCs w:val="40"/>
        </w:rPr>
      </w:pPr>
      <w:bookmarkStart w:colFirst="0" w:colLast="0" w:name="_n3n4jff44s42" w:id="11"/>
      <w:bookmarkEnd w:id="11"/>
      <w:r w:rsidDel="00000000" w:rsidR="00000000" w:rsidRPr="00000000">
        <w:rPr>
          <w:rFonts w:ascii="Times New Roman" w:cs="Times New Roman" w:eastAsia="Times New Roman" w:hAnsi="Times New Roman"/>
          <w:b w:val="1"/>
          <w:rtl w:val="0"/>
        </w:rPr>
        <w:t xml:space="preserve">Cách hoạt động của các chức năng chính</w:t>
      </w:r>
    </w:p>
    <w:p w:rsidR="00000000" w:rsidDel="00000000" w:rsidP="00000000" w:rsidRDefault="00000000" w:rsidRPr="00000000" w14:paraId="0000009D">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 án sử dụng mô hình theo hướng Client-Server do đó, việc giao tiếp giữa 2 bên sẽ thông qua việc gửi request và response. Phía Server sẽ quy định sẵn các URL (được hiểu như form request) để phía Client gửi yêu cầu lên.</w:t>
      </w:r>
    </w:p>
    <w:p w:rsidR="00000000" w:rsidDel="00000000" w:rsidP="00000000" w:rsidRDefault="00000000" w:rsidRPr="00000000" w14:paraId="0000009E">
      <w:pPr>
        <w:pStyle w:val="Heading2"/>
        <w:numPr>
          <w:ilvl w:val="1"/>
          <w:numId w:val="12"/>
        </w:numPr>
        <w:ind w:left="1440" w:hanging="360"/>
        <w:rPr>
          <w:i w:val="1"/>
        </w:rPr>
      </w:pPr>
      <w:bookmarkStart w:colFirst="0" w:colLast="0" w:name="_kb0r4qbw1587" w:id="12"/>
      <w:bookmarkEnd w:id="12"/>
      <w:r w:rsidDel="00000000" w:rsidR="00000000" w:rsidRPr="00000000">
        <w:rPr>
          <w:i w:val="1"/>
          <w:rtl w:val="0"/>
        </w:rPr>
        <w:t xml:space="preserve">Đăng nhập/đăng ký:</w:t>
      </w:r>
    </w:p>
    <w:p w:rsidR="00000000" w:rsidDel="00000000" w:rsidP="00000000" w:rsidRDefault="00000000" w:rsidRPr="00000000" w14:paraId="0000009F">
      <w:pPr>
        <w:numPr>
          <w:ilvl w:val="1"/>
          <w:numId w:val="12"/>
        </w:numPr>
        <w:ind w:left="1440" w:hanging="360"/>
        <w:rPr/>
      </w:pPr>
      <w:r w:rsidDel="00000000" w:rsidR="00000000" w:rsidRPr="00000000">
        <w:rPr>
          <w:rFonts w:ascii="Times New Roman" w:cs="Times New Roman" w:eastAsia="Times New Roman" w:hAnsi="Times New Roman"/>
          <w:rtl w:val="0"/>
        </w:rPr>
        <w:t xml:space="preserve">Tìm kiếm luật sư</w:t>
      </w:r>
    </w:p>
    <w:p w:rsidR="00000000" w:rsidDel="00000000" w:rsidP="00000000" w:rsidRDefault="00000000" w:rsidRPr="00000000" w14:paraId="000000A0">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sử dụng chức năng chính của Tìm kiếm luật sư, người dùng có thể đăng nhập hoặc không. Người dùng (Client) sẽ chỉ được phép thực hiện những request GET cho Server. Phía Server sau khi nhận yêu cầu từ Client sẽ trả về thông tin về (danh sách) luật sư tương ứng.</w:t>
      </w:r>
    </w:p>
    <w:p w:rsidR="00000000" w:rsidDel="00000000" w:rsidP="00000000" w:rsidRDefault="00000000" w:rsidRPr="00000000" w14:paraId="000000A1">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numPr>
          <w:ilvl w:val="1"/>
          <w:numId w:val="12"/>
        </w:numPr>
        <w:ind w:left="1440" w:hanging="360"/>
        <w:rPr>
          <w:i w:val="1"/>
        </w:rPr>
      </w:pPr>
      <w:r w:rsidDel="00000000" w:rsidR="00000000" w:rsidRPr="00000000">
        <w:rPr>
          <w:rFonts w:ascii="Times New Roman" w:cs="Times New Roman" w:eastAsia="Times New Roman" w:hAnsi="Times New Roman"/>
          <w:b w:val="1"/>
          <w:i w:val="1"/>
          <w:sz w:val="32"/>
          <w:szCs w:val="32"/>
          <w:rtl w:val="0"/>
        </w:rPr>
        <w:t xml:space="preserve">Lịch hẹn:</w:t>
      </w:r>
    </w:p>
    <w:p w:rsidR="00000000" w:rsidDel="00000000" w:rsidP="00000000" w:rsidRDefault="00000000" w:rsidRPr="00000000" w14:paraId="000000A3">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sử dụng chức năng Lịch hẹn, người dùng phải đăng nhập. </w:t>
      </w:r>
    </w:p>
    <w:p w:rsidR="00000000" w:rsidDel="00000000" w:rsidP="00000000" w:rsidRDefault="00000000" w:rsidRPr="00000000" w14:paraId="000000A4">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tiến hành đăng nhập để xác thực, phía Client sẽ gửi request lên Server. Phía Server sau khi nhận được yêu cầu sẽ tự động xác định được đối tượng gửi request là ai.</w:t>
      </w:r>
    </w:p>
    <w:p w:rsidR="00000000" w:rsidDel="00000000" w:rsidP="00000000" w:rsidRDefault="00000000" w:rsidRPr="00000000" w14:paraId="000000A5">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numPr>
          <w:ilvl w:val="0"/>
          <w:numId w:val="1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trường hợp là request GET: Xem thông tin cuộc hẹn/Lấy danh sách các cuộc hẹn. Server sẽ tiến hành lấy tham số trong request (userID) và truy vấn trên một cơ sở dữ liệu gồm 1 list các entities. Sau khi truy vấn xong, server sẽ trả về một response và hiển thị dữ liệu đến client qua FE.</w:t>
      </w:r>
    </w:p>
    <w:p w:rsidR="00000000" w:rsidDel="00000000" w:rsidP="00000000" w:rsidRDefault="00000000" w:rsidRPr="00000000" w14:paraId="000000A7">
      <w:pPr>
        <w:numPr>
          <w:ilvl w:val="0"/>
          <w:numId w:val="14"/>
        </w:numPr>
        <w:ind w:left="216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28"/>
          <w:szCs w:val="28"/>
          <w:rtl w:val="0"/>
        </w:rPr>
        <w:t xml:space="preserve">Nếu trường hợp là request POST (chỉ đối với khách hàng): Đặt lịch. Người dùng sẽ tiến hành nhập thông tin và gửi dữ liệu về cho phía server theo form html có sẵn. Server sẽ tiến hành thực hiện câu lệnh ‘new’ cho entity Appointment trong database. </w:t>
      </w:r>
      <w:r w:rsidDel="00000000" w:rsidR="00000000" w:rsidRPr="00000000">
        <w:rPr>
          <w:rtl w:val="0"/>
        </w:rPr>
      </w:r>
    </w:p>
    <w:p w:rsidR="00000000" w:rsidDel="00000000" w:rsidP="00000000" w:rsidRDefault="00000000" w:rsidRPr="00000000" w14:paraId="000000A8">
      <w:pPr>
        <w:numPr>
          <w:ilvl w:val="0"/>
          <w:numId w:val="14"/>
        </w:numPr>
        <w:ind w:left="216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28"/>
          <w:szCs w:val="28"/>
          <w:rtl w:val="0"/>
        </w:rPr>
        <w:t xml:space="preserve">Nếu trường hợp là request DELETE (chỉ đối với khách hàng): Xóa cuộc hẹn. Server sẽ tiến hành xóa entity Appointment (tương ứng với appointmentID) trong database. </w:t>
      </w:r>
    </w:p>
    <w:p w:rsidR="00000000" w:rsidDel="00000000" w:rsidP="00000000" w:rsidRDefault="00000000" w:rsidRPr="00000000" w14:paraId="000000A9">
      <w:pPr>
        <w:numPr>
          <w:ilvl w:val="0"/>
          <w:numId w:val="14"/>
        </w:numPr>
        <w:ind w:left="216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28"/>
          <w:szCs w:val="28"/>
          <w:rtl w:val="0"/>
        </w:rPr>
        <w:t xml:space="preserve">Nếu trường hợp là request PUT (chỉ đối với luật sư): Thay đổi trạng thái cuộc hẹn. Người dùng sẽ thay đổi trạng thái cuộc hẹn bằng việc chọn các lựa chọn sẵn (pending, accept, reject). Server sẽ tiến hành update thông tin của entity Appointment (tương ứng với appointmentID) trong database. </w:t>
      </w:r>
      <w:r w:rsidDel="00000000" w:rsidR="00000000" w:rsidRPr="00000000">
        <w:rPr>
          <w:rtl w:val="0"/>
        </w:rPr>
      </w:r>
    </w:p>
    <w:p w:rsidR="00000000" w:rsidDel="00000000" w:rsidP="00000000" w:rsidRDefault="00000000" w:rsidRPr="00000000" w14:paraId="000000A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pStyle w:val="Heading2"/>
        <w:numPr>
          <w:ilvl w:val="1"/>
          <w:numId w:val="12"/>
        </w:numPr>
        <w:ind w:left="1440" w:hanging="360"/>
        <w:rPr>
          <w:i w:val="1"/>
        </w:rPr>
      </w:pPr>
      <w:bookmarkStart w:colFirst="0" w:colLast="0" w:name="_qk8tj0tyu0yi" w:id="13"/>
      <w:bookmarkEnd w:id="13"/>
      <w:r w:rsidDel="00000000" w:rsidR="00000000" w:rsidRPr="00000000">
        <w:rPr>
          <w:i w:val="1"/>
          <w:rtl w:val="0"/>
        </w:rPr>
        <w:t xml:space="preserve">Gửi phản hồi</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AC">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Tùy thuộc vào chức năng của Gửi phản hồi mà người dùng có thể đăng nhập hoặc không. </w:t>
      </w:r>
    </w:p>
    <w:p w:rsidR="00000000" w:rsidDel="00000000" w:rsidP="00000000" w:rsidRDefault="00000000" w:rsidRPr="00000000" w14:paraId="000000AD">
      <w:pPr>
        <w:numPr>
          <w:ilvl w:val="0"/>
          <w:numId w:val="13"/>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chức năng Feedback về luật sư: </w:t>
      </w:r>
      <w:r w:rsidDel="00000000" w:rsidR="00000000" w:rsidRPr="00000000">
        <w:rPr>
          <w:rFonts w:ascii="Times New Roman" w:cs="Times New Roman" w:eastAsia="Times New Roman" w:hAnsi="Times New Roman"/>
          <w:sz w:val="28"/>
          <w:szCs w:val="28"/>
          <w:rtl w:val="0"/>
        </w:rPr>
        <w:t xml:space="preserve">Người dùng phải đăng nhập để gửi feedback về luật sư. Trong trang thông tin về luật sư, người dùng có thể điền form html và bấm Give feedback để gửi một request POST để thêm một entity Feedback về luật sư vào trong database.</w:t>
      </w:r>
    </w:p>
    <w:p w:rsidR="00000000" w:rsidDel="00000000" w:rsidP="00000000" w:rsidRDefault="00000000" w:rsidRPr="00000000" w14:paraId="000000AE">
      <w:pPr>
        <w:numPr>
          <w:ilvl w:val="0"/>
          <w:numId w:val="2"/>
        </w:numPr>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Với chức năng Gửi khiếu nại cho admin:</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Người dùng hoàn toàn không cần đăng nhập mà vẫn có thể điền thông tin form html để gửi khiếu nại.</w:t>
      </w:r>
      <w:r w:rsidDel="00000000" w:rsidR="00000000" w:rsidRPr="00000000">
        <w:rPr>
          <w:rtl w:val="0"/>
        </w:rPr>
      </w:r>
    </w:p>
    <w:p w:rsidR="00000000" w:rsidDel="00000000" w:rsidP="00000000" w:rsidRDefault="00000000" w:rsidRPr="00000000" w14:paraId="000000AF">
      <w:pPr>
        <w:numPr>
          <w:ilvl w:val="1"/>
          <w:numId w:val="12"/>
        </w:numPr>
        <w:ind w:left="1440" w:hanging="360"/>
        <w:rPr>
          <w:i w:val="1"/>
        </w:rPr>
      </w:pPr>
      <w:r w:rsidDel="00000000" w:rsidR="00000000" w:rsidRPr="00000000">
        <w:rPr>
          <w:rFonts w:ascii="Times New Roman" w:cs="Times New Roman" w:eastAsia="Times New Roman" w:hAnsi="Times New Roman"/>
          <w:b w:val="1"/>
          <w:i w:val="1"/>
          <w:sz w:val="32"/>
          <w:szCs w:val="32"/>
          <w:rtl w:val="0"/>
        </w:rPr>
        <w:t xml:space="preserve">Quản lý tài khoản</w:t>
      </w:r>
    </w:p>
    <w:p w:rsidR="00000000" w:rsidDel="00000000" w:rsidP="00000000" w:rsidRDefault="00000000" w:rsidRPr="00000000" w14:paraId="000000B0">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sử dụng chức năng Quản lý tài khoản, người dùng phải đăng nhập. </w:t>
      </w:r>
    </w:p>
    <w:p w:rsidR="00000000" w:rsidDel="00000000" w:rsidP="00000000" w:rsidRDefault="00000000" w:rsidRPr="00000000" w14:paraId="000000B1">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Phía Client sẽ gửi request lên Server. </w:t>
      </w:r>
    </w:p>
    <w:p w:rsidR="00000000" w:rsidDel="00000000" w:rsidP="00000000" w:rsidRDefault="00000000" w:rsidRPr="00000000" w14:paraId="000000B2">
      <w:pPr>
        <w:numPr>
          <w:ilvl w:val="0"/>
          <w:numId w:val="4"/>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trường hợp là request GET: Xem thông tin cá nhân. Server sẽ tiến hành lấy tham số trong request (userID) và truy vấn trên một cơ sở dữ liệu gồm 1 list các entities. Sau khi truy vấn xong, server sẽ trả về một response và hiển thị dữ liệu đến client qua FE.</w:t>
      </w:r>
    </w:p>
    <w:p w:rsidR="00000000" w:rsidDel="00000000" w:rsidP="00000000" w:rsidRDefault="00000000" w:rsidRPr="00000000" w14:paraId="000000B3">
      <w:pPr>
        <w:numPr>
          <w:ilvl w:val="0"/>
          <w:numId w:val="8"/>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trường hợp là request PUT:  Chỉnh sửa thông tin cá nhân và Đổi mật khẩu. Server sẽ cập nhật database (tương ứng với userID) và gửi tin nhắn thành công sau khi thay đổi thông tin này thành công.</w:t>
      </w:r>
    </w:p>
    <w:p w:rsidR="00000000" w:rsidDel="00000000" w:rsidP="00000000" w:rsidRDefault="00000000" w:rsidRPr="00000000" w14:paraId="000000B4">
      <w:pPr>
        <w:numPr>
          <w:ilvl w:val="1"/>
          <w:numId w:val="12"/>
        </w:numPr>
        <w:ind w:left="1440" w:hanging="360"/>
        <w:rPr>
          <w:i w:val="1"/>
          <w:sz w:val="32"/>
          <w:szCs w:val="32"/>
        </w:rPr>
      </w:pPr>
      <w:r w:rsidDel="00000000" w:rsidR="00000000" w:rsidRPr="00000000">
        <w:rPr>
          <w:rFonts w:ascii="Times New Roman" w:cs="Times New Roman" w:eastAsia="Times New Roman" w:hAnsi="Times New Roman"/>
          <w:b w:val="1"/>
          <w:i w:val="1"/>
          <w:sz w:val="32"/>
          <w:szCs w:val="32"/>
          <w:rtl w:val="0"/>
        </w:rPr>
        <w:t xml:space="preserve">Admin</w:t>
      </w:r>
    </w:p>
    <w:p w:rsidR="00000000" w:rsidDel="00000000" w:rsidP="00000000" w:rsidRDefault="00000000" w:rsidRPr="00000000" w14:paraId="000000B5">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Chức năng admin dành cho người quản lý trang web. Sau khi đăng nhập với tư cách admin, người quản lý có thể hành động (xem, thêm, sửa, xóa) với các tài khoản và các cuộc hẹn.</w:t>
      </w:r>
    </w:p>
    <w:p w:rsidR="00000000" w:rsidDel="00000000" w:rsidP="00000000" w:rsidRDefault="00000000" w:rsidRPr="00000000" w14:paraId="000000B6">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Phía Admin sẽ gửi request lên Server:</w:t>
      </w:r>
    </w:p>
    <w:p w:rsidR="00000000" w:rsidDel="00000000" w:rsidP="00000000" w:rsidRDefault="00000000" w:rsidRPr="00000000" w14:paraId="000000B7">
      <w:pPr>
        <w:numPr>
          <w:ilvl w:val="0"/>
          <w:numId w:val="7"/>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trường hợp là request GET: Xem danh sách tài khoản hoặc cuộc hẹn. Admin sẽ gửi request lên Server, sau khi nhận request, Server sẽ gửi lại respond và hiển thị danh sách qua Frontend.</w:t>
      </w:r>
    </w:p>
    <w:p w:rsidR="00000000" w:rsidDel="00000000" w:rsidP="00000000" w:rsidRDefault="00000000" w:rsidRPr="00000000" w14:paraId="000000B8">
      <w:pPr>
        <w:numPr>
          <w:ilvl w:val="0"/>
          <w:numId w:val="7"/>
        </w:numPr>
        <w:ind w:left="216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28"/>
          <w:szCs w:val="28"/>
          <w:rtl w:val="0"/>
        </w:rPr>
        <w:t xml:space="preserve">Nếu trường hợp là request POST: Thêm tài khoản. Admin sẽ tiến hành nhập thông tin và gửi dữ liệu về cho phía server theo form html có sẵn. Server sẽ tiến hành thực hiện câu lệnh ‘new’ cho entity User trong database. </w:t>
      </w:r>
      <w:r w:rsidDel="00000000" w:rsidR="00000000" w:rsidRPr="00000000">
        <w:rPr>
          <w:rtl w:val="0"/>
        </w:rPr>
      </w:r>
    </w:p>
    <w:p w:rsidR="00000000" w:rsidDel="00000000" w:rsidP="00000000" w:rsidRDefault="00000000" w:rsidRPr="00000000" w14:paraId="000000B9">
      <w:pPr>
        <w:numPr>
          <w:ilvl w:val="0"/>
          <w:numId w:val="7"/>
        </w:numPr>
        <w:ind w:left="216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28"/>
          <w:szCs w:val="28"/>
          <w:rtl w:val="0"/>
        </w:rPr>
        <w:t xml:space="preserve">Nếu trường hợp là request DELETE: Xóa tài khoản. Admin sẽ lựa chọn vào nút Remove, sau đó gửi request lên Server. Server sẽ tiến hành xóa entity (tương ứng với ID) trong database. </w:t>
      </w:r>
    </w:p>
    <w:p w:rsidR="00000000" w:rsidDel="00000000" w:rsidP="00000000" w:rsidRDefault="00000000" w:rsidRPr="00000000" w14:paraId="000000BA">
      <w:pPr>
        <w:numPr>
          <w:ilvl w:val="0"/>
          <w:numId w:val="7"/>
        </w:numPr>
        <w:spacing w:after="0" w:afterAutospacing="0"/>
        <w:ind w:left="216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sz w:val="28"/>
          <w:szCs w:val="28"/>
          <w:rtl w:val="0"/>
        </w:rPr>
        <w:t xml:space="preserve">Nếu trường hợp là request PUT: Thay đổi thông tin. Admin sẽ tiến hành thay đổi thông tin và gửi dữ liệu về cho phía server theo form html có sẵn. Server sẽ tiến hành update thông tin của entity (tương ứng với ID) trong database. </w:t>
      </w:r>
      <w:r w:rsidDel="00000000" w:rsidR="00000000" w:rsidRPr="00000000">
        <w:rPr>
          <w:rtl w:val="0"/>
        </w:rPr>
      </w:r>
    </w:p>
    <w:p w:rsidR="00000000" w:rsidDel="00000000" w:rsidP="00000000" w:rsidRDefault="00000000" w:rsidRPr="00000000" w14:paraId="000000BB">
      <w:pPr>
        <w:pStyle w:val="Heading1"/>
        <w:numPr>
          <w:ilvl w:val="0"/>
          <w:numId w:val="12"/>
        </w:numPr>
        <w:spacing w:after="0" w:afterAutospacing="0" w:before="0" w:beforeAutospacing="0"/>
        <w:ind w:left="720" w:hanging="360"/>
        <w:rPr>
          <w:rFonts w:ascii="Times New Roman" w:cs="Times New Roman" w:eastAsia="Times New Roman" w:hAnsi="Times New Roman"/>
          <w:b w:val="1"/>
          <w:sz w:val="40"/>
          <w:szCs w:val="40"/>
        </w:rPr>
      </w:pPr>
      <w:bookmarkStart w:colFirst="0" w:colLast="0" w:name="_qvhh3znk8gv8" w:id="14"/>
      <w:bookmarkEnd w:id="14"/>
      <w:r w:rsidDel="00000000" w:rsidR="00000000" w:rsidRPr="00000000">
        <w:rPr>
          <w:rFonts w:ascii="Times New Roman" w:cs="Times New Roman" w:eastAsia="Times New Roman" w:hAnsi="Times New Roman"/>
          <w:b w:val="1"/>
          <w:rtl w:val="0"/>
        </w:rPr>
        <w:t xml:space="preserve">Thách thức và đề xuất giải pháp</w:t>
      </w:r>
    </w:p>
    <w:p w:rsidR="00000000" w:rsidDel="00000000" w:rsidP="00000000" w:rsidRDefault="00000000" w:rsidRPr="00000000" w14:paraId="000000BC">
      <w:pPr>
        <w:pStyle w:val="Heading2"/>
        <w:numPr>
          <w:ilvl w:val="1"/>
          <w:numId w:val="12"/>
        </w:numPr>
        <w:spacing w:after="0" w:afterAutospacing="0" w:before="0" w:beforeAutospacing="0" w:lineRule="auto"/>
        <w:rPr>
          <w:i w:val="1"/>
        </w:rPr>
      </w:pPr>
      <w:bookmarkStart w:colFirst="0" w:colLast="0" w:name="_blbcqwp35av5" w:id="15"/>
      <w:bookmarkEnd w:id="15"/>
      <w:r w:rsidDel="00000000" w:rsidR="00000000" w:rsidRPr="00000000">
        <w:rPr>
          <w:rtl w:val="0"/>
        </w:rPr>
        <w:t xml:space="preserve">Thách thức / Giải pháp về thời gian phát triển</w:t>
      </w:r>
    </w:p>
    <w:p w:rsidR="00000000" w:rsidDel="00000000" w:rsidP="00000000" w:rsidRDefault="00000000" w:rsidRPr="00000000" w14:paraId="000000BD">
      <w:pPr>
        <w:numPr>
          <w:ilvl w:val="0"/>
          <w:numId w:val="9"/>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Thách thức</w:t>
      </w:r>
      <w:r w:rsidDel="00000000" w:rsidR="00000000" w:rsidRPr="00000000">
        <w:rPr>
          <w:rFonts w:ascii="Times New Roman" w:cs="Times New Roman" w:eastAsia="Times New Roman" w:hAnsi="Times New Roman"/>
          <w:sz w:val="28"/>
          <w:szCs w:val="28"/>
          <w:rtl w:val="0"/>
        </w:rPr>
        <w:t xml:space="preserve">: Tình trạng thiếu thời gian thường bắt nguồn từ việc đánh giá không chính xác về độ phức tạp của các nhiệm vụ, dẫn đến sự trễ hẹn trong việc hoàn thành dự án và làm ảnh hưởng đến giai đoạn sau.</w:t>
      </w:r>
    </w:p>
    <w:p w:rsidR="00000000" w:rsidDel="00000000" w:rsidP="00000000" w:rsidRDefault="00000000" w:rsidRPr="00000000" w14:paraId="000000BE">
      <w:pPr>
        <w:numPr>
          <w:ilvl w:val="0"/>
          <w:numId w:val="9"/>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Giải pháp</w:t>
      </w:r>
      <w:r w:rsidDel="00000000" w:rsidR="00000000" w:rsidRPr="00000000">
        <w:rPr>
          <w:rFonts w:ascii="Times New Roman" w:cs="Times New Roman" w:eastAsia="Times New Roman" w:hAnsi="Times New Roman"/>
          <w:sz w:val="28"/>
          <w:szCs w:val="28"/>
          <w:rtl w:val="0"/>
        </w:rPr>
        <w:t xml:space="preserve">: Theo dõi sát sao, đánh giá tiến độ từng giai đoạn, hạn chế xảy ra sai sót.</w:t>
      </w:r>
    </w:p>
    <w:p w:rsidR="00000000" w:rsidDel="00000000" w:rsidP="00000000" w:rsidRDefault="00000000" w:rsidRPr="00000000" w14:paraId="000000BF">
      <w:pPr>
        <w:pStyle w:val="Heading2"/>
        <w:numPr>
          <w:ilvl w:val="1"/>
          <w:numId w:val="12"/>
        </w:numPr>
        <w:spacing w:after="0" w:afterAutospacing="0" w:before="0" w:beforeAutospacing="0" w:lineRule="auto"/>
        <w:rPr>
          <w:i w:val="1"/>
        </w:rPr>
      </w:pPr>
      <w:bookmarkStart w:colFirst="0" w:colLast="0" w:name="_jxfglliykvxj" w:id="16"/>
      <w:bookmarkEnd w:id="16"/>
      <w:r w:rsidDel="00000000" w:rsidR="00000000" w:rsidRPr="00000000">
        <w:rPr>
          <w:rtl w:val="0"/>
        </w:rPr>
        <w:t xml:space="preserve">Thách thức / Giải pháp về thực hiện đúng yêu cầu dự án</w:t>
      </w:r>
    </w:p>
    <w:p w:rsidR="00000000" w:rsidDel="00000000" w:rsidP="00000000" w:rsidRDefault="00000000" w:rsidRPr="00000000" w14:paraId="000000C0">
      <w:pPr>
        <w:numPr>
          <w:ilvl w:val="0"/>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Thách thức</w:t>
      </w:r>
      <w:r w:rsidDel="00000000" w:rsidR="00000000" w:rsidRPr="00000000">
        <w:rPr>
          <w:rFonts w:ascii="Times New Roman" w:cs="Times New Roman" w:eastAsia="Times New Roman" w:hAnsi="Times New Roman"/>
          <w:sz w:val="28"/>
          <w:szCs w:val="28"/>
          <w:rtl w:val="0"/>
        </w:rPr>
        <w:t xml:space="preserve">: Xác định chính xác yêu cầu dự án ngay từ đầu là một việc khó, có thể trong quá trình phân tích xảy ra sai sót. Từ đó dẫn đến sai sót trong quá trình phát triển, gây lãng phí thời gian, công sức.</w:t>
      </w:r>
    </w:p>
    <w:p w:rsidR="00000000" w:rsidDel="00000000" w:rsidP="00000000" w:rsidRDefault="00000000" w:rsidRPr="00000000" w14:paraId="000000C1">
      <w:pPr>
        <w:numPr>
          <w:ilvl w:val="0"/>
          <w:numId w:val="5"/>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Giải pháp</w:t>
      </w:r>
      <w:r w:rsidDel="00000000" w:rsidR="00000000" w:rsidRPr="00000000">
        <w:rPr>
          <w:rFonts w:ascii="Times New Roman" w:cs="Times New Roman" w:eastAsia="Times New Roman" w:hAnsi="Times New Roman"/>
          <w:sz w:val="28"/>
          <w:szCs w:val="28"/>
          <w:rtl w:val="0"/>
        </w:rPr>
        <w:t xml:space="preserve">: Thay vì xác định tất cả yêu cầu từ đầu, nhóm có thể tạo ra các phiên bản giao diện người dùng tạm thời để thu hút phản hồi từ khách hàng và điều chỉnh.</w:t>
      </w:r>
    </w:p>
    <w:p w:rsidR="00000000" w:rsidDel="00000000" w:rsidP="00000000" w:rsidRDefault="00000000" w:rsidRPr="00000000" w14:paraId="000000C2">
      <w:pPr>
        <w:pStyle w:val="Heading2"/>
        <w:numPr>
          <w:ilvl w:val="1"/>
          <w:numId w:val="12"/>
        </w:numPr>
        <w:spacing w:after="0" w:afterAutospacing="0" w:before="0" w:beforeAutospacing="0" w:lineRule="auto"/>
        <w:rPr>
          <w:i w:val="1"/>
        </w:rPr>
      </w:pPr>
      <w:bookmarkStart w:colFirst="0" w:colLast="0" w:name="_lr7wjrvbckll" w:id="17"/>
      <w:bookmarkEnd w:id="17"/>
      <w:r w:rsidDel="00000000" w:rsidR="00000000" w:rsidRPr="00000000">
        <w:rPr>
          <w:rtl w:val="0"/>
        </w:rPr>
        <w:t xml:space="preserve">Thách thức / Giải pháp về bảo mật</w:t>
      </w:r>
    </w:p>
    <w:p w:rsidR="00000000" w:rsidDel="00000000" w:rsidP="00000000" w:rsidRDefault="00000000" w:rsidRPr="00000000" w14:paraId="000000C3">
      <w:pPr>
        <w:numPr>
          <w:ilvl w:val="0"/>
          <w:numId w:val="1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Thách thức</w:t>
      </w:r>
      <w:r w:rsidDel="00000000" w:rsidR="00000000" w:rsidRPr="00000000">
        <w:rPr>
          <w:rFonts w:ascii="Times New Roman" w:cs="Times New Roman" w:eastAsia="Times New Roman" w:hAnsi="Times New Roman"/>
          <w:sz w:val="28"/>
          <w:szCs w:val="28"/>
          <w:rtl w:val="0"/>
        </w:rPr>
        <w:t xml:space="preserve">: Sản phẩm vẫn còn thô sơ và chưa có các biện pháp bảo mật, có thể gây ra các vấn đề nghiêm trọng như mất dữ liệu, vi phạm quyền riêng tư.</w:t>
      </w:r>
    </w:p>
    <w:p w:rsidR="00000000" w:rsidDel="00000000" w:rsidP="00000000" w:rsidRDefault="00000000" w:rsidRPr="00000000" w14:paraId="000000C4">
      <w:pPr>
        <w:numPr>
          <w:ilvl w:val="0"/>
          <w:numId w:val="11"/>
        </w:numPr>
        <w:spacing w:after="0" w:afterAutospacing="0"/>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Giải pháp</w:t>
      </w:r>
      <w:r w:rsidDel="00000000" w:rsidR="00000000" w:rsidRPr="00000000">
        <w:rPr>
          <w:rFonts w:ascii="Times New Roman" w:cs="Times New Roman" w:eastAsia="Times New Roman" w:hAnsi="Times New Roman"/>
          <w:sz w:val="28"/>
          <w:szCs w:val="28"/>
          <w:rtl w:val="0"/>
        </w:rPr>
        <w:t xml:space="preserve">: Một số phương pháp có thể được áp dụng bao gồm sử dụng các phần mềm quản lý dữ liệu từ các bên thứ ba uy tín và tuân thủ các nguyên tắc cốt lõi về an toàn thông tin.</w:t>
      </w:r>
    </w:p>
    <w:p w:rsidR="00000000" w:rsidDel="00000000" w:rsidP="00000000" w:rsidRDefault="00000000" w:rsidRPr="00000000" w14:paraId="000000C5">
      <w:pPr>
        <w:pStyle w:val="Heading2"/>
        <w:numPr>
          <w:ilvl w:val="1"/>
          <w:numId w:val="12"/>
        </w:numPr>
        <w:spacing w:after="0" w:afterAutospacing="0" w:before="0" w:beforeAutospacing="0" w:lineRule="auto"/>
        <w:rPr>
          <w:i w:val="1"/>
        </w:rPr>
      </w:pPr>
      <w:bookmarkStart w:colFirst="0" w:colLast="0" w:name="_bx4k9pr6q666" w:id="18"/>
      <w:bookmarkEnd w:id="18"/>
      <w:r w:rsidDel="00000000" w:rsidR="00000000" w:rsidRPr="00000000">
        <w:rPr>
          <w:rtl w:val="0"/>
        </w:rPr>
        <w:t xml:space="preserve">Thách thức / Giải pháp liên quan đến kiểm duyệt</w:t>
      </w:r>
    </w:p>
    <w:p w:rsidR="00000000" w:rsidDel="00000000" w:rsidP="00000000" w:rsidRDefault="00000000" w:rsidRPr="00000000" w14:paraId="000000C6">
      <w:pPr>
        <w:numPr>
          <w:ilvl w:val="0"/>
          <w:numId w:val="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Thách thức</w:t>
      </w:r>
      <w:r w:rsidDel="00000000" w:rsidR="00000000" w:rsidRPr="00000000">
        <w:rPr>
          <w:rFonts w:ascii="Times New Roman" w:cs="Times New Roman" w:eastAsia="Times New Roman" w:hAnsi="Times New Roman"/>
          <w:sz w:val="28"/>
          <w:szCs w:val="28"/>
          <w:rtl w:val="0"/>
        </w:rPr>
        <w:t xml:space="preserve">: Sản phẩm vẫn còn thô sơ, chưa có các biện pháp kiểm duyệt nội dung và từ ngữ. Một số nội dung bẩn hoặc spam sẽ chưa có khả năng xử lý.</w:t>
      </w:r>
    </w:p>
    <w:p w:rsidR="00000000" w:rsidDel="00000000" w:rsidP="00000000" w:rsidRDefault="00000000" w:rsidRPr="00000000" w14:paraId="000000C7">
      <w:pPr>
        <w:numPr>
          <w:ilvl w:val="0"/>
          <w:numId w:val="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Giải pháp</w:t>
      </w:r>
      <w:r w:rsidDel="00000000" w:rsidR="00000000" w:rsidRPr="00000000">
        <w:rPr>
          <w:rFonts w:ascii="Times New Roman" w:cs="Times New Roman" w:eastAsia="Times New Roman" w:hAnsi="Times New Roman"/>
          <w:sz w:val="28"/>
          <w:szCs w:val="28"/>
          <w:rtl w:val="0"/>
        </w:rPr>
        <w:t xml:space="preserve">: Sau này có thể xây dựng hệ thống lọc kiểm duyệt và cấm đối với trường hợp vi phạm.</w:t>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right"/>
      <w:pPr>
        <w:ind w:left="720" w:hanging="360"/>
      </w:pPr>
      <w:rPr>
        <w:u w:val="none"/>
      </w:rPr>
    </w:lvl>
    <w:lvl w:ilvl="1">
      <w:start w:val="1"/>
      <w:numFmt w:val="decimal"/>
      <w:lvlText w:val="%1.%2."/>
      <w:lvlJc w:val="right"/>
      <w:pPr>
        <w:ind w:left="1440" w:hanging="360"/>
      </w:pPr>
      <w:rPr>
        <w:rFonts w:ascii="Times New Roman" w:cs="Times New Roman" w:eastAsia="Times New Roman" w:hAnsi="Times New Roman"/>
        <w:b w:val="1"/>
        <w:sz w:val="32"/>
        <w:szCs w:val="32"/>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ind w:left="1440" w:hanging="360"/>
    </w:pPr>
    <w:rPr>
      <w:rFonts w:ascii="Times New Roman" w:cs="Times New Roman" w:eastAsia="Times New Roman" w:hAnsi="Times New Roman"/>
      <w:b w:val="1"/>
      <w:i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