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jc w:val="center"/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vi-VN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vi-VN"/>
        </w:rPr>
        <w:t>CHƯƠNG TRÌNH ỨNG DỤNG HỖ TRỢ VIẾT VĂN BẢN TIẾNG VIỆT</w:t>
      </w:r>
    </w:p>
    <w:p>
      <w:pPr>
        <w:rPr>
          <w:rFonts w:hint="default"/>
          <w:b w:val="0"/>
          <w:bCs w:val="0"/>
          <w:color w:val="auto"/>
          <w:lang w:val="vi-VN"/>
        </w:rPr>
      </w:pPr>
      <w:r>
        <w:rPr>
          <w:rFonts w:hint="default"/>
          <w:b w:val="0"/>
          <w:bCs w:val="0"/>
          <w:color w:val="auto"/>
          <w:lang w:val="vi-VN"/>
        </w:rPr>
        <w:t>Mô tả phần mềm: với phần mềm hỗ trợ viết văn bản tiếng việt người dùng có thể nhập vào một đoạn văn chương trình sẻ dự đoán từ tiếp theo và đưa gợi ý cho người dùng, người dùng có thể sử dụng những từ gợi ý để tiết kiệm thời giang nhập liệu.</w:t>
      </w:r>
    </w:p>
    <w:p>
      <w:pPr>
        <w:rPr>
          <w:rFonts w:hint="default"/>
          <w:b w:val="0"/>
          <w:bCs w:val="0"/>
          <w:color w:val="auto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AC121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AAC121A"/>
    <w:rsid w:val="39650FFA"/>
    <w:rsid w:val="39EA3DFD"/>
    <w:rsid w:val="3C66442A"/>
    <w:rsid w:val="43A11DB9"/>
    <w:rsid w:val="565E3620"/>
    <w:rsid w:val="5E7C5086"/>
    <w:rsid w:val="6F6736C7"/>
    <w:rsid w:val="72BE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#1-"/>
    <w:basedOn w:val="1"/>
    <w:qFormat/>
    <w:uiPriority w:val="0"/>
    <w:pPr>
      <w:spacing w:before="100" w:beforeLines="100" w:after="100" w:afterLines="100"/>
      <w:jc w:val="center"/>
    </w:pPr>
    <w:rPr>
      <w:rFonts w:ascii="Times New Roman" w:hAnsi="Times New Roman" w:eastAsia="Times New Roman" w:cs="Times New Roman"/>
      <w:b/>
      <w:sz w:val="30"/>
      <w:szCs w:val="3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2021-11-15T01:11:00Z</dcterms:created>
  <dc:creator>phaps</dc:creator>
  <cp:lastModifiedBy>phaps</cp:lastModifiedBy>
  <dcterms:modified xsi:type="dcterms:W3CDTF">2021-11-16T06:45:08Z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159B80E070DB4043AB97CE2EA1529459</vt:lpwstr>
  </property>
</Properties>
</file>