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คำสั่งในการสร้าง Table ใน AWS Athena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EXTERNAL TABLE CROP_PRODUCTION (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`CROP_YEAR` string,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`YEAR` string,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`PRODUCT` string,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`PROVINCE` string,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`AREA_PLANT_RAI` int,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`AREA_HARVEST_RAI` int,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`PRODUCTION_TON` int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 FORMAT DELIMITED FIELDS TERMINATED BY ','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 AS TEXTFILE LOCATION 's3://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u w:val="single"/>
                <w:rtl w:val="0"/>
              </w:rPr>
              <w:t xml:space="preserve">ใส่ชื่อ AWS S3 Bucket/</w:t>
            </w:r>
            <w:r w:rsidDel="00000000" w:rsidR="00000000" w:rsidRPr="00000000">
              <w:rPr>
                <w:rtl w:val="0"/>
              </w:rPr>
              <w:t xml:space="preserve">data/'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TBLPROPERTIES ('skip.header.line.count'='1') 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