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74" w:rsidRDefault="00051874" w:rsidP="003A1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fff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1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House Price Prediction Code Explanation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This imports the </w:t>
      </w: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library, which is essential for data manipulation and analysis in Python.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provides functions to load, clean, and manipulate data efficiently.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2: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:\\Users\\Admin\\Desktop\\all data\\4th\\house predict\\train.csv')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is used to load a dataset from a CSV file into a Pandas </w:t>
      </w:r>
      <w:proofErr w:type="spellStart"/>
      <w:r w:rsidRPr="003A12B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step is necessary to read the training dataset, which contains information required for house price prediction.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3: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).sum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This checks for missing values in the dataset. However, it lacks parentheses, so it will not execute properly. The correct syntax is: </w:t>
      </w:r>
    </w:p>
    <w:p w:rsidR="003A12B4" w:rsidRPr="003A12B4" w:rsidRDefault="003A12B4" w:rsidP="003A12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Missing values in a dataset can affect model performance. Identifying them is the first step in data cleaning.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4: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df.dtypes</w:t>
      </w:r>
      <w:proofErr w:type="spell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command displays the data types of each column in the dataset.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Understanding data types helps determine how data should be processed, such as whether numerical values need normalization or categorical values require encoding.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5: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df.duplicated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).sum()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lastRenderedPageBreak/>
        <w:t>This checks for duplicate rows in the dataset and returns the total count of duplicates.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Duplicate data can negatively impact model performance, so identifying and removing them is an essential preprocessing step.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6: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df.drop_</w:t>
      </w: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duplicates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This removes duplicate rows from the dataset and updates the </w:t>
      </w:r>
      <w:proofErr w:type="spellStart"/>
      <w:r w:rsidRPr="003A12B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in place.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It ensures that redundant data does not affect model accuracy.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7: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fills missing numerical values with the mean of their respective columns.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Filling missing values with the mean helps maintain data integrity while preventing data loss.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8: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lastRenderedPageBreak/>
        <w:t>This provides summary statistics for numerical columns, including mean, min, max, and standard deviation.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It helps in understanding the distribution of data and detecting outliers.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9: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These commands import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>, which are used for data visualization.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Data visualization helps in identifying trends and patterns in the dataset.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10: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annot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coolwarm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')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computes the correlation between numerical columns.</w:t>
      </w:r>
    </w:p>
    <w:p w:rsidR="003A12B4" w:rsidRPr="003A12B4" w:rsidRDefault="003A12B4" w:rsidP="003A1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visualizes the correlation matrix using colors.</w:t>
      </w:r>
    </w:p>
    <w:p w:rsidR="003A12B4" w:rsidRPr="003A12B4" w:rsidRDefault="003A12B4" w:rsidP="003A1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displays the </w:t>
      </w:r>
      <w:proofErr w:type="spellStart"/>
      <w:r w:rsidRPr="003A12B4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Correlation analysis helps identify relationships between variables, which is useful for feature selection.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11: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lastRenderedPageBreak/>
        <w:t>from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This imports the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function from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>, which is used to split data into training and testing sets.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Splitting data ensures that the model is trained on one portion and evaluated on another to check its performance.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12: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12B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'Price', axis=1)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12B4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'Price']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Courier New" w:eastAsia="Times New Roman" w:hAnsi="Courier New" w:cs="Courier New"/>
          <w:sz w:val="20"/>
          <w:szCs w:val="20"/>
        </w:rPr>
        <w:t>X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contains all features except the target variable </w:t>
      </w:r>
      <w:r w:rsidRPr="003A12B4">
        <w:rPr>
          <w:rFonts w:ascii="Courier New" w:eastAsia="Times New Roman" w:hAnsi="Courier New" w:cs="Courier New"/>
          <w:sz w:val="20"/>
          <w:szCs w:val="20"/>
        </w:rPr>
        <w:t>'Price'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2B4" w:rsidRPr="003A12B4" w:rsidRDefault="003A12B4" w:rsidP="003A1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y</w:t>
      </w:r>
      <w:proofErr w:type="gram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contains only the target variable </w:t>
      </w:r>
      <w:r w:rsidRPr="003A12B4">
        <w:rPr>
          <w:rFonts w:ascii="Courier New" w:eastAsia="Times New Roman" w:hAnsi="Courier New" w:cs="Courier New"/>
          <w:sz w:val="20"/>
          <w:szCs w:val="20"/>
        </w:rPr>
        <w:t>'Price'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Separating features and target variables is necessary for training the machine learning model.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13: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=42)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splits the dataset into 80% training and 20% testing data.</w:t>
      </w:r>
    </w:p>
    <w:p w:rsidR="003A12B4" w:rsidRPr="003A12B4" w:rsidRDefault="003A12B4" w:rsidP="003A1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=42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ensures consistent results each time the code runs.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Splitting data helps evaluate the model's performance on unseen data.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14: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sklearn.linear_model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This imports the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model from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3A1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Linear Regression is a basic but effective algorithm for predicting house prices.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15: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initializes a Linear Regression model and trains it using the training dataset.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Training the model allows it to learn patterns from the data.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16: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generates predictions for the test dataset using the trained model.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Predictions are needed to evaluate model performance.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Code Cell 17: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mean_absolute_error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, r2_score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imports evaluation metrics to measure model performance.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Performance metrics help assess how well the model predicts house prices.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18: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mae</w:t>
      </w:r>
      <w:proofErr w:type="spellEnd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mean_absolute_error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12B4">
        <w:rPr>
          <w:rFonts w:ascii="Courier New" w:eastAsia="Times New Roman" w:hAnsi="Courier New" w:cs="Courier New"/>
          <w:sz w:val="20"/>
          <w:szCs w:val="20"/>
        </w:rPr>
        <w:t>r2 = r2_</w:t>
      </w: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score(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These functions compute different performance metrics: </w:t>
      </w:r>
    </w:p>
    <w:p w:rsidR="003A12B4" w:rsidRPr="003A12B4" w:rsidRDefault="003A12B4" w:rsidP="003A1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(MAE):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Measures average absolute difference between actual and predicted values.</w:t>
      </w:r>
    </w:p>
    <w:p w:rsidR="003A12B4" w:rsidRPr="003A12B4" w:rsidRDefault="003A12B4" w:rsidP="003A1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(MSE):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Measures the squared differences (penalizing larger errors more).</w:t>
      </w:r>
    </w:p>
    <w:p w:rsidR="003A12B4" w:rsidRPr="003A12B4" w:rsidRDefault="003A12B4" w:rsidP="003A1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Score:</w:t>
      </w:r>
      <w:r w:rsidRPr="003A12B4">
        <w:rPr>
          <w:rFonts w:ascii="Times New Roman" w:eastAsia="Times New Roman" w:hAnsi="Times New Roman" w:cs="Times New Roman"/>
          <w:sz w:val="24"/>
          <w:szCs w:val="24"/>
        </w:rPr>
        <w:t xml:space="preserve"> Indicates how well the model explains variance in the target variable.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These metrics help evaluate and compare different models.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19: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"MAE:",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mae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"MSE:",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"R² Score:", r2)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prints the computed evaluation metrics.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A12B4" w:rsidRPr="003A12B4" w:rsidRDefault="003A12B4" w:rsidP="003A1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Displaying the results helps in interpreting model performance.</w:t>
      </w:r>
    </w:p>
    <w:p w:rsidR="003A12B4" w:rsidRPr="003A12B4" w:rsidRDefault="003A12B4" w:rsidP="003A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2B4">
        <w:rPr>
          <w:rFonts w:ascii="Times New Roman" w:eastAsia="Times New Roman" w:hAnsi="Times New Roman" w:cs="Times New Roman"/>
          <w:b/>
          <w:bCs/>
          <w:sz w:val="36"/>
          <w:szCs w:val="36"/>
        </w:rPr>
        <w:t>Code Cell 20: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12B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"Actual Prices")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"Predicted Prices")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A12B4">
        <w:rPr>
          <w:rFonts w:ascii="Courier New" w:eastAsia="Times New Roman" w:hAnsi="Courier New" w:cs="Courier New"/>
          <w:sz w:val="20"/>
          <w:szCs w:val="20"/>
        </w:rPr>
        <w:t>"Actual vs Predicted House Prices")</w:t>
      </w:r>
    </w:p>
    <w:p w:rsidR="003A12B4" w:rsidRPr="003A12B4" w:rsidRDefault="003A12B4" w:rsidP="003A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2B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3A12B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3A12B4" w:rsidRPr="003A12B4" w:rsidRDefault="003A12B4" w:rsidP="003A1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This creates a scatter plot comparing actual and predicted house prices.</w:t>
      </w:r>
    </w:p>
    <w:p w:rsidR="003A12B4" w:rsidRPr="003A12B4" w:rsidRDefault="003A12B4" w:rsidP="003A1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3A12B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46B38" w:rsidRPr="003A12B4" w:rsidRDefault="003A12B4" w:rsidP="003A1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B4">
        <w:rPr>
          <w:rFonts w:ascii="Times New Roman" w:eastAsia="Times New Roman" w:hAnsi="Times New Roman" w:cs="Times New Roman"/>
          <w:sz w:val="24"/>
          <w:szCs w:val="24"/>
        </w:rPr>
        <w:t>A visualization helps identify patterns, errors, or biases in predictions.</w:t>
      </w:r>
    </w:p>
    <w:sectPr w:rsidR="00B46B38" w:rsidRPr="003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E03"/>
    <w:multiLevelType w:val="multilevel"/>
    <w:tmpl w:val="A12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033"/>
    <w:multiLevelType w:val="multilevel"/>
    <w:tmpl w:val="9AA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D1150"/>
    <w:multiLevelType w:val="multilevel"/>
    <w:tmpl w:val="C25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11B87"/>
    <w:multiLevelType w:val="multilevel"/>
    <w:tmpl w:val="7B8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6265B"/>
    <w:multiLevelType w:val="multilevel"/>
    <w:tmpl w:val="48E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C7A27"/>
    <w:multiLevelType w:val="multilevel"/>
    <w:tmpl w:val="E2F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76FD7"/>
    <w:multiLevelType w:val="multilevel"/>
    <w:tmpl w:val="AAA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51FCE"/>
    <w:multiLevelType w:val="multilevel"/>
    <w:tmpl w:val="A81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20E36"/>
    <w:multiLevelType w:val="multilevel"/>
    <w:tmpl w:val="C7C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E1558"/>
    <w:multiLevelType w:val="multilevel"/>
    <w:tmpl w:val="2CD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9028D"/>
    <w:multiLevelType w:val="multilevel"/>
    <w:tmpl w:val="343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219D7"/>
    <w:multiLevelType w:val="multilevel"/>
    <w:tmpl w:val="263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F3689"/>
    <w:multiLevelType w:val="multilevel"/>
    <w:tmpl w:val="B2E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025B3"/>
    <w:multiLevelType w:val="multilevel"/>
    <w:tmpl w:val="215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51EF2"/>
    <w:multiLevelType w:val="multilevel"/>
    <w:tmpl w:val="A1C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83E37"/>
    <w:multiLevelType w:val="multilevel"/>
    <w:tmpl w:val="F9E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B6C49"/>
    <w:multiLevelType w:val="multilevel"/>
    <w:tmpl w:val="F07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82EED"/>
    <w:multiLevelType w:val="multilevel"/>
    <w:tmpl w:val="DF9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34C5B"/>
    <w:multiLevelType w:val="multilevel"/>
    <w:tmpl w:val="217C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75B4C"/>
    <w:multiLevelType w:val="multilevel"/>
    <w:tmpl w:val="71F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C67BF"/>
    <w:multiLevelType w:val="multilevel"/>
    <w:tmpl w:val="971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52761"/>
    <w:multiLevelType w:val="multilevel"/>
    <w:tmpl w:val="D58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32191"/>
    <w:multiLevelType w:val="multilevel"/>
    <w:tmpl w:val="DDC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C7364"/>
    <w:multiLevelType w:val="multilevel"/>
    <w:tmpl w:val="3C2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E513C"/>
    <w:multiLevelType w:val="multilevel"/>
    <w:tmpl w:val="464C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234B5"/>
    <w:multiLevelType w:val="multilevel"/>
    <w:tmpl w:val="65C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275F2"/>
    <w:multiLevelType w:val="multilevel"/>
    <w:tmpl w:val="458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91616"/>
    <w:multiLevelType w:val="multilevel"/>
    <w:tmpl w:val="FAE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116FA"/>
    <w:multiLevelType w:val="multilevel"/>
    <w:tmpl w:val="420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82766"/>
    <w:multiLevelType w:val="multilevel"/>
    <w:tmpl w:val="4952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E3F81"/>
    <w:multiLevelType w:val="multilevel"/>
    <w:tmpl w:val="058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50D97"/>
    <w:multiLevelType w:val="multilevel"/>
    <w:tmpl w:val="F8F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511CA"/>
    <w:multiLevelType w:val="multilevel"/>
    <w:tmpl w:val="71C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56C81"/>
    <w:multiLevelType w:val="multilevel"/>
    <w:tmpl w:val="B85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E4139"/>
    <w:multiLevelType w:val="multilevel"/>
    <w:tmpl w:val="E5C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B650D"/>
    <w:multiLevelType w:val="multilevel"/>
    <w:tmpl w:val="D25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160DA"/>
    <w:multiLevelType w:val="multilevel"/>
    <w:tmpl w:val="8CA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715E3"/>
    <w:multiLevelType w:val="multilevel"/>
    <w:tmpl w:val="B90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853B1"/>
    <w:multiLevelType w:val="multilevel"/>
    <w:tmpl w:val="CC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261E7"/>
    <w:multiLevelType w:val="multilevel"/>
    <w:tmpl w:val="26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24"/>
  </w:num>
  <w:num w:numId="5">
    <w:abstractNumId w:val="34"/>
  </w:num>
  <w:num w:numId="6">
    <w:abstractNumId w:val="9"/>
  </w:num>
  <w:num w:numId="7">
    <w:abstractNumId w:val="26"/>
  </w:num>
  <w:num w:numId="8">
    <w:abstractNumId w:val="19"/>
  </w:num>
  <w:num w:numId="9">
    <w:abstractNumId w:val="25"/>
  </w:num>
  <w:num w:numId="10">
    <w:abstractNumId w:val="11"/>
  </w:num>
  <w:num w:numId="11">
    <w:abstractNumId w:val="20"/>
  </w:num>
  <w:num w:numId="12">
    <w:abstractNumId w:val="3"/>
  </w:num>
  <w:num w:numId="13">
    <w:abstractNumId w:val="21"/>
  </w:num>
  <w:num w:numId="14">
    <w:abstractNumId w:val="22"/>
  </w:num>
  <w:num w:numId="15">
    <w:abstractNumId w:val="8"/>
  </w:num>
  <w:num w:numId="16">
    <w:abstractNumId w:val="33"/>
  </w:num>
  <w:num w:numId="17">
    <w:abstractNumId w:val="10"/>
  </w:num>
  <w:num w:numId="18">
    <w:abstractNumId w:val="36"/>
  </w:num>
  <w:num w:numId="19">
    <w:abstractNumId w:val="18"/>
  </w:num>
  <w:num w:numId="20">
    <w:abstractNumId w:val="27"/>
  </w:num>
  <w:num w:numId="21">
    <w:abstractNumId w:val="23"/>
  </w:num>
  <w:num w:numId="22">
    <w:abstractNumId w:val="5"/>
  </w:num>
  <w:num w:numId="23">
    <w:abstractNumId w:val="29"/>
  </w:num>
  <w:num w:numId="24">
    <w:abstractNumId w:val="37"/>
  </w:num>
  <w:num w:numId="25">
    <w:abstractNumId w:val="4"/>
  </w:num>
  <w:num w:numId="26">
    <w:abstractNumId w:val="35"/>
  </w:num>
  <w:num w:numId="27">
    <w:abstractNumId w:val="30"/>
  </w:num>
  <w:num w:numId="28">
    <w:abstractNumId w:val="17"/>
  </w:num>
  <w:num w:numId="29">
    <w:abstractNumId w:val="1"/>
  </w:num>
  <w:num w:numId="30">
    <w:abstractNumId w:val="38"/>
  </w:num>
  <w:num w:numId="31">
    <w:abstractNumId w:val="28"/>
  </w:num>
  <w:num w:numId="32">
    <w:abstractNumId w:val="13"/>
  </w:num>
  <w:num w:numId="33">
    <w:abstractNumId w:val="14"/>
  </w:num>
  <w:num w:numId="34">
    <w:abstractNumId w:val="39"/>
  </w:num>
  <w:num w:numId="35">
    <w:abstractNumId w:val="16"/>
  </w:num>
  <w:num w:numId="36">
    <w:abstractNumId w:val="6"/>
  </w:num>
  <w:num w:numId="37">
    <w:abstractNumId w:val="31"/>
  </w:num>
  <w:num w:numId="38">
    <w:abstractNumId w:val="12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B4"/>
    <w:rsid w:val="00051874"/>
    <w:rsid w:val="003A12B4"/>
    <w:rsid w:val="00B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A43D"/>
  <w15:chartTrackingRefBased/>
  <w15:docId w15:val="{94F7B474-A13F-46BD-8701-A5DFA0DE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1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2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2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2025-03-08T16:30:00Z</dcterms:created>
  <dcterms:modified xsi:type="dcterms:W3CDTF">2025-03-08T16:36:00Z</dcterms:modified>
</cp:coreProperties>
</file>