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b/>
                <w:bCs/>
                <w:sz w:val="24"/>
              </w:rPr>
            </w:pPr>
          </w:p>
        </w:tc>
      </w:tr>
      <w:tr w:rsidR="0002011D" w:rsidRPr="003255C1"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7E715AB8" w14:textId="25726B69" w:rsidR="00137B37" w:rsidRPr="00137B37" w:rsidRDefault="00137B37" w:rsidP="00137B37">
            <w:pPr>
              <w:jc w:val="left"/>
              <w:rPr>
                <w:rFonts w:ascii="HG丸ｺﾞｼｯｸM-PRO" w:eastAsia="HG丸ｺﾞｼｯｸM-PRO" w:hAnsi="HG丸ｺﾞｼｯｸM-PRO"/>
                <w:sz w:val="24"/>
              </w:rPr>
            </w:pPr>
            <w:r w:rsidRPr="00137B37">
              <w:rPr>
                <w:rFonts w:ascii="HG丸ｺﾞｼｯｸM-PRO" w:eastAsia="HG丸ｺﾞｼｯｸM-PRO" w:hAnsi="HG丸ｺﾞｼｯｸM-PRO" w:hint="eastAsia"/>
                <w:sz w:val="24"/>
              </w:rPr>
              <w:t>・薬剤名</w:t>
            </w:r>
            <w:r>
              <w:rPr>
                <w:rFonts w:ascii="HG丸ｺﾞｼｯｸM-PRO" w:eastAsia="HG丸ｺﾞｼｯｸM-PRO" w:hAnsi="HG丸ｺﾞｼｯｸM-PRO" w:hint="eastAsia"/>
                <w:sz w:val="24"/>
              </w:rPr>
              <w:t>（</w:t>
            </w:r>
            <w:r w:rsidRPr="00137B37">
              <w:rPr>
                <w:rFonts w:ascii="HG丸ｺﾞｼｯｸM-PRO" w:eastAsia="HG丸ｺﾞｼｯｸM-PRO" w:hAnsi="HG丸ｺﾞｼｯｸM-PRO"/>
                <w:sz w:val="24"/>
              </w:rPr>
              <w:t>一般名</w:t>
            </w:r>
            <w:r>
              <w:rPr>
                <w:rFonts w:ascii="HG丸ｺﾞｼｯｸM-PRO" w:eastAsia="HG丸ｺﾞｼｯｸM-PRO" w:hAnsi="HG丸ｺﾞｼｯｸM-PRO" w:hint="eastAsia"/>
                <w:sz w:val="24"/>
              </w:rPr>
              <w:t>）：</w:t>
            </w:r>
            <w:r w:rsidRPr="00137B37">
              <w:rPr>
                <w:rFonts w:ascii="HG丸ｺﾞｼｯｸM-PRO" w:eastAsia="HG丸ｺﾞｼｯｸM-PRO" w:hAnsi="HG丸ｺﾞｼｯｸM-PRO"/>
                <w:sz w:val="24"/>
              </w:rPr>
              <w:t>酪酸菌</w:t>
            </w:r>
          </w:p>
          <w:p w14:paraId="5DB23097" w14:textId="72FEC274" w:rsidR="00137B37" w:rsidRPr="00137B37" w:rsidRDefault="00137B37" w:rsidP="00137B37">
            <w:pPr>
              <w:jc w:val="left"/>
              <w:rPr>
                <w:rFonts w:ascii="HG丸ｺﾞｼｯｸM-PRO" w:eastAsia="HG丸ｺﾞｼｯｸM-PRO" w:hAnsi="HG丸ｺﾞｼｯｸM-PRO"/>
                <w:sz w:val="24"/>
              </w:rPr>
            </w:pPr>
            <w:r w:rsidRPr="00137B37">
              <w:rPr>
                <w:rFonts w:ascii="HG丸ｺﾞｼｯｸM-PRO" w:eastAsia="HG丸ｺﾞｼｯｸM-PRO" w:hAnsi="HG丸ｺﾞｼｯｸM-PRO" w:hint="eastAsia"/>
                <w:sz w:val="24"/>
              </w:rPr>
              <w:t>・英名</w:t>
            </w:r>
            <w:r>
              <w:rPr>
                <w:rFonts w:ascii="HG丸ｺﾞｼｯｸM-PRO" w:eastAsia="HG丸ｺﾞｼｯｸM-PRO" w:hAnsi="HG丸ｺﾞｼｯｸM-PRO" w:hint="eastAsia"/>
                <w:sz w:val="24"/>
              </w:rPr>
              <w:t>：</w:t>
            </w:r>
            <w:r w:rsidRPr="00137B37">
              <w:rPr>
                <w:rFonts w:ascii="HG丸ｺﾞｼｯｸM-PRO" w:eastAsia="HG丸ｺﾞｼｯｸM-PRO" w:hAnsi="HG丸ｺﾞｼｯｸM-PRO"/>
                <w:sz w:val="24"/>
              </w:rPr>
              <w:t>Butyric Acid Bacteria</w:t>
            </w:r>
          </w:p>
          <w:p w14:paraId="17FEF27D" w14:textId="35CB78E3" w:rsidR="00137B37" w:rsidRPr="00137B37" w:rsidRDefault="00137B37" w:rsidP="00137B37">
            <w:pPr>
              <w:jc w:val="left"/>
              <w:rPr>
                <w:rFonts w:ascii="HG丸ｺﾞｼｯｸM-PRO" w:eastAsia="HG丸ｺﾞｼｯｸM-PRO" w:hAnsi="HG丸ｺﾞｼｯｸM-PRO"/>
                <w:sz w:val="24"/>
              </w:rPr>
            </w:pPr>
            <w:r w:rsidRPr="00137B37">
              <w:rPr>
                <w:rFonts w:ascii="HG丸ｺﾞｼｯｸM-PRO" w:eastAsia="HG丸ｺﾞｼｯｸM-PRO" w:hAnsi="HG丸ｺﾞｼｯｸM-PRO" w:hint="eastAsia"/>
                <w:sz w:val="24"/>
              </w:rPr>
              <w:t>・分類</w:t>
            </w:r>
            <w:r>
              <w:rPr>
                <w:rFonts w:ascii="HG丸ｺﾞｼｯｸM-PRO" w:eastAsia="HG丸ｺﾞｼｯｸM-PRO" w:hAnsi="HG丸ｺﾞｼｯｸM-PRO" w:hint="eastAsia"/>
                <w:sz w:val="24"/>
              </w:rPr>
              <w:t>：</w:t>
            </w:r>
            <w:r w:rsidRPr="00137B37">
              <w:rPr>
                <w:rFonts w:ascii="HG丸ｺﾞｼｯｸM-PRO" w:eastAsia="HG丸ｺﾞｼｯｸM-PRO" w:hAnsi="HG丸ｺﾞｼｯｸM-PRO"/>
                <w:sz w:val="24"/>
              </w:rPr>
              <w:t>生菌製剤</w:t>
            </w:r>
          </w:p>
          <w:p w14:paraId="2AA972E3" w14:textId="2D97A2F6" w:rsidR="00137B37" w:rsidRPr="00137B37" w:rsidRDefault="00137B37" w:rsidP="00137B37">
            <w:pPr>
              <w:jc w:val="left"/>
              <w:rPr>
                <w:rFonts w:ascii="HG丸ｺﾞｼｯｸM-PRO" w:eastAsia="HG丸ｺﾞｼｯｸM-PRO" w:hAnsi="HG丸ｺﾞｼｯｸM-PRO"/>
                <w:sz w:val="24"/>
              </w:rPr>
            </w:pPr>
            <w:r w:rsidRPr="00137B37">
              <w:rPr>
                <w:rFonts w:ascii="HG丸ｺﾞｼｯｸM-PRO" w:eastAsia="HG丸ｺﾞｼｯｸM-PRO" w:hAnsi="HG丸ｺﾞｼｯｸM-PRO" w:hint="eastAsia"/>
                <w:sz w:val="24"/>
              </w:rPr>
              <w:t>・分類</w:t>
            </w:r>
            <w:r>
              <w:rPr>
                <w:rFonts w:ascii="HG丸ｺﾞｼｯｸM-PRO" w:eastAsia="HG丸ｺﾞｼｯｸM-PRO" w:hAnsi="HG丸ｺﾞｼｯｸM-PRO" w:hint="eastAsia"/>
                <w:sz w:val="24"/>
              </w:rPr>
              <w:t>（</w:t>
            </w:r>
            <w:r w:rsidRPr="00137B37">
              <w:rPr>
                <w:rFonts w:ascii="HG丸ｺﾞｼｯｸM-PRO" w:eastAsia="HG丸ｺﾞｼｯｸM-PRO" w:hAnsi="HG丸ｺﾞｼｯｸM-PRO"/>
                <w:sz w:val="24"/>
              </w:rPr>
              <w:t>略称</w:t>
            </w:r>
            <w:r>
              <w:rPr>
                <w:rFonts w:ascii="HG丸ｺﾞｼｯｸM-PRO" w:eastAsia="HG丸ｺﾞｼｯｸM-PRO" w:hAnsi="HG丸ｺﾞｼｯｸM-PRO" w:hint="eastAsia"/>
                <w:sz w:val="24"/>
              </w:rPr>
              <w:t>）：</w:t>
            </w:r>
            <w:r w:rsidRPr="00137B37">
              <w:rPr>
                <w:rFonts w:ascii="HG丸ｺﾞｼｯｸM-PRO" w:eastAsia="HG丸ｺﾞｼｯｸM-PRO" w:hAnsi="HG丸ｺﾞｼｯｸM-PRO"/>
                <w:sz w:val="24"/>
              </w:rPr>
              <w:t>整腸剤</w:t>
            </w:r>
          </w:p>
          <w:p w14:paraId="41A94143" w14:textId="6697AE39" w:rsidR="00137B37" w:rsidRPr="00137B37" w:rsidRDefault="00137B37" w:rsidP="00137B37">
            <w:pPr>
              <w:jc w:val="left"/>
              <w:rPr>
                <w:rFonts w:ascii="HG丸ｺﾞｼｯｸM-PRO" w:eastAsia="HG丸ｺﾞｼｯｸM-PRO" w:hAnsi="HG丸ｺﾞｼｯｸM-PRO"/>
                <w:sz w:val="24"/>
              </w:rPr>
            </w:pPr>
            <w:r w:rsidRPr="00137B37">
              <w:rPr>
                <w:rFonts w:ascii="HG丸ｺﾞｼｯｸM-PRO" w:eastAsia="HG丸ｺﾞｼｯｸM-PRO" w:hAnsi="HG丸ｺﾞｼｯｸM-PRO" w:hint="eastAsia"/>
                <w:sz w:val="24"/>
              </w:rPr>
              <w:t>・用法</w:t>
            </w:r>
            <w:r>
              <w:rPr>
                <w:rFonts w:ascii="HG丸ｺﾞｼｯｸM-PRO" w:eastAsia="HG丸ｺﾞｼｯｸM-PRO" w:hAnsi="HG丸ｺﾞｼｯｸM-PRO" w:hint="eastAsia"/>
                <w:sz w:val="24"/>
              </w:rPr>
              <w:t>：</w:t>
            </w:r>
            <w:r w:rsidRPr="00137B37">
              <w:rPr>
                <w:rFonts w:ascii="HG丸ｺﾞｼｯｸM-PRO" w:eastAsia="HG丸ｺﾞｼｯｸM-PRO" w:hAnsi="HG丸ｺﾞｼｯｸM-PRO"/>
                <w:sz w:val="24"/>
              </w:rPr>
              <w:t>経口（錠、細粒）</w:t>
            </w:r>
          </w:p>
          <w:p w14:paraId="1539762B" w14:textId="0A29874A" w:rsidR="00137B37" w:rsidRPr="00137B37" w:rsidRDefault="00137B37" w:rsidP="00137B37">
            <w:pPr>
              <w:jc w:val="left"/>
              <w:rPr>
                <w:rFonts w:ascii="HG丸ｺﾞｼｯｸM-PRO" w:eastAsia="HG丸ｺﾞｼｯｸM-PRO" w:hAnsi="HG丸ｺﾞｼｯｸM-PRO"/>
                <w:sz w:val="24"/>
              </w:rPr>
            </w:pPr>
            <w:r w:rsidRPr="00137B37">
              <w:rPr>
                <w:rFonts w:ascii="HG丸ｺﾞｼｯｸM-PRO" w:eastAsia="HG丸ｺﾞｼｯｸM-PRO" w:hAnsi="HG丸ｺﾞｼｯｸM-PRO" w:hint="eastAsia"/>
                <w:sz w:val="24"/>
              </w:rPr>
              <w:t>・表示区分</w:t>
            </w:r>
            <w:r>
              <w:rPr>
                <w:rFonts w:ascii="HG丸ｺﾞｼｯｸM-PRO" w:eastAsia="HG丸ｺﾞｼｯｸM-PRO" w:hAnsi="HG丸ｺﾞｼｯｸM-PRO" w:hint="eastAsia"/>
                <w:sz w:val="24"/>
              </w:rPr>
              <w:t>：</w:t>
            </w:r>
            <w:r w:rsidRPr="00137B37">
              <w:rPr>
                <w:rFonts w:ascii="HG丸ｺﾞｼｯｸM-PRO" w:eastAsia="HG丸ｺﾞｼｯｸM-PRO" w:hAnsi="HG丸ｺﾞｼｯｸM-PRO"/>
                <w:sz w:val="24"/>
              </w:rPr>
              <w:t>なし</w:t>
            </w:r>
          </w:p>
          <w:p w14:paraId="693D2210" w14:textId="7637CBFD" w:rsidR="00137B37" w:rsidRPr="00137B37" w:rsidRDefault="00137B37" w:rsidP="00137B37">
            <w:pPr>
              <w:jc w:val="left"/>
              <w:rPr>
                <w:rFonts w:ascii="HG丸ｺﾞｼｯｸM-PRO" w:eastAsia="HG丸ｺﾞｼｯｸM-PRO" w:hAnsi="HG丸ｺﾞｼｯｸM-PRO" w:hint="eastAsia"/>
                <w:sz w:val="24"/>
              </w:rPr>
            </w:pPr>
          </w:p>
          <w:p w14:paraId="5287FCEC" w14:textId="49E21EB6" w:rsidR="00137B37" w:rsidRDefault="00137B37" w:rsidP="00137B37">
            <w:pPr>
              <w:jc w:val="left"/>
              <w:rPr>
                <w:rFonts w:ascii="HG丸ｺﾞｼｯｸM-PRO" w:eastAsia="HG丸ｺﾞｼｯｸM-PRO" w:hAnsi="HG丸ｺﾞｼｯｸM-PRO"/>
                <w:sz w:val="24"/>
              </w:rPr>
            </w:pPr>
            <w:r w:rsidRPr="00137B37">
              <w:rPr>
                <w:rFonts w:ascii="HG丸ｺﾞｼｯｸM-PRO" w:eastAsia="HG丸ｺﾞｼｯｸM-PRO" w:hAnsi="HG丸ｺﾞｼｯｸM-PRO" w:hint="eastAsia"/>
                <w:sz w:val="24"/>
              </w:rPr>
              <w:t>［禁忌・慎重投与］</w:t>
            </w:r>
          </w:p>
          <w:p w14:paraId="6950A3B1" w14:textId="037249DB" w:rsidR="00137B37" w:rsidRPr="00137B37" w:rsidRDefault="00137B37" w:rsidP="00137B37">
            <w:pPr>
              <w:jc w:val="left"/>
              <w:rPr>
                <w:rFonts w:ascii="HG丸ｺﾞｼｯｸM-PRO" w:eastAsia="HG丸ｺﾞｼｯｸM-PRO" w:hAnsi="HG丸ｺﾞｼｯｸM-PRO"/>
                <w:sz w:val="24"/>
              </w:rPr>
            </w:pPr>
            <w:r w:rsidRPr="00137B37">
              <w:rPr>
                <w:rFonts w:ascii="HG丸ｺﾞｼｯｸM-PRO" w:eastAsia="HG丸ｺﾞｼｯｸM-PRO" w:hAnsi="HG丸ｺﾞｼｯｸM-PRO" w:hint="eastAsia"/>
                <w:sz w:val="24"/>
              </w:rPr>
              <w:t>なし</w:t>
            </w:r>
          </w:p>
          <w:p w14:paraId="2701E958" w14:textId="0AB09578" w:rsidR="00137B37" w:rsidRPr="00137B37" w:rsidRDefault="00137B37" w:rsidP="00137B37">
            <w:pPr>
              <w:jc w:val="left"/>
              <w:rPr>
                <w:rFonts w:ascii="HG丸ｺﾞｼｯｸM-PRO" w:eastAsia="HG丸ｺﾞｼｯｸM-PRO" w:hAnsi="HG丸ｺﾞｼｯｸM-PRO" w:hint="eastAsia"/>
                <w:sz w:val="24"/>
              </w:rPr>
            </w:pPr>
          </w:p>
          <w:p w14:paraId="0F61AF09" w14:textId="77777777" w:rsidR="00137B37" w:rsidRPr="00137B37" w:rsidRDefault="00137B37" w:rsidP="00137B37">
            <w:pPr>
              <w:jc w:val="left"/>
              <w:rPr>
                <w:rFonts w:ascii="HG丸ｺﾞｼｯｸM-PRO" w:eastAsia="HG丸ｺﾞｼｯｸM-PRO" w:hAnsi="HG丸ｺﾞｼｯｸM-PRO"/>
                <w:sz w:val="24"/>
              </w:rPr>
            </w:pPr>
            <w:r w:rsidRPr="00137B37">
              <w:rPr>
                <w:rFonts w:ascii="HG丸ｺﾞｼｯｸM-PRO" w:eastAsia="HG丸ｺﾞｼｯｸM-PRO" w:hAnsi="HG丸ｺﾞｼｯｸM-PRO" w:hint="eastAsia"/>
                <w:sz w:val="24"/>
              </w:rPr>
              <w:t>［作用］</w:t>
            </w:r>
          </w:p>
          <w:p w14:paraId="3184AC7C" w14:textId="77777777" w:rsidR="00137B37" w:rsidRPr="00137B37" w:rsidRDefault="00137B37" w:rsidP="00137B37">
            <w:pPr>
              <w:jc w:val="left"/>
              <w:rPr>
                <w:rFonts w:ascii="HG丸ｺﾞｼｯｸM-PRO" w:eastAsia="HG丸ｺﾞｼｯｸM-PRO" w:hAnsi="HG丸ｺﾞｼｯｸM-PRO"/>
                <w:sz w:val="24"/>
              </w:rPr>
            </w:pPr>
            <w:r w:rsidRPr="00137B37">
              <w:rPr>
                <w:rFonts w:ascii="HG丸ｺﾞｼｯｸM-PRO" w:eastAsia="HG丸ｺﾞｼｯｸM-PRO" w:hAnsi="HG丸ｺﾞｼｯｸM-PRO" w:hint="eastAsia"/>
                <w:sz w:val="24"/>
              </w:rPr>
              <w:t>腸管内で酪酸等の短鎖脂肪酸や各種代謝物を産生し、有害菌や病原菌の発育を抑制し、有用菌の発育を促進し</w:t>
            </w:r>
          </w:p>
          <w:p w14:paraId="49D9DE13" w14:textId="77777777" w:rsidR="00137B37" w:rsidRPr="00137B37" w:rsidRDefault="00137B37" w:rsidP="00137B37">
            <w:pPr>
              <w:jc w:val="left"/>
              <w:rPr>
                <w:rFonts w:ascii="HG丸ｺﾞｼｯｸM-PRO" w:eastAsia="HG丸ｺﾞｼｯｸM-PRO" w:hAnsi="HG丸ｺﾞｼｯｸM-PRO"/>
                <w:sz w:val="24"/>
              </w:rPr>
            </w:pPr>
            <w:r w:rsidRPr="00137B37">
              <w:rPr>
                <w:rFonts w:ascii="HG丸ｺﾞｼｯｸM-PRO" w:eastAsia="HG丸ｺﾞｼｯｸM-PRO" w:hAnsi="HG丸ｺﾞｼｯｸM-PRO" w:hint="eastAsia"/>
                <w:sz w:val="24"/>
              </w:rPr>
              <w:t>腸内細菌叢のバランス</w:t>
            </w:r>
            <w:proofErr w:type="gramStart"/>
            <w:r w:rsidRPr="00137B37">
              <w:rPr>
                <w:rFonts w:ascii="HG丸ｺﾞｼｯｸM-PRO" w:eastAsia="HG丸ｺﾞｼｯｸM-PRO" w:hAnsi="HG丸ｺﾞｼｯｸM-PRO" w:hint="eastAsia"/>
                <w:sz w:val="24"/>
              </w:rPr>
              <w:t>を</w:t>
            </w:r>
            <w:proofErr w:type="gramEnd"/>
            <w:r w:rsidRPr="00137B37">
              <w:rPr>
                <w:rFonts w:ascii="HG丸ｺﾞｼｯｸM-PRO" w:eastAsia="HG丸ｺﾞｼｯｸM-PRO" w:hAnsi="HG丸ｺﾞｼｯｸM-PRO" w:hint="eastAsia"/>
                <w:sz w:val="24"/>
              </w:rPr>
              <w:t>整え諸症状</w:t>
            </w:r>
            <w:proofErr w:type="gramStart"/>
            <w:r w:rsidRPr="00137B37">
              <w:rPr>
                <w:rFonts w:ascii="HG丸ｺﾞｼｯｸM-PRO" w:eastAsia="HG丸ｺﾞｼｯｸM-PRO" w:hAnsi="HG丸ｺﾞｼｯｸM-PRO" w:hint="eastAsia"/>
                <w:sz w:val="24"/>
              </w:rPr>
              <w:t>を</w:t>
            </w:r>
            <w:proofErr w:type="gramEnd"/>
            <w:r w:rsidRPr="00137B37">
              <w:rPr>
                <w:rFonts w:ascii="HG丸ｺﾞｼｯｸM-PRO" w:eastAsia="HG丸ｺﾞｼｯｸM-PRO" w:hAnsi="HG丸ｺﾞｼｯｸM-PRO" w:hint="eastAsia"/>
                <w:sz w:val="24"/>
              </w:rPr>
              <w:t>改善する</w:t>
            </w:r>
          </w:p>
          <w:p w14:paraId="46294E40" w14:textId="77777777" w:rsidR="00137B37" w:rsidRPr="00137B37" w:rsidRDefault="00137B37" w:rsidP="00137B37">
            <w:pPr>
              <w:jc w:val="left"/>
              <w:rPr>
                <w:rFonts w:ascii="HG丸ｺﾞｼｯｸM-PRO" w:eastAsia="HG丸ｺﾞｼｯｸM-PRO" w:hAnsi="HG丸ｺﾞｼｯｸM-PRO"/>
                <w:sz w:val="24"/>
              </w:rPr>
            </w:pPr>
            <w:r w:rsidRPr="00137B37">
              <w:rPr>
                <w:rFonts w:ascii="HG丸ｺﾞｼｯｸM-PRO" w:eastAsia="HG丸ｺﾞｼｯｸM-PRO" w:hAnsi="HG丸ｺﾞｼｯｸM-PRO" w:hint="eastAsia"/>
                <w:sz w:val="24"/>
              </w:rPr>
              <w:t>［適応］</w:t>
            </w:r>
          </w:p>
          <w:p w14:paraId="100F975D" w14:textId="3362E2E1" w:rsidR="00137B37" w:rsidRPr="00137B37" w:rsidRDefault="00137B37" w:rsidP="00137B37">
            <w:pPr>
              <w:jc w:val="left"/>
              <w:rPr>
                <w:rFonts w:ascii="HG丸ｺﾞｼｯｸM-PRO" w:eastAsia="HG丸ｺﾞｼｯｸM-PRO" w:hAnsi="HG丸ｺﾞｼｯｸM-PRO" w:hint="eastAsia"/>
                <w:sz w:val="24"/>
              </w:rPr>
            </w:pPr>
            <w:r w:rsidRPr="00137B37">
              <w:rPr>
                <w:rFonts w:ascii="HG丸ｺﾞｼｯｸM-PRO" w:eastAsia="HG丸ｺﾞｼｯｸM-PRO" w:hAnsi="HG丸ｺﾞｼｯｸM-PRO" w:hint="eastAsia"/>
                <w:sz w:val="24"/>
              </w:rPr>
              <w:t>腸内細菌叢異常による諸症状の改善</w:t>
            </w:r>
          </w:p>
          <w:p w14:paraId="412E8AED" w14:textId="77777777" w:rsidR="00137B37" w:rsidRPr="00137B37" w:rsidRDefault="00137B37" w:rsidP="00137B37">
            <w:pPr>
              <w:jc w:val="left"/>
              <w:rPr>
                <w:rFonts w:ascii="HG丸ｺﾞｼｯｸM-PRO" w:eastAsia="HG丸ｺﾞｼｯｸM-PRO" w:hAnsi="HG丸ｺﾞｼｯｸM-PRO"/>
                <w:sz w:val="24"/>
              </w:rPr>
            </w:pPr>
            <w:r w:rsidRPr="00137B37">
              <w:rPr>
                <w:rFonts w:ascii="HG丸ｺﾞｼｯｸM-PRO" w:eastAsia="HG丸ｺﾞｼｯｸM-PRO" w:hAnsi="HG丸ｺﾞｼｯｸM-PRO" w:hint="eastAsia"/>
                <w:sz w:val="24"/>
              </w:rPr>
              <w:t>［副作用］</w:t>
            </w:r>
          </w:p>
          <w:p w14:paraId="31946C28" w14:textId="77777777" w:rsidR="00137B37" w:rsidRPr="00137B37" w:rsidRDefault="00137B37" w:rsidP="00137B37">
            <w:pPr>
              <w:jc w:val="left"/>
              <w:rPr>
                <w:rFonts w:ascii="HG丸ｺﾞｼｯｸM-PRO" w:eastAsia="HG丸ｺﾞｼｯｸM-PRO" w:hAnsi="HG丸ｺﾞｼｯｸM-PRO"/>
                <w:sz w:val="24"/>
              </w:rPr>
            </w:pPr>
            <w:r w:rsidRPr="00137B37">
              <w:rPr>
                <w:rFonts w:ascii="HG丸ｺﾞｼｯｸM-PRO" w:eastAsia="HG丸ｺﾞｼｯｸM-PRO" w:hAnsi="HG丸ｺﾞｼｯｸM-PRO" w:hint="eastAsia"/>
                <w:sz w:val="24"/>
              </w:rPr>
              <w:t>なし</w:t>
            </w:r>
          </w:p>
          <w:p w14:paraId="26060E01" w14:textId="77777777" w:rsidR="00137B37" w:rsidRPr="00137B37" w:rsidRDefault="00137B37" w:rsidP="00137B37">
            <w:pPr>
              <w:jc w:val="left"/>
              <w:rPr>
                <w:rFonts w:ascii="HG丸ｺﾞｼｯｸM-PRO" w:eastAsia="HG丸ｺﾞｼｯｸM-PRO" w:hAnsi="HG丸ｺﾞｼｯｸM-PRO"/>
                <w:sz w:val="24"/>
              </w:rPr>
            </w:pPr>
          </w:p>
          <w:p w14:paraId="5153FD2D" w14:textId="75C1D7BE" w:rsidR="00137B37" w:rsidRPr="00137B37" w:rsidRDefault="008A0828" w:rsidP="00137B37">
            <w:pPr>
              <w:jc w:val="left"/>
              <w:rPr>
                <w:rFonts w:ascii="HG丸ｺﾞｼｯｸM-PRO" w:eastAsia="HG丸ｺﾞｼｯｸM-PRO" w:hAnsi="HG丸ｺﾞｼｯｸM-PRO"/>
                <w:sz w:val="24"/>
              </w:rPr>
            </w:pPr>
            <w:r w:rsidRPr="008A0828">
              <w:rPr>
                <w:rFonts w:ascii="HG丸ｺﾞｼｯｸM-PRO" w:eastAsia="HG丸ｺﾞｼｯｸM-PRO" w:hAnsi="HG丸ｺﾞｼｯｸM-PRO" w:hint="eastAsia"/>
                <w:sz w:val="24"/>
              </w:rPr>
              <w:t>豆知識（国試対策事項や使用の注意等）</w:t>
            </w:r>
          </w:p>
          <w:p w14:paraId="1E2485C2" w14:textId="77777777" w:rsidR="00137B37" w:rsidRPr="00137B37" w:rsidRDefault="00137B37" w:rsidP="00137B37">
            <w:pPr>
              <w:jc w:val="left"/>
              <w:rPr>
                <w:rFonts w:ascii="HG丸ｺﾞｼｯｸM-PRO" w:eastAsia="HG丸ｺﾞｼｯｸM-PRO" w:hAnsi="HG丸ｺﾞｼｯｸM-PRO"/>
                <w:sz w:val="24"/>
              </w:rPr>
            </w:pPr>
            <w:r w:rsidRPr="00137B37">
              <w:rPr>
                <w:rFonts w:ascii="HG丸ｺﾞｼｯｸM-PRO" w:eastAsia="HG丸ｺﾞｼｯｸM-PRO" w:hAnsi="HG丸ｺﾞｼｯｸM-PRO" w:hint="eastAsia"/>
                <w:sz w:val="24"/>
              </w:rPr>
              <w:t>●偏性嫌気性菌であり主に大腸など酸素の少ない場所で繁殖する。</w:t>
            </w:r>
          </w:p>
          <w:p w14:paraId="7A2C3838" w14:textId="77777777" w:rsidR="00137B37" w:rsidRPr="00137B37" w:rsidRDefault="00137B37" w:rsidP="00137B37">
            <w:pPr>
              <w:jc w:val="left"/>
              <w:rPr>
                <w:rFonts w:ascii="HG丸ｺﾞｼｯｸM-PRO" w:eastAsia="HG丸ｺﾞｼｯｸM-PRO" w:hAnsi="HG丸ｺﾞｼｯｸM-PRO"/>
                <w:sz w:val="24"/>
              </w:rPr>
            </w:pPr>
            <w:r w:rsidRPr="00137B37">
              <w:rPr>
                <w:rFonts w:ascii="HG丸ｺﾞｼｯｸM-PRO" w:eastAsia="HG丸ｺﾞｼｯｸM-PRO" w:hAnsi="HG丸ｺﾞｼｯｸM-PRO" w:hint="eastAsia"/>
                <w:sz w:val="24"/>
              </w:rPr>
              <w:t>●酪酸の産生により有害細菌の繫殖を抑え、整腸作用を示す。</w:t>
            </w:r>
          </w:p>
          <w:p w14:paraId="17745000" w14:textId="77777777" w:rsidR="00146393" w:rsidRDefault="00137B37" w:rsidP="00137B37">
            <w:pPr>
              <w:jc w:val="left"/>
              <w:rPr>
                <w:rFonts w:ascii="HG丸ｺﾞｼｯｸM-PRO" w:eastAsia="HG丸ｺﾞｼｯｸM-PRO" w:hAnsi="HG丸ｺﾞｼｯｸM-PRO"/>
                <w:sz w:val="24"/>
              </w:rPr>
            </w:pPr>
            <w:r w:rsidRPr="00137B37">
              <w:rPr>
                <w:rFonts w:ascii="HG丸ｺﾞｼｯｸM-PRO" w:eastAsia="HG丸ｺﾞｼｯｸM-PRO" w:hAnsi="HG丸ｺﾞｼｯｸM-PRO" w:hint="eastAsia"/>
                <w:sz w:val="24"/>
              </w:rPr>
              <w:t>●芽胞を形成することで生菌製剤でありながら抗菌薬との併用も可能。</w:t>
            </w:r>
          </w:p>
          <w:p w14:paraId="4C29800D" w14:textId="77777777" w:rsidR="008A0828" w:rsidRDefault="008A0828" w:rsidP="00137B37">
            <w:pPr>
              <w:jc w:val="left"/>
              <w:rPr>
                <w:rFonts w:ascii="HG丸ｺﾞｼｯｸM-PRO" w:eastAsia="HG丸ｺﾞｼｯｸM-PRO" w:hAnsi="HG丸ｺﾞｼｯｸM-PRO"/>
                <w:sz w:val="24"/>
              </w:rPr>
            </w:pPr>
          </w:p>
          <w:p w14:paraId="1164678C" w14:textId="77777777" w:rsidR="008A0828" w:rsidRDefault="008A0828" w:rsidP="00137B37">
            <w:pPr>
              <w:jc w:val="left"/>
              <w:rPr>
                <w:rFonts w:ascii="HG丸ｺﾞｼｯｸM-PRO" w:eastAsia="HG丸ｺﾞｼｯｸM-PRO" w:hAnsi="HG丸ｺﾞｼｯｸM-PRO"/>
                <w:sz w:val="24"/>
              </w:rPr>
            </w:pPr>
          </w:p>
          <w:p w14:paraId="1A8AA191" w14:textId="77777777" w:rsidR="008A0828" w:rsidRDefault="008A0828" w:rsidP="00137B37">
            <w:pPr>
              <w:jc w:val="left"/>
              <w:rPr>
                <w:rFonts w:ascii="HG丸ｺﾞｼｯｸM-PRO" w:eastAsia="HG丸ｺﾞｼｯｸM-PRO" w:hAnsi="HG丸ｺﾞｼｯｸM-PRO"/>
                <w:sz w:val="24"/>
              </w:rPr>
            </w:pPr>
          </w:p>
          <w:p w14:paraId="6455A98B" w14:textId="77777777" w:rsidR="008A0828" w:rsidRDefault="008A0828" w:rsidP="00137B37">
            <w:pPr>
              <w:jc w:val="left"/>
              <w:rPr>
                <w:rFonts w:ascii="HG丸ｺﾞｼｯｸM-PRO" w:eastAsia="HG丸ｺﾞｼｯｸM-PRO" w:hAnsi="HG丸ｺﾞｼｯｸM-PRO"/>
                <w:sz w:val="24"/>
              </w:rPr>
            </w:pPr>
          </w:p>
          <w:p w14:paraId="12251C6F" w14:textId="77777777" w:rsidR="008A0828" w:rsidRDefault="008A0828" w:rsidP="00137B37">
            <w:pPr>
              <w:jc w:val="left"/>
              <w:rPr>
                <w:rFonts w:ascii="HG丸ｺﾞｼｯｸM-PRO" w:eastAsia="HG丸ｺﾞｼｯｸM-PRO" w:hAnsi="HG丸ｺﾞｼｯｸM-PRO"/>
                <w:sz w:val="24"/>
              </w:rPr>
            </w:pPr>
          </w:p>
          <w:p w14:paraId="5AA78B78" w14:textId="77777777" w:rsidR="008A0828" w:rsidRDefault="008A0828" w:rsidP="00137B37">
            <w:pPr>
              <w:jc w:val="left"/>
              <w:rPr>
                <w:rFonts w:ascii="HG丸ｺﾞｼｯｸM-PRO" w:eastAsia="HG丸ｺﾞｼｯｸM-PRO" w:hAnsi="HG丸ｺﾞｼｯｸM-PRO"/>
                <w:sz w:val="24"/>
              </w:rPr>
            </w:pPr>
          </w:p>
          <w:p w14:paraId="1D19F800" w14:textId="77777777" w:rsidR="008A0828" w:rsidRDefault="008A0828" w:rsidP="00137B37">
            <w:pPr>
              <w:jc w:val="left"/>
              <w:rPr>
                <w:rFonts w:ascii="HG丸ｺﾞｼｯｸM-PRO" w:eastAsia="HG丸ｺﾞｼｯｸM-PRO" w:hAnsi="HG丸ｺﾞｼｯｸM-PRO"/>
                <w:sz w:val="24"/>
              </w:rPr>
            </w:pPr>
          </w:p>
          <w:p w14:paraId="5EB899C4" w14:textId="77777777" w:rsidR="008A0828" w:rsidRDefault="008A0828" w:rsidP="00137B37">
            <w:pPr>
              <w:jc w:val="left"/>
              <w:rPr>
                <w:rFonts w:ascii="HG丸ｺﾞｼｯｸM-PRO" w:eastAsia="HG丸ｺﾞｼｯｸM-PRO" w:hAnsi="HG丸ｺﾞｼｯｸM-PRO"/>
                <w:sz w:val="24"/>
              </w:rPr>
            </w:pPr>
          </w:p>
          <w:p w14:paraId="1063A3C5" w14:textId="77777777" w:rsidR="008A0828" w:rsidRDefault="008A0828" w:rsidP="00137B37">
            <w:pPr>
              <w:jc w:val="left"/>
              <w:rPr>
                <w:rFonts w:ascii="HG丸ｺﾞｼｯｸM-PRO" w:eastAsia="HG丸ｺﾞｼｯｸM-PRO" w:hAnsi="HG丸ｺﾞｼｯｸM-PRO"/>
                <w:sz w:val="24"/>
              </w:rPr>
            </w:pPr>
          </w:p>
          <w:p w14:paraId="49811B41" w14:textId="77777777" w:rsidR="008A0828" w:rsidRDefault="008A0828" w:rsidP="00137B37">
            <w:pPr>
              <w:jc w:val="left"/>
              <w:rPr>
                <w:rFonts w:ascii="HG丸ｺﾞｼｯｸM-PRO" w:eastAsia="HG丸ｺﾞｼｯｸM-PRO" w:hAnsi="HG丸ｺﾞｼｯｸM-PRO"/>
                <w:sz w:val="24"/>
              </w:rPr>
            </w:pPr>
          </w:p>
          <w:p w14:paraId="772D1747" w14:textId="77777777" w:rsidR="008A0828" w:rsidRDefault="008A0828" w:rsidP="00137B37">
            <w:pPr>
              <w:jc w:val="left"/>
              <w:rPr>
                <w:rFonts w:ascii="HG丸ｺﾞｼｯｸM-PRO" w:eastAsia="HG丸ｺﾞｼｯｸM-PRO" w:hAnsi="HG丸ｺﾞｼｯｸM-PRO"/>
                <w:sz w:val="24"/>
              </w:rPr>
            </w:pPr>
          </w:p>
          <w:p w14:paraId="6F61E99B" w14:textId="0D75A6E5" w:rsidR="008A0828" w:rsidRPr="003255C1" w:rsidRDefault="008A0828" w:rsidP="00137B37">
            <w:pPr>
              <w:jc w:val="left"/>
              <w:rPr>
                <w:rFonts w:ascii="HG丸ｺﾞｼｯｸM-PRO" w:eastAsia="HG丸ｺﾞｼｯｸM-PRO" w:hAnsi="HG丸ｺﾞｼｯｸM-PRO" w:hint="eastAsia"/>
                <w:sz w:val="24"/>
              </w:rPr>
            </w:pP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noProof/>
                <w:sz w:val="24"/>
              </w:rPr>
              <w:drawing>
                <wp:inline distT="0" distB="0" distL="0" distR="0" wp14:anchorId="2B06CA35" wp14:editId="587F0790">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137B37"/>
    <w:rsid w:val="00146393"/>
    <w:rsid w:val="001D7A43"/>
    <w:rsid w:val="002A014B"/>
    <w:rsid w:val="002C48FB"/>
    <w:rsid w:val="002E32E1"/>
    <w:rsid w:val="003255C1"/>
    <w:rsid w:val="003B1EC6"/>
    <w:rsid w:val="003C111F"/>
    <w:rsid w:val="003D1D8D"/>
    <w:rsid w:val="003D78AC"/>
    <w:rsid w:val="005631BF"/>
    <w:rsid w:val="005D6B62"/>
    <w:rsid w:val="006C2CC6"/>
    <w:rsid w:val="00794740"/>
    <w:rsid w:val="007A7A8A"/>
    <w:rsid w:val="0081179E"/>
    <w:rsid w:val="00893E47"/>
    <w:rsid w:val="008A0828"/>
    <w:rsid w:val="00900A36"/>
    <w:rsid w:val="009D3F5F"/>
    <w:rsid w:val="00AA007B"/>
    <w:rsid w:val="00AB3357"/>
    <w:rsid w:val="00C119DE"/>
    <w:rsid w:val="00C35691"/>
    <w:rsid w:val="00C46B6F"/>
    <w:rsid w:val="00C65585"/>
    <w:rsid w:val="00CE0808"/>
    <w:rsid w:val="00D30E21"/>
    <w:rsid w:val="00D34BFD"/>
    <w:rsid w:val="00D64532"/>
    <w:rsid w:val="00DD0693"/>
    <w:rsid w:val="00E75C22"/>
    <w:rsid w:val="00EB2B6D"/>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74">
      <w:bodyDiv w:val="1"/>
      <w:marLeft w:val="0"/>
      <w:marRight w:val="0"/>
      <w:marTop w:val="0"/>
      <w:marBottom w:val="0"/>
      <w:divBdr>
        <w:top w:val="none" w:sz="0" w:space="0" w:color="auto"/>
        <w:left w:val="none" w:sz="0" w:space="0" w:color="auto"/>
        <w:bottom w:val="none" w:sz="0" w:space="0" w:color="auto"/>
        <w:right w:val="none" w:sz="0" w:space="0" w:color="auto"/>
      </w:divBdr>
    </w:div>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616184191">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32774840">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 w:id="213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63</Words>
  <Characters>362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28</cp:revision>
  <dcterms:created xsi:type="dcterms:W3CDTF">2024-05-03T09:52:00Z</dcterms:created>
  <dcterms:modified xsi:type="dcterms:W3CDTF">2024-12-08T08:43:00Z</dcterms:modified>
</cp:coreProperties>
</file>