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ind w:hanging="0" w:left="0" w:right="0"/>
        <w:jc w:val="left"/>
        <w:rPr/>
      </w:pPr>
      <w:bookmarkStart w:id="0" w:name="software-requirements-specification-phar"/>
      <w:bookmarkEnd w:id="0"/>
      <w:r>
        <w:rPr/>
        <w:t>Software Requirements Specification — PharmaNet</w:t>
      </w:r>
    </w:p>
    <w:p>
      <w:pPr>
        <w:pStyle w:val="BodyText"/>
        <w:bidi w:val="0"/>
        <w:jc w:val="left"/>
        <w:rPr/>
      </w:pPr>
      <w:r>
        <w:rPr>
          <w:rStyle w:val="Strong"/>
        </w:rPr>
        <w:t>Version 2.0 | June 2026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 xml:space="preserve">📍 </w:t>
      </w:r>
      <w:r>
        <w:rPr>
          <w:rStyle w:val="Strong"/>
        </w:rPr>
        <w:t xml:space="preserve">This document is part of the </w:t>
      </w:r>
      <w:hyperlink r:id="rId2">
        <w:r>
          <w:rPr>
            <w:rStyle w:val="Hyperlink"/>
            <w:b/>
            <w:b/>
            <w:bCs/>
          </w:rPr>
          <w:t>pharmanet-org/SRS</w:t>
        </w:r>
      </w:hyperlink>
      <w:r>
        <w:rPr>
          <w:rStyle w:val="Strong"/>
        </w:rPr>
        <w:t xml:space="preserve"> documentation repository.</w:t>
      </w:r>
      <w:r>
        <w:rPr/>
        <w:br/>
      </w:r>
      <w:r>
        <w:rPr>
          <w:rStyle w:val="Strong"/>
        </w:rPr>
        <w:t xml:space="preserve">🌐 Live deployments: </w:t>
      </w:r>
      <w:hyperlink r:id="rId3">
        <w:r>
          <w:rPr>
            <w:rStyle w:val="Hyperlink"/>
            <w:b/>
            <w:b/>
            <w:bCs/>
          </w:rPr>
          <w:t>Admin Portal</w:t>
        </w:r>
      </w:hyperlink>
      <w:r>
        <w:rPr>
          <w:rStyle w:val="Strong"/>
        </w:rPr>
        <w:t xml:space="preserve"> · </w:t>
      </w:r>
      <w:hyperlink r:id="rId4">
        <w:r>
          <w:rPr>
            <w:rStyle w:val="Hyperlink"/>
            <w:b/>
            <w:b/>
            <w:bCs/>
          </w:rPr>
          <w:t>Help Center</w:t>
        </w:r>
      </w:hyperlink>
      <w:r>
        <w:rPr>
          <w:rStyle w:val="Strong"/>
        </w:rPr>
        <w:t xml:space="preserve"> · </w:t>
      </w:r>
      <w:hyperlink r:id="rId5">
        <w:r>
          <w:rPr>
            <w:rStyle w:val="Hyperlink"/>
            <w:b/>
            <w:b/>
            <w:bCs/>
          </w:rPr>
          <w:t>Mobile APK</w:t>
        </w:r>
      </w:hyperlink>
      <w:r>
        <w:rPr/>
        <w:br/>
      </w:r>
      <w:r>
        <w:rPr>
          <w:rStyle w:val="Strong"/>
        </w:rPr>
        <w:t xml:space="preserve">📦 Source code: </w:t>
      </w:r>
      <w:hyperlink r:id="rId6">
        <w:r>
          <w:rPr>
            <w:rStyle w:val="Hyperlink"/>
            <w:b/>
            <w:b/>
            <w:bCs/>
          </w:rPr>
          <w:t>github.com/pharmanet-org</w:t>
        </w:r>
      </w:hyperlink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1" w:name="1-project-description"/>
      <w:bookmarkEnd w:id="1"/>
      <w:r>
        <w:rPr/>
        <w:t>1. Project Description</w:t>
      </w:r>
    </w:p>
    <w:p>
      <w:pPr>
        <w:pStyle w:val="Heading3"/>
        <w:bidi w:val="0"/>
        <w:ind w:hanging="0" w:left="0" w:right="0"/>
        <w:jc w:val="left"/>
        <w:rPr/>
      </w:pPr>
      <w:bookmarkStart w:id="2" w:name="11-platform-overview"/>
      <w:bookmarkEnd w:id="2"/>
      <w:r>
        <w:rPr/>
        <w:t>1.1 Platform Overview</w:t>
      </w:r>
    </w:p>
    <w:p>
      <w:pPr>
        <w:pStyle w:val="BodyText"/>
        <w:bidi w:val="0"/>
        <w:jc w:val="left"/>
        <w:rPr/>
      </w:pPr>
      <w:r>
        <w:rPr/>
        <w:t>PharmaNet is a multi-platform verified pharmacies network and search marketplace that connects customers with licensed pharmacies. It enables customers to browse medications, find nearby pharmacies, place orders, track deliveries, and communicate with pharmacists — while providing pharmacy owners and platform administrators with full operational control.</w:t>
      </w:r>
    </w:p>
    <w:p>
      <w:pPr>
        <w:pStyle w:val="Heading3"/>
        <w:bidi w:val="0"/>
        <w:ind w:hanging="0" w:left="0" w:right="0"/>
        <w:jc w:val="left"/>
        <w:rPr/>
      </w:pPr>
      <w:bookmarkStart w:id="3" w:name="12-problem-statement"/>
      <w:bookmarkEnd w:id="3"/>
      <w:r>
        <w:rPr/>
        <w:t>1.2 Problem Statement</w:t>
      </w:r>
    </w:p>
    <w:p>
      <w:pPr>
        <w:pStyle w:val="BodyText"/>
        <w:bidi w:val="0"/>
        <w:jc w:val="left"/>
        <w:rPr/>
      </w:pPr>
      <w:r>
        <w:rPr/>
        <w:t>Patients in Ethiopia face significant challenges accessing genuine medications from verified pharmacies. Existing solutions lack:</w:t>
        <w:br/>
        <w:t>- A centralized directory of licensed pharmacies</w:t>
        <w:br/>
        <w:t>- Real-time medication availability checking</w:t>
        <w:br/>
        <w:t>- Transparent pricing and prescription handling</w:t>
        <w:br/>
        <w:t>- Integrated payment processing in local currency (ETB)</w:t>
        <w:br/>
        <w:t>- Multi-language support (English + Amharic)</w:t>
      </w:r>
    </w:p>
    <w:p>
      <w:pPr>
        <w:pStyle w:val="BodyText"/>
        <w:bidi w:val="0"/>
        <w:jc w:val="left"/>
        <w:rPr/>
      </w:pPr>
      <w:r>
        <w:rPr/>
        <w:t>PharmaNet addresses these gaps by providing a unified platform with verified pharmacy listings, real-time inventory, prescription management, and Chapa payment integration.</w:t>
      </w:r>
    </w:p>
    <w:p>
      <w:pPr>
        <w:pStyle w:val="Heading3"/>
        <w:bidi w:val="0"/>
        <w:ind w:hanging="0" w:left="0" w:right="0"/>
        <w:jc w:val="left"/>
        <w:rPr/>
      </w:pPr>
      <w:bookmarkStart w:id="4" w:name="13-target-users"/>
      <w:bookmarkEnd w:id="4"/>
      <w:r>
        <w:rPr/>
        <w:t>1.3 Target Users</w:t>
      </w:r>
    </w:p>
    <w:tbl>
      <w:tblPr>
        <w:tblW w:w="1102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90"/>
        <w:gridCol w:w="6520"/>
        <w:gridCol w:w="3315"/>
      </w:tblGrid>
      <w:tr>
        <w:trPr>
          <w:tblHeader w:val="true"/>
        </w:trPr>
        <w:tc>
          <w:tcPr>
            <w:tcW w:w="1190" w:type="dxa"/>
            <w:tcBorders/>
            <w:vAlign w:val="center"/>
          </w:tcPr>
          <w:p>
            <w:pPr>
              <w:pStyle w:val="TableHeading"/>
              <w:suppressLineNumbers/>
              <w:shd w:fill="E8EDF2" w:val="clear"/>
              <w:bidi w:val="0"/>
              <w:spacing w:before="120" w:after="120"/>
              <w:jc w:val="left"/>
              <w:rPr/>
            </w:pPr>
            <w:r>
              <w:rPr/>
              <w:t>Role</w:t>
            </w:r>
          </w:p>
        </w:tc>
        <w:tc>
          <w:tcPr>
            <w:tcW w:w="6520" w:type="dxa"/>
            <w:tcBorders/>
            <w:vAlign w:val="center"/>
          </w:tcPr>
          <w:p>
            <w:pPr>
              <w:pStyle w:val="TableHeading"/>
              <w:suppressLineNumbers/>
              <w:shd w:fill="E8EDF2" w:val="clear"/>
              <w:bidi w:val="0"/>
              <w:spacing w:before="120" w:after="120"/>
              <w:jc w:val="left"/>
              <w:rPr/>
            </w:pPr>
            <w:r>
              <w:rPr/>
              <w:t>Description</w:t>
            </w:r>
          </w:p>
        </w:tc>
        <w:tc>
          <w:tcPr>
            <w:tcW w:w="3315" w:type="dxa"/>
            <w:tcBorders/>
            <w:vAlign w:val="center"/>
          </w:tcPr>
          <w:p>
            <w:pPr>
              <w:pStyle w:val="TableHeading"/>
              <w:suppressLineNumbers/>
              <w:shd w:fill="E8EDF2" w:val="clear"/>
              <w:bidi w:val="0"/>
              <w:spacing w:before="120" w:after="120"/>
              <w:jc w:val="left"/>
              <w:rPr/>
            </w:pPr>
            <w:r>
              <w:rPr/>
              <w:t>Platform Access</w:t>
            </w:r>
          </w:p>
        </w:tc>
      </w:tr>
      <w:tr>
        <w:trPr/>
        <w:tc>
          <w:tcPr>
            <w:tcW w:w="119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Customer</w:t>
            </w:r>
          </w:p>
        </w:tc>
        <w:tc>
          <w:tcPr>
            <w:tcW w:w="652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End users browsing, ordering medications, chatting with pharmacies</w:t>
            </w:r>
          </w:p>
        </w:tc>
        <w:tc>
          <w:tcPr>
            <w:tcW w:w="331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Mobile App (Android, iOS, Web)</w:t>
            </w:r>
          </w:p>
        </w:tc>
      </w:tr>
      <w:tr>
        <w:trPr/>
        <w:tc>
          <w:tcPr>
            <w:tcW w:w="119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Seller</w:t>
            </w:r>
          </w:p>
        </w:tc>
        <w:tc>
          <w:tcPr>
            <w:tcW w:w="652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Pharmacy owners managing inventory, processing orders, promotions</w:t>
            </w:r>
          </w:p>
        </w:tc>
        <w:tc>
          <w:tcPr>
            <w:tcW w:w="331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Seller Web Portal + Mobile App</w:t>
            </w:r>
          </w:p>
        </w:tc>
      </w:tr>
      <w:tr>
        <w:trPr/>
        <w:tc>
          <w:tcPr>
            <w:tcW w:w="119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Admin</w:t>
            </w:r>
          </w:p>
        </w:tc>
        <w:tc>
          <w:tcPr>
            <w:tcW w:w="652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Platform administrators managing users, approvals, content, reports</w:t>
            </w:r>
          </w:p>
        </w:tc>
        <w:tc>
          <w:tcPr>
            <w:tcW w:w="331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Admin Web Portal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5" w:name="14-project-scope"/>
      <w:bookmarkEnd w:id="5"/>
      <w:r>
        <w:rPr/>
        <w:t>1.4 Project Scope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>
          <w:rStyle w:val="Strong"/>
        </w:rPr>
        <w:t>In Scope</w:t>
      </w:r>
      <w:r>
        <w:rPr/>
        <w:t xml:space="preserve">: Pharmacy directory, product catalog with variants, cart &amp; checkout, order management with real-time tracking, Chapa payment gateway, customer-pharmacist chat, promotions &amp; offers, pharmacy subscriptions, featured product boosting, CMS (banners, static pages), push notifications, admin user/product/order management, bilingual support (EN + AM).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ind w:hanging="283" w:left="829"/>
        <w:jc w:val="left"/>
        <w:rPr/>
      </w:pPr>
      <w:r>
        <w:rPr>
          <w:rStyle w:val="Strong"/>
        </w:rPr>
        <w:t>Out of Scope</w:t>
      </w:r>
      <w:r>
        <w:rPr/>
        <w:t xml:space="preserve">: Prescription fulfillment/delivery logistics, insurance billing, telemedicine consultations, multi-language beyond English/Amharic.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6" w:name="2-system-design-architecture"/>
      <w:bookmarkEnd w:id="6"/>
      <w:r>
        <w:rPr/>
        <w:t>2. System Design / Architecture</w:t>
      </w:r>
    </w:p>
    <w:p>
      <w:pPr>
        <w:pStyle w:val="Heading3"/>
        <w:bidi w:val="0"/>
        <w:ind w:hanging="0" w:left="0" w:right="0"/>
        <w:jc w:val="left"/>
        <w:rPr/>
      </w:pPr>
      <w:bookmarkStart w:id="7" w:name="21-high-level-architecture"/>
      <w:bookmarkEnd w:id="7"/>
      <w:r>
        <w:rPr/>
        <w:t>2.1 High-Level Architecture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┌─────────────────────────────────────────────┐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│              </w:t>
      </w:r>
      <w:r>
        <w:rPr>
          <w:rStyle w:val="SourceText"/>
        </w:rPr>
        <w:t>Client Tier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├─────────────────┬───────────────────────────┤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│  </w:t>
      </w:r>
      <w:r>
        <w:rPr>
          <w:rStyle w:val="SourceText"/>
        </w:rPr>
        <w:t>Flutter Mobile  │  React Web Apps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│  </w:t>
      </w:r>
      <w:r>
        <w:rPr>
          <w:rStyle w:val="SourceText"/>
        </w:rPr>
        <w:t>(Android/iOS/   │  (Admin + Seller Portal)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│   </w:t>
      </w:r>
      <w:r>
        <w:rPr>
          <w:rStyle w:val="SourceText"/>
        </w:rPr>
        <w:t>Web/Desktop)   │  Vite / MUI 5 / Redux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│  </w:t>
      </w:r>
      <w:r>
        <w:rPr>
          <w:rStyle w:val="SourceText"/>
        </w:rPr>
        <w:t>Riverpod 3.2    │  React 18.3 / TS 6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└────────┬────────┴────────────┬──────────────┘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│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┌────────▼─────────────────────▼──────────────┐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│              </w:t>
      </w:r>
      <w:r>
        <w:rPr>
          <w:rStyle w:val="SourceText"/>
        </w:rPr>
        <w:t>Backend Tier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├─────────────────────────────────────────────┤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│  </w:t>
      </w:r>
      <w:r>
        <w:rPr>
          <w:rStyle w:val="SourceText"/>
        </w:rPr>
        <w:t>Supabase API (PostgREST + Auth + Realtime)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│  </w:t>
      </w:r>
      <w:r>
        <w:rPr>
          <w:rStyle w:val="SourceText"/>
        </w:rPr>
        <w:t>PostgreSQL 15 — 32 tables + RLS policies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│  </w:t>
      </w:r>
      <w:r>
        <w:rPr>
          <w:rStyle w:val="SourceText"/>
        </w:rPr>
        <w:t>Supabase Storage — Images, Documents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│  </w:t>
      </w:r>
      <w:r>
        <w:rPr>
          <w:rStyle w:val="SourceText"/>
        </w:rPr>
        <w:t>Supabase Edge Functions — Deno (planned)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└────────┬─────────────────────┬──────────────┘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│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┌────────────────┼─────────────────────┼────────────────┐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│                │                     │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▼                ▼                     ▼                ▼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┌──────────┐    ┌──────────────┐    ┌──────────────┐  ┌──────────────┐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│  </w:t>
      </w:r>
      <w:r>
        <w:rPr>
          <w:rStyle w:val="SourceText"/>
        </w:rPr>
        <w:t>Chapa    │    │ Firebase     │    │  Cloudinary   │  │  MapTiler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│  </w:t>
      </w:r>
      <w:r>
        <w:rPr>
          <w:rStyle w:val="SourceText"/>
        </w:rPr>
        <w:t>Payment  │    │ Cloud Mess.  │    │  Chat Images  │  │  Geocoding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│  </w:t>
      </w:r>
      <w:r>
        <w:rPr>
          <w:rStyle w:val="SourceText"/>
        </w:rPr>
        <w:t>Gateway  │    │ Push Notifs  │    │              │  │              │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└──────────┘    └──────────────┘    └──────────────┘  └──────────────┘</w:t>
      </w:r>
    </w:p>
    <w:p>
      <w:pPr>
        <w:pStyle w:val="Heading3"/>
        <w:bidi w:val="0"/>
        <w:ind w:hanging="0" w:left="0" w:right="0"/>
        <w:jc w:val="left"/>
        <w:rPr/>
      </w:pPr>
      <w:bookmarkStart w:id="8" w:name="22-flutter-mobile-app-architecture"/>
      <w:bookmarkEnd w:id="8"/>
      <w:r>
        <w:rPr/>
        <w:t>2.2 Flutter Mobile App Architecture</w:t>
      </w:r>
    </w:p>
    <w:p>
      <w:pPr>
        <w:pStyle w:val="BodyText"/>
        <w:bidi w:val="0"/>
        <w:jc w:val="left"/>
        <w:rPr/>
      </w:pPr>
      <w:r>
        <w:rPr/>
        <w:t>Clean Architecture with feature-first organization: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lib/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main.dart                           # Entry, Firebase + Supabase init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core/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api/                            # 20 API service classes (Supabase wrappers)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config/                         # App + payment configuration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constants/                      # Colors, strings, app constants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enums/                          # UserRole enum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models/                         # 14 Freezed data models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providers/                      # 25 Riverpod state providers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routes/                         # Named routes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services/                       # 12 service classes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theme/                          # AppTheme (light/dark)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utils/                          # Validators, extensions, logger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features/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auth/                           # Login, register, OTP, password reset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cart/                           # Cart management, checkout flow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onboarding/                     # First-time user introduction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orders/                         # Order list, detail, tracking timeline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pharmacist/                     # Seller dashboard, inventory, orders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pharmacy/                       # Catalog, detail, map, registration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profile/                        # Profile, addresses, security, settings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public/                         # Home, notifications, wishlist, search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widgets/                            # Reusable UI components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l10n/                               # English + Amharic locales</w:t>
      </w:r>
    </w:p>
    <w:p>
      <w:pPr>
        <w:pStyle w:val="Heading3"/>
        <w:bidi w:val="0"/>
        <w:ind w:hanging="0" w:left="0" w:right="0"/>
        <w:jc w:val="left"/>
        <w:rPr/>
      </w:pPr>
      <w:bookmarkStart w:id="9" w:name="23-react-web-app-architecture-admin-sell"/>
      <w:bookmarkEnd w:id="9"/>
      <w:r>
        <w:rPr/>
        <w:t>2.3 React Web App Architecture (Admin + Seller)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src/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main.jsx                            # Entry point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App.jsx                             # Root with Supabase auth + MUI theme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routes.jsx                          # Lazy-loaded route config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assets/styles/                      # MUI themes (light/dark)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components/                         # Reusable UI components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common/                         # DataTable, modals, spinners, error boundary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layouts/                        # Header, Sidebar, MainLayout, AuthLayout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dashboard/                      # Stats cards, sales/revenue/performance charts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products/                       # Product form, list, variants, approval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orders/                         # Order list, timeline, status updates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users/                          # User management, pharmacy approval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payments/                       # Transactions, Chapa config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cms/                            # Banners, static pages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reports/                        # Sales, performance, export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settings/                       # General, payment, email, system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pages/                              # Lazy-loaded page components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services/                           # 18 Supabase service modules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store/                              # 9 Redux Toolkit slices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hooks/                              # useAuth, useDebounce, useExport, etc.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utils/                              # Constants, formatters, validators</w:t>
      </w:r>
    </w:p>
    <w:p>
      <w:pPr>
        <w:pStyle w:val="Heading3"/>
        <w:bidi w:val="0"/>
        <w:ind w:hanging="0" w:left="0" w:right="0"/>
        <w:jc w:val="left"/>
        <w:rPr/>
      </w:pPr>
      <w:bookmarkStart w:id="10" w:name="24-database-schema"/>
      <w:bookmarkEnd w:id="10"/>
      <w:r>
        <w:rPr/>
        <w:t>2.4 Database Schema</w:t>
      </w:r>
    </w:p>
    <w:p>
      <w:pPr>
        <w:pStyle w:val="BodyText"/>
        <w:bidi w:val="0"/>
        <w:jc w:val="left"/>
        <w:rPr/>
      </w:pPr>
      <w:r>
        <w:rPr>
          <w:rStyle w:val="Strong"/>
        </w:rPr>
        <w:t>32 tables</w:t>
      </w:r>
      <w:r>
        <w:rPr/>
        <w:t xml:space="preserve"> across 8 domains: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15"/>
        <w:gridCol w:w="9824"/>
      </w:tblGrid>
      <w:tr>
        <w:trPr>
          <w:tblHeader w:val="true"/>
        </w:trPr>
        <w:tc>
          <w:tcPr>
            <w:tcW w:w="1515" w:type="dxa"/>
            <w:tcBorders/>
            <w:vAlign w:val="center"/>
          </w:tcPr>
          <w:p>
            <w:pPr>
              <w:pStyle w:val="TableHeading"/>
              <w:suppressLineNumbers/>
              <w:shd w:fill="E8EDF2" w:val="clear"/>
              <w:bidi w:val="0"/>
              <w:spacing w:before="120" w:after="120"/>
              <w:jc w:val="left"/>
              <w:rPr/>
            </w:pPr>
            <w:r>
              <w:rPr/>
              <w:t>Domain</w:t>
            </w:r>
          </w:p>
        </w:tc>
        <w:tc>
          <w:tcPr>
            <w:tcW w:w="9824" w:type="dxa"/>
            <w:tcBorders/>
            <w:vAlign w:val="center"/>
          </w:tcPr>
          <w:p>
            <w:pPr>
              <w:pStyle w:val="TableHeading"/>
              <w:suppressLineNumbers/>
              <w:shd w:fill="E8EDF2" w:val="clear"/>
              <w:bidi w:val="0"/>
              <w:spacing w:before="120" w:after="120"/>
              <w:jc w:val="left"/>
              <w:rPr/>
            </w:pPr>
            <w:r>
              <w:rPr/>
              <w:t>Tables</w:t>
            </w:r>
          </w:p>
        </w:tc>
      </w:tr>
      <w:tr>
        <w:trPr/>
        <w:tc>
          <w:tcPr>
            <w:tcW w:w="151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Users</w:t>
            </w:r>
          </w:p>
        </w:tc>
        <w:tc>
          <w:tcPr>
            <w:tcW w:w="982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profiles</w:t>
            </w:r>
            <w:r>
              <w:rPr/>
              <w:t xml:space="preserve">, </w:t>
            </w:r>
            <w:r>
              <w:rPr>
                <w:rStyle w:val="SourceText"/>
              </w:rPr>
              <w:t>sellers</w:t>
            </w:r>
            <w:r>
              <w:rPr/>
              <w:t xml:space="preserve">, </w:t>
            </w:r>
            <w:r>
              <w:rPr>
                <w:rStyle w:val="SourceText"/>
              </w:rPr>
              <w:t>addresses</w:t>
            </w:r>
          </w:p>
        </w:tc>
      </w:tr>
      <w:tr>
        <w:trPr/>
        <w:tc>
          <w:tcPr>
            <w:tcW w:w="151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Catalog</w:t>
            </w:r>
          </w:p>
        </w:tc>
        <w:tc>
          <w:tcPr>
            <w:tcW w:w="982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categories</w:t>
            </w:r>
            <w:r>
              <w:rPr/>
              <w:t xml:space="preserve">, </w:t>
            </w:r>
            <w:r>
              <w:rPr>
                <w:rStyle w:val="SourceText"/>
              </w:rPr>
              <w:t>brands</w:t>
            </w:r>
            <w:r>
              <w:rPr/>
              <w:t xml:space="preserve">, </w:t>
            </w:r>
            <w:r>
              <w:rPr>
                <w:rStyle w:val="SourceText"/>
              </w:rPr>
              <w:t>products</w:t>
            </w:r>
            <w:r>
              <w:rPr/>
              <w:t xml:space="preserve">, </w:t>
            </w:r>
            <w:r>
              <w:rPr>
                <w:rStyle w:val="SourceText"/>
              </w:rPr>
              <w:t>variant_options</w:t>
            </w:r>
            <w:r>
              <w:rPr/>
              <w:t xml:space="preserve">, </w:t>
            </w:r>
            <w:r>
              <w:rPr>
                <w:rStyle w:val="SourceText"/>
              </w:rPr>
              <w:t>variant_values</w:t>
            </w:r>
            <w:r>
              <w:rPr/>
              <w:t xml:space="preserve">, </w:t>
            </w:r>
            <w:r>
              <w:rPr>
                <w:rStyle w:val="SourceText"/>
              </w:rPr>
              <w:t>variant_combinations</w:t>
            </w:r>
            <w:r>
              <w:rPr/>
              <w:t xml:space="preserve">, </w:t>
            </w:r>
            <w:r>
              <w:rPr>
                <w:rStyle w:val="SourceText"/>
              </w:rPr>
              <w:t>variant_combination_values</w:t>
            </w:r>
          </w:p>
        </w:tc>
      </w:tr>
      <w:tr>
        <w:trPr/>
        <w:tc>
          <w:tcPr>
            <w:tcW w:w="151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Commerce</w:t>
            </w:r>
          </w:p>
        </w:tc>
        <w:tc>
          <w:tcPr>
            <w:tcW w:w="982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carts</w:t>
            </w:r>
            <w:r>
              <w:rPr/>
              <w:t xml:space="preserve">, </w:t>
            </w:r>
            <w:r>
              <w:rPr>
                <w:rStyle w:val="SourceText"/>
              </w:rPr>
              <w:t>cart_items</w:t>
            </w:r>
            <w:r>
              <w:rPr/>
              <w:t xml:space="preserve">, </w:t>
            </w:r>
            <w:r>
              <w:rPr>
                <w:rStyle w:val="SourceText"/>
              </w:rPr>
              <w:t>orders</w:t>
            </w:r>
            <w:r>
              <w:rPr/>
              <w:t xml:space="preserve">, </w:t>
            </w:r>
            <w:r>
              <w:rPr>
                <w:rStyle w:val="SourceText"/>
              </w:rPr>
              <w:t>order_items</w:t>
            </w:r>
            <w:r>
              <w:rPr/>
              <w:t xml:space="preserve">, </w:t>
            </w:r>
            <w:r>
              <w:rPr>
                <w:rStyle w:val="SourceText"/>
              </w:rPr>
              <w:t>payments</w:t>
            </w:r>
            <w:r>
              <w:rPr/>
              <w:t xml:space="preserve">, </w:t>
            </w:r>
            <w:r>
              <w:rPr>
                <w:rStyle w:val="SourceText"/>
              </w:rPr>
              <w:t>order_status_history</w:t>
            </w:r>
          </w:p>
        </w:tc>
      </w:tr>
      <w:tr>
        <w:trPr/>
        <w:tc>
          <w:tcPr>
            <w:tcW w:w="151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Engagement</w:t>
            </w:r>
          </w:p>
        </w:tc>
        <w:tc>
          <w:tcPr>
            <w:tcW w:w="982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reviews</w:t>
            </w:r>
            <w:r>
              <w:rPr/>
              <w:t xml:space="preserve">, </w:t>
            </w:r>
            <w:r>
              <w:rPr>
                <w:rStyle w:val="SourceText"/>
              </w:rPr>
              <w:t>wishlists</w:t>
            </w:r>
            <w:r>
              <w:rPr/>
              <w:t xml:space="preserve">, </w:t>
            </w:r>
            <w:r>
              <w:rPr>
                <w:rStyle w:val="SourceText"/>
              </w:rPr>
              <w:t>wishlist_items</w:t>
            </w:r>
            <w:r>
              <w:rPr/>
              <w:t xml:space="preserve">, </w:t>
            </w:r>
            <w:r>
              <w:rPr>
                <w:rStyle w:val="SourceText"/>
              </w:rPr>
              <w:t>chats</w:t>
            </w:r>
            <w:r>
              <w:rPr/>
              <w:t xml:space="preserve">, </w:t>
            </w:r>
            <w:r>
              <w:rPr>
                <w:rStyle w:val="SourceText"/>
              </w:rPr>
              <w:t>chat_participants</w:t>
            </w:r>
            <w:r>
              <w:rPr/>
              <w:t xml:space="preserve">, </w:t>
            </w:r>
            <w:r>
              <w:rPr>
                <w:rStyle w:val="SourceText"/>
              </w:rPr>
              <w:t>messages</w:t>
            </w:r>
            <w:r>
              <w:rPr/>
              <w:t xml:space="preserve">, </w:t>
            </w:r>
            <w:r>
              <w:rPr>
                <w:rStyle w:val="SourceText"/>
              </w:rPr>
              <w:t>notifications</w:t>
            </w:r>
          </w:p>
        </w:tc>
      </w:tr>
      <w:tr>
        <w:trPr/>
        <w:tc>
          <w:tcPr>
            <w:tcW w:w="151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CMS</w:t>
            </w:r>
          </w:p>
        </w:tc>
        <w:tc>
          <w:tcPr>
            <w:tcW w:w="982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banners</w:t>
            </w:r>
            <w:r>
              <w:rPr/>
              <w:t xml:space="preserve">, </w:t>
            </w:r>
            <w:r>
              <w:rPr>
                <w:rStyle w:val="SourceText"/>
              </w:rPr>
              <w:t>static_pages</w:t>
            </w:r>
            <w:r>
              <w:rPr/>
              <w:t xml:space="preserve">, </w:t>
            </w:r>
            <w:r>
              <w:rPr>
                <w:rStyle w:val="SourceText"/>
              </w:rPr>
              <w:t>settings</w:t>
            </w:r>
          </w:p>
        </w:tc>
      </w:tr>
      <w:tr>
        <w:trPr/>
        <w:tc>
          <w:tcPr>
            <w:tcW w:w="151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Promotions</w:t>
            </w:r>
          </w:p>
        </w:tc>
        <w:tc>
          <w:tcPr>
            <w:tcW w:w="982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promotions</w:t>
            </w:r>
            <w:r>
              <w:rPr/>
              <w:t xml:space="preserve">, </w:t>
            </w:r>
            <w:r>
              <w:rPr>
                <w:rStyle w:val="SourceText"/>
              </w:rPr>
              <w:t>offer_products</w:t>
            </w:r>
          </w:p>
        </w:tc>
      </w:tr>
      <w:tr>
        <w:trPr/>
        <w:tc>
          <w:tcPr>
            <w:tcW w:w="151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Monetization</w:t>
            </w:r>
          </w:p>
        </w:tc>
        <w:tc>
          <w:tcPr>
            <w:tcW w:w="982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featured_product_payments</w:t>
            </w:r>
            <w:r>
              <w:rPr/>
              <w:t xml:space="preserve">, </w:t>
            </w:r>
            <w:r>
              <w:rPr>
                <w:rStyle w:val="SourceText"/>
              </w:rPr>
              <w:t>pharmacy_subscriptions</w:t>
            </w:r>
            <w:r>
              <w:rPr/>
              <w:t xml:space="preserve">, </w:t>
            </w:r>
            <w:r>
              <w:rPr>
                <w:rStyle w:val="SourceText"/>
              </w:rPr>
              <w:t>featured_product_access</w:t>
            </w:r>
          </w:p>
        </w:tc>
      </w:tr>
      <w:tr>
        <w:trPr/>
        <w:tc>
          <w:tcPr>
            <w:tcW w:w="151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Analytics</w:t>
            </w:r>
          </w:p>
        </w:tc>
        <w:tc>
          <w:tcPr>
            <w:tcW w:w="982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analytics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All tables protected by </w:t>
      </w:r>
      <w:r>
        <w:rPr>
          <w:rStyle w:val="Strong"/>
        </w:rPr>
        <w:t>Row-Level Security (RLS)</w:t>
      </w:r>
      <w:r>
        <w:rPr/>
        <w:t xml:space="preserve"> policies. Real-time enabled on </w:t>
      </w:r>
      <w:r>
        <w:rPr>
          <w:rStyle w:val="SourceText"/>
        </w:rPr>
        <w:t>promotions</w:t>
      </w:r>
      <w:r>
        <w:rPr/>
        <w:t xml:space="preserve"> and </w:t>
      </w:r>
      <w:r>
        <w:rPr>
          <w:rStyle w:val="SourceText"/>
        </w:rPr>
        <w:t>offer_products</w:t>
      </w:r>
      <w:r>
        <w:rPr/>
        <w:t>.</w:t>
      </w:r>
    </w:p>
    <w:p>
      <w:pPr>
        <w:pStyle w:val="Heading3"/>
        <w:bidi w:val="0"/>
        <w:ind w:hanging="0" w:left="0" w:right="0"/>
        <w:jc w:val="left"/>
        <w:rPr/>
      </w:pPr>
      <w:bookmarkStart w:id="11" w:name="25-key-design-decisions"/>
      <w:bookmarkEnd w:id="11"/>
      <w:r>
        <w:rPr/>
        <w:t>2.5 Key Design Decisions</w:t>
      </w:r>
    </w:p>
    <w:tbl>
      <w:tblPr>
        <w:tblW w:w="914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55"/>
        <w:gridCol w:w="6094"/>
      </w:tblGrid>
      <w:tr>
        <w:trPr>
          <w:tblHeader w:val="true"/>
        </w:trPr>
        <w:tc>
          <w:tcPr>
            <w:tcW w:w="3055" w:type="dxa"/>
            <w:tcBorders/>
            <w:vAlign w:val="center"/>
          </w:tcPr>
          <w:p>
            <w:pPr>
              <w:pStyle w:val="TableHeading"/>
              <w:suppressLineNumbers/>
              <w:shd w:fill="E8EDF2" w:val="clear"/>
              <w:bidi w:val="0"/>
              <w:spacing w:before="120" w:after="120"/>
              <w:jc w:val="left"/>
              <w:rPr/>
            </w:pPr>
            <w:r>
              <w:rPr/>
              <w:t>Decision</w:t>
            </w:r>
          </w:p>
        </w:tc>
        <w:tc>
          <w:tcPr>
            <w:tcW w:w="6094" w:type="dxa"/>
            <w:tcBorders/>
            <w:vAlign w:val="center"/>
          </w:tcPr>
          <w:p>
            <w:pPr>
              <w:pStyle w:val="TableHeading"/>
              <w:suppressLineNumbers/>
              <w:shd w:fill="E8EDF2" w:val="clear"/>
              <w:bidi w:val="0"/>
              <w:spacing w:before="120" w:after="120"/>
              <w:jc w:val="left"/>
              <w:rPr/>
            </w:pPr>
            <w:r>
              <w:rPr/>
              <w:t>Rationale</w:t>
            </w:r>
          </w:p>
        </w:tc>
      </w:tr>
      <w:tr>
        <w:trPr/>
        <w:tc>
          <w:tcPr>
            <w:tcW w:w="305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Supabase over custom backend</w:t>
            </w:r>
          </w:p>
        </w:tc>
        <w:tc>
          <w:tcPr>
            <w:tcW w:w="609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Built-in auth, real-time, storage, RLS — near-zero backend code</w:t>
            </w:r>
          </w:p>
        </w:tc>
      </w:tr>
      <w:tr>
        <w:trPr/>
        <w:tc>
          <w:tcPr>
            <w:tcW w:w="305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Riverpod over BLoC</w:t>
            </w:r>
          </w:p>
        </w:tc>
        <w:tc>
          <w:tcPr>
            <w:tcW w:w="609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Simpler syntax, better testability, compile-time safety</w:t>
            </w:r>
          </w:p>
        </w:tc>
      </w:tr>
      <w:tr>
        <w:trPr/>
        <w:tc>
          <w:tcPr>
            <w:tcW w:w="305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Redux Toolkit over Context</w:t>
            </w:r>
          </w:p>
        </w:tc>
        <w:tc>
          <w:tcPr>
            <w:tcW w:w="609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Predictable state, middleware for real-time, DevTools</w:t>
            </w:r>
          </w:p>
        </w:tc>
      </w:tr>
      <w:tr>
        <w:trPr/>
        <w:tc>
          <w:tcPr>
            <w:tcW w:w="305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Freezed models</w:t>
            </w:r>
          </w:p>
        </w:tc>
        <w:tc>
          <w:tcPr>
            <w:tcW w:w="609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Immutable classes, JSON serialization, union types</w:t>
            </w:r>
          </w:p>
        </w:tc>
      </w:tr>
      <w:tr>
        <w:trPr/>
        <w:tc>
          <w:tcPr>
            <w:tcW w:w="305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Prisma schema</w:t>
            </w:r>
          </w:p>
        </w:tc>
        <w:tc>
          <w:tcPr>
            <w:tcW w:w="609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Type-safe client, auto-generated types, migration management</w:t>
            </w:r>
          </w:p>
        </w:tc>
      </w:tr>
      <w:tr>
        <w:trPr/>
        <w:tc>
          <w:tcPr>
            <w:tcW w:w="305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Chapa for payments</w:t>
            </w:r>
          </w:p>
        </w:tc>
        <w:tc>
          <w:tcPr>
            <w:tcW w:w="609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Ethiopian market focus, hosted checkout, ETB currency</w:t>
            </w:r>
          </w:p>
        </w:tc>
      </w:tr>
      <w:tr>
        <w:trPr/>
        <w:tc>
          <w:tcPr>
            <w:tcW w:w="305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MUI 5</w:t>
            </w:r>
          </w:p>
        </w:tc>
        <w:tc>
          <w:tcPr>
            <w:tcW w:w="609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Mature component library, responsive, customizable theme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12" w:name="3-api-documentation"/>
      <w:bookmarkEnd w:id="12"/>
      <w:r>
        <w:rPr/>
        <w:t>3. API Documentation</w:t>
      </w:r>
    </w:p>
    <w:p>
      <w:pPr>
        <w:pStyle w:val="Heading3"/>
        <w:bidi w:val="0"/>
        <w:ind w:hanging="0" w:left="0" w:right="0"/>
        <w:jc w:val="left"/>
        <w:rPr/>
      </w:pPr>
      <w:bookmarkStart w:id="13" w:name="31-supabase-api"/>
      <w:bookmarkEnd w:id="13"/>
      <w:r>
        <w:rPr/>
        <w:t>3.1 Supabase API</w:t>
      </w:r>
    </w:p>
    <w:p>
      <w:pPr>
        <w:pStyle w:val="BodyText"/>
        <w:bidi w:val="0"/>
        <w:jc w:val="left"/>
        <w:rPr/>
      </w:pPr>
      <w:r>
        <w:rPr/>
        <w:t>All apps connect to a shared Supabase instance (</w:t>
      </w:r>
      <w:r>
        <w:rPr>
          <w:rStyle w:val="SourceText"/>
        </w:rPr>
        <w:t>egullnxmzmkbhtksjglu.supabase.co</w:t>
      </w:r>
      <w:r>
        <w:rPr/>
        <w:t>):</w:t>
      </w:r>
    </w:p>
    <w:tbl>
      <w:tblPr>
        <w:tblW w:w="748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95"/>
        <w:gridCol w:w="1849"/>
        <w:gridCol w:w="3941"/>
      </w:tblGrid>
      <w:tr>
        <w:trPr>
          <w:tblHeader w:val="true"/>
        </w:trPr>
        <w:tc>
          <w:tcPr>
            <w:tcW w:w="1695" w:type="dxa"/>
            <w:tcBorders/>
            <w:vAlign w:val="center"/>
          </w:tcPr>
          <w:p>
            <w:pPr>
              <w:pStyle w:val="TableHeading"/>
              <w:suppressLineNumbers/>
              <w:shd w:fill="E8EDF2" w:val="clear"/>
              <w:bidi w:val="0"/>
              <w:spacing w:before="120" w:after="120"/>
              <w:jc w:val="left"/>
              <w:rPr/>
            </w:pPr>
            <w:r>
              <w:rPr/>
              <w:t>Service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TableHeading"/>
              <w:suppressLineNumbers/>
              <w:shd w:fill="E8EDF2" w:val="clear"/>
              <w:bidi w:val="0"/>
              <w:spacing w:before="120" w:after="120"/>
              <w:jc w:val="left"/>
              <w:rPr/>
            </w:pPr>
            <w:r>
              <w:rPr/>
              <w:t>Protocol</w:t>
            </w:r>
          </w:p>
        </w:tc>
        <w:tc>
          <w:tcPr>
            <w:tcW w:w="3941" w:type="dxa"/>
            <w:tcBorders/>
            <w:vAlign w:val="center"/>
          </w:tcPr>
          <w:p>
            <w:pPr>
              <w:pStyle w:val="TableHeading"/>
              <w:suppressLineNumbers/>
              <w:shd w:fill="E8EDF2" w:val="clear"/>
              <w:bidi w:val="0"/>
              <w:spacing w:before="120" w:after="120"/>
              <w:jc w:val="left"/>
              <w:rPr/>
            </w:pPr>
            <w:r>
              <w:rPr/>
              <w:t>Purpose</w:t>
            </w:r>
          </w:p>
        </w:tc>
      </w:tr>
      <w:tr>
        <w:trPr/>
        <w:tc>
          <w:tcPr>
            <w:tcW w:w="169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PostgREST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REST over HTTP</w:t>
            </w:r>
          </w:p>
        </w:tc>
        <w:tc>
          <w:tcPr>
            <w:tcW w:w="39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CRUD on all 32 tables</w:t>
            </w:r>
          </w:p>
        </w:tc>
      </w:tr>
      <w:tr>
        <w:trPr/>
        <w:tc>
          <w:tcPr>
            <w:tcW w:w="169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Auth (GoTrue)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REST + JWT</w:t>
            </w:r>
          </w:p>
        </w:tc>
        <w:tc>
          <w:tcPr>
            <w:tcW w:w="39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Sign-up, login, password reset, session</w:t>
            </w:r>
          </w:p>
        </w:tc>
      </w:tr>
      <w:tr>
        <w:trPr/>
        <w:tc>
          <w:tcPr>
            <w:tcW w:w="169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Realtime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WebSocket</w:t>
            </w:r>
          </w:p>
        </w:tc>
        <w:tc>
          <w:tcPr>
            <w:tcW w:w="39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Live order/chat/promotion updates</w:t>
            </w:r>
          </w:p>
        </w:tc>
      </w:tr>
      <w:tr>
        <w:trPr/>
        <w:tc>
          <w:tcPr>
            <w:tcW w:w="169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Storage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REST + S3</w:t>
            </w:r>
          </w:p>
        </w:tc>
        <w:tc>
          <w:tcPr>
            <w:tcW w:w="39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Product images, pharmacy docs, banners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14" w:name="32-mobile-app-api-layer-20-classes"/>
      <w:bookmarkEnd w:id="14"/>
      <w:r>
        <w:rPr/>
        <w:t>3.2 Mobile App API Layer (20 classes)</w:t>
      </w:r>
    </w:p>
    <w:tbl>
      <w:tblPr>
        <w:tblW w:w="877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93"/>
        <w:gridCol w:w="6480"/>
      </w:tblGrid>
      <w:tr>
        <w:trPr>
          <w:tblHeader w:val="true"/>
        </w:trPr>
        <w:tc>
          <w:tcPr>
            <w:tcW w:w="2293" w:type="dxa"/>
            <w:tcBorders/>
            <w:vAlign w:val="center"/>
          </w:tcPr>
          <w:p>
            <w:pPr>
              <w:pStyle w:val="TableHeading"/>
              <w:suppressLineNumbers/>
              <w:shd w:fill="E8EDF2" w:val="clear"/>
              <w:bidi w:val="0"/>
              <w:spacing w:before="120" w:after="120"/>
              <w:jc w:val="left"/>
              <w:rPr/>
            </w:pPr>
            <w:r>
              <w:rPr/>
              <w:t>Class</w:t>
            </w:r>
          </w:p>
        </w:tc>
        <w:tc>
          <w:tcPr>
            <w:tcW w:w="6480" w:type="dxa"/>
            <w:tcBorders/>
            <w:vAlign w:val="center"/>
          </w:tcPr>
          <w:p>
            <w:pPr>
              <w:pStyle w:val="TableHeading"/>
              <w:suppressLineNumbers/>
              <w:shd w:fill="E8EDF2" w:val="clear"/>
              <w:bidi w:val="0"/>
              <w:spacing w:before="120" w:after="120"/>
              <w:jc w:val="left"/>
              <w:rPr/>
            </w:pPr>
            <w:r>
              <w:rPr/>
              <w:t>Key Methods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AuthApi</w:t>
            </w:r>
          </w:p>
        </w:tc>
        <w:tc>
          <w:tcPr>
            <w:tcW w:w="648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signUp, signIn, signOut, resetPassword, updatePassword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ProductApi</w:t>
            </w:r>
          </w:p>
        </w:tc>
        <w:tc>
          <w:tcPr>
            <w:tcW w:w="648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fetchProducts, searchProducts, getProductById, getFeaturedProducts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OrderApi</w:t>
            </w:r>
          </w:p>
        </w:tc>
        <w:tc>
          <w:tcPr>
            <w:tcW w:w="648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createOrder, getOrders, getOrderById, updateOrderStatus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CartApi</w:t>
            </w:r>
          </w:p>
        </w:tc>
        <w:tc>
          <w:tcPr>
            <w:tcW w:w="648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getCart, addItem, removeItem, updateQuantity, clearCart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PharmacyApi</w:t>
            </w:r>
          </w:p>
        </w:tc>
        <w:tc>
          <w:tcPr>
            <w:tcW w:w="648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getNearbyPharmacies, getPharmacyDetail, getPharmacyProducts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CategoryApi</w:t>
            </w:r>
          </w:p>
        </w:tc>
        <w:tc>
          <w:tcPr>
            <w:tcW w:w="648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getCategories, getCategoryTree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ReviewApi</w:t>
            </w:r>
          </w:p>
        </w:tc>
        <w:tc>
          <w:tcPr>
            <w:tcW w:w="648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getReviews, createReview, getRatingSummary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ChatApi</w:t>
            </w:r>
          </w:p>
        </w:tc>
        <w:tc>
          <w:tcPr>
            <w:tcW w:w="648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getChats, sendMessage, getMessages, createChat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NotificationApi</w:t>
            </w:r>
          </w:p>
        </w:tc>
        <w:tc>
          <w:tcPr>
            <w:tcW w:w="648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getNotifications, markAsRead, registerFCMToken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PromotionApi</w:t>
            </w:r>
          </w:p>
        </w:tc>
        <w:tc>
          <w:tcPr>
            <w:tcW w:w="648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getActivePromotions, claimOffer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WishlistApi</w:t>
            </w:r>
          </w:p>
        </w:tc>
        <w:tc>
          <w:tcPr>
            <w:tcW w:w="648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getWishlist, addItem, removeItem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AddressApi</w:t>
            </w:r>
          </w:p>
        </w:tc>
        <w:tc>
          <w:tcPr>
            <w:tcW w:w="648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getAddresses, addAddress, updateAddress, setDefault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BrandApi</w:t>
            </w:r>
          </w:p>
        </w:tc>
        <w:tc>
          <w:tcPr>
            <w:tcW w:w="648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getBrands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ChatbotApi</w:t>
            </w:r>
          </w:p>
        </w:tc>
        <w:tc>
          <w:tcPr>
            <w:tcW w:w="648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queryChatbot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CmsApi</w:t>
            </w:r>
          </w:p>
        </w:tc>
        <w:tc>
          <w:tcPr>
            <w:tcW w:w="648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getBanners, getStaticPages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FeaturedProductApi</w:t>
            </w:r>
          </w:p>
        </w:tc>
        <w:tc>
          <w:tcPr>
            <w:tcW w:w="648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getFeaturedProducts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OfferApi</w:t>
            </w:r>
          </w:p>
        </w:tc>
        <w:tc>
          <w:tcPr>
            <w:tcW w:w="648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getOffers, createOffer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ProfileApi</w:t>
            </w:r>
          </w:p>
        </w:tc>
        <w:tc>
          <w:tcPr>
            <w:tcW w:w="648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getProfile, updateProfile, uploadAvatar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PublicUserApi</w:t>
            </w:r>
          </w:p>
        </w:tc>
        <w:tc>
          <w:tcPr>
            <w:tcW w:w="648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getPublicProfile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SecuritySettingsApi</w:t>
            </w:r>
          </w:p>
        </w:tc>
        <w:tc>
          <w:tcPr>
            <w:tcW w:w="648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getSettings, updatePasscode, updateBiometric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15" w:name="33-web-app-service-layer-18-modules"/>
      <w:bookmarkEnd w:id="15"/>
      <w:r>
        <w:rPr/>
        <w:t>3.3 Web App Service Layer (18 modules)</w:t>
      </w:r>
    </w:p>
    <w:tbl>
      <w:tblPr>
        <w:tblW w:w="761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25"/>
        <w:gridCol w:w="4885"/>
      </w:tblGrid>
      <w:tr>
        <w:trPr>
          <w:tblHeader w:val="true"/>
        </w:trPr>
        <w:tc>
          <w:tcPr>
            <w:tcW w:w="2725" w:type="dxa"/>
            <w:tcBorders/>
            <w:vAlign w:val="center"/>
          </w:tcPr>
          <w:p>
            <w:pPr>
              <w:pStyle w:val="TableHeading"/>
              <w:suppressLineNumbers/>
              <w:shd w:fill="E8EDF2" w:val="clear"/>
              <w:bidi w:val="0"/>
              <w:spacing w:before="120" w:after="120"/>
              <w:jc w:val="left"/>
              <w:rPr/>
            </w:pPr>
            <w:r>
              <w:rPr/>
              <w:t>Service</w:t>
            </w:r>
          </w:p>
        </w:tc>
        <w:tc>
          <w:tcPr>
            <w:tcW w:w="4885" w:type="dxa"/>
            <w:tcBorders/>
            <w:vAlign w:val="center"/>
          </w:tcPr>
          <w:p>
            <w:pPr>
              <w:pStyle w:val="TableHeading"/>
              <w:suppressLineNumbers/>
              <w:shd w:fill="E8EDF2" w:val="clear"/>
              <w:bidi w:val="0"/>
              <w:spacing w:before="120" w:after="120"/>
              <w:jc w:val="left"/>
              <w:rPr/>
            </w:pPr>
            <w:r>
              <w:rPr/>
              <w:t>Purpose</w:t>
            </w:r>
          </w:p>
        </w:tc>
      </w:tr>
      <w:tr>
        <w:trPr/>
        <w:tc>
          <w:tcPr>
            <w:tcW w:w="272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api.js</w:t>
            </w:r>
          </w:p>
        </w:tc>
        <w:tc>
          <w:tcPr>
            <w:tcW w:w="488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Base API client (Axios)</w:t>
            </w:r>
          </w:p>
        </w:tc>
      </w:tr>
      <w:tr>
        <w:trPr/>
        <w:tc>
          <w:tcPr>
            <w:tcW w:w="272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auth.js</w:t>
            </w:r>
          </w:p>
        </w:tc>
        <w:tc>
          <w:tcPr>
            <w:tcW w:w="488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Login, logout, password reset, session</w:t>
            </w:r>
          </w:p>
        </w:tc>
      </w:tr>
      <w:tr>
        <w:trPr/>
        <w:tc>
          <w:tcPr>
            <w:tcW w:w="272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supabase.js</w:t>
            </w:r>
          </w:p>
        </w:tc>
        <w:tc>
          <w:tcPr>
            <w:tcW w:w="488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Supabase client initialization</w:t>
            </w:r>
          </w:p>
        </w:tc>
      </w:tr>
      <w:tr>
        <w:trPr/>
        <w:tc>
          <w:tcPr>
            <w:tcW w:w="272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users.js</w:t>
            </w:r>
          </w:p>
        </w:tc>
        <w:tc>
          <w:tcPr>
            <w:tcW w:w="488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User CRUD, role management, pharmacy approval</w:t>
            </w:r>
          </w:p>
        </w:tc>
      </w:tr>
      <w:tr>
        <w:trPr/>
        <w:tc>
          <w:tcPr>
            <w:tcW w:w="272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products.js</w:t>
            </w:r>
          </w:p>
        </w:tc>
        <w:tc>
          <w:tcPr>
            <w:tcW w:w="488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Product CRUD, image management, approval</w:t>
            </w:r>
          </w:p>
        </w:tc>
      </w:tr>
      <w:tr>
        <w:trPr/>
        <w:tc>
          <w:tcPr>
            <w:tcW w:w="272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categories.js</w:t>
            </w:r>
          </w:p>
        </w:tc>
        <w:tc>
          <w:tcPr>
            <w:tcW w:w="488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Hierarchical category management</w:t>
            </w:r>
          </w:p>
        </w:tc>
      </w:tr>
      <w:tr>
        <w:trPr/>
        <w:tc>
          <w:tcPr>
            <w:tcW w:w="272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orders.js</w:t>
            </w:r>
          </w:p>
        </w:tc>
        <w:tc>
          <w:tcPr>
            <w:tcW w:w="488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Order tracking, status management</w:t>
            </w:r>
          </w:p>
        </w:tc>
      </w:tr>
      <w:tr>
        <w:trPr/>
        <w:tc>
          <w:tcPr>
            <w:tcW w:w="272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payments.js</w:t>
            </w:r>
          </w:p>
        </w:tc>
        <w:tc>
          <w:tcPr>
            <w:tcW w:w="488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Transaction history, payment verification</w:t>
            </w:r>
          </w:p>
        </w:tc>
      </w:tr>
      <w:tr>
        <w:trPr/>
        <w:tc>
          <w:tcPr>
            <w:tcW w:w="272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chapa.js</w:t>
            </w:r>
          </w:p>
        </w:tc>
        <w:tc>
          <w:tcPr>
            <w:tcW w:w="488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Chapa payment gateway integration</w:t>
            </w:r>
          </w:p>
        </w:tc>
      </w:tr>
      <w:tr>
        <w:trPr/>
        <w:tc>
          <w:tcPr>
            <w:tcW w:w="272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dashboard.js</w:t>
            </w:r>
          </w:p>
        </w:tc>
        <w:tc>
          <w:tcPr>
            <w:tcW w:w="488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Dashboard stats, trends</w:t>
            </w:r>
          </w:p>
        </w:tc>
      </w:tr>
      <w:tr>
        <w:trPr/>
        <w:tc>
          <w:tcPr>
            <w:tcW w:w="272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reports.js</w:t>
            </w:r>
          </w:p>
        </w:tc>
        <w:tc>
          <w:tcPr>
            <w:tcW w:w="488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Sales/product performance analytics</w:t>
            </w:r>
          </w:p>
        </w:tc>
      </w:tr>
      <w:tr>
        <w:trPr/>
        <w:tc>
          <w:tcPr>
            <w:tcW w:w="272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cms.js</w:t>
            </w:r>
          </w:p>
        </w:tc>
        <w:tc>
          <w:tcPr>
            <w:tcW w:w="488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Banners, static pages management</w:t>
            </w:r>
          </w:p>
        </w:tc>
      </w:tr>
      <w:tr>
        <w:trPr/>
        <w:tc>
          <w:tcPr>
            <w:tcW w:w="272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settings.js</w:t>
            </w:r>
          </w:p>
        </w:tc>
        <w:tc>
          <w:tcPr>
            <w:tcW w:w="488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System-wide configuration</w:t>
            </w:r>
          </w:p>
        </w:tc>
      </w:tr>
      <w:tr>
        <w:trPr/>
        <w:tc>
          <w:tcPr>
            <w:tcW w:w="272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notifications.js</w:t>
            </w:r>
          </w:p>
        </w:tc>
        <w:tc>
          <w:tcPr>
            <w:tcW w:w="488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Notification management</w:t>
            </w:r>
          </w:p>
        </w:tc>
      </w:tr>
      <w:tr>
        <w:trPr/>
        <w:tc>
          <w:tcPr>
            <w:tcW w:w="272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promotions.js</w:t>
            </w:r>
          </w:p>
        </w:tc>
        <w:tc>
          <w:tcPr>
            <w:tcW w:w="488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Promotion CRUD, calendar</w:t>
            </w:r>
          </w:p>
        </w:tc>
      </w:tr>
      <w:tr>
        <w:trPr/>
        <w:tc>
          <w:tcPr>
            <w:tcW w:w="272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offers.js</w:t>
            </w:r>
          </w:p>
        </w:tc>
        <w:tc>
          <w:tcPr>
            <w:tcW w:w="488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Seller offer management</w:t>
            </w:r>
          </w:p>
        </w:tc>
      </w:tr>
      <w:tr>
        <w:trPr/>
        <w:tc>
          <w:tcPr>
            <w:tcW w:w="272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featuredProducts.js</w:t>
            </w:r>
          </w:p>
        </w:tc>
        <w:tc>
          <w:tcPr>
            <w:tcW w:w="488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Featured product payments</w:t>
            </w:r>
          </w:p>
        </w:tc>
      </w:tr>
      <w:tr>
        <w:trPr/>
        <w:tc>
          <w:tcPr>
            <w:tcW w:w="272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pharmacySubscription.js</w:t>
            </w:r>
          </w:p>
        </w:tc>
        <w:tc>
          <w:tcPr>
            <w:tcW w:w="488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Subscription plan management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16" w:name="34-external-integrations"/>
      <w:bookmarkEnd w:id="16"/>
      <w:r>
        <w:rPr/>
        <w:t>3.4 External Integrations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13"/>
        <w:gridCol w:w="6130"/>
        <w:gridCol w:w="2796"/>
      </w:tblGrid>
      <w:tr>
        <w:trPr>
          <w:tblHeader w:val="true"/>
        </w:trPr>
        <w:tc>
          <w:tcPr>
            <w:tcW w:w="2413" w:type="dxa"/>
            <w:tcBorders/>
            <w:vAlign w:val="center"/>
          </w:tcPr>
          <w:p>
            <w:pPr>
              <w:pStyle w:val="TableHeading"/>
              <w:suppressLineNumbers/>
              <w:shd w:fill="E8EDF2" w:val="clear"/>
              <w:bidi w:val="0"/>
              <w:spacing w:before="120" w:after="120"/>
              <w:jc w:val="left"/>
              <w:rPr/>
            </w:pPr>
            <w:r>
              <w:rPr/>
              <w:t>Service</w:t>
            </w:r>
          </w:p>
        </w:tc>
        <w:tc>
          <w:tcPr>
            <w:tcW w:w="6130" w:type="dxa"/>
            <w:tcBorders/>
            <w:vAlign w:val="center"/>
          </w:tcPr>
          <w:p>
            <w:pPr>
              <w:pStyle w:val="TableHeading"/>
              <w:suppressLineNumbers/>
              <w:shd w:fill="E8EDF2" w:val="clear"/>
              <w:bidi w:val="0"/>
              <w:spacing w:before="120" w:after="120"/>
              <w:jc w:val="left"/>
              <w:rPr/>
            </w:pPr>
            <w:r>
              <w:rPr/>
              <w:t>Integration Point</w:t>
            </w:r>
          </w:p>
        </w:tc>
        <w:tc>
          <w:tcPr>
            <w:tcW w:w="2796" w:type="dxa"/>
            <w:tcBorders/>
            <w:vAlign w:val="center"/>
          </w:tcPr>
          <w:p>
            <w:pPr>
              <w:pStyle w:val="TableHeading"/>
              <w:suppressLineNumbers/>
              <w:shd w:fill="E8EDF2" w:val="clear"/>
              <w:bidi w:val="0"/>
              <w:spacing w:before="120" w:after="120"/>
              <w:jc w:val="left"/>
              <w:rPr/>
            </w:pPr>
            <w:r>
              <w:rPr/>
              <w:t>Auth Method</w:t>
            </w:r>
          </w:p>
        </w:tc>
      </w:tr>
      <w:tr>
        <w:trPr/>
        <w:tc>
          <w:tcPr>
            <w:tcW w:w="24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Chapa</w:t>
            </w:r>
          </w:p>
        </w:tc>
        <w:tc>
          <w:tcPr>
            <w:tcW w:w="613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 xml:space="preserve">Hosted checkout via </w:t>
            </w:r>
            <w:r>
              <w:rPr>
                <w:rStyle w:val="SourceText"/>
              </w:rPr>
              <w:t>https://api.chapa.co/v1/transaction/initialize</w:t>
            </w:r>
          </w:p>
        </w:tc>
        <w:tc>
          <w:tcPr>
            <w:tcW w:w="279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 xml:space="preserve">API Key (test: </w:t>
            </w:r>
            <w:r>
              <w:rPr>
                <w:rStyle w:val="SourceText"/>
              </w:rPr>
              <w:t>CHASECK_TEST-*</w:t>
            </w:r>
            <w:r>
              <w:rPr/>
              <w:t>)</w:t>
            </w:r>
          </w:p>
        </w:tc>
      </w:tr>
      <w:tr>
        <w:trPr/>
        <w:tc>
          <w:tcPr>
            <w:tcW w:w="24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Firebase Cloud Messaging</w:t>
            </w:r>
          </w:p>
        </w:tc>
        <w:tc>
          <w:tcPr>
            <w:tcW w:w="613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firebase_messaging</w:t>
            </w:r>
            <w:r>
              <w:rPr/>
              <w:t xml:space="preserve"> SDK to FCM token stored in </w:t>
            </w:r>
            <w:r>
              <w:rPr>
                <w:rStyle w:val="SourceText"/>
              </w:rPr>
              <w:t>profiles.fcm_token</w:t>
            </w:r>
          </w:p>
        </w:tc>
        <w:tc>
          <w:tcPr>
            <w:tcW w:w="279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Firebase project credentials</w:t>
            </w:r>
          </w:p>
        </w:tc>
      </w:tr>
      <w:tr>
        <w:trPr/>
        <w:tc>
          <w:tcPr>
            <w:tcW w:w="24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Cloudinary</w:t>
            </w:r>
          </w:p>
        </w:tc>
        <w:tc>
          <w:tcPr>
            <w:tcW w:w="613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 xml:space="preserve">HTTP upload to </w:t>
            </w:r>
            <w:r>
              <w:rPr>
                <w:rStyle w:val="SourceText"/>
              </w:rPr>
              <w:t>https://api.cloudinary.com/v1_1/{cloud}/image/upload</w:t>
            </w:r>
          </w:p>
        </w:tc>
        <w:tc>
          <w:tcPr>
            <w:tcW w:w="279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API Key + Secret</w:t>
            </w:r>
          </w:p>
        </w:tc>
      </w:tr>
      <w:tr>
        <w:trPr/>
        <w:tc>
          <w:tcPr>
            <w:tcW w:w="24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MapTiler</w:t>
            </w:r>
          </w:p>
        </w:tc>
        <w:tc>
          <w:tcPr>
            <w:tcW w:w="613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Geocoding API for address autocomplete</w:t>
            </w:r>
          </w:p>
        </w:tc>
        <w:tc>
          <w:tcPr>
            <w:tcW w:w="279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API Key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17" w:name="4-features-functionalities"/>
      <w:bookmarkEnd w:id="17"/>
      <w:r>
        <w:rPr/>
        <w:t>4. Features &amp; Functionalities</w:t>
      </w:r>
    </w:p>
    <w:p>
      <w:pPr>
        <w:pStyle w:val="Heading3"/>
        <w:bidi w:val="0"/>
        <w:ind w:hanging="0" w:left="0" w:right="0"/>
        <w:jc w:val="left"/>
        <w:rPr/>
      </w:pPr>
      <w:bookmarkStart w:id="18" w:name="41-mobile-app-customer-facing"/>
      <w:bookmarkEnd w:id="18"/>
      <w:r>
        <w:rPr/>
        <w:t>4.1 Mobile App (Customer-Facing)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51"/>
        <w:gridCol w:w="8988"/>
      </w:tblGrid>
      <w:tr>
        <w:trPr>
          <w:tblHeader w:val="true"/>
        </w:trPr>
        <w:tc>
          <w:tcPr>
            <w:tcW w:w="2351" w:type="dxa"/>
            <w:tcBorders/>
            <w:vAlign w:val="center"/>
          </w:tcPr>
          <w:p>
            <w:pPr>
              <w:pStyle w:val="TableHeading"/>
              <w:suppressLineNumbers/>
              <w:shd w:fill="E8EDF2" w:val="clear"/>
              <w:bidi w:val="0"/>
              <w:spacing w:before="120" w:after="120"/>
              <w:jc w:val="left"/>
              <w:rPr/>
            </w:pPr>
            <w:r>
              <w:rPr/>
              <w:t>Feature</w:t>
            </w:r>
          </w:p>
        </w:tc>
        <w:tc>
          <w:tcPr>
            <w:tcW w:w="8988" w:type="dxa"/>
            <w:tcBorders/>
            <w:vAlign w:val="center"/>
          </w:tcPr>
          <w:p>
            <w:pPr>
              <w:pStyle w:val="TableHeading"/>
              <w:suppressLineNumbers/>
              <w:shd w:fill="E8EDF2" w:val="clear"/>
              <w:bidi w:val="0"/>
              <w:spacing w:before="120" w:after="120"/>
              <w:jc w:val="lef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3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Authentication</w:t>
            </w:r>
          </w:p>
        </w:tc>
        <w:tc>
          <w:tcPr>
            <w:tcW w:w="89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Email/password sign-up, login, OTP, password reset, session management</w:t>
            </w:r>
          </w:p>
        </w:tc>
      </w:tr>
      <w:tr>
        <w:trPr/>
        <w:tc>
          <w:tcPr>
            <w:tcW w:w="23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Onboarding</w:t>
            </w:r>
          </w:p>
        </w:tc>
        <w:tc>
          <w:tcPr>
            <w:tcW w:w="89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First-time user introduction screens</w:t>
            </w:r>
          </w:p>
        </w:tc>
      </w:tr>
      <w:tr>
        <w:trPr/>
        <w:tc>
          <w:tcPr>
            <w:tcW w:w="23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Home Screen</w:t>
            </w:r>
          </w:p>
        </w:tc>
        <w:tc>
          <w:tcPr>
            <w:tcW w:w="89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Browse featured products, categories, nearby pharmacies, banners</w:t>
            </w:r>
          </w:p>
        </w:tc>
      </w:tr>
      <w:tr>
        <w:trPr/>
        <w:tc>
          <w:tcPr>
            <w:tcW w:w="23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Product Discovery</w:t>
            </w:r>
          </w:p>
        </w:tc>
        <w:tc>
          <w:tcPr>
            <w:tcW w:w="89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Search by name/category/brand, filter by price/rating/prescription, sort, variant selection (pack size, dosage)</w:t>
            </w:r>
          </w:p>
        </w:tc>
      </w:tr>
      <w:tr>
        <w:trPr/>
        <w:tc>
          <w:tcPr>
            <w:tcW w:w="23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Pharmacy Directory</w:t>
            </w:r>
          </w:p>
        </w:tc>
        <w:tc>
          <w:tcPr>
            <w:tcW w:w="89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Map-based pharmacy finder with geolocation, pharmacy profiles, ratings, contact info</w:t>
            </w:r>
          </w:p>
        </w:tc>
      </w:tr>
      <w:tr>
        <w:trPr/>
        <w:tc>
          <w:tcPr>
            <w:tcW w:w="23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Cart &amp; Checkout</w:t>
            </w:r>
          </w:p>
        </w:tc>
        <w:tc>
          <w:tcPr>
            <w:tcW w:w="89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Multi-pharmacy cart, quantity management, address selection, prescription upload</w:t>
            </w:r>
          </w:p>
        </w:tc>
      </w:tr>
      <w:tr>
        <w:trPr/>
        <w:tc>
          <w:tcPr>
            <w:tcW w:w="23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Order Management</w:t>
            </w:r>
          </w:p>
        </w:tc>
        <w:tc>
          <w:tcPr>
            <w:tcW w:w="89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Place orders, real-time status tracking (pending to confirmed to processing to shipped to delivered), order history, cancellation</w:t>
            </w:r>
          </w:p>
        </w:tc>
      </w:tr>
      <w:tr>
        <w:trPr/>
        <w:tc>
          <w:tcPr>
            <w:tcW w:w="23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Payments</w:t>
            </w:r>
          </w:p>
        </w:tc>
        <w:tc>
          <w:tcPr>
            <w:tcW w:w="89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Chapa hosted checkout, payment status, transaction history</w:t>
            </w:r>
          </w:p>
        </w:tc>
      </w:tr>
      <w:tr>
        <w:trPr/>
        <w:tc>
          <w:tcPr>
            <w:tcW w:w="23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Promotions &amp; Offers</w:t>
            </w:r>
          </w:p>
        </w:tc>
        <w:tc>
          <w:tcPr>
            <w:tcW w:w="89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View active promotions, claim seller discounts, auto-apply to cart</w:t>
            </w:r>
          </w:p>
        </w:tc>
      </w:tr>
      <w:tr>
        <w:trPr/>
        <w:tc>
          <w:tcPr>
            <w:tcW w:w="23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Notifications</w:t>
            </w:r>
          </w:p>
        </w:tc>
        <w:tc>
          <w:tcPr>
            <w:tcW w:w="89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Push notifications (FCM), in-app notification center, order updates</w:t>
            </w:r>
          </w:p>
        </w:tc>
      </w:tr>
      <w:tr>
        <w:trPr/>
        <w:tc>
          <w:tcPr>
            <w:tcW w:w="23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Profile &amp; Security</w:t>
            </w:r>
          </w:p>
        </w:tc>
        <w:tc>
          <w:tcPr>
            <w:tcW w:w="89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Edit profile, app lock (PIN/biometric), change password, delete account, privacy settings</w:t>
            </w:r>
          </w:p>
        </w:tc>
      </w:tr>
      <w:tr>
        <w:trPr/>
        <w:tc>
          <w:tcPr>
            <w:tcW w:w="23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Wishlist</w:t>
            </w:r>
          </w:p>
        </w:tc>
        <w:tc>
          <w:tcPr>
            <w:tcW w:w="89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Save products, add/remove, view wishlist</w:t>
            </w:r>
          </w:p>
        </w:tc>
      </w:tr>
      <w:tr>
        <w:trPr/>
        <w:tc>
          <w:tcPr>
            <w:tcW w:w="23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Chat &amp; Messenger</w:t>
            </w:r>
          </w:p>
        </w:tc>
        <w:tc>
          <w:tcPr>
            <w:tcW w:w="89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Real-time chat with pharmacy staff, image sharing via Cloudinary</w:t>
            </w:r>
          </w:p>
        </w:tc>
      </w:tr>
      <w:tr>
        <w:trPr/>
        <w:tc>
          <w:tcPr>
            <w:tcW w:w="23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Reviews &amp; Ratings</w:t>
            </w:r>
          </w:p>
        </w:tc>
        <w:tc>
          <w:tcPr>
            <w:tcW w:w="89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Rate products (1-5 stars), write reviews, view aggregated ratings</w:t>
            </w:r>
          </w:p>
        </w:tc>
      </w:tr>
      <w:tr>
        <w:trPr/>
        <w:tc>
          <w:tcPr>
            <w:tcW w:w="23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Pharmacist Dashboard</w:t>
            </w:r>
          </w:p>
        </w:tc>
        <w:tc>
          <w:tcPr>
            <w:tcW w:w="89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Seller-specific: order management, inventory, analytics, profile editing</w:t>
            </w:r>
          </w:p>
        </w:tc>
      </w:tr>
      <w:tr>
        <w:trPr/>
        <w:tc>
          <w:tcPr>
            <w:tcW w:w="23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Featured Products</w:t>
            </w:r>
          </w:p>
        </w:tc>
        <w:tc>
          <w:tcPr>
            <w:tcW w:w="89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View boosted/sponsored products labeled as "Ad"</w:t>
            </w:r>
          </w:p>
        </w:tc>
      </w:tr>
      <w:tr>
        <w:trPr/>
        <w:tc>
          <w:tcPr>
            <w:tcW w:w="23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Pharmacy Subscriptions</w:t>
            </w:r>
          </w:p>
        </w:tc>
        <w:tc>
          <w:tcPr>
            <w:tcW w:w="89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Subscribe to pharmacy plans for premium features</w:t>
            </w:r>
          </w:p>
        </w:tc>
      </w:tr>
      <w:tr>
        <w:trPr/>
        <w:tc>
          <w:tcPr>
            <w:tcW w:w="23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Localization</w:t>
            </w:r>
          </w:p>
        </w:tc>
        <w:tc>
          <w:tcPr>
            <w:tcW w:w="89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Full English + Amharic language support</w:t>
            </w:r>
          </w:p>
        </w:tc>
      </w:tr>
      <w:tr>
        <w:trPr/>
        <w:tc>
          <w:tcPr>
            <w:tcW w:w="23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Guest Access</w:t>
            </w:r>
          </w:p>
        </w:tc>
        <w:tc>
          <w:tcPr>
            <w:tcW w:w="89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Browse without login, prompted to authenticate at checkout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19" w:name="42-admin-web-portal"/>
      <w:bookmarkEnd w:id="19"/>
      <w:r>
        <w:rPr/>
        <w:t>4.2 Admin Web Portal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26"/>
        <w:gridCol w:w="8313"/>
      </w:tblGrid>
      <w:tr>
        <w:trPr>
          <w:tblHeader w:val="true"/>
        </w:trPr>
        <w:tc>
          <w:tcPr>
            <w:tcW w:w="3026" w:type="dxa"/>
            <w:tcBorders/>
            <w:vAlign w:val="center"/>
          </w:tcPr>
          <w:p>
            <w:pPr>
              <w:pStyle w:val="TableHeading"/>
              <w:suppressLineNumbers/>
              <w:shd w:fill="E8EDF2" w:val="clear"/>
              <w:bidi w:val="0"/>
              <w:spacing w:before="120" w:after="120"/>
              <w:jc w:val="left"/>
              <w:rPr/>
            </w:pPr>
            <w:r>
              <w:rPr/>
              <w:t>Feature</w:t>
            </w:r>
          </w:p>
        </w:tc>
        <w:tc>
          <w:tcPr>
            <w:tcW w:w="8313" w:type="dxa"/>
            <w:tcBorders/>
            <w:vAlign w:val="center"/>
          </w:tcPr>
          <w:p>
            <w:pPr>
              <w:pStyle w:val="TableHeading"/>
              <w:suppressLineNumbers/>
              <w:shd w:fill="E8EDF2" w:val="clear"/>
              <w:bidi w:val="0"/>
              <w:spacing w:before="120" w:after="120"/>
              <w:jc w:val="lef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Dashboard</w:t>
            </w:r>
          </w:p>
        </w:tc>
        <w:tc>
          <w:tcPr>
            <w:tcW w:w="83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Platform-wide KPIs, revenue charts, user growth, order volume</w:t>
            </w:r>
          </w:p>
        </w:tc>
      </w:tr>
      <w:tr>
        <w:trPr/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User Management</w:t>
            </w:r>
          </w:p>
        </w:tc>
        <w:tc>
          <w:tcPr>
            <w:tcW w:w="83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View/manage customers and sellers, approve/reject pharmacy registrations, suspend users</w:t>
            </w:r>
          </w:p>
        </w:tc>
      </w:tr>
      <w:tr>
        <w:trPr/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Product Management</w:t>
            </w:r>
          </w:p>
        </w:tc>
        <w:tc>
          <w:tcPr>
            <w:tcW w:w="83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Review and approve/reject seller products, manage categories and brands</w:t>
            </w:r>
          </w:p>
        </w:tc>
      </w:tr>
      <w:tr>
        <w:trPr/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Order Management</w:t>
            </w:r>
          </w:p>
        </w:tc>
        <w:tc>
          <w:tcPr>
            <w:tcW w:w="83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View all platform orders, intervene in disputes, full lifecycle tracking</w:t>
            </w:r>
          </w:p>
        </w:tc>
      </w:tr>
      <w:tr>
        <w:trPr/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Payment Management</w:t>
            </w:r>
          </w:p>
        </w:tc>
        <w:tc>
          <w:tcPr>
            <w:tcW w:w="83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Monitor transactions, verify Chapa payments, process refunds</w:t>
            </w:r>
          </w:p>
        </w:tc>
      </w:tr>
      <w:tr>
        <w:trPr/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Content Management (CMS)</w:t>
            </w:r>
          </w:p>
        </w:tc>
        <w:tc>
          <w:tcPr>
            <w:tcW w:w="83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Manage homepage banners, static pages (About, Terms, Privacy)</w:t>
            </w:r>
          </w:p>
        </w:tc>
      </w:tr>
      <w:tr>
        <w:trPr/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Promotions</w:t>
            </w:r>
          </w:p>
        </w:tc>
        <w:tc>
          <w:tcPr>
            <w:tcW w:w="83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Create platform-wide promotions, approve/reject seller offers, promotion calendar</w:t>
            </w:r>
          </w:p>
        </w:tc>
      </w:tr>
      <w:tr>
        <w:trPr/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Featured Products</w:t>
            </w:r>
          </w:p>
        </w:tc>
        <w:tc>
          <w:tcPr>
            <w:tcW w:w="83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Oversee all boosted products, manage payment records</w:t>
            </w:r>
          </w:p>
        </w:tc>
      </w:tr>
      <w:tr>
        <w:trPr/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Pharmacy Subscriptions</w:t>
            </w:r>
          </w:p>
        </w:tc>
        <w:tc>
          <w:tcPr>
            <w:tcW w:w="83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Manage plans, oversee seller subscriptions, billing</w:t>
            </w:r>
          </w:p>
        </w:tc>
      </w:tr>
      <w:tr>
        <w:trPr/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Reports &amp; Analytics</w:t>
            </w:r>
          </w:p>
        </w:tc>
        <w:tc>
          <w:tcPr>
            <w:tcW w:w="83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Platform-wide reports, export to PDF/Excel, sales/product analytics</w:t>
            </w:r>
          </w:p>
        </w:tc>
      </w:tr>
      <w:tr>
        <w:trPr/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Settings</w:t>
            </w:r>
          </w:p>
        </w:tc>
        <w:tc>
          <w:tcPr>
            <w:tcW w:w="83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System configuration, notification templates, platform branding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20" w:name="43-seller-web-portal"/>
      <w:bookmarkEnd w:id="20"/>
      <w:r>
        <w:rPr/>
        <w:t>4.3 Seller Web Portal</w:t>
      </w:r>
    </w:p>
    <w:tbl>
      <w:tblPr>
        <w:tblW w:w="921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96"/>
        <w:gridCol w:w="6619"/>
      </w:tblGrid>
      <w:tr>
        <w:trPr>
          <w:tblHeader w:val="true"/>
        </w:trPr>
        <w:tc>
          <w:tcPr>
            <w:tcW w:w="2596" w:type="dxa"/>
            <w:tcBorders/>
            <w:vAlign w:val="center"/>
          </w:tcPr>
          <w:p>
            <w:pPr>
              <w:pStyle w:val="TableHeading"/>
              <w:suppressLineNumbers/>
              <w:shd w:fill="E8EDF2" w:val="clear"/>
              <w:bidi w:val="0"/>
              <w:spacing w:before="120" w:after="120"/>
              <w:jc w:val="left"/>
              <w:rPr/>
            </w:pPr>
            <w:r>
              <w:rPr/>
              <w:t>Feature</w:t>
            </w:r>
          </w:p>
        </w:tc>
        <w:tc>
          <w:tcPr>
            <w:tcW w:w="6619" w:type="dxa"/>
            <w:tcBorders/>
            <w:vAlign w:val="center"/>
          </w:tcPr>
          <w:p>
            <w:pPr>
              <w:pStyle w:val="TableHeading"/>
              <w:suppressLineNumbers/>
              <w:shd w:fill="E8EDF2" w:val="clear"/>
              <w:bidi w:val="0"/>
              <w:spacing w:before="120" w:after="120"/>
              <w:jc w:val="lef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59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Dashboard</w:t>
            </w:r>
          </w:p>
        </w:tc>
        <w:tc>
          <w:tcPr>
            <w:tcW w:w="66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Sales overview, revenue, order stats, recent activity</w:t>
            </w:r>
          </w:p>
        </w:tc>
      </w:tr>
      <w:tr>
        <w:trPr/>
        <w:tc>
          <w:tcPr>
            <w:tcW w:w="259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Product Management</w:t>
            </w:r>
          </w:p>
        </w:tc>
        <w:tc>
          <w:tcPr>
            <w:tcW w:w="66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CRUD, categories, brands, variants (SKU/pack/dosage), stock, images</w:t>
            </w:r>
          </w:p>
        </w:tc>
      </w:tr>
      <w:tr>
        <w:trPr/>
        <w:tc>
          <w:tcPr>
            <w:tcW w:w="259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Order Management</w:t>
            </w:r>
          </w:p>
        </w:tc>
        <w:tc>
          <w:tcPr>
            <w:tcW w:w="66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Incoming orders, status updates, fulfillment tracking</w:t>
            </w:r>
          </w:p>
        </w:tc>
      </w:tr>
      <w:tr>
        <w:trPr/>
        <w:tc>
          <w:tcPr>
            <w:tcW w:w="259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Payment Management</w:t>
            </w:r>
          </w:p>
        </w:tc>
        <w:tc>
          <w:tcPr>
            <w:tcW w:w="66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Transaction history, Chapa integration, payout tracking</w:t>
            </w:r>
          </w:p>
        </w:tc>
      </w:tr>
      <w:tr>
        <w:trPr/>
        <w:tc>
          <w:tcPr>
            <w:tcW w:w="259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Promotions &amp; Offers</w:t>
            </w:r>
          </w:p>
        </w:tc>
        <w:tc>
          <w:tcPr>
            <w:tcW w:w="66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Time-limited discounts, offer management, promotion calendar</w:t>
            </w:r>
          </w:p>
        </w:tc>
      </w:tr>
      <w:tr>
        <w:trPr/>
        <w:tc>
          <w:tcPr>
            <w:tcW w:w="259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Featured Products</w:t>
            </w:r>
          </w:p>
        </w:tc>
        <w:tc>
          <w:tcPr>
            <w:tcW w:w="66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Boost products via paid promotion, payment flow</w:t>
            </w:r>
          </w:p>
        </w:tc>
      </w:tr>
      <w:tr>
        <w:trPr/>
        <w:tc>
          <w:tcPr>
            <w:tcW w:w="259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Pharmacy Subscriptions</w:t>
            </w:r>
          </w:p>
        </w:tc>
        <w:tc>
          <w:tcPr>
            <w:tcW w:w="66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Subscribe to plans, manage billing, payment callbacks</w:t>
            </w:r>
          </w:p>
        </w:tc>
      </w:tr>
      <w:tr>
        <w:trPr/>
        <w:tc>
          <w:tcPr>
            <w:tcW w:w="259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Reports &amp; Analytics</w:t>
            </w:r>
          </w:p>
        </w:tc>
        <w:tc>
          <w:tcPr>
            <w:tcW w:w="66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Sales reports, product performance, export to PDF/Excel</w:t>
            </w:r>
          </w:p>
        </w:tc>
      </w:tr>
      <w:tr>
        <w:trPr/>
        <w:tc>
          <w:tcPr>
            <w:tcW w:w="259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Settings</w:t>
            </w:r>
          </w:p>
        </w:tc>
        <w:tc>
          <w:tcPr>
            <w:tcW w:w="66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Pharmacy profile, hours, shipping zones, notification prefs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21" w:name="5-deployment-guide"/>
      <w:bookmarkEnd w:id="21"/>
      <w:r>
        <w:rPr/>
        <w:t>5. Deployment Guide</w:t>
      </w:r>
    </w:p>
    <w:p>
      <w:pPr>
        <w:pStyle w:val="Heading3"/>
        <w:bidi w:val="0"/>
        <w:ind w:hanging="0" w:left="0" w:right="0"/>
        <w:jc w:val="left"/>
        <w:rPr/>
      </w:pPr>
      <w:bookmarkStart w:id="22" w:name="51-flutter-mobile-app"/>
      <w:bookmarkEnd w:id="22"/>
      <w:r>
        <w:rPr/>
        <w:t>5.1 Flutter Mobile App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cd pharmanet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# Android APK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flutter build apk --release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# Android App Bundle (Play Store)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flutter build appbundle --release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# iOS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flutter build ios --release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# Open in Xcode for archive: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open ios/Runner.xcworkspace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# Web (Vercel)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flutter build web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npx vercel --prod</w:t>
      </w:r>
    </w:p>
    <w:p>
      <w:pPr>
        <w:pStyle w:val="Heading3"/>
        <w:bidi w:val="0"/>
        <w:ind w:hanging="0" w:left="0" w:right="0"/>
        <w:jc w:val="left"/>
        <w:rPr/>
      </w:pPr>
      <w:bookmarkStart w:id="23" w:name="52-react-web-apps-admin-seller"/>
      <w:bookmarkEnd w:id="23"/>
      <w:r>
        <w:rPr/>
        <w:t>5.2 React Web Apps (Admin + Seller)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# Admin Portal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cd pharmanet-admin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npm install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npx prisma generate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npm run build          # Output: dist/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npx vercel --prod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# Seller Portal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cd pharmanet-web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npm install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npx prisma generate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npm run build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npx vercel --prod</w:t>
      </w:r>
    </w:p>
    <w:p>
      <w:pPr>
        <w:pStyle w:val="Heading3"/>
        <w:bidi w:val="0"/>
        <w:ind w:hanging="0" w:left="0" w:right="0"/>
        <w:jc w:val="left"/>
        <w:rPr/>
      </w:pPr>
      <w:bookmarkStart w:id="24" w:name="53-chatbot"/>
      <w:bookmarkEnd w:id="24"/>
      <w:r>
        <w:rPr/>
        <w:t>5.3 Chatbot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cd chatbot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# Docker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docker compose up --build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# Or manually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pip install -r requirements.txt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uvicorn src.main:app --host 0.0.0.0 --port 8000</w:t>
      </w:r>
    </w:p>
    <w:p>
      <w:pPr>
        <w:pStyle w:val="Heading3"/>
        <w:bidi w:val="0"/>
        <w:ind w:hanging="0" w:left="0" w:right="0"/>
        <w:jc w:val="left"/>
        <w:rPr/>
      </w:pPr>
      <w:bookmarkStart w:id="25" w:name="54-documentation-sites"/>
      <w:bookmarkEnd w:id="25"/>
      <w:r>
        <w:rPr/>
        <w:t>5.4 Documentation Sites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# Help Center (Mintlify)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cd pharmanet-guide-docs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npm i -g mint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mint dev              # Preview at localhost:3000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# Deployed automatically via Vercel on push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# Technical Docs (Zensical)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cd docs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zensical build        # Output: site/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zensical serve        # Preview</w:t>
      </w:r>
    </w:p>
    <w:p>
      <w:pPr>
        <w:pStyle w:val="Heading3"/>
        <w:bidi w:val="0"/>
        <w:ind w:hanging="0" w:left="0" w:right="0"/>
        <w:jc w:val="left"/>
        <w:rPr/>
      </w:pPr>
      <w:bookmarkStart w:id="26" w:name="55-environment-variables-production"/>
      <w:bookmarkEnd w:id="26"/>
      <w:r>
        <w:rPr/>
        <w:t>5.5 Environment Variables (Production)</w:t>
      </w:r>
    </w:p>
    <w:tbl>
      <w:tblPr>
        <w:tblW w:w="638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17"/>
        <w:gridCol w:w="1947"/>
        <w:gridCol w:w="1825"/>
      </w:tblGrid>
      <w:tr>
        <w:trPr>
          <w:tblHeader w:val="true"/>
        </w:trPr>
        <w:tc>
          <w:tcPr>
            <w:tcW w:w="2617" w:type="dxa"/>
            <w:tcBorders/>
            <w:vAlign w:val="center"/>
          </w:tcPr>
          <w:p>
            <w:pPr>
              <w:pStyle w:val="TableHeading"/>
              <w:suppressLineNumbers/>
              <w:shd w:fill="E8EDF2" w:val="clear"/>
              <w:bidi w:val="0"/>
              <w:spacing w:before="120" w:after="120"/>
              <w:jc w:val="left"/>
              <w:rPr/>
            </w:pPr>
            <w:r>
              <w:rPr/>
              <w:t>Variable</w:t>
            </w:r>
          </w:p>
        </w:tc>
        <w:tc>
          <w:tcPr>
            <w:tcW w:w="1947" w:type="dxa"/>
            <w:tcBorders/>
            <w:vAlign w:val="center"/>
          </w:tcPr>
          <w:p>
            <w:pPr>
              <w:pStyle w:val="TableHeading"/>
              <w:suppressLineNumbers/>
              <w:shd w:fill="E8EDF2" w:val="clear"/>
              <w:bidi w:val="0"/>
              <w:spacing w:before="120" w:after="120"/>
              <w:jc w:val="left"/>
              <w:rPr/>
            </w:pPr>
            <w:r>
              <w:rPr/>
              <w:t>App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TableHeading"/>
              <w:suppressLineNumbers/>
              <w:shd w:fill="E8EDF2" w:val="clear"/>
              <w:bidi w:val="0"/>
              <w:spacing w:before="120" w:after="120"/>
              <w:jc w:val="left"/>
              <w:rPr/>
            </w:pPr>
            <w:r>
              <w:rPr/>
              <w:t>Source</w:t>
            </w:r>
          </w:p>
        </w:tc>
      </w:tr>
      <w:tr>
        <w:trPr/>
        <w:tc>
          <w:tcPr>
            <w:tcW w:w="261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VITE_SUPABASE_URL</w:t>
            </w:r>
          </w:p>
        </w:tc>
        <w:tc>
          <w:tcPr>
            <w:tcW w:w="194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Web apps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Supabase project</w:t>
            </w:r>
          </w:p>
        </w:tc>
      </w:tr>
      <w:tr>
        <w:trPr/>
        <w:tc>
          <w:tcPr>
            <w:tcW w:w="261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VITE_SUPABASE_ANON_KEY</w:t>
            </w:r>
          </w:p>
        </w:tc>
        <w:tc>
          <w:tcPr>
            <w:tcW w:w="194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Web apps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Supabase project</w:t>
            </w:r>
          </w:p>
        </w:tc>
      </w:tr>
      <w:tr>
        <w:trPr/>
        <w:tc>
          <w:tcPr>
            <w:tcW w:w="261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DATABASE_URL</w:t>
            </w:r>
          </w:p>
        </w:tc>
        <w:tc>
          <w:tcPr>
            <w:tcW w:w="194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Web apps (Prisma)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Supabase project</w:t>
            </w:r>
          </w:p>
        </w:tc>
      </w:tr>
      <w:tr>
        <w:trPr/>
        <w:tc>
          <w:tcPr>
            <w:tcW w:w="261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VITE_CHAPA_PUBLIC_KEY</w:t>
            </w:r>
          </w:p>
        </w:tc>
        <w:tc>
          <w:tcPr>
            <w:tcW w:w="194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Web apps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Chapa dashboard</w:t>
            </w:r>
          </w:p>
        </w:tc>
      </w:tr>
      <w:tr>
        <w:trPr/>
        <w:tc>
          <w:tcPr>
            <w:tcW w:w="261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VITE_CHAPA_SECRET_KEY</w:t>
            </w:r>
          </w:p>
        </w:tc>
        <w:tc>
          <w:tcPr>
            <w:tcW w:w="194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Web apps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Chapa dashboard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27" w:name="56-cicd"/>
      <w:bookmarkEnd w:id="27"/>
      <w:r>
        <w:rPr/>
        <w:t>5.6 CI/CD</w:t>
      </w:r>
    </w:p>
    <w:p>
      <w:pPr>
        <w:pStyle w:val="BodyText"/>
        <w:bidi w:val="0"/>
        <w:jc w:val="left"/>
        <w:rPr/>
      </w:pPr>
      <w:r>
        <w:rPr/>
        <w:t>GitHub Actions workflows configured in each repository:</w:t>
        <w:br/>
        <w:t xml:space="preserve">- </w:t>
      </w:r>
      <w:r>
        <w:rPr>
          <w:rStyle w:val="Strong"/>
        </w:rPr>
        <w:t>Mobile</w:t>
      </w:r>
      <w:r>
        <w:rPr/>
        <w:t>: Flutter build + test on PR, release on tag</w:t>
        <w:br/>
        <w:t xml:space="preserve">- </w:t>
      </w:r>
      <w:r>
        <w:rPr>
          <w:rStyle w:val="Strong"/>
        </w:rPr>
        <w:t>Web apps</w:t>
      </w:r>
      <w:r>
        <w:rPr/>
        <w:t>: Vite build + Vitest on PR, deploy to Vercel on push to master</w:t>
        <w:br/>
        <w:t xml:space="preserve">- </w:t>
      </w:r>
      <w:r>
        <w:rPr>
          <w:rStyle w:val="Strong"/>
        </w:rPr>
        <w:t>Dependabot</w:t>
      </w:r>
      <w:r>
        <w:rPr/>
        <w:t>: Automated dependency PRs for GitHub Actions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28" w:name="6-user-technical-documentation"/>
      <w:bookmarkEnd w:id="28"/>
      <w:r>
        <w:rPr/>
        <w:t>6. User &amp; Technical Documentation</w:t>
      </w:r>
    </w:p>
    <w:p>
      <w:pPr>
        <w:pStyle w:val="Heading3"/>
        <w:bidi w:val="0"/>
        <w:ind w:hanging="0" w:left="0" w:right="0"/>
        <w:jc w:val="left"/>
        <w:rPr/>
      </w:pPr>
      <w:bookmarkStart w:id="29" w:name="61-help-center-pharmanet-guide-docs"/>
      <w:bookmarkEnd w:id="29"/>
      <w:r>
        <w:rPr/>
        <w:t xml:space="preserve">6.1 Help Center — </w:t>
      </w:r>
      <w:r>
        <w:rPr>
          <w:rStyle w:val="SourceText"/>
        </w:rPr>
        <w:t>pharmanet-guide-docs/</w:t>
      </w:r>
    </w:p>
    <w:p>
      <w:pPr>
        <w:pStyle w:val="BodyText"/>
        <w:bidi w:val="0"/>
        <w:jc w:val="left"/>
        <w:rPr/>
      </w:pPr>
      <w:r>
        <w:rPr/>
        <w:t xml:space="preserve">Built with </w:t>
      </w:r>
      <w:r>
        <w:rPr>
          <w:rStyle w:val="Strong"/>
        </w:rPr>
        <w:t>Mintlify</w:t>
      </w:r>
      <w:r>
        <w:rPr/>
        <w:t xml:space="preserve"> (MDX + YAML frontmatter). Public site deployed on Vercel.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30"/>
        <w:gridCol w:w="7837"/>
        <w:gridCol w:w="1872"/>
      </w:tblGrid>
      <w:tr>
        <w:trPr>
          <w:tblHeader w:val="true"/>
        </w:trPr>
        <w:tc>
          <w:tcPr>
            <w:tcW w:w="1630" w:type="dxa"/>
            <w:tcBorders/>
            <w:vAlign w:val="center"/>
          </w:tcPr>
          <w:p>
            <w:pPr>
              <w:pStyle w:val="TableHeading"/>
              <w:suppressLineNumbers/>
              <w:shd w:fill="E8EDF2" w:val="clear"/>
              <w:bidi w:val="0"/>
              <w:spacing w:before="120" w:after="120"/>
              <w:jc w:val="left"/>
              <w:rPr/>
            </w:pPr>
            <w:r>
              <w:rPr/>
              <w:t>Section</w:t>
            </w:r>
          </w:p>
        </w:tc>
        <w:tc>
          <w:tcPr>
            <w:tcW w:w="7837" w:type="dxa"/>
            <w:tcBorders/>
            <w:vAlign w:val="center"/>
          </w:tcPr>
          <w:p>
            <w:pPr>
              <w:pStyle w:val="TableHeading"/>
              <w:suppressLineNumbers/>
              <w:shd w:fill="E8EDF2" w:val="clear"/>
              <w:bidi w:val="0"/>
              <w:spacing w:before="120" w:after="120"/>
              <w:jc w:val="left"/>
              <w:rPr/>
            </w:pPr>
            <w:r>
              <w:rPr/>
              <w:t>Pages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TableHeading"/>
              <w:suppressLineNumbers/>
              <w:shd w:fill="E8EDF2" w:val="clear"/>
              <w:bidi w:val="0"/>
              <w:spacing w:before="120" w:after="120"/>
              <w:jc w:val="left"/>
              <w:rPr/>
            </w:pPr>
            <w:r>
              <w:rPr/>
              <w:t>Languages</w:t>
            </w:r>
          </w:p>
        </w:tc>
      </w:tr>
      <w:tr>
        <w:trPr/>
        <w:tc>
          <w:tcPr>
            <w:tcW w:w="163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Customer Guide</w:t>
            </w:r>
          </w:p>
        </w:tc>
        <w:tc>
          <w:tcPr>
            <w:tcW w:w="783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7 pages (create account, find products, visit pharmacies, place order, track orders, manage account)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English + Amharic</w:t>
            </w:r>
          </w:p>
        </w:tc>
      </w:tr>
      <w:tr>
        <w:trPr/>
        <w:tc>
          <w:tcPr>
            <w:tcW w:w="163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Seller Guide</w:t>
            </w:r>
          </w:p>
        </w:tc>
        <w:tc>
          <w:tcPr>
            <w:tcW w:w="783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10 pages (register, dashboard, products, orders, chat, reports, payments, promotions, settings)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English + Amharic</w:t>
            </w:r>
          </w:p>
        </w:tc>
      </w:tr>
      <w:tr>
        <w:trPr/>
        <w:tc>
          <w:tcPr>
            <w:tcW w:w="163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Help &amp; Support</w:t>
            </w:r>
          </w:p>
        </w:tc>
        <w:tc>
          <w:tcPr>
            <w:tcW w:w="783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2 pages (FAQ, contact)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English + Amharic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30" w:name="62-technical-docs-docs"/>
      <w:bookmarkEnd w:id="30"/>
      <w:r>
        <w:rPr/>
        <w:t xml:space="preserve">6.2 Technical Docs — </w:t>
      </w:r>
      <w:r>
        <w:rPr>
          <w:rStyle w:val="SourceText"/>
        </w:rPr>
        <w:t>docs/</w:t>
      </w:r>
    </w:p>
    <w:p>
      <w:pPr>
        <w:pStyle w:val="BodyText"/>
        <w:bidi w:val="0"/>
        <w:jc w:val="left"/>
        <w:rPr/>
      </w:pPr>
      <w:r>
        <w:rPr/>
        <w:t xml:space="preserve">Built with </w:t>
      </w:r>
      <w:r>
        <w:rPr>
          <w:rStyle w:val="Strong"/>
        </w:rPr>
        <w:t>Zensical</w:t>
      </w:r>
      <w:r>
        <w:rPr/>
        <w:t xml:space="preserve"> (Markdown + TOML). 70+ pages covering:</w:t>
      </w:r>
    </w:p>
    <w:tbl>
      <w:tblPr>
        <w:tblW w:w="914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37"/>
        <w:gridCol w:w="7010"/>
      </w:tblGrid>
      <w:tr>
        <w:trPr>
          <w:tblHeader w:val="true"/>
        </w:trPr>
        <w:tc>
          <w:tcPr>
            <w:tcW w:w="2137" w:type="dxa"/>
            <w:tcBorders/>
            <w:vAlign w:val="center"/>
          </w:tcPr>
          <w:p>
            <w:pPr>
              <w:pStyle w:val="TableHeading"/>
              <w:suppressLineNumbers/>
              <w:shd w:fill="E8EDF2" w:val="clear"/>
              <w:bidi w:val="0"/>
              <w:spacing w:before="120" w:after="120"/>
              <w:jc w:val="left"/>
              <w:rPr/>
            </w:pPr>
            <w:r>
              <w:rPr/>
              <w:t>Section</w:t>
            </w:r>
          </w:p>
        </w:tc>
        <w:tc>
          <w:tcPr>
            <w:tcW w:w="7010" w:type="dxa"/>
            <w:tcBorders/>
            <w:vAlign w:val="center"/>
          </w:tcPr>
          <w:p>
            <w:pPr>
              <w:pStyle w:val="TableHeading"/>
              <w:suppressLineNumbers/>
              <w:shd w:fill="E8EDF2" w:val="clear"/>
              <w:bidi w:val="0"/>
              <w:spacing w:before="120" w:after="120"/>
              <w:jc w:val="left"/>
              <w:rPr/>
            </w:pPr>
            <w:r>
              <w:rPr/>
              <w:t>Pages</w:t>
            </w:r>
          </w:p>
        </w:tc>
      </w:tr>
      <w:tr>
        <w:trPr/>
        <w:tc>
          <w:tcPr>
            <w:tcW w:w="213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Platform Overview</w:t>
            </w:r>
          </w:p>
        </w:tc>
        <w:tc>
          <w:tcPr>
            <w:tcW w:w="701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5 pages (about, architecture, tech stack, database schema)</w:t>
            </w:r>
          </w:p>
        </w:tc>
      </w:tr>
      <w:tr>
        <w:trPr/>
        <w:tc>
          <w:tcPr>
            <w:tcW w:w="213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Mobile App (Flutter)</w:t>
            </w:r>
          </w:p>
        </w:tc>
        <w:tc>
          <w:tcPr>
            <w:tcW w:w="701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30+ pages (getting started, architecture, 16 features, 9 models, 8 providers)</w:t>
            </w:r>
          </w:p>
        </w:tc>
      </w:tr>
      <w:tr>
        <w:trPr/>
        <w:tc>
          <w:tcPr>
            <w:tcW w:w="213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Admin Web App</w:t>
            </w:r>
          </w:p>
        </w:tc>
        <w:tc>
          <w:tcPr>
            <w:tcW w:w="701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13+ pages (getting started, architecture, 12 features, services)</w:t>
            </w:r>
          </w:p>
        </w:tc>
      </w:tr>
      <w:tr>
        <w:trPr/>
        <w:tc>
          <w:tcPr>
            <w:tcW w:w="213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Seller Web App</w:t>
            </w:r>
          </w:p>
        </w:tc>
        <w:tc>
          <w:tcPr>
            <w:tcW w:w="701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10+ pages (getting started, architecture, 10 features, services)</w:t>
            </w:r>
          </w:p>
        </w:tc>
      </w:tr>
      <w:tr>
        <w:trPr/>
        <w:tc>
          <w:tcPr>
            <w:tcW w:w="213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Supabase Backend</w:t>
            </w:r>
          </w:p>
        </w:tc>
        <w:tc>
          <w:tcPr>
            <w:tcW w:w="701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16+ pages (schema, 14 tables, views, RLS, realtime, migrations)</w:t>
            </w:r>
          </w:p>
        </w:tc>
      </w:tr>
      <w:tr>
        <w:trPr/>
        <w:tc>
          <w:tcPr>
            <w:tcW w:w="213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Developer Guides</w:t>
            </w:r>
          </w:p>
        </w:tc>
        <w:tc>
          <w:tcPr>
            <w:tcW w:w="701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6 pages (local setup, database setup, contributing, debugging, deployment)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31" w:name="63-project-readmes"/>
      <w:bookmarkEnd w:id="31"/>
      <w:r>
        <w:rPr/>
        <w:t>6.3 Project READMEs</w:t>
      </w:r>
    </w:p>
    <w:p>
      <w:pPr>
        <w:pStyle w:val="BodyText"/>
        <w:bidi w:val="0"/>
        <w:jc w:val="left"/>
        <w:rPr/>
      </w:pPr>
      <w:r>
        <w:rPr/>
        <w:t>Each project has a comprehensive README covering tech stack with pinned versions, folder structure, features, allowed users, hardcoded test credentials, prerequisites, run steps, configuration, and license.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32" w:name="appendix-a-tech-stack-summary"/>
      <w:bookmarkEnd w:id="32"/>
      <w:r>
        <w:rPr/>
        <w:t>Appendix A: Tech Stack Summary</w:t>
      </w:r>
    </w:p>
    <w:tbl>
      <w:tblPr>
        <w:tblW w:w="564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01"/>
        <w:gridCol w:w="2624"/>
        <w:gridCol w:w="1020"/>
      </w:tblGrid>
      <w:tr>
        <w:trPr>
          <w:tblHeader w:val="true"/>
        </w:trPr>
        <w:tc>
          <w:tcPr>
            <w:tcW w:w="2001" w:type="dxa"/>
            <w:tcBorders/>
            <w:vAlign w:val="center"/>
          </w:tcPr>
          <w:p>
            <w:pPr>
              <w:pStyle w:val="TableHeading"/>
              <w:suppressLineNumbers/>
              <w:shd w:fill="E8EDF2" w:val="clear"/>
              <w:bidi w:val="0"/>
              <w:spacing w:before="120" w:after="120"/>
              <w:jc w:val="left"/>
              <w:rPr/>
            </w:pPr>
            <w:r>
              <w:rPr/>
              <w:t>Component</w:t>
            </w:r>
          </w:p>
        </w:tc>
        <w:tc>
          <w:tcPr>
            <w:tcW w:w="2624" w:type="dxa"/>
            <w:tcBorders/>
            <w:vAlign w:val="center"/>
          </w:tcPr>
          <w:p>
            <w:pPr>
              <w:pStyle w:val="TableHeading"/>
              <w:suppressLineNumbers/>
              <w:shd w:fill="E8EDF2" w:val="clear"/>
              <w:bidi w:val="0"/>
              <w:spacing w:before="120" w:after="120"/>
              <w:jc w:val="left"/>
              <w:rPr/>
            </w:pPr>
            <w:r>
              <w:rPr/>
              <w:t>Technology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TableHeading"/>
              <w:suppressLineNumbers/>
              <w:shd w:fill="E8EDF2" w:val="clear"/>
              <w:bidi w:val="0"/>
              <w:spacing w:before="120" w:after="120"/>
              <w:jc w:val="left"/>
              <w:rPr/>
            </w:pPr>
            <w:r>
              <w:rPr/>
              <w:t>Version</w:t>
            </w:r>
          </w:p>
        </w:tc>
      </w:tr>
      <w:tr>
        <w:trPr/>
        <w:tc>
          <w:tcPr>
            <w:tcW w:w="20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Mobile Framework</w:t>
            </w:r>
          </w:p>
        </w:tc>
        <w:tc>
          <w:tcPr>
            <w:tcW w:w="262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Flutter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&gt;3.41.0</w:t>
            </w:r>
          </w:p>
        </w:tc>
      </w:tr>
      <w:tr>
        <w:trPr/>
        <w:tc>
          <w:tcPr>
            <w:tcW w:w="20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Mobile Language</w:t>
            </w:r>
          </w:p>
        </w:tc>
        <w:tc>
          <w:tcPr>
            <w:tcW w:w="262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Dart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^3.9.2</w:t>
            </w:r>
          </w:p>
        </w:tc>
      </w:tr>
      <w:tr>
        <w:trPr/>
        <w:tc>
          <w:tcPr>
            <w:tcW w:w="20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Mobile State Mgmt</w:t>
            </w:r>
          </w:p>
        </w:tc>
        <w:tc>
          <w:tcPr>
            <w:tcW w:w="262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Riverpod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^3.2.1</w:t>
            </w:r>
          </w:p>
        </w:tc>
      </w:tr>
      <w:tr>
        <w:trPr/>
        <w:tc>
          <w:tcPr>
            <w:tcW w:w="20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Web Framework</w:t>
            </w:r>
          </w:p>
        </w:tc>
        <w:tc>
          <w:tcPr>
            <w:tcW w:w="262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React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^18.3.1</w:t>
            </w:r>
          </w:p>
        </w:tc>
      </w:tr>
      <w:tr>
        <w:trPr/>
        <w:tc>
          <w:tcPr>
            <w:tcW w:w="20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Web Build</w:t>
            </w:r>
          </w:p>
        </w:tc>
        <w:tc>
          <w:tcPr>
            <w:tcW w:w="262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Vite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^7.3.1</w:t>
            </w:r>
          </w:p>
        </w:tc>
      </w:tr>
      <w:tr>
        <w:trPr/>
        <w:tc>
          <w:tcPr>
            <w:tcW w:w="20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Web UI</w:t>
            </w:r>
          </w:p>
        </w:tc>
        <w:tc>
          <w:tcPr>
            <w:tcW w:w="262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MUI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^5.18.0</w:t>
            </w:r>
          </w:p>
        </w:tc>
      </w:tr>
      <w:tr>
        <w:trPr/>
        <w:tc>
          <w:tcPr>
            <w:tcW w:w="20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Web State</w:t>
            </w:r>
          </w:p>
        </w:tc>
        <w:tc>
          <w:tcPr>
            <w:tcW w:w="262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Redux Toolkit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^2.2.7</w:t>
            </w:r>
          </w:p>
        </w:tc>
      </w:tr>
      <w:tr>
        <w:trPr/>
        <w:tc>
          <w:tcPr>
            <w:tcW w:w="20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Database</w:t>
            </w:r>
          </w:p>
        </w:tc>
        <w:tc>
          <w:tcPr>
            <w:tcW w:w="262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PostgreSQL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15.x</w:t>
            </w:r>
          </w:p>
        </w:tc>
      </w:tr>
      <w:tr>
        <w:trPr/>
        <w:tc>
          <w:tcPr>
            <w:tcW w:w="20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Backend Service</w:t>
            </w:r>
          </w:p>
        </w:tc>
        <w:tc>
          <w:tcPr>
            <w:tcW w:w="262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Supabase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Latest</w:t>
            </w:r>
          </w:p>
        </w:tc>
      </w:tr>
      <w:tr>
        <w:trPr/>
        <w:tc>
          <w:tcPr>
            <w:tcW w:w="20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Payment Gateway</w:t>
            </w:r>
          </w:p>
        </w:tc>
        <w:tc>
          <w:tcPr>
            <w:tcW w:w="262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Chapa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^1.0.5</w:t>
            </w:r>
          </w:p>
        </w:tc>
      </w:tr>
      <w:tr>
        <w:trPr/>
        <w:tc>
          <w:tcPr>
            <w:tcW w:w="20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Push Notifications</w:t>
            </w:r>
          </w:p>
        </w:tc>
        <w:tc>
          <w:tcPr>
            <w:tcW w:w="262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Firebase Cloud Messaging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^16.2.0</w:t>
            </w:r>
          </w:p>
        </w:tc>
      </w:tr>
      <w:tr>
        <w:trPr/>
        <w:tc>
          <w:tcPr>
            <w:tcW w:w="20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Documentation</w:t>
            </w:r>
          </w:p>
        </w:tc>
        <w:tc>
          <w:tcPr>
            <w:tcW w:w="262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Mintlify / Zensical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Latest</w:t>
            </w:r>
          </w:p>
        </w:tc>
      </w:tr>
    </w:tbl>
    <w:p>
      <w:pPr>
        <w:pStyle w:val="Heading2"/>
        <w:bidi w:val="0"/>
        <w:ind w:hanging="0" w:left="0" w:right="0"/>
        <w:jc w:val="left"/>
        <w:rPr/>
      </w:pPr>
      <w:bookmarkStart w:id="33" w:name="appendix-b-test-credentials"/>
      <w:bookmarkEnd w:id="33"/>
      <w:r>
        <w:rPr/>
        <w:t>Appendix B: Test Credentials</w:t>
      </w:r>
    </w:p>
    <w:tbl>
      <w:tblPr>
        <w:tblW w:w="534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08"/>
        <w:gridCol w:w="2386"/>
        <w:gridCol w:w="1355"/>
      </w:tblGrid>
      <w:tr>
        <w:trPr>
          <w:tblHeader w:val="true"/>
        </w:trPr>
        <w:tc>
          <w:tcPr>
            <w:tcW w:w="1608" w:type="dxa"/>
            <w:tcBorders/>
            <w:vAlign w:val="center"/>
          </w:tcPr>
          <w:p>
            <w:pPr>
              <w:pStyle w:val="TableHeading"/>
              <w:suppressLineNumbers/>
              <w:shd w:fill="E8EDF2" w:val="clear"/>
              <w:bidi w:val="0"/>
              <w:spacing w:before="120" w:after="120"/>
              <w:jc w:val="left"/>
              <w:rPr/>
            </w:pPr>
            <w:r>
              <w:rPr/>
              <w:t>Role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Heading"/>
              <w:suppressLineNumbers/>
              <w:shd w:fill="E8EDF2" w:val="clear"/>
              <w:bidi w:val="0"/>
              <w:spacing w:before="120" w:after="120"/>
              <w:jc w:val="left"/>
              <w:rPr/>
            </w:pPr>
            <w:r>
              <w:rPr/>
              <w:t>Email</w:t>
            </w:r>
          </w:p>
        </w:tc>
        <w:tc>
          <w:tcPr>
            <w:tcW w:w="1355" w:type="dxa"/>
            <w:tcBorders/>
            <w:vAlign w:val="center"/>
          </w:tcPr>
          <w:p>
            <w:pPr>
              <w:pStyle w:val="TableHeading"/>
              <w:suppressLineNumbers/>
              <w:shd w:fill="E8EDF2" w:val="clear"/>
              <w:bidi w:val="0"/>
              <w:spacing w:before="120" w:after="120"/>
              <w:jc w:val="left"/>
              <w:rPr/>
            </w:pPr>
            <w:r>
              <w:rPr/>
              <w:t>Password</w:t>
            </w:r>
          </w:p>
        </w:tc>
      </w:tr>
      <w:tr>
        <w:trPr/>
        <w:tc>
          <w:tcPr>
            <w:tcW w:w="160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Default Admin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admin@PharmaNet.com</w:t>
            </w:r>
          </w:p>
        </w:tc>
        <w:tc>
          <w:tcPr>
            <w:tcW w:w="135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admin123</w:t>
            </w:r>
          </w:p>
        </w:tc>
      </w:tr>
      <w:tr>
        <w:trPr/>
        <w:tc>
          <w:tcPr>
            <w:tcW w:w="160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Default Seller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seller@pharmanet.com</w:t>
            </w:r>
          </w:p>
        </w:tc>
        <w:tc>
          <w:tcPr>
            <w:tcW w:w="135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seller123</w:t>
            </w:r>
          </w:p>
        </w:tc>
      </w:tr>
      <w:tr>
        <w:trPr/>
        <w:tc>
          <w:tcPr>
            <w:tcW w:w="160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Seed Admin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admin@test.com</w:t>
            </w:r>
          </w:p>
        </w:tc>
        <w:tc>
          <w:tcPr>
            <w:tcW w:w="135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(set in seed)</w:t>
            </w:r>
          </w:p>
        </w:tc>
      </w:tr>
      <w:tr>
        <w:trPr/>
        <w:tc>
          <w:tcPr>
            <w:tcW w:w="160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Seed Seller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bole_pharma@test.com</w:t>
            </w:r>
          </w:p>
        </w:tc>
        <w:tc>
          <w:tcPr>
            <w:tcW w:w="135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(set in seed)</w:t>
            </w:r>
          </w:p>
        </w:tc>
      </w:tr>
      <w:tr>
        <w:trPr/>
        <w:tc>
          <w:tcPr>
            <w:tcW w:w="160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Seed Customer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abebe@test.com</w:t>
            </w:r>
          </w:p>
        </w:tc>
        <w:tc>
          <w:tcPr>
            <w:tcW w:w="135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(set in seed)</w:t>
            </w:r>
          </w:p>
        </w:tc>
      </w:tr>
    </w:tbl>
    <w:p>
      <w:pPr>
        <w:pStyle w:val="BlockQuotation"/>
        <w:bidi w:val="0"/>
        <w:jc w:val="left"/>
        <w:rPr/>
      </w:pPr>
      <w:r>
        <w:rPr>
          <w:rStyle w:val="Strong"/>
        </w:rPr>
        <w:t xml:space="preserve">⚠️ </w:t>
      </w:r>
      <w:r>
        <w:rPr>
          <w:rStyle w:val="Strong"/>
        </w:rPr>
        <w:t>These are test/dev credentials. Rotate all secrets before production.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spacing w:before="120" w:after="120"/>
        <w:jc w:val="left"/>
        <w:rPr/>
      </w:pPr>
      <w:r>
        <w:rPr>
          <w:rStyle w:val="Emphasis"/>
        </w:rPr>
        <w:t>Proprietary — PharmaNet, Alyah Software © 2026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FandolFang R" w:cs="Droid Sans Devanagari"/>
        <w:sz w:val="24"/>
        <w:szCs w:val="24"/>
        <w:lang w:val="en-DK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84"/>
    </w:pPr>
    <w:rPr>
      <w:rFonts w:ascii="Liberation Serif;Georgia;serif" w:hAnsi="Liberation Serif;Georgia;serif" w:eastAsia="Liberation Serif;Georgia;serif" w:cs="Liberation Serif;Georgia;serif"/>
      <w:color w:val="1A1A1A"/>
      <w:sz w:val="22"/>
      <w:szCs w:val="22"/>
      <w:lang w:val="en-DK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2" w:space="6" w:color="1A3A5C"/>
      </w:pBdr>
    </w:pPr>
    <w:rPr>
      <w:b/>
      <w:bCs/>
      <w:color w:val="1A3A5C"/>
      <w:sz w:val="44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2" w:space="3" w:color="CCCCCC"/>
      </w:pBdr>
      <w:spacing w:before="450" w:after="120"/>
      <w:outlineLvl w:val="1"/>
    </w:pPr>
    <w:rPr>
      <w:rFonts w:ascii="Liberation Serif" w:hAnsi="Liberation Serif" w:eastAsia="FandolFang R" w:cs="Droid Sans Devanagari"/>
      <w:b/>
      <w:bCs/>
      <w:color w:val="1A3A5C"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300" w:after="120"/>
      <w:outlineLvl w:val="2"/>
    </w:pPr>
    <w:rPr>
      <w:rFonts w:ascii="Liberation Serif" w:hAnsi="Liberation Serif" w:eastAsia="FandolFang R" w:cs="Droid Sans Devanagari"/>
      <w:b/>
      <w:bCs/>
      <w:color w:val="2A5A8C"/>
      <w:sz w:val="26"/>
      <w:szCs w:val="26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FandolFang R" w:cs="Droid Sans Devanagari"/>
      <w:b/>
      <w:bCs/>
      <w:color w:val="333333"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;Courier New;monospace" w:hAnsi="Liberation Mono;Courier New;monospace" w:eastAsia="Liberation Mono;Courier New;monospace" w:cs="Liberation Mono;Courier New;monospace"/>
      <w:sz w:val="18"/>
      <w:szCs w:val="18"/>
      <w:shd w:fill="F0F0F0" w:val="clear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left"/>
    </w:pPr>
    <w:rPr/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Droid Sans Devanagari"/>
    </w:rPr>
  </w:style>
  <w:style w:type="paragraph" w:styleId="BodyText">
    <w:name w:val="Body Text"/>
    <w:basedOn w:val="Normal"/>
    <w:pPr>
      <w:spacing w:before="120" w:after="120"/>
      <w:ind w:left="120" w:right="12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8" w:color="DDDDDD"/>
        <w:left w:val="single" w:sz="2" w:space="8" w:color="DDDDDD"/>
        <w:bottom w:val="single" w:sz="2" w:space="8" w:color="DDDDDD"/>
        <w:right w:val="single" w:sz="2" w:space="8" w:color="DDDDDD"/>
      </w:pBdr>
      <w:shd w:fill="F4F4F4" w:val="clear"/>
      <w:spacing w:lineRule="auto" w:line="312" w:before="0" w:after="0"/>
    </w:pPr>
    <w:rPr>
      <w:rFonts w:ascii="Liberation Mono" w:hAnsi="Liberation Mono" w:eastAsia="Liberation Mono" w:cs="Liberation Mono"/>
      <w:sz w:val="18"/>
      <w:szCs w:val="18"/>
    </w:rPr>
  </w:style>
  <w:style w:type="paragraph" w:styleId="BlockQuotation">
    <w:name w:val="Block Quotation"/>
    <w:basedOn w:val="Normal"/>
    <w:qFormat/>
    <w:pPr>
      <w:pBdr>
        <w:left w:val="single" w:sz="24" w:space="11" w:color="1A3A5C"/>
      </w:pBdr>
      <w:shd w:fill="F9F9F9" w:val="clear"/>
      <w:spacing w:before="225" w:after="225"/>
      <w:ind w:hanging="0" w:left="225" w:right="225"/>
    </w:pPr>
    <w:rPr/>
  </w:style>
  <w:style w:type="paragraph" w:styleId="TableHeading">
    <w:name w:val="Table Heading"/>
    <w:basedOn w:val="TableContents"/>
    <w:qFormat/>
    <w:pPr>
      <w:suppressLineNumbers/>
      <w:shd w:fill="E8EDF2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pharmanet-org/SRS" TargetMode="External"/><Relationship Id="rId3" Type="http://schemas.openxmlformats.org/officeDocument/2006/relationships/hyperlink" Target="https://web.pharmanet.bilsul.com/" TargetMode="External"/><Relationship Id="rId4" Type="http://schemas.openxmlformats.org/officeDocument/2006/relationships/hyperlink" Target="https://pharmanet.bilsul.com/docs" TargetMode="External"/><Relationship Id="rId5" Type="http://schemas.openxmlformats.org/officeDocument/2006/relationships/hyperlink" Target="https://github.com/pharmanet-org/pharmanet/releases" TargetMode="External"/><Relationship Id="rId6" Type="http://schemas.openxmlformats.org/officeDocument/2006/relationships/hyperlink" Target="https://github.com/pharmanet-org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LibreOffice/25.8.5.1$Linux_X86_64 LibreOffice_project/580$Build-1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en-DK</dc:language>
  <cp:lastModifiedBy/>
  <cp:revision>0</cp:revision>
  <dc:subject/>
  <dc:title>PharmaNet — Software Requirements Specification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