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D1A96" w14:textId="1E61AAFD" w:rsidR="00663B69" w:rsidRDefault="004270A1" w:rsidP="00F853C2">
      <w:pPr>
        <w:ind w:firstLine="709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Anexo I</w:t>
      </w:r>
      <w:r w:rsidR="00295DF0">
        <w:rPr>
          <w:rFonts w:asciiTheme="minorHAnsi" w:hAnsiTheme="minorHAnsi" w:cstheme="minorHAnsi"/>
          <w:b/>
          <w:bCs/>
        </w:rPr>
        <w:t>I</w:t>
      </w:r>
      <w:r w:rsidR="00057F11">
        <w:rPr>
          <w:rFonts w:asciiTheme="minorHAnsi" w:hAnsiTheme="minorHAnsi" w:cstheme="minorHAnsi"/>
          <w:b/>
          <w:bCs/>
        </w:rPr>
        <w:t>I</w:t>
      </w:r>
    </w:p>
    <w:p w14:paraId="230BD059" w14:textId="7671FDBD" w:rsidR="004270A1" w:rsidRPr="004270A1" w:rsidRDefault="004270A1" w:rsidP="004270A1"/>
    <w:p w14:paraId="1CB646F3" w14:textId="7DDAECB7" w:rsidR="004270A1" w:rsidRPr="0026000D" w:rsidRDefault="00057F11" w:rsidP="00F853C2">
      <w:pPr>
        <w:ind w:firstLine="709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Prazos de contratação, pagamento, e </w:t>
      </w:r>
      <w:r w:rsidR="0067162F">
        <w:rPr>
          <w:rFonts w:asciiTheme="minorHAnsi" w:hAnsiTheme="minorHAnsi" w:cstheme="minorHAnsi"/>
          <w:b/>
          <w:bCs/>
        </w:rPr>
        <w:t>entrega.</w:t>
      </w:r>
    </w:p>
    <w:p w14:paraId="32E11BDF" w14:textId="500884BB" w:rsidR="009F08C8" w:rsidRDefault="009F08C8" w:rsidP="00F853C2">
      <w:pPr>
        <w:ind w:firstLine="709"/>
        <w:jc w:val="center"/>
        <w:rPr>
          <w:rFonts w:asciiTheme="minorHAnsi" w:hAnsiTheme="minorHAnsi" w:cstheme="minorHAnsi"/>
        </w:rPr>
      </w:pPr>
    </w:p>
    <w:p w14:paraId="487B913B" w14:textId="69EB601E" w:rsidR="004270A1" w:rsidRDefault="004270A1" w:rsidP="00F853C2">
      <w:pPr>
        <w:ind w:firstLine="709"/>
        <w:jc w:val="center"/>
        <w:rPr>
          <w:rFonts w:asciiTheme="minorHAnsi" w:hAnsiTheme="minorHAnsi" w:cstheme="minorHAnsi"/>
        </w:rPr>
      </w:pPr>
    </w:p>
    <w:p w14:paraId="351E2D90" w14:textId="3F61E753" w:rsidR="004270A1" w:rsidRDefault="004270A1" w:rsidP="00F853C2">
      <w:pPr>
        <w:ind w:firstLine="709"/>
        <w:jc w:val="center"/>
        <w:rPr>
          <w:rFonts w:asciiTheme="minorHAnsi" w:hAnsiTheme="minorHAnsi" w:cstheme="minorHAnsi"/>
        </w:rPr>
      </w:pPr>
    </w:p>
    <w:p w14:paraId="6AE2CD07" w14:textId="44353462" w:rsidR="004270A1" w:rsidRDefault="00D070FA" w:rsidP="00F853C2">
      <w:pPr>
        <w:ind w:firstLine="709"/>
        <w:jc w:val="center"/>
        <w:rPr>
          <w:rFonts w:asciiTheme="minorHAnsi" w:hAnsiTheme="minorHAnsi" w:cstheme="minorHAnsi"/>
        </w:rPr>
      </w:pPr>
      <w:r w:rsidRPr="002844E1">
        <w:fldChar w:fldCharType="begin"/>
      </w:r>
      <w:r w:rsidRPr="002844E1">
        <w:instrText xml:space="preserve"> INCLUDEPICTURE "/var/folders/cq/bxs8h4l959d0vj17fy1_pj_40000gn/T/com.microsoft.Word/WebArchiveCopyPasteTempFiles/page1image24118288" \* MERGEFORMATINET </w:instrText>
      </w:r>
      <w:r w:rsidRPr="002844E1">
        <w:fldChar w:fldCharType="separate"/>
      </w:r>
      <w:r w:rsidRPr="002844E1">
        <w:rPr>
          <w:noProof/>
        </w:rPr>
        <w:drawing>
          <wp:inline distT="0" distB="0" distL="0" distR="0" wp14:anchorId="48277742" wp14:editId="2D16E8C8">
            <wp:extent cx="5347970" cy="3315970"/>
            <wp:effectExtent l="0" t="0" r="0" b="0"/>
            <wp:docPr id="3" name="Imagem 3" descr="page1image24118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1image2411828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4E1">
        <w:fldChar w:fldCharType="end"/>
      </w:r>
    </w:p>
    <w:p w14:paraId="3D79D88F" w14:textId="77777777" w:rsidR="008855ED" w:rsidRDefault="008855ED" w:rsidP="00F853C2">
      <w:pPr>
        <w:ind w:firstLine="709"/>
        <w:jc w:val="center"/>
        <w:rPr>
          <w:rFonts w:asciiTheme="minorHAnsi" w:hAnsiTheme="minorHAnsi" w:cstheme="minorHAnsi"/>
        </w:rPr>
      </w:pPr>
    </w:p>
    <w:p w14:paraId="4F3D756E" w14:textId="03CEE471" w:rsidR="008855ED" w:rsidRDefault="008855ED" w:rsidP="00341C6A">
      <w:pPr>
        <w:jc w:val="both"/>
        <w:rPr>
          <w:rFonts w:asciiTheme="minorHAnsi" w:hAnsiTheme="minorHAnsi" w:cstheme="minorHAnsi"/>
        </w:rPr>
      </w:pPr>
    </w:p>
    <w:p w14:paraId="573D3572" w14:textId="77777777" w:rsidR="0026000D" w:rsidRDefault="0026000D" w:rsidP="00F853C2">
      <w:pPr>
        <w:ind w:firstLine="709"/>
        <w:jc w:val="center"/>
        <w:rPr>
          <w:rFonts w:asciiTheme="minorHAnsi" w:hAnsiTheme="minorHAnsi" w:cstheme="minorHAnsi"/>
        </w:rPr>
      </w:pPr>
    </w:p>
    <w:p w14:paraId="0B5438B2" w14:textId="3B0627F9" w:rsidR="00341C6A" w:rsidRPr="0026000D" w:rsidRDefault="0067162F" w:rsidP="00341C6A">
      <w:pPr>
        <w:ind w:firstLine="709"/>
        <w:jc w:val="both"/>
        <w:rPr>
          <w:rFonts w:asciiTheme="minorHAnsi" w:hAnsiTheme="minorHAnsi" w:cstheme="minorHAnsi"/>
          <w:b/>
          <w:bCs/>
        </w:rPr>
      </w:pPr>
      <w:r w:rsidRPr="0026000D">
        <w:rPr>
          <w:rFonts w:asciiTheme="minorHAnsi" w:hAnsiTheme="minorHAnsi" w:cstheme="minorHAnsi"/>
          <w:b/>
          <w:bCs/>
        </w:rPr>
        <w:t xml:space="preserve">DO </w:t>
      </w:r>
      <w:r>
        <w:rPr>
          <w:rFonts w:asciiTheme="minorHAnsi" w:hAnsiTheme="minorHAnsi" w:cstheme="minorHAnsi"/>
          <w:b/>
          <w:bCs/>
        </w:rPr>
        <w:t>PRAZO DE CONTRATAÇÃO</w:t>
      </w:r>
    </w:p>
    <w:p w14:paraId="390FC1BB" w14:textId="77777777" w:rsidR="00341C6A" w:rsidRDefault="00341C6A" w:rsidP="00341C6A">
      <w:pPr>
        <w:ind w:firstLine="709"/>
        <w:jc w:val="both"/>
        <w:rPr>
          <w:rFonts w:asciiTheme="minorHAnsi" w:hAnsiTheme="minorHAnsi" w:cstheme="minorHAnsi"/>
        </w:rPr>
      </w:pPr>
    </w:p>
    <w:p w14:paraId="2C87FE33" w14:textId="77777777" w:rsidR="00341C6A" w:rsidRDefault="00341C6A" w:rsidP="00341C6A">
      <w:pPr>
        <w:ind w:firstLine="709"/>
        <w:jc w:val="both"/>
        <w:rPr>
          <w:rFonts w:asciiTheme="minorHAnsi" w:hAnsiTheme="minorHAnsi" w:cstheme="minorHAnsi"/>
        </w:rPr>
      </w:pPr>
    </w:p>
    <w:p w14:paraId="690D5788" w14:textId="6ED1C2A9" w:rsidR="00341C6A" w:rsidRDefault="0067162F" w:rsidP="00341C6A">
      <w:pPr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início da contratação será dia </w:t>
      </w:r>
      <w:r w:rsidR="00D070FA">
        <w:rPr>
          <w:rFonts w:asciiTheme="minorHAnsi" w:hAnsiTheme="minorHAnsi" w:cstheme="minorHAnsi"/>
        </w:rPr>
        <w:t>26</w:t>
      </w:r>
      <w:r>
        <w:rPr>
          <w:rFonts w:asciiTheme="minorHAnsi" w:hAnsiTheme="minorHAnsi" w:cstheme="minorHAnsi"/>
        </w:rPr>
        <w:t xml:space="preserve">/05/2020 as 8:00h e se encerrará no dia </w:t>
      </w:r>
      <w:r w:rsidR="00D070FA">
        <w:rPr>
          <w:rFonts w:asciiTheme="minorHAnsi" w:hAnsiTheme="minorHAnsi" w:cstheme="minorHAnsi"/>
        </w:rPr>
        <w:t>02</w:t>
      </w:r>
      <w:r>
        <w:rPr>
          <w:rFonts w:asciiTheme="minorHAnsi" w:hAnsiTheme="minorHAnsi" w:cstheme="minorHAnsi"/>
        </w:rPr>
        <w:t>/</w:t>
      </w:r>
      <w:r w:rsidR="00D070FA">
        <w:rPr>
          <w:rFonts w:asciiTheme="minorHAnsi" w:hAnsiTheme="minorHAnsi" w:cstheme="minorHAnsi"/>
        </w:rPr>
        <w:t>06</w:t>
      </w:r>
      <w:r>
        <w:rPr>
          <w:rFonts w:asciiTheme="minorHAnsi" w:hAnsiTheme="minorHAnsi" w:cstheme="minorHAnsi"/>
        </w:rPr>
        <w:t>/2020 as 16:00h.</w:t>
      </w:r>
    </w:p>
    <w:p w14:paraId="3FE3DA84" w14:textId="77777777" w:rsidR="00341C6A" w:rsidRDefault="00341C6A" w:rsidP="00341C6A">
      <w:pPr>
        <w:ind w:firstLine="709"/>
        <w:jc w:val="center"/>
        <w:rPr>
          <w:rFonts w:asciiTheme="minorHAnsi" w:hAnsiTheme="minorHAnsi" w:cstheme="minorHAnsi"/>
        </w:rPr>
      </w:pPr>
    </w:p>
    <w:p w14:paraId="2342D930" w14:textId="77777777" w:rsidR="00341C6A" w:rsidRDefault="00341C6A" w:rsidP="00341C6A">
      <w:pPr>
        <w:ind w:firstLine="709"/>
        <w:jc w:val="center"/>
        <w:rPr>
          <w:rFonts w:asciiTheme="minorHAnsi" w:hAnsiTheme="minorHAnsi" w:cstheme="minorHAnsi"/>
        </w:rPr>
      </w:pPr>
    </w:p>
    <w:p w14:paraId="5692DB1B" w14:textId="41F06920" w:rsidR="00341C6A" w:rsidRDefault="0067162F" w:rsidP="00341C6A">
      <w:pPr>
        <w:ind w:firstLine="709"/>
        <w:rPr>
          <w:rFonts w:asciiTheme="minorHAnsi" w:hAnsiTheme="minorHAnsi" w:cstheme="minorHAnsi"/>
          <w:b/>
          <w:bCs/>
        </w:rPr>
      </w:pPr>
      <w:r w:rsidRPr="0026000D">
        <w:rPr>
          <w:rFonts w:asciiTheme="minorHAnsi" w:hAnsiTheme="minorHAnsi" w:cstheme="minorHAnsi"/>
          <w:b/>
          <w:bCs/>
        </w:rPr>
        <w:t>DA FORMA DE PAGAMENTO</w:t>
      </w:r>
    </w:p>
    <w:p w14:paraId="5AEC7E63" w14:textId="77777777" w:rsidR="00341C6A" w:rsidRDefault="00341C6A" w:rsidP="00341C6A">
      <w:pPr>
        <w:ind w:firstLine="709"/>
        <w:rPr>
          <w:rFonts w:asciiTheme="minorHAnsi" w:hAnsiTheme="minorHAnsi" w:cstheme="minorHAnsi"/>
          <w:b/>
          <w:bCs/>
        </w:rPr>
      </w:pPr>
    </w:p>
    <w:p w14:paraId="3DB9852A" w14:textId="77777777" w:rsidR="00341C6A" w:rsidRDefault="00341C6A" w:rsidP="00341C6A">
      <w:pPr>
        <w:ind w:firstLine="709"/>
        <w:rPr>
          <w:rFonts w:asciiTheme="minorHAnsi" w:hAnsiTheme="minorHAnsi" w:cstheme="minorHAnsi"/>
          <w:b/>
          <w:bCs/>
        </w:rPr>
      </w:pPr>
    </w:p>
    <w:p w14:paraId="11367700" w14:textId="5E37B361" w:rsidR="00341C6A" w:rsidRPr="0026000D" w:rsidRDefault="00341C6A" w:rsidP="00341C6A">
      <w:pPr>
        <w:ind w:firstLine="709"/>
        <w:rPr>
          <w:rFonts w:asciiTheme="minorHAnsi" w:hAnsiTheme="minorHAnsi" w:cstheme="minorHAnsi"/>
        </w:rPr>
      </w:pPr>
      <w:r w:rsidRPr="0026000D">
        <w:rPr>
          <w:rFonts w:asciiTheme="minorHAnsi" w:hAnsiTheme="minorHAnsi" w:cstheme="minorHAnsi"/>
        </w:rPr>
        <w:t xml:space="preserve">O pagamento se dará </w:t>
      </w:r>
      <w:r w:rsidR="0067162F">
        <w:rPr>
          <w:rFonts w:asciiTheme="minorHAnsi" w:hAnsiTheme="minorHAnsi" w:cstheme="minorHAnsi"/>
        </w:rPr>
        <w:t>conforme descrito abaixo:</w:t>
      </w:r>
    </w:p>
    <w:p w14:paraId="717FED33" w14:textId="77777777" w:rsidR="00341C6A" w:rsidRDefault="00341C6A" w:rsidP="00341C6A">
      <w:pPr>
        <w:ind w:firstLine="709"/>
        <w:rPr>
          <w:rFonts w:asciiTheme="minorHAnsi" w:hAnsiTheme="minorHAnsi" w:cstheme="minorHAnsi"/>
          <w:b/>
          <w:bCs/>
        </w:rPr>
      </w:pPr>
    </w:p>
    <w:p w14:paraId="53BBB231" w14:textId="65794671" w:rsidR="00341C6A" w:rsidRPr="0026000D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Pr="0026000D">
        <w:rPr>
          <w:rFonts w:asciiTheme="minorHAnsi" w:hAnsiTheme="minorHAnsi" w:cstheme="minorHAnsi"/>
        </w:rPr>
        <w:t xml:space="preserve">% </w:t>
      </w:r>
      <w:r>
        <w:rPr>
          <w:rFonts w:asciiTheme="minorHAnsi" w:hAnsiTheme="minorHAnsi" w:cstheme="minorHAnsi"/>
        </w:rPr>
        <w:t xml:space="preserve">do valor total </w:t>
      </w:r>
      <w:r w:rsidR="00D070FA">
        <w:rPr>
          <w:rFonts w:asciiTheme="minorHAnsi" w:hAnsiTheme="minorHAnsi" w:cstheme="minorHAnsi"/>
        </w:rPr>
        <w:t>até o dia 02/06/</w:t>
      </w:r>
      <w:r>
        <w:rPr>
          <w:rFonts w:asciiTheme="minorHAnsi" w:hAnsiTheme="minorHAnsi" w:cstheme="minorHAnsi"/>
        </w:rPr>
        <w:t>2020</w:t>
      </w:r>
    </w:p>
    <w:p w14:paraId="62AFD498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80</w:t>
      </w:r>
      <w:r w:rsidRPr="0026000D">
        <w:rPr>
          <w:rFonts w:asciiTheme="minorHAnsi" w:hAnsiTheme="minorHAnsi" w:cstheme="minorHAnsi"/>
        </w:rPr>
        <w:t xml:space="preserve">% </w:t>
      </w:r>
      <w:r>
        <w:rPr>
          <w:rFonts w:asciiTheme="minorHAnsi" w:hAnsiTheme="minorHAnsi" w:cstheme="minorHAnsi"/>
        </w:rPr>
        <w:t xml:space="preserve">do valor total na emissão da Nota Fiscal </w:t>
      </w:r>
    </w:p>
    <w:p w14:paraId="0E7BC069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</w:p>
    <w:p w14:paraId="3C9132EB" w14:textId="302F1A57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Nota fiscal será emitida entre dia </w:t>
      </w:r>
      <w:r w:rsidR="00D070FA">
        <w:rPr>
          <w:rFonts w:asciiTheme="minorHAnsi" w:hAnsiTheme="minorHAnsi" w:cstheme="minorHAnsi"/>
        </w:rPr>
        <w:t>02</w:t>
      </w:r>
      <w:r>
        <w:rPr>
          <w:rFonts w:asciiTheme="minorHAnsi" w:hAnsiTheme="minorHAnsi" w:cstheme="minorHAnsi"/>
        </w:rPr>
        <w:t xml:space="preserve"> e </w:t>
      </w:r>
      <w:r w:rsidR="00D070FA">
        <w:rPr>
          <w:rFonts w:asciiTheme="minorHAnsi" w:hAnsiTheme="minorHAnsi" w:cstheme="minorHAnsi"/>
        </w:rPr>
        <w:t>04</w:t>
      </w:r>
      <w:r>
        <w:rPr>
          <w:rFonts w:asciiTheme="minorHAnsi" w:hAnsiTheme="minorHAnsi" w:cstheme="minorHAnsi"/>
        </w:rPr>
        <w:t>/05/2020</w:t>
      </w:r>
    </w:p>
    <w:p w14:paraId="295B32BF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</w:p>
    <w:p w14:paraId="2A52560B" w14:textId="77777777" w:rsidR="0067162F" w:rsidRDefault="0067162F" w:rsidP="00341C6A">
      <w:pPr>
        <w:ind w:firstLine="709"/>
        <w:rPr>
          <w:rFonts w:asciiTheme="minorHAnsi" w:hAnsiTheme="minorHAnsi" w:cstheme="minorHAnsi"/>
          <w:b/>
          <w:bCs/>
        </w:rPr>
      </w:pPr>
    </w:p>
    <w:p w14:paraId="2F95CFDB" w14:textId="7FA05BB0" w:rsidR="0067162F" w:rsidRDefault="0067162F" w:rsidP="0067162F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DA </w:t>
      </w:r>
      <w:r w:rsidR="00D070FA">
        <w:rPr>
          <w:rFonts w:asciiTheme="minorHAnsi" w:hAnsiTheme="minorHAnsi" w:cstheme="minorHAnsi"/>
          <w:b/>
          <w:bCs/>
        </w:rPr>
        <w:t>SEPARAÇÃO</w:t>
      </w:r>
      <w:r>
        <w:rPr>
          <w:rFonts w:asciiTheme="minorHAnsi" w:hAnsiTheme="minorHAnsi" w:cstheme="minorHAnsi"/>
          <w:b/>
          <w:bCs/>
        </w:rPr>
        <w:t xml:space="preserve"> E DISPONIBILIZAÇÃO PARA ENTREGA</w:t>
      </w:r>
    </w:p>
    <w:p w14:paraId="3E37D531" w14:textId="77777777" w:rsidR="0067162F" w:rsidRDefault="0067162F" w:rsidP="0067162F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</w:p>
    <w:p w14:paraId="31A7048D" w14:textId="5652CAA3" w:rsidR="0067162F" w:rsidRDefault="0067162F" w:rsidP="0067162F">
      <w:pPr>
        <w:spacing w:line="360" w:lineRule="auto"/>
        <w:ind w:firstLine="709"/>
        <w:rPr>
          <w:rFonts w:asciiTheme="minorHAnsi" w:hAnsiTheme="minorHAnsi" w:cstheme="minorHAnsi"/>
        </w:rPr>
      </w:pPr>
      <w:r w:rsidRPr="0067162F">
        <w:rPr>
          <w:rFonts w:asciiTheme="minorHAnsi" w:hAnsiTheme="minorHAnsi" w:cstheme="minorHAnsi"/>
        </w:rPr>
        <w:t xml:space="preserve">A </w:t>
      </w:r>
      <w:r w:rsidR="00D070FA">
        <w:rPr>
          <w:rFonts w:asciiTheme="minorHAnsi" w:hAnsiTheme="minorHAnsi" w:cstheme="minorHAnsi"/>
        </w:rPr>
        <w:t>separação</w:t>
      </w:r>
      <w:r w:rsidRPr="0067162F">
        <w:rPr>
          <w:rFonts w:asciiTheme="minorHAnsi" w:hAnsiTheme="minorHAnsi" w:cstheme="minorHAnsi"/>
        </w:rPr>
        <w:t xml:space="preserve"> se iniciará no dia </w:t>
      </w:r>
      <w:r w:rsidR="00D070FA">
        <w:rPr>
          <w:rFonts w:asciiTheme="minorHAnsi" w:hAnsiTheme="minorHAnsi" w:cstheme="minorHAnsi"/>
        </w:rPr>
        <w:t>02</w:t>
      </w:r>
      <w:r w:rsidRPr="0067162F">
        <w:rPr>
          <w:rFonts w:asciiTheme="minorHAnsi" w:hAnsiTheme="minorHAnsi" w:cstheme="minorHAnsi"/>
        </w:rPr>
        <w:t>/</w:t>
      </w:r>
      <w:r w:rsidR="00D070FA">
        <w:rPr>
          <w:rFonts w:asciiTheme="minorHAnsi" w:hAnsiTheme="minorHAnsi" w:cstheme="minorHAnsi"/>
        </w:rPr>
        <w:t>06</w:t>
      </w:r>
      <w:r w:rsidRPr="0067162F">
        <w:rPr>
          <w:rFonts w:asciiTheme="minorHAnsi" w:hAnsiTheme="minorHAnsi" w:cstheme="minorHAnsi"/>
        </w:rPr>
        <w:t xml:space="preserve">/2020 e será concluída em </w:t>
      </w:r>
      <w:r w:rsidR="00D070FA">
        <w:rPr>
          <w:rFonts w:asciiTheme="minorHAnsi" w:hAnsiTheme="minorHAnsi" w:cstheme="minorHAnsi"/>
        </w:rPr>
        <w:t>1 (um)</w:t>
      </w:r>
      <w:r w:rsidRPr="0067162F">
        <w:rPr>
          <w:rFonts w:asciiTheme="minorHAnsi" w:hAnsiTheme="minorHAnsi" w:cstheme="minorHAnsi"/>
        </w:rPr>
        <w:t xml:space="preserve"> dia </w:t>
      </w:r>
      <w:r w:rsidR="00D070FA">
        <w:rPr>
          <w:rFonts w:asciiTheme="minorHAnsi" w:hAnsiTheme="minorHAnsi" w:cstheme="minorHAnsi"/>
        </w:rPr>
        <w:t>útil, e permanecerá aguardando retirada da transportadora contratada.</w:t>
      </w:r>
    </w:p>
    <w:p w14:paraId="4134AEF7" w14:textId="138E1C58" w:rsidR="00D070FA" w:rsidRPr="0067162F" w:rsidRDefault="00D070FA" w:rsidP="0067162F">
      <w:pPr>
        <w:spacing w:line="360" w:lineRule="auto"/>
        <w:ind w:firstLine="709"/>
        <w:rPr>
          <w:rFonts w:asciiTheme="minorHAnsi" w:hAnsiTheme="minorHAnsi" w:cstheme="minorHAnsi"/>
        </w:rPr>
      </w:pPr>
      <w:r w:rsidRPr="00D070FA">
        <w:rPr>
          <w:rFonts w:asciiTheme="minorHAnsi" w:hAnsiTheme="minorHAnsi" w:cstheme="minorHAnsi"/>
          <w:b/>
          <w:bCs/>
          <w:u w:val="single"/>
        </w:rPr>
        <w:t>Os testes estão disponíveis para PRONTA ENTREGA</w:t>
      </w:r>
      <w:r>
        <w:rPr>
          <w:rFonts w:asciiTheme="minorHAnsi" w:hAnsiTheme="minorHAnsi" w:cstheme="minorHAnsi"/>
        </w:rPr>
        <w:t>.</w:t>
      </w:r>
    </w:p>
    <w:p w14:paraId="453E8753" w14:textId="77777777" w:rsidR="0067162F" w:rsidRDefault="0067162F" w:rsidP="0067162F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</w:p>
    <w:p w14:paraId="282070E5" w14:textId="77777777" w:rsidR="0067162F" w:rsidRDefault="0067162F" w:rsidP="00341C6A">
      <w:pPr>
        <w:ind w:firstLine="709"/>
        <w:rPr>
          <w:rFonts w:asciiTheme="minorHAnsi" w:hAnsiTheme="minorHAnsi" w:cstheme="minorHAnsi"/>
          <w:b/>
          <w:bCs/>
        </w:rPr>
      </w:pPr>
    </w:p>
    <w:p w14:paraId="2AB686E8" w14:textId="4321CB9D" w:rsidR="00341C6A" w:rsidRPr="0060314A" w:rsidRDefault="0067162F" w:rsidP="00341C6A">
      <w:pPr>
        <w:ind w:firstLine="709"/>
        <w:rPr>
          <w:rFonts w:asciiTheme="minorHAnsi" w:hAnsiTheme="minorHAnsi" w:cstheme="minorHAnsi"/>
          <w:b/>
          <w:bCs/>
        </w:rPr>
      </w:pPr>
      <w:r w:rsidRPr="0060314A">
        <w:rPr>
          <w:rFonts w:asciiTheme="minorHAnsi" w:hAnsiTheme="minorHAnsi" w:cstheme="minorHAnsi"/>
          <w:b/>
          <w:bCs/>
        </w:rPr>
        <w:t xml:space="preserve">DA ENTREGA </w:t>
      </w:r>
      <w:r>
        <w:rPr>
          <w:rFonts w:asciiTheme="minorHAnsi" w:hAnsiTheme="minorHAnsi" w:cstheme="minorHAnsi"/>
          <w:b/>
          <w:bCs/>
        </w:rPr>
        <w:t>AO COMPRADOR</w:t>
      </w:r>
    </w:p>
    <w:p w14:paraId="37622AA1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</w:p>
    <w:p w14:paraId="4C0A2CBE" w14:textId="29854738" w:rsidR="00341C6A" w:rsidRDefault="00341C6A" w:rsidP="0067162F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prazo de entrega esta vinculado ao pagamento integral do contrato de adesão, sendo o prazo de entrega descrito abaixo:</w:t>
      </w:r>
    </w:p>
    <w:p w14:paraId="3D634F16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</w:p>
    <w:p w14:paraId="25DDE592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Capitais Região Sudeste em até 3 (três) dias uteis</w:t>
      </w:r>
    </w:p>
    <w:p w14:paraId="4CBCDF11" w14:textId="19BACA0E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Interior Região Sudeste em até </w:t>
      </w:r>
      <w:r w:rsidR="00D070FA">
        <w:rPr>
          <w:rFonts w:asciiTheme="minorHAnsi" w:hAnsiTheme="minorHAnsi" w:cstheme="minorHAnsi"/>
        </w:rPr>
        <w:t>5</w:t>
      </w:r>
      <w:r>
        <w:rPr>
          <w:rFonts w:asciiTheme="minorHAnsi" w:hAnsiTheme="minorHAnsi" w:cstheme="minorHAnsi"/>
        </w:rPr>
        <w:t xml:space="preserve"> (</w:t>
      </w:r>
      <w:r w:rsidR="00D070FA">
        <w:rPr>
          <w:rFonts w:asciiTheme="minorHAnsi" w:hAnsiTheme="minorHAnsi" w:cstheme="minorHAnsi"/>
        </w:rPr>
        <w:t>cinco</w:t>
      </w:r>
      <w:r>
        <w:rPr>
          <w:rFonts w:asciiTheme="minorHAnsi" w:hAnsiTheme="minorHAnsi" w:cstheme="minorHAnsi"/>
        </w:rPr>
        <w:t>) dias uteis</w:t>
      </w:r>
    </w:p>
    <w:p w14:paraId="04C65E87" w14:textId="599910DD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Capitais Região Sul em até </w:t>
      </w:r>
      <w:r w:rsidR="00D070FA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(</w:t>
      </w:r>
      <w:r w:rsidR="00D070FA">
        <w:rPr>
          <w:rFonts w:asciiTheme="minorHAnsi" w:hAnsiTheme="minorHAnsi" w:cstheme="minorHAnsi"/>
        </w:rPr>
        <w:t>três</w:t>
      </w:r>
      <w:r>
        <w:rPr>
          <w:rFonts w:asciiTheme="minorHAnsi" w:hAnsiTheme="minorHAnsi" w:cstheme="minorHAnsi"/>
        </w:rPr>
        <w:t>) dias uteis</w:t>
      </w:r>
    </w:p>
    <w:p w14:paraId="4925223B" w14:textId="2BA7A606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Interior Região Sul em até </w:t>
      </w:r>
      <w:r w:rsidR="00D070FA">
        <w:rPr>
          <w:rFonts w:asciiTheme="minorHAnsi" w:hAnsiTheme="minorHAnsi" w:cstheme="minorHAnsi"/>
        </w:rPr>
        <w:t>5</w:t>
      </w:r>
      <w:r>
        <w:rPr>
          <w:rFonts w:asciiTheme="minorHAnsi" w:hAnsiTheme="minorHAnsi" w:cstheme="minorHAnsi"/>
        </w:rPr>
        <w:t xml:space="preserve"> (</w:t>
      </w:r>
      <w:r w:rsidR="00D070FA">
        <w:rPr>
          <w:rFonts w:asciiTheme="minorHAnsi" w:hAnsiTheme="minorHAnsi" w:cstheme="minorHAnsi"/>
        </w:rPr>
        <w:t>cinco</w:t>
      </w:r>
      <w:r>
        <w:rPr>
          <w:rFonts w:asciiTheme="minorHAnsi" w:hAnsiTheme="minorHAnsi" w:cstheme="minorHAnsi"/>
        </w:rPr>
        <w:t>) dias uteis</w:t>
      </w:r>
    </w:p>
    <w:p w14:paraId="309F0C53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Capitais Centro Oeste e Nordeste em até 7 (sete) dias uteis</w:t>
      </w:r>
    </w:p>
    <w:p w14:paraId="60A88C4A" w14:textId="50EBF3C9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Interior Região Centro Oeste e Nordeste em até </w:t>
      </w:r>
      <w:r w:rsidR="00D070FA">
        <w:rPr>
          <w:rFonts w:asciiTheme="minorHAnsi" w:hAnsiTheme="minorHAnsi" w:cstheme="minorHAnsi"/>
        </w:rPr>
        <w:t>10</w:t>
      </w:r>
      <w:r>
        <w:rPr>
          <w:rFonts w:asciiTheme="minorHAnsi" w:hAnsiTheme="minorHAnsi" w:cstheme="minorHAnsi"/>
        </w:rPr>
        <w:t xml:space="preserve"> (</w:t>
      </w:r>
      <w:r w:rsidR="00D070FA">
        <w:rPr>
          <w:rFonts w:asciiTheme="minorHAnsi" w:hAnsiTheme="minorHAnsi" w:cstheme="minorHAnsi"/>
        </w:rPr>
        <w:t>dez</w:t>
      </w:r>
      <w:r>
        <w:rPr>
          <w:rFonts w:asciiTheme="minorHAnsi" w:hAnsiTheme="minorHAnsi" w:cstheme="minorHAnsi"/>
        </w:rPr>
        <w:t>) dias uteis</w:t>
      </w:r>
    </w:p>
    <w:p w14:paraId="3D1ADF4E" w14:textId="6FA3A27D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Capitais Região Norte em até </w:t>
      </w:r>
      <w:r w:rsidR="00D070FA">
        <w:rPr>
          <w:rFonts w:asciiTheme="minorHAnsi" w:hAnsiTheme="minorHAnsi" w:cstheme="minorHAnsi"/>
        </w:rPr>
        <w:t>12</w:t>
      </w:r>
      <w:r>
        <w:rPr>
          <w:rFonts w:asciiTheme="minorHAnsi" w:hAnsiTheme="minorHAnsi" w:cstheme="minorHAnsi"/>
        </w:rPr>
        <w:t xml:space="preserve"> (</w:t>
      </w:r>
      <w:r w:rsidR="00D070FA">
        <w:rPr>
          <w:rFonts w:asciiTheme="minorHAnsi" w:hAnsiTheme="minorHAnsi" w:cstheme="minorHAnsi"/>
        </w:rPr>
        <w:t>doze</w:t>
      </w:r>
      <w:r>
        <w:rPr>
          <w:rFonts w:asciiTheme="minorHAnsi" w:hAnsiTheme="minorHAnsi" w:cstheme="minorHAnsi"/>
        </w:rPr>
        <w:t>) dias uteis</w:t>
      </w:r>
    </w:p>
    <w:p w14:paraId="4AF586CE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Interior Região Norte sob consulta </w:t>
      </w:r>
    </w:p>
    <w:p w14:paraId="48417403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</w:p>
    <w:p w14:paraId="120C7581" w14:textId="77777777" w:rsidR="00341C6A" w:rsidRDefault="00341C6A" w:rsidP="00341C6A">
      <w:pPr>
        <w:ind w:firstLine="709"/>
        <w:rPr>
          <w:rFonts w:asciiTheme="minorHAnsi" w:hAnsiTheme="minorHAnsi" w:cstheme="minorHAnsi"/>
        </w:rPr>
      </w:pPr>
    </w:p>
    <w:p w14:paraId="73A60877" w14:textId="5C40A07E" w:rsidR="00277DE8" w:rsidRPr="0026000D" w:rsidRDefault="00277DE8" w:rsidP="00341C6A">
      <w:pPr>
        <w:ind w:firstLine="709"/>
        <w:rPr>
          <w:rFonts w:asciiTheme="minorHAnsi" w:hAnsiTheme="minorHAnsi" w:cstheme="minorHAnsi"/>
        </w:rPr>
      </w:pPr>
    </w:p>
    <w:sectPr w:rsidR="00277DE8" w:rsidRPr="0026000D" w:rsidSect="00420E2E">
      <w:headerReference w:type="default" r:id="rId8"/>
      <w:footerReference w:type="default" r:id="rId9"/>
      <w:pgSz w:w="11906" w:h="16838"/>
      <w:pgMar w:top="212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CB723" w14:textId="77777777" w:rsidR="005F7C1B" w:rsidRDefault="005F7C1B" w:rsidP="0062469D">
      <w:r>
        <w:separator/>
      </w:r>
    </w:p>
  </w:endnote>
  <w:endnote w:type="continuationSeparator" w:id="0">
    <w:p w14:paraId="1398DCC1" w14:textId="77777777" w:rsidR="005F7C1B" w:rsidRDefault="005F7C1B" w:rsidP="00624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48B61" w14:textId="7EDE1704" w:rsidR="00CF5FA7" w:rsidRDefault="00CF5FA7">
    <w:pPr>
      <w:pStyle w:val="Rodap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925EEE3" wp14:editId="2F4A4CD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810589" cy="3747563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ign deiv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0589" cy="37475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B30359" w14:textId="77777777" w:rsidR="005F7C1B" w:rsidRDefault="005F7C1B" w:rsidP="0062469D">
      <w:r>
        <w:separator/>
      </w:r>
    </w:p>
  </w:footnote>
  <w:footnote w:type="continuationSeparator" w:id="0">
    <w:p w14:paraId="5F3EABEF" w14:textId="77777777" w:rsidR="005F7C1B" w:rsidRDefault="005F7C1B" w:rsidP="006246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F6DFB" w14:textId="0D16E140" w:rsidR="00CF5FA7" w:rsidRDefault="00CF5FA7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BFF4F01" wp14:editId="1026666C">
          <wp:simplePos x="0" y="0"/>
          <wp:positionH relativeFrom="page">
            <wp:posOffset>-2540</wp:posOffset>
          </wp:positionH>
          <wp:positionV relativeFrom="paragraph">
            <wp:posOffset>-492110</wp:posOffset>
          </wp:positionV>
          <wp:extent cx="7554349" cy="10677525"/>
          <wp:effectExtent l="0" t="0" r="889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4349" cy="10677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5364"/>
    <w:multiLevelType w:val="hybridMultilevel"/>
    <w:tmpl w:val="39C0DAD0"/>
    <w:lvl w:ilvl="0" w:tplc="4EFA2D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D12EE"/>
    <w:multiLevelType w:val="hybridMultilevel"/>
    <w:tmpl w:val="39C0DAD0"/>
    <w:lvl w:ilvl="0" w:tplc="4EFA2D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84638"/>
    <w:multiLevelType w:val="hybridMultilevel"/>
    <w:tmpl w:val="C7CA3902"/>
    <w:lvl w:ilvl="0" w:tplc="C78A8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9D6F18"/>
    <w:multiLevelType w:val="hybridMultilevel"/>
    <w:tmpl w:val="841453E0"/>
    <w:lvl w:ilvl="0" w:tplc="F5FC76E4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C1929A2"/>
    <w:multiLevelType w:val="hybridMultilevel"/>
    <w:tmpl w:val="C7CA3902"/>
    <w:lvl w:ilvl="0" w:tplc="C78A8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4A03667"/>
    <w:multiLevelType w:val="hybridMultilevel"/>
    <w:tmpl w:val="18B06F0C"/>
    <w:lvl w:ilvl="0" w:tplc="0E4837F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9D"/>
    <w:rsid w:val="00000C25"/>
    <w:rsid w:val="00003576"/>
    <w:rsid w:val="00007AA7"/>
    <w:rsid w:val="00057F11"/>
    <w:rsid w:val="00091213"/>
    <w:rsid w:val="000A2A58"/>
    <w:rsid w:val="000A2D0E"/>
    <w:rsid w:val="000B63B7"/>
    <w:rsid w:val="00104048"/>
    <w:rsid w:val="00115734"/>
    <w:rsid w:val="001B5632"/>
    <w:rsid w:val="00226116"/>
    <w:rsid w:val="002354E9"/>
    <w:rsid w:val="0025379F"/>
    <w:rsid w:val="0026000D"/>
    <w:rsid w:val="002666A0"/>
    <w:rsid w:val="00277DE8"/>
    <w:rsid w:val="00295DF0"/>
    <w:rsid w:val="002A4795"/>
    <w:rsid w:val="00335744"/>
    <w:rsid w:val="00341C6A"/>
    <w:rsid w:val="003D411A"/>
    <w:rsid w:val="00403708"/>
    <w:rsid w:val="004206F2"/>
    <w:rsid w:val="00420E2E"/>
    <w:rsid w:val="00426401"/>
    <w:rsid w:val="004270A1"/>
    <w:rsid w:val="00462901"/>
    <w:rsid w:val="00475A2A"/>
    <w:rsid w:val="004C2465"/>
    <w:rsid w:val="004C4E09"/>
    <w:rsid w:val="0050250B"/>
    <w:rsid w:val="005B07CE"/>
    <w:rsid w:val="005F7C1B"/>
    <w:rsid w:val="00620172"/>
    <w:rsid w:val="0062469D"/>
    <w:rsid w:val="00663B69"/>
    <w:rsid w:val="0067162F"/>
    <w:rsid w:val="006806D3"/>
    <w:rsid w:val="00684326"/>
    <w:rsid w:val="006B4A4D"/>
    <w:rsid w:val="006C3475"/>
    <w:rsid w:val="006F2399"/>
    <w:rsid w:val="00776FB8"/>
    <w:rsid w:val="007A5A60"/>
    <w:rsid w:val="007F62E4"/>
    <w:rsid w:val="00811273"/>
    <w:rsid w:val="00836906"/>
    <w:rsid w:val="00862BB7"/>
    <w:rsid w:val="00864CEE"/>
    <w:rsid w:val="008855ED"/>
    <w:rsid w:val="008E0652"/>
    <w:rsid w:val="009C216E"/>
    <w:rsid w:val="009F08C8"/>
    <w:rsid w:val="00A25F04"/>
    <w:rsid w:val="00A26A30"/>
    <w:rsid w:val="00A437C5"/>
    <w:rsid w:val="00A81CFF"/>
    <w:rsid w:val="00B15697"/>
    <w:rsid w:val="00B30EAF"/>
    <w:rsid w:val="00B409AB"/>
    <w:rsid w:val="00B75AD7"/>
    <w:rsid w:val="00B9141F"/>
    <w:rsid w:val="00BD4082"/>
    <w:rsid w:val="00BE13D4"/>
    <w:rsid w:val="00C5651F"/>
    <w:rsid w:val="00C906C6"/>
    <w:rsid w:val="00CC31F7"/>
    <w:rsid w:val="00CE0EAD"/>
    <w:rsid w:val="00CF5FA7"/>
    <w:rsid w:val="00CF6260"/>
    <w:rsid w:val="00D070FA"/>
    <w:rsid w:val="00D4792A"/>
    <w:rsid w:val="00D768DC"/>
    <w:rsid w:val="00E11EAB"/>
    <w:rsid w:val="00E35514"/>
    <w:rsid w:val="00E74152"/>
    <w:rsid w:val="00EA77CE"/>
    <w:rsid w:val="00ED6677"/>
    <w:rsid w:val="00F14578"/>
    <w:rsid w:val="00F15522"/>
    <w:rsid w:val="00F239F2"/>
    <w:rsid w:val="00F853C2"/>
    <w:rsid w:val="00FB4900"/>
    <w:rsid w:val="00FF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EFA952"/>
  <w15:chartTrackingRefBased/>
  <w15:docId w15:val="{08841389-838E-4539-A8AF-623D0F47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2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2469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62469D"/>
  </w:style>
  <w:style w:type="paragraph" w:styleId="Rodap">
    <w:name w:val="footer"/>
    <w:basedOn w:val="Normal"/>
    <w:link w:val="RodapChar"/>
    <w:uiPriority w:val="99"/>
    <w:unhideWhenUsed/>
    <w:rsid w:val="0062469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62469D"/>
  </w:style>
  <w:style w:type="character" w:styleId="nfase">
    <w:name w:val="Emphasis"/>
    <w:basedOn w:val="Fontepargpadro"/>
    <w:uiPriority w:val="20"/>
    <w:qFormat/>
    <w:rsid w:val="00684326"/>
    <w:rPr>
      <w:i/>
      <w:iCs/>
    </w:rPr>
  </w:style>
  <w:style w:type="character" w:customStyle="1" w:styleId="apple-converted-space">
    <w:name w:val="apple-converted-space"/>
    <w:basedOn w:val="Fontepargpadro"/>
    <w:rsid w:val="00684326"/>
  </w:style>
  <w:style w:type="paragraph" w:styleId="PargrafodaLista">
    <w:name w:val="List Paragraph"/>
    <w:basedOn w:val="Normal"/>
    <w:uiPriority w:val="34"/>
    <w:qFormat/>
    <w:rsid w:val="00F1552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Fontepargpadro"/>
    <w:uiPriority w:val="99"/>
    <w:semiHidden/>
    <w:unhideWhenUsed/>
    <w:rsid w:val="004270A1"/>
    <w:rPr>
      <w:color w:val="0000FF"/>
      <w:u w:val="single"/>
    </w:rPr>
  </w:style>
  <w:style w:type="character" w:customStyle="1" w:styleId="3fxb1">
    <w:name w:val="_3fxb1"/>
    <w:basedOn w:val="Fontepargpadro"/>
    <w:rsid w:val="004270A1"/>
  </w:style>
  <w:style w:type="paragraph" w:styleId="Textodebalo">
    <w:name w:val="Balloon Text"/>
    <w:basedOn w:val="Normal"/>
    <w:link w:val="TextodebaloChar"/>
    <w:uiPriority w:val="99"/>
    <w:semiHidden/>
    <w:unhideWhenUsed/>
    <w:rsid w:val="0026000D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000D"/>
    <w:rPr>
      <w:rFonts w:ascii="Times New Roman" w:eastAsia="Times New Roman" w:hAnsi="Times New Roman" w:cs="Times New Roman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212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Wender</dc:creator>
  <cp:keywords/>
  <dc:description/>
  <cp:lastModifiedBy>Deivis Guimaraes</cp:lastModifiedBy>
  <cp:revision>2</cp:revision>
  <cp:lastPrinted>2020-04-13T17:39:00Z</cp:lastPrinted>
  <dcterms:created xsi:type="dcterms:W3CDTF">2020-05-25T21:20:00Z</dcterms:created>
  <dcterms:modified xsi:type="dcterms:W3CDTF">2020-05-25T21:20:00Z</dcterms:modified>
</cp:coreProperties>
</file>