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QuickServe Product Requirements Document (PRD)</w:t>
      </w:r>
    </w:p>
    <w:p>
      <w:pPr>
        <w:pStyle w:val="Author"/>
      </w:pPr>
      <w:r>
        <w:t xml:space="preserve">Swasiq Technology Internship Program</w:t>
      </w:r>
    </w:p>
    <w:p>
      <w:pPr>
        <w:pStyle w:val="Date"/>
      </w:pPr>
      <w:r>
        <w:t xml:space="preserve">17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QuickServe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Product Requirements Document</w:t>
      </w:r>
      <w:r>
        <w:br/>
      </w:r>
      <w:r>
        <w:rPr>
          <w:b/>
          <w:bCs/>
        </w:rPr>
        <w:t xml:space="preserve">Program:</w:t>
      </w:r>
      <w:r>
        <w:t xml:space="preserve"> </w:t>
      </w:r>
      <w:r>
        <w:t xml:space="preserve">Swasiq Technology Internship Program — Health-tech, Nagpur</w:t>
      </w:r>
      <w:r>
        <w:br/>
      </w:r>
      <w:r>
        <w:rPr>
          <w:b/>
          <w:bCs/>
        </w:rPr>
        <w:t xml:space="preserve">Assignment:</w:t>
      </w:r>
      <w:r>
        <w:t xml:space="preserve"> </w:t>
      </w:r>
      <w:r>
        <w:t xml:space="preserve">Full-Stack Mobile Application — Intern Technical Assignment</w:t>
      </w:r>
      <w:r>
        <w:br/>
      </w:r>
      <w:r>
        <w:rPr>
          <w:b/>
          <w:bCs/>
        </w:rPr>
        <w:t xml:space="preserve">Challenge duration:</w:t>
      </w:r>
      <w:r>
        <w:t xml:space="preserve"> </w:t>
      </w:r>
      <w:r>
        <w:t xml:space="preserve">5–7 days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Implementation-ready baseline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 September 2026</w:t>
      </w:r>
    </w:p>
    <w:p>
      <w:pPr>
        <w:pStyle w:val="BlockText"/>
      </w:pPr>
      <w:r>
        <w:rPr>
          <w:b/>
          <w:bCs/>
        </w:rPr>
        <w:t xml:space="preserve">Source and decision boundary.</w:t>
      </w:r>
      <w:r>
        <w:t xml:space="preserve"> </w:t>
      </w:r>
      <w:r>
        <w:t xml:space="preserve">This PRD consolidates the supplied internship assignment and the finalized project decisions. It is intentionally limited to Flutter/Dart, Firebase, Firestore Security Rules, and the Firebase Spark plan. Items labeled</w:t>
      </w:r>
      <w:r>
        <w:t xml:space="preserve"> </w:t>
      </w:r>
      <w:r>
        <w:rPr>
          <w:b/>
          <w:bCs/>
        </w:rPr>
        <w:t xml:space="preserve">Assumption</w:t>
      </w:r>
      <w:r>
        <w:t xml:space="preserve"> </w:t>
      </w:r>
      <w:r>
        <w:t xml:space="preserve">are implementation defaults where the brief did not specify a value; they should be confirmed only if they materially affect delivery.</w:t>
      </w:r>
    </w:p>
    <w:bookmarkStart w:id="9" w:name="executive-summary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QuickServe is a small end-to-end Service Request Management Application for customers, service agents, and administrators. Customers use a Flutter mobile app to browse services, submit requests, track progress, and cancel eligible requests. Service agents use the same mobile application with role-specific access to view assigned work, accept requests, update progress, add notes, and review completed work. Administrators use a Flutter Web portal to monitor operations, assign agents, manage requests, inspect customers and agents, and review activity.</w:t>
      </w:r>
    </w:p>
    <w:p>
      <w:pPr>
        <w:pStyle w:val="BodyText"/>
      </w:pPr>
      <w:r>
        <w:t xml:space="preserve">The product exists as a 5–7 day technical internship challenge for Swasiq Technology Internship Program. Its purpose is to demonstrate practical product thinking, secure backend design, clean and maintainable code, and disciplined Git/GitHub practices. The implementation must be functional, demonstrable, and secure at the database layer without relying on paid Firebase services or Cloud Functions.</w:t>
      </w:r>
    </w:p>
    <w:bookmarkEnd w:id="9"/>
    <w:bookmarkStart w:id="12" w:name="goals-and-objectives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Goals and Objectives</w:t>
      </w:r>
    </w:p>
    <w:bookmarkStart w:id="10" w:name="product-goals"/>
    <w:p>
      <w:pPr>
        <w:pStyle w:val="Heading3"/>
      </w:pPr>
      <w:r>
        <w:rPr>
          <w:rStyle w:val="SectionNumber"/>
        </w:rPr>
        <w:t xml:space="preserve">2.1</w:t>
      </w:r>
      <w:r>
        <w:tab/>
      </w:r>
      <w:r>
        <w:t xml:space="preserve">Product goals</w:t>
      </w:r>
    </w:p>
    <w:p>
      <w:pPr>
        <w:pStyle w:val="Compact"/>
        <w:numPr>
          <w:ilvl w:val="0"/>
          <w:numId w:val="1001"/>
        </w:numPr>
      </w:pPr>
      <w:r>
        <w:t xml:space="preserve">Enable a customer to create and track a service request end to end.</w:t>
      </w:r>
    </w:p>
    <w:p>
      <w:pPr>
        <w:pStyle w:val="Compact"/>
        <w:numPr>
          <w:ilvl w:val="0"/>
          <w:numId w:val="1001"/>
        </w:numPr>
      </w:pPr>
      <w:r>
        <w:t xml:space="preserve">Enable an agent to manage only work assigned to that agent.</w:t>
      </w:r>
    </w:p>
    <w:p>
      <w:pPr>
        <w:pStyle w:val="Compact"/>
        <w:numPr>
          <w:ilvl w:val="0"/>
          <w:numId w:val="1001"/>
        </w:numPr>
      </w:pPr>
      <w:r>
        <w:t xml:space="preserve">Enable an administrator to operate the request queue from a web portal.</w:t>
      </w:r>
    </w:p>
    <w:p>
      <w:pPr>
        <w:pStyle w:val="Compact"/>
        <w:numPr>
          <w:ilvl w:val="0"/>
          <w:numId w:val="1001"/>
        </w:numPr>
      </w:pPr>
      <w:r>
        <w:t xml:space="preserve">Make request state, ownership, history, and audit activity observable.</w:t>
      </w:r>
    </w:p>
    <w:p>
      <w:pPr>
        <w:pStyle w:val="Compact"/>
        <w:numPr>
          <w:ilvl w:val="0"/>
          <w:numId w:val="1001"/>
        </w:numPr>
      </w:pPr>
      <w:r>
        <w:t xml:space="preserve">Demonstrate backend-enforced RBAC using Firestore Security Rules.</w:t>
      </w:r>
    </w:p>
    <w:bookmarkEnd w:id="10"/>
    <w:bookmarkStart w:id="11" w:name="assignment-objectives"/>
    <w:p>
      <w:pPr>
        <w:pStyle w:val="Heading3"/>
      </w:pPr>
      <w:r>
        <w:rPr>
          <w:rStyle w:val="SectionNumber"/>
        </w:rPr>
        <w:t xml:space="preserve">2.2</w:t>
      </w:r>
      <w:r>
        <w:tab/>
      </w:r>
      <w:r>
        <w:t xml:space="preserve">Assignment objectives</w:t>
      </w:r>
    </w:p>
    <w:p>
      <w:pPr>
        <w:pStyle w:val="FirstParagraph"/>
      </w:pPr>
      <w:r>
        <w:t xml:space="preserve">The solution should demonstrate:</w:t>
      </w:r>
    </w:p>
    <w:p>
      <w:pPr>
        <w:pStyle w:val="Compact"/>
        <w:numPr>
          <w:ilvl w:val="0"/>
          <w:numId w:val="1002"/>
        </w:numPr>
      </w:pPr>
      <w:r>
        <w:t xml:space="preserve">Practical product thinking and clear role-based workflows.</w:t>
      </w:r>
    </w:p>
    <w:p>
      <w:pPr>
        <w:pStyle w:val="Compact"/>
        <w:numPr>
          <w:ilvl w:val="0"/>
          <w:numId w:val="1002"/>
        </w:numPr>
      </w:pPr>
      <w:r>
        <w:t xml:space="preserve">Secure Firebase Authentication and Firestore authorization.</w:t>
      </w:r>
    </w:p>
    <w:p>
      <w:pPr>
        <w:pStyle w:val="Compact"/>
        <w:numPr>
          <w:ilvl w:val="0"/>
          <w:numId w:val="1002"/>
        </w:numPr>
      </w:pPr>
      <w:r>
        <w:t xml:space="preserve">Clean Flutter/Dart architecture shared across mobile and web.</w:t>
      </w:r>
    </w:p>
    <w:p>
      <w:pPr>
        <w:pStyle w:val="Compact"/>
        <w:numPr>
          <w:ilvl w:val="0"/>
          <w:numId w:val="1002"/>
        </w:numPr>
      </w:pPr>
      <w:r>
        <w:t xml:space="preserve">Sensible validation, error handling, logging, and testing.</w:t>
      </w:r>
    </w:p>
    <w:p>
      <w:pPr>
        <w:pStyle w:val="Compact"/>
        <w:numPr>
          <w:ilvl w:val="0"/>
          <w:numId w:val="1002"/>
        </w:numPr>
      </w:pPr>
      <w:r>
        <w:t xml:space="preserve">A professional GitHub repository, README, architecture documentation, and walkthrough.</w:t>
      </w:r>
    </w:p>
    <w:p>
      <w:pPr>
        <w:pStyle w:val="Compact"/>
        <w:numPr>
          <w:ilvl w:val="0"/>
          <w:numId w:val="1002"/>
        </w:numPr>
      </w:pPr>
      <w:r>
        <w:t xml:space="preserve">Delivery within the 5–7 day challenge using only free-tier-compatible capabilities.</w:t>
      </w:r>
    </w:p>
    <w:bookmarkEnd w:id="11"/>
    <w:bookmarkEnd w:id="12"/>
    <w:bookmarkStart w:id="13" w:name="target-users-and-personas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Target Users and Personas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Primary needs</w:t>
            </w:r>
          </w:p>
        </w:tc>
        <w:tc>
          <w:tcPr/>
          <w:p>
            <w:pPr>
              <w:pStyle w:val="Compact"/>
            </w:pPr>
            <w:r>
              <w:t xml:space="preserve">Success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A person requesting AC servicing, plumbing, electrical, or cleaning.</w:t>
            </w:r>
          </w:p>
        </w:tc>
        <w:tc>
          <w:tcPr/>
          <w:p>
            <w:pPr>
              <w:pStyle w:val="Compact"/>
            </w:pPr>
            <w:r>
              <w:t xml:space="preserve">Quickly submit an accurate request, see status, and know what happens next.</w:t>
            </w:r>
          </w:p>
        </w:tc>
        <w:tc>
          <w:tcPr/>
          <w:p>
            <w:pPr>
              <w:pStyle w:val="Compact"/>
            </w:pPr>
            <w:r>
              <w:t xml:space="preserve">Request is created successfully and its latest status is understandable.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Agent</w:t>
            </w:r>
          </w:p>
        </w:tc>
        <w:tc>
          <w:tcPr/>
          <w:p>
            <w:pPr>
              <w:pStyle w:val="Compact"/>
            </w:pPr>
            <w:r>
              <w:t xml:space="preserve">A worker responsible for assigned service requests.</w:t>
            </w:r>
          </w:p>
        </w:tc>
        <w:tc>
          <w:tcPr/>
          <w:p>
            <w:pPr>
              <w:pStyle w:val="Compact"/>
            </w:pPr>
            <w:r>
              <w:t xml:space="preserve">See assigned work, accept it, update progress, add notes, and review completed work.</w:t>
            </w:r>
          </w:p>
        </w:tc>
        <w:tc>
          <w:tcPr/>
          <w:p>
            <w:pPr>
              <w:pStyle w:val="Compact"/>
            </w:pPr>
            <w:r>
              <w:t xml:space="preserve">Can manage assigned work without accessing other agents’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An operations user managing the service queue.</w:t>
            </w:r>
          </w:p>
        </w:tc>
        <w:tc>
          <w:tcPr/>
          <w:p>
            <w:pPr>
              <w:pStyle w:val="Compact"/>
            </w:pPr>
            <w:r>
              <w:t xml:space="preserve">View operational totals, assign agents, update requests, inspect users, and review activity.</w:t>
            </w:r>
          </w:p>
        </w:tc>
        <w:tc>
          <w:tcPr/>
          <w:p>
            <w:pPr>
              <w:pStyle w:val="Compact"/>
            </w:pPr>
            <w:r>
              <w:t xml:space="preserve">Can supervise the complete request lifecycle with traceable changes.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 A-01:</w:t>
      </w:r>
      <w:r>
        <w:t xml:space="preserve"> </w:t>
      </w:r>
      <w:r>
        <w:t xml:space="preserve">The demo uses one organization and one operational geography. Multi-branch, territory, pricing, and vendor-management behavior is not required.</w:t>
      </w:r>
    </w:p>
    <w:bookmarkEnd w:id="13"/>
    <w:bookmarkStart w:id="16" w:name="scope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Scope</w:t>
      </w:r>
    </w:p>
    <w:bookmarkStart w:id="14" w:name="in-scope"/>
    <w:p>
      <w:pPr>
        <w:pStyle w:val="Heading3"/>
      </w:pPr>
      <w:r>
        <w:rPr>
          <w:rStyle w:val="SectionNumber"/>
        </w:rPr>
        <w:t xml:space="preserve">4.1</w:t>
      </w:r>
      <w:r>
        <w:tab/>
      </w:r>
      <w:r>
        <w:t xml:space="preserve">In scope</w:t>
      </w:r>
    </w:p>
    <w:p>
      <w:pPr>
        <w:pStyle w:val="Compact"/>
        <w:numPr>
          <w:ilvl w:val="0"/>
          <w:numId w:val="1003"/>
        </w:numPr>
      </w:pPr>
      <w:r>
        <w:t xml:space="preserve">Flutter mobile app for Android and/or iOS.</w:t>
      </w:r>
    </w:p>
    <w:p>
      <w:pPr>
        <w:pStyle w:val="Compact"/>
        <w:numPr>
          <w:ilvl w:val="0"/>
          <w:numId w:val="1003"/>
        </w:numPr>
      </w:pPr>
      <w:r>
        <w:t xml:space="preserve">Flutter Web administration portal.</w:t>
      </w:r>
    </w:p>
    <w:p>
      <w:pPr>
        <w:pStyle w:val="Compact"/>
        <w:numPr>
          <w:ilvl w:val="0"/>
          <w:numId w:val="1003"/>
        </w:numPr>
      </w:pPr>
      <w:r>
        <w:t xml:space="preserve">Shared Dart models, enums, validators, constants, and domain rules.</w:t>
      </w:r>
    </w:p>
    <w:p>
      <w:pPr>
        <w:pStyle w:val="Compact"/>
        <w:numPr>
          <w:ilvl w:val="0"/>
          <w:numId w:val="1003"/>
        </w:numPr>
      </w:pPr>
      <w:r>
        <w:t xml:space="preserve">Firebase Authentication: registration, login, logout, session persistence, password reset.</w:t>
      </w:r>
    </w:p>
    <w:p>
      <w:pPr>
        <w:pStyle w:val="Compact"/>
        <w:numPr>
          <w:ilvl w:val="0"/>
          <w:numId w:val="1003"/>
        </w:numPr>
      </w:pPr>
      <w:r>
        <w:t xml:space="preserve">Cloud Firestore data model and Firestore Security Rules.</w:t>
      </w:r>
    </w:p>
    <w:p>
      <w:pPr>
        <w:pStyle w:val="Compact"/>
        <w:numPr>
          <w:ilvl w:val="0"/>
          <w:numId w:val="1003"/>
        </w:numPr>
      </w:pPr>
      <w:r>
        <w:t xml:space="preserve">Customer, Agent, and Admin roles stored in</w:t>
      </w:r>
      <w:r>
        <w:t xml:space="preserve"> </w:t>
      </w:r>
      <w:r>
        <w:rPr>
          <w:rStyle w:val="VerbatimChar"/>
        </w:rPr>
        <w:t xml:space="preserve">users/{uid}.role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Service browsing for AC servicing, plumbing, electrical, and cleaning.</w:t>
      </w:r>
    </w:p>
    <w:p>
      <w:pPr>
        <w:pStyle w:val="Compact"/>
        <w:numPr>
          <w:ilvl w:val="0"/>
          <w:numId w:val="1003"/>
        </w:numPr>
      </w:pPr>
      <w:r>
        <w:t xml:space="preserve">Request creation, assignment, status updates, cancellation where eligible, notes, status history, and audit records.</w:t>
      </w:r>
    </w:p>
    <w:p>
      <w:pPr>
        <w:pStyle w:val="Compact"/>
        <w:numPr>
          <w:ilvl w:val="0"/>
          <w:numId w:val="1003"/>
        </w:numPr>
      </w:pPr>
      <w:r>
        <w:t xml:space="preserve">Admin dashboard, request management, customer/agent views, and activity information.</w:t>
      </w:r>
    </w:p>
    <w:p>
      <w:pPr>
        <w:pStyle w:val="Compact"/>
        <w:numPr>
          <w:ilvl w:val="0"/>
          <w:numId w:val="1003"/>
        </w:numPr>
      </w:pPr>
      <w:r>
        <w:t xml:space="preserve">Client-side logging of meaningful events with rule-protected append-only records.</w:t>
      </w:r>
    </w:p>
    <w:p>
      <w:pPr>
        <w:pStyle w:val="Compact"/>
        <w:numPr>
          <w:ilvl w:val="0"/>
          <w:numId w:val="1003"/>
        </w:numPr>
      </w:pPr>
      <w:r>
        <w:t xml:space="preserve">Firebase Crashlytics for crash/error monitoring where supported by the target platform.</w:t>
      </w:r>
    </w:p>
    <w:p>
      <w:pPr>
        <w:pStyle w:val="Compact"/>
        <w:numPr>
          <w:ilvl w:val="0"/>
          <w:numId w:val="1003"/>
        </w:numPr>
      </w:pPr>
      <w:r>
        <w:t xml:space="preserve">Firebase Storage only if a later in-scope need requires it; no file-upload feature is required for the baseline.</w:t>
      </w:r>
      <w:r>
        <w:t xml:space="preserve"> </w:t>
      </w:r>
      <w:r>
        <w:rPr>
          <w:b/>
          <w:bCs/>
        </w:rPr>
        <w:t xml:space="preserve">Baseline does not require file upload; Storage may be enabled later without changing the core model.</w:t>
      </w:r>
    </w:p>
    <w:p>
      <w:pPr>
        <w:pStyle w:val="Compact"/>
        <w:numPr>
          <w:ilvl w:val="0"/>
          <w:numId w:val="1003"/>
        </w:numPr>
      </w:pPr>
      <w:r>
        <w:t xml:space="preserve">Firebase Emulator Suite for local testing.</w:t>
      </w:r>
    </w:p>
    <w:p>
      <w:pPr>
        <w:pStyle w:val="Compact"/>
        <w:numPr>
          <w:ilvl w:val="0"/>
          <w:numId w:val="1003"/>
        </w:numPr>
      </w:pPr>
      <w:r>
        <w:t xml:space="preserve">Unit, widget, integration, and authorization-focused tests where practical.</w:t>
      </w:r>
    </w:p>
    <w:p>
      <w:pPr>
        <w:pStyle w:val="Compact"/>
        <w:numPr>
          <w:ilvl w:val="0"/>
          <w:numId w:val="1003"/>
        </w:numPr>
      </w:pPr>
      <w:r>
        <w:t xml:space="preserve">GitHub repository, README, architecture diagram, database/security documentation, setup instructions, and test credentials.</w:t>
      </w:r>
    </w:p>
    <w:p>
      <w:pPr>
        <w:pStyle w:val="Compact"/>
        <w:numPr>
          <w:ilvl w:val="0"/>
          <w:numId w:val="1003"/>
        </w:numPr>
      </w:pPr>
      <w:r>
        <w:t xml:space="preserve">Optional Firebase Hosting deployment for the web portal.</w:t>
      </w:r>
    </w:p>
    <w:bookmarkEnd w:id="14"/>
    <w:bookmarkStart w:id="15" w:name="out-of-scope"/>
    <w:p>
      <w:pPr>
        <w:pStyle w:val="Heading3"/>
      </w:pPr>
      <w:r>
        <w:rPr>
          <w:rStyle w:val="SectionNumber"/>
        </w:rPr>
        <w:t xml:space="preserve">4.2</w:t>
      </w:r>
      <w:r>
        <w:tab/>
      </w:r>
      <w:r>
        <w:t xml:space="preserve">Out of scope</w:t>
      </w:r>
    </w:p>
    <w:p>
      <w:pPr>
        <w:pStyle w:val="Compact"/>
        <w:numPr>
          <w:ilvl w:val="0"/>
          <w:numId w:val="1004"/>
        </w:numPr>
      </w:pPr>
      <w:r>
        <w:t xml:space="preserve">Cloud Functions, callable functions, scheduled functions, triggers, or any other server-side function.</w:t>
      </w:r>
    </w:p>
    <w:p>
      <w:pPr>
        <w:pStyle w:val="Compact"/>
        <w:numPr>
          <w:ilvl w:val="0"/>
          <w:numId w:val="1004"/>
        </w:numPr>
      </w:pPr>
      <w:r>
        <w:t xml:space="preserve">Firebase Blaze/pay-as-you-go billing, credit-card use, or paid services.</w:t>
      </w:r>
    </w:p>
    <w:p>
      <w:pPr>
        <w:pStyle w:val="Compact"/>
        <w:numPr>
          <w:ilvl w:val="0"/>
          <w:numId w:val="1004"/>
        </w:numPr>
      </w:pPr>
      <w:r>
        <w:t xml:space="preserve">Supabase, React, Next.js, Angular, or other UI frameworks.</w:t>
      </w:r>
    </w:p>
    <w:p>
      <w:pPr>
        <w:pStyle w:val="Compact"/>
        <w:numPr>
          <w:ilvl w:val="0"/>
          <w:numId w:val="1004"/>
        </w:numPr>
      </w:pPr>
      <w:r>
        <w:t xml:space="preserve">Custom Firebase Authentication claims; role enforcement uses the Firestore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field and Security Rules.</w:t>
      </w:r>
    </w:p>
    <w:p>
      <w:pPr>
        <w:pStyle w:val="Compact"/>
        <w:numPr>
          <w:ilvl w:val="0"/>
          <w:numId w:val="1004"/>
        </w:numPr>
      </w:pPr>
      <w:r>
        <w:t xml:space="preserve">FCM push notifications. Local notifications may be used for the demo but are not required.</w:t>
      </w:r>
    </w:p>
    <w:p>
      <w:pPr>
        <w:pStyle w:val="Compact"/>
        <w:numPr>
          <w:ilvl w:val="0"/>
          <w:numId w:val="1004"/>
        </w:numPr>
      </w:pPr>
      <w:r>
        <w:t xml:space="preserve">Online payments, invoices, pricing, refunds, coupons, subscriptions, or financial records.</w:t>
      </w:r>
    </w:p>
    <w:p>
      <w:pPr>
        <w:pStyle w:val="Compact"/>
        <w:numPr>
          <w:ilvl w:val="0"/>
          <w:numId w:val="1004"/>
        </w:numPr>
      </w:pPr>
      <w:r>
        <w:t xml:space="preserve">Provider onboarding, payroll, ratings, reviews, chat, maps, GPS tracking, or route optimization.</w:t>
      </w:r>
    </w:p>
    <w:p>
      <w:pPr>
        <w:pStyle w:val="Compact"/>
        <w:numPr>
          <w:ilvl w:val="0"/>
          <w:numId w:val="1004"/>
        </w:numPr>
      </w:pPr>
      <w:r>
        <w:t xml:space="preserve">Attachments, photos, signatures, or document uploads in the baseline.</w:t>
      </w:r>
    </w:p>
    <w:p>
      <w:pPr>
        <w:pStyle w:val="Compact"/>
        <w:numPr>
          <w:ilvl w:val="0"/>
          <w:numId w:val="1004"/>
        </w:numPr>
      </w:pPr>
      <w:r>
        <w:t xml:space="preserve">Multi-tenant organizations, branch-level permissions, localization, and advanced analytics.</w:t>
      </w:r>
    </w:p>
    <w:p>
      <w:pPr>
        <w:pStyle w:val="Compact"/>
        <w:numPr>
          <w:ilvl w:val="0"/>
          <w:numId w:val="1004"/>
        </w:numPr>
      </w:pPr>
      <w:r>
        <w:t xml:space="preserve">Production-grade availability, compliance certification, or a public customer launch.</w:t>
      </w:r>
    </w:p>
    <w:p>
      <w:pPr>
        <w:pStyle w:val="Compact"/>
        <w:numPr>
          <w:ilvl w:val="0"/>
          <w:numId w:val="1004"/>
        </w:numPr>
      </w:pPr>
      <w:r>
        <w:t xml:space="preserve">Mandatory native iOS distribution or App Store submission.</w:t>
      </w:r>
    </w:p>
    <w:bookmarkEnd w:id="15"/>
    <w:bookmarkEnd w:id="16"/>
    <w:bookmarkStart w:id="17" w:name="users-roles-and-capability-matrix"/>
    <w:p>
      <w:pPr>
        <w:pStyle w:val="Heading2"/>
      </w:pPr>
      <w:r>
        <w:rPr>
          <w:rStyle w:val="SectionNumber"/>
        </w:rPr>
        <w:t xml:space="preserve">5</w:t>
      </w:r>
      <w:r>
        <w:tab/>
      </w:r>
      <w:r>
        <w:t xml:space="preserve">Users, Roles, and Capability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Admin-provisioned or existing account; assumption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Admin-provisioned or existing account;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Login/logout/password reset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active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Optional read-only; assumption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Assigned requests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all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eligible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own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operationally permitted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assigned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No; admin assigns and manages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assigned request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allowed transitions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permitted operational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request 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 on assigned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 on operational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customers and agents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audit/activity information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 A-02:</w:t>
      </w:r>
      <w:r>
        <w:t xml:space="preserve"> </w:t>
      </w:r>
      <w:r>
        <w:t xml:space="preserve">New registrations create Customer accounts. Agent and Admin accounts are created or promoted through a controlled setup process documented in the README because there is no Cloud Function or separate provisioning service in scope.</w:t>
      </w:r>
    </w:p>
    <w:bookmarkEnd w:id="17"/>
    <w:bookmarkStart w:id="24" w:name="functional-requirements"/>
    <w:p>
      <w:pPr>
        <w:pStyle w:val="Heading2"/>
      </w:pPr>
      <w:r>
        <w:rPr>
          <w:rStyle w:val="SectionNumber"/>
        </w:rPr>
        <w:t xml:space="preserve">6</w:t>
      </w:r>
      <w:r>
        <w:tab/>
      </w:r>
      <w:r>
        <w:t xml:space="preserve">Functional Requirements</w:t>
      </w:r>
    </w:p>
    <w:bookmarkStart w:id="18" w:name="authentication-and-session-requirements"/>
    <w:p>
      <w:pPr>
        <w:pStyle w:val="Heading3"/>
      </w:pPr>
      <w:r>
        <w:rPr>
          <w:rStyle w:val="SectionNumber"/>
        </w:rPr>
        <w:t xml:space="preserve">6.1</w:t>
      </w:r>
      <w:r>
        <w:tab/>
      </w:r>
      <w:r>
        <w:t xml:space="preserve">Authentication and session requirements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FR-AUTH-01:</w:t>
      </w:r>
      <w:r>
        <w:t xml:space="preserve"> </w:t>
      </w:r>
      <w:r>
        <w:t xml:space="preserve">The system shall allow a user to register with name, email, phone, and password.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FR-AUTH-02:</w:t>
      </w:r>
      <w:r>
        <w:t xml:space="preserve"> </w:t>
      </w:r>
      <w:r>
        <w:t xml:space="preserve">Registration shall create a Firebase Authentication account and a corresponding</w:t>
      </w:r>
      <w:r>
        <w:t xml:space="preserve"> </w:t>
      </w:r>
      <w:r>
        <w:rPr>
          <w:rStyle w:val="VerbatimChar"/>
        </w:rPr>
        <w:t xml:space="preserve">users/{uid}</w:t>
      </w:r>
      <w:r>
        <w:t xml:space="preserve"> </w:t>
      </w:r>
      <w:r>
        <w:t xml:space="preserve">document with role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unless the controlled setup process specifies another role.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FR-AUTH-03:</w:t>
      </w:r>
      <w:r>
        <w:t xml:space="preserve"> </w:t>
      </w:r>
      <w:r>
        <w:t xml:space="preserve">The system shall allow users to log in with email and password.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FR-AUTH-04:</w:t>
      </w:r>
      <w:r>
        <w:t xml:space="preserve"> </w:t>
      </w:r>
      <w:r>
        <w:t xml:space="preserve">The system shall allow users to log 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FR-AUTH-05:</w:t>
      </w:r>
      <w:r>
        <w:t xml:space="preserve"> </w:t>
      </w:r>
      <w:r>
        <w:t xml:space="preserve">The system shall restore a valid Firebase session on app start and route the user to the appropriate role experience.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FR-AUTH-06:</w:t>
      </w:r>
      <w:r>
        <w:t xml:space="preserve"> </w:t>
      </w:r>
      <w:r>
        <w:t xml:space="preserve">The system shall provide password-reset initiation through Firebase Authentication.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FR-AUTH-07:</w:t>
      </w:r>
      <w:r>
        <w:t xml:space="preserve"> </w:t>
      </w:r>
      <w:r>
        <w:t xml:space="preserve">Successful login shall record</w:t>
      </w:r>
      <w:r>
        <w:t xml:space="preserve"> </w:t>
      </w:r>
      <w:r>
        <w:rPr>
          <w:rStyle w:val="VerbatimChar"/>
        </w:rPr>
        <w:t xml:space="preserve">LOGIN_SUCCESS</w:t>
      </w:r>
      <w:r>
        <w:t xml:space="preserve"> </w:t>
      </w:r>
      <w:r>
        <w:t xml:space="preserve">without recording passwords, tokens, or secrets.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FR-AUTH-08:</w:t>
      </w:r>
      <w:r>
        <w:t xml:space="preserve"> </w:t>
      </w:r>
      <w:r>
        <w:t xml:space="preserve">Failed or unauthorized operations shall show a safe user-facing message and may record</w:t>
      </w:r>
      <w:r>
        <w:t xml:space="preserve"> </w:t>
      </w:r>
      <w:r>
        <w:rPr>
          <w:rStyle w:val="VerbatimChar"/>
        </w:rPr>
        <w:t xml:space="preserve">AUTHORIZATION_FAILED</w:t>
      </w:r>
      <w:r>
        <w:t xml:space="preserve"> </w:t>
      </w:r>
      <w:r>
        <w:t xml:space="preserve">without sensitive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FR-AUTH-09:</w:t>
      </w:r>
      <w:r>
        <w:t xml:space="preserve"> </w:t>
      </w:r>
      <w:r>
        <w:t xml:space="preserve">A user whose Authentication account exists but whose</w:t>
      </w:r>
      <w:r>
        <w:t xml:space="preserve"> </w:t>
      </w:r>
      <w:r>
        <w:rPr>
          <w:rStyle w:val="VerbatimChar"/>
        </w:rPr>
        <w:t xml:space="preserve">users/{uid}</w:t>
      </w:r>
      <w:r>
        <w:t xml:space="preserve"> </w:t>
      </w:r>
      <w:r>
        <w:t xml:space="preserve">profile is unavailable or invalid shall receive a recoverable error state rather than being granted access.</w:t>
      </w:r>
    </w:p>
    <w:bookmarkEnd w:id="18"/>
    <w:bookmarkStart w:id="19" w:name="customer-requirements"/>
    <w:p>
      <w:pPr>
        <w:pStyle w:val="Heading3"/>
      </w:pPr>
      <w:r>
        <w:rPr>
          <w:rStyle w:val="SectionNumber"/>
        </w:rPr>
        <w:t xml:space="preserve">6.2</w:t>
      </w:r>
      <w:r>
        <w:tab/>
      </w:r>
      <w:r>
        <w:t xml:space="preserve">Customer 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FR-C-01:</w:t>
      </w:r>
      <w:r>
        <w:t xml:space="preserve"> </w:t>
      </w:r>
      <w:r>
        <w:t xml:space="preserve">A customer shall see a splash/loading state while authentication and profile state are resolved.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FR-C-02:</w:t>
      </w:r>
      <w:r>
        <w:t xml:space="preserve"> </w:t>
      </w:r>
      <w:r>
        <w:t xml:space="preserve">A customer shall access Home and Services screens after successful login.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FR-C-03:</w:t>
      </w:r>
      <w:r>
        <w:t xml:space="preserve"> </w:t>
      </w:r>
      <w:r>
        <w:t xml:space="preserve">Services shall show active services: AC servicing, plumbing, electrical, and cleaning.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FR-C-04:</w:t>
      </w:r>
      <w:r>
        <w:t xml:space="preserve"> </w:t>
      </w:r>
      <w:r>
        <w:t xml:space="preserve">A customer shall create a request with service type, description, preferred date/time, address, and priority.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FR-C-05:</w:t>
      </w:r>
      <w:r>
        <w:t xml:space="preserve"> </w:t>
      </w:r>
      <w:r>
        <w:t xml:space="preserve">Priority shall be one 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high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FR-C-06:</w:t>
      </w:r>
      <w:r>
        <w:t xml:space="preserve"> </w:t>
      </w:r>
      <w:r>
        <w:t xml:space="preserve">The system shall validate required fields, valid date/time input, and reasonable text lengths before writing.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FR-C-07:</w:t>
      </w:r>
      <w:r>
        <w:t xml:space="preserve"> </w:t>
      </w:r>
      <w:r>
        <w:t xml:space="preserve">A successful request shall receive a unique display code in the format</w:t>
      </w:r>
      <w:r>
        <w:t xml:space="preserve"> </w:t>
      </w:r>
      <w:r>
        <w:rPr>
          <w:rStyle w:val="VerbatimChar"/>
        </w:rPr>
        <w:t xml:space="preserve">REQ-YYYY-000123</w:t>
      </w:r>
      <w:r>
        <w:t xml:space="preserve">, generated using a Firestore transaction on</w:t>
      </w:r>
      <w:r>
        <w:t xml:space="preserve"> </w:t>
      </w:r>
      <w:r>
        <w:rPr>
          <w:rStyle w:val="VerbatimChar"/>
        </w:rPr>
        <w:t xml:space="preserve">counters/{year}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FR-C-08:</w:t>
      </w:r>
      <w:r>
        <w:t xml:space="preserve"> </w:t>
      </w:r>
      <w:r>
        <w:t xml:space="preserve">A new request shall start in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set to the authenticated user and</w:t>
      </w:r>
      <w:r>
        <w:t xml:space="preserve"> </w:t>
      </w:r>
      <w:r>
        <w:rPr>
          <w:rStyle w:val="VerbatimChar"/>
        </w:rPr>
        <w:t xml:space="preserve">agentId</w:t>
      </w:r>
      <w:r>
        <w:t xml:space="preserve"> </w:t>
      </w:r>
      <w:r>
        <w:t xml:space="preserve">empty/null.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FR-C-09:</w:t>
      </w:r>
      <w:r>
        <w:t xml:space="preserve"> </w:t>
      </w:r>
      <w:r>
        <w:t xml:space="preserve">The customer shall see a My Requests list containing only requests owned by that customer.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FR-C-10:</w:t>
      </w:r>
      <w:r>
        <w:t xml:space="preserve"> </w:t>
      </w:r>
      <w:r>
        <w:t xml:space="preserve">The customer shall open Request Details and see request code, service, description, preferred schedule, address, priority, current status, notes permitted for the customer view, and visible status history.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FR-C-11:</w:t>
      </w:r>
      <w:r>
        <w:t xml:space="preserve"> </w:t>
      </w:r>
      <w:r>
        <w:t xml:space="preserve">The customer shall be able to cancel only an eligible own request. The app shall require a cancellation reason.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FR-C-12:</w:t>
      </w:r>
      <w:r>
        <w:t xml:space="preserve"> </w:t>
      </w:r>
      <w:r>
        <w:t xml:space="preserve">The customer shall not be able to read, update, or cancel another customer’s request, even if a request ID is manually supplied.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FR-C-13:</w:t>
      </w:r>
      <w:r>
        <w:t xml:space="preserve"> </w:t>
      </w:r>
      <w:r>
        <w:t xml:space="preserve">The customer shall access Profile and safely log out.</w:t>
      </w:r>
    </w:p>
    <w:bookmarkEnd w:id="19"/>
    <w:bookmarkStart w:id="20" w:name="agent-requirements"/>
    <w:p>
      <w:pPr>
        <w:pStyle w:val="Heading3"/>
      </w:pPr>
      <w:r>
        <w:rPr>
          <w:rStyle w:val="SectionNumber"/>
        </w:rPr>
        <w:t xml:space="preserve">6.3</w:t>
      </w:r>
      <w:r>
        <w:tab/>
      </w:r>
      <w:r>
        <w:t xml:space="preserve">Agent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FR-A-01:</w:t>
      </w:r>
      <w:r>
        <w:t xml:space="preserve"> </w:t>
      </w:r>
      <w:r>
        <w:t xml:space="preserve">An authenticated Agent shall see an agent home/work queue rather than customer-only request creation as the primary action.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FR-A-02:</w:t>
      </w:r>
      <w:r>
        <w:t xml:space="preserve"> </w:t>
      </w:r>
      <w:r>
        <w:t xml:space="preserve">An Agent shall read only requests assigned to that Agent.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FR-A-03:</w:t>
      </w:r>
      <w:r>
        <w:t xml:space="preserve"> </w:t>
      </w:r>
      <w:r>
        <w:t xml:space="preserve">An Agent shall accept an assigned request when its current status is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FR-A-04:</w:t>
      </w:r>
      <w:r>
        <w:t xml:space="preserve"> </w:t>
      </w:r>
      <w:r>
        <w:t xml:space="preserve">An Agent shall update an assigned request through permitted workflow states, including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FR-A-05:</w:t>
      </w:r>
      <w:r>
        <w:t xml:space="preserve"> </w:t>
      </w:r>
      <w:r>
        <w:t xml:space="preserve">The app shall prevent an Agent from selecting an invalid transition and Security Rules shall reject it if attempted directly.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FR-A-06:</w:t>
      </w:r>
      <w:r>
        <w:t xml:space="preserve"> </w:t>
      </w:r>
      <w:r>
        <w:t xml:space="preserve">An Agent shall add operational notes to an assigned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FR-A-07:</w:t>
      </w:r>
      <w:r>
        <w:t xml:space="preserve"> </w:t>
      </w:r>
      <w:r>
        <w:t xml:space="preserve">An Agent shall view completed work from requests assigned to that Agent.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FR-A-08:</w:t>
      </w:r>
      <w:r>
        <w:t xml:space="preserve"> </w:t>
      </w:r>
      <w:r>
        <w:t xml:space="preserve">An Agent shall not assign requests, view all requests, modify another Agent’s assignment, or edit customer ownership.</w:t>
      </w:r>
    </w:p>
    <w:bookmarkEnd w:id="20"/>
    <w:bookmarkStart w:id="21" w:name="administrator-requirements"/>
    <w:p>
      <w:pPr>
        <w:pStyle w:val="Heading3"/>
      </w:pPr>
      <w:r>
        <w:rPr>
          <w:rStyle w:val="SectionNumber"/>
        </w:rPr>
        <w:t xml:space="preserve">6.4</w:t>
      </w:r>
      <w:r>
        <w:tab/>
      </w:r>
      <w:r>
        <w:t xml:space="preserve">Administrator 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FR-AD-LOGIN-01:</w:t>
      </w:r>
      <w:r>
        <w:t xml:space="preserve"> </w:t>
      </w:r>
      <w:r>
        <w:t xml:space="preserve">The Admin shall log in with email/password before accessing the Flutter Web administration portal.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FR-AD-01:</w:t>
      </w:r>
      <w:r>
        <w:t xml:space="preserve"> </w:t>
      </w:r>
      <w:r>
        <w:t xml:space="preserve">An authenticated Admin shall access a Flutter Web portal with a dashboard.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FR-AD-02:</w:t>
      </w:r>
      <w:r>
        <w:t xml:space="preserve"> </w:t>
      </w:r>
      <w:r>
        <w:t xml:space="preserve">The dashboard shall show total, new, assigned, in-progress, completed, and cancelled request counts. New = status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FR-AD-03:</w:t>
      </w:r>
      <w:r>
        <w:t xml:space="preserve"> </w:t>
      </w:r>
      <w:r>
        <w:t xml:space="preserve">The Admin shall search requests using request code and available operational text fields.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FR-AD-04:</w:t>
      </w:r>
      <w:r>
        <w:t xml:space="preserve"> </w:t>
      </w:r>
      <w:r>
        <w:t xml:space="preserve">The Admin shall filter requests by status, service type, priority, assigned agent, and relevant date where supported by the indexed query design.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FR-AD-05:</w:t>
      </w:r>
      <w:r>
        <w:t xml:space="preserve"> </w:t>
      </w:r>
      <w:r>
        <w:t xml:space="preserve">The Admin shall open request details and view customer, agent, service, status, timestamps, notes, and status history.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FR-AD-06:</w:t>
      </w:r>
      <w:r>
        <w:t xml:space="preserve"> </w:t>
      </w:r>
      <w:r>
        <w:t xml:space="preserve">The Admin shall assign an eligible Agent to a request and the system shall record</w:t>
      </w:r>
      <w:r>
        <w:t xml:space="preserve"> </w:t>
      </w:r>
      <w:r>
        <w:rPr>
          <w:rStyle w:val="VerbatimChar"/>
        </w:rPr>
        <w:t xml:space="preserve">REQUEST_ASSIGNED</w:t>
      </w:r>
      <w:r>
        <w:t xml:space="preserve"> </w:t>
      </w:r>
      <w:r>
        <w:t xml:space="preserve">plus a status-history entry.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FR-AD-07:</w:t>
      </w:r>
      <w:r>
        <w:t xml:space="preserve"> </w:t>
      </w:r>
      <w:r>
        <w:t xml:space="preserve">The Admin shall update request status only through permitted operational transitions and the system shall record</w:t>
      </w:r>
      <w:r>
        <w:t xml:space="preserve"> </w:t>
      </w:r>
      <w:r>
        <w:rPr>
          <w:rStyle w:val="VerbatimChar"/>
        </w:rPr>
        <w:t xml:space="preserve">REQUEST_UPDATED</w:t>
      </w:r>
      <w:r>
        <w:t xml:space="preserve"> </w:t>
      </w:r>
      <w:r>
        <w:t xml:space="preserve">plus status history when applicable.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FR-AD-08:</w:t>
      </w:r>
      <w:r>
        <w:t xml:space="preserve"> </w:t>
      </w:r>
      <w:r>
        <w:t xml:space="preserve">The Admin shall view customer records and agent records with appropriate non-secret profile fields.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FR-AD-09:</w:t>
      </w:r>
      <w:r>
        <w:t xml:space="preserve"> </w:t>
      </w:r>
      <w:r>
        <w:t xml:space="preserve">The Admin shall view basic audit/activity records, including actor, action, target, result, and timestamp.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FR-AD-10:</w:t>
      </w:r>
      <w:r>
        <w:t xml:space="preserve"> </w:t>
      </w:r>
      <w:r>
        <w:t xml:space="preserve">The Admin shall not see passwords, authentication tokens, API keys, or other secrets.</w:t>
      </w:r>
    </w:p>
    <w:bookmarkEnd w:id="21"/>
    <w:bookmarkStart w:id="22" w:name="screen-requirements"/>
    <w:p>
      <w:pPr>
        <w:pStyle w:val="Heading3"/>
      </w:pPr>
      <w:r>
        <w:rPr>
          <w:rStyle w:val="SectionNumber"/>
        </w:rPr>
        <w:t xml:space="preserve">6.5</w:t>
      </w:r>
      <w:r>
        <w:tab/>
      </w:r>
      <w:r>
        <w:t xml:space="preserve">Screen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Required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Splash</w:t>
            </w:r>
          </w:p>
        </w:tc>
        <w:tc>
          <w:tcPr/>
          <w:p>
            <w:pPr>
              <w:pStyle w:val="Compact"/>
            </w:pPr>
            <w:r>
              <w:t xml:space="preserve">Resolve session/profile state and route to login, registration, customer app, agent work queue, or admin portal.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Email/password validation, submit, loading, safe error, password reset link.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Login</w:t>
            </w:r>
          </w:p>
        </w:tc>
        <w:tc>
          <w:tcPr/>
          <w:p>
            <w:pPr>
              <w:pStyle w:val="Compact"/>
            </w:pPr>
            <w:r>
              <w:t xml:space="preserve">Separate Flutter Web login screen; email/password validation, submit, loading, safe error, and password reset link before portal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Name, email, phone, password, confirmation/validation, account creation.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Role-specific entry point; customer service/request actions or agent work queue.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Active service catalog and service descriptions.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Request</w:t>
            </w:r>
          </w:p>
        </w:tc>
        <w:tc>
          <w:tcPr/>
          <w:p>
            <w:pPr>
              <w:pStyle w:val="Compact"/>
            </w:pPr>
            <w:r>
              <w:t xml:space="preserve">Required request fields, validation, submission, generated request code confirmation.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Requests</w:t>
            </w:r>
          </w:p>
        </w:tc>
        <w:tc>
          <w:tcPr/>
          <w:p>
            <w:pPr>
              <w:pStyle w:val="Compact"/>
            </w:pPr>
            <w:r>
              <w:t xml:space="preserve">Customer-owned request list with loading, empty, error, and refresh states.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Details</w:t>
            </w:r>
          </w:p>
        </w:tc>
        <w:tc>
          <w:tcPr/>
          <w:p>
            <w:pPr>
              <w:pStyle w:val="Compact"/>
            </w:pPr>
            <w:r>
              <w:t xml:space="preserve">Request data, current status, lifecycle/history, permitted actions, notes, cancellation when eligible.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Request Details</w:t>
            </w:r>
          </w:p>
        </w:tc>
        <w:tc>
          <w:tcPr/>
          <w:p>
            <w:pPr>
              <w:pStyle w:val="Compact"/>
            </w:pPr>
            <w:r>
              <w:t xml:space="preserve">Agents reuse Request Details with role-specific actions for accept, status update, and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Current profile fields, role display as appropriate, logout.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Operational request totals and navigation to request/user/activity views.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Request Management</w:t>
            </w:r>
          </w:p>
        </w:tc>
        <w:tc>
          <w:tcPr/>
          <w:p>
            <w:pPr>
              <w:pStyle w:val="Compact"/>
            </w:pPr>
            <w:r>
              <w:t xml:space="preserve">Search, filters, list/table, details, assignment, status management.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Customer/Agent Views</w:t>
            </w:r>
          </w:p>
        </w:tc>
        <w:tc>
          <w:tcPr/>
          <w:p>
            <w:pPr>
              <w:pStyle w:val="Compact"/>
            </w:pPr>
            <w:r>
              <w:t xml:space="preserve">Basic searchable/list views of non-secret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Activity</w:t>
            </w:r>
          </w:p>
        </w:tc>
        <w:tc>
          <w:tcPr/>
          <w:p>
            <w:pPr>
              <w:pStyle w:val="Compact"/>
            </w:pPr>
            <w:r>
              <w:t xml:space="preserve">Basic audit log listing/detail.</w:t>
            </w:r>
          </w:p>
        </w:tc>
      </w:tr>
    </w:tbl>
    <w:p>
      <w:pPr>
        <w:pStyle w:val="BodyText"/>
      </w:pPr>
      <w:r>
        <w:t xml:space="preserve">Logout is an action available from Profile/Home; it is listed as a screen for traceability.</w:t>
      </w:r>
    </w:p>
    <w:bookmarkEnd w:id="22"/>
    <w:bookmarkStart w:id="23" w:name="cross-cutting-behavior"/>
    <w:p>
      <w:pPr>
        <w:pStyle w:val="Heading3"/>
      </w:pPr>
      <w:r>
        <w:rPr>
          <w:rStyle w:val="SectionNumber"/>
        </w:rPr>
        <w:t xml:space="preserve">6.6</w:t>
      </w:r>
      <w:r>
        <w:tab/>
      </w:r>
      <w:r>
        <w:t xml:space="preserve">Cross-cutting behavior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FR-X-01:</w:t>
      </w:r>
      <w:r>
        <w:t xml:space="preserve"> </w:t>
      </w:r>
      <w:r>
        <w:t xml:space="preserve">All writes shall set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using trusted Firestore server timestamps where available.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FR-X-02:</w:t>
      </w:r>
      <w:r>
        <w:t xml:space="preserve"> </w:t>
      </w:r>
      <w:r>
        <w:t xml:space="preserve">A request status change shall create a status-history record and update the parent request atomically where the client can safely use a Firestore transaction/batch.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FR-X-03:</w:t>
      </w:r>
      <w:r>
        <w:t xml:space="preserve"> </w:t>
      </w:r>
      <w:r>
        <w:t xml:space="preserve">Business rules shall be implemented in shared Dart domain logic where practical and independently enforced in Firestore Security Rules for protected data access.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FR-X-04:</w:t>
      </w:r>
      <w:r>
        <w:t xml:space="preserve"> </w:t>
      </w:r>
      <w:r>
        <w:t xml:space="preserve">Lists shall provide loading, empty, error, retry, and pagination/limited-result behavior as needed to remain usable on the free tier. Pagination is optional for the challenge but the design shall avoid unbounded reads.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FR-X-05:</w:t>
      </w:r>
      <w:r>
        <w:t xml:space="preserve"> </w:t>
      </w:r>
      <w:r>
        <w:t xml:space="preserve">Navigation shall use</w:t>
      </w:r>
      <w:r>
        <w:t xml:space="preserve"> </w:t>
      </w:r>
      <w:r>
        <w:rPr>
          <w:rStyle w:val="VerbatimChar"/>
        </w:rPr>
        <w:t xml:space="preserve">go_router</w:t>
      </w:r>
      <w:r>
        <w:t xml:space="preserve">; state management shall use Riverpod; UI shall use Material 3.</w:t>
      </w:r>
    </w:p>
    <w:bookmarkEnd w:id="23"/>
    <w:bookmarkEnd w:id="24"/>
    <w:bookmarkStart w:id="27" w:name="request-lifecycle-and-state-rules"/>
    <w:p>
      <w:pPr>
        <w:pStyle w:val="Heading2"/>
      </w:pPr>
      <w:r>
        <w:rPr>
          <w:rStyle w:val="SectionNumber"/>
        </w:rPr>
        <w:t xml:space="preserve">7</w:t>
      </w:r>
      <w:r>
        <w:tab/>
      </w:r>
      <w:r>
        <w:t xml:space="preserve">Request Lifecycle and State Rules</w:t>
      </w:r>
    </w:p>
    <w:bookmarkStart w:id="25" w:name="states"/>
    <w:p>
      <w:pPr>
        <w:pStyle w:val="Heading3"/>
      </w:pPr>
      <w:r>
        <w:rPr>
          <w:rStyle w:val="SectionNumber"/>
        </w:rPr>
        <w:t xml:space="preserve">7.1</w:t>
      </w:r>
      <w:r>
        <w:tab/>
      </w:r>
      <w:r>
        <w:t xml:space="preserve">States</w:t>
      </w:r>
    </w:p>
    <w:p>
      <w:pPr>
        <w:pStyle w:val="FirstParagraph"/>
      </w:pP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bookmarkEnd w:id="25"/>
    <w:bookmarkStart w:id="26" w:name="required-transitions"/>
    <w:p>
      <w:pPr>
        <w:pStyle w:val="Heading3"/>
      </w:pPr>
      <w:r>
        <w:rPr>
          <w:rStyle w:val="SectionNumber"/>
        </w:rPr>
        <w:t xml:space="preserve">7.2</w:t>
      </w:r>
      <w:r>
        <w:tab/>
      </w:r>
      <w:r>
        <w:t xml:space="preserve">Required transitions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Allowed next state</w:t>
            </w:r>
          </w:p>
        </w:tc>
        <w:tc>
          <w:tcPr/>
          <w:p>
            <w:pPr>
              <w:pStyle w:val="Compact"/>
            </w:pPr>
            <w:r>
              <w:t xml:space="preserve">Actor(s)</w:t>
            </w:r>
          </w:p>
        </w:tc>
        <w:tc>
          <w:tcPr/>
          <w:p>
            <w:pPr>
              <w:pStyle w:val="Compact"/>
            </w:pPr>
            <w:r>
              <w:t xml:space="preserve">Required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Must set an eligible</w:t>
            </w:r>
            <w:r>
              <w:t xml:space="preserve"> </w:t>
            </w:r>
            <w:r>
              <w:rPr>
                <w:rStyle w:val="VerbatimChar"/>
              </w:rPr>
              <w:t xml:space="preserve">agentId</w:t>
            </w:r>
            <w:r>
              <w:t xml:space="preserve">; record assignment and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Customer (own request), Admin</w:t>
            </w:r>
          </w:p>
        </w:tc>
        <w:tc>
          <w:tcPr/>
          <w:p>
            <w:pPr>
              <w:pStyle w:val="Compact"/>
            </w:pPr>
            <w:r>
              <w:t xml:space="preserve">Require/retain cancellation reason; record history and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Assigned Agent</w:t>
            </w:r>
          </w:p>
        </w:tc>
        <w:tc>
          <w:tcPr/>
          <w:p>
            <w:pPr>
              <w:pStyle w:val="Compact"/>
            </w:pPr>
            <w:r>
              <w:t xml:space="preserve">Only that assigned Agent may accept.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Admin; customer only if product policy permits before acceptance</w:t>
            </w:r>
          </w:p>
        </w:tc>
        <w:tc>
          <w:tcPr/>
          <w:p>
            <w:pPr>
              <w:pStyle w:val="Compact"/>
            </w:pPr>
            <w:r>
              <w:t xml:space="preserve">Assumption A-03: customer may cancel before acceptance; confirm in implementation.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Assigned Agent, Admin</w:t>
            </w:r>
          </w:p>
        </w:tc>
        <w:tc>
          <w:tcPr/>
          <w:p>
            <w:pPr>
              <w:pStyle w:val="Compact"/>
            </w:pPr>
            <w:r>
              <w:t xml:space="preserve">Record actor, timestamp, and optional note.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Assigned Agent, Admin</w:t>
            </w:r>
          </w:p>
        </w:tc>
        <w:tc>
          <w:tcPr/>
          <w:p>
            <w:pPr>
              <w:pStyle w:val="Compact"/>
            </w:pPr>
            <w:r>
              <w:t xml:space="preserve">Record completion transition and optional note.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Operational cancellation with reason.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Exceptional operational cancellation with reason.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Terminal state for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Terminal state for baseline.</w:t>
            </w:r>
          </w:p>
        </w:tc>
      </w:tr>
    </w:tbl>
    <w:p>
      <w:pPr>
        <w:pStyle w:val="BodyText"/>
      </w:pPr>
      <w:r>
        <w:t xml:space="preserve">The client shall not present invalid actions. Firestore Rules shall reject invalid status, ownership, or actor combinations. Every transition shall preserve prior history and shall not overwrite existing history records.</w:t>
      </w:r>
    </w:p>
    <w:bookmarkEnd w:id="26"/>
    <w:bookmarkEnd w:id="27"/>
    <w:bookmarkStart w:id="29" w:name="data-model-summary"/>
    <w:p>
      <w:pPr>
        <w:pStyle w:val="Heading2"/>
      </w:pPr>
      <w:r>
        <w:rPr>
          <w:rStyle w:val="SectionNumber"/>
        </w:rPr>
        <w:t xml:space="preserve">8</w:t>
      </w:r>
      <w:r>
        <w:tab/>
      </w:r>
      <w:r>
        <w:t xml:space="preserve">Data Model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Collection/document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Purpose and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users/{uid}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Profile and role lookup.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 No password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services/{serviceId}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Service catalog. Baseline services are AC servicing, plumbing, electrical, and cleaning.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requests/{requestId}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preferredDateTime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cancellationReason</w:t>
            </w:r>
          </w:p>
        </w:tc>
        <w:tc>
          <w:tcPr/>
          <w:p>
            <w:pPr>
              <w:pStyle w:val="Compact"/>
            </w:pPr>
            <w:r>
              <w:t xml:space="preserve">Primary request record.</w:t>
            </w:r>
            <w:r>
              <w:t xml:space="preserve"> </w:t>
            </w:r>
            <w:r>
              <w:rPr>
                <w:rStyle w:val="VerbatimChar"/>
              </w:rPr>
              <w:t xml:space="preserve">requestCode</w:t>
            </w:r>
            <w:r>
              <w:t xml:space="preserve"> </w:t>
            </w:r>
            <w:r>
              <w:t xml:space="preserve">is user-facing; document ID may be generated independently.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requests/{requestId}/status_history/{historyId}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Append-only lifecycle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audit_logs/{logId}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actorRole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Append-only operational/security activity. Values must exclude secrets.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counters/{year}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lastRequestNumber</w:t>
            </w:r>
          </w:p>
        </w:tc>
        <w:tc>
          <w:tcPr/>
          <w:p>
            <w:pPr>
              <w:pStyle w:val="Compact"/>
            </w:pPr>
            <w:r>
              <w:t xml:space="preserve">Counter used by transaction to generate request codes.</w:t>
            </w:r>
          </w:p>
        </w:tc>
      </w:tr>
    </w:tbl>
    <w:bookmarkStart w:id="28" w:name="data-constraints-and-indexes"/>
    <w:p>
      <w:pPr>
        <w:pStyle w:val="Heading3"/>
      </w:pPr>
      <w:r>
        <w:rPr>
          <w:rStyle w:val="SectionNumber"/>
        </w:rPr>
        <w:t xml:space="preserve">8.1</w:t>
      </w:r>
      <w:r>
        <w:tab/>
      </w:r>
      <w:r>
        <w:t xml:space="preserve">Data constraints and indexes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requestCode</w:t>
      </w:r>
      <w:r>
        <w:t xml:space="preserve"> </w:t>
      </w:r>
      <w:r>
        <w:t xml:space="preserve">shall be unique for the year by the counter transaction.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customerId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agentId</w:t>
      </w:r>
      <w:r>
        <w:t xml:space="preserve"> </w:t>
      </w:r>
      <w:r>
        <w:t xml:space="preserve">shall contain valid user IDs where populated.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 and role fields shall use controlled enum values.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preferredDateTime</w:t>
      </w:r>
      <w:r>
        <w:t xml:space="preserve">, and event timestamps shall use consistent Firestore timestamp representation.</w:t>
      </w:r>
    </w:p>
    <w:p>
      <w:pPr>
        <w:pStyle w:val="Compact"/>
        <w:numPr>
          <w:ilvl w:val="0"/>
          <w:numId w:val="1010"/>
        </w:numPr>
      </w:pPr>
      <w:r>
        <w:t xml:space="preserve">Required composite indexes shall be committed in the Firebase configuration and documented in setup instructions.</w:t>
      </w:r>
      <w:r>
        <w:t xml:space="preserve"> </w:t>
      </w:r>
      <w:r>
        <w:rPr>
          <w:b/>
          <w:bCs/>
        </w:rPr>
        <w:t xml:space="preserve">Assumption A-04:</w:t>
      </w:r>
      <w:r>
        <w:t xml:space="preserve"> </w:t>
      </w:r>
      <w:r>
        <w:t xml:space="preserve">The exact index set will be finalized from implemented dashboard/request queries and tested in the Emulator Suite.</w:t>
      </w:r>
    </w:p>
    <w:p>
      <w:pPr>
        <w:pStyle w:val="Compact"/>
        <w:numPr>
          <w:ilvl w:val="0"/>
          <w:numId w:val="1010"/>
        </w:numPr>
      </w:pPr>
      <w:r>
        <w:t xml:space="preserve">Denormalized display names may be used only as convenience snapshots; authoritative identity remains the referenced user document.</w:t>
      </w:r>
    </w:p>
    <w:bookmarkEnd w:id="28"/>
    <w:bookmarkEnd w:id="29"/>
    <w:bookmarkStart w:id="32" w:name="authentication-and-authorization"/>
    <w:p>
      <w:pPr>
        <w:pStyle w:val="Heading2"/>
      </w:pPr>
      <w:r>
        <w:rPr>
          <w:rStyle w:val="SectionNumber"/>
        </w:rPr>
        <w:t xml:space="preserve">9</w:t>
      </w:r>
      <w:r>
        <w:tab/>
      </w:r>
      <w:r>
        <w:t xml:space="preserve">Authentication and Authorization</w:t>
      </w:r>
    </w:p>
    <w:bookmarkStart w:id="30" w:name="authentication"/>
    <w:p>
      <w:pPr>
        <w:pStyle w:val="Heading3"/>
      </w:pPr>
      <w:r>
        <w:rPr>
          <w:rStyle w:val="SectionNumber"/>
        </w:rPr>
        <w:t xml:space="preserve">9.1</w:t>
      </w:r>
      <w:r>
        <w:tab/>
      </w:r>
      <w:r>
        <w:t xml:space="preserve">Authentication</w:t>
      </w:r>
    </w:p>
    <w:p>
      <w:pPr>
        <w:pStyle w:val="FirstParagraph"/>
      </w:pPr>
      <w:r>
        <w:t xml:space="preserve">Firebase Authentication with email/password is the baseline. Session persistence is enabled for supported platforms. Password reset uses Firebase’s built-in reset flow. No password is stored in Firestore or application logs.</w:t>
      </w:r>
    </w:p>
    <w:bookmarkEnd w:id="30"/>
    <w:bookmarkStart w:id="31" w:name="firestore-security-rules-principles"/>
    <w:p>
      <w:pPr>
        <w:pStyle w:val="Heading3"/>
      </w:pPr>
      <w:r>
        <w:rPr>
          <w:rStyle w:val="SectionNumber"/>
        </w:rPr>
        <w:t xml:space="preserve">9.2</w:t>
      </w:r>
      <w:r>
        <w:tab/>
      </w:r>
      <w:r>
        <w:t xml:space="preserve">Firestore Security Rules principles</w:t>
      </w:r>
    </w:p>
    <w:p>
      <w:pPr>
        <w:pStyle w:val="Compact"/>
        <w:numPr>
          <w:ilvl w:val="0"/>
          <w:numId w:val="1011"/>
        </w:numPr>
      </w:pPr>
      <w:r>
        <w:t xml:space="preserve">Access requires an authenticated Firebase user unless a documented public read is intentionally required.</w:t>
      </w:r>
    </w:p>
    <w:p>
      <w:pPr>
        <w:pStyle w:val="Compact"/>
        <w:numPr>
          <w:ilvl w:val="0"/>
          <w:numId w:val="1011"/>
        </w:numPr>
      </w:pPr>
      <w:r>
        <w:t xml:space="preserve">A user may read/update permitted fields on their own profile but may not self-promote from Customer to Agent/Admin.</w:t>
      </w:r>
    </w:p>
    <w:p>
      <w:pPr>
        <w:pStyle w:val="Compact"/>
        <w:numPr>
          <w:ilvl w:val="0"/>
          <w:numId w:val="1011"/>
        </w:numPr>
      </w:pPr>
      <w:r>
        <w:t xml:space="preserve">Customers may create requests with their own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 read only their own requests/history, and update only explicitly permitted fields on eligible own requests.</w:t>
      </w:r>
    </w:p>
    <w:p>
      <w:pPr>
        <w:pStyle w:val="Compact"/>
        <w:numPr>
          <w:ilvl w:val="0"/>
          <w:numId w:val="1011"/>
        </w:numPr>
      </w:pPr>
      <w:r>
        <w:t xml:space="preserve">Agents may read requests where</w:t>
      </w:r>
      <w:r>
        <w:t xml:space="preserve"> </w:t>
      </w:r>
      <w:r>
        <w:rPr>
          <w:rStyle w:val="VerbatimChar"/>
        </w:rPr>
        <w:t xml:space="preserve">agentId == request.auth.uid</w:t>
      </w:r>
      <w:r>
        <w:t xml:space="preserve"> </w:t>
      </w:r>
      <w:r>
        <w:t xml:space="preserve">and may update only permitted operational fields on assigned requests.</w:t>
      </w:r>
    </w:p>
    <w:p>
      <w:pPr>
        <w:pStyle w:val="Compact"/>
        <w:numPr>
          <w:ilvl w:val="0"/>
          <w:numId w:val="1011"/>
        </w:numPr>
      </w:pPr>
      <w:r>
        <w:t xml:space="preserve">Admins may read and manage permitted operational data across users, services, requests, histories, and audit views.</w:t>
      </w:r>
    </w:p>
    <w:p>
      <w:pPr>
        <w:pStyle w:val="Compact"/>
        <w:numPr>
          <w:ilvl w:val="0"/>
          <w:numId w:val="1011"/>
        </w:numPr>
      </w:pPr>
      <w:r>
        <w:t xml:space="preserve">Status history and audit logs are append-only from the client: create may be allowed for authorized actors, while update and delete are denied.</w:t>
      </w:r>
    </w:p>
    <w:p>
      <w:pPr>
        <w:pStyle w:val="Compact"/>
        <w:numPr>
          <w:ilvl w:val="0"/>
          <w:numId w:val="1011"/>
        </w:numPr>
      </w:pPr>
      <w:r>
        <w:t xml:space="preserve">Client-provided actor IDs, roles, timestamps, status changes, and old values shall be validated against the existing document and authenticated user wherever feasible.</w:t>
      </w:r>
    </w:p>
    <w:p>
      <w:pPr>
        <w:pStyle w:val="Compact"/>
        <w:numPr>
          <w:ilvl w:val="0"/>
          <w:numId w:val="1011"/>
        </w:numPr>
      </w:pPr>
      <w:r>
        <w:t xml:space="preserve">Counter writes shall be narrowly scoped to the request-code transaction pattern; direct arbitrary counter manipulation shall be denied.</w:t>
      </w:r>
    </w:p>
    <w:p>
      <w:pPr>
        <w:pStyle w:val="Compact"/>
        <w:numPr>
          <w:ilvl w:val="0"/>
          <w:numId w:val="1011"/>
        </w:numPr>
      </w:pPr>
      <w:r>
        <w:t xml:space="preserve">Rules shall prevent cross-customer reads and cross-agent updates even if UI controls are bypassed.</w:t>
      </w:r>
    </w:p>
    <w:p>
      <w:pPr>
        <w:pStyle w:val="FirstParagraph"/>
      </w:pPr>
      <w:r>
        <w:rPr>
          <w:b/>
          <w:bCs/>
        </w:rPr>
        <w:t xml:space="preserve">Constraint:</w:t>
      </w:r>
      <w:r>
        <w:t xml:space="preserve"> </w:t>
      </w:r>
      <w:r>
        <w:t xml:space="preserve">Because there are no custom claims or Cloud Functions, the user-role document is security-sensitive. The deployment/setup process must ensure that only a trusted administrator can create or change Agent/Admin role records. For the demo, this may be performed through controlled Emulator/Firestore setup scripts or a documented restricted operator procedure.</w:t>
      </w:r>
    </w:p>
    <w:bookmarkEnd w:id="31"/>
    <w:bookmarkEnd w:id="32"/>
    <w:bookmarkStart w:id="35" w:name="logging-and-audit-trail"/>
    <w:p>
      <w:pPr>
        <w:pStyle w:val="Heading2"/>
      </w:pPr>
      <w:r>
        <w:rPr>
          <w:rStyle w:val="SectionNumber"/>
        </w:rPr>
        <w:t xml:space="preserve">10</w:t>
      </w:r>
      <w:r>
        <w:tab/>
      </w:r>
      <w:r>
        <w:t xml:space="preserve">Logging and Audit Trail</w:t>
      </w:r>
    </w:p>
    <w:bookmarkStart w:id="33" w:name="required-events"/>
    <w:p>
      <w:pPr>
        <w:pStyle w:val="Heading3"/>
      </w:pPr>
      <w:r>
        <w:rPr>
          <w:rStyle w:val="SectionNumber"/>
        </w:rPr>
        <w:t xml:space="preserve">10.1</w:t>
      </w:r>
      <w:r>
        <w:tab/>
      </w:r>
      <w:r>
        <w:t xml:space="preserve">Required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When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LOGIN_SUCCESS</w:t>
            </w:r>
          </w:p>
        </w:tc>
        <w:tc>
          <w:tcPr/>
          <w:p>
            <w:pPr>
              <w:pStyle w:val="Compact"/>
            </w:pPr>
            <w:r>
              <w:t xml:space="preserve">A user successfully authenticates.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REQUEST_CREATED</w:t>
            </w:r>
          </w:p>
        </w:tc>
        <w:tc>
          <w:tcPr/>
          <w:p>
            <w:pPr>
              <w:pStyle w:val="Compact"/>
            </w:pPr>
            <w:r>
              <w:t xml:space="preserve">A request and request code are successfully created.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REQUEST_ASSIGNED</w:t>
            </w:r>
          </w:p>
        </w:tc>
        <w:tc>
          <w:tcPr/>
          <w:p>
            <w:pPr>
              <w:pStyle w:val="Compact"/>
            </w:pPr>
            <w:r>
              <w:t xml:space="preserve">An Admin assigns or changes the assigned Agent.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REQUEST_UPDATED</w:t>
            </w:r>
          </w:p>
        </w:tc>
        <w:tc>
          <w:tcPr/>
          <w:p>
            <w:pPr>
              <w:pStyle w:val="Compact"/>
            </w:pPr>
            <w:r>
              <w:t xml:space="preserve">A permitted request field or status is updated.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AUTHORIZATION_FAILED</w:t>
            </w:r>
          </w:p>
        </w:tc>
        <w:tc>
          <w:tcPr/>
          <w:p>
            <w:pPr>
              <w:pStyle w:val="Compact"/>
            </w:pPr>
            <w:r>
              <w:t xml:space="preserve">A protected operation is denied or an invalid role/ownership attempt is detected.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DATABASE_ERROR</w:t>
            </w:r>
          </w:p>
        </w:tc>
        <w:tc>
          <w:tcPr/>
          <w:p>
            <w:pPr>
              <w:pStyle w:val="Compact"/>
            </w:pPr>
            <w:r>
              <w:t xml:space="preserve">A Firestore write/read fails in a way that requires diagnosis.</w:t>
            </w:r>
          </w:p>
        </w:tc>
      </w:tr>
    </w:tbl>
    <w:bookmarkEnd w:id="33"/>
    <w:bookmarkStart w:id="34" w:name="logging-rules"/>
    <w:p>
      <w:pPr>
        <w:pStyle w:val="Heading3"/>
      </w:pPr>
      <w:r>
        <w:rPr>
          <w:rStyle w:val="SectionNumber"/>
        </w:rPr>
        <w:t xml:space="preserve">10.2</w:t>
      </w:r>
      <w:r>
        <w:tab/>
      </w:r>
      <w:r>
        <w:t xml:space="preserve">Logging rules</w:t>
      </w:r>
    </w:p>
    <w:p>
      <w:pPr>
        <w:pStyle w:val="Compact"/>
        <w:numPr>
          <w:ilvl w:val="0"/>
          <w:numId w:val="1012"/>
        </w:numPr>
      </w:pPr>
      <w:r>
        <w:t xml:space="preserve">Logs shall identify actor, role, action, target type/id, result, and timestamp where applicable.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oldValue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newValue</w:t>
      </w:r>
      <w:r>
        <w:t xml:space="preserve"> </w:t>
      </w:r>
      <w:r>
        <w:t xml:space="preserve">shall contain only safe, relevant changes; avoid duplicating full sensitive documents.</w:t>
      </w:r>
    </w:p>
    <w:p>
      <w:pPr>
        <w:pStyle w:val="Compact"/>
        <w:numPr>
          <w:ilvl w:val="0"/>
          <w:numId w:val="1012"/>
        </w:numPr>
      </w:pPr>
      <w:r>
        <w:t xml:space="preserve">Never record passwords, authentication tokens, API keys, secrets, or raw authentication errors containing credentials.</w:t>
      </w:r>
    </w:p>
    <w:p>
      <w:pPr>
        <w:pStyle w:val="Compact"/>
        <w:numPr>
          <w:ilvl w:val="0"/>
          <w:numId w:val="1012"/>
        </w:numPr>
      </w:pPr>
      <w:r>
        <w:t xml:space="preserve">Audit and history records are append-only. Client writes are allowed only for authorized events; updates/deletes are denied by Rules.</w:t>
      </w:r>
    </w:p>
    <w:p>
      <w:pPr>
        <w:pStyle w:val="Compact"/>
        <w:numPr>
          <w:ilvl w:val="0"/>
          <w:numId w:val="1012"/>
        </w:numPr>
      </w:pPr>
      <w:r>
        <w:t xml:space="preserve">Logging failure shall not silently convert a successful business operation into a misleading failure. The UI shall communicate the primary operation result; the implementation shall document whether audit write failure blocks or follows the business write.</w:t>
      </w:r>
      <w:r>
        <w:t xml:space="preserve"> </w:t>
      </w:r>
      <w:r>
        <w:rPr>
          <w:b/>
          <w:bCs/>
        </w:rPr>
        <w:t xml:space="preserve">Assumption A-05:</w:t>
      </w:r>
      <w:r>
        <w:t xml:space="preserve"> </w:t>
      </w:r>
      <w:r>
        <w:t xml:space="preserve">For this challenge, business writes should fail safely if their required audit/history write cannot be completed atomically; diagnostic-only client logs may be best effort.</w:t>
      </w:r>
    </w:p>
    <w:bookmarkEnd w:id="34"/>
    <w:bookmarkEnd w:id="35"/>
    <w:bookmarkStart w:id="36" w:name="error-handling-and-recovery"/>
    <w:p>
      <w:pPr>
        <w:pStyle w:val="Heading2"/>
      </w:pPr>
      <w:r>
        <w:rPr>
          <w:rStyle w:val="SectionNumber"/>
        </w:rPr>
        <w:t xml:space="preserve">11</w:t>
      </w:r>
      <w:r>
        <w:tab/>
      </w:r>
      <w:r>
        <w:t xml:space="preserve">Error Handling and Recovery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form input</w:t>
            </w:r>
          </w:p>
        </w:tc>
        <w:tc>
          <w:tcPr/>
          <w:p>
            <w:pPr>
              <w:pStyle w:val="Compact"/>
            </w:pPr>
            <w:r>
              <w:t xml:space="preserve">Inline validation, no write, clear corrective 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lifecycle action</w:t>
            </w:r>
          </w:p>
        </w:tc>
        <w:tc>
          <w:tcPr/>
          <w:p>
            <w:pPr>
              <w:pStyle w:val="Compact"/>
            </w:pPr>
            <w:r>
              <w:t xml:space="preserve">Hide/disable action, reject in domain logic, and show a safe explanation if attempted.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Deny at Rules, show “You do not have permission…” without exposing record details, optionally record</w:t>
            </w:r>
            <w:r>
              <w:t xml:space="preserve"> </w:t>
            </w:r>
            <w:r>
              <w:rPr>
                <w:rStyle w:val="VerbatimChar"/>
              </w:rPr>
              <w:t xml:space="preserve">AUTHORIZATION_FAILED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profile/role</w:t>
            </w:r>
          </w:p>
        </w:tc>
        <w:tc>
          <w:tcPr/>
          <w:p>
            <w:pPr>
              <w:pStyle w:val="Compact"/>
            </w:pPr>
            <w:r>
              <w:t xml:space="preserve">Stop privileged navigation and show a recoverable configuration/account 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unavailable</w:t>
            </w:r>
          </w:p>
        </w:tc>
        <w:tc>
          <w:tcPr/>
          <w:p>
            <w:pPr>
              <w:pStyle w:val="Compact"/>
            </w:pPr>
            <w:r>
              <w:t xml:space="preserve">Preserve entered form data where safe, show offline/network message, allow retry, avoid duplicate submissions.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permission denied</w:t>
            </w:r>
          </w:p>
        </w:tc>
        <w:tc>
          <w:tcPr/>
          <w:p>
            <w:pPr>
              <w:pStyle w:val="Compact"/>
            </w:pPr>
            <w:r>
              <w:t xml:space="preserve">Show safe authorization message, log non-secret diagnostic context, do not retry blindly.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unavailable/timeout</w:t>
            </w:r>
          </w:p>
        </w:tc>
        <w:tc>
          <w:tcPr/>
          <w:p>
            <w:pPr>
              <w:pStyle w:val="Compact"/>
            </w:pPr>
            <w:r>
              <w:t xml:space="preserve">Show retry state and avoid claiming the write succeeded.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transaction conflict</w:t>
            </w:r>
          </w:p>
        </w:tc>
        <w:tc>
          <w:tcPr/>
          <w:p>
            <w:pPr>
              <w:pStyle w:val="Compact"/>
            </w:pPr>
            <w:r>
              <w:t xml:space="preserve">Retry transaction within a bounded limit; if exhausted, show a retryable error and do not create a duplicate request.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submission</w:t>
            </w:r>
          </w:p>
        </w:tc>
        <w:tc>
          <w:tcPr/>
          <w:p>
            <w:pPr>
              <w:pStyle w:val="Compact"/>
            </w:pPr>
            <w:r>
              <w:t xml:space="preserve">Disable submit while pending and use transaction/idempotency strategy where practical.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list</w:t>
            </w:r>
          </w:p>
        </w:tc>
        <w:tc>
          <w:tcPr/>
          <w:p>
            <w:pPr>
              <w:pStyle w:val="Compact"/>
            </w:pPr>
            <w:r>
              <w:t xml:space="preserve">Explain that no records are available and provide a relevant next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Crash/unhandled exception</w:t>
            </w:r>
          </w:p>
        </w:tc>
        <w:tc>
          <w:tcPr/>
          <w:p>
            <w:pPr>
              <w:pStyle w:val="Compact"/>
            </w:pPr>
            <w:r>
              <w:t xml:space="preserve">Report through Crashlytics where supported and leave the user in a recoverable state.</w:t>
            </w:r>
          </w:p>
        </w:tc>
      </w:tr>
    </w:tbl>
    <w:bookmarkEnd w:id="36"/>
    <w:bookmarkStart w:id="37" w:name="technology-stack-and-trade-offs"/>
    <w:p>
      <w:pPr>
        <w:pStyle w:val="Heading2"/>
      </w:pPr>
      <w:r>
        <w:rPr>
          <w:rStyle w:val="SectionNumber"/>
        </w:rPr>
        <w:t xml:space="preserve">12</w:t>
      </w:r>
      <w:r>
        <w:tab/>
      </w:r>
      <w:r>
        <w:t xml:space="preserve">Technology Stack and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 / trade-off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Flutter + Dart</w:t>
            </w:r>
          </w:p>
        </w:tc>
        <w:tc>
          <w:tcPr/>
          <w:p>
            <w:pPr>
              <w:pStyle w:val="Compact"/>
            </w:pPr>
            <w:r>
              <w:t xml:space="preserve">One codebase for Android/iOS, fast demo delivery, shared domain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web</w:t>
            </w:r>
          </w:p>
        </w:tc>
        <w:tc>
          <w:tcPr/>
          <w:p>
            <w:pPr>
              <w:pStyle w:val="Compact"/>
            </w:pPr>
            <w:r>
              <w:t xml:space="preserve">Flutter Web + Dart</w:t>
            </w:r>
          </w:p>
        </w:tc>
        <w:tc>
          <w:tcPr/>
          <w:p>
            <w:pPr>
              <w:pStyle w:val="Compact"/>
            </w:pPr>
            <w:r>
              <w:t xml:space="preserve">Enforces Flutter-only constraint and maximizes shared models/validation.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Material 3</w:t>
            </w:r>
          </w:p>
        </w:tc>
        <w:tc>
          <w:tcPr/>
          <w:p>
            <w:pPr>
              <w:pStyle w:val="Compact"/>
            </w:pPr>
            <w:r>
              <w:t xml:space="preserve">Consistent accessible component system and fast 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Riverpod</w:t>
            </w:r>
          </w:p>
        </w:tc>
        <w:tc>
          <w:tcPr/>
          <w:p>
            <w:pPr>
              <w:pStyle w:val="Compact"/>
            </w:pPr>
            <w:r>
              <w:t xml:space="preserve">Testable dependency/state management with clear separation.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go_router</w:t>
            </w:r>
          </w:p>
        </w:tc>
        <w:tc>
          <w:tcPr/>
          <w:p>
            <w:pPr>
              <w:pStyle w:val="Compact"/>
            </w:pPr>
            <w:r>
              <w:t xml:space="preserve">Declarative, role-aware routing and guarded navigation.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Firebase Authentication</w:t>
            </w:r>
          </w:p>
        </w:tc>
        <w:tc>
          <w:tcPr/>
          <w:p>
            <w:pPr>
              <w:pStyle w:val="Compact"/>
            </w:pPr>
            <w:r>
              <w:t xml:space="preserve">Managed email/password, session persistence, and password reset without custom backend.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</w:pPr>
            <w:r>
              <w:t xml:space="preserve">Managed document database, real-time reads where useful, Security Rules, Emulator Suite.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Firestore Security Rules +</w:t>
            </w:r>
            <w:r>
              <w:t xml:space="preserve"> </w:t>
            </w:r>
            <w:r>
              <w:rPr>
                <w:rStyle w:val="VerbatimChar"/>
              </w:rPr>
              <w:t xml:space="preserve">users.role</w:t>
            </w:r>
          </w:p>
        </w:tc>
        <w:tc>
          <w:tcPr/>
          <w:p>
            <w:pPr>
              <w:pStyle w:val="Compact"/>
            </w:pPr>
            <w:r>
              <w:t xml:space="preserve">Database-layer enforcement without Cloud Functions/custom claims.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logic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Required by Spark/no-billing constraint; business logic remains client-side and Rules-enforced.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Firebase Crashlytics</w:t>
            </w:r>
          </w:p>
        </w:tc>
        <w:tc>
          <w:tcPr/>
          <w:p>
            <w:pPr>
              <w:pStyle w:val="Compact"/>
            </w:pPr>
            <w:r>
              <w:t xml:space="preserve">Crash/error visibility where platform support is available; setup must remain compatible with the demo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Firebase Storage only if needed</w:t>
            </w:r>
          </w:p>
        </w:tc>
        <w:tc>
          <w:tcPr/>
          <w:p>
            <w:pPr>
              <w:pStyle w:val="Compact"/>
            </w:pPr>
            <w:r>
              <w:t xml:space="preserve">Avoided in baseline to reduce scope and security surface.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flutter_test, integration_test, Firebase Emulator Suite</w:t>
            </w:r>
          </w:p>
        </w:tc>
        <w:tc>
          <w:tcPr/>
          <w:p>
            <w:pPr>
              <w:pStyle w:val="Compact"/>
            </w:pPr>
            <w:r>
              <w:t xml:space="preserve">Covers domain/UI flows and rules without requiring production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Firebase Hosting</w:t>
            </w:r>
          </w:p>
        </w:tc>
        <w:tc>
          <w:tcPr/>
          <w:p>
            <w:pPr>
              <w:pStyle w:val="Compact"/>
            </w:pPr>
            <w:r>
              <w:t xml:space="preserve">Optional deployment for the Flutter Web portal.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t xml:space="preserve">Required repository discipline and reviewability.</w:t>
            </w:r>
          </w:p>
        </w:tc>
      </w:tr>
    </w:tbl>
    <w:bookmarkEnd w:id="37"/>
    <w:bookmarkStart w:id="38" w:name="non-functional-requirements"/>
    <w:p>
      <w:pPr>
        <w:pStyle w:val="Heading2"/>
      </w:pPr>
      <w:r>
        <w:rPr>
          <w:rStyle w:val="SectionNumber"/>
        </w:rPr>
        <w:t xml:space="preserve">13</w:t>
      </w:r>
      <w:r>
        <w:tab/>
      </w:r>
      <w:r>
        <w:t xml:space="preserve">Non-Functional Requirements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NFR-01 Security:</w:t>
      </w:r>
      <w:r>
        <w:t xml:space="preserve"> </w:t>
      </w:r>
      <w:r>
        <w:t xml:space="preserve">Authorization must be enforced by Firestore Rules, not merely by UI visibility.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NFR-02 Security:</w:t>
      </w:r>
      <w:r>
        <w:t xml:space="preserve"> </w:t>
      </w:r>
      <w:r>
        <w:t xml:space="preserve">No secrets, passwords, tokens, or API keys may be committed or logged.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NFR-03 Privacy:</w:t>
      </w:r>
      <w:r>
        <w:t xml:space="preserve"> </w:t>
      </w:r>
      <w:r>
        <w:t xml:space="preserve">Expose only the minimum customer/agent profile data needed for each role.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NFR-04 Performance:</w:t>
      </w:r>
      <w:r>
        <w:t xml:space="preserve"> </w:t>
      </w:r>
      <w:r>
        <w:t xml:space="preserve">Typical list and detail screens should become usable within a few seconds on a normal development network; queries must be bounded and indexed.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NFR-05 Reliability:</w:t>
      </w:r>
      <w:r>
        <w:t xml:space="preserve"> </w:t>
      </w:r>
      <w:r>
        <w:t xml:space="preserve">Failed writes must not be presented as successful; request creation must not create duplicate request codes.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NFR-06 Usability:</w:t>
      </w:r>
      <w:r>
        <w:t xml:space="preserve"> </w:t>
      </w:r>
      <w:r>
        <w:t xml:space="preserve">Every required screen shall include loading, empty, error, and retry behavior appropriate to the context.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NFR-07 Accessibility:</w:t>
      </w:r>
      <w:r>
        <w:t xml:space="preserve"> </w:t>
      </w:r>
      <w:r>
        <w:t xml:space="preserve">Use Material 3 semantics, readable contrast, sensible text sizing, and controls usable on mobile and desktop layouts.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NFR-08 Maintainability:</w:t>
      </w:r>
      <w:r>
        <w:t xml:space="preserve"> </w:t>
      </w:r>
      <w:r>
        <w:t xml:space="preserve">Organize code into presentation, state/application, domain/shared, and data/infrastructure concerns; avoid duplicated role/business rules.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NFR-09 Testability:</w:t>
      </w:r>
      <w:r>
        <w:t xml:space="preserve"> </w:t>
      </w:r>
      <w:r>
        <w:t xml:space="preserve">Domain validators, lifecycle transitions, role guards, key widgets, and Firestore Rules shall be testable.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NFR-10 Compatibility:</w:t>
      </w:r>
      <w:r>
        <w:t xml:space="preserve"> </w:t>
      </w:r>
      <w:r>
        <w:t xml:space="preserve">The solution shall run locally with the documented Flutter SDK and Firebase Emulator Suite configuration.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NFR-11 Cost:</w:t>
      </w:r>
      <w:r>
        <w:t xml:space="preserve"> </w:t>
      </w:r>
      <w:r>
        <w:t xml:space="preserve">The baseline shall remain compatible with Firebase Spark and shall not require billing or a credit card.</w:t>
      </w:r>
    </w:p>
    <w:bookmarkEnd w:id="38"/>
    <w:bookmarkStart w:id="39" w:name="X6aa42e576298d4e5299aad8c0c3eafffa939df2"/>
    <w:p>
      <w:pPr>
        <w:pStyle w:val="Heading2"/>
      </w:pPr>
      <w:r>
        <w:rPr>
          <w:rStyle w:val="SectionNumber"/>
        </w:rPr>
        <w:t xml:space="preserve">14</w:t>
      </w:r>
      <w:r>
        <w:tab/>
      </w:r>
      <w:r>
        <w:t xml:space="preserve">Architecture and Implementation Boundaries</w:t>
      </w:r>
    </w:p>
    <w:p>
      <w:pPr>
        <w:pStyle w:val="FirstParagraph"/>
      </w:pPr>
      <w:r>
        <w:t xml:space="preserve">The expected architecture is:</w:t>
      </w:r>
    </w:p>
    <w:p>
      <w:pPr>
        <w:pStyle w:val="Compact"/>
        <w:numPr>
          <w:ilvl w:val="0"/>
          <w:numId w:val="1014"/>
        </w:numPr>
      </w:pPr>
      <w:r>
        <w:t xml:space="preserve">Flutter mobile and Flutter Web clients.</w:t>
      </w:r>
    </w:p>
    <w:p>
      <w:pPr>
        <w:pStyle w:val="Compact"/>
        <w:numPr>
          <w:ilvl w:val="0"/>
          <w:numId w:val="1014"/>
        </w:numPr>
      </w:pPr>
      <w:r>
        <w:t xml:space="preserve">Shared Dart package/modules for models, enums, validators, constants, and lifecycle rules.</w:t>
      </w:r>
    </w:p>
    <w:p>
      <w:pPr>
        <w:pStyle w:val="Compact"/>
        <w:numPr>
          <w:ilvl w:val="0"/>
          <w:numId w:val="1014"/>
        </w:numPr>
      </w:pPr>
      <w:r>
        <w:t xml:space="preserve">Repository/data layer for Firebase Authentication and Cloud Firestore.</w:t>
      </w:r>
    </w:p>
    <w:p>
      <w:pPr>
        <w:pStyle w:val="Compact"/>
        <w:numPr>
          <w:ilvl w:val="0"/>
          <w:numId w:val="1014"/>
        </w:numPr>
      </w:pPr>
      <w:r>
        <w:t xml:space="preserve">Riverpod providers for session, role, request, service, dashboard, and activity state.</w:t>
      </w:r>
    </w:p>
    <w:p>
      <w:pPr>
        <w:pStyle w:val="Compact"/>
        <w:numPr>
          <w:ilvl w:val="0"/>
          <w:numId w:val="1014"/>
        </w:numPr>
      </w:pPr>
      <w:r>
        <w:t xml:space="preserve">Firestore Security Rules as the backend authorization boundary.</w:t>
      </w:r>
    </w:p>
    <w:p>
      <w:pPr>
        <w:pStyle w:val="Compact"/>
        <w:numPr>
          <w:ilvl w:val="0"/>
          <w:numId w:val="1014"/>
        </w:numPr>
      </w:pPr>
      <w:r>
        <w:t xml:space="preserve">Firestore collections for users, services, requests, status history, audit logs, and counters.</w:t>
      </w:r>
    </w:p>
    <w:p>
      <w:pPr>
        <w:pStyle w:val="Compact"/>
        <w:numPr>
          <w:ilvl w:val="0"/>
          <w:numId w:val="1014"/>
        </w:numPr>
      </w:pPr>
      <w:r>
        <w:t xml:space="preserve">Firebase Emulator Suite for local Authentication, Firestore, and Rules testing.</w:t>
      </w:r>
    </w:p>
    <w:p>
      <w:pPr>
        <w:pStyle w:val="FirstParagraph"/>
      </w:pPr>
      <w:r>
        <w:t xml:space="preserve">The separate System Architecture, Database Design, RBAC &amp; Security, User Flow, State Diagram, Wireframes, Testing Plan, and README documents shall elaborate this boundary. They must use the same collection names, roles, statuses, event names, and constraints defined here.</w:t>
      </w:r>
    </w:p>
    <w:bookmarkEnd w:id="39"/>
    <w:bookmarkStart w:id="40" w:name="success-metrics-and-evaluation-criteria"/>
    <w:p>
      <w:pPr>
        <w:pStyle w:val="Heading2"/>
      </w:pPr>
      <w:r>
        <w:rPr>
          <w:rStyle w:val="SectionNumber"/>
        </w:rPr>
        <w:t xml:space="preserve">15</w:t>
      </w:r>
      <w:r>
        <w:tab/>
      </w:r>
      <w:r>
        <w:t xml:space="preserve">Success Metrics and Evaluation Criteria</w:t>
      </w:r>
    </w:p>
    <w:p>
      <w:pPr>
        <w:pStyle w:val="FirstParagraph"/>
      </w:pPr>
      <w:r>
        <w:t xml:space="preserve">This is an implementation challenge rather than a production launch; success is judged through observable demonstration: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Success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workflow</w:t>
            </w:r>
          </w:p>
        </w:tc>
        <w:tc>
          <w:tcPr/>
          <w:p>
            <w:pPr>
              <w:pStyle w:val="Compact"/>
            </w:pPr>
            <w:r>
              <w:t xml:space="preserve">A customer can register/login, create a request, view it, and track a status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workflow</w:t>
            </w:r>
          </w:p>
        </w:tc>
        <w:tc>
          <w:tcPr/>
          <w:p>
            <w:pPr>
              <w:pStyle w:val="Compact"/>
            </w:pPr>
            <w:r>
              <w:t xml:space="preserve">An assigned Agent can accept, progress, note, and complete assigned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workflow</w:t>
            </w:r>
          </w:p>
        </w:tc>
        <w:tc>
          <w:tcPr/>
          <w:p>
            <w:pPr>
              <w:pStyle w:val="Compact"/>
            </w:pPr>
            <w:r>
              <w:t xml:space="preserve">An Admin can see dashboard counts, assign an Agent, update permitted status, and inspect activity.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 customer cannot read another customer’s request; an Agent cannot access another Agent’s work; Rules tests prove denial.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Request IDs follow</w:t>
            </w:r>
            <w:r>
              <w:t xml:space="preserve"> </w:t>
            </w:r>
            <w:r>
              <w:rPr>
                <w:rStyle w:val="VerbatimChar"/>
              </w:rPr>
              <w:t xml:space="preserve">REQ-YYYY-000123</w:t>
            </w:r>
            <w:r>
              <w:t xml:space="preserve"> </w:t>
            </w:r>
            <w:r>
              <w:t xml:space="preserve">and are generated transactionally without duplicates in tested concurrency cases.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Required events and status history are visible for demonstrated operations without secrets.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Validation, errors, loading/empty states, tests, and readable modular code are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discipline</w:t>
            </w:r>
          </w:p>
        </w:tc>
        <w:tc>
          <w:tcPr/>
          <w:p>
            <w:pPr>
              <w:pStyle w:val="Compact"/>
            </w:pPr>
            <w:r>
              <w:t xml:space="preserve">Repository, README, architecture/security/database documentation, setup instructions, test credentials, and demo are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compliance</w:t>
            </w:r>
          </w:p>
        </w:tc>
        <w:tc>
          <w:tcPr/>
          <w:p>
            <w:pPr>
              <w:pStyle w:val="Compact"/>
            </w:pPr>
            <w:r>
              <w:t xml:space="preserve">No Cloud Functions, Blaze plan, paid service, or credit card is required.</w:t>
            </w:r>
          </w:p>
        </w:tc>
      </w:tr>
    </w:tbl>
    <w:bookmarkEnd w:id="40"/>
    <w:bookmarkStart w:id="41" w:name="risks-and-mitigations"/>
    <w:p>
      <w:pPr>
        <w:pStyle w:val="Heading2"/>
      </w:pPr>
      <w:r>
        <w:rPr>
          <w:rStyle w:val="SectionNumber"/>
        </w:rPr>
        <w:t xml:space="preserve">16</w:t>
      </w:r>
      <w:r>
        <w:tab/>
      </w:r>
      <w:r>
        <w:t xml:space="preserve">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Client-side role field is tampered with</w:t>
            </w:r>
          </w:p>
        </w:tc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Lock role changes in Rules; use controlled setup for Agent/Admin accounts; test self-promotion denial.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Cloud Functions</w:t>
            </w:r>
          </w:p>
        </w:tc>
        <w:tc>
          <w:tcPr/>
          <w:p>
            <w:pPr>
              <w:pStyle w:val="Compact"/>
            </w:pPr>
            <w:r>
              <w:t xml:space="preserve">Less centralized validation/automation</w:t>
            </w:r>
          </w:p>
        </w:tc>
        <w:tc>
          <w:tcPr/>
          <w:p>
            <w:pPr>
              <w:pStyle w:val="Compact"/>
            </w:pPr>
            <w:r>
              <w:t xml:space="preserve">Keep deterministic rules in shared Dart and Firestore Rules; use transactions/batches; document trade-offs.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Rules complexity</w:t>
            </w:r>
          </w:p>
        </w:tc>
        <w:tc>
          <w:tcPr/>
          <w:p>
            <w:pPr>
              <w:pStyle w:val="Compact"/>
            </w:pPr>
            <w:r>
              <w:t xml:space="preserve">Data exposure or blocked workflows</w:t>
            </w:r>
          </w:p>
        </w:tc>
        <w:tc>
          <w:tcPr/>
          <w:p>
            <w:pPr>
              <w:pStyle w:val="Compact"/>
            </w:pPr>
            <w:r>
              <w:t xml:space="preserve">Write Emulator Rules tests early for every role and key transition.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contention on counters</w:t>
            </w:r>
          </w:p>
        </w:tc>
        <w:tc>
          <w:tcPr/>
          <w:p>
            <w:pPr>
              <w:pStyle w:val="Compact"/>
            </w:pPr>
            <w:r>
              <w:t xml:space="preserve">Failed/duplicate request codes</w:t>
            </w:r>
          </w:p>
        </w:tc>
        <w:tc>
          <w:tcPr/>
          <w:p>
            <w:pPr>
              <w:pStyle w:val="Compact"/>
            </w:pPr>
            <w:r>
              <w:t xml:space="preserve">Use year-scoped transaction, bounded retry, and failure-safe UX.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Free-tier limits</w:t>
            </w:r>
          </w:p>
        </w:tc>
        <w:tc>
          <w:tcPr/>
          <w:p>
            <w:pPr>
              <w:pStyle w:val="Compact"/>
            </w:pPr>
            <w:r>
              <w:t xml:space="preserve">Unexpected unavailable/expensive features</w:t>
            </w:r>
          </w:p>
        </w:tc>
        <w:tc>
          <w:tcPr/>
          <w:p>
            <w:pPr>
              <w:pStyle w:val="Compact"/>
            </w:pPr>
            <w:r>
              <w:t xml:space="preserve">Bound queries, avoid FCM/Functions, use Emulator Suite, no billing.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5–7 day schedule</w:t>
            </w:r>
          </w:p>
        </w:tc>
        <w:tc>
          <w:tcPr/>
          <w:p>
            <w:pPr>
              <w:pStyle w:val="Compact"/>
            </w:pPr>
            <w:r>
              <w:t xml:space="preserve">Incomplete polish</w:t>
            </w:r>
          </w:p>
        </w:tc>
        <w:tc>
          <w:tcPr/>
          <w:p>
            <w:pPr>
              <w:pStyle w:val="Compact"/>
            </w:pPr>
            <w:r>
              <w:t xml:space="preserve">Prioritize core lifecycle, RBAC, audit/history, tests, and documentation before bonus features.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Web responsive layout</w:t>
            </w:r>
          </w:p>
        </w:tc>
        <w:tc>
          <w:tcPr/>
          <w:p>
            <w:pPr>
              <w:pStyle w:val="Compact"/>
            </w:pPr>
            <w:r>
              <w:t xml:space="preserve">Poor admin usability</w:t>
            </w:r>
          </w:p>
        </w:tc>
        <w:tc>
          <w:tcPr/>
          <w:p>
            <w:pPr>
              <w:pStyle w:val="Compact"/>
            </w:pPr>
            <w:r>
              <w:t xml:space="preserve">Test desktop and narrower browser widths; keep portal tables/filter layouts simple.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audit write failure</w:t>
            </w:r>
          </w:p>
        </w:tc>
        <w:tc>
          <w:tcPr/>
          <w:p>
            <w:pPr>
              <w:pStyle w:val="Compact"/>
            </w:pPr>
            <w:r>
              <w:t xml:space="preserve">Missing traceability</w:t>
            </w:r>
          </w:p>
        </w:tc>
        <w:tc>
          <w:tcPr/>
          <w:p>
            <w:pPr>
              <w:pStyle w:val="Compact"/>
            </w:pPr>
            <w:r>
              <w:t xml:space="preserve">Use atomic writes for required history/audit where feasible and surface failures clearly.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platform differences</w:t>
            </w:r>
          </w:p>
        </w:tc>
        <w:tc>
          <w:tcPr/>
          <w:p>
            <w:pPr>
              <w:pStyle w:val="Compact"/>
            </w:pPr>
            <w:r>
              <w:t xml:space="preserve">Monitoring/setup friction</w:t>
            </w:r>
          </w:p>
        </w:tc>
        <w:tc>
          <w:tcPr/>
          <w:p>
            <w:pPr>
              <w:pStyle w:val="Compact"/>
            </w:pPr>
            <w:r>
              <w:t xml:space="preserve">Document supported demo targets and treat Crashlytics as best-effort where platform support differs.</w:t>
            </w:r>
          </w:p>
        </w:tc>
      </w:tr>
    </w:tbl>
    <w:bookmarkEnd w:id="41"/>
    <w:bookmarkStart w:id="42" w:name="deliverables-and-submission-checklist"/>
    <w:p>
      <w:pPr>
        <w:pStyle w:val="Heading2"/>
      </w:pPr>
      <w:r>
        <w:rPr>
          <w:rStyle w:val="SectionNumber"/>
        </w:rPr>
        <w:t xml:space="preserve">17</w:t>
      </w:r>
      <w:r>
        <w:tab/>
      </w:r>
      <w:r>
        <w:t xml:space="preserve">Deliverables and Submission Checklist</w:t>
      </w:r>
    </w:p>
    <w:p>
      <w:pPr>
        <w:pStyle w:val="Compact"/>
        <w:numPr>
          <w:ilvl w:val="0"/>
          <w:numId w:val="1015"/>
        </w:numPr>
      </w:pPr>
      <w:r>
        <w:t xml:space="preserve">GitHub repository with clean structure, meaningful commits, and appropriate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Working Flutter mobile application.</w:t>
      </w:r>
    </w:p>
    <w:p>
      <w:pPr>
        <w:pStyle w:val="Compact"/>
        <w:numPr>
          <w:ilvl w:val="0"/>
          <w:numId w:val="1017"/>
        </w:numPr>
      </w:pPr>
      <w:r>
        <w:t xml:space="preserve">Working Flutter Web admin portal.</w:t>
      </w:r>
    </w:p>
    <w:p>
      <w:pPr>
        <w:pStyle w:val="Compact"/>
        <w:numPr>
          <w:ilvl w:val="0"/>
          <w:numId w:val="1018"/>
        </w:numPr>
      </w:pPr>
      <w:r>
        <w:t xml:space="preserve">Firebase Authentication and Cloud Firestore backend.</w:t>
      </w:r>
    </w:p>
    <w:p>
      <w:pPr>
        <w:pStyle w:val="Compact"/>
        <w:numPr>
          <w:ilvl w:val="0"/>
          <w:numId w:val="1019"/>
        </w:numPr>
      </w:pPr>
      <w:r>
        <w:t xml:space="preserve">Firestore Security Rules with Customer, Agent, and Admin RBAC.</w:t>
      </w:r>
    </w:p>
    <w:p>
      <w:pPr>
        <w:pStyle w:val="Compact"/>
        <w:numPr>
          <w:ilvl w:val="0"/>
          <w:numId w:val="1020"/>
        </w:numPr>
      </w:pPr>
      <w:r>
        <w:t xml:space="preserve">Request lifecycle, assignment, cancellation, status history, and audit trail.</w:t>
      </w:r>
    </w:p>
    <w:p>
      <w:pPr>
        <w:pStyle w:val="Compact"/>
        <w:numPr>
          <w:ilvl w:val="0"/>
          <w:numId w:val="1021"/>
        </w:numPr>
      </w:pPr>
      <w:r>
        <w:t xml:space="preserve">Logging and graceful error handling.</w:t>
      </w:r>
    </w:p>
    <w:p>
      <w:pPr>
        <w:pStyle w:val="Compact"/>
        <w:numPr>
          <w:ilvl w:val="0"/>
          <w:numId w:val="1022"/>
        </w:numPr>
      </w:pPr>
      <w:r>
        <w:t xml:space="preserve">Architecture diagram.</w:t>
      </w:r>
    </w:p>
    <w:p>
      <w:pPr>
        <w:pStyle w:val="Compact"/>
        <w:numPr>
          <w:ilvl w:val="0"/>
          <w:numId w:val="1023"/>
        </w:numPr>
      </w:pPr>
      <w:r>
        <w:t xml:space="preserve">Database documentation.</w:t>
      </w:r>
    </w:p>
    <w:p>
      <w:pPr>
        <w:pStyle w:val="Compact"/>
        <w:numPr>
          <w:ilvl w:val="0"/>
          <w:numId w:val="1024"/>
        </w:numPr>
      </w:pPr>
      <w:r>
        <w:t xml:space="preserve">Security/RBAC documentation.</w:t>
      </w:r>
    </w:p>
    <w:p>
      <w:pPr>
        <w:pStyle w:val="Compact"/>
        <w:numPr>
          <w:ilvl w:val="0"/>
          <w:numId w:val="1025"/>
        </w:numPr>
      </w:pPr>
      <w:r>
        <w:t xml:space="preserve">README with project overview, stack, prerequisites, setup/run instructions, emulator instructions, deployment notes, and test credentials.</w:t>
      </w:r>
    </w:p>
    <w:p>
      <w:pPr>
        <w:pStyle w:val="Compact"/>
        <w:numPr>
          <w:ilvl w:val="0"/>
          <w:numId w:val="1026"/>
        </w:numPr>
      </w:pPr>
      <w:r>
        <w:t xml:space="preserve">Tests, including at least one cross-customer authorization denial test.</w:t>
      </w:r>
    </w:p>
    <w:p>
      <w:pPr>
        <w:pStyle w:val="Compact"/>
        <w:numPr>
          <w:ilvl w:val="0"/>
          <w:numId w:val="1027"/>
        </w:numPr>
      </w:pPr>
      <w:r>
        <w:t xml:space="preserve">Optional Firebase Hosting URL and Android APK/iOS build where practical.</w:t>
      </w:r>
    </w:p>
    <w:p>
      <w:pPr>
        <w:pStyle w:val="Compact"/>
        <w:numPr>
          <w:ilvl w:val="0"/>
          <w:numId w:val="1028"/>
        </w:numPr>
      </w:pPr>
      <w:r>
        <w:t xml:space="preserve">Demo/walkthrough covering architecture, code, database, Security Rules, lifecycle, and technical trade-offs.</w:t>
      </w:r>
    </w:p>
    <w:bookmarkEnd w:id="42"/>
    <w:bookmarkStart w:id="43" w:name="delivery-plan-for-the-57-day-challenge"/>
    <w:p>
      <w:pPr>
        <w:pStyle w:val="Heading2"/>
      </w:pPr>
      <w:r>
        <w:rPr>
          <w:rStyle w:val="SectionNumber"/>
        </w:rPr>
        <w:t xml:space="preserve">18</w:t>
      </w:r>
      <w:r>
        <w:tab/>
      </w:r>
      <w:r>
        <w:t xml:space="preserve">Delivery Plan for the 5–7 Day Challenge</w:t>
      </w:r>
    </w:p>
    <w:p>
      <w:pPr>
        <w:pStyle w:val="FirstParagraph"/>
      </w:pPr>
      <w:r>
        <w:rPr>
          <w:b/>
          <w:bCs/>
        </w:rPr>
        <w:t xml:space="preserve">Day 1:</w:t>
      </w:r>
      <w:r>
        <w:t xml:space="preserve"> </w:t>
      </w:r>
      <w:r>
        <w:t xml:space="preserve">Repository, Flutter shells, Firebase/Emulator setup, shared models/enums, authentication skeleton, role/profile setup.</w:t>
      </w:r>
      <w:r>
        <w:br/>
      </w:r>
      <w:r>
        <w:rPr>
          <w:b/>
          <w:bCs/>
        </w:rPr>
        <w:t xml:space="preserve">Day 2:</w:t>
      </w:r>
      <w:r>
        <w:t xml:space="preserve"> </w:t>
      </w:r>
      <w:r>
        <w:t xml:space="preserve">Customer registration/login/session flow, services, request creation, transactional request code.</w:t>
      </w:r>
      <w:r>
        <w:br/>
      </w:r>
      <w:r>
        <w:rPr>
          <w:b/>
          <w:bCs/>
        </w:rPr>
        <w:t xml:space="preserve">Day 3:</w:t>
      </w:r>
      <w:r>
        <w:t xml:space="preserve"> </w:t>
      </w:r>
      <w:r>
        <w:t xml:space="preserve">Customer request list/details/cancellation, status history, baseline rules.</w:t>
      </w:r>
      <w:r>
        <w:br/>
      </w:r>
      <w:r>
        <w:rPr>
          <w:b/>
          <w:bCs/>
        </w:rPr>
        <w:t xml:space="preserve">Day 4:</w:t>
      </w:r>
      <w:r>
        <w:t xml:space="preserve"> </w:t>
      </w:r>
      <w:r>
        <w:t xml:space="preserve">Agent queue, accept/progress/notes/completion, agent authorization tests.</w:t>
      </w:r>
      <w:r>
        <w:br/>
      </w:r>
      <w:r>
        <w:rPr>
          <w:b/>
          <w:bCs/>
        </w:rPr>
        <w:t xml:space="preserve">Day 5:</w:t>
      </w:r>
      <w:r>
        <w:t xml:space="preserve"> </w:t>
      </w:r>
      <w:r>
        <w:t xml:space="preserve">Flutter Web Admin dashboard, request management, assignment, status controls, customer/agent views.</w:t>
      </w:r>
      <w:r>
        <w:br/>
      </w:r>
      <w:r>
        <w:rPr>
          <w:b/>
          <w:bCs/>
        </w:rPr>
        <w:t xml:space="preserve">Day 6:</w:t>
      </w:r>
      <w:r>
        <w:t xml:space="preserve"> </w:t>
      </w:r>
      <w:r>
        <w:t xml:space="preserve">Audit logging, error states, rules/integration/widget tests, README and architecture/security/database documentation.</w:t>
      </w:r>
      <w:r>
        <w:br/>
      </w:r>
      <w:r>
        <w:rPr>
          <w:b/>
          <w:bCs/>
        </w:rPr>
        <w:t xml:space="preserve">Day 7:</w:t>
      </w:r>
      <w:r>
        <w:t xml:space="preserve"> </w:t>
      </w:r>
      <w:r>
        <w:t xml:space="preserve">Stabilization, demo data, optional hosting/build, walkthrough, and submission verification.</w:t>
      </w:r>
    </w:p>
    <w:p>
      <w:pPr>
        <w:pStyle w:val="BodyText"/>
      </w:pPr>
      <w:r>
        <w:t xml:space="preserve">The sequence is a suggested delivery order, not an additional product requirement. Bonus features should be attempted only after the baseline is demonstrably complete.</w:t>
      </w:r>
    </w:p>
    <w:bookmarkEnd w:id="43"/>
    <w:bookmarkStart w:id="44" w:name="glossary"/>
    <w:p>
      <w:pPr>
        <w:pStyle w:val="Heading2"/>
      </w:pPr>
      <w:r>
        <w:rPr>
          <w:rStyle w:val="SectionNumber"/>
        </w:rPr>
        <w:t xml:space="preserve">19</w:t>
      </w:r>
      <w:r>
        <w:tab/>
      </w: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Control; permissions are determined by Customer, Agent, or Admin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Security Rules</w:t>
            </w:r>
          </w:p>
        </w:tc>
        <w:tc>
          <w:tcPr/>
          <w:p>
            <w:pPr>
              <w:pStyle w:val="Compact"/>
            </w:pPr>
            <w:r>
              <w:t xml:space="preserve">Backend-enforced conditions controlling read/write access to Firestore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persistence</w:t>
            </w:r>
          </w:p>
        </w:tc>
        <w:tc>
          <w:tcPr/>
          <w:p>
            <w:pPr>
              <w:pStyle w:val="Compact"/>
            </w:pPr>
            <w:r>
              <w:t xml:space="preserve">Retaining a valid Firebase login across app restarts according to platform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Append-only record of significant actors, actions, targets, results, and timestamps.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history</w:t>
            </w:r>
          </w:p>
        </w:tc>
        <w:tc>
          <w:tcPr/>
          <w:p>
            <w:pPr>
              <w:pStyle w:val="Compact"/>
            </w:pPr>
            <w:r>
              <w:t xml:space="preserve">Append-only record of request state transitions.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code</w:t>
            </w:r>
          </w:p>
        </w:tc>
        <w:tc>
          <w:tcPr/>
          <w:p>
            <w:pPr>
              <w:pStyle w:val="Compact"/>
            </w:pPr>
            <w:r>
              <w:t xml:space="preserve">Human-readable identifier such as</w:t>
            </w:r>
            <w:r>
              <w:t xml:space="preserve"> </w:t>
            </w:r>
            <w:r>
              <w:rPr>
                <w:rStyle w:val="VerbatimChar"/>
              </w:rPr>
              <w:t xml:space="preserve">REQ-2026-000123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plan</w:t>
            </w:r>
          </w:p>
        </w:tc>
        <w:tc>
          <w:tcPr/>
          <w:p>
            <w:pPr>
              <w:pStyle w:val="Compact"/>
            </w:pPr>
            <w:r>
              <w:t xml:space="preserve">Firebase free plan used by this assignment; no billing or credit card.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Suite</w:t>
            </w:r>
          </w:p>
        </w:tc>
        <w:tc>
          <w:tcPr/>
          <w:p>
            <w:pPr>
              <w:pStyle w:val="Compact"/>
            </w:pPr>
            <w:r>
              <w:t xml:space="preserve">Local Firebase services used for development and automated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write</w:t>
            </w:r>
          </w:p>
        </w:tc>
        <w:tc>
          <w:tcPr/>
          <w:p>
            <w:pPr>
              <w:pStyle w:val="Compact"/>
            </w:pPr>
            <w:r>
              <w:t xml:space="preserve">A transaction/batch operation that commits related writes together or not at 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Eligible cancellation</w:t>
            </w:r>
          </w:p>
        </w:tc>
        <w:tc>
          <w:tcPr/>
          <w:p>
            <w:pPr>
              <w:pStyle w:val="Compact"/>
            </w:pPr>
            <w:r>
              <w:t xml:space="preserve">A cancellation allowed by the lifecycle and actor rules; the baseline permits customer cancellation before acceptance as an explicit assumption.</w:t>
            </w:r>
          </w:p>
        </w:tc>
      </w:tr>
    </w:tbl>
    <w:bookmarkEnd w:id="44"/>
    <w:bookmarkStart w:id="45" w:name="appendix-a-capability-matrix"/>
    <w:p>
      <w:pPr>
        <w:pStyle w:val="Heading2"/>
      </w:pPr>
      <w:r>
        <w:t xml:space="preserve">Appendix A — Capability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 (assigned)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All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Assigned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Assigned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Audit/Activity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</w:tbl>
    <w:bookmarkEnd w:id="45"/>
    <w:bookmarkStart w:id="46" w:name="appendix-b-required-screen-list"/>
    <w:p>
      <w:pPr>
        <w:pStyle w:val="Heading2"/>
      </w:pPr>
      <w:r>
        <w:t xml:space="preserve">Appendix B — Required Screen List</w:t>
      </w:r>
    </w:p>
    <w:p>
      <w:pPr>
        <w:pStyle w:val="FirstParagraph"/>
      </w:pPr>
      <w:r>
        <w:t xml:space="preserve">Splash; Login; Admin Login; Registration; Home; Services; Create Request; My Requests; Request Details; Agent Request Details; Profile; Logout; Admin Dashboard; Admin Request Management; Admin Customer View; Admin Agent View; Admin Activity/Audit View.</w:t>
      </w:r>
    </w:p>
    <w:bookmarkEnd w:id="46"/>
    <w:bookmarkStart w:id="47" w:name="appendix-c-required-event-list"/>
    <w:p>
      <w:pPr>
        <w:pStyle w:val="Heading2"/>
      </w:pPr>
      <w:r>
        <w:t xml:space="preserve">Appendix C — Required Event List</w:t>
      </w:r>
    </w:p>
    <w:p>
      <w:pPr>
        <w:pStyle w:val="FirstParagraph"/>
      </w:pPr>
      <w:r>
        <w:rPr>
          <w:rStyle w:val="VerbatimChar"/>
        </w:rPr>
        <w:t xml:space="preserve">LOGIN_SUCCESS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DATABASE_ERROR</w:t>
      </w:r>
      <w:r>
        <w:t xml:space="preserve">.</w:t>
      </w:r>
    </w:p>
    <w:bookmarkEnd w:id="47"/>
    <w:bookmarkStart w:id="48" w:name="appendix-d-companion-documentation-set"/>
    <w:p>
      <w:pPr>
        <w:pStyle w:val="Heading2"/>
      </w:pPr>
      <w:r>
        <w:t xml:space="preserve">Appendix D — Companion Documentation Set</w:t>
      </w:r>
    </w:p>
    <w:p>
      <w:pPr>
        <w:pStyle w:val="Compact"/>
        <w:numPr>
          <w:ilvl w:val="0"/>
          <w:numId w:val="1029"/>
        </w:numPr>
      </w:pPr>
      <w:r>
        <w:t xml:space="preserve">PRD (Product Requirements Document) — this document.</w:t>
      </w:r>
    </w:p>
    <w:p>
      <w:pPr>
        <w:pStyle w:val="Compact"/>
        <w:numPr>
          <w:ilvl w:val="0"/>
          <w:numId w:val="1029"/>
        </w:numPr>
      </w:pPr>
      <w:r>
        <w:t xml:space="preserve">Requirements Checklist / Traceability.</w:t>
      </w:r>
    </w:p>
    <w:p>
      <w:pPr>
        <w:pStyle w:val="Compact"/>
        <w:numPr>
          <w:ilvl w:val="0"/>
          <w:numId w:val="1029"/>
        </w:numPr>
      </w:pPr>
      <w:r>
        <w:t xml:space="preserve">System Architecture Document.</w:t>
      </w:r>
    </w:p>
    <w:p>
      <w:pPr>
        <w:pStyle w:val="Compact"/>
        <w:numPr>
          <w:ilvl w:val="0"/>
          <w:numId w:val="1029"/>
        </w:numPr>
      </w:pPr>
      <w:r>
        <w:t xml:space="preserve">Database Design Document.</w:t>
      </w:r>
    </w:p>
    <w:p>
      <w:pPr>
        <w:pStyle w:val="Compact"/>
        <w:numPr>
          <w:ilvl w:val="0"/>
          <w:numId w:val="1029"/>
        </w:numPr>
      </w:pPr>
      <w:r>
        <w:t xml:space="preserve">RBAC &amp; Security Document.</w:t>
      </w:r>
    </w:p>
    <w:p>
      <w:pPr>
        <w:pStyle w:val="Compact"/>
        <w:numPr>
          <w:ilvl w:val="0"/>
          <w:numId w:val="1029"/>
        </w:numPr>
      </w:pPr>
      <w:r>
        <w:t xml:space="preserve">User Flow Diagram.</w:t>
      </w:r>
    </w:p>
    <w:p>
      <w:pPr>
        <w:pStyle w:val="Compact"/>
        <w:numPr>
          <w:ilvl w:val="0"/>
          <w:numId w:val="1029"/>
        </w:numPr>
      </w:pPr>
      <w:r>
        <w:t xml:space="preserve">Request Lifecycle / State Diagram.</w:t>
      </w:r>
    </w:p>
    <w:p>
      <w:pPr>
        <w:pStyle w:val="Compact"/>
        <w:numPr>
          <w:ilvl w:val="0"/>
          <w:numId w:val="1029"/>
        </w:numPr>
      </w:pPr>
      <w:r>
        <w:t xml:space="preserve">UI/UX Wireframes.</w:t>
      </w:r>
    </w:p>
    <w:p>
      <w:pPr>
        <w:pStyle w:val="Compact"/>
        <w:numPr>
          <w:ilvl w:val="0"/>
          <w:numId w:val="1029"/>
        </w:numPr>
      </w:pPr>
      <w:r>
        <w:t xml:space="preserve">Testing Plan.</w:t>
      </w:r>
    </w:p>
    <w:p>
      <w:pPr>
        <w:pStyle w:val="Compact"/>
        <w:numPr>
          <w:ilvl w:val="0"/>
          <w:numId w:val="1029"/>
        </w:numPr>
      </w:pPr>
      <w:r>
        <w:t xml:space="preserve">README / Setup &amp; Deployment Documentation.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QuickServe Product Requirements Document (PRD)</dc:title>
  <dc:creator>Swasiq Technology Internship Program</dc:creator>
  <cp:keywords/>
  <dcterms:created xsi:type="dcterms:W3CDTF">2026-09-17T18:34:57Z</dcterms:created>
  <dcterms:modified xsi:type="dcterms:W3CDTF">2026-09-17T18:34:57Z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September 2026</vt:lpwstr>
  </property>
  <property fmtid="{D5CDD505-2E9C-101B-9397-08002B2CF9AE}" pid="3" name="geometry">
    <vt:lpwstr>margin=0.75in</vt:lpwstr>
  </property>
</Properties>
</file>