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QuickServe Testing Plan</w:t>
      </w:r>
    </w:p>
    <w:p>
      <w:pPr>
        <w:pStyle w:val="Author"/>
      </w:pPr>
      <w:r>
        <w:t xml:space="preserve">Swasiq Technology Internship Program</w:t>
      </w:r>
    </w:p>
    <w:p>
      <w:pPr>
        <w:pStyle w:val="Date"/>
      </w:pPr>
      <w:r>
        <w:t xml:space="preserve">17 September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 w:name="introduction"/>
    <w:p>
      <w:pPr>
        <w:pStyle w:val="Heading2"/>
      </w:pPr>
      <w:r>
        <w:rPr>
          <w:rStyle w:val="SectionNumber"/>
        </w:rPr>
        <w:t xml:space="preserve">1</w:t>
      </w:r>
      <w:r>
        <w:tab/>
      </w:r>
      <w:r>
        <w:t xml:space="preserve">Introduction</w:t>
      </w:r>
    </w:p>
    <w:bookmarkStart w:id="9" w:name="purpose"/>
    <w:p>
      <w:pPr>
        <w:pStyle w:val="Heading3"/>
      </w:pPr>
      <w:r>
        <w:rPr>
          <w:rStyle w:val="SectionNumber"/>
        </w:rPr>
        <w:t xml:space="preserve">1.1</w:t>
      </w:r>
      <w:r>
        <w:tab/>
      </w:r>
      <w:r>
        <w:t xml:space="preserve">Purpose</w:t>
      </w:r>
    </w:p>
    <w:p>
      <w:pPr>
        <w:pStyle w:val="FirstParagraph"/>
      </w:pPr>
      <w:r>
        <w:t xml:space="preserve">This Testing Plan defines the quality strategy, test levels, environments, test data, coverage areas, detailed test cases, authorization verification, lifecycle verification, UI validation, manual walkthrough, CI checks, exit criteria, and known testing risks for QuickServe.</w:t>
      </w:r>
    </w:p>
    <w:p>
      <w:pPr>
        <w:pStyle w:val="BodyText"/>
      </w:pPr>
      <w:r>
        <w:t xml:space="preserve">QuickServe is a Service Request Management Application for the Swasiq Technology Internship Program — Health-tech, Nagpur. The assignment is a 5–7 day Full-Stack Mobile Application challenge. Customers create and track service requests through Flutter mobile, Agents manage assigned work through Flutter mobile, and Admins manage operations through a Flutter Web portal.</w:t>
      </w:r>
    </w:p>
    <w:bookmarkEnd w:id="9"/>
    <w:bookmarkStart w:id="10" w:name="scope"/>
    <w:p>
      <w:pPr>
        <w:pStyle w:val="Heading3"/>
      </w:pPr>
      <w:r>
        <w:rPr>
          <w:rStyle w:val="SectionNumber"/>
        </w:rPr>
        <w:t xml:space="preserve">1.2</w:t>
      </w:r>
      <w:r>
        <w:tab/>
      </w:r>
      <w:r>
        <w:t xml:space="preserve">Scope</w:t>
      </w:r>
    </w:p>
    <w:p>
      <w:pPr>
        <w:pStyle w:val="FirstParagraph"/>
      </w:pPr>
      <w:r>
        <w:t xml:space="preserve">This plan covers:</w:t>
      </w:r>
    </w:p>
    <w:p>
      <w:pPr>
        <w:pStyle w:val="Compact"/>
        <w:numPr>
          <w:ilvl w:val="0"/>
          <w:numId w:val="1001"/>
        </w:numPr>
      </w:pPr>
      <w:r>
        <w:t xml:space="preserve">Firebase Authentication email/password flows.</w:t>
      </w:r>
    </w:p>
    <w:p>
      <w:pPr>
        <w:pStyle w:val="Compact"/>
        <w:numPr>
          <w:ilvl w:val="0"/>
          <w:numId w:val="1001"/>
        </w:numPr>
      </w:pPr>
      <w:r>
        <w:t xml:space="preserve">Role resolution through</w:t>
      </w:r>
      <w:r>
        <w:t xml:space="preserve"> </w:t>
      </w:r>
      <w:r>
        <w:rPr>
          <w:rStyle w:val="VerbatimChar"/>
        </w:rPr>
        <w:t xml:space="preserve">users.role</w:t>
      </w:r>
      <w:r>
        <w:t xml:space="preserve">.</w:t>
      </w:r>
    </w:p>
    <w:p>
      <w:pPr>
        <w:pStyle w:val="Compact"/>
        <w:numPr>
          <w:ilvl w:val="0"/>
          <w:numId w:val="1001"/>
        </w:numPr>
      </w:pPr>
      <w:r>
        <w:t xml:space="preserve">Firestore Security Rules as the authorization boundary.</w:t>
      </w:r>
    </w:p>
    <w:p>
      <w:pPr>
        <w:pStyle w:val="Compact"/>
        <w:numPr>
          <w:ilvl w:val="0"/>
          <w:numId w:val="1001"/>
        </w:numPr>
      </w:pPr>
      <w:r>
        <w:t xml:space="preserve">Request creation, request-code allocation, ownership, assignment, lifecycle transitions, cancellation, history, and audit behavior.</w:t>
      </w:r>
    </w:p>
    <w:p>
      <w:pPr>
        <w:pStyle w:val="Compact"/>
        <w:numPr>
          <w:ilvl w:val="0"/>
          <w:numId w:val="1001"/>
        </w:numPr>
      </w:pPr>
      <w:r>
        <w:t xml:space="preserve">Flutter mobile Customer and Agent screens.</w:t>
      </w:r>
    </w:p>
    <w:p>
      <w:pPr>
        <w:pStyle w:val="Compact"/>
        <w:numPr>
          <w:ilvl w:val="0"/>
          <w:numId w:val="1001"/>
        </w:numPr>
      </w:pPr>
      <w:r>
        <w:t xml:space="preserve">Flutter Web Admin screens.</w:t>
      </w:r>
    </w:p>
    <w:p>
      <w:pPr>
        <w:pStyle w:val="Compact"/>
        <w:numPr>
          <w:ilvl w:val="0"/>
          <w:numId w:val="1001"/>
        </w:numPr>
      </w:pPr>
      <w:r>
        <w:t xml:space="preserve">Riverpod providers, go_router redirects, Material 3 states, and form validation.</w:t>
      </w:r>
    </w:p>
    <w:p>
      <w:pPr>
        <w:pStyle w:val="Compact"/>
        <w:numPr>
          <w:ilvl w:val="0"/>
          <w:numId w:val="1001"/>
        </w:numPr>
      </w:pPr>
      <w:r>
        <w:t xml:space="preserve">Firebase Emulator Suite testing without paid services or real secrets.</w:t>
      </w:r>
    </w:p>
    <w:p>
      <w:pPr>
        <w:pStyle w:val="Compact"/>
        <w:numPr>
          <w:ilvl w:val="0"/>
          <w:numId w:val="1001"/>
        </w:numPr>
      </w:pPr>
      <w:r>
        <w:rPr>
          <w:rStyle w:val="VerbatimChar"/>
        </w:rPr>
        <w:t xml:space="preserve">flutter_test</w:t>
      </w:r>
      <w:r>
        <w:t xml:space="preserve">,</w:t>
      </w:r>
      <w:r>
        <w:t xml:space="preserve"> </w:t>
      </w:r>
      <w:r>
        <w:rPr>
          <w:rStyle w:val="VerbatimChar"/>
        </w:rPr>
        <w:t xml:space="preserve">integration_test</w:t>
      </w:r>
      <w:r>
        <w:t xml:space="preserve">, and manual walkthrough evidence.</w:t>
      </w:r>
    </w:p>
    <w:p>
      <w:pPr>
        <w:pStyle w:val="FirstParagraph"/>
      </w:pPr>
      <w:r>
        <w:t xml:space="preserve">The plan does not introduce Cloud Functions, custom claims, FCM, Supabase, React, Next.js, Angular, a new collection, a new role, a new status, a new event, or a new product screen.</w:t>
      </w:r>
    </w:p>
    <w:bookmarkEnd w:id="10"/>
    <w:bookmarkStart w:id="11" w:name="audience"/>
    <w:p>
      <w:pPr>
        <w:pStyle w:val="Heading3"/>
      </w:pPr>
      <w:r>
        <w:rPr>
          <w:rStyle w:val="SectionNumber"/>
        </w:rPr>
        <w:t xml:space="preserve">1.3</w:t>
      </w:r>
      <w:r>
        <w:tab/>
      </w:r>
      <w:r>
        <w:t xml:space="preserve">Audience</w:t>
      </w:r>
    </w:p>
    <w:p>
      <w:pPr>
        <w:pStyle w:val="FirstParagraph"/>
      </w:pPr>
      <w:r>
        <w:t xml:space="preserve">This plan is intended for:</w:t>
      </w:r>
    </w:p>
    <w:p>
      <w:pPr>
        <w:pStyle w:val="Compact"/>
        <w:numPr>
          <w:ilvl w:val="0"/>
          <w:numId w:val="1002"/>
        </w:numPr>
      </w:pPr>
      <w:r>
        <w:t xml:space="preserve">Flutter/Dart developers writing unit, widget, repository, and integration tests.</w:t>
      </w:r>
    </w:p>
    <w:p>
      <w:pPr>
        <w:pStyle w:val="Compact"/>
        <w:numPr>
          <w:ilvl w:val="0"/>
          <w:numId w:val="1002"/>
        </w:numPr>
      </w:pPr>
      <w:r>
        <w:t xml:space="preserve">Firebase developers writing Firestore Rules tests and emulator seed data.</w:t>
      </w:r>
    </w:p>
    <w:p>
      <w:pPr>
        <w:pStyle w:val="Compact"/>
        <w:numPr>
          <w:ilvl w:val="0"/>
          <w:numId w:val="1002"/>
        </w:numPr>
      </w:pPr>
      <w:r>
        <w:t xml:space="preserve">QA reviewers evaluating authorization, lifecycle, error handling, and acceptance evidence.</w:t>
      </w:r>
    </w:p>
    <w:p>
      <w:pPr>
        <w:pStyle w:val="Compact"/>
        <w:numPr>
          <w:ilvl w:val="0"/>
          <w:numId w:val="1002"/>
        </w:numPr>
      </w:pPr>
      <w:r>
        <w:t xml:space="preserve">Internship evaluators reviewing implementation quality and Git/GitHub discipline.</w:t>
      </w:r>
    </w:p>
    <w:bookmarkEnd w:id="11"/>
    <w:bookmarkStart w:id="12" w:name="relationship-to-companion-documents"/>
    <w:p>
      <w:pPr>
        <w:pStyle w:val="Heading3"/>
      </w:pPr>
      <w:r>
        <w:rPr>
          <w:rStyle w:val="SectionNumber"/>
        </w:rPr>
        <w:t xml:space="preserve">1.4</w:t>
      </w:r>
      <w:r>
        <w:tab/>
      </w:r>
      <w:r>
        <w:t xml:space="preserve">Relationship to companion documents</w:t>
      </w:r>
    </w:p>
    <w:p>
      <w:pPr>
        <w:pStyle w:val="FirstParagraph"/>
      </w:pPr>
      <w:r>
        <w:t xml:space="preserve">The Product Requirements Document (PRD) defines the product scope and acceptance expectations. The Requirements Checklist / Traceability document defines requirement IDs and evidence. The System Architecture Document defines application layers and Firebase flows. The Database Design Document defines collections and fields. The RBAC &amp; Security Document defines authentication,</w:t>
      </w:r>
      <w:r>
        <w:t xml:space="preserve"> </w:t>
      </w:r>
      <w:r>
        <w:rPr>
          <w:rStyle w:val="VerbatimChar"/>
        </w:rPr>
        <w:t xml:space="preserve">users.role</w:t>
      </w:r>
      <w:r>
        <w:t xml:space="preserve">, ownership, assignment, field protection, append-only records, and Firestore Rules.</w:t>
      </w:r>
    </w:p>
    <w:p>
      <w:pPr>
        <w:pStyle w:val="BodyText"/>
      </w:pPr>
      <w:r>
        <w:t xml:space="preserve">The User Flow Diagram Document defines user journeys and route outcomes. The Request Lifecycle / State Diagram Document defines the authoritative status graph and uses</w:t>
      </w:r>
      <w:r>
        <w:t xml:space="preserve"> </w:t>
      </w:r>
      <w:r>
        <w:rPr>
          <w:rStyle w:val="VerbatimChar"/>
        </w:rPr>
        <w:t xml:space="preserve">TEST-LC-01</w:t>
      </w:r>
      <w:r>
        <w:t xml:space="preserve"> </w:t>
      </w:r>
      <w:r>
        <w:t xml:space="preserve">through</w:t>
      </w:r>
      <w:r>
        <w:t xml:space="preserve"> </w:t>
      </w:r>
      <w:r>
        <w:rPr>
          <w:rStyle w:val="VerbatimChar"/>
        </w:rPr>
        <w:t xml:space="preserve">TEST-LC-21</w:t>
      </w:r>
      <w:r>
        <w:t xml:space="preserve"> </w:t>
      </w:r>
      <w:r>
        <w:t xml:space="preserve">for lifecycle scenarios. The UI/UX Wireframes Document defines screen structure and required UI states. This Testing Plan verifies those contracts without replacing them.</w:t>
      </w:r>
    </w:p>
    <w:bookmarkEnd w:id="12"/>
    <w:bookmarkEnd w:id="13"/>
    <w:bookmarkStart w:id="16" w:name="testing-goals-and-quality-objectives"/>
    <w:p>
      <w:pPr>
        <w:pStyle w:val="Heading2"/>
      </w:pPr>
      <w:r>
        <w:rPr>
          <w:rStyle w:val="SectionNumber"/>
        </w:rPr>
        <w:t xml:space="preserve">2</w:t>
      </w:r>
      <w:r>
        <w:tab/>
      </w:r>
      <w:r>
        <w:t xml:space="preserve">Testing Goals and Quality Objectives</w:t>
      </w:r>
    </w:p>
    <w:bookmarkStart w:id="14" w:name="testing-goals"/>
    <w:p>
      <w:pPr>
        <w:pStyle w:val="Heading3"/>
      </w:pPr>
      <w:r>
        <w:rPr>
          <w:rStyle w:val="SectionNumber"/>
        </w:rPr>
        <w:t xml:space="preserve">2.1</w:t>
      </w:r>
      <w:r>
        <w:tab/>
      </w:r>
      <w:r>
        <w:t xml:space="preserve">Testing goals</w:t>
      </w:r>
    </w:p>
    <w:p>
      <w:pPr>
        <w:pStyle w:val="FirstParagraph"/>
      </w:pPr>
      <w:r>
        <w:t xml:space="preserve">The test suite must prove that:</w:t>
      </w:r>
    </w:p>
    <w:p>
      <w:pPr>
        <w:pStyle w:val="Compact"/>
        <w:numPr>
          <w:ilvl w:val="0"/>
          <w:numId w:val="1003"/>
        </w:numPr>
      </w:pPr>
      <w:r>
        <w:t xml:space="preserve">A valid authenticated user can reach the correct role experience.</w:t>
      </w:r>
    </w:p>
    <w:p>
      <w:pPr>
        <w:pStyle w:val="Compact"/>
        <w:numPr>
          <w:ilvl w:val="0"/>
          <w:numId w:val="1003"/>
        </w:numPr>
      </w:pPr>
      <w:r>
        <w:t xml:space="preserve">Customers, Agents, and Admins receive only their permitted data and operations.</w:t>
      </w:r>
    </w:p>
    <w:p>
      <w:pPr>
        <w:pStyle w:val="Compact"/>
        <w:numPr>
          <w:ilvl w:val="0"/>
          <w:numId w:val="1003"/>
        </w:numPr>
      </w:pPr>
      <w:r>
        <w:t xml:space="preserve">Firestore Rules deny unauthorized direct reads and writes even when the UI is bypassed.</w:t>
      </w:r>
    </w:p>
    <w:p>
      <w:pPr>
        <w:pStyle w:val="Compact"/>
        <w:numPr>
          <w:ilvl w:val="0"/>
          <w:numId w:val="1003"/>
        </w:numPr>
      </w:pPr>
      <w:r>
        <w:t xml:space="preserve">Request lifecycle transitions follow the finalized state graph.</w:t>
      </w:r>
    </w:p>
    <w:p>
      <w:pPr>
        <w:pStyle w:val="Compact"/>
        <w:numPr>
          <w:ilvl w:val="0"/>
          <w:numId w:val="1003"/>
        </w:numPr>
      </w:pPr>
      <w:r>
        <w:t xml:space="preserve">Customer cancellation is limited to requests in</w:t>
      </w:r>
      <w:r>
        <w:t xml:space="preserve"> </w:t>
      </w:r>
      <w:r>
        <w:rPr>
          <w:rStyle w:val="VerbatimChar"/>
        </w:rPr>
        <w:t xml:space="preserve">created</w:t>
      </w:r>
      <w:r>
        <w:t xml:space="preserve"> </w:t>
      </w:r>
      <w:r>
        <w:t xml:space="preserve">or</w:t>
      </w:r>
      <w:r>
        <w:t xml:space="preserve"> </w:t>
      </w:r>
      <w:r>
        <w:rPr>
          <w:rStyle w:val="VerbatimChar"/>
        </w:rPr>
        <w:t xml:space="preserve">assigned</w:t>
      </w:r>
      <w:r>
        <w:t xml:space="preserve">.</w:t>
      </w:r>
    </w:p>
    <w:p>
      <w:pPr>
        <w:pStyle w:val="Compact"/>
        <w:numPr>
          <w:ilvl w:val="0"/>
          <w:numId w:val="1003"/>
        </w:numPr>
      </w:pPr>
      <w:r>
        <w:t xml:space="preserve">Agent operations are limited to assigned requests.</w:t>
      </w:r>
    </w:p>
    <w:p>
      <w:pPr>
        <w:pStyle w:val="Compact"/>
        <w:numPr>
          <w:ilvl w:val="0"/>
          <w:numId w:val="1003"/>
        </w:numPr>
      </w:pPr>
      <w:r>
        <w:t xml:space="preserve">Admin operations remain within the finalized operational permissions.</w:t>
      </w:r>
    </w:p>
    <w:p>
      <w:pPr>
        <w:pStyle w:val="Compact"/>
        <w:numPr>
          <w:ilvl w:val="0"/>
          <w:numId w:val="1003"/>
        </w:numPr>
      </w:pPr>
      <w:r>
        <w:t xml:space="preserve">Request codes follow</w:t>
      </w:r>
      <w:r>
        <w:t xml:space="preserve"> </w:t>
      </w:r>
      <w:r>
        <w:rPr>
          <w:rStyle w:val="VerbatimChar"/>
        </w:rPr>
        <w:t xml:space="preserve">REQ-YYYY-000123</w:t>
      </w:r>
      <w:r>
        <w:t xml:space="preserve"> </w:t>
      </w:r>
      <w:r>
        <w:t xml:space="preserve">and counter conflicts do not create duplicates.</w:t>
      </w:r>
    </w:p>
    <w:p>
      <w:pPr>
        <w:pStyle w:val="Compact"/>
        <w:numPr>
          <w:ilvl w:val="0"/>
          <w:numId w:val="1003"/>
        </w:numPr>
      </w:pPr>
      <w:r>
        <w:t xml:space="preserve">Status history and audit logs are append-only and contain safe fields.</w:t>
      </w:r>
    </w:p>
    <w:p>
      <w:pPr>
        <w:pStyle w:val="Compact"/>
        <w:numPr>
          <w:ilvl w:val="0"/>
          <w:numId w:val="1003"/>
        </w:numPr>
      </w:pPr>
      <w:r>
        <w:t xml:space="preserve">Loading, empty, error, retry, validation, and permission-denied states are understandable.</w:t>
      </w:r>
    </w:p>
    <w:p>
      <w:pPr>
        <w:pStyle w:val="Compact"/>
        <w:numPr>
          <w:ilvl w:val="0"/>
          <w:numId w:val="1003"/>
        </w:numPr>
      </w:pPr>
      <w:r>
        <w:t xml:space="preserve">Failed writes are not reported as successful.</w:t>
      </w:r>
    </w:p>
    <w:p>
      <w:pPr>
        <w:pStyle w:val="Compact"/>
        <w:numPr>
          <w:ilvl w:val="0"/>
          <w:numId w:val="1003"/>
        </w:numPr>
      </w:pPr>
      <w:r>
        <w:t xml:space="preserve">The application works against the Firebase Emulator Suite without billing or real secrets.</w:t>
      </w:r>
    </w:p>
    <w:bookmarkEnd w:id="14"/>
    <w:bookmarkStart w:id="15" w:name="definition-of-done"/>
    <w:p>
      <w:pPr>
        <w:pStyle w:val="Heading3"/>
      </w:pPr>
      <w:r>
        <w:rPr>
          <w:rStyle w:val="SectionNumber"/>
        </w:rPr>
        <w:t xml:space="preserve">2.2</w:t>
      </w:r>
      <w:r>
        <w:tab/>
      </w:r>
      <w:r>
        <w:t xml:space="preserve">Definition of done</w:t>
      </w:r>
    </w:p>
    <w:p>
      <w:pPr>
        <w:pStyle w:val="FirstParagraph"/>
      </w:pPr>
      <w:r>
        <w:t xml:space="preserve">A feature is considered tested when:</w:t>
      </w:r>
    </w:p>
    <w:p>
      <w:pPr>
        <w:pStyle w:val="Compact"/>
        <w:numPr>
          <w:ilvl w:val="0"/>
          <w:numId w:val="1004"/>
        </w:numPr>
      </w:pPr>
      <w:r>
        <w:t xml:space="preserve">Its repository and validation logic have unit coverage where practical.</w:t>
      </w:r>
    </w:p>
    <w:p>
      <w:pPr>
        <w:pStyle w:val="Compact"/>
        <w:numPr>
          <w:ilvl w:val="0"/>
          <w:numId w:val="1004"/>
        </w:numPr>
      </w:pPr>
      <w:r>
        <w:t xml:space="preserve">Its critical widgets have loading, content, empty, error, and retry coverage.</w:t>
      </w:r>
    </w:p>
    <w:p>
      <w:pPr>
        <w:pStyle w:val="Compact"/>
        <w:numPr>
          <w:ilvl w:val="0"/>
          <w:numId w:val="1004"/>
        </w:numPr>
      </w:pPr>
      <w:r>
        <w:t xml:space="preserve">Its authorization behavior has Emulator Rules coverage.</w:t>
      </w:r>
    </w:p>
    <w:p>
      <w:pPr>
        <w:pStyle w:val="Compact"/>
        <w:numPr>
          <w:ilvl w:val="0"/>
          <w:numId w:val="1004"/>
        </w:numPr>
      </w:pPr>
      <w:r>
        <w:t xml:space="preserve">Its critical end-to-end flow has an integration test or documented manual walkthrough.</w:t>
      </w:r>
    </w:p>
    <w:p>
      <w:pPr>
        <w:pStyle w:val="Compact"/>
        <w:numPr>
          <w:ilvl w:val="0"/>
          <w:numId w:val="1004"/>
        </w:numPr>
      </w:pPr>
      <w:r>
        <w:t xml:space="preserve">Requirement evidence is linked to finalized requirement IDs.</w:t>
      </w:r>
    </w:p>
    <w:p>
      <w:pPr>
        <w:pStyle w:val="Compact"/>
        <w:numPr>
          <w:ilvl w:val="0"/>
          <w:numId w:val="1004"/>
        </w:numPr>
      </w:pPr>
      <w:r>
        <w:t xml:space="preserve">No known critical or high-severity defect remains open.</w:t>
      </w:r>
    </w:p>
    <w:p>
      <w:pPr>
        <w:pStyle w:val="Compact"/>
        <w:numPr>
          <w:ilvl w:val="0"/>
          <w:numId w:val="1004"/>
        </w:numPr>
      </w:pPr>
      <w:r>
        <w:t xml:space="preserve">The final test run is reproducible from the repository setup instructions.</w:t>
      </w:r>
    </w:p>
    <w:p>
      <w:pPr>
        <w:pStyle w:val="Compact"/>
        <w:numPr>
          <w:ilvl w:val="0"/>
          <w:numId w:val="1004"/>
        </w:numPr>
      </w:pPr>
      <w:r>
        <w:t xml:space="preserve">No password, token, API key, secret, or real customer data appears in source, fixtures, logs, or screenshots.</w:t>
      </w:r>
    </w:p>
    <w:bookmarkEnd w:id="15"/>
    <w:bookmarkEnd w:id="16"/>
    <w:bookmarkStart w:id="22" w:name="testing-levels"/>
    <w:p>
      <w:pPr>
        <w:pStyle w:val="Heading2"/>
      </w:pPr>
      <w:r>
        <w:rPr>
          <w:rStyle w:val="SectionNumber"/>
        </w:rPr>
        <w:t xml:space="preserve">3</w:t>
      </w:r>
      <w:r>
        <w:tab/>
      </w:r>
      <w:r>
        <w:t xml:space="preserve">Testing Levels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Scope</w:t>
            </w:r>
          </w:p>
        </w:tc>
        <w:tc>
          <w:tcPr/>
          <w:p>
            <w:pPr>
              <w:pStyle w:val="Compact"/>
            </w:pPr>
            <w:r>
              <w:t xml:space="preserve">Primary tooling</w:t>
            </w:r>
          </w:p>
        </w:tc>
        <w:tc>
          <w:tcPr/>
          <w:p>
            <w:pPr>
              <w:pStyle w:val="Compact"/>
            </w:pPr>
            <w:r>
              <w:t xml:space="preserve">Evidence</w:t>
            </w:r>
          </w:p>
        </w:tc>
      </w:tr>
      <w:tr>
        <w:tc>
          <w:tcPr/>
          <w:p>
            <w:pPr>
              <w:pStyle w:val="Compact"/>
            </w:pPr>
            <w:r>
              <w:t xml:space="preserve">Unit</w:t>
            </w:r>
          </w:p>
        </w:tc>
        <w:tc>
          <w:tcPr/>
          <w:p>
            <w:pPr>
              <w:pStyle w:val="Compact"/>
            </w:pPr>
            <w:r>
              <w:t xml:space="preserve">Dart models, enum parsing, validators, lifecycle transition helpers, safe audit serializer, request-code formatter</w:t>
            </w:r>
          </w:p>
        </w:tc>
        <w:tc>
          <w:tcPr/>
          <w:p>
            <w:pPr>
              <w:pStyle w:val="Compact"/>
            </w:pPr>
            <w:r>
              <w:rPr>
                <w:rStyle w:val="VerbatimChar"/>
              </w:rPr>
              <w:t xml:space="preserve">flutter_test</w:t>
            </w:r>
          </w:p>
        </w:tc>
        <w:tc>
          <w:tcPr/>
          <w:p>
            <w:pPr>
              <w:pStyle w:val="Compact"/>
            </w:pPr>
            <w:r>
              <w:t xml:space="preserve">Test results and source-level coverage</w:t>
            </w:r>
          </w:p>
        </w:tc>
      </w:tr>
      <w:tr>
        <w:tc>
          <w:tcPr/>
          <w:p>
            <w:pPr>
              <w:pStyle w:val="Compact"/>
            </w:pPr>
            <w:r>
              <w:t xml:space="preserve">Widget</w:t>
            </w:r>
          </w:p>
        </w:tc>
        <w:tc>
          <w:tcPr/>
          <w:p>
            <w:pPr>
              <w:pStyle w:val="Compact"/>
            </w:pPr>
            <w:r>
              <w:t xml:space="preserve">Individual Flutter screens, reusable widgets, form states, loading/empty/error/retry behavior, route-aware UI</w:t>
            </w:r>
          </w:p>
        </w:tc>
        <w:tc>
          <w:tcPr/>
          <w:p>
            <w:pPr>
              <w:pStyle w:val="Compact"/>
            </w:pPr>
            <w:r>
              <w:rPr>
                <w:rStyle w:val="VerbatimChar"/>
              </w:rPr>
              <w:t xml:space="preserve">flutter_test</w:t>
            </w:r>
          </w:p>
        </w:tc>
        <w:tc>
          <w:tcPr/>
          <w:p>
            <w:pPr>
              <w:pStyle w:val="Compact"/>
            </w:pPr>
            <w:r>
              <w:t xml:space="preserve">Widget test output and screenshots where useful</w:t>
            </w:r>
          </w:p>
        </w:tc>
      </w:tr>
      <w:tr>
        <w:tc>
          <w:tcPr/>
          <w:p>
            <w:pPr>
              <w:pStyle w:val="Compact"/>
            </w:pPr>
            <w:r>
              <w:t xml:space="preserve">Integration</w:t>
            </w:r>
          </w:p>
        </w:tc>
        <w:tc>
          <w:tcPr/>
          <w:p>
            <w:pPr>
              <w:pStyle w:val="Compact"/>
            </w:pPr>
            <w:r>
              <w:t xml:space="preserve">Authentication, repository flows, emulator-backed Customer, Agent, Admin, and cross-role scenarios</w:t>
            </w:r>
          </w:p>
        </w:tc>
        <w:tc>
          <w:tcPr/>
          <w:p>
            <w:pPr>
              <w:pStyle w:val="Compact"/>
            </w:pPr>
            <w:r>
              <w:rPr>
                <w:rStyle w:val="VerbatimChar"/>
              </w:rPr>
              <w:t xml:space="preserve">integration_test</w:t>
            </w:r>
            <w:r>
              <w:t xml:space="preserve">, Flutter driver support, Firebase Emulator Suite</w:t>
            </w:r>
          </w:p>
        </w:tc>
        <w:tc>
          <w:tcPr/>
          <w:p>
            <w:pPr>
              <w:pStyle w:val="Compact"/>
            </w:pPr>
            <w:r>
              <w:t xml:space="preserve">Passing integration tests and captured evidence</w:t>
            </w:r>
          </w:p>
        </w:tc>
      </w:tr>
      <w:tr>
        <w:tc>
          <w:tcPr/>
          <w:p>
            <w:pPr>
              <w:pStyle w:val="Compact"/>
            </w:pPr>
            <w:r>
              <w:t xml:space="preserve">Rules</w:t>
            </w:r>
          </w:p>
        </w:tc>
        <w:tc>
          <w:tcPr/>
          <w:p>
            <w:pPr>
              <w:pStyle w:val="Compact"/>
            </w:pPr>
            <w:r>
              <w:t xml:space="preserve">Firestore allow/deny behavior for every role, ownership, assignment, field, transition, append-only, and counter path</w:t>
            </w:r>
          </w:p>
        </w:tc>
        <w:tc>
          <w:tcPr/>
          <w:p>
            <w:pPr>
              <w:pStyle w:val="Compact"/>
            </w:pPr>
            <w:r>
              <w:t xml:space="preserve">Firebase Emulator Suite Rules test tooling</w:t>
            </w:r>
          </w:p>
        </w:tc>
        <w:tc>
          <w:tcPr/>
          <w:p>
            <w:pPr>
              <w:pStyle w:val="Compact"/>
            </w:pPr>
            <w:r>
              <w:t xml:space="preserve">Rules test report</w:t>
            </w:r>
          </w:p>
        </w:tc>
      </w:tr>
      <w:tr>
        <w:tc>
          <w:tcPr/>
          <w:p>
            <w:pPr>
              <w:pStyle w:val="Compact"/>
            </w:pPr>
            <w:r>
              <w:t xml:space="preserve">Manual walkthrough</w:t>
            </w:r>
          </w:p>
        </w:tc>
        <w:tc>
          <w:tcPr/>
          <w:p>
            <w:pPr>
              <w:pStyle w:val="Compact"/>
            </w:pPr>
            <w:r>
              <w:t xml:space="preserve">Human review of navigation, accessibility, responsive behavior, safe messages, and demo flow</w:t>
            </w:r>
          </w:p>
        </w:tc>
        <w:tc>
          <w:tcPr/>
          <w:p>
            <w:pPr>
              <w:pStyle w:val="Compact"/>
            </w:pPr>
            <w:r>
              <w:t xml:space="preserve">Android/iOS device or emulator, browser, Firebase Emulator Suite</w:t>
            </w:r>
          </w:p>
        </w:tc>
        <w:tc>
          <w:tcPr/>
          <w:p>
            <w:pPr>
              <w:pStyle w:val="Compact"/>
            </w:pPr>
            <w:r>
              <w:t xml:space="preserve">Reviewer checklist and issue log</w:t>
            </w:r>
          </w:p>
        </w:tc>
      </w:tr>
    </w:tbl>
    <w:bookmarkStart w:id="17" w:name="unit-testing-scope"/>
    <w:p>
      <w:pPr>
        <w:pStyle w:val="Heading3"/>
      </w:pPr>
      <w:r>
        <w:rPr>
          <w:rStyle w:val="SectionNumber"/>
        </w:rPr>
        <w:t xml:space="preserve">3.1</w:t>
      </w:r>
      <w:r>
        <w:tab/>
      </w:r>
      <w:r>
        <w:t xml:space="preserve">Unit testing scope</w:t>
      </w:r>
    </w:p>
    <w:p>
      <w:pPr>
        <w:pStyle w:val="FirstParagraph"/>
      </w:pPr>
      <w:r>
        <w:t xml:space="preserve">Unit tests must run without network access. They should verify deterministic application logic such as:</w:t>
      </w:r>
    </w:p>
    <w:p>
      <w:pPr>
        <w:pStyle w:val="Compact"/>
        <w:numPr>
          <w:ilvl w:val="0"/>
          <w:numId w:val="1005"/>
        </w:numPr>
      </w:pPr>
      <w:r>
        <w:t xml:space="preserve">Required-field validation.</w:t>
      </w:r>
    </w:p>
    <w:p>
      <w:pPr>
        <w:pStyle w:val="Compact"/>
        <w:numPr>
          <w:ilvl w:val="0"/>
          <w:numId w:val="1005"/>
        </w:numPr>
      </w:pPr>
      <w:r>
        <w:t xml:space="preserve">Priority and status enum parsing.</w:t>
      </w:r>
    </w:p>
    <w:p>
      <w:pPr>
        <w:pStyle w:val="Compact"/>
        <w:numPr>
          <w:ilvl w:val="0"/>
          <w:numId w:val="1005"/>
        </w:numPr>
      </w:pPr>
      <w:r>
        <w:t xml:space="preserve">Request-code formatting.</w:t>
      </w:r>
    </w:p>
    <w:p>
      <w:pPr>
        <w:pStyle w:val="Compact"/>
        <w:numPr>
          <w:ilvl w:val="0"/>
          <w:numId w:val="1005"/>
        </w:numPr>
      </w:pPr>
      <w:r>
        <w:t xml:space="preserve">Lifecycle transition eligibility.</w:t>
      </w:r>
    </w:p>
    <w:p>
      <w:pPr>
        <w:pStyle w:val="Compact"/>
        <w:numPr>
          <w:ilvl w:val="0"/>
          <w:numId w:val="1005"/>
        </w:numPr>
      </w:pPr>
      <w:r>
        <w:t xml:space="preserve">Customer cancellation eligibility.</w:t>
      </w:r>
    </w:p>
    <w:p>
      <w:pPr>
        <w:pStyle w:val="Compact"/>
        <w:numPr>
          <w:ilvl w:val="0"/>
          <w:numId w:val="1005"/>
        </w:numPr>
      </w:pPr>
      <w:r>
        <w:t xml:space="preserve">Safe audit field selection.</w:t>
      </w:r>
    </w:p>
    <w:p>
      <w:pPr>
        <w:pStyle w:val="Compact"/>
        <w:numPr>
          <w:ilvl w:val="0"/>
          <w:numId w:val="1005"/>
        </w:numPr>
      </w:pPr>
      <w:r>
        <w:t xml:space="preserve">Error-category mapping.</w:t>
      </w:r>
    </w:p>
    <w:p>
      <w:pPr>
        <w:pStyle w:val="Compact"/>
        <w:numPr>
          <w:ilvl w:val="0"/>
          <w:numId w:val="1005"/>
        </w:numPr>
      </w:pPr>
      <w:r>
        <w:t xml:space="preserve">Route redirect decisions using mocked authentication/profile state.</w:t>
      </w:r>
    </w:p>
    <w:p>
      <w:pPr>
        <w:pStyle w:val="FirstParagraph"/>
      </w:pPr>
      <w:r>
        <w:t xml:space="preserve">Unit tests do not replace Firestore Rules tests. A passing client validator is not evidence that an unauthorized direct database call is denied.</w:t>
      </w:r>
    </w:p>
    <w:bookmarkEnd w:id="17"/>
    <w:bookmarkStart w:id="18" w:name="widget-testing-scope"/>
    <w:p>
      <w:pPr>
        <w:pStyle w:val="Heading3"/>
      </w:pPr>
      <w:r>
        <w:rPr>
          <w:rStyle w:val="SectionNumber"/>
        </w:rPr>
        <w:t xml:space="preserve">3.2</w:t>
      </w:r>
      <w:r>
        <w:tab/>
      </w:r>
      <w:r>
        <w:t xml:space="preserve">Widget testing scope</w:t>
      </w:r>
    </w:p>
    <w:p>
      <w:pPr>
        <w:pStyle w:val="FirstParagraph"/>
      </w:pPr>
      <w:r>
        <w:t xml:space="preserve">Widget tests should use mocked Riverpod providers or repositories to control loading, success, empty, error, permission-denied, and stale-state outcomes. Critical controls must be located by semantic labels or stable keys rather than fragile screen coordinates.</w:t>
      </w:r>
    </w:p>
    <w:bookmarkEnd w:id="18"/>
    <w:bookmarkStart w:id="19" w:name="integration-testing-scope"/>
    <w:p>
      <w:pPr>
        <w:pStyle w:val="Heading3"/>
      </w:pPr>
      <w:r>
        <w:rPr>
          <w:rStyle w:val="SectionNumber"/>
        </w:rPr>
        <w:t xml:space="preserve">3.3</w:t>
      </w:r>
      <w:r>
        <w:tab/>
      </w:r>
      <w:r>
        <w:t xml:space="preserve">Integration testing scope</w:t>
      </w:r>
    </w:p>
    <w:p>
      <w:pPr>
        <w:pStyle w:val="FirstParagraph"/>
      </w:pPr>
      <w:r>
        <w:t xml:space="preserve">Integration tests connect the Flutter application to Firebase Emulator Suite services. They should create isolated test users and data, run one scenario, verify the visible result, and clean up or use an isolated emulator reset between scenarios.</w:t>
      </w:r>
    </w:p>
    <w:bookmarkEnd w:id="19"/>
    <w:bookmarkStart w:id="20" w:name="rules-testing-scope"/>
    <w:p>
      <w:pPr>
        <w:pStyle w:val="Heading3"/>
      </w:pPr>
      <w:r>
        <w:rPr>
          <w:rStyle w:val="SectionNumber"/>
        </w:rPr>
        <w:t xml:space="preserve">3.4</w:t>
      </w:r>
      <w:r>
        <w:tab/>
      </w:r>
      <w:r>
        <w:t xml:space="preserve">Rules testing scope</w:t>
      </w:r>
    </w:p>
    <w:p>
      <w:pPr>
        <w:pStyle w:val="FirstParagraph"/>
      </w:pPr>
      <w:r>
        <w:t xml:space="preserve">Rules tests run direct Firestore operations as different authenticated and unauthenticated actors. They must test both positive and negative paths and must not assume that hidden UI controls provide security.</w:t>
      </w:r>
    </w:p>
    <w:bookmarkEnd w:id="20"/>
    <w:bookmarkStart w:id="21" w:name="manual-walkthrough-scope"/>
    <w:p>
      <w:pPr>
        <w:pStyle w:val="Heading3"/>
      </w:pPr>
      <w:r>
        <w:rPr>
          <w:rStyle w:val="SectionNumber"/>
        </w:rPr>
        <w:t xml:space="preserve">3.5</w:t>
      </w:r>
      <w:r>
        <w:tab/>
      </w:r>
      <w:r>
        <w:t xml:space="preserve">Manual walkthrough scope</w:t>
      </w:r>
    </w:p>
    <w:p>
      <w:pPr>
        <w:pStyle w:val="FirstParagraph"/>
      </w:pPr>
      <w:r>
        <w:t xml:space="preserve">Manual testing is required for visual hierarchy, keyboard navigation on Flutter Web, text scaling, responsive layouts, safe messages, and evaluator-facing demo evidence. Manual testing supplements, rather than replaces, automated tests.</w:t>
      </w:r>
    </w:p>
    <w:bookmarkEnd w:id="21"/>
    <w:bookmarkEnd w:id="22"/>
    <w:bookmarkStart w:id="27" w:name="test-environment"/>
    <w:p>
      <w:pPr>
        <w:pStyle w:val="Heading2"/>
      </w:pPr>
      <w:r>
        <w:rPr>
          <w:rStyle w:val="SectionNumber"/>
        </w:rPr>
        <w:t xml:space="preserve">4</w:t>
      </w:r>
      <w:r>
        <w:tab/>
      </w:r>
      <w:r>
        <w:t xml:space="preserve">Test Environment</w:t>
      </w:r>
    </w:p>
    <w:bookmarkStart w:id="23" w:name="required-environment"/>
    <w:p>
      <w:pPr>
        <w:pStyle w:val="Heading3"/>
      </w:pPr>
      <w:r>
        <w:rPr>
          <w:rStyle w:val="SectionNumber"/>
        </w:rPr>
        <w:t xml:space="preserve">4.1</w:t>
      </w:r>
      <w:r>
        <w:tab/>
      </w:r>
      <w:r>
        <w:t xml:space="preserve">Required environment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Test requirement</w:t>
            </w:r>
          </w:p>
        </w:tc>
      </w:tr>
      <w:tr>
        <w:tc>
          <w:tcPr/>
          <w:p>
            <w:pPr>
              <w:pStyle w:val="Compact"/>
            </w:pPr>
            <w:r>
              <w:t xml:space="preserve">Flutter SDK</w:t>
            </w:r>
          </w:p>
        </w:tc>
        <w:tc>
          <w:tcPr/>
          <w:p>
            <w:pPr>
              <w:pStyle w:val="Compact"/>
            </w:pPr>
            <w:r>
              <w:t xml:space="preserve">Version pinned or documented by the repository; run</w:t>
            </w:r>
            <w:r>
              <w:t xml:space="preserve"> </w:t>
            </w:r>
            <w:r>
              <w:rPr>
                <w:rStyle w:val="VerbatimChar"/>
              </w:rPr>
              <w:t xml:space="preserve">flutter doctor</w:t>
            </w:r>
            <w:r>
              <w:t xml:space="preserve"> </w:t>
            </w:r>
            <w:r>
              <w:t xml:space="preserve">before testing</w:t>
            </w:r>
          </w:p>
        </w:tc>
      </w:tr>
      <w:tr>
        <w:tc>
          <w:tcPr/>
          <w:p>
            <w:pPr>
              <w:pStyle w:val="Compact"/>
            </w:pPr>
            <w:r>
              <w:t xml:space="preserve">Dart SDK</w:t>
            </w:r>
          </w:p>
        </w:tc>
        <w:tc>
          <w:tcPr/>
          <w:p>
            <w:pPr>
              <w:pStyle w:val="Compact"/>
            </w:pPr>
            <w:r>
              <w:t xml:space="preserve">Version supplied by the selected Flutter SDK</w:t>
            </w:r>
          </w:p>
        </w:tc>
      </w:tr>
      <w:tr>
        <w:tc>
          <w:tcPr/>
          <w:p>
            <w:pPr>
              <w:pStyle w:val="Compact"/>
            </w:pPr>
            <w:r>
              <w:t xml:space="preserve">Node.js</w:t>
            </w:r>
          </w:p>
        </w:tc>
        <w:tc>
          <w:tcPr/>
          <w:p>
            <w:pPr>
              <w:pStyle w:val="Compact"/>
            </w:pPr>
            <w:r>
              <w:t xml:space="preserve">Required by Firebase Emulator Suite tooling</w:t>
            </w:r>
          </w:p>
        </w:tc>
      </w:tr>
      <w:tr>
        <w:tc>
          <w:tcPr/>
          <w:p>
            <w:pPr>
              <w:pStyle w:val="Compact"/>
            </w:pPr>
            <w:r>
              <w:t xml:space="preserve">Firebase CLI</w:t>
            </w:r>
          </w:p>
        </w:tc>
        <w:tc>
          <w:tcPr/>
          <w:p>
            <w:pPr>
              <w:pStyle w:val="Compact"/>
            </w:pPr>
            <w:r>
              <w:t xml:space="preserve">Required to start and inspect local emulators</w:t>
            </w:r>
          </w:p>
        </w:tc>
      </w:tr>
      <w:tr>
        <w:tc>
          <w:tcPr/>
          <w:p>
            <w:pPr>
              <w:pStyle w:val="Compact"/>
            </w:pPr>
            <w:r>
              <w:t xml:space="preserve">Firebase Emulator Suite</w:t>
            </w:r>
          </w:p>
        </w:tc>
        <w:tc>
          <w:tcPr/>
          <w:p>
            <w:pPr>
              <w:pStyle w:val="Compact"/>
            </w:pPr>
            <w:r>
              <w:t xml:space="preserve">Authentication and Cloud Firestore local services</w:t>
            </w:r>
          </w:p>
        </w:tc>
      </w:tr>
      <w:tr>
        <w:tc>
          <w:tcPr/>
          <w:p>
            <w:pPr>
              <w:pStyle w:val="Compact"/>
            </w:pPr>
            <w:r>
              <w:t xml:space="preserve">Android</w:t>
            </w:r>
          </w:p>
        </w:tc>
        <w:tc>
          <w:tcPr/>
          <w:p>
            <w:pPr>
              <w:pStyle w:val="Compact"/>
            </w:pPr>
            <w:r>
              <w:t xml:space="preserve">Android emulator or supported device for Flutter mobile testing</w:t>
            </w:r>
          </w:p>
        </w:tc>
      </w:tr>
      <w:tr>
        <w:tc>
          <w:tcPr/>
          <w:p>
            <w:pPr>
              <w:pStyle w:val="Compact"/>
            </w:pPr>
            <w:r>
              <w:t xml:space="preserve">iOS</w:t>
            </w:r>
          </w:p>
        </w:tc>
        <w:tc>
          <w:tcPr/>
          <w:p>
            <w:pPr>
              <w:pStyle w:val="Compact"/>
            </w:pPr>
            <w:r>
              <w:t xml:space="preserve">iOS Simulator or supported device on macOS for Flutter mobile testing</w:t>
            </w:r>
          </w:p>
        </w:tc>
      </w:tr>
      <w:tr>
        <w:tc>
          <w:tcPr/>
          <w:p>
            <w:pPr>
              <w:pStyle w:val="Compact"/>
            </w:pPr>
            <w:r>
              <w:t xml:space="preserve">Flutter Web</w:t>
            </w:r>
          </w:p>
        </w:tc>
        <w:tc>
          <w:tcPr/>
          <w:p>
            <w:pPr>
              <w:pStyle w:val="Compact"/>
            </w:pPr>
            <w:r>
              <w:t xml:space="preserve">Supported browser for Admin portal testing</w:t>
            </w:r>
          </w:p>
        </w:tc>
      </w:tr>
      <w:tr>
        <w:tc>
          <w:tcPr/>
          <w:p>
            <w:pPr>
              <w:pStyle w:val="Compact"/>
            </w:pPr>
            <w:r>
              <w:t xml:space="preserve">Test framework</w:t>
            </w:r>
          </w:p>
        </w:tc>
        <w:tc>
          <w:tcPr/>
          <w:p>
            <w:pPr>
              <w:pStyle w:val="Compact"/>
            </w:pPr>
            <w:r>
              <w:rPr>
                <w:rStyle w:val="VerbatimChar"/>
              </w:rPr>
              <w:t xml:space="preserve">flutter_test</w:t>
            </w:r>
            <w:r>
              <w:t xml:space="preserve"> </w:t>
            </w:r>
            <w:r>
              <w:t xml:space="preserve">and</w:t>
            </w:r>
            <w:r>
              <w:t xml:space="preserve"> </w:t>
            </w:r>
            <w:r>
              <w:rPr>
                <w:rStyle w:val="VerbatimChar"/>
              </w:rPr>
              <w:t xml:space="preserve">integration_test</w:t>
            </w:r>
          </w:p>
        </w:tc>
      </w:tr>
      <w:tr>
        <w:tc>
          <w:tcPr/>
          <w:p>
            <w:pPr>
              <w:pStyle w:val="Compact"/>
            </w:pPr>
            <w:r>
              <w:t xml:space="preserve">Source control</w:t>
            </w:r>
          </w:p>
        </w:tc>
        <w:tc>
          <w:tcPr/>
          <w:p>
            <w:pPr>
              <w:pStyle w:val="Compact"/>
            </w:pPr>
            <w:r>
              <w:t xml:space="preserve">Git and GitHub; optional GitHub Actions</w:t>
            </w:r>
          </w:p>
        </w:tc>
      </w:tr>
      <w:tr>
        <w:tc>
          <w:tcPr/>
          <w:p>
            <w:pPr>
              <w:pStyle w:val="Compact"/>
            </w:pPr>
            <w:r>
              <w:t xml:space="preserve">Billing</w:t>
            </w:r>
          </w:p>
        </w:tc>
        <w:tc>
          <w:tcPr/>
          <w:p>
            <w:pPr>
              <w:pStyle w:val="Compact"/>
            </w:pPr>
            <w:r>
              <w:t xml:space="preserve">Firebase Spark free plan; no billing account or credit card</w:t>
            </w:r>
          </w:p>
        </w:tc>
      </w:tr>
    </w:tbl>
    <w:bookmarkEnd w:id="23"/>
    <w:bookmarkStart w:id="24" w:name="emulator-connections"/>
    <w:p>
      <w:pPr>
        <w:pStyle w:val="Heading3"/>
      </w:pPr>
      <w:r>
        <w:rPr>
          <w:rStyle w:val="SectionNumber"/>
        </w:rPr>
        <w:t xml:space="preserve">4.2</w:t>
      </w:r>
      <w:r>
        <w:tab/>
      </w:r>
      <w:r>
        <w:t xml:space="preserve">Emulator connections</w:t>
      </w:r>
    </w:p>
    <w:p>
      <w:pPr>
        <w:pStyle w:val="FirstParagraph"/>
      </w:pPr>
      <w:r>
        <w:t xml:space="preserve">The application must use emulator configuration in test and local development modes. Authentication and Firestore clients must connect to the local emulator host and ports defined in the repository configuration. Emulator use must be explicit so a test cannot accidentally write to a production Firebase project.</w:t>
      </w:r>
    </w:p>
    <w:p>
      <w:pPr>
        <w:pStyle w:val="BodyText"/>
      </w:pPr>
      <w:r>
        <w:t xml:space="preserve">For Android emulators, use the documented host alias for the development machine. For iOS Simulator and Flutter Web, use the local machine host configuration documented by the repository. The exact ports must be kept in one configuration source and must not be duplicated across tests.</w:t>
      </w:r>
    </w:p>
    <w:bookmarkEnd w:id="24"/>
    <w:bookmarkStart w:id="25" w:name="environment-separation"/>
    <w:p>
      <w:pPr>
        <w:pStyle w:val="Heading3"/>
      </w:pPr>
      <w:r>
        <w:rPr>
          <w:rStyle w:val="SectionNumber"/>
        </w:rPr>
        <w:t xml:space="preserve">4.3</w:t>
      </w:r>
      <w:r>
        <w:tab/>
      </w:r>
      <w:r>
        <w:t xml:space="preserve">Environment separation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Environment</w:t>
            </w:r>
          </w:p>
        </w:tc>
        <w:tc>
          <w:tcPr/>
          <w:p>
            <w:pPr>
              <w:pStyle w:val="Compact"/>
            </w:pPr>
            <w:r>
              <w:t xml:space="preserve">Data policy</w:t>
            </w:r>
          </w:p>
        </w:tc>
        <w:tc>
          <w:tcPr/>
          <w:p>
            <w:pPr>
              <w:pStyle w:val="Compact"/>
            </w:pPr>
            <w:r>
              <w:t xml:space="preserve">Purpose</w:t>
            </w:r>
          </w:p>
        </w:tc>
      </w:tr>
      <w:tr>
        <w:tc>
          <w:tcPr/>
          <w:p>
            <w:pPr>
              <w:pStyle w:val="Compact"/>
            </w:pPr>
            <w:r>
              <w:t xml:space="preserve">Unit test</w:t>
            </w:r>
          </w:p>
        </w:tc>
        <w:tc>
          <w:tcPr/>
          <w:p>
            <w:pPr>
              <w:pStyle w:val="Compact"/>
            </w:pPr>
            <w:r>
              <w:t xml:space="preserve">In-memory or mocked</w:t>
            </w:r>
          </w:p>
        </w:tc>
        <w:tc>
          <w:tcPr/>
          <w:p>
            <w:pPr>
              <w:pStyle w:val="Compact"/>
            </w:pPr>
            <w:r>
              <w:t xml:space="preserve">Fast deterministic logic tests</w:t>
            </w:r>
          </w:p>
        </w:tc>
      </w:tr>
      <w:tr>
        <w:tc>
          <w:tcPr/>
          <w:p>
            <w:pPr>
              <w:pStyle w:val="Compact"/>
            </w:pPr>
            <w:r>
              <w:t xml:space="preserve">Widget test</w:t>
            </w:r>
          </w:p>
        </w:tc>
        <w:tc>
          <w:tcPr/>
          <w:p>
            <w:pPr>
              <w:pStyle w:val="Compact"/>
            </w:pPr>
            <w:r>
              <w:t xml:space="preserve">Mocked repositories/providers</w:t>
            </w:r>
          </w:p>
        </w:tc>
        <w:tc>
          <w:tcPr/>
          <w:p>
            <w:pPr>
              <w:pStyle w:val="Compact"/>
            </w:pPr>
            <w:r>
              <w:t xml:space="preserve">UI state and interaction tests</w:t>
            </w:r>
          </w:p>
        </w:tc>
      </w:tr>
      <w:tr>
        <w:tc>
          <w:tcPr/>
          <w:p>
            <w:pPr>
              <w:pStyle w:val="Compact"/>
            </w:pPr>
            <w:r>
              <w:t xml:space="preserve">Emulator integration</w:t>
            </w:r>
          </w:p>
        </w:tc>
        <w:tc>
          <w:tcPr/>
          <w:p>
            <w:pPr>
              <w:pStyle w:val="Compact"/>
            </w:pPr>
            <w:r>
              <w:t xml:space="preserve">Synthetic seed data only</w:t>
            </w:r>
          </w:p>
        </w:tc>
        <w:tc>
          <w:tcPr/>
          <w:p>
            <w:pPr>
              <w:pStyle w:val="Compact"/>
            </w:pPr>
            <w:r>
              <w:t xml:space="preserve">Auth, Firestore, Rules, and end-to-end flows</w:t>
            </w:r>
          </w:p>
        </w:tc>
      </w:tr>
      <w:tr>
        <w:tc>
          <w:tcPr/>
          <w:p>
            <w:pPr>
              <w:pStyle w:val="Compact"/>
            </w:pPr>
            <w:r>
              <w:t xml:space="preserve">Manual local demo</w:t>
            </w:r>
          </w:p>
        </w:tc>
        <w:tc>
          <w:tcPr/>
          <w:p>
            <w:pPr>
              <w:pStyle w:val="Compact"/>
            </w:pPr>
            <w:r>
              <w:t xml:space="preserve">Emulator data only</w:t>
            </w:r>
          </w:p>
        </w:tc>
        <w:tc>
          <w:tcPr/>
          <w:p>
            <w:pPr>
              <w:pStyle w:val="Compact"/>
            </w:pPr>
            <w:r>
              <w:t xml:space="preserve">Reviewer walkthrough</w:t>
            </w:r>
          </w:p>
        </w:tc>
      </w:tr>
      <w:tr>
        <w:tc>
          <w:tcPr/>
          <w:p>
            <w:pPr>
              <w:pStyle w:val="Compact"/>
            </w:pPr>
            <w:r>
              <w:t xml:space="preserve">Production-like review</w:t>
            </w:r>
          </w:p>
        </w:tc>
        <w:tc>
          <w:tcPr/>
          <w:p>
            <w:pPr>
              <w:pStyle w:val="Compact"/>
            </w:pPr>
            <w:r>
              <w:t xml:space="preserve">Only if separately authorized</w:t>
            </w:r>
          </w:p>
        </w:tc>
        <w:tc>
          <w:tcPr/>
          <w:p>
            <w:pPr>
              <w:pStyle w:val="Compact"/>
            </w:pPr>
            <w:r>
              <w:t xml:space="preserve">Never use real secrets in the assignment test suite</w:t>
            </w:r>
          </w:p>
        </w:tc>
      </w:tr>
    </w:tbl>
    <w:bookmarkEnd w:id="25"/>
    <w:bookmarkStart w:id="26" w:name="test-isolation"/>
    <w:p>
      <w:pPr>
        <w:pStyle w:val="Heading3"/>
      </w:pPr>
      <w:r>
        <w:rPr>
          <w:rStyle w:val="SectionNumber"/>
        </w:rPr>
        <w:t xml:space="preserve">4.4</w:t>
      </w:r>
      <w:r>
        <w:tab/>
      </w:r>
      <w:r>
        <w:t xml:space="preserve">Test isolation</w:t>
      </w:r>
    </w:p>
    <w:p>
      <w:pPr>
        <w:pStyle w:val="FirstParagraph"/>
      </w:pPr>
      <w:r>
        <w:t xml:space="preserve">Each Rules or integration scenario should use unique synthetic identifiers or reset the Emulator Suite between test groups. A failed test must not leave data that changes the result of a later test. Test users must have deterministic role profiles and must never use real email addresses or passwords.</w:t>
      </w:r>
    </w:p>
    <w:bookmarkEnd w:id="26"/>
    <w:bookmarkEnd w:id="27"/>
    <w:bookmarkStart w:id="33" w:name="test-data-strategy"/>
    <w:p>
      <w:pPr>
        <w:pStyle w:val="Heading2"/>
      </w:pPr>
      <w:r>
        <w:rPr>
          <w:rStyle w:val="SectionNumber"/>
        </w:rPr>
        <w:t xml:space="preserve">5</w:t>
      </w:r>
      <w:r>
        <w:tab/>
      </w:r>
      <w:r>
        <w:t xml:space="preserve">Test Data Strategy</w:t>
      </w:r>
    </w:p>
    <w:bookmarkStart w:id="28" w:name="seed-users"/>
    <w:p>
      <w:pPr>
        <w:pStyle w:val="Heading3"/>
      </w:pPr>
      <w:r>
        <w:rPr>
          <w:rStyle w:val="SectionNumber"/>
        </w:rPr>
        <w:t xml:space="preserve">5.1</w:t>
      </w:r>
      <w:r>
        <w:tab/>
      </w:r>
      <w:r>
        <w:t xml:space="preserve">Seed users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Fixture</w:t>
            </w:r>
          </w:p>
        </w:tc>
        <w:tc>
          <w:tcPr/>
          <w:p>
            <w:pPr>
              <w:pStyle w:val="Compact"/>
            </w:pPr>
            <w:r>
              <w:t xml:space="preserve">Stored role</w:t>
            </w:r>
          </w:p>
        </w:tc>
        <w:tc>
          <w:tcPr/>
          <w:p>
            <w:pPr>
              <w:pStyle w:val="Compact"/>
            </w:pPr>
            <w:r>
              <w:t xml:space="preserve">Purpose</w:t>
            </w:r>
          </w:p>
        </w:tc>
      </w:tr>
      <w:tr>
        <w:tc>
          <w:tcPr/>
          <w:p>
            <w:pPr>
              <w:pStyle w:val="Compact"/>
            </w:pPr>
            <w:r>
              <w:rPr>
                <w:rStyle w:val="VerbatimChar"/>
              </w:rPr>
              <w:t xml:space="preserve">customerA</w:t>
            </w:r>
          </w:p>
        </w:tc>
        <w:tc>
          <w:tcPr/>
          <w:p>
            <w:pPr>
              <w:pStyle w:val="Compact"/>
            </w:pPr>
            <w:r>
              <w:rPr>
                <w:rStyle w:val="VerbatimChar"/>
              </w:rPr>
              <w:t xml:space="preserve">customer</w:t>
            </w:r>
          </w:p>
        </w:tc>
        <w:tc>
          <w:tcPr/>
          <w:p>
            <w:pPr>
              <w:pStyle w:val="Compact"/>
            </w:pPr>
            <w:r>
              <w:t xml:space="preserve">Owns baseline and positive Customer requests</w:t>
            </w:r>
          </w:p>
        </w:tc>
      </w:tr>
      <w:tr>
        <w:tc>
          <w:tcPr/>
          <w:p>
            <w:pPr>
              <w:pStyle w:val="Compact"/>
            </w:pPr>
            <w:r>
              <w:rPr>
                <w:rStyle w:val="VerbatimChar"/>
              </w:rPr>
              <w:t xml:space="preserve">customerB</w:t>
            </w:r>
          </w:p>
        </w:tc>
        <w:tc>
          <w:tcPr/>
          <w:p>
            <w:pPr>
              <w:pStyle w:val="Compact"/>
            </w:pPr>
            <w:r>
              <w:rPr>
                <w:rStyle w:val="VerbatimChar"/>
              </w:rPr>
              <w:t xml:space="preserve">customer</w:t>
            </w:r>
          </w:p>
        </w:tc>
        <w:tc>
          <w:tcPr/>
          <w:p>
            <w:pPr>
              <w:pStyle w:val="Compact"/>
            </w:pPr>
            <w:r>
              <w:t xml:space="preserve">Cross-customer denial tests</w:t>
            </w:r>
          </w:p>
        </w:tc>
      </w:tr>
      <w:tr>
        <w:tc>
          <w:tcPr/>
          <w:p>
            <w:pPr>
              <w:pStyle w:val="Compact"/>
            </w:pPr>
            <w:r>
              <w:rPr>
                <w:rStyle w:val="VerbatimChar"/>
              </w:rPr>
              <w:t xml:space="preserve">agentA</w:t>
            </w:r>
          </w:p>
        </w:tc>
        <w:tc>
          <w:tcPr/>
          <w:p>
            <w:pPr>
              <w:pStyle w:val="Compact"/>
            </w:pPr>
            <w:r>
              <w:rPr>
                <w:rStyle w:val="VerbatimChar"/>
              </w:rPr>
              <w:t xml:space="preserve">agent</w:t>
            </w:r>
          </w:p>
        </w:tc>
        <w:tc>
          <w:tcPr/>
          <w:p>
            <w:pPr>
              <w:pStyle w:val="Compact"/>
            </w:pPr>
            <w:r>
              <w:t xml:space="preserve">Owns assigned positive Agent scenarios</w:t>
            </w:r>
          </w:p>
        </w:tc>
      </w:tr>
      <w:tr>
        <w:tc>
          <w:tcPr/>
          <w:p>
            <w:pPr>
              <w:pStyle w:val="Compact"/>
            </w:pPr>
            <w:r>
              <w:rPr>
                <w:rStyle w:val="VerbatimChar"/>
              </w:rPr>
              <w:t xml:space="preserve">agentB</w:t>
            </w:r>
          </w:p>
        </w:tc>
        <w:tc>
          <w:tcPr/>
          <w:p>
            <w:pPr>
              <w:pStyle w:val="Compact"/>
            </w:pPr>
            <w:r>
              <w:rPr>
                <w:rStyle w:val="VerbatimChar"/>
              </w:rPr>
              <w:t xml:space="preserve">agent</w:t>
            </w:r>
          </w:p>
        </w:tc>
        <w:tc>
          <w:tcPr/>
          <w:p>
            <w:pPr>
              <w:pStyle w:val="Compact"/>
            </w:pPr>
            <w:r>
              <w:t xml:space="preserve">Cross-agent denial tests</w:t>
            </w:r>
          </w:p>
        </w:tc>
      </w:tr>
      <w:tr>
        <w:tc>
          <w:tcPr/>
          <w:p>
            <w:pPr>
              <w:pStyle w:val="Compact"/>
            </w:pPr>
            <w:r>
              <w:rPr>
                <w:rStyle w:val="VerbatimChar"/>
              </w:rPr>
              <w:t xml:space="preserve">adminA</w:t>
            </w:r>
          </w:p>
        </w:tc>
        <w:tc>
          <w:tcPr/>
          <w:p>
            <w:pPr>
              <w:pStyle w:val="Compact"/>
            </w:pPr>
            <w:r>
              <w:rPr>
                <w:rStyle w:val="VerbatimChar"/>
              </w:rPr>
              <w:t xml:space="preserve">admin</w:t>
            </w:r>
          </w:p>
        </w:tc>
        <w:tc>
          <w:tcPr/>
          <w:p>
            <w:pPr>
              <w:pStyle w:val="Compact"/>
            </w:pPr>
            <w:r>
              <w:t xml:space="preserve">Admin dashboard, assignment, audit, and operational scenarios</w:t>
            </w:r>
          </w:p>
        </w:tc>
      </w:tr>
      <w:tr>
        <w:tc>
          <w:tcPr/>
          <w:p>
            <w:pPr>
              <w:pStyle w:val="Compact"/>
            </w:pPr>
            <w:r>
              <w:rPr>
                <w:rStyle w:val="VerbatimChar"/>
              </w:rPr>
              <w:t xml:space="preserve">noProfileUser</w:t>
            </w:r>
          </w:p>
        </w:tc>
        <w:tc>
          <w:tcPr/>
          <w:p>
            <w:pPr>
              <w:pStyle w:val="Compact"/>
            </w:pPr>
            <w:r>
              <w:t xml:space="preserve">No</w:t>
            </w:r>
            <w:r>
              <w:t xml:space="preserve"> </w:t>
            </w:r>
            <w:r>
              <w:rPr>
                <w:rStyle w:val="VerbatimChar"/>
              </w:rPr>
              <w:t xml:space="preserve">users/{uid}</w:t>
            </w:r>
            <w:r>
              <w:t xml:space="preserve"> </w:t>
            </w:r>
            <w:r>
              <w:t xml:space="preserve">profile</w:t>
            </w:r>
          </w:p>
        </w:tc>
        <w:tc>
          <w:tcPr/>
          <w:p>
            <w:pPr>
              <w:pStyle w:val="Compact"/>
            </w:pPr>
            <w:r>
              <w:t xml:space="preserve">Missing-profile recovery</w:t>
            </w:r>
          </w:p>
        </w:tc>
      </w:tr>
      <w:tr>
        <w:tc>
          <w:tcPr/>
          <w:p>
            <w:pPr>
              <w:pStyle w:val="Compact"/>
            </w:pPr>
            <w:r>
              <w:rPr>
                <w:rStyle w:val="VerbatimChar"/>
              </w:rPr>
              <w:t xml:space="preserve">unauthenticated</w:t>
            </w:r>
          </w:p>
        </w:tc>
        <w:tc>
          <w:tcPr/>
          <w:p>
            <w:pPr>
              <w:pStyle w:val="Compact"/>
            </w:pPr>
            <w:r>
              <w:t xml:space="preserve">None</w:t>
            </w:r>
          </w:p>
        </w:tc>
        <w:tc>
          <w:tcPr/>
          <w:p>
            <w:pPr>
              <w:pStyle w:val="Compact"/>
            </w:pPr>
            <w:r>
              <w:t xml:space="preserve">Protected data denial tests</w:t>
            </w:r>
          </w:p>
        </w:tc>
      </w:tr>
    </w:tbl>
    <w:p>
      <w:pPr>
        <w:pStyle w:val="BodyText"/>
      </w:pPr>
      <w:r>
        <w:t xml:space="preserve">Synthetic emails and passwords must be generated for local tests only. No real credentials are permitted in fixtures.</w:t>
      </w:r>
    </w:p>
    <w:bookmarkEnd w:id="28"/>
    <w:bookmarkStart w:id="29" w:name="seed-services"/>
    <w:p>
      <w:pPr>
        <w:pStyle w:val="Heading3"/>
      </w:pPr>
      <w:r>
        <w:rPr>
          <w:rStyle w:val="SectionNumber"/>
        </w:rPr>
        <w:t xml:space="preserve">5.2</w:t>
      </w:r>
      <w:r>
        <w:tab/>
      </w:r>
      <w:r>
        <w:t xml:space="preserve">Seed services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Service fixture</w:t>
            </w:r>
          </w:p>
        </w:tc>
        <w:tc>
          <w:tcPr/>
          <w:p>
            <w:pPr>
              <w:pStyle w:val="Compact"/>
            </w:pPr>
            <w:r>
              <w:t xml:space="preserve">Name</w:t>
            </w:r>
          </w:p>
        </w:tc>
        <w:tc>
          <w:tcPr/>
          <w:p>
            <w:pPr>
              <w:pStyle w:val="Compact"/>
            </w:pPr>
            <w:r>
              <w:t xml:space="preserve">Active state</w:t>
            </w:r>
          </w:p>
        </w:tc>
        <w:tc>
          <w:tcPr/>
          <w:p>
            <w:pPr>
              <w:pStyle w:val="Compact"/>
            </w:pPr>
            <w:r>
              <w:t xml:space="preserve">Use</w:t>
            </w:r>
          </w:p>
        </w:tc>
      </w:tr>
      <w:tr>
        <w:tc>
          <w:tcPr/>
          <w:p>
            <w:pPr>
              <w:pStyle w:val="Compact"/>
            </w:pPr>
            <w:r>
              <w:rPr>
                <w:rStyle w:val="VerbatimChar"/>
              </w:rPr>
              <w:t xml:space="preserve">serviceAc</w:t>
            </w:r>
          </w:p>
        </w:tc>
        <w:tc>
          <w:tcPr/>
          <w:p>
            <w:pPr>
              <w:pStyle w:val="Compact"/>
            </w:pPr>
            <w:r>
              <w:t xml:space="preserve">AC servicing</w:t>
            </w:r>
          </w:p>
        </w:tc>
        <w:tc>
          <w:tcPr/>
          <w:p>
            <w:pPr>
              <w:pStyle w:val="Compact"/>
            </w:pPr>
            <w:r>
              <w:rPr>
                <w:rStyle w:val="VerbatimChar"/>
              </w:rPr>
              <w:t xml:space="preserve">true</w:t>
            </w:r>
          </w:p>
        </w:tc>
        <w:tc>
          <w:tcPr/>
          <w:p>
            <w:pPr>
              <w:pStyle w:val="Compact"/>
            </w:pPr>
            <w:r>
              <w:t xml:space="preserve">Positive service selection</w:t>
            </w:r>
          </w:p>
        </w:tc>
      </w:tr>
      <w:tr>
        <w:tc>
          <w:tcPr/>
          <w:p>
            <w:pPr>
              <w:pStyle w:val="Compact"/>
            </w:pPr>
            <w:r>
              <w:rPr>
                <w:rStyle w:val="VerbatimChar"/>
              </w:rPr>
              <w:t xml:space="preserve">servicePlumbing</w:t>
            </w:r>
          </w:p>
        </w:tc>
        <w:tc>
          <w:tcPr/>
          <w:p>
            <w:pPr>
              <w:pStyle w:val="Compact"/>
            </w:pPr>
            <w:r>
              <w:t xml:space="preserve">Plumbing</w:t>
            </w:r>
          </w:p>
        </w:tc>
        <w:tc>
          <w:tcPr/>
          <w:p>
            <w:pPr>
              <w:pStyle w:val="Compact"/>
            </w:pPr>
            <w:r>
              <w:rPr>
                <w:rStyle w:val="VerbatimChar"/>
              </w:rPr>
              <w:t xml:space="preserve">true</w:t>
            </w:r>
          </w:p>
        </w:tc>
        <w:tc>
          <w:tcPr/>
          <w:p>
            <w:pPr>
              <w:pStyle w:val="Compact"/>
            </w:pPr>
            <w:r>
              <w:t xml:space="preserve">Positive service selection</w:t>
            </w:r>
          </w:p>
        </w:tc>
      </w:tr>
      <w:tr>
        <w:tc>
          <w:tcPr/>
          <w:p>
            <w:pPr>
              <w:pStyle w:val="Compact"/>
            </w:pPr>
            <w:r>
              <w:rPr>
                <w:rStyle w:val="VerbatimChar"/>
              </w:rPr>
              <w:t xml:space="preserve">serviceElectrical</w:t>
            </w:r>
          </w:p>
        </w:tc>
        <w:tc>
          <w:tcPr/>
          <w:p>
            <w:pPr>
              <w:pStyle w:val="Compact"/>
            </w:pPr>
            <w:r>
              <w:t xml:space="preserve">Electrical</w:t>
            </w:r>
          </w:p>
        </w:tc>
        <w:tc>
          <w:tcPr/>
          <w:p>
            <w:pPr>
              <w:pStyle w:val="Compact"/>
            </w:pPr>
            <w:r>
              <w:rPr>
                <w:rStyle w:val="VerbatimChar"/>
              </w:rPr>
              <w:t xml:space="preserve">true</w:t>
            </w:r>
          </w:p>
        </w:tc>
        <w:tc>
          <w:tcPr/>
          <w:p>
            <w:pPr>
              <w:pStyle w:val="Compact"/>
            </w:pPr>
            <w:r>
              <w:t xml:space="preserve">Enum and list coverage</w:t>
            </w:r>
          </w:p>
        </w:tc>
      </w:tr>
      <w:tr>
        <w:tc>
          <w:tcPr/>
          <w:p>
            <w:pPr>
              <w:pStyle w:val="Compact"/>
            </w:pPr>
            <w:r>
              <w:rPr>
                <w:rStyle w:val="VerbatimChar"/>
              </w:rPr>
              <w:t xml:space="preserve">serviceCleaning</w:t>
            </w:r>
          </w:p>
        </w:tc>
        <w:tc>
          <w:tcPr/>
          <w:p>
            <w:pPr>
              <w:pStyle w:val="Compact"/>
            </w:pPr>
            <w:r>
              <w:t xml:space="preserve">Cleaning</w:t>
            </w:r>
          </w:p>
        </w:tc>
        <w:tc>
          <w:tcPr/>
          <w:p>
            <w:pPr>
              <w:pStyle w:val="Compact"/>
            </w:pPr>
            <w:r>
              <w:rPr>
                <w:rStyle w:val="VerbatimChar"/>
              </w:rPr>
              <w:t xml:space="preserve">true</w:t>
            </w:r>
          </w:p>
        </w:tc>
        <w:tc>
          <w:tcPr/>
          <w:p>
            <w:pPr>
              <w:pStyle w:val="Compact"/>
            </w:pPr>
            <w:r>
              <w:t xml:space="preserve">Enum and list coverage</w:t>
            </w:r>
          </w:p>
        </w:tc>
      </w:tr>
      <w:tr>
        <w:tc>
          <w:tcPr/>
          <w:p>
            <w:pPr>
              <w:pStyle w:val="Compact"/>
            </w:pPr>
            <w:r>
              <w:rPr>
                <w:rStyle w:val="VerbatimChar"/>
              </w:rPr>
              <w:t xml:space="preserve">serviceInactive</w:t>
            </w:r>
          </w:p>
        </w:tc>
        <w:tc>
          <w:tcPr/>
          <w:p>
            <w:pPr>
              <w:pStyle w:val="Compact"/>
            </w:pPr>
            <w:r>
              <w:t xml:space="preserve">A finalized service record with</w:t>
            </w:r>
            <w:r>
              <w:t xml:space="preserve"> </w:t>
            </w:r>
            <w:r>
              <w:rPr>
                <w:rStyle w:val="VerbatimChar"/>
              </w:rPr>
              <w:t xml:space="preserve">active: false</w:t>
            </w:r>
          </w:p>
        </w:tc>
        <w:tc>
          <w:tcPr/>
          <w:p>
            <w:pPr>
              <w:pStyle w:val="Compact"/>
            </w:pPr>
            <w:r>
              <w:rPr>
                <w:rStyle w:val="VerbatimChar"/>
              </w:rPr>
              <w:t xml:space="preserve">false</w:t>
            </w:r>
          </w:p>
        </w:tc>
        <w:tc>
          <w:tcPr/>
          <w:p>
            <w:pPr>
              <w:pStyle w:val="Compact"/>
            </w:pPr>
            <w:r>
              <w:t xml:space="preserve">Inactive service presentation if included in test data</w:t>
            </w:r>
          </w:p>
        </w:tc>
      </w:tr>
    </w:tbl>
    <w:p>
      <w:pPr>
        <w:pStyle w:val="BodyText"/>
      </w:pPr>
      <w:r>
        <w:t xml:space="preserve">The services remain within the finalized service domain. The inactive fixture is used only if the implementation displays inactive records or verifies that inactive services cannot be selected.</w:t>
      </w:r>
    </w:p>
    <w:bookmarkEnd w:id="29"/>
    <w:bookmarkStart w:id="30" w:name="seed-requests"/>
    <w:p>
      <w:pPr>
        <w:pStyle w:val="Heading3"/>
      </w:pPr>
      <w:r>
        <w:rPr>
          <w:rStyle w:val="SectionNumber"/>
        </w:rPr>
        <w:t xml:space="preserve">5.3</w:t>
      </w:r>
      <w:r>
        <w:tab/>
      </w:r>
      <w:r>
        <w:t xml:space="preserve">Seed requests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Fixture</w:t>
            </w:r>
          </w:p>
        </w:tc>
        <w:tc>
          <w:tcPr/>
          <w:p>
            <w:pPr>
              <w:pStyle w:val="Compact"/>
            </w:pPr>
            <w:r>
              <w:t xml:space="preserve">Customer</w:t>
            </w:r>
          </w:p>
        </w:tc>
        <w:tc>
          <w:tcPr/>
          <w:p>
            <w:pPr>
              <w:pStyle w:val="Compact"/>
            </w:pPr>
            <w:r>
              <w:t xml:space="preserve">Agent</w:t>
            </w:r>
          </w:p>
        </w:tc>
        <w:tc>
          <w:tcPr/>
          <w:p>
            <w:pPr>
              <w:pStyle w:val="Compact"/>
            </w:pPr>
            <w:r>
              <w:t xml:space="preserve">Status</w:t>
            </w:r>
          </w:p>
        </w:tc>
        <w:tc>
          <w:tcPr/>
          <w:p>
            <w:pPr>
              <w:pStyle w:val="Compact"/>
            </w:pPr>
            <w:r>
              <w:t xml:space="preserve">Purpose</w:t>
            </w:r>
          </w:p>
        </w:tc>
      </w:tr>
      <w:tr>
        <w:tc>
          <w:tcPr/>
          <w:p>
            <w:pPr>
              <w:pStyle w:val="Compact"/>
            </w:pPr>
            <w:r>
              <w:rPr>
                <w:rStyle w:val="VerbatimChar"/>
              </w:rPr>
              <w:t xml:space="preserve">requestCreated</w:t>
            </w:r>
          </w:p>
        </w:tc>
        <w:tc>
          <w:tcPr/>
          <w:p>
            <w:pPr>
              <w:pStyle w:val="Compact"/>
            </w:pPr>
            <w:r>
              <w:rPr>
                <w:rStyle w:val="VerbatimChar"/>
              </w:rPr>
              <w:t xml:space="preserve">customerA</w:t>
            </w:r>
          </w:p>
        </w:tc>
        <w:tc>
          <w:tcPr/>
          <w:p>
            <w:pPr>
              <w:pStyle w:val="Compact"/>
            </w:pPr>
            <w:r>
              <w:t xml:space="preserve">null</w:t>
            </w:r>
          </w:p>
        </w:tc>
        <w:tc>
          <w:tcPr/>
          <w:p>
            <w:pPr>
              <w:pStyle w:val="Compact"/>
            </w:pPr>
            <w:r>
              <w:rPr>
                <w:rStyle w:val="VerbatimChar"/>
              </w:rPr>
              <w:t xml:space="preserve">created</w:t>
            </w:r>
          </w:p>
        </w:tc>
        <w:tc>
          <w:tcPr/>
          <w:p>
            <w:pPr>
              <w:pStyle w:val="Compact"/>
            </w:pPr>
            <w:r>
              <w:t xml:space="preserve">Customer creation and Admin assignment</w:t>
            </w:r>
          </w:p>
        </w:tc>
      </w:tr>
      <w:tr>
        <w:tc>
          <w:tcPr/>
          <w:p>
            <w:pPr>
              <w:pStyle w:val="Compact"/>
            </w:pPr>
            <w:r>
              <w:rPr>
                <w:rStyle w:val="VerbatimChar"/>
              </w:rPr>
              <w:t xml:space="preserve">requestAssignedA</w:t>
            </w:r>
          </w:p>
        </w:tc>
        <w:tc>
          <w:tcPr/>
          <w:p>
            <w:pPr>
              <w:pStyle w:val="Compact"/>
            </w:pPr>
            <w:r>
              <w:rPr>
                <w:rStyle w:val="VerbatimChar"/>
              </w:rPr>
              <w:t xml:space="preserve">customerA</w:t>
            </w:r>
          </w:p>
        </w:tc>
        <w:tc>
          <w:tcPr/>
          <w:p>
            <w:pPr>
              <w:pStyle w:val="Compact"/>
            </w:pPr>
            <w:r>
              <w:rPr>
                <w:rStyle w:val="VerbatimChar"/>
              </w:rPr>
              <w:t xml:space="preserve">agentA</w:t>
            </w:r>
          </w:p>
        </w:tc>
        <w:tc>
          <w:tcPr/>
          <w:p>
            <w:pPr>
              <w:pStyle w:val="Compact"/>
            </w:pPr>
            <w:r>
              <w:rPr>
                <w:rStyle w:val="VerbatimChar"/>
              </w:rPr>
              <w:t xml:space="preserve">assigned</w:t>
            </w:r>
          </w:p>
        </w:tc>
        <w:tc>
          <w:tcPr/>
          <w:p>
            <w:pPr>
              <w:pStyle w:val="Compact"/>
            </w:pPr>
            <w:r>
              <w:t xml:space="preserve">Agent acceptance and Customer cancellation</w:t>
            </w:r>
          </w:p>
        </w:tc>
      </w:tr>
      <w:tr>
        <w:tc>
          <w:tcPr/>
          <w:p>
            <w:pPr>
              <w:pStyle w:val="Compact"/>
            </w:pPr>
            <w:r>
              <w:rPr>
                <w:rStyle w:val="VerbatimChar"/>
              </w:rPr>
              <w:t xml:space="preserve">requestAcceptedA</w:t>
            </w:r>
          </w:p>
        </w:tc>
        <w:tc>
          <w:tcPr/>
          <w:p>
            <w:pPr>
              <w:pStyle w:val="Compact"/>
            </w:pPr>
            <w:r>
              <w:rPr>
                <w:rStyle w:val="VerbatimChar"/>
              </w:rPr>
              <w:t xml:space="preserve">customerA</w:t>
            </w:r>
          </w:p>
        </w:tc>
        <w:tc>
          <w:tcPr/>
          <w:p>
            <w:pPr>
              <w:pStyle w:val="Compact"/>
            </w:pPr>
            <w:r>
              <w:rPr>
                <w:rStyle w:val="VerbatimChar"/>
              </w:rPr>
              <w:t xml:space="preserve">agentA</w:t>
            </w:r>
          </w:p>
        </w:tc>
        <w:tc>
          <w:tcPr/>
          <w:p>
            <w:pPr>
              <w:pStyle w:val="Compact"/>
            </w:pPr>
            <w:r>
              <w:rPr>
                <w:rStyle w:val="VerbatimChar"/>
              </w:rPr>
              <w:t xml:space="preserve">accepted</w:t>
            </w:r>
          </w:p>
        </w:tc>
        <w:tc>
          <w:tcPr/>
          <w:p>
            <w:pPr>
              <w:pStyle w:val="Compact"/>
            </w:pPr>
            <w:r>
              <w:t xml:space="preserve">Agent start-work and Admin-only cancellation</w:t>
            </w:r>
          </w:p>
        </w:tc>
      </w:tr>
      <w:tr>
        <w:tc>
          <w:tcPr/>
          <w:p>
            <w:pPr>
              <w:pStyle w:val="Compact"/>
            </w:pPr>
            <w:r>
              <w:rPr>
                <w:rStyle w:val="VerbatimChar"/>
              </w:rPr>
              <w:t xml:space="preserve">requestInProgressA</w:t>
            </w:r>
          </w:p>
        </w:tc>
        <w:tc>
          <w:tcPr/>
          <w:p>
            <w:pPr>
              <w:pStyle w:val="Compact"/>
            </w:pPr>
            <w:r>
              <w:rPr>
                <w:rStyle w:val="VerbatimChar"/>
              </w:rPr>
              <w:t xml:space="preserve">customerA</w:t>
            </w:r>
          </w:p>
        </w:tc>
        <w:tc>
          <w:tcPr/>
          <w:p>
            <w:pPr>
              <w:pStyle w:val="Compact"/>
            </w:pPr>
            <w:r>
              <w:rPr>
                <w:rStyle w:val="VerbatimChar"/>
              </w:rPr>
              <w:t xml:space="preserve">agentA</w:t>
            </w:r>
          </w:p>
        </w:tc>
        <w:tc>
          <w:tcPr/>
          <w:p>
            <w:pPr>
              <w:pStyle w:val="Compact"/>
            </w:pPr>
            <w:r>
              <w:rPr>
                <w:rStyle w:val="VerbatimChar"/>
              </w:rPr>
              <w:t xml:space="preserve">in_progress</w:t>
            </w:r>
          </w:p>
        </w:tc>
        <w:tc>
          <w:tcPr/>
          <w:p>
            <w:pPr>
              <w:pStyle w:val="Compact"/>
            </w:pPr>
            <w:r>
              <w:t xml:space="preserve">Agent completion and Admin-only cancellation</w:t>
            </w:r>
          </w:p>
        </w:tc>
      </w:tr>
      <w:tr>
        <w:tc>
          <w:tcPr/>
          <w:p>
            <w:pPr>
              <w:pStyle w:val="Compact"/>
            </w:pPr>
            <w:r>
              <w:rPr>
                <w:rStyle w:val="VerbatimChar"/>
              </w:rPr>
              <w:t xml:space="preserve">requestCompletedA</w:t>
            </w:r>
          </w:p>
        </w:tc>
        <w:tc>
          <w:tcPr/>
          <w:p>
            <w:pPr>
              <w:pStyle w:val="Compact"/>
            </w:pPr>
            <w:r>
              <w:rPr>
                <w:rStyle w:val="VerbatimChar"/>
              </w:rPr>
              <w:t xml:space="preserve">customerA</w:t>
            </w:r>
          </w:p>
        </w:tc>
        <w:tc>
          <w:tcPr/>
          <w:p>
            <w:pPr>
              <w:pStyle w:val="Compact"/>
            </w:pPr>
            <w:r>
              <w:rPr>
                <w:rStyle w:val="VerbatimChar"/>
              </w:rPr>
              <w:t xml:space="preserve">agentA</w:t>
            </w:r>
          </w:p>
        </w:tc>
        <w:tc>
          <w:tcPr/>
          <w:p>
            <w:pPr>
              <w:pStyle w:val="Compact"/>
            </w:pPr>
            <w:r>
              <w:rPr>
                <w:rStyle w:val="VerbatimChar"/>
              </w:rPr>
              <w:t xml:space="preserve">completed</w:t>
            </w:r>
          </w:p>
        </w:tc>
        <w:tc>
          <w:tcPr/>
          <w:p>
            <w:pPr>
              <w:pStyle w:val="Compact"/>
            </w:pPr>
            <w:r>
              <w:t xml:space="preserve">Terminal-state and completed-work reads</w:t>
            </w:r>
          </w:p>
        </w:tc>
      </w:tr>
      <w:tr>
        <w:tc>
          <w:tcPr/>
          <w:p>
            <w:pPr>
              <w:pStyle w:val="Compact"/>
            </w:pPr>
            <w:r>
              <w:rPr>
                <w:rStyle w:val="VerbatimChar"/>
              </w:rPr>
              <w:t xml:space="preserve">requestCancelledA</w:t>
            </w:r>
          </w:p>
        </w:tc>
        <w:tc>
          <w:tcPr/>
          <w:p>
            <w:pPr>
              <w:pStyle w:val="Compact"/>
            </w:pPr>
            <w:r>
              <w:rPr>
                <w:rStyle w:val="VerbatimChar"/>
              </w:rPr>
              <w:t xml:space="preserve">customerA</w:t>
            </w:r>
          </w:p>
        </w:tc>
        <w:tc>
          <w:tcPr/>
          <w:p>
            <w:pPr>
              <w:pStyle w:val="Compact"/>
            </w:pPr>
            <w:r>
              <w:t xml:space="preserve">null or finalized assigned value</w:t>
            </w:r>
          </w:p>
        </w:tc>
        <w:tc>
          <w:tcPr/>
          <w:p>
            <w:pPr>
              <w:pStyle w:val="Compact"/>
            </w:pPr>
            <w:r>
              <w:rPr>
                <w:rStyle w:val="VerbatimChar"/>
              </w:rPr>
              <w:t xml:space="preserve">cancelled</w:t>
            </w:r>
          </w:p>
        </w:tc>
        <w:tc>
          <w:tcPr/>
          <w:p>
            <w:pPr>
              <w:pStyle w:val="Compact"/>
            </w:pPr>
            <w:r>
              <w:t xml:space="preserve">Terminal-state reads</w:t>
            </w:r>
          </w:p>
        </w:tc>
      </w:tr>
      <w:tr>
        <w:tc>
          <w:tcPr/>
          <w:p>
            <w:pPr>
              <w:pStyle w:val="Compact"/>
            </w:pPr>
            <w:r>
              <w:rPr>
                <w:rStyle w:val="VerbatimChar"/>
              </w:rPr>
              <w:t xml:space="preserve">requestCustomerB</w:t>
            </w:r>
          </w:p>
        </w:tc>
        <w:tc>
          <w:tcPr/>
          <w:p>
            <w:pPr>
              <w:pStyle w:val="Compact"/>
            </w:pPr>
            <w:r>
              <w:rPr>
                <w:rStyle w:val="VerbatimChar"/>
              </w:rPr>
              <w:t xml:space="preserve">customerB</w:t>
            </w:r>
          </w:p>
        </w:tc>
        <w:tc>
          <w:tcPr/>
          <w:p>
            <w:pPr>
              <w:pStyle w:val="Compact"/>
            </w:pPr>
            <w:r>
              <w:rPr>
                <w:rStyle w:val="VerbatimChar"/>
              </w:rPr>
              <w:t xml:space="preserve">agentB</w:t>
            </w:r>
          </w:p>
        </w:tc>
        <w:tc>
          <w:tcPr/>
          <w:p>
            <w:pPr>
              <w:pStyle w:val="Compact"/>
            </w:pPr>
            <w:r>
              <w:rPr>
                <w:rStyle w:val="VerbatimChar"/>
              </w:rPr>
              <w:t xml:space="preserve">assigned</w:t>
            </w:r>
          </w:p>
        </w:tc>
        <w:tc>
          <w:tcPr/>
          <w:p>
            <w:pPr>
              <w:pStyle w:val="Compact"/>
            </w:pPr>
            <w:r>
              <w:t xml:space="preserve">Cross-customer and cross-agent denial</w:t>
            </w:r>
          </w:p>
        </w:tc>
      </w:tr>
    </w:tbl>
    <w:p>
      <w:pPr>
        <w:pStyle w:val="BodyText"/>
      </w:pPr>
      <w:r>
        <w:t xml:space="preserve">Every request fixture must use the finalized request fields and a synthetic request code in the format</w:t>
      </w:r>
      <w:r>
        <w:t xml:space="preserve"> </w:t>
      </w:r>
      <w:r>
        <w:rPr>
          <w:rStyle w:val="VerbatimChar"/>
        </w:rPr>
        <w:t xml:space="preserve">REQ-YYYY-000123</w:t>
      </w:r>
      <w:r>
        <w:t xml:space="preserve">. Test data must not contain secrets or real personal information.</w:t>
      </w:r>
    </w:p>
    <w:bookmarkEnd w:id="30"/>
    <w:bookmarkStart w:id="31" w:name="seed-history-audit-and-counters"/>
    <w:p>
      <w:pPr>
        <w:pStyle w:val="Heading3"/>
      </w:pPr>
      <w:r>
        <w:rPr>
          <w:rStyle w:val="SectionNumber"/>
        </w:rPr>
        <w:t xml:space="preserve">5.4</w:t>
      </w:r>
      <w:r>
        <w:tab/>
      </w:r>
      <w:r>
        <w:t xml:space="preserve">Seed history, audit, and counters</w:t>
      </w:r>
    </w:p>
    <w:p>
      <w:pPr>
        <w:pStyle w:val="Compact"/>
        <w:numPr>
          <w:ilvl w:val="0"/>
          <w:numId w:val="1006"/>
        </w:numPr>
      </w:pPr>
      <w:r>
        <w:t xml:space="preserve">Create status-history records for each request state path using the finalized fields</w:t>
      </w:r>
      <w:r>
        <w:t xml:space="preserve"> </w:t>
      </w:r>
      <w:r>
        <w:rPr>
          <w:rStyle w:val="VerbatimChar"/>
        </w:rPr>
        <w:t xml:space="preserve">fromStatus</w:t>
      </w:r>
      <w:r>
        <w:t xml:space="preserve">,</w:t>
      </w:r>
      <w:r>
        <w:t xml:space="preserve"> </w:t>
      </w:r>
      <w:r>
        <w:rPr>
          <w:rStyle w:val="VerbatimChar"/>
        </w:rPr>
        <w:t xml:space="preserve">toStatus</w:t>
      </w:r>
      <w:r>
        <w:t xml:space="preserve">,</w:t>
      </w:r>
      <w:r>
        <w:t xml:space="preserve"> </w:t>
      </w:r>
      <w:r>
        <w:rPr>
          <w:rStyle w:val="VerbatimChar"/>
        </w:rPr>
        <w:t xml:space="preserve">changedBy</w:t>
      </w:r>
      <w:r>
        <w:t xml:space="preserve">,</w:t>
      </w:r>
      <w:r>
        <w:t xml:space="preserve"> </w:t>
      </w:r>
      <w:r>
        <w:rPr>
          <w:rStyle w:val="VerbatimChar"/>
        </w:rPr>
        <w:t xml:space="preserve">changedAt</w:t>
      </w:r>
      <w:r>
        <w:t xml:space="preserve">, and</w:t>
      </w:r>
      <w:r>
        <w:t xml:space="preserve"> </w:t>
      </w:r>
      <w:r>
        <w:rPr>
          <w:rStyle w:val="VerbatimChar"/>
        </w:rPr>
        <w:t xml:space="preserve">note</w:t>
      </w:r>
      <w:r>
        <w:t xml:space="preserve">.</w:t>
      </w:r>
    </w:p>
    <w:p>
      <w:pPr>
        <w:pStyle w:val="Compact"/>
        <w:numPr>
          <w:ilvl w:val="0"/>
          <w:numId w:val="1006"/>
        </w:numPr>
      </w:pPr>
      <w:r>
        <w:t xml:space="preserve">Create audit records using only the finalized events</w:t>
      </w:r>
      <w:r>
        <w:t xml:space="preserve"> </w:t>
      </w:r>
      <w:r>
        <w:rPr>
          <w:rStyle w:val="VerbatimChar"/>
        </w:rPr>
        <w:t xml:space="preserve">LOGIN_SUCCESS</w:t>
      </w:r>
      <w:r>
        <w:t xml:space="preserve">,</w:t>
      </w:r>
      <w:r>
        <w:t xml:space="preserve"> </w:t>
      </w:r>
      <w:r>
        <w:rPr>
          <w:rStyle w:val="VerbatimChar"/>
        </w:rPr>
        <w:t xml:space="preserve">REQUEST_CREATED</w:t>
      </w:r>
      <w:r>
        <w:t xml:space="preserve">,</w:t>
      </w:r>
      <w:r>
        <w:t xml:space="preserve"> </w:t>
      </w:r>
      <w:r>
        <w:rPr>
          <w:rStyle w:val="VerbatimChar"/>
        </w:rPr>
        <w:t xml:space="preserve">REQUEST_ASSIGNED</w:t>
      </w:r>
      <w:r>
        <w:t xml:space="preserve">,</w:t>
      </w:r>
      <w:r>
        <w:t xml:space="preserve"> </w:t>
      </w:r>
      <w:r>
        <w:rPr>
          <w:rStyle w:val="VerbatimChar"/>
        </w:rPr>
        <w:t xml:space="preserve">REQUEST_UPDATED</w:t>
      </w:r>
      <w:r>
        <w:t xml:space="preserve">,</w:t>
      </w:r>
      <w:r>
        <w:t xml:space="preserve"> </w:t>
      </w:r>
      <w:r>
        <w:rPr>
          <w:rStyle w:val="VerbatimChar"/>
        </w:rPr>
        <w:t xml:space="preserve">AUTHORIZATION_FAILED</w:t>
      </w:r>
      <w:r>
        <w:t xml:space="preserve">, and</w:t>
      </w:r>
      <w:r>
        <w:t xml:space="preserve"> </w:t>
      </w:r>
      <w:r>
        <w:rPr>
          <w:rStyle w:val="VerbatimChar"/>
        </w:rPr>
        <w:t xml:space="preserve">DATABASE_ERROR</w:t>
      </w:r>
      <w:r>
        <w:t xml:space="preserve">.</w:t>
      </w:r>
    </w:p>
    <w:p>
      <w:pPr>
        <w:pStyle w:val="Compact"/>
        <w:numPr>
          <w:ilvl w:val="0"/>
          <w:numId w:val="1006"/>
        </w:numPr>
      </w:pPr>
      <w:r>
        <w:t xml:space="preserve">Seed</w:t>
      </w:r>
      <w:r>
        <w:t xml:space="preserve"> </w:t>
      </w:r>
      <w:r>
        <w:rPr>
          <w:rStyle w:val="VerbatimChar"/>
        </w:rPr>
        <w:t xml:space="preserve">counters/{year}</w:t>
      </w:r>
      <w:r>
        <w:t xml:space="preserve"> </w:t>
      </w:r>
      <w:r>
        <w:t xml:space="preserve">with a known integer</w:t>
      </w:r>
      <w:r>
        <w:t xml:space="preserve"> </w:t>
      </w:r>
      <w:r>
        <w:rPr>
          <w:rStyle w:val="VerbatimChar"/>
        </w:rPr>
        <w:t xml:space="preserve">lastRequestNumber</w:t>
      </w:r>
      <w:r>
        <w:t xml:space="preserve"> </w:t>
      </w:r>
      <w:r>
        <w:t xml:space="preserve">and verify controlled increments.</w:t>
      </w:r>
    </w:p>
    <w:p>
      <w:pPr>
        <w:pStyle w:val="Compact"/>
        <w:numPr>
          <w:ilvl w:val="0"/>
          <w:numId w:val="1006"/>
        </w:numPr>
      </w:pPr>
      <w:r>
        <w:t xml:space="preserve">Use synthetic actor IDs and safe old/new maps.</w:t>
      </w:r>
    </w:p>
    <w:bookmarkEnd w:id="31"/>
    <w:bookmarkStart w:id="32" w:name="fixture-cleanup"/>
    <w:p>
      <w:pPr>
        <w:pStyle w:val="Heading3"/>
      </w:pPr>
      <w:r>
        <w:rPr>
          <w:rStyle w:val="SectionNumber"/>
        </w:rPr>
        <w:t xml:space="preserve">5.5</w:t>
      </w:r>
      <w:r>
        <w:tab/>
      </w:r>
      <w:r>
        <w:t xml:space="preserve">Fixture cleanup</w:t>
      </w:r>
    </w:p>
    <w:p>
      <w:pPr>
        <w:pStyle w:val="FirstParagraph"/>
      </w:pPr>
      <w:r>
        <w:t xml:space="preserve">Test teardown must sign out users, clear Riverpod state, reset emulator data when the test group requires isolation, and remove temporary test artifacts. A test must not rely on a previous test’s current authentication session.</w:t>
      </w:r>
    </w:p>
    <w:bookmarkEnd w:id="32"/>
    <w:bookmarkEnd w:id="33"/>
    <w:bookmarkStart w:id="42" w:name="test-categories-and-coverage"/>
    <w:p>
      <w:pPr>
        <w:pStyle w:val="Heading2"/>
      </w:pPr>
      <w:r>
        <w:rPr>
          <w:rStyle w:val="SectionNumber"/>
        </w:rPr>
        <w:t xml:space="preserve">6</w:t>
      </w:r>
      <w:r>
        <w:tab/>
      </w:r>
      <w:r>
        <w:t xml:space="preserve">Test Categories and Coverage</w:t>
      </w:r>
    </w:p>
    <w:bookmarkStart w:id="34" w:name="authentication"/>
    <w:p>
      <w:pPr>
        <w:pStyle w:val="Heading3"/>
      </w:pPr>
      <w:r>
        <w:rPr>
          <w:rStyle w:val="SectionNumber"/>
        </w:rPr>
        <w:t xml:space="preserve">6.1</w:t>
      </w:r>
      <w:r>
        <w:tab/>
      </w:r>
      <w:r>
        <w:t xml:space="preserve">Authentication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Coverage area</w:t>
            </w:r>
          </w:p>
        </w:tc>
        <w:tc>
          <w:tcPr/>
          <w:p>
            <w:pPr>
              <w:pStyle w:val="Compact"/>
            </w:pPr>
            <w:r>
              <w:t xml:space="preserve">Scenarios</w:t>
            </w:r>
          </w:p>
        </w:tc>
        <w:tc>
          <w:tcPr/>
          <w:p>
            <w:pPr>
              <w:pStyle w:val="Compact"/>
            </w:pPr>
            <w:r>
              <w:t xml:space="preserve">Evidence</w:t>
            </w:r>
          </w:p>
        </w:tc>
      </w:tr>
      <w:tr>
        <w:tc>
          <w:tcPr/>
          <w:p>
            <w:pPr>
              <w:pStyle w:val="Compact"/>
            </w:pPr>
            <w:r>
              <w:t xml:space="preserve">Registration</w:t>
            </w:r>
          </w:p>
        </w:tc>
        <w:tc>
          <w:tcPr/>
          <w:p>
            <w:pPr>
              <w:pStyle w:val="Compact"/>
            </w:pPr>
            <w:r>
              <w:t xml:space="preserve">Customer creates Firebase account and customer profile</w:t>
            </w:r>
          </w:p>
        </w:tc>
        <w:tc>
          <w:tcPr/>
          <w:p>
            <w:pPr>
              <w:pStyle w:val="Compact"/>
            </w:pPr>
            <w:r>
              <w:t xml:space="preserve">Unit, integration, Authentication Emulator record</w:t>
            </w:r>
          </w:p>
        </w:tc>
      </w:tr>
      <w:tr>
        <w:tc>
          <w:tcPr/>
          <w:p>
            <w:pPr>
              <w:pStyle w:val="Compact"/>
            </w:pPr>
            <w:r>
              <w:t xml:space="preserve">Login</w:t>
            </w:r>
          </w:p>
        </w:tc>
        <w:tc>
          <w:tcPr/>
          <w:p>
            <w:pPr>
              <w:pStyle w:val="Compact"/>
            </w:pPr>
            <w:r>
              <w:t xml:space="preserve">Customer, Agent, and Admin authenticate</w:t>
            </w:r>
          </w:p>
        </w:tc>
        <w:tc>
          <w:tcPr/>
          <w:p>
            <w:pPr>
              <w:pStyle w:val="Compact"/>
            </w:pPr>
            <w:r>
              <w:t xml:space="preserve">Widget and integration tests</w:t>
            </w:r>
          </w:p>
        </w:tc>
      </w:tr>
      <w:tr>
        <w:tc>
          <w:tcPr/>
          <w:p>
            <w:pPr>
              <w:pStyle w:val="Compact"/>
            </w:pPr>
            <w:r>
              <w:t xml:space="preserve">Password reset</w:t>
            </w:r>
          </w:p>
        </w:tc>
        <w:tc>
          <w:tcPr/>
          <w:p>
            <w:pPr>
              <w:pStyle w:val="Compact"/>
            </w:pPr>
            <w:r>
              <w:t xml:space="preserve">User initiates reset with safe generic response</w:t>
            </w:r>
          </w:p>
        </w:tc>
        <w:tc>
          <w:tcPr/>
          <w:p>
            <w:pPr>
              <w:pStyle w:val="Compact"/>
            </w:pPr>
            <w:r>
              <w:t xml:space="preserve">Widget and integration test</w:t>
            </w:r>
          </w:p>
        </w:tc>
      </w:tr>
      <w:tr>
        <w:tc>
          <w:tcPr/>
          <w:p>
            <w:pPr>
              <w:pStyle w:val="Compact"/>
            </w:pPr>
            <w:r>
              <w:t xml:space="preserve">Session persistence</w:t>
            </w:r>
          </w:p>
        </w:tc>
        <w:tc>
          <w:tcPr/>
          <w:p>
            <w:pPr>
              <w:pStyle w:val="Compact"/>
            </w:pPr>
            <w:r>
              <w:t xml:space="preserve">Valid session restores and profile resolves</w:t>
            </w:r>
          </w:p>
        </w:tc>
        <w:tc>
          <w:tcPr/>
          <w:p>
            <w:pPr>
              <w:pStyle w:val="Compact"/>
            </w:pPr>
            <w:r>
              <w:t xml:space="preserve">Integration test</w:t>
            </w:r>
          </w:p>
        </w:tc>
      </w:tr>
      <w:tr>
        <w:tc>
          <w:tcPr/>
          <w:p>
            <w:pPr>
              <w:pStyle w:val="Compact"/>
            </w:pPr>
            <w:r>
              <w:t xml:space="preserve">Profile failure</w:t>
            </w:r>
          </w:p>
        </w:tc>
        <w:tc>
          <w:tcPr/>
          <w:p>
            <w:pPr>
              <w:pStyle w:val="Compact"/>
            </w:pPr>
            <w:r>
              <w:t xml:space="preserve">Missing profile or invalid profile does not enter protected content</w:t>
            </w:r>
          </w:p>
        </w:tc>
        <w:tc>
          <w:tcPr/>
          <w:p>
            <w:pPr>
              <w:pStyle w:val="Compact"/>
            </w:pPr>
            <w:r>
              <w:t xml:space="preserve">Integration test</w:t>
            </w:r>
          </w:p>
        </w:tc>
      </w:tr>
      <w:tr>
        <w:tc>
          <w:tcPr/>
          <w:p>
            <w:pPr>
              <w:pStyle w:val="Compact"/>
            </w:pPr>
            <w:r>
              <w:t xml:space="preserve">Logout</w:t>
            </w:r>
          </w:p>
        </w:tc>
        <w:tc>
          <w:tcPr/>
          <w:p>
            <w:pPr>
              <w:pStyle w:val="Compact"/>
            </w:pPr>
            <w:r>
              <w:t xml:space="preserve">Session clears and correct Login route appears</w:t>
            </w:r>
          </w:p>
        </w:tc>
        <w:tc>
          <w:tcPr/>
          <w:p>
            <w:pPr>
              <w:pStyle w:val="Compact"/>
            </w:pPr>
            <w:r>
              <w:t xml:space="preserve">Widget and integration tests</w:t>
            </w:r>
          </w:p>
        </w:tc>
      </w:tr>
    </w:tbl>
    <w:bookmarkEnd w:id="34"/>
    <w:bookmarkStart w:id="35" w:name="rbac-and-firestore-rules"/>
    <w:p>
      <w:pPr>
        <w:pStyle w:val="Heading3"/>
      </w:pPr>
      <w:r>
        <w:rPr>
          <w:rStyle w:val="SectionNumber"/>
        </w:rPr>
        <w:t xml:space="preserve">6.2</w:t>
      </w:r>
      <w:r>
        <w:tab/>
      </w:r>
      <w:r>
        <w:t xml:space="preserve">RBAC and Firestore Rules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Coverage area</w:t>
            </w:r>
          </w:p>
        </w:tc>
        <w:tc>
          <w:tcPr/>
          <w:p>
            <w:pPr>
              <w:pStyle w:val="Compact"/>
            </w:pPr>
            <w:r>
              <w:t xml:space="preserve">Scenarios</w:t>
            </w:r>
          </w:p>
        </w:tc>
        <w:tc>
          <w:tcPr/>
          <w:p>
            <w:pPr>
              <w:pStyle w:val="Compact"/>
            </w:pPr>
            <w:r>
              <w:t xml:space="preserve">Evidence</w:t>
            </w:r>
          </w:p>
        </w:tc>
      </w:tr>
      <w:tr>
        <w:tc>
          <w:tcPr/>
          <w:p>
            <w:pPr>
              <w:pStyle w:val="Compact"/>
            </w:pPr>
            <w:r>
              <w:t xml:space="preserve">Customer ownership</w:t>
            </w:r>
          </w:p>
        </w:tc>
        <w:tc>
          <w:tcPr/>
          <w:p>
            <w:pPr>
              <w:pStyle w:val="Compact"/>
            </w:pPr>
            <w:r>
              <w:t xml:space="preserve">Customer A cannot read Customer B’s request</w:t>
            </w:r>
          </w:p>
        </w:tc>
        <w:tc>
          <w:tcPr/>
          <w:p>
            <w:pPr>
              <w:pStyle w:val="Compact"/>
            </w:pPr>
            <w:r>
              <w:t xml:space="preserve">TEST-07 Rules test</w:t>
            </w:r>
          </w:p>
        </w:tc>
      </w:tr>
      <w:tr>
        <w:tc>
          <w:tcPr/>
          <w:p>
            <w:pPr>
              <w:pStyle w:val="Compact"/>
            </w:pPr>
            <w:r>
              <w:t xml:space="preserve">Agent assignment</w:t>
            </w:r>
          </w:p>
        </w:tc>
        <w:tc>
          <w:tcPr/>
          <w:p>
            <w:pPr>
              <w:pStyle w:val="Compact"/>
            </w:pPr>
            <w:r>
              <w:t xml:space="preserve">Agent A cannot read Agent B’s assigned request</w:t>
            </w:r>
          </w:p>
        </w:tc>
        <w:tc>
          <w:tcPr/>
          <w:p>
            <w:pPr>
              <w:pStyle w:val="Compact"/>
            </w:pPr>
            <w:r>
              <w:t xml:space="preserve">TEST-08 Rules test</w:t>
            </w:r>
          </w:p>
        </w:tc>
      </w:tr>
      <w:tr>
        <w:tc>
          <w:tcPr/>
          <w:p>
            <w:pPr>
              <w:pStyle w:val="Compact"/>
            </w:pPr>
            <w:r>
              <w:t xml:space="preserve">Role immutability</w:t>
            </w:r>
          </w:p>
        </w:tc>
        <w:tc>
          <w:tcPr/>
          <w:p>
            <w:pPr>
              <w:pStyle w:val="Compact"/>
            </w:pPr>
            <w:r>
              <w:t xml:space="preserve">Customer cannot change</w:t>
            </w:r>
            <w:r>
              <w:t xml:space="preserve"> </w:t>
            </w:r>
            <w:r>
              <w:rPr>
                <w:rStyle w:val="VerbatimChar"/>
              </w:rPr>
              <w:t xml:space="preserve">users.role</w:t>
            </w:r>
            <w:r>
              <w:t xml:space="preserve"> </w:t>
            </w:r>
            <w:r>
              <w:t xml:space="preserve">to</w:t>
            </w:r>
            <w:r>
              <w:t xml:space="preserve"> </w:t>
            </w:r>
            <w:r>
              <w:rPr>
                <w:rStyle w:val="VerbatimChar"/>
              </w:rPr>
              <w:t xml:space="preserve">admin</w:t>
            </w:r>
          </w:p>
        </w:tc>
        <w:tc>
          <w:tcPr/>
          <w:p>
            <w:pPr>
              <w:pStyle w:val="Compact"/>
            </w:pPr>
            <w:r>
              <w:t xml:space="preserve">TEST-09 Rules test</w:t>
            </w:r>
          </w:p>
        </w:tc>
      </w:tr>
      <w:tr>
        <w:tc>
          <w:tcPr/>
          <w:p>
            <w:pPr>
              <w:pStyle w:val="Compact"/>
            </w:pPr>
            <w:r>
              <w:t xml:space="preserve">Unauthenticated denial</w:t>
            </w:r>
          </w:p>
        </w:tc>
        <w:tc>
          <w:tcPr/>
          <w:p>
            <w:pPr>
              <w:pStyle w:val="Compact"/>
            </w:pPr>
            <w:r>
              <w:t xml:space="preserve">Unauthenticated user cannot access protected data</w:t>
            </w:r>
          </w:p>
        </w:tc>
        <w:tc>
          <w:tcPr/>
          <w:p>
            <w:pPr>
              <w:pStyle w:val="Compact"/>
            </w:pPr>
            <w:r>
              <w:t xml:space="preserve">TEST-10 Rules test</w:t>
            </w:r>
          </w:p>
        </w:tc>
      </w:tr>
      <w:tr>
        <w:tc>
          <w:tcPr/>
          <w:p>
            <w:pPr>
              <w:pStyle w:val="Compact"/>
            </w:pPr>
            <w:r>
              <w:t xml:space="preserve">Field protection</w:t>
            </w:r>
          </w:p>
        </w:tc>
        <w:tc>
          <w:tcPr/>
          <w:p>
            <w:pPr>
              <w:pStyle w:val="Compact"/>
            </w:pPr>
            <w:r>
              <w:t xml:space="preserve">Immutable request/profile fields cannot be changed</w:t>
            </w:r>
          </w:p>
        </w:tc>
        <w:tc>
          <w:tcPr/>
          <w:p>
            <w:pPr>
              <w:pStyle w:val="Compact"/>
            </w:pPr>
            <w:r>
              <w:t xml:space="preserve">TEST-PLAN-06 through TEST-PLAN-09</w:t>
            </w:r>
          </w:p>
        </w:tc>
      </w:tr>
      <w:tr>
        <w:tc>
          <w:tcPr/>
          <w:p>
            <w:pPr>
              <w:pStyle w:val="Compact"/>
            </w:pPr>
            <w:r>
              <w:t xml:space="preserve">Append-only records</w:t>
            </w:r>
          </w:p>
        </w:tc>
        <w:tc>
          <w:tcPr/>
          <w:p>
            <w:pPr>
              <w:pStyle w:val="Compact"/>
            </w:pPr>
            <w:r>
              <w:t xml:space="preserve">History and audit update/delete are denied</w:t>
            </w:r>
          </w:p>
        </w:tc>
        <w:tc>
          <w:tcPr/>
          <w:p>
            <w:pPr>
              <w:pStyle w:val="Compact"/>
            </w:pPr>
            <w:r>
              <w:t xml:space="preserve">TEST-PLAN-10, TEST-PLAN-11</w:t>
            </w:r>
          </w:p>
        </w:tc>
      </w:tr>
    </w:tbl>
    <w:bookmarkEnd w:id="35"/>
    <w:bookmarkStart w:id="36" w:name="request-lifecycle-transitions"/>
    <w:p>
      <w:pPr>
        <w:pStyle w:val="Heading3"/>
      </w:pPr>
      <w:r>
        <w:rPr>
          <w:rStyle w:val="SectionNumber"/>
        </w:rPr>
        <w:t xml:space="preserve">6.3</w:t>
      </w:r>
      <w:r>
        <w:tab/>
      </w:r>
      <w:r>
        <w:t xml:space="preserve">Request lifecycle transitions</w:t>
      </w:r>
    </w:p>
    <w:p>
      <w:pPr>
        <w:pStyle w:val="FirstParagraph"/>
      </w:pPr>
      <w:r>
        <w:t xml:space="preserve">The lifecycle tests use</w:t>
      </w:r>
      <w:r>
        <w:t xml:space="preserve"> </w:t>
      </w:r>
      <w:r>
        <w:rPr>
          <w:rStyle w:val="VerbatimChar"/>
        </w:rPr>
        <w:t xml:space="preserve">TEST-LC-01</w:t>
      </w:r>
      <w:r>
        <w:t xml:space="preserve"> </w:t>
      </w:r>
      <w:r>
        <w:t xml:space="preserve">through</w:t>
      </w:r>
      <w:r>
        <w:t xml:space="preserve"> </w:t>
      </w:r>
      <w:r>
        <w:rPr>
          <w:rStyle w:val="VerbatimChar"/>
        </w:rPr>
        <w:t xml:space="preserve">TEST-LC-21</w:t>
      </w:r>
      <w:r>
        <w:t xml:space="preserve"> </w:t>
      </w:r>
      <w:r>
        <w:t xml:space="preserve">from the Request Lifecycle / State Diagram Document. This plan references those IDs and does not redefine them.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Coverage area</w:t>
            </w:r>
          </w:p>
        </w:tc>
        <w:tc>
          <w:tcPr/>
          <w:p>
            <w:pPr>
              <w:pStyle w:val="Compact"/>
            </w:pPr>
            <w:r>
              <w:t xml:space="preserve">Scenarios</w:t>
            </w:r>
          </w:p>
        </w:tc>
        <w:tc>
          <w:tcPr/>
          <w:p>
            <w:pPr>
              <w:pStyle w:val="Compact"/>
            </w:pPr>
            <w:r>
              <w:t xml:space="preserve">Evidence</w:t>
            </w:r>
          </w:p>
        </w:tc>
      </w:tr>
      <w:tr>
        <w:tc>
          <w:tcPr/>
          <w:p>
            <w:pPr>
              <w:pStyle w:val="Compact"/>
            </w:pPr>
            <w:r>
              <w:t xml:space="preserve">Creation</w:t>
            </w:r>
          </w:p>
        </w:tc>
        <w:tc>
          <w:tcPr/>
          <w:p>
            <w:pPr>
              <w:pStyle w:val="Compact"/>
            </w:pPr>
            <w:r>
              <w:t xml:space="preserve">New request starts as</w:t>
            </w:r>
            <w:r>
              <w:t xml:space="preserve"> </w:t>
            </w:r>
            <w:r>
              <w:rPr>
                <w:rStyle w:val="VerbatimChar"/>
              </w:rPr>
              <w:t xml:space="preserve">created</w:t>
            </w:r>
          </w:p>
        </w:tc>
        <w:tc>
          <w:tcPr/>
          <w:p>
            <w:pPr>
              <w:pStyle w:val="Compact"/>
            </w:pPr>
            <w:r>
              <w:t xml:space="preserve">TEST-PLAN-41</w:t>
            </w:r>
          </w:p>
        </w:tc>
      </w:tr>
      <w:tr>
        <w:tc>
          <w:tcPr/>
          <w:p>
            <w:pPr>
              <w:pStyle w:val="Compact"/>
            </w:pPr>
            <w:r>
              <w:t xml:space="preserve">Assignment</w:t>
            </w:r>
          </w:p>
        </w:tc>
        <w:tc>
          <w:tcPr/>
          <w:p>
            <w:pPr>
              <w:pStyle w:val="Compact"/>
            </w:pPr>
            <w:r>
              <w:t xml:space="preserve">Admin moves</w:t>
            </w:r>
            <w:r>
              <w:t xml:space="preserve"> </w:t>
            </w:r>
            <w:r>
              <w:rPr>
                <w:rStyle w:val="VerbatimChar"/>
              </w:rPr>
              <w:t xml:space="preserve">created</w:t>
            </w:r>
            <w:r>
              <w:t xml:space="preserve"> </w:t>
            </w:r>
            <w:r>
              <w:t xml:space="preserve">to</w:t>
            </w:r>
            <w:r>
              <w:t xml:space="preserve"> </w:t>
            </w:r>
            <w:r>
              <w:rPr>
                <w:rStyle w:val="VerbatimChar"/>
              </w:rPr>
              <w:t xml:space="preserve">assigned</w:t>
            </w:r>
          </w:p>
        </w:tc>
        <w:tc>
          <w:tcPr/>
          <w:p>
            <w:pPr>
              <w:pStyle w:val="Compact"/>
            </w:pPr>
            <w:r>
              <w:t xml:space="preserve">TEST-LC-06</w:t>
            </w:r>
          </w:p>
        </w:tc>
      </w:tr>
      <w:tr>
        <w:tc>
          <w:tcPr/>
          <w:p>
            <w:pPr>
              <w:pStyle w:val="Compact"/>
            </w:pPr>
            <w:r>
              <w:t xml:space="preserve">Acceptance</w:t>
            </w:r>
          </w:p>
        </w:tc>
        <w:tc>
          <w:tcPr/>
          <w:p>
            <w:pPr>
              <w:pStyle w:val="Compact"/>
            </w:pPr>
            <w:r>
              <w:t xml:space="preserve">Assigned Agent moves</w:t>
            </w:r>
            <w:r>
              <w:t xml:space="preserve"> </w:t>
            </w:r>
            <w:r>
              <w:rPr>
                <w:rStyle w:val="VerbatimChar"/>
              </w:rPr>
              <w:t xml:space="preserve">assigned</w:t>
            </w:r>
            <w:r>
              <w:t xml:space="preserve"> </w:t>
            </w:r>
            <w:r>
              <w:t xml:space="preserve">to</w:t>
            </w:r>
            <w:r>
              <w:t xml:space="preserve"> </w:t>
            </w:r>
            <w:r>
              <w:rPr>
                <w:rStyle w:val="VerbatimChar"/>
              </w:rPr>
              <w:t xml:space="preserve">accepted</w:t>
            </w:r>
          </w:p>
        </w:tc>
        <w:tc>
          <w:tcPr/>
          <w:p>
            <w:pPr>
              <w:pStyle w:val="Compact"/>
            </w:pPr>
            <w:r>
              <w:t xml:space="preserve">TEST-LC-02</w:t>
            </w:r>
          </w:p>
        </w:tc>
      </w:tr>
      <w:tr>
        <w:tc>
          <w:tcPr/>
          <w:p>
            <w:pPr>
              <w:pStyle w:val="Compact"/>
            </w:pPr>
            <w:r>
              <w:t xml:space="preserve">Work start</w:t>
            </w:r>
          </w:p>
        </w:tc>
        <w:tc>
          <w:tcPr/>
          <w:p>
            <w:pPr>
              <w:pStyle w:val="Compact"/>
            </w:pPr>
            <w:r>
              <w:t xml:space="preserve">Assigned Agent moves</w:t>
            </w:r>
            <w:r>
              <w:t xml:space="preserve"> </w:t>
            </w:r>
            <w:r>
              <w:rPr>
                <w:rStyle w:val="VerbatimChar"/>
              </w:rPr>
              <w:t xml:space="preserve">accepted</w:t>
            </w:r>
            <w:r>
              <w:t xml:space="preserve"> </w:t>
            </w:r>
            <w:r>
              <w:t xml:space="preserve">to</w:t>
            </w:r>
            <w:r>
              <w:t xml:space="preserve"> </w:t>
            </w:r>
            <w:r>
              <w:rPr>
                <w:rStyle w:val="VerbatimChar"/>
              </w:rPr>
              <w:t xml:space="preserve">in_progress</w:t>
            </w:r>
          </w:p>
        </w:tc>
        <w:tc>
          <w:tcPr/>
          <w:p>
            <w:pPr>
              <w:pStyle w:val="Compact"/>
            </w:pPr>
            <w:r>
              <w:t xml:space="preserve">TEST-LC-09</w:t>
            </w:r>
          </w:p>
        </w:tc>
      </w:tr>
      <w:tr>
        <w:tc>
          <w:tcPr/>
          <w:p>
            <w:pPr>
              <w:pStyle w:val="Compact"/>
            </w:pPr>
            <w:r>
              <w:t xml:space="preserve">Completion</w:t>
            </w:r>
          </w:p>
        </w:tc>
        <w:tc>
          <w:tcPr/>
          <w:p>
            <w:pPr>
              <w:pStyle w:val="Compact"/>
            </w:pPr>
            <w:r>
              <w:t xml:space="preserve">Assigned Agent moves</w:t>
            </w:r>
            <w:r>
              <w:t xml:space="preserve"> </w:t>
            </w:r>
            <w:r>
              <w:rPr>
                <w:rStyle w:val="VerbatimChar"/>
              </w:rPr>
              <w:t xml:space="preserve">in_progress</w:t>
            </w:r>
            <w:r>
              <w:t xml:space="preserve"> </w:t>
            </w:r>
            <w:r>
              <w:t xml:space="preserve">to</w:t>
            </w:r>
            <w:r>
              <w:t xml:space="preserve"> </w:t>
            </w:r>
            <w:r>
              <w:rPr>
                <w:rStyle w:val="VerbatimChar"/>
              </w:rPr>
              <w:t xml:space="preserve">completed</w:t>
            </w:r>
          </w:p>
        </w:tc>
        <w:tc>
          <w:tcPr/>
          <w:p>
            <w:pPr>
              <w:pStyle w:val="Compact"/>
            </w:pPr>
            <w:r>
              <w:t xml:space="preserve">TEST-LC-10</w:t>
            </w:r>
          </w:p>
        </w:tc>
      </w:tr>
      <w:tr>
        <w:tc>
          <w:tcPr/>
          <w:p>
            <w:pPr>
              <w:pStyle w:val="Compact"/>
            </w:pPr>
            <w:r>
              <w:t xml:space="preserve">Customer cancellation</w:t>
            </w:r>
          </w:p>
        </w:tc>
        <w:tc>
          <w:tcPr/>
          <w:p>
            <w:pPr>
              <w:pStyle w:val="Compact"/>
            </w:pPr>
            <w:r>
              <w:t xml:space="preserve">Own Customer cancels only</w:t>
            </w:r>
            <w:r>
              <w:t xml:space="preserve"> </w:t>
            </w:r>
            <w:r>
              <w:rPr>
                <w:rStyle w:val="VerbatimChar"/>
              </w:rPr>
              <w:t xml:space="preserve">created</w:t>
            </w:r>
            <w:r>
              <w:t xml:space="preserve"> </w:t>
            </w:r>
            <w:r>
              <w:t xml:space="preserve">or</w:t>
            </w:r>
            <w:r>
              <w:t xml:space="preserve"> </w:t>
            </w:r>
            <w:r>
              <w:rPr>
                <w:rStyle w:val="VerbatimChar"/>
              </w:rPr>
              <w:t xml:space="preserve">assigned</w:t>
            </w:r>
          </w:p>
        </w:tc>
        <w:tc>
          <w:tcPr/>
          <w:p>
            <w:pPr>
              <w:pStyle w:val="Compact"/>
            </w:pPr>
            <w:r>
              <w:t xml:space="preserve">TEST-LC-01, TEST-LC-03, TEST-LC-04, TEST-LC-05</w:t>
            </w:r>
          </w:p>
        </w:tc>
      </w:tr>
      <w:tr>
        <w:tc>
          <w:tcPr/>
          <w:p>
            <w:pPr>
              <w:pStyle w:val="Compact"/>
            </w:pPr>
            <w:r>
              <w:t xml:space="preserve">Admin cancellation</w:t>
            </w:r>
          </w:p>
        </w:tc>
        <w:tc>
          <w:tcPr/>
          <w:p>
            <w:pPr>
              <w:pStyle w:val="Compact"/>
            </w:pPr>
            <w:r>
              <w:t xml:space="preserve">Admin-only cancellation from later eligible states</w:t>
            </w:r>
          </w:p>
        </w:tc>
        <w:tc>
          <w:tcPr/>
          <w:p>
            <w:pPr>
              <w:pStyle w:val="Compact"/>
            </w:pPr>
            <w:r>
              <w:t xml:space="preserve">TEST-LC-12, TEST-LC-13</w:t>
            </w:r>
          </w:p>
        </w:tc>
      </w:tr>
      <w:tr>
        <w:tc>
          <w:tcPr/>
          <w:p>
            <w:pPr>
              <w:pStyle w:val="Compact"/>
            </w:pPr>
            <w:r>
              <w:t xml:space="preserve">Terminal states</w:t>
            </w:r>
          </w:p>
        </w:tc>
        <w:tc>
          <w:tcPr/>
          <w:p>
            <w:pPr>
              <w:pStyle w:val="Compact"/>
            </w:pPr>
            <w:r>
              <w:t xml:space="preserve">Completed and cancelled reject outgoing transitions</w:t>
            </w:r>
          </w:p>
        </w:tc>
        <w:tc>
          <w:tcPr/>
          <w:p>
            <w:pPr>
              <w:pStyle w:val="Compact"/>
            </w:pPr>
            <w:r>
              <w:t xml:space="preserve">TEST-LC-11 and terminal-state tests</w:t>
            </w:r>
          </w:p>
        </w:tc>
      </w:tr>
    </w:tbl>
    <w:bookmarkEnd w:id="36"/>
    <w:bookmarkStart w:id="37" w:name="Xa0c6d8c96e8993b4c33d0e238060edcbec12338"/>
    <w:p>
      <w:pPr>
        <w:pStyle w:val="Heading3"/>
      </w:pPr>
      <w:r>
        <w:rPr>
          <w:rStyle w:val="SectionNumber"/>
        </w:rPr>
        <w:t xml:space="preserve">6.4</w:t>
      </w:r>
      <w:r>
        <w:tab/>
      </w:r>
      <w:r>
        <w:t xml:space="preserve">Request-code allocation and counter transaction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Coverage area</w:t>
            </w:r>
          </w:p>
        </w:tc>
        <w:tc>
          <w:tcPr/>
          <w:p>
            <w:pPr>
              <w:pStyle w:val="Compact"/>
            </w:pPr>
            <w:r>
              <w:t xml:space="preserve">Scenarios</w:t>
            </w:r>
          </w:p>
        </w:tc>
        <w:tc>
          <w:tcPr/>
          <w:p>
            <w:pPr>
              <w:pStyle w:val="Compact"/>
            </w:pPr>
            <w:r>
              <w:t xml:space="preserve">Evidence</w:t>
            </w:r>
          </w:p>
        </w:tc>
      </w:tr>
      <w:tr>
        <w:tc>
          <w:tcPr/>
          <w:p>
            <w:pPr>
              <w:pStyle w:val="Compact"/>
            </w:pPr>
            <w:r>
              <w:t xml:space="preserve">Format</w:t>
            </w:r>
          </w:p>
        </w:tc>
        <w:tc>
          <w:tcPr/>
          <w:p>
            <w:pPr>
              <w:pStyle w:val="Compact"/>
            </w:pPr>
            <w:r>
              <w:t xml:space="preserve">Code matches</w:t>
            </w:r>
            <w:r>
              <w:t xml:space="preserve"> </w:t>
            </w:r>
            <w:r>
              <w:rPr>
                <w:rStyle w:val="VerbatimChar"/>
              </w:rPr>
              <w:t xml:space="preserve">REQ-YYYY-000123</w:t>
            </w:r>
          </w:p>
        </w:tc>
        <w:tc>
          <w:tcPr/>
          <w:p>
            <w:pPr>
              <w:pStyle w:val="Compact"/>
            </w:pPr>
            <w:r>
              <w:t xml:space="preserve">TEST-PLAN-12</w:t>
            </w:r>
          </w:p>
        </w:tc>
      </w:tr>
      <w:tr>
        <w:tc>
          <w:tcPr/>
          <w:p>
            <w:pPr>
              <w:pStyle w:val="Compact"/>
            </w:pPr>
            <w:r>
              <w:t xml:space="preserve">Sequential increment</w:t>
            </w:r>
          </w:p>
        </w:tc>
        <w:tc>
          <w:tcPr/>
          <w:p>
            <w:pPr>
              <w:pStyle w:val="Compact"/>
            </w:pPr>
            <w:r>
              <w:t xml:space="preserve">Counter increments by one in a successful transaction</w:t>
            </w:r>
          </w:p>
        </w:tc>
        <w:tc>
          <w:tcPr/>
          <w:p>
            <w:pPr>
              <w:pStyle w:val="Compact"/>
            </w:pPr>
            <w:r>
              <w:t xml:space="preserve">TEST-PLAN-13</w:t>
            </w:r>
          </w:p>
        </w:tc>
      </w:tr>
      <w:tr>
        <w:tc>
          <w:tcPr/>
          <w:p>
            <w:pPr>
              <w:pStyle w:val="Compact"/>
            </w:pPr>
            <w:r>
              <w:t xml:space="preserve">Conflict retry</w:t>
            </w:r>
          </w:p>
        </w:tc>
        <w:tc>
          <w:tcPr/>
          <w:p>
            <w:pPr>
              <w:pStyle w:val="Compact"/>
            </w:pPr>
            <w:r>
              <w:t xml:space="preserve">Concurrent transactions retry safely</w:t>
            </w:r>
          </w:p>
        </w:tc>
        <w:tc>
          <w:tcPr/>
          <w:p>
            <w:pPr>
              <w:pStyle w:val="Compact"/>
            </w:pPr>
            <w:r>
              <w:t xml:space="preserve">TEST-PLAN-14</w:t>
            </w:r>
          </w:p>
        </w:tc>
      </w:tr>
      <w:tr>
        <w:tc>
          <w:tcPr/>
          <w:p>
            <w:pPr>
              <w:pStyle w:val="Compact"/>
            </w:pPr>
            <w:r>
              <w:t xml:space="preserve">Duplicate prevention</w:t>
            </w:r>
          </w:p>
        </w:tc>
        <w:tc>
          <w:tcPr/>
          <w:p>
            <w:pPr>
              <w:pStyle w:val="Compact"/>
            </w:pPr>
            <w:r>
              <w:t xml:space="preserve">One successful request does not create duplicate request code</w:t>
            </w:r>
          </w:p>
        </w:tc>
        <w:tc>
          <w:tcPr/>
          <w:p>
            <w:pPr>
              <w:pStyle w:val="Compact"/>
            </w:pPr>
            <w:r>
              <w:t xml:space="preserve">TEST-PLAN-15</w:t>
            </w:r>
          </w:p>
        </w:tc>
      </w:tr>
      <w:tr>
        <w:tc>
          <w:tcPr/>
          <w:p>
            <w:pPr>
              <w:pStyle w:val="Compact"/>
            </w:pPr>
            <w:r>
              <w:t xml:space="preserve">Failed write</w:t>
            </w:r>
          </w:p>
        </w:tc>
        <w:tc>
          <w:tcPr/>
          <w:p>
            <w:pPr>
              <w:pStyle w:val="Compact"/>
            </w:pPr>
            <w:r>
              <w:t xml:space="preserve">Unknown or failed result is not shown as success</w:t>
            </w:r>
          </w:p>
        </w:tc>
        <w:tc>
          <w:tcPr/>
          <w:p>
            <w:pPr>
              <w:pStyle w:val="Compact"/>
            </w:pPr>
            <w:r>
              <w:t xml:space="preserve">TEST-PLAN-16</w:t>
            </w:r>
          </w:p>
        </w:tc>
      </w:tr>
    </w:tbl>
    <w:bookmarkEnd w:id="37"/>
    <w:bookmarkStart w:id="38" w:name="audit-logging-and-safe-fields"/>
    <w:p>
      <w:pPr>
        <w:pStyle w:val="Heading3"/>
      </w:pPr>
      <w:r>
        <w:rPr>
          <w:rStyle w:val="SectionNumber"/>
        </w:rPr>
        <w:t xml:space="preserve">6.5</w:t>
      </w:r>
      <w:r>
        <w:tab/>
      </w:r>
      <w:r>
        <w:t xml:space="preserve">Audit logging and safe fields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Coverage area</w:t>
            </w:r>
          </w:p>
        </w:tc>
        <w:tc>
          <w:tcPr/>
          <w:p>
            <w:pPr>
              <w:pStyle w:val="Compact"/>
            </w:pPr>
            <w:r>
              <w:t xml:space="preserve">Scenarios</w:t>
            </w:r>
          </w:p>
        </w:tc>
        <w:tc>
          <w:tcPr/>
          <w:p>
            <w:pPr>
              <w:pStyle w:val="Compact"/>
            </w:pPr>
            <w:r>
              <w:t xml:space="preserve">Evidence</w:t>
            </w:r>
          </w:p>
        </w:tc>
      </w:tr>
      <w:tr>
        <w:tc>
          <w:tcPr/>
          <w:p>
            <w:pPr>
              <w:pStyle w:val="Compact"/>
            </w:pPr>
            <w:r>
              <w:t xml:space="preserve">Event names</w:t>
            </w:r>
          </w:p>
        </w:tc>
        <w:tc>
          <w:tcPr/>
          <w:p>
            <w:pPr>
              <w:pStyle w:val="Compact"/>
            </w:pPr>
            <w:r>
              <w:t xml:space="preserve">Only finalized uppercase events are accepted</w:t>
            </w:r>
          </w:p>
        </w:tc>
        <w:tc>
          <w:tcPr/>
          <w:p>
            <w:pPr>
              <w:pStyle w:val="Compact"/>
            </w:pPr>
            <w:r>
              <w:t xml:space="preserve">TEST-PLAN-17</w:t>
            </w:r>
          </w:p>
        </w:tc>
      </w:tr>
      <w:tr>
        <w:tc>
          <w:tcPr/>
          <w:p>
            <w:pPr>
              <w:pStyle w:val="Compact"/>
            </w:pPr>
            <w:r>
              <w:t xml:space="preserve">Actor identity</w:t>
            </w:r>
          </w:p>
        </w:tc>
        <w:tc>
          <w:tcPr/>
          <w:p>
            <w:pPr>
              <w:pStyle w:val="Compact"/>
            </w:pPr>
            <w:r>
              <w:t xml:space="preserve">Audit actor UID and role match authenticated context</w:t>
            </w:r>
          </w:p>
        </w:tc>
        <w:tc>
          <w:tcPr/>
          <w:p>
            <w:pPr>
              <w:pStyle w:val="Compact"/>
            </w:pPr>
            <w:r>
              <w:t xml:space="preserve">TEST-PLAN-18</w:t>
            </w:r>
          </w:p>
        </w:tc>
      </w:tr>
      <w:tr>
        <w:tc>
          <w:tcPr/>
          <w:p>
            <w:pPr>
              <w:pStyle w:val="Compact"/>
            </w:pPr>
            <w:r>
              <w:t xml:space="preserve">Safe fields</w:t>
            </w:r>
          </w:p>
        </w:tc>
        <w:tc>
          <w:tcPr/>
          <w:p>
            <w:pPr>
              <w:pStyle w:val="Compact"/>
            </w:pPr>
            <w:r>
              <w:t xml:space="preserve">Old/new values contain only allowlisted data</w:t>
            </w:r>
          </w:p>
        </w:tc>
        <w:tc>
          <w:tcPr/>
          <w:p>
            <w:pPr>
              <w:pStyle w:val="Compact"/>
            </w:pPr>
            <w:r>
              <w:t xml:space="preserve">TEST-PLAN-19</w:t>
            </w:r>
          </w:p>
        </w:tc>
      </w:tr>
      <w:tr>
        <w:tc>
          <w:tcPr/>
          <w:p>
            <w:pPr>
              <w:pStyle w:val="Compact"/>
            </w:pPr>
            <w:r>
              <w:t xml:space="preserve">Forbidden fields</w:t>
            </w:r>
          </w:p>
        </w:tc>
        <w:tc>
          <w:tcPr/>
          <w:p>
            <w:pPr>
              <w:pStyle w:val="Compact"/>
            </w:pPr>
            <w:r>
              <w:t xml:space="preserve">Passwords, tokens, API keys, and secrets are absent</w:t>
            </w:r>
          </w:p>
        </w:tc>
        <w:tc>
          <w:tcPr/>
          <w:p>
            <w:pPr>
              <w:pStyle w:val="Compact"/>
            </w:pPr>
            <w:r>
              <w:t xml:space="preserve">TEST-PLAN-20</w:t>
            </w:r>
          </w:p>
        </w:tc>
      </w:tr>
      <w:tr>
        <w:tc>
          <w:tcPr/>
          <w:p>
            <w:pPr>
              <w:pStyle w:val="Compact"/>
            </w:pPr>
            <w:r>
              <w:t xml:space="preserve">Append-only</w:t>
            </w:r>
          </w:p>
        </w:tc>
        <w:tc>
          <w:tcPr/>
          <w:p>
            <w:pPr>
              <w:pStyle w:val="Compact"/>
            </w:pPr>
            <w:r>
              <w:t xml:space="preserve">Existing audit records cannot update or delete</w:t>
            </w:r>
          </w:p>
        </w:tc>
        <w:tc>
          <w:tcPr/>
          <w:p>
            <w:pPr>
              <w:pStyle w:val="Compact"/>
            </w:pPr>
            <w:r>
              <w:t xml:space="preserve">TEST-PLAN-11</w:t>
            </w:r>
          </w:p>
        </w:tc>
      </w:tr>
    </w:tbl>
    <w:bookmarkEnd w:id="38"/>
    <w:bookmarkStart w:id="39" w:name="error-handling-and-recovery"/>
    <w:p>
      <w:pPr>
        <w:pStyle w:val="Heading3"/>
      </w:pPr>
      <w:r>
        <w:rPr>
          <w:rStyle w:val="SectionNumber"/>
        </w:rPr>
        <w:t xml:space="preserve">6.6</w:t>
      </w:r>
      <w:r>
        <w:tab/>
      </w:r>
      <w:r>
        <w:t xml:space="preserve">Error handling and recovery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Coverage area</w:t>
            </w:r>
          </w:p>
        </w:tc>
        <w:tc>
          <w:tcPr/>
          <w:p>
            <w:pPr>
              <w:pStyle w:val="Compact"/>
            </w:pPr>
            <w:r>
              <w:t xml:space="preserve">Scenarios</w:t>
            </w:r>
          </w:p>
        </w:tc>
        <w:tc>
          <w:tcPr/>
          <w:p>
            <w:pPr>
              <w:pStyle w:val="Compact"/>
            </w:pPr>
            <w:r>
              <w:t xml:space="preserve">Evidence</w:t>
            </w:r>
          </w:p>
        </w:tc>
      </w:tr>
      <w:tr>
        <w:tc>
          <w:tcPr/>
          <w:p>
            <w:pPr>
              <w:pStyle w:val="Compact"/>
            </w:pPr>
            <w:r>
              <w:t xml:space="preserve">Network failure</w:t>
            </w:r>
          </w:p>
        </w:tc>
        <w:tc>
          <w:tcPr/>
          <w:p>
            <w:pPr>
              <w:pStyle w:val="Compact"/>
            </w:pPr>
            <w:r>
              <w:t xml:space="preserve">Read and write interruption offers safe recovery</w:t>
            </w:r>
          </w:p>
        </w:tc>
        <w:tc>
          <w:tcPr/>
          <w:p>
            <w:pPr>
              <w:pStyle w:val="Compact"/>
            </w:pPr>
            <w:r>
              <w:t xml:space="preserve">TEST-PLAN-21</w:t>
            </w:r>
          </w:p>
        </w:tc>
      </w:tr>
      <w:tr>
        <w:tc>
          <w:tcPr/>
          <w:p>
            <w:pPr>
              <w:pStyle w:val="Compact"/>
            </w:pPr>
            <w:r>
              <w:t xml:space="preserve">Permission denied</w:t>
            </w:r>
          </w:p>
        </w:tc>
        <w:tc>
          <w:tcPr/>
          <w:p>
            <w:pPr>
              <w:pStyle w:val="Compact"/>
            </w:pPr>
            <w:r>
              <w:t xml:space="preserve">Safe authorization message and valid route recovery</w:t>
            </w:r>
          </w:p>
        </w:tc>
        <w:tc>
          <w:tcPr/>
          <w:p>
            <w:pPr>
              <w:pStyle w:val="Compact"/>
            </w:pPr>
            <w:r>
              <w:t xml:space="preserve">TEST-PLAN-22</w:t>
            </w:r>
          </w:p>
        </w:tc>
      </w:tr>
      <w:tr>
        <w:tc>
          <w:tcPr/>
          <w:p>
            <w:pPr>
              <w:pStyle w:val="Compact"/>
            </w:pPr>
            <w:r>
              <w:t xml:space="preserve">Missing profile</w:t>
            </w:r>
          </w:p>
        </w:tc>
        <w:tc>
          <w:tcPr/>
          <w:p>
            <w:pPr>
              <w:pStyle w:val="Compact"/>
            </w:pPr>
            <w:r>
              <w:t xml:space="preserve">Retry or sign-out without role inference</w:t>
            </w:r>
          </w:p>
        </w:tc>
        <w:tc>
          <w:tcPr/>
          <w:p>
            <w:pPr>
              <w:pStyle w:val="Compact"/>
            </w:pPr>
            <w:r>
              <w:t xml:space="preserve">TEST-PLAN-23</w:t>
            </w:r>
          </w:p>
        </w:tc>
      </w:tr>
      <w:tr>
        <w:tc>
          <w:tcPr/>
          <w:p>
            <w:pPr>
              <w:pStyle w:val="Compact"/>
            </w:pPr>
            <w:r>
              <w:t xml:space="preserve">Invalid transition</w:t>
            </w:r>
          </w:p>
        </w:tc>
        <w:tc>
          <w:tcPr/>
          <w:p>
            <w:pPr>
              <w:pStyle w:val="Compact"/>
            </w:pPr>
            <w:r>
              <w:t xml:space="preserve">Client blocks and Rules deny stale/invalid transition</w:t>
            </w:r>
          </w:p>
        </w:tc>
        <w:tc>
          <w:tcPr/>
          <w:p>
            <w:pPr>
              <w:pStyle w:val="Compact"/>
            </w:pPr>
            <w:r>
              <w:t xml:space="preserve">TEST-PLAN-24</w:t>
            </w:r>
          </w:p>
        </w:tc>
      </w:tr>
      <w:tr>
        <w:tc>
          <w:tcPr/>
          <w:p>
            <w:pPr>
              <w:pStyle w:val="Compact"/>
            </w:pPr>
            <w:r>
              <w:t xml:space="preserve">Counter conflict</w:t>
            </w:r>
          </w:p>
        </w:tc>
        <w:tc>
          <w:tcPr/>
          <w:p>
            <w:pPr>
              <w:pStyle w:val="Compact"/>
            </w:pPr>
            <w:r>
              <w:t xml:space="preserve">Bounded retry without duplicate creation</w:t>
            </w:r>
          </w:p>
        </w:tc>
        <w:tc>
          <w:tcPr/>
          <w:p>
            <w:pPr>
              <w:pStyle w:val="Compact"/>
            </w:pPr>
            <w:r>
              <w:t xml:space="preserve">TEST-PLAN-14</w:t>
            </w:r>
          </w:p>
        </w:tc>
      </w:tr>
      <w:tr>
        <w:tc>
          <w:tcPr/>
          <w:p>
            <w:pPr>
              <w:pStyle w:val="Compact"/>
            </w:pPr>
            <w:r>
              <w:t xml:space="preserve">Database error</w:t>
            </w:r>
          </w:p>
        </w:tc>
        <w:tc>
          <w:tcPr/>
          <w:p>
            <w:pPr>
              <w:pStyle w:val="Compact"/>
            </w:pPr>
            <w:r>
              <w:t xml:space="preserve">Safe error mapping and optional safe</w:t>
            </w:r>
            <w:r>
              <w:t xml:space="preserve"> </w:t>
            </w:r>
            <w:r>
              <w:rPr>
                <w:rStyle w:val="VerbatimChar"/>
              </w:rPr>
              <w:t xml:space="preserve">DATABASE_ERROR</w:t>
            </w:r>
            <w:r>
              <w:t xml:space="preserve"> </w:t>
            </w:r>
            <w:r>
              <w:t xml:space="preserve">event</w:t>
            </w:r>
          </w:p>
        </w:tc>
        <w:tc>
          <w:tcPr/>
          <w:p>
            <w:pPr>
              <w:pStyle w:val="Compact"/>
            </w:pPr>
            <w:r>
              <w:t xml:space="preserve">TEST-PLAN-25</w:t>
            </w:r>
          </w:p>
        </w:tc>
      </w:tr>
    </w:tbl>
    <w:bookmarkEnd w:id="39"/>
    <w:bookmarkStart w:id="40" w:name="ui-states"/>
    <w:p>
      <w:pPr>
        <w:pStyle w:val="Heading3"/>
      </w:pPr>
      <w:r>
        <w:rPr>
          <w:rStyle w:val="SectionNumber"/>
        </w:rPr>
        <w:t xml:space="preserve">6.7</w:t>
      </w:r>
      <w:r>
        <w:tab/>
      </w:r>
      <w:r>
        <w:t xml:space="preserve">UI states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Coverage area</w:t>
            </w:r>
          </w:p>
        </w:tc>
        <w:tc>
          <w:tcPr/>
          <w:p>
            <w:pPr>
              <w:pStyle w:val="Compact"/>
            </w:pPr>
            <w:r>
              <w:t xml:space="preserve">Scenarios</w:t>
            </w:r>
          </w:p>
        </w:tc>
        <w:tc>
          <w:tcPr/>
          <w:p>
            <w:pPr>
              <w:pStyle w:val="Compact"/>
            </w:pPr>
            <w:r>
              <w:t xml:space="preserve">Evidence</w:t>
            </w:r>
          </w:p>
        </w:tc>
      </w:tr>
      <w:tr>
        <w:tc>
          <w:tcPr/>
          <w:p>
            <w:pPr>
              <w:pStyle w:val="Compact"/>
            </w:pPr>
            <w:r>
              <w:t xml:space="preserve">Loading</w:t>
            </w:r>
          </w:p>
        </w:tc>
        <w:tc>
          <w:tcPr/>
          <w:p>
            <w:pPr>
              <w:pStyle w:val="Compact"/>
            </w:pPr>
            <w:r>
              <w:t xml:space="preserve">Splash, lists, details, forms, and Admin tables show progress</w:t>
            </w:r>
          </w:p>
        </w:tc>
        <w:tc>
          <w:tcPr/>
          <w:p>
            <w:pPr>
              <w:pStyle w:val="Compact"/>
            </w:pPr>
            <w:r>
              <w:t xml:space="preserve">TEST-PLAN-26</w:t>
            </w:r>
          </w:p>
        </w:tc>
      </w:tr>
      <w:tr>
        <w:tc>
          <w:tcPr/>
          <w:p>
            <w:pPr>
              <w:pStyle w:val="Compact"/>
            </w:pPr>
            <w:r>
              <w:t xml:space="preserve">Empty</w:t>
            </w:r>
          </w:p>
        </w:tc>
        <w:tc>
          <w:tcPr/>
          <w:p>
            <w:pPr>
              <w:pStyle w:val="Compact"/>
            </w:pPr>
            <w:r>
              <w:t xml:space="preserve">My Requests, Agent queue, services, and Admin lists explain no data</w:t>
            </w:r>
          </w:p>
        </w:tc>
        <w:tc>
          <w:tcPr/>
          <w:p>
            <w:pPr>
              <w:pStyle w:val="Compact"/>
            </w:pPr>
            <w:r>
              <w:t xml:space="preserve">TEST-PLAN-27</w:t>
            </w:r>
          </w:p>
        </w:tc>
      </w:tr>
      <w:tr>
        <w:tc>
          <w:tcPr/>
          <w:p>
            <w:pPr>
              <w:pStyle w:val="Compact"/>
            </w:pPr>
            <w:r>
              <w:t xml:space="preserve">Error</w:t>
            </w:r>
          </w:p>
        </w:tc>
        <w:tc>
          <w:tcPr/>
          <w:p>
            <w:pPr>
              <w:pStyle w:val="Compact"/>
            </w:pPr>
            <w:r>
              <w:t xml:space="preserve">Screen-level failures show safe message</w:t>
            </w:r>
          </w:p>
        </w:tc>
        <w:tc>
          <w:tcPr/>
          <w:p>
            <w:pPr>
              <w:pStyle w:val="Compact"/>
            </w:pPr>
            <w:r>
              <w:t xml:space="preserve">TEST-PLAN-28</w:t>
            </w:r>
          </w:p>
        </w:tc>
      </w:tr>
      <w:tr>
        <w:tc>
          <w:tcPr/>
          <w:p>
            <w:pPr>
              <w:pStyle w:val="Compact"/>
            </w:pPr>
            <w:r>
              <w:t xml:space="preserve">Retry</w:t>
            </w:r>
          </w:p>
        </w:tc>
        <w:tc>
          <w:tcPr/>
          <w:p>
            <w:pPr>
              <w:pStyle w:val="Compact"/>
            </w:pPr>
            <w:r>
              <w:t xml:space="preserve">Recoverable reads and writes offer retry without duplicate submission</w:t>
            </w:r>
          </w:p>
        </w:tc>
        <w:tc>
          <w:tcPr/>
          <w:p>
            <w:pPr>
              <w:pStyle w:val="Compact"/>
            </w:pPr>
            <w:r>
              <w:t xml:space="preserve">TEST-PLAN-29</w:t>
            </w:r>
          </w:p>
        </w:tc>
      </w:tr>
      <w:tr>
        <w:tc>
          <w:tcPr/>
          <w:p>
            <w:pPr>
              <w:pStyle w:val="Compact"/>
            </w:pPr>
            <w:r>
              <w:t xml:space="preserve">Validation</w:t>
            </w:r>
          </w:p>
        </w:tc>
        <w:tc>
          <w:tcPr/>
          <w:p>
            <w:pPr>
              <w:pStyle w:val="Compact"/>
            </w:pPr>
            <w:r>
              <w:t xml:space="preserve">Create Request and authentication forms show field errors</w:t>
            </w:r>
          </w:p>
        </w:tc>
        <w:tc>
          <w:tcPr/>
          <w:p>
            <w:pPr>
              <w:pStyle w:val="Compact"/>
            </w:pPr>
            <w:r>
              <w:t xml:space="preserve">TEST-PLAN-30</w:t>
            </w:r>
          </w:p>
        </w:tc>
      </w:tr>
    </w:tbl>
    <w:bookmarkEnd w:id="40"/>
    <w:bookmarkStart w:id="41" w:name="navigation-and-route-guards"/>
    <w:p>
      <w:pPr>
        <w:pStyle w:val="Heading3"/>
      </w:pPr>
      <w:r>
        <w:rPr>
          <w:rStyle w:val="SectionNumber"/>
        </w:rPr>
        <w:t xml:space="preserve">6.8</w:t>
      </w:r>
      <w:r>
        <w:tab/>
      </w:r>
      <w:r>
        <w:t xml:space="preserve">Navigation and route guards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Coverage area</w:t>
            </w:r>
          </w:p>
        </w:tc>
        <w:tc>
          <w:tcPr/>
          <w:p>
            <w:pPr>
              <w:pStyle w:val="Compact"/>
            </w:pPr>
            <w:r>
              <w:t xml:space="preserve">Scenarios</w:t>
            </w:r>
          </w:p>
        </w:tc>
        <w:tc>
          <w:tcPr/>
          <w:p>
            <w:pPr>
              <w:pStyle w:val="Compact"/>
            </w:pPr>
            <w:r>
              <w:t xml:space="preserve">Evidence</w:t>
            </w:r>
          </w:p>
        </w:tc>
      </w:tr>
      <w:tr>
        <w:tc>
          <w:tcPr/>
          <w:p>
            <w:pPr>
              <w:pStyle w:val="Compact"/>
            </w:pPr>
            <w:r>
              <w:t xml:space="preserve">Session redirect</w:t>
            </w:r>
          </w:p>
        </w:tc>
        <w:tc>
          <w:tcPr/>
          <w:p>
            <w:pPr>
              <w:pStyle w:val="Compact"/>
            </w:pPr>
            <w:r>
              <w:t xml:space="preserve">Unauthenticated protected route returns to Login</w:t>
            </w:r>
          </w:p>
        </w:tc>
        <w:tc>
          <w:tcPr/>
          <w:p>
            <w:pPr>
              <w:pStyle w:val="Compact"/>
            </w:pPr>
            <w:r>
              <w:t xml:space="preserve">TEST-PLAN-31</w:t>
            </w:r>
          </w:p>
        </w:tc>
      </w:tr>
      <w:tr>
        <w:tc>
          <w:tcPr/>
          <w:p>
            <w:pPr>
              <w:pStyle w:val="Compact"/>
            </w:pPr>
            <w:r>
              <w:t xml:space="preserve">Customer routing</w:t>
            </w:r>
          </w:p>
        </w:tc>
        <w:tc>
          <w:tcPr/>
          <w:p>
            <w:pPr>
              <w:pStyle w:val="Compact"/>
            </w:pPr>
            <w:r>
              <w:t xml:space="preserve">Stored role</w:t>
            </w:r>
            <w:r>
              <w:t xml:space="preserve"> </w:t>
            </w:r>
            <w:r>
              <w:rPr>
                <w:rStyle w:val="VerbatimChar"/>
              </w:rPr>
              <w:t xml:space="preserve">customer</w:t>
            </w:r>
            <w:r>
              <w:t xml:space="preserve"> </w:t>
            </w:r>
            <w:r>
              <w:t xml:space="preserve">reaches Customer Home</w:t>
            </w:r>
          </w:p>
        </w:tc>
        <w:tc>
          <w:tcPr/>
          <w:p>
            <w:pPr>
              <w:pStyle w:val="Compact"/>
            </w:pPr>
            <w:r>
              <w:t xml:space="preserve">TEST-PLAN-32</w:t>
            </w:r>
          </w:p>
        </w:tc>
      </w:tr>
      <w:tr>
        <w:tc>
          <w:tcPr/>
          <w:p>
            <w:pPr>
              <w:pStyle w:val="Compact"/>
            </w:pPr>
            <w:r>
              <w:t xml:space="preserve">Agent routing</w:t>
            </w:r>
          </w:p>
        </w:tc>
        <w:tc>
          <w:tcPr/>
          <w:p>
            <w:pPr>
              <w:pStyle w:val="Compact"/>
            </w:pPr>
            <w:r>
              <w:t xml:space="preserve">Stored role</w:t>
            </w:r>
            <w:r>
              <w:t xml:space="preserve"> </w:t>
            </w:r>
            <w:r>
              <w:rPr>
                <w:rStyle w:val="VerbatimChar"/>
              </w:rPr>
              <w:t xml:space="preserve">agent</w:t>
            </w:r>
            <w:r>
              <w:t xml:space="preserve"> </w:t>
            </w:r>
            <w:r>
              <w:t xml:space="preserve">reaches Agent queue</w:t>
            </w:r>
          </w:p>
        </w:tc>
        <w:tc>
          <w:tcPr/>
          <w:p>
            <w:pPr>
              <w:pStyle w:val="Compact"/>
            </w:pPr>
            <w:r>
              <w:t xml:space="preserve">TEST-PLAN-33</w:t>
            </w:r>
          </w:p>
        </w:tc>
      </w:tr>
      <w:tr>
        <w:tc>
          <w:tcPr/>
          <w:p>
            <w:pPr>
              <w:pStyle w:val="Compact"/>
            </w:pPr>
            <w:r>
              <w:t xml:space="preserve">Admin routing</w:t>
            </w:r>
          </w:p>
        </w:tc>
        <w:tc>
          <w:tcPr/>
          <w:p>
            <w:pPr>
              <w:pStyle w:val="Compact"/>
            </w:pPr>
            <w:r>
              <w:t xml:space="preserve">Stored role</w:t>
            </w:r>
            <w:r>
              <w:t xml:space="preserve"> </w:t>
            </w:r>
            <w:r>
              <w:rPr>
                <w:rStyle w:val="VerbatimChar"/>
              </w:rPr>
              <w:t xml:space="preserve">admin</w:t>
            </w:r>
            <w:r>
              <w:t xml:space="preserve"> </w:t>
            </w:r>
            <w:r>
              <w:t xml:space="preserve">reaches Admin Dashboard</w:t>
            </w:r>
          </w:p>
        </w:tc>
        <w:tc>
          <w:tcPr/>
          <w:p>
            <w:pPr>
              <w:pStyle w:val="Compact"/>
            </w:pPr>
            <w:r>
              <w:t xml:space="preserve">TEST-PLAN-34</w:t>
            </w:r>
          </w:p>
        </w:tc>
      </w:tr>
      <w:tr>
        <w:tc>
          <w:tcPr/>
          <w:p>
            <w:pPr>
              <w:pStyle w:val="Compact"/>
            </w:pPr>
            <w:r>
              <w:t xml:space="preserve">Wrong-route protection</w:t>
            </w:r>
          </w:p>
        </w:tc>
        <w:tc>
          <w:tcPr/>
          <w:p>
            <w:pPr>
              <w:pStyle w:val="Compact"/>
            </w:pPr>
            <w:r>
              <w:t xml:space="preserve">User cannot enter another role’s protected screen through a deep link</w:t>
            </w:r>
          </w:p>
        </w:tc>
        <w:tc>
          <w:tcPr/>
          <w:p>
            <w:pPr>
              <w:pStyle w:val="Compact"/>
            </w:pPr>
            <w:r>
              <w:t xml:space="preserve">TEST-PLAN-35</w:t>
            </w:r>
          </w:p>
        </w:tc>
      </w:tr>
      <w:tr>
        <w:tc>
          <w:tcPr/>
          <w:p>
            <w:pPr>
              <w:pStyle w:val="Compact"/>
            </w:pPr>
            <w:r>
              <w:t xml:space="preserve">Logout routing</w:t>
            </w:r>
          </w:p>
        </w:tc>
        <w:tc>
          <w:tcPr/>
          <w:p>
            <w:pPr>
              <w:pStyle w:val="Compact"/>
            </w:pPr>
            <w:r>
              <w:t xml:space="preserve">Logout clears state and returns to correct Login screen</w:t>
            </w:r>
          </w:p>
        </w:tc>
        <w:tc>
          <w:tcPr/>
          <w:p>
            <w:pPr>
              <w:pStyle w:val="Compact"/>
            </w:pPr>
            <w:r>
              <w:t xml:space="preserve">TEST-PLAN-36</w:t>
            </w:r>
          </w:p>
        </w:tc>
      </w:tr>
    </w:tbl>
    <w:bookmarkEnd w:id="41"/>
    <w:bookmarkEnd w:id="42"/>
    <w:bookmarkStart w:id="43" w:name="detailed-test-cases"/>
    <w:p>
      <w:pPr>
        <w:pStyle w:val="Heading2"/>
      </w:pPr>
      <w:r>
        <w:rPr>
          <w:rStyle w:val="SectionNumber"/>
        </w:rPr>
        <w:t xml:space="preserve">7</w:t>
      </w:r>
      <w:r>
        <w:tab/>
      </w:r>
      <w:r>
        <w:t xml:space="preserve">Detailed Test Cases</w:t>
      </w:r>
    </w:p>
    <w:p>
      <w:pPr>
        <w:pStyle w:val="FirstParagraph"/>
      </w:pPr>
      <w:r>
        <w:t xml:space="preserve">The following table contains the required RBAC anchors, references to lifecycle tests, and new tests using only the</w:t>
      </w:r>
      <w:r>
        <w:t xml:space="preserve"> </w:t>
      </w:r>
      <w:r>
        <w:rPr>
          <w:rStyle w:val="VerbatimChar"/>
        </w:rPr>
        <w:t xml:space="preserve">TEST-PLAN-*</w:t>
      </w:r>
      <w:r>
        <w:t xml:space="preserve"> </w:t>
      </w:r>
      <w:r>
        <w:t xml:space="preserve">prefix. TEST-07 through TEST-10 remain definitions from the RBAC &amp; Security Document and are used only for those authorization anchor scenarios.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Test ID</w:t>
            </w:r>
          </w:p>
        </w:tc>
        <w:tc>
          <w:tcPr/>
          <w:p>
            <w:pPr>
              <w:pStyle w:val="Compact"/>
            </w:pPr>
            <w:r>
              <w:t xml:space="preserve">Level</w:t>
            </w:r>
          </w:p>
        </w:tc>
        <w:tc>
          <w:tcPr/>
          <w:p>
            <w:pPr>
              <w:pStyle w:val="Compact"/>
            </w:pPr>
            <w:r>
              <w:t xml:space="preserve">Scenario</w:t>
            </w:r>
          </w:p>
        </w:tc>
        <w:tc>
          <w:tcPr/>
          <w:p>
            <w:pPr>
              <w:pStyle w:val="Compact"/>
            </w:pPr>
            <w:r>
              <w:t xml:space="preserve">Actor</w:t>
            </w:r>
          </w:p>
        </w:tc>
        <w:tc>
          <w:tcPr/>
          <w:p>
            <w:pPr>
              <w:pStyle w:val="Compact"/>
            </w:pPr>
            <w:r>
              <w:t xml:space="preserve">Precondition</w:t>
            </w:r>
          </w:p>
        </w:tc>
        <w:tc>
          <w:tcPr/>
          <w:p>
            <w:pPr>
              <w:pStyle w:val="Compact"/>
            </w:pPr>
            <w:r>
              <w:t xml:space="preserve">Steps (summary)</w:t>
            </w:r>
          </w:p>
        </w:tc>
        <w:tc>
          <w:tcPr/>
          <w:p>
            <w:pPr>
              <w:pStyle w:val="Compact"/>
            </w:pPr>
            <w:r>
              <w:t xml:space="preserve">Expected Result</w:t>
            </w:r>
          </w:p>
        </w:tc>
        <w:tc>
          <w:tcPr/>
          <w:p>
            <w:pPr>
              <w:pStyle w:val="Compact"/>
            </w:pPr>
            <w:r>
              <w:t xml:space="preserve">Requirement ID</w:t>
            </w:r>
          </w:p>
        </w:tc>
      </w:tr>
      <w:tr>
        <w:tc>
          <w:tcPr/>
          <w:p>
            <w:pPr>
              <w:pStyle w:val="Compact"/>
            </w:pPr>
            <w:r>
              <w:t xml:space="preserve">TEST-07</w:t>
            </w:r>
          </w:p>
        </w:tc>
        <w:tc>
          <w:tcPr/>
          <w:p>
            <w:pPr>
              <w:pStyle w:val="Compact"/>
            </w:pPr>
            <w:r>
              <w:t xml:space="preserve">Rules</w:t>
            </w:r>
          </w:p>
        </w:tc>
        <w:tc>
          <w:tcPr/>
          <w:p>
            <w:pPr>
              <w:pStyle w:val="Compact"/>
            </w:pPr>
            <w:r>
              <w:t xml:space="preserve">Customer A reads Customer B’s request</w:t>
            </w:r>
          </w:p>
        </w:tc>
        <w:tc>
          <w:tcPr/>
          <w:p>
            <w:pPr>
              <w:pStyle w:val="Compact"/>
            </w:pPr>
            <w:r>
              <w:t xml:space="preserve">Customer A</w:t>
            </w:r>
          </w:p>
        </w:tc>
        <w:tc>
          <w:tcPr/>
          <w:p>
            <w:pPr>
              <w:pStyle w:val="Compact"/>
            </w:pPr>
            <w:r>
              <w:t xml:space="preserve">Customer B owns target request</w:t>
            </w:r>
          </w:p>
        </w:tc>
        <w:tc>
          <w:tcPr/>
          <w:p>
            <w:pPr>
              <w:pStyle w:val="Compact"/>
            </w:pPr>
            <w:r>
              <w:t xml:space="preserve">Authenticate as Customer A; read Customer B request</w:t>
            </w:r>
          </w:p>
        </w:tc>
        <w:tc>
          <w:tcPr/>
          <w:p>
            <w:pPr>
              <w:pStyle w:val="Compact"/>
            </w:pPr>
            <w:r>
              <w:t xml:space="preserve">Deny with permission-denied</w:t>
            </w:r>
          </w:p>
        </w:tc>
        <w:tc>
          <w:tcPr/>
          <w:p>
            <w:pPr>
              <w:pStyle w:val="Compact"/>
            </w:pPr>
            <w:r>
              <w:t xml:space="preserve">FR-C-12, NFR-01</w:t>
            </w:r>
          </w:p>
        </w:tc>
      </w:tr>
      <w:tr>
        <w:tc>
          <w:tcPr/>
          <w:p>
            <w:pPr>
              <w:pStyle w:val="Compact"/>
            </w:pPr>
            <w:r>
              <w:t xml:space="preserve">TEST-08</w:t>
            </w:r>
          </w:p>
        </w:tc>
        <w:tc>
          <w:tcPr/>
          <w:p>
            <w:pPr>
              <w:pStyle w:val="Compact"/>
            </w:pPr>
            <w:r>
              <w:t xml:space="preserve">Rules</w:t>
            </w:r>
          </w:p>
        </w:tc>
        <w:tc>
          <w:tcPr/>
          <w:p>
            <w:pPr>
              <w:pStyle w:val="Compact"/>
            </w:pPr>
            <w:r>
              <w:t xml:space="preserve">Agent A reads Agent B’s assigned request</w:t>
            </w:r>
          </w:p>
        </w:tc>
        <w:tc>
          <w:tcPr/>
          <w:p>
            <w:pPr>
              <w:pStyle w:val="Compact"/>
            </w:pPr>
            <w:r>
              <w:t xml:space="preserve">Agent A</w:t>
            </w:r>
          </w:p>
        </w:tc>
        <w:tc>
          <w:tcPr/>
          <w:p>
            <w:pPr>
              <w:pStyle w:val="Compact"/>
            </w:pPr>
            <w:r>
              <w:t xml:space="preserve">Target is assigned to Agent B</w:t>
            </w:r>
          </w:p>
        </w:tc>
        <w:tc>
          <w:tcPr/>
          <w:p>
            <w:pPr>
              <w:pStyle w:val="Compact"/>
            </w:pPr>
            <w:r>
              <w:t xml:space="preserve">Authenticate as Agent A; read target request</w:t>
            </w:r>
          </w:p>
        </w:tc>
        <w:tc>
          <w:tcPr/>
          <w:p>
            <w:pPr>
              <w:pStyle w:val="Compact"/>
            </w:pPr>
            <w:r>
              <w:t xml:space="preserve">Deny with permission-denied</w:t>
            </w:r>
          </w:p>
        </w:tc>
        <w:tc>
          <w:tcPr/>
          <w:p>
            <w:pPr>
              <w:pStyle w:val="Compact"/>
            </w:pPr>
            <w:r>
              <w:t xml:space="preserve">FR-A-08, NFR-01</w:t>
            </w:r>
          </w:p>
        </w:tc>
      </w:tr>
      <w:tr>
        <w:tc>
          <w:tcPr/>
          <w:p>
            <w:pPr>
              <w:pStyle w:val="Compact"/>
            </w:pPr>
            <w:r>
              <w:t xml:space="preserve">TEST-09</w:t>
            </w:r>
          </w:p>
        </w:tc>
        <w:tc>
          <w:tcPr/>
          <w:p>
            <w:pPr>
              <w:pStyle w:val="Compact"/>
            </w:pPr>
            <w:r>
              <w:t xml:space="preserve">Rules</w:t>
            </w:r>
          </w:p>
        </w:tc>
        <w:tc>
          <w:tcPr/>
          <w:p>
            <w:pPr>
              <w:pStyle w:val="Compact"/>
            </w:pPr>
            <w:r>
              <w:t xml:space="preserve">Customer attempts to change</w:t>
            </w:r>
            <w:r>
              <w:t xml:space="preserve"> </w:t>
            </w:r>
            <w:r>
              <w:rPr>
                <w:rStyle w:val="VerbatimChar"/>
              </w:rPr>
              <w:t xml:space="preserve">users.role</w:t>
            </w:r>
            <w:r>
              <w:t xml:space="preserve"> </w:t>
            </w:r>
            <w:r>
              <w:t xml:space="preserve">to</w:t>
            </w:r>
            <w:r>
              <w:t xml:space="preserve"> </w:t>
            </w:r>
            <w:r>
              <w:rPr>
                <w:rStyle w:val="VerbatimChar"/>
              </w:rPr>
              <w:t xml:space="preserve">admin</w:t>
            </w:r>
          </w:p>
        </w:tc>
        <w:tc>
          <w:tcPr/>
          <w:p>
            <w:pPr>
              <w:pStyle w:val="Compact"/>
            </w:pPr>
            <w:r>
              <w:t xml:space="preserve">Customer</w:t>
            </w:r>
          </w:p>
        </w:tc>
        <w:tc>
          <w:tcPr/>
          <w:p>
            <w:pPr>
              <w:pStyle w:val="Compact"/>
            </w:pPr>
            <w:r>
              <w:t xml:space="preserve">Own profile has role</w:t>
            </w:r>
            <w:r>
              <w:t xml:space="preserve"> </w:t>
            </w:r>
            <w:r>
              <w:rPr>
                <w:rStyle w:val="VerbatimChar"/>
              </w:rPr>
              <w:t xml:space="preserve">customer</w:t>
            </w:r>
          </w:p>
        </w:tc>
        <w:tc>
          <w:tcPr/>
          <w:p>
            <w:pPr>
              <w:pStyle w:val="Compact"/>
            </w:pPr>
            <w:r>
              <w:t xml:space="preserve">Update only role to</w:t>
            </w:r>
            <w:r>
              <w:t xml:space="preserve"> </w:t>
            </w:r>
            <w:r>
              <w:rPr>
                <w:rStyle w:val="VerbatimChar"/>
              </w:rPr>
              <w:t xml:space="preserve">admin</w:t>
            </w:r>
          </w:p>
        </w:tc>
        <w:tc>
          <w:tcPr/>
          <w:p>
            <w:pPr>
              <w:pStyle w:val="Compact"/>
            </w:pPr>
            <w:r>
              <w:t xml:space="preserve">Deny; stored role remains unchanged</w:t>
            </w:r>
          </w:p>
        </w:tc>
        <w:tc>
          <w:tcPr/>
          <w:p>
            <w:pPr>
              <w:pStyle w:val="Compact"/>
            </w:pPr>
            <w:r>
              <w:t xml:space="preserve">FR-AUTH-08, NFR-01</w:t>
            </w:r>
          </w:p>
        </w:tc>
      </w:tr>
      <w:tr>
        <w:tc>
          <w:tcPr/>
          <w:p>
            <w:pPr>
              <w:pStyle w:val="Compact"/>
            </w:pPr>
            <w:r>
              <w:t xml:space="preserve">TEST-10</w:t>
            </w:r>
          </w:p>
        </w:tc>
        <w:tc>
          <w:tcPr/>
          <w:p>
            <w:pPr>
              <w:pStyle w:val="Compact"/>
            </w:pPr>
            <w:r>
              <w:t xml:space="preserve">Rules</w:t>
            </w:r>
          </w:p>
        </w:tc>
        <w:tc>
          <w:tcPr/>
          <w:p>
            <w:pPr>
              <w:pStyle w:val="Compact"/>
            </w:pPr>
            <w:r>
              <w:t xml:space="preserve">Unauthenticated user reads or writes protected data</w:t>
            </w:r>
          </w:p>
        </w:tc>
        <w:tc>
          <w:tcPr/>
          <w:p>
            <w:pPr>
              <w:pStyle w:val="Compact"/>
            </w:pPr>
            <w:r>
              <w:t xml:space="preserve">Unauthenticated</w:t>
            </w:r>
          </w:p>
        </w:tc>
        <w:tc>
          <w:tcPr/>
          <w:p>
            <w:pPr>
              <w:pStyle w:val="Compact"/>
            </w:pPr>
            <w:r>
              <w:t xml:space="preserve">No Firebase session</w:t>
            </w:r>
          </w:p>
        </w:tc>
        <w:tc>
          <w:tcPr/>
          <w:p>
            <w:pPr>
              <w:pStyle w:val="Compact"/>
            </w:pPr>
            <w:r>
              <w:t xml:space="preserve">Read and attempt write on protected paths</w:t>
            </w:r>
          </w:p>
        </w:tc>
        <w:tc>
          <w:tcPr/>
          <w:p>
            <w:pPr>
              <w:pStyle w:val="Compact"/>
            </w:pPr>
            <w:r>
              <w:t xml:space="preserve">Deny all protected operations</w:t>
            </w:r>
          </w:p>
        </w:tc>
        <w:tc>
          <w:tcPr/>
          <w:p>
            <w:pPr>
              <w:pStyle w:val="Compact"/>
            </w:pPr>
            <w:r>
              <w:t xml:space="preserve">FR-AUTH-08, NFR-01</w:t>
            </w:r>
          </w:p>
        </w:tc>
      </w:tr>
      <w:tr>
        <w:tc>
          <w:tcPr/>
          <w:p>
            <w:pPr>
              <w:pStyle w:val="Compact"/>
            </w:pPr>
            <w:r>
              <w:t xml:space="preserve">TEST-LC-01</w:t>
            </w:r>
          </w:p>
        </w:tc>
        <w:tc>
          <w:tcPr/>
          <w:p>
            <w:pPr>
              <w:pStyle w:val="Compact"/>
            </w:pPr>
            <w:r>
              <w:t xml:space="preserve">Rules/Integration</w:t>
            </w:r>
          </w:p>
        </w:tc>
        <w:tc>
          <w:tcPr/>
          <w:p>
            <w:pPr>
              <w:pStyle w:val="Compact"/>
            </w:pPr>
            <w:r>
              <w:t xml:space="preserve">Own Customer cancels created request</w:t>
            </w:r>
          </w:p>
        </w:tc>
        <w:tc>
          <w:tcPr/>
          <w:p>
            <w:pPr>
              <w:pStyle w:val="Compact"/>
            </w:pPr>
            <w:r>
              <w:t xml:space="preserve">Customer A</w:t>
            </w:r>
          </w:p>
        </w:tc>
        <w:tc>
          <w:tcPr/>
          <w:p>
            <w:pPr>
              <w:pStyle w:val="Compact"/>
            </w:pPr>
            <w:r>
              <w:t xml:space="preserve">Own request is</w:t>
            </w:r>
            <w:r>
              <w:t xml:space="preserve"> </w:t>
            </w:r>
            <w:r>
              <w:rPr>
                <w:rStyle w:val="VerbatimChar"/>
              </w:rPr>
              <w:t xml:space="preserve">created</w:t>
            </w:r>
          </w:p>
        </w:tc>
        <w:tc>
          <w:tcPr/>
          <w:p>
            <w:pPr>
              <w:pStyle w:val="Compact"/>
            </w:pPr>
            <w:r>
              <w:t xml:space="preserve">Submit cancellation with reason</w:t>
            </w:r>
          </w:p>
        </w:tc>
        <w:tc>
          <w:tcPr/>
          <w:p>
            <w:pPr>
              <w:pStyle w:val="Compact"/>
            </w:pPr>
            <w:r>
              <w:rPr>
                <w:rStyle w:val="VerbatimChar"/>
              </w:rPr>
              <w:t xml:space="preserve">created -&gt; cancelled</w:t>
            </w:r>
            <w:r>
              <w:t xml:space="preserve"> </w:t>
            </w:r>
            <w:r>
              <w:t xml:space="preserve">succeeds</w:t>
            </w:r>
          </w:p>
        </w:tc>
        <w:tc>
          <w:tcPr/>
          <w:p>
            <w:pPr>
              <w:pStyle w:val="Compact"/>
            </w:pPr>
            <w:r>
              <w:t xml:space="preserve">FR-C-11, NFR-01</w:t>
            </w:r>
          </w:p>
        </w:tc>
      </w:tr>
      <w:tr>
        <w:tc>
          <w:tcPr/>
          <w:p>
            <w:pPr>
              <w:pStyle w:val="Compact"/>
            </w:pPr>
            <w:r>
              <w:t xml:space="preserve">TEST-PLAN-41</w:t>
            </w:r>
          </w:p>
        </w:tc>
        <w:tc>
          <w:tcPr/>
          <w:p>
            <w:pPr>
              <w:pStyle w:val="Compact"/>
            </w:pPr>
            <w:r>
              <w:t xml:space="preserve">Integration</w:t>
            </w:r>
          </w:p>
        </w:tc>
        <w:tc>
          <w:tcPr/>
          <w:p>
            <w:pPr>
              <w:pStyle w:val="Compact"/>
            </w:pPr>
            <w:r>
              <w:t xml:space="preserve">Customer creates request in</w:t>
            </w:r>
            <w:r>
              <w:t xml:space="preserve"> </w:t>
            </w:r>
            <w:r>
              <w:rPr>
                <w:rStyle w:val="VerbatimChar"/>
              </w:rPr>
              <w:t xml:space="preserve">created</w:t>
            </w:r>
          </w:p>
        </w:tc>
        <w:tc>
          <w:tcPr/>
          <w:p>
            <w:pPr>
              <w:pStyle w:val="Compact"/>
            </w:pPr>
            <w:r>
              <w:t xml:space="preserve">Customer</w:t>
            </w:r>
          </w:p>
        </w:tc>
        <w:tc>
          <w:tcPr/>
          <w:p>
            <w:pPr>
              <w:pStyle w:val="Compact"/>
            </w:pPr>
            <w:r>
              <w:t xml:space="preserve">Valid form and counter fixture</w:t>
            </w:r>
          </w:p>
        </w:tc>
        <w:tc>
          <w:tcPr/>
          <w:p>
            <w:pPr>
              <w:pStyle w:val="Compact"/>
            </w:pPr>
            <w:r>
              <w:t xml:space="preserve">Submit Create Request; inspect request and history</w:t>
            </w:r>
          </w:p>
        </w:tc>
        <w:tc>
          <w:tcPr/>
          <w:p>
            <w:pPr>
              <w:pStyle w:val="Compact"/>
            </w:pPr>
            <w:r>
              <w:t xml:space="preserve">Request is created with status</w:t>
            </w:r>
            <w:r>
              <w:t xml:space="preserve"> </w:t>
            </w:r>
            <w:r>
              <w:rPr>
                <w:rStyle w:val="VerbatimChar"/>
              </w:rPr>
              <w:t xml:space="preserve">created</w:t>
            </w:r>
            <w:r>
              <w:t xml:space="preserve"> </w:t>
            </w:r>
            <w:r>
              <w:t xml:space="preserve">and code</w:t>
            </w:r>
          </w:p>
        </w:tc>
        <w:tc>
          <w:tcPr/>
          <w:p>
            <w:pPr>
              <w:pStyle w:val="Compact"/>
            </w:pPr>
            <w:r>
              <w:t xml:space="preserve">FR-C-07, FR-C-08</w:t>
            </w:r>
          </w:p>
        </w:tc>
      </w:tr>
      <w:tr>
        <w:tc>
          <w:tcPr/>
          <w:p>
            <w:pPr>
              <w:pStyle w:val="Compact"/>
            </w:pPr>
            <w:r>
              <w:t xml:space="preserve">TEST-LC-02</w:t>
            </w:r>
          </w:p>
        </w:tc>
        <w:tc>
          <w:tcPr/>
          <w:p>
            <w:pPr>
              <w:pStyle w:val="Compact"/>
            </w:pPr>
            <w:r>
              <w:t xml:space="preserve">Rules/Integration</w:t>
            </w:r>
          </w:p>
        </w:tc>
        <w:tc>
          <w:tcPr/>
          <w:p>
            <w:pPr>
              <w:pStyle w:val="Compact"/>
            </w:pPr>
            <w:r>
              <w:t xml:space="preserve">Assigned Agent accepts request</w:t>
            </w:r>
          </w:p>
        </w:tc>
        <w:tc>
          <w:tcPr/>
          <w:p>
            <w:pPr>
              <w:pStyle w:val="Compact"/>
            </w:pPr>
            <w:r>
              <w:t xml:space="preserve">Agent A</w:t>
            </w:r>
          </w:p>
        </w:tc>
        <w:tc>
          <w:tcPr/>
          <w:p>
            <w:pPr>
              <w:pStyle w:val="Compact"/>
            </w:pPr>
            <w:r>
              <w:t xml:space="preserve">Request is</w:t>
            </w:r>
            <w:r>
              <w:t xml:space="preserve"> </w:t>
            </w:r>
            <w:r>
              <w:rPr>
                <w:rStyle w:val="VerbatimChar"/>
              </w:rPr>
              <w:t xml:space="preserve">assigned</w:t>
            </w:r>
            <w:r>
              <w:t xml:space="preserve"> </w:t>
            </w:r>
            <w:r>
              <w:t xml:space="preserve">to Agent A</w:t>
            </w:r>
          </w:p>
        </w:tc>
        <w:tc>
          <w:tcPr/>
          <w:p>
            <w:pPr>
              <w:pStyle w:val="Compact"/>
            </w:pPr>
            <w:r>
              <w:t xml:space="preserve">Submit accept transition</w:t>
            </w:r>
          </w:p>
        </w:tc>
        <w:tc>
          <w:tcPr/>
          <w:p>
            <w:pPr>
              <w:pStyle w:val="Compact"/>
            </w:pPr>
            <w:r>
              <w:rPr>
                <w:rStyle w:val="VerbatimChar"/>
              </w:rPr>
              <w:t xml:space="preserve">assigned -&gt; accepted</w:t>
            </w:r>
            <w:r>
              <w:t xml:space="preserve"> </w:t>
            </w:r>
            <w:r>
              <w:t xml:space="preserve">succeeds with history</w:t>
            </w:r>
          </w:p>
        </w:tc>
        <w:tc>
          <w:tcPr/>
          <w:p>
            <w:pPr>
              <w:pStyle w:val="Compact"/>
            </w:pPr>
            <w:r>
              <w:t xml:space="preserve">FR-A-03, NFR-01</w:t>
            </w:r>
          </w:p>
        </w:tc>
      </w:tr>
      <w:tr>
        <w:tc>
          <w:tcPr/>
          <w:p>
            <w:pPr>
              <w:pStyle w:val="Compact"/>
            </w:pPr>
            <w:r>
              <w:t xml:space="preserve">TEST-LC-03</w:t>
            </w:r>
          </w:p>
        </w:tc>
        <w:tc>
          <w:tcPr/>
          <w:p>
            <w:pPr>
              <w:pStyle w:val="Compact"/>
            </w:pPr>
            <w:r>
              <w:t xml:space="preserve">Rules/Integration</w:t>
            </w:r>
          </w:p>
        </w:tc>
        <w:tc>
          <w:tcPr/>
          <w:p>
            <w:pPr>
              <w:pStyle w:val="Compact"/>
            </w:pPr>
            <w:r>
              <w:t xml:space="preserve">Own Customer cancels assigned request</w:t>
            </w:r>
          </w:p>
        </w:tc>
        <w:tc>
          <w:tcPr/>
          <w:p>
            <w:pPr>
              <w:pStyle w:val="Compact"/>
            </w:pPr>
            <w:r>
              <w:t xml:space="preserve">Customer A</w:t>
            </w:r>
          </w:p>
        </w:tc>
        <w:tc>
          <w:tcPr/>
          <w:p>
            <w:pPr>
              <w:pStyle w:val="Compact"/>
            </w:pPr>
            <w:r>
              <w:t xml:space="preserve">Own request is</w:t>
            </w:r>
            <w:r>
              <w:t xml:space="preserve"> </w:t>
            </w:r>
            <w:r>
              <w:rPr>
                <w:rStyle w:val="VerbatimChar"/>
              </w:rPr>
              <w:t xml:space="preserve">assigned</w:t>
            </w:r>
          </w:p>
        </w:tc>
        <w:tc>
          <w:tcPr/>
          <w:p>
            <w:pPr>
              <w:pStyle w:val="Compact"/>
            </w:pPr>
            <w:r>
              <w:t xml:space="preserve">Submit cancellation with reason</w:t>
            </w:r>
          </w:p>
        </w:tc>
        <w:tc>
          <w:tcPr/>
          <w:p>
            <w:pPr>
              <w:pStyle w:val="Compact"/>
            </w:pPr>
            <w:r>
              <w:rPr>
                <w:rStyle w:val="VerbatimChar"/>
              </w:rPr>
              <w:t xml:space="preserve">assigned -&gt; cancelled</w:t>
            </w:r>
            <w:r>
              <w:t xml:space="preserve"> </w:t>
            </w:r>
            <w:r>
              <w:t xml:space="preserve">succeeds</w:t>
            </w:r>
          </w:p>
        </w:tc>
        <w:tc>
          <w:tcPr/>
          <w:p>
            <w:pPr>
              <w:pStyle w:val="Compact"/>
            </w:pPr>
            <w:r>
              <w:t xml:space="preserve">FR-C-11, NFR-01</w:t>
            </w:r>
          </w:p>
        </w:tc>
      </w:tr>
      <w:tr>
        <w:tc>
          <w:tcPr/>
          <w:p>
            <w:pPr>
              <w:pStyle w:val="Compact"/>
            </w:pPr>
            <w:r>
              <w:t xml:space="preserve">TEST-LC-04</w:t>
            </w:r>
          </w:p>
        </w:tc>
        <w:tc>
          <w:tcPr/>
          <w:p>
            <w:pPr>
              <w:pStyle w:val="Compact"/>
            </w:pPr>
            <w:r>
              <w:t xml:space="preserve">Rules</w:t>
            </w:r>
          </w:p>
        </w:tc>
        <w:tc>
          <w:tcPr/>
          <w:p>
            <w:pPr>
              <w:pStyle w:val="Compact"/>
            </w:pPr>
            <w:r>
              <w:t xml:space="preserve">Customer cancels accepted request</w:t>
            </w:r>
          </w:p>
        </w:tc>
        <w:tc>
          <w:tcPr/>
          <w:p>
            <w:pPr>
              <w:pStyle w:val="Compact"/>
            </w:pPr>
            <w:r>
              <w:t xml:space="preserve">Customer A</w:t>
            </w:r>
          </w:p>
        </w:tc>
        <w:tc>
          <w:tcPr/>
          <w:p>
            <w:pPr>
              <w:pStyle w:val="Compact"/>
            </w:pPr>
            <w:r>
              <w:t xml:space="preserve">Own request is</w:t>
            </w:r>
            <w:r>
              <w:t xml:space="preserve"> </w:t>
            </w:r>
            <w:r>
              <w:rPr>
                <w:rStyle w:val="VerbatimChar"/>
              </w:rPr>
              <w:t xml:space="preserve">accepted</w:t>
            </w:r>
          </w:p>
        </w:tc>
        <w:tc>
          <w:tcPr/>
          <w:p>
            <w:pPr>
              <w:pStyle w:val="Compact"/>
            </w:pPr>
            <w:r>
              <w:t xml:space="preserve">Attempt cancellation write</w:t>
            </w:r>
          </w:p>
        </w:tc>
        <w:tc>
          <w:tcPr/>
          <w:p>
            <w:pPr>
              <w:pStyle w:val="Compact"/>
            </w:pPr>
            <w:r>
              <w:t xml:space="preserve">Deny; Customer may cancel only</w:t>
            </w:r>
            <w:r>
              <w:t xml:space="preserve"> </w:t>
            </w:r>
            <w:r>
              <w:rPr>
                <w:rStyle w:val="VerbatimChar"/>
              </w:rPr>
              <w:t xml:space="preserve">created</w:t>
            </w:r>
            <w:r>
              <w:t xml:space="preserve"> </w:t>
            </w:r>
            <w:r>
              <w:t xml:space="preserve">or</w:t>
            </w:r>
            <w:r>
              <w:t xml:space="preserve"> </w:t>
            </w:r>
            <w:r>
              <w:rPr>
                <w:rStyle w:val="VerbatimChar"/>
              </w:rPr>
              <w:t xml:space="preserve">assigned</w:t>
            </w:r>
          </w:p>
        </w:tc>
        <w:tc>
          <w:tcPr/>
          <w:p>
            <w:pPr>
              <w:pStyle w:val="Compact"/>
            </w:pPr>
            <w:r>
              <w:t xml:space="preserve">FR-C-11, NFR-01</w:t>
            </w:r>
          </w:p>
        </w:tc>
      </w:tr>
      <w:tr>
        <w:tc>
          <w:tcPr/>
          <w:p>
            <w:pPr>
              <w:pStyle w:val="Compact"/>
            </w:pPr>
            <w:r>
              <w:t xml:space="preserve">TEST-LC-05</w:t>
            </w:r>
          </w:p>
        </w:tc>
        <w:tc>
          <w:tcPr/>
          <w:p>
            <w:pPr>
              <w:pStyle w:val="Compact"/>
            </w:pPr>
            <w:r>
              <w:t xml:space="preserve">Rules</w:t>
            </w:r>
          </w:p>
        </w:tc>
        <w:tc>
          <w:tcPr/>
          <w:p>
            <w:pPr>
              <w:pStyle w:val="Compact"/>
            </w:pPr>
            <w:r>
              <w:t xml:space="preserve">Customer cancels in-progress request</w:t>
            </w:r>
          </w:p>
        </w:tc>
        <w:tc>
          <w:tcPr/>
          <w:p>
            <w:pPr>
              <w:pStyle w:val="Compact"/>
            </w:pPr>
            <w:r>
              <w:t xml:space="preserve">Customer A</w:t>
            </w:r>
          </w:p>
        </w:tc>
        <w:tc>
          <w:tcPr/>
          <w:p>
            <w:pPr>
              <w:pStyle w:val="Compact"/>
            </w:pPr>
            <w:r>
              <w:t xml:space="preserve">Own request is</w:t>
            </w:r>
            <w:r>
              <w:t xml:space="preserve"> </w:t>
            </w:r>
            <w:r>
              <w:rPr>
                <w:rStyle w:val="VerbatimChar"/>
              </w:rPr>
              <w:t xml:space="preserve">in_progress</w:t>
            </w:r>
          </w:p>
        </w:tc>
        <w:tc>
          <w:tcPr/>
          <w:p>
            <w:pPr>
              <w:pStyle w:val="Compact"/>
            </w:pPr>
            <w:r>
              <w:t xml:space="preserve">Attempt cancellation write</w:t>
            </w:r>
          </w:p>
        </w:tc>
        <w:tc>
          <w:tcPr/>
          <w:p>
            <w:pPr>
              <w:pStyle w:val="Compact"/>
            </w:pPr>
            <w:r>
              <w:t xml:space="preserve">Deny; Admin-only later cancellation</w:t>
            </w:r>
          </w:p>
        </w:tc>
        <w:tc>
          <w:tcPr/>
          <w:p>
            <w:pPr>
              <w:pStyle w:val="Compact"/>
            </w:pPr>
            <w:r>
              <w:t xml:space="preserve">NFR-01</w:t>
            </w:r>
          </w:p>
        </w:tc>
      </w:tr>
      <w:tr>
        <w:tc>
          <w:tcPr/>
          <w:p>
            <w:pPr>
              <w:pStyle w:val="Compact"/>
            </w:pPr>
            <w:r>
              <w:t xml:space="preserve">TEST-LC-06</w:t>
            </w:r>
          </w:p>
        </w:tc>
        <w:tc>
          <w:tcPr/>
          <w:p>
            <w:pPr>
              <w:pStyle w:val="Compact"/>
            </w:pPr>
            <w:r>
              <w:t xml:space="preserve">Rules/Integration</w:t>
            </w:r>
          </w:p>
        </w:tc>
        <w:tc>
          <w:tcPr/>
          <w:p>
            <w:pPr>
              <w:pStyle w:val="Compact"/>
            </w:pPr>
            <w:r>
              <w:t xml:space="preserve">Admin assigns an eligible Agent</w:t>
            </w:r>
          </w:p>
        </w:tc>
        <w:tc>
          <w:tcPr/>
          <w:p>
            <w:pPr>
              <w:pStyle w:val="Compact"/>
            </w:pPr>
            <w:r>
              <w:t xml:space="preserve">Admin A</w:t>
            </w:r>
          </w:p>
        </w:tc>
        <w:tc>
          <w:tcPr/>
          <w:p>
            <w:pPr>
              <w:pStyle w:val="Compact"/>
            </w:pPr>
            <w:r>
              <w:t xml:space="preserve">Request is</w:t>
            </w:r>
            <w:r>
              <w:t xml:space="preserve"> </w:t>
            </w:r>
            <w:r>
              <w:rPr>
                <w:rStyle w:val="VerbatimChar"/>
              </w:rPr>
              <w:t xml:space="preserve">created</w:t>
            </w:r>
            <w:r>
              <w:t xml:space="preserve">; Agent profile exists</w:t>
            </w:r>
          </w:p>
        </w:tc>
        <w:tc>
          <w:tcPr/>
          <w:p>
            <w:pPr>
              <w:pStyle w:val="Compact"/>
            </w:pPr>
            <w:r>
              <w:t xml:space="preserve">Assign Agent and update request</w:t>
            </w:r>
          </w:p>
        </w:tc>
        <w:tc>
          <w:tcPr/>
          <w:p>
            <w:pPr>
              <w:pStyle w:val="Compact"/>
            </w:pPr>
            <w:r>
              <w:rPr>
                <w:rStyle w:val="VerbatimChar"/>
              </w:rPr>
              <w:t xml:space="preserve">created -&gt; assigned</w:t>
            </w:r>
            <w:r>
              <w:t xml:space="preserve"> </w:t>
            </w:r>
            <w:r>
              <w:t xml:space="preserve">succeeds</w:t>
            </w:r>
          </w:p>
        </w:tc>
        <w:tc>
          <w:tcPr/>
          <w:p>
            <w:pPr>
              <w:pStyle w:val="Compact"/>
            </w:pPr>
            <w:r>
              <w:t xml:space="preserve">FR-AD-06, NFR-01</w:t>
            </w:r>
          </w:p>
        </w:tc>
      </w:tr>
      <w:tr>
        <w:tc>
          <w:tcPr/>
          <w:p>
            <w:pPr>
              <w:pStyle w:val="Compact"/>
            </w:pPr>
            <w:r>
              <w:t xml:space="preserve">TEST-LC-07</w:t>
            </w:r>
          </w:p>
        </w:tc>
        <w:tc>
          <w:tcPr/>
          <w:p>
            <w:pPr>
              <w:pStyle w:val="Compact"/>
            </w:pPr>
            <w:r>
              <w:t xml:space="preserve">Rules</w:t>
            </w:r>
          </w:p>
        </w:tc>
        <w:tc>
          <w:tcPr/>
          <w:p>
            <w:pPr>
              <w:pStyle w:val="Compact"/>
            </w:pPr>
            <w:r>
              <w:t xml:space="preserve">Agent A acts on Agent B request</w:t>
            </w:r>
          </w:p>
        </w:tc>
        <w:tc>
          <w:tcPr/>
          <w:p>
            <w:pPr>
              <w:pStyle w:val="Compact"/>
            </w:pPr>
            <w:r>
              <w:t xml:space="preserve">Agent A</w:t>
            </w:r>
          </w:p>
        </w:tc>
        <w:tc>
          <w:tcPr/>
          <w:p>
            <w:pPr>
              <w:pStyle w:val="Compact"/>
            </w:pPr>
            <w:r>
              <w:t xml:space="preserve">Target assigned to Agent B</w:t>
            </w:r>
          </w:p>
        </w:tc>
        <w:tc>
          <w:tcPr/>
          <w:p>
            <w:pPr>
              <w:pStyle w:val="Compact"/>
            </w:pPr>
            <w:r>
              <w:t xml:space="preserve">Attempt accept or read</w:t>
            </w:r>
          </w:p>
        </w:tc>
        <w:tc>
          <w:tcPr/>
          <w:p>
            <w:pPr>
              <w:pStyle w:val="Compact"/>
            </w:pPr>
            <w:r>
              <w:t xml:space="preserve">Deny</w:t>
            </w:r>
          </w:p>
        </w:tc>
        <w:tc>
          <w:tcPr/>
          <w:p>
            <w:pPr>
              <w:pStyle w:val="Compact"/>
            </w:pPr>
            <w:r>
              <w:t xml:space="preserve">FR-A-08, NFR-01</w:t>
            </w:r>
          </w:p>
        </w:tc>
      </w:tr>
      <w:tr>
        <w:tc>
          <w:tcPr/>
          <w:p>
            <w:pPr>
              <w:pStyle w:val="Compact"/>
            </w:pPr>
            <w:r>
              <w:t xml:space="preserve">TEST-LC-08</w:t>
            </w:r>
          </w:p>
        </w:tc>
        <w:tc>
          <w:tcPr/>
          <w:p>
            <w:pPr>
              <w:pStyle w:val="Compact"/>
            </w:pPr>
            <w:r>
              <w:t xml:space="preserve">Rules</w:t>
            </w:r>
          </w:p>
        </w:tc>
        <w:tc>
          <w:tcPr/>
          <w:p>
            <w:pPr>
              <w:pStyle w:val="Compact"/>
            </w:pPr>
            <w:r>
              <w:t xml:space="preserve">Agent skips states</w:t>
            </w:r>
          </w:p>
        </w:tc>
        <w:tc>
          <w:tcPr/>
          <w:p>
            <w:pPr>
              <w:pStyle w:val="Compact"/>
            </w:pPr>
            <w:r>
              <w:t xml:space="preserve">Agent A</w:t>
            </w:r>
          </w:p>
        </w:tc>
        <w:tc>
          <w:tcPr/>
          <w:p>
            <w:pPr>
              <w:pStyle w:val="Compact"/>
            </w:pPr>
            <w:r>
              <w:t xml:space="preserve">Request is</w:t>
            </w:r>
            <w:r>
              <w:t xml:space="preserve"> </w:t>
            </w:r>
            <w:r>
              <w:rPr>
                <w:rStyle w:val="VerbatimChar"/>
              </w:rPr>
              <w:t xml:space="preserve">created</w:t>
            </w:r>
          </w:p>
        </w:tc>
        <w:tc>
          <w:tcPr/>
          <w:p>
            <w:pPr>
              <w:pStyle w:val="Compact"/>
            </w:pPr>
            <w:r>
              <w:t xml:space="preserve">Attempt</w:t>
            </w:r>
            <w:r>
              <w:t xml:space="preserve"> </w:t>
            </w:r>
            <w:r>
              <w:rPr>
                <w:rStyle w:val="VerbatimChar"/>
              </w:rPr>
              <w:t xml:space="preserve">created -&gt; in_progress</w:t>
            </w:r>
          </w:p>
        </w:tc>
        <w:tc>
          <w:tcPr/>
          <w:p>
            <w:pPr>
              <w:pStyle w:val="Compact"/>
            </w:pPr>
            <w:r>
              <w:t xml:space="preserve">Deny</w:t>
            </w:r>
          </w:p>
        </w:tc>
        <w:tc>
          <w:tcPr/>
          <w:p>
            <w:pPr>
              <w:pStyle w:val="Compact"/>
            </w:pPr>
            <w:r>
              <w:t xml:space="preserve">FR-A-04, NFR-01</w:t>
            </w:r>
          </w:p>
        </w:tc>
      </w:tr>
      <w:tr>
        <w:tc>
          <w:tcPr/>
          <w:p>
            <w:pPr>
              <w:pStyle w:val="Compact"/>
            </w:pPr>
            <w:r>
              <w:t xml:space="preserve">TEST-LC-09</w:t>
            </w:r>
          </w:p>
        </w:tc>
        <w:tc>
          <w:tcPr/>
          <w:p>
            <w:pPr>
              <w:pStyle w:val="Compact"/>
            </w:pPr>
            <w:r>
              <w:t xml:space="preserve">Rules/Integration</w:t>
            </w:r>
          </w:p>
        </w:tc>
        <w:tc>
          <w:tcPr/>
          <w:p>
            <w:pPr>
              <w:pStyle w:val="Compact"/>
            </w:pPr>
            <w:r>
              <w:t xml:space="preserve">Agent starts accepted work</w:t>
            </w:r>
          </w:p>
        </w:tc>
        <w:tc>
          <w:tcPr/>
          <w:p>
            <w:pPr>
              <w:pStyle w:val="Compact"/>
            </w:pPr>
            <w:r>
              <w:t xml:space="preserve">Agent A</w:t>
            </w:r>
          </w:p>
        </w:tc>
        <w:tc>
          <w:tcPr/>
          <w:p>
            <w:pPr>
              <w:pStyle w:val="Compact"/>
            </w:pPr>
            <w:r>
              <w:t xml:space="preserve">Request is</w:t>
            </w:r>
            <w:r>
              <w:t xml:space="preserve"> </w:t>
            </w:r>
            <w:r>
              <w:rPr>
                <w:rStyle w:val="VerbatimChar"/>
              </w:rPr>
              <w:t xml:space="preserve">accepted</w:t>
            </w:r>
            <w:r>
              <w:t xml:space="preserve"> </w:t>
            </w:r>
            <w:r>
              <w:t xml:space="preserve">and assigned</w:t>
            </w:r>
          </w:p>
        </w:tc>
        <w:tc>
          <w:tcPr/>
          <w:p>
            <w:pPr>
              <w:pStyle w:val="Compact"/>
            </w:pPr>
            <w:r>
              <w:t xml:space="preserve">Submit start-work transition</w:t>
            </w:r>
          </w:p>
        </w:tc>
        <w:tc>
          <w:tcPr/>
          <w:p>
            <w:pPr>
              <w:pStyle w:val="Compact"/>
            </w:pPr>
            <w:r>
              <w:rPr>
                <w:rStyle w:val="VerbatimChar"/>
              </w:rPr>
              <w:t xml:space="preserve">accepted -&gt; in_progress</w:t>
            </w:r>
            <w:r>
              <w:t xml:space="preserve"> </w:t>
            </w:r>
            <w:r>
              <w:t xml:space="preserve">succeeds</w:t>
            </w:r>
          </w:p>
        </w:tc>
        <w:tc>
          <w:tcPr/>
          <w:p>
            <w:pPr>
              <w:pStyle w:val="Compact"/>
            </w:pPr>
            <w:r>
              <w:t xml:space="preserve">FR-A-04, NFR-01</w:t>
            </w:r>
          </w:p>
        </w:tc>
      </w:tr>
      <w:tr>
        <w:tc>
          <w:tcPr/>
          <w:p>
            <w:pPr>
              <w:pStyle w:val="Compact"/>
            </w:pPr>
            <w:r>
              <w:t xml:space="preserve">TEST-LC-10</w:t>
            </w:r>
          </w:p>
        </w:tc>
        <w:tc>
          <w:tcPr/>
          <w:p>
            <w:pPr>
              <w:pStyle w:val="Compact"/>
            </w:pPr>
            <w:r>
              <w:t xml:space="preserve">Rules/Integration</w:t>
            </w:r>
          </w:p>
        </w:tc>
        <w:tc>
          <w:tcPr/>
          <w:p>
            <w:pPr>
              <w:pStyle w:val="Compact"/>
            </w:pPr>
            <w:r>
              <w:t xml:space="preserve">Agent completes in-progress work</w:t>
            </w:r>
          </w:p>
        </w:tc>
        <w:tc>
          <w:tcPr/>
          <w:p>
            <w:pPr>
              <w:pStyle w:val="Compact"/>
            </w:pPr>
            <w:r>
              <w:t xml:space="preserve">Agent A</w:t>
            </w:r>
          </w:p>
        </w:tc>
        <w:tc>
          <w:tcPr/>
          <w:p>
            <w:pPr>
              <w:pStyle w:val="Compact"/>
            </w:pPr>
            <w:r>
              <w:t xml:space="preserve">Request is</w:t>
            </w:r>
            <w:r>
              <w:t xml:space="preserve"> </w:t>
            </w:r>
            <w:r>
              <w:rPr>
                <w:rStyle w:val="VerbatimChar"/>
              </w:rPr>
              <w:t xml:space="preserve">in_progress</w:t>
            </w:r>
            <w:r>
              <w:t xml:space="preserve"> </w:t>
            </w:r>
            <w:r>
              <w:t xml:space="preserve">and assigned</w:t>
            </w:r>
          </w:p>
        </w:tc>
        <w:tc>
          <w:tcPr/>
          <w:p>
            <w:pPr>
              <w:pStyle w:val="Compact"/>
            </w:pPr>
            <w:r>
              <w:t xml:space="preserve">Submit completion</w:t>
            </w:r>
          </w:p>
        </w:tc>
        <w:tc>
          <w:tcPr/>
          <w:p>
            <w:pPr>
              <w:pStyle w:val="Compact"/>
            </w:pPr>
            <w:r>
              <w:rPr>
                <w:rStyle w:val="VerbatimChar"/>
              </w:rPr>
              <w:t xml:space="preserve">in_progress -&gt; completed</w:t>
            </w:r>
            <w:r>
              <w:t xml:space="preserve"> </w:t>
            </w:r>
            <w:r>
              <w:t xml:space="preserve">succeeds and becomes terminal</w:t>
            </w:r>
          </w:p>
        </w:tc>
        <w:tc>
          <w:tcPr/>
          <w:p>
            <w:pPr>
              <w:pStyle w:val="Compact"/>
            </w:pPr>
            <w:r>
              <w:t xml:space="preserve">FR-A-05, NFR-01</w:t>
            </w:r>
          </w:p>
        </w:tc>
      </w:tr>
      <w:tr>
        <w:tc>
          <w:tcPr/>
          <w:p>
            <w:pPr>
              <w:pStyle w:val="Compact"/>
            </w:pPr>
            <w:r>
              <w:t xml:space="preserve">TEST-LC-11</w:t>
            </w:r>
          </w:p>
        </w:tc>
        <w:tc>
          <w:tcPr/>
          <w:p>
            <w:pPr>
              <w:pStyle w:val="Compact"/>
            </w:pPr>
            <w:r>
              <w:t xml:space="preserve">Rules</w:t>
            </w:r>
          </w:p>
        </w:tc>
        <w:tc>
          <w:tcPr/>
          <w:p>
            <w:pPr>
              <w:pStyle w:val="Compact"/>
            </w:pPr>
            <w:r>
              <w:t xml:space="preserve">Terminal request is changed</w:t>
            </w:r>
          </w:p>
        </w:tc>
        <w:tc>
          <w:tcPr/>
          <w:p>
            <w:pPr>
              <w:pStyle w:val="Compact"/>
            </w:pPr>
            <w:r>
              <w:t xml:space="preserve">Agent A or Admin A</w:t>
            </w:r>
          </w:p>
        </w:tc>
        <w:tc>
          <w:tcPr/>
          <w:p>
            <w:pPr>
              <w:pStyle w:val="Compact"/>
            </w:pPr>
            <w:r>
              <w:t xml:space="preserve">Request is</w:t>
            </w:r>
            <w:r>
              <w:t xml:space="preserve"> </w:t>
            </w:r>
            <w:r>
              <w:rPr>
                <w:rStyle w:val="VerbatimChar"/>
              </w:rPr>
              <w:t xml:space="preserve">completed</w:t>
            </w:r>
            <w:r>
              <w:t xml:space="preserve"> </w:t>
            </w:r>
            <w:r>
              <w:t xml:space="preserve">or</w:t>
            </w:r>
            <w:r>
              <w:t xml:space="preserve"> </w:t>
            </w:r>
            <w:r>
              <w:rPr>
                <w:rStyle w:val="VerbatimChar"/>
              </w:rPr>
              <w:t xml:space="preserve">cancelled</w:t>
            </w:r>
          </w:p>
        </w:tc>
        <w:tc>
          <w:tcPr/>
          <w:p>
            <w:pPr>
              <w:pStyle w:val="Compact"/>
            </w:pPr>
            <w:r>
              <w:t xml:space="preserve">Attempt any outgoing transition</w:t>
            </w:r>
          </w:p>
        </w:tc>
        <w:tc>
          <w:tcPr/>
          <w:p>
            <w:pPr>
              <w:pStyle w:val="Compact"/>
            </w:pPr>
            <w:r>
              <w:t xml:space="preserve">Deny</w:t>
            </w:r>
          </w:p>
        </w:tc>
        <w:tc>
          <w:tcPr/>
          <w:p>
            <w:pPr>
              <w:pStyle w:val="Compact"/>
            </w:pPr>
            <w:r>
              <w:t xml:space="preserve">FR-A-07, NFR-01</w:t>
            </w:r>
          </w:p>
        </w:tc>
      </w:tr>
      <w:tr>
        <w:tc>
          <w:tcPr/>
          <w:p>
            <w:pPr>
              <w:pStyle w:val="Compact"/>
            </w:pPr>
            <w:r>
              <w:t xml:space="preserve">TEST-LC-12</w:t>
            </w:r>
          </w:p>
        </w:tc>
        <w:tc>
          <w:tcPr/>
          <w:p>
            <w:pPr>
              <w:pStyle w:val="Compact"/>
            </w:pPr>
            <w:r>
              <w:t xml:space="preserve">Rules/Integration</w:t>
            </w:r>
          </w:p>
        </w:tc>
        <w:tc>
          <w:tcPr/>
          <w:p>
            <w:pPr>
              <w:pStyle w:val="Compact"/>
            </w:pPr>
            <w:r>
              <w:t xml:space="preserve">Admin cancels accepted request</w:t>
            </w:r>
          </w:p>
        </w:tc>
        <w:tc>
          <w:tcPr/>
          <w:p>
            <w:pPr>
              <w:pStyle w:val="Compact"/>
            </w:pPr>
            <w:r>
              <w:t xml:space="preserve">Admin A</w:t>
            </w:r>
          </w:p>
        </w:tc>
        <w:tc>
          <w:tcPr/>
          <w:p>
            <w:pPr>
              <w:pStyle w:val="Compact"/>
            </w:pPr>
            <w:r>
              <w:t xml:space="preserve">Admin operational policy permits it</w:t>
            </w:r>
          </w:p>
        </w:tc>
        <w:tc>
          <w:tcPr/>
          <w:p>
            <w:pPr>
              <w:pStyle w:val="Compact"/>
            </w:pPr>
            <w:r>
              <w:t xml:space="preserve">Submit cancellation</w:t>
            </w:r>
          </w:p>
        </w:tc>
        <w:tc>
          <w:tcPr/>
          <w:p>
            <w:pPr>
              <w:pStyle w:val="Compact"/>
            </w:pPr>
            <w:r>
              <w:t xml:space="preserve">Allow if finalized policy permits; otherwise deny</w:t>
            </w:r>
          </w:p>
        </w:tc>
        <w:tc>
          <w:tcPr/>
          <w:p>
            <w:pPr>
              <w:pStyle w:val="Compact"/>
            </w:pPr>
            <w:r>
              <w:t xml:space="preserve">FR-AD-07, NFR-01</w:t>
            </w:r>
          </w:p>
        </w:tc>
      </w:tr>
      <w:tr>
        <w:tc>
          <w:tcPr/>
          <w:p>
            <w:pPr>
              <w:pStyle w:val="Compact"/>
            </w:pPr>
            <w:r>
              <w:t xml:space="preserve">TEST-LC-13</w:t>
            </w:r>
          </w:p>
        </w:tc>
        <w:tc>
          <w:tcPr/>
          <w:p>
            <w:pPr>
              <w:pStyle w:val="Compact"/>
            </w:pPr>
            <w:r>
              <w:t xml:space="preserve">Rules/Integration</w:t>
            </w:r>
          </w:p>
        </w:tc>
        <w:tc>
          <w:tcPr/>
          <w:p>
            <w:pPr>
              <w:pStyle w:val="Compact"/>
            </w:pPr>
            <w:r>
              <w:t xml:space="preserve">Admin cancels in-progress request</w:t>
            </w:r>
          </w:p>
        </w:tc>
        <w:tc>
          <w:tcPr/>
          <w:p>
            <w:pPr>
              <w:pStyle w:val="Compact"/>
            </w:pPr>
            <w:r>
              <w:t xml:space="preserve">Admin A</w:t>
            </w:r>
          </w:p>
        </w:tc>
        <w:tc>
          <w:tcPr/>
          <w:p>
            <w:pPr>
              <w:pStyle w:val="Compact"/>
            </w:pPr>
            <w:r>
              <w:t xml:space="preserve">Admin operational policy permits it</w:t>
            </w:r>
          </w:p>
        </w:tc>
        <w:tc>
          <w:tcPr/>
          <w:p>
            <w:pPr>
              <w:pStyle w:val="Compact"/>
            </w:pPr>
            <w:r>
              <w:t xml:space="preserve">Submit cancellation</w:t>
            </w:r>
          </w:p>
        </w:tc>
        <w:tc>
          <w:tcPr/>
          <w:p>
            <w:pPr>
              <w:pStyle w:val="Compact"/>
            </w:pPr>
            <w:r>
              <w:t xml:space="preserve">Allow if finalized policy permits; otherwise deny</w:t>
            </w:r>
          </w:p>
        </w:tc>
        <w:tc>
          <w:tcPr/>
          <w:p>
            <w:pPr>
              <w:pStyle w:val="Compact"/>
            </w:pPr>
            <w:r>
              <w:t xml:space="preserve">FR-AD-07, NFR-01</w:t>
            </w:r>
          </w:p>
        </w:tc>
      </w:tr>
      <w:tr>
        <w:tc>
          <w:tcPr/>
          <w:p>
            <w:pPr>
              <w:pStyle w:val="Compact"/>
            </w:pPr>
            <w:r>
              <w:t xml:space="preserve">TEST-LC-14</w:t>
            </w:r>
          </w:p>
        </w:tc>
        <w:tc>
          <w:tcPr/>
          <w:p>
            <w:pPr>
              <w:pStyle w:val="Compact"/>
            </w:pPr>
            <w:r>
              <w:t xml:space="preserve">Rules</w:t>
            </w:r>
          </w:p>
        </w:tc>
        <w:tc>
          <w:tcPr/>
          <w:p>
            <w:pPr>
              <w:pStyle w:val="Compact"/>
            </w:pPr>
            <w:r>
              <w:t xml:space="preserve">Cross-customer lifecycle write</w:t>
            </w:r>
          </w:p>
        </w:tc>
        <w:tc>
          <w:tcPr/>
          <w:p>
            <w:pPr>
              <w:pStyle w:val="Compact"/>
            </w:pPr>
            <w:r>
              <w:t xml:space="preserve">Customer A</w:t>
            </w:r>
          </w:p>
        </w:tc>
        <w:tc>
          <w:tcPr/>
          <w:p>
            <w:pPr>
              <w:pStyle w:val="Compact"/>
            </w:pPr>
            <w:r>
              <w:t xml:space="preserve">Target belongs to Customer B</w:t>
            </w:r>
          </w:p>
        </w:tc>
        <w:tc>
          <w:tcPr/>
          <w:p>
            <w:pPr>
              <w:pStyle w:val="Compact"/>
            </w:pPr>
            <w:r>
              <w:t xml:space="preserve">Attempt update or cancellation</w:t>
            </w:r>
          </w:p>
        </w:tc>
        <w:tc>
          <w:tcPr/>
          <w:p>
            <w:pPr>
              <w:pStyle w:val="Compact"/>
            </w:pPr>
            <w:r>
              <w:t xml:space="preserve">Deny</w:t>
            </w:r>
          </w:p>
        </w:tc>
        <w:tc>
          <w:tcPr/>
          <w:p>
            <w:pPr>
              <w:pStyle w:val="Compact"/>
            </w:pPr>
            <w:r>
              <w:t xml:space="preserve">FR-C-12, TEST-07, NFR-01</w:t>
            </w:r>
          </w:p>
        </w:tc>
      </w:tr>
      <w:tr>
        <w:tc>
          <w:tcPr/>
          <w:p>
            <w:pPr>
              <w:pStyle w:val="Compact"/>
            </w:pPr>
            <w:r>
              <w:t xml:space="preserve">TEST-LC-15</w:t>
            </w:r>
          </w:p>
        </w:tc>
        <w:tc>
          <w:tcPr/>
          <w:p>
            <w:pPr>
              <w:pStyle w:val="Compact"/>
            </w:pPr>
            <w:r>
              <w:t xml:space="preserve">Rules</w:t>
            </w:r>
          </w:p>
        </w:tc>
        <w:tc>
          <w:tcPr/>
          <w:p>
            <w:pPr>
              <w:pStyle w:val="Compact"/>
            </w:pPr>
            <w:r>
              <w:t xml:space="preserve">Unauthenticated lifecycle write</w:t>
            </w:r>
          </w:p>
        </w:tc>
        <w:tc>
          <w:tcPr/>
          <w:p>
            <w:pPr>
              <w:pStyle w:val="Compact"/>
            </w:pPr>
            <w:r>
              <w:t xml:space="preserve">Unauthenticated</w:t>
            </w:r>
          </w:p>
        </w:tc>
        <w:tc>
          <w:tcPr/>
          <w:p>
            <w:pPr>
              <w:pStyle w:val="Compact"/>
            </w:pPr>
            <w:r>
              <w:t xml:space="preserve">No session</w:t>
            </w:r>
          </w:p>
        </w:tc>
        <w:tc>
          <w:tcPr/>
          <w:p>
            <w:pPr>
              <w:pStyle w:val="Compact"/>
            </w:pPr>
            <w:r>
              <w:t xml:space="preserve">Attempt status update</w:t>
            </w:r>
          </w:p>
        </w:tc>
        <w:tc>
          <w:tcPr/>
          <w:p>
            <w:pPr>
              <w:pStyle w:val="Compact"/>
            </w:pPr>
            <w:r>
              <w:t xml:space="preserve">Deny</w:t>
            </w:r>
          </w:p>
        </w:tc>
        <w:tc>
          <w:tcPr/>
          <w:p>
            <w:pPr>
              <w:pStyle w:val="Compact"/>
            </w:pPr>
            <w:r>
              <w:t xml:space="preserve">FR-AUTH-08, NFR-01</w:t>
            </w:r>
          </w:p>
        </w:tc>
      </w:tr>
      <w:tr>
        <w:tc>
          <w:tcPr/>
          <w:p>
            <w:pPr>
              <w:pStyle w:val="Compact"/>
            </w:pPr>
            <w:r>
              <w:t xml:space="preserve">TEST-LC-16</w:t>
            </w:r>
          </w:p>
        </w:tc>
        <w:tc>
          <w:tcPr/>
          <w:p>
            <w:pPr>
              <w:pStyle w:val="Compact"/>
            </w:pPr>
            <w:r>
              <w:t xml:space="preserve">Rules</w:t>
            </w:r>
          </w:p>
        </w:tc>
        <w:tc>
          <w:tcPr/>
          <w:p>
            <w:pPr>
              <w:pStyle w:val="Compact"/>
            </w:pPr>
            <w:r>
              <w:t xml:space="preserve">Status history update/delete</w:t>
            </w:r>
          </w:p>
        </w:tc>
        <w:tc>
          <w:tcPr/>
          <w:p>
            <w:pPr>
              <w:pStyle w:val="Compact"/>
            </w:pPr>
            <w:r>
              <w:t xml:space="preserve">Any role</w:t>
            </w:r>
          </w:p>
        </w:tc>
        <w:tc>
          <w:tcPr/>
          <w:p>
            <w:pPr>
              <w:pStyle w:val="Compact"/>
            </w:pPr>
            <w:r>
              <w:t xml:space="preserve">Existing history document</w:t>
            </w:r>
          </w:p>
        </w:tc>
        <w:tc>
          <w:tcPr/>
          <w:p>
            <w:pPr>
              <w:pStyle w:val="Compact"/>
            </w:pPr>
            <w:r>
              <w:t xml:space="preserve">Attempt update and delete</w:t>
            </w:r>
          </w:p>
        </w:tc>
        <w:tc>
          <w:tcPr/>
          <w:p>
            <w:pPr>
              <w:pStyle w:val="Compact"/>
            </w:pPr>
            <w:r>
              <w:t xml:space="preserve">Deny both operations</w:t>
            </w:r>
          </w:p>
        </w:tc>
        <w:tc>
          <w:tcPr/>
          <w:p>
            <w:pPr>
              <w:pStyle w:val="Compact"/>
            </w:pPr>
            <w:r>
              <w:t xml:space="preserve">NFR-01</w:t>
            </w:r>
          </w:p>
        </w:tc>
      </w:tr>
      <w:tr>
        <w:tc>
          <w:tcPr/>
          <w:p>
            <w:pPr>
              <w:pStyle w:val="Compact"/>
            </w:pPr>
            <w:r>
              <w:t xml:space="preserve">TEST-LC-17</w:t>
            </w:r>
          </w:p>
        </w:tc>
        <w:tc>
          <w:tcPr/>
          <w:p>
            <w:pPr>
              <w:pStyle w:val="Compact"/>
            </w:pPr>
            <w:r>
              <w:t xml:space="preserve">Rules</w:t>
            </w:r>
          </w:p>
        </w:tc>
        <w:tc>
          <w:tcPr/>
          <w:p>
            <w:pPr>
              <w:pStyle w:val="Compact"/>
            </w:pPr>
            <w:r>
              <w:t xml:space="preserve">Audit log update/delete</w:t>
            </w:r>
          </w:p>
        </w:tc>
        <w:tc>
          <w:tcPr/>
          <w:p>
            <w:pPr>
              <w:pStyle w:val="Compact"/>
            </w:pPr>
            <w:r>
              <w:t xml:space="preserve">Any role</w:t>
            </w:r>
          </w:p>
        </w:tc>
        <w:tc>
          <w:tcPr/>
          <w:p>
            <w:pPr>
              <w:pStyle w:val="Compact"/>
            </w:pPr>
            <w:r>
              <w:t xml:space="preserve">Existing audit document</w:t>
            </w:r>
          </w:p>
        </w:tc>
        <w:tc>
          <w:tcPr/>
          <w:p>
            <w:pPr>
              <w:pStyle w:val="Compact"/>
            </w:pPr>
            <w:r>
              <w:t xml:space="preserve">Attempt update and delete</w:t>
            </w:r>
          </w:p>
        </w:tc>
        <w:tc>
          <w:tcPr/>
          <w:p>
            <w:pPr>
              <w:pStyle w:val="Compact"/>
            </w:pPr>
            <w:r>
              <w:t xml:space="preserve">Deny both operations</w:t>
            </w:r>
          </w:p>
        </w:tc>
        <w:tc>
          <w:tcPr/>
          <w:p>
            <w:pPr>
              <w:pStyle w:val="Compact"/>
            </w:pPr>
            <w:r>
              <w:t xml:space="preserve">LOG-05, NFR-01</w:t>
            </w:r>
          </w:p>
        </w:tc>
      </w:tr>
      <w:tr>
        <w:tc>
          <w:tcPr/>
          <w:p>
            <w:pPr>
              <w:pStyle w:val="Compact"/>
            </w:pPr>
            <w:r>
              <w:t xml:space="preserve">TEST-LC-18</w:t>
            </w:r>
          </w:p>
        </w:tc>
        <w:tc>
          <w:tcPr/>
          <w:p>
            <w:pPr>
              <w:pStyle w:val="Compact"/>
            </w:pPr>
            <w:r>
              <w:t xml:space="preserve">Rules</w:t>
            </w:r>
          </w:p>
        </w:tc>
        <w:tc>
          <w:tcPr/>
          <w:p>
            <w:pPr>
              <w:pStyle w:val="Compact"/>
            </w:pPr>
            <w:r>
              <w:t xml:space="preserve">Counter increments by more than one</w:t>
            </w:r>
          </w:p>
        </w:tc>
        <w:tc>
          <w:tcPr/>
          <w:p>
            <w:pPr>
              <w:pStyle w:val="Compact"/>
            </w:pPr>
            <w:r>
              <w:t xml:space="preserve">Customer</w:t>
            </w:r>
          </w:p>
        </w:tc>
        <w:tc>
          <w:tcPr/>
          <w:p>
            <w:pPr>
              <w:pStyle w:val="Compact"/>
            </w:pPr>
            <w:r>
              <w:t xml:space="preserve">Existing counter</w:t>
            </w:r>
          </w:p>
        </w:tc>
        <w:tc>
          <w:tcPr/>
          <w:p>
            <w:pPr>
              <w:pStyle w:val="Compact"/>
            </w:pPr>
            <w:r>
              <w:t xml:space="preserve">Write a jump in</w:t>
            </w:r>
            <w:r>
              <w:t xml:space="preserve"> </w:t>
            </w:r>
            <w:r>
              <w:rPr>
                <w:rStyle w:val="VerbatimChar"/>
              </w:rPr>
              <w:t xml:space="preserve">lastRequestNumber</w:t>
            </w:r>
          </w:p>
        </w:tc>
        <w:tc>
          <w:tcPr/>
          <w:p>
            <w:pPr>
              <w:pStyle w:val="Compact"/>
            </w:pPr>
            <w:r>
              <w:t xml:space="preserve">Deny</w:t>
            </w:r>
          </w:p>
        </w:tc>
        <w:tc>
          <w:tcPr/>
          <w:p>
            <w:pPr>
              <w:pStyle w:val="Compact"/>
            </w:pPr>
            <w:r>
              <w:t xml:space="preserve">NFR-01</w:t>
            </w:r>
          </w:p>
        </w:tc>
      </w:tr>
      <w:tr>
        <w:tc>
          <w:tcPr/>
          <w:p>
            <w:pPr>
              <w:pStyle w:val="Compact"/>
            </w:pPr>
            <w:r>
              <w:t xml:space="preserve">TEST-LC-19</w:t>
            </w:r>
          </w:p>
        </w:tc>
        <w:tc>
          <w:tcPr/>
          <w:p>
            <w:pPr>
              <w:pStyle w:val="Compact"/>
            </w:pPr>
            <w:r>
              <w:t xml:space="preserve">Integration</w:t>
            </w:r>
          </w:p>
        </w:tc>
        <w:tc>
          <w:tcPr/>
          <w:p>
            <w:pPr>
              <w:pStyle w:val="Compact"/>
            </w:pPr>
            <w:r>
              <w:t xml:space="preserve">Valid request-code transaction</w:t>
            </w:r>
          </w:p>
        </w:tc>
        <w:tc>
          <w:tcPr/>
          <w:p>
            <w:pPr>
              <w:pStyle w:val="Compact"/>
            </w:pPr>
            <w:r>
              <w:t xml:space="preserve">Customer</w:t>
            </w:r>
          </w:p>
        </w:tc>
        <w:tc>
          <w:tcPr/>
          <w:p>
            <w:pPr>
              <w:pStyle w:val="Compact"/>
            </w:pPr>
            <w:r>
              <w:t xml:space="preserve">Counter initialized</w:t>
            </w:r>
          </w:p>
        </w:tc>
        <w:tc>
          <w:tcPr/>
          <w:p>
            <w:pPr>
              <w:pStyle w:val="Compact"/>
            </w:pPr>
            <w:r>
              <w:t xml:space="preserve">Create request through repository transaction</w:t>
            </w:r>
          </w:p>
        </w:tc>
        <w:tc>
          <w:tcPr/>
          <w:p>
            <w:pPr>
              <w:pStyle w:val="Compact"/>
            </w:pPr>
            <w:r>
              <w:t xml:space="preserve">Unique formatted code and request created</w:t>
            </w:r>
          </w:p>
        </w:tc>
        <w:tc>
          <w:tcPr/>
          <w:p>
            <w:pPr>
              <w:pStyle w:val="Compact"/>
            </w:pPr>
            <w:r>
              <w:t xml:space="preserve">FR-C-07, FR-C-08</w:t>
            </w:r>
          </w:p>
        </w:tc>
      </w:tr>
      <w:tr>
        <w:tc>
          <w:tcPr/>
          <w:p>
            <w:pPr>
              <w:pStyle w:val="Compact"/>
            </w:pPr>
            <w:r>
              <w:t xml:space="preserve">TEST-LC-20</w:t>
            </w:r>
          </w:p>
        </w:tc>
        <w:tc>
          <w:tcPr/>
          <w:p>
            <w:pPr>
              <w:pStyle w:val="Compact"/>
            </w:pPr>
            <w:r>
              <w:t xml:space="preserve">Integration</w:t>
            </w:r>
          </w:p>
        </w:tc>
        <w:tc>
          <w:tcPr/>
          <w:p>
            <w:pPr>
              <w:pStyle w:val="Compact"/>
            </w:pPr>
            <w:r>
              <w:t xml:space="preserve">Failed request write is reported</w:t>
            </w:r>
          </w:p>
        </w:tc>
        <w:tc>
          <w:tcPr/>
          <w:p>
            <w:pPr>
              <w:pStyle w:val="Compact"/>
            </w:pPr>
            <w:r>
              <w:t xml:space="preserve">Customer</w:t>
            </w:r>
          </w:p>
        </w:tc>
        <w:tc>
          <w:tcPr/>
          <w:p>
            <w:pPr>
              <w:pStyle w:val="Compact"/>
            </w:pPr>
            <w:r>
              <w:t xml:space="preserve">Simulated database failure</w:t>
            </w:r>
          </w:p>
        </w:tc>
        <w:tc>
          <w:tcPr/>
          <w:p>
            <w:pPr>
              <w:pStyle w:val="Compact"/>
            </w:pPr>
            <w:r>
              <w:t xml:space="preserve">Submit request; inspect UI</w:t>
            </w:r>
          </w:p>
        </w:tc>
        <w:tc>
          <w:tcPr/>
          <w:p>
            <w:pPr>
              <w:pStyle w:val="Compact"/>
            </w:pPr>
            <w:r>
              <w:t xml:space="preserve">No success state; safe error shown</w:t>
            </w:r>
          </w:p>
        </w:tc>
        <w:tc>
          <w:tcPr/>
          <w:p>
            <w:pPr>
              <w:pStyle w:val="Compact"/>
            </w:pPr>
            <w:r>
              <w:t xml:space="preserve">NFR-05</w:t>
            </w:r>
          </w:p>
        </w:tc>
      </w:tr>
      <w:tr>
        <w:tc>
          <w:tcPr/>
          <w:p>
            <w:pPr>
              <w:pStyle w:val="Compact"/>
            </w:pPr>
            <w:r>
              <w:t xml:space="preserve">TEST-LC-21</w:t>
            </w:r>
          </w:p>
        </w:tc>
        <w:tc>
          <w:tcPr/>
          <w:p>
            <w:pPr>
              <w:pStyle w:val="Compact"/>
            </w:pPr>
            <w:r>
              <w:t xml:space="preserve">Rules</w:t>
            </w:r>
          </w:p>
        </w:tc>
        <w:tc>
          <w:tcPr/>
          <w:p>
            <w:pPr>
              <w:pStyle w:val="Compact"/>
            </w:pPr>
            <w:r>
              <w:t xml:space="preserve">Audit event contains forbidden field</w:t>
            </w:r>
          </w:p>
        </w:tc>
        <w:tc>
          <w:tcPr/>
          <w:p>
            <w:pPr>
              <w:pStyle w:val="Compact"/>
            </w:pPr>
            <w:r>
              <w:t xml:space="preserve">Any role</w:t>
            </w:r>
          </w:p>
        </w:tc>
        <w:tc>
          <w:tcPr/>
          <w:p>
            <w:pPr>
              <w:pStyle w:val="Compact"/>
            </w:pPr>
            <w:r>
              <w:t xml:space="preserve">Audit builder attempts secret field</w:t>
            </w:r>
          </w:p>
        </w:tc>
        <w:tc>
          <w:tcPr/>
          <w:p>
            <w:pPr>
              <w:pStyle w:val="Compact"/>
            </w:pPr>
            <w:r>
              <w:t xml:space="preserve">Attempt audit write</w:t>
            </w:r>
          </w:p>
        </w:tc>
        <w:tc>
          <w:tcPr/>
          <w:p>
            <w:pPr>
              <w:pStyle w:val="Compact"/>
            </w:pPr>
            <w:r>
              <w:t xml:space="preserve">Serializer rejects before write or Rules deny invalid record</w:t>
            </w:r>
          </w:p>
        </w:tc>
        <w:tc>
          <w:tcPr/>
          <w:p>
            <w:pPr>
              <w:pStyle w:val="Compact"/>
            </w:pPr>
            <w:r>
              <w:t xml:space="preserve">NFR-02, LOG-07</w:t>
            </w:r>
          </w:p>
        </w:tc>
      </w:tr>
      <w:tr>
        <w:tc>
          <w:tcPr/>
          <w:p>
            <w:pPr>
              <w:pStyle w:val="Compact"/>
            </w:pPr>
            <w:r>
              <w:t xml:space="preserve">TEST-PLAN-01</w:t>
            </w:r>
          </w:p>
        </w:tc>
        <w:tc>
          <w:tcPr/>
          <w:p>
            <w:pPr>
              <w:pStyle w:val="Compact"/>
            </w:pPr>
            <w:r>
              <w:t xml:space="preserve">Unit</w:t>
            </w:r>
          </w:p>
        </w:tc>
        <w:tc>
          <w:tcPr/>
          <w:p>
            <w:pPr>
              <w:pStyle w:val="Compact"/>
            </w:pPr>
            <w:r>
              <w:t xml:space="preserve">Email/password form validation</w:t>
            </w:r>
          </w:p>
        </w:tc>
        <w:tc>
          <w:tcPr/>
          <w:p>
            <w:pPr>
              <w:pStyle w:val="Compact"/>
            </w:pPr>
            <w:r>
              <w:t xml:space="preserve">Customer</w:t>
            </w:r>
          </w:p>
        </w:tc>
        <w:tc>
          <w:tcPr/>
          <w:p>
            <w:pPr>
              <w:pStyle w:val="Compact"/>
            </w:pPr>
            <w:r>
              <w:t xml:space="preserve">Empty and malformed values</w:t>
            </w:r>
          </w:p>
        </w:tc>
        <w:tc>
          <w:tcPr/>
          <w:p>
            <w:pPr>
              <w:pStyle w:val="Compact"/>
            </w:pPr>
            <w:r>
              <w:t xml:space="preserve">Run validator cases</w:t>
            </w:r>
          </w:p>
        </w:tc>
        <w:tc>
          <w:tcPr/>
          <w:p>
            <w:pPr>
              <w:pStyle w:val="Compact"/>
            </w:pPr>
            <w:r>
              <w:t xml:space="preserve">Correct field errors are returned</w:t>
            </w:r>
          </w:p>
        </w:tc>
        <w:tc>
          <w:tcPr/>
          <w:p>
            <w:pPr>
              <w:pStyle w:val="Compact"/>
            </w:pPr>
            <w:r>
              <w:t xml:space="preserve">FR-AUTH-01, FR-AUTH-03</w:t>
            </w:r>
          </w:p>
        </w:tc>
      </w:tr>
      <w:tr>
        <w:tc>
          <w:tcPr/>
          <w:p>
            <w:pPr>
              <w:pStyle w:val="Compact"/>
            </w:pPr>
            <w:r>
              <w:t xml:space="preserve">TEST-PLAN-02</w:t>
            </w:r>
          </w:p>
        </w:tc>
        <w:tc>
          <w:tcPr/>
          <w:p>
            <w:pPr>
              <w:pStyle w:val="Compact"/>
            </w:pPr>
            <w:r>
              <w:t xml:space="preserve">Integration</w:t>
            </w:r>
          </w:p>
        </w:tc>
        <w:tc>
          <w:tcPr/>
          <w:p>
            <w:pPr>
              <w:pStyle w:val="Compact"/>
            </w:pPr>
            <w:r>
              <w:t xml:space="preserve">Customer registration creates profile</w:t>
            </w:r>
          </w:p>
        </w:tc>
        <w:tc>
          <w:tcPr/>
          <w:p>
            <w:pPr>
              <w:pStyle w:val="Compact"/>
            </w:pPr>
            <w:r>
              <w:t xml:space="preserve">Customer</w:t>
            </w:r>
          </w:p>
        </w:tc>
        <w:tc>
          <w:tcPr/>
          <w:p>
            <w:pPr>
              <w:pStyle w:val="Compact"/>
            </w:pPr>
            <w:r>
              <w:t xml:space="preserve">Valid synthetic credentials</w:t>
            </w:r>
          </w:p>
        </w:tc>
        <w:tc>
          <w:tcPr/>
          <w:p>
            <w:pPr>
              <w:pStyle w:val="Compact"/>
            </w:pPr>
            <w:r>
              <w:t xml:space="preserve">Register; read profile</w:t>
            </w:r>
          </w:p>
        </w:tc>
        <w:tc>
          <w:tcPr/>
          <w:p>
            <w:pPr>
              <w:pStyle w:val="Compact"/>
            </w:pPr>
            <w:r>
              <w:t xml:space="preserve">Profile uses authenticated UID and role</w:t>
            </w:r>
            <w:r>
              <w:t xml:space="preserve"> </w:t>
            </w:r>
            <w:r>
              <w:rPr>
                <w:rStyle w:val="VerbatimChar"/>
              </w:rPr>
              <w:t xml:space="preserve">customer</w:t>
            </w:r>
          </w:p>
        </w:tc>
        <w:tc>
          <w:tcPr/>
          <w:p>
            <w:pPr>
              <w:pStyle w:val="Compact"/>
            </w:pPr>
            <w:r>
              <w:t xml:space="preserve">FR-AUTH-01, FR-AUTH-02</w:t>
            </w:r>
          </w:p>
        </w:tc>
      </w:tr>
      <w:tr>
        <w:tc>
          <w:tcPr/>
          <w:p>
            <w:pPr>
              <w:pStyle w:val="Compact"/>
            </w:pPr>
            <w:r>
              <w:t xml:space="preserve">TEST-PLAN-03</w:t>
            </w:r>
          </w:p>
        </w:tc>
        <w:tc>
          <w:tcPr/>
          <w:p>
            <w:pPr>
              <w:pStyle w:val="Compact"/>
            </w:pPr>
            <w:r>
              <w:t xml:space="preserve">Integration</w:t>
            </w:r>
          </w:p>
        </w:tc>
        <w:tc>
          <w:tcPr/>
          <w:p>
            <w:pPr>
              <w:pStyle w:val="Compact"/>
            </w:pPr>
            <w:r>
              <w:t xml:space="preserve">Session persistence restores role</w:t>
            </w:r>
          </w:p>
        </w:tc>
        <w:tc>
          <w:tcPr/>
          <w:p>
            <w:pPr>
              <w:pStyle w:val="Compact"/>
            </w:pPr>
            <w:r>
              <w:t xml:space="preserve">Customer</w:t>
            </w:r>
          </w:p>
        </w:tc>
        <w:tc>
          <w:tcPr/>
          <w:p>
            <w:pPr>
              <w:pStyle w:val="Compact"/>
            </w:pPr>
            <w:r>
              <w:t xml:space="preserve">Signed-in session exists</w:t>
            </w:r>
          </w:p>
        </w:tc>
        <w:tc>
          <w:tcPr/>
          <w:p>
            <w:pPr>
              <w:pStyle w:val="Compact"/>
            </w:pPr>
            <w:r>
              <w:t xml:space="preserve">Restart app; wait for profile</w:t>
            </w:r>
          </w:p>
        </w:tc>
        <w:tc>
          <w:tcPr/>
          <w:p>
            <w:pPr>
              <w:pStyle w:val="Compact"/>
            </w:pPr>
            <w:r>
              <w:t xml:space="preserve">Customer route loads only after profile resolution</w:t>
            </w:r>
          </w:p>
        </w:tc>
        <w:tc>
          <w:tcPr/>
          <w:p>
            <w:pPr>
              <w:pStyle w:val="Compact"/>
            </w:pPr>
            <w:r>
              <w:t xml:space="preserve">FR-AUTH-05</w:t>
            </w:r>
          </w:p>
        </w:tc>
      </w:tr>
      <w:tr>
        <w:tc>
          <w:tcPr/>
          <w:p>
            <w:pPr>
              <w:pStyle w:val="Compact"/>
            </w:pPr>
            <w:r>
              <w:t xml:space="preserve">TEST-PLAN-04</w:t>
            </w:r>
          </w:p>
        </w:tc>
        <w:tc>
          <w:tcPr/>
          <w:p>
            <w:pPr>
              <w:pStyle w:val="Compact"/>
            </w:pPr>
            <w:r>
              <w:t xml:space="preserve">Integration</w:t>
            </w:r>
          </w:p>
        </w:tc>
        <w:tc>
          <w:tcPr/>
          <w:p>
            <w:pPr>
              <w:pStyle w:val="Compact"/>
            </w:pPr>
            <w:r>
              <w:t xml:space="preserve">Password reset initiation</w:t>
            </w:r>
          </w:p>
        </w:tc>
        <w:tc>
          <w:tcPr/>
          <w:p>
            <w:pPr>
              <w:pStyle w:val="Compact"/>
            </w:pPr>
            <w:r>
              <w:t xml:space="preserve">Customer</w:t>
            </w:r>
          </w:p>
        </w:tc>
        <w:tc>
          <w:tcPr/>
          <w:p>
            <w:pPr>
              <w:pStyle w:val="Compact"/>
            </w:pPr>
            <w:r>
              <w:t xml:space="preserve">Login screen available</w:t>
            </w:r>
          </w:p>
        </w:tc>
        <w:tc>
          <w:tcPr/>
          <w:p>
            <w:pPr>
              <w:pStyle w:val="Compact"/>
            </w:pPr>
            <w:r>
              <w:t xml:space="preserve">Submit reset email</w:t>
            </w:r>
          </w:p>
        </w:tc>
        <w:tc>
          <w:tcPr/>
          <w:p>
            <w:pPr>
              <w:pStyle w:val="Compact"/>
            </w:pPr>
            <w:r>
              <w:t xml:space="preserve">Safe generic result; no secret displayed</w:t>
            </w:r>
          </w:p>
        </w:tc>
        <w:tc>
          <w:tcPr/>
          <w:p>
            <w:pPr>
              <w:pStyle w:val="Compact"/>
            </w:pPr>
            <w:r>
              <w:t xml:space="preserve">FR-AUTH-06</w:t>
            </w:r>
          </w:p>
        </w:tc>
      </w:tr>
      <w:tr>
        <w:tc>
          <w:tcPr/>
          <w:p>
            <w:pPr>
              <w:pStyle w:val="Compact"/>
            </w:pPr>
            <w:r>
              <w:t xml:space="preserve">TEST-PLAN-05</w:t>
            </w:r>
          </w:p>
        </w:tc>
        <w:tc>
          <w:tcPr/>
          <w:p>
            <w:pPr>
              <w:pStyle w:val="Compact"/>
            </w:pPr>
            <w:r>
              <w:t xml:space="preserve">Rules</w:t>
            </w:r>
          </w:p>
        </w:tc>
        <w:tc>
          <w:tcPr/>
          <w:p>
            <w:pPr>
              <w:pStyle w:val="Compact"/>
            </w:pPr>
            <w:r>
              <w:t xml:space="preserve">User profile immutable fields</w:t>
            </w:r>
          </w:p>
        </w:tc>
        <w:tc>
          <w:tcPr/>
          <w:p>
            <w:pPr>
              <w:pStyle w:val="Compact"/>
            </w:pPr>
            <w:r>
              <w:t xml:space="preserve">Customer</w:t>
            </w:r>
          </w:p>
        </w:tc>
        <w:tc>
          <w:tcPr/>
          <w:p>
            <w:pPr>
              <w:pStyle w:val="Compact"/>
            </w:pPr>
            <w:r>
              <w:t xml:space="preserve">Own profile exists</w:t>
            </w:r>
          </w:p>
        </w:tc>
        <w:tc>
          <w:tcPr/>
          <w:p>
            <w:pPr>
              <w:pStyle w:val="Compact"/>
            </w:pPr>
            <w:r>
              <w:t xml:space="preserve">Attempt role/email/createdAt update</w:t>
            </w:r>
          </w:p>
        </w:tc>
        <w:tc>
          <w:tcPr/>
          <w:p>
            <w:pPr>
              <w:pStyle w:val="Compact"/>
            </w:pPr>
            <w:r>
              <w:t xml:space="preserve">Deny immutable changes</w:t>
            </w:r>
          </w:p>
        </w:tc>
        <w:tc>
          <w:tcPr/>
          <w:p>
            <w:pPr>
              <w:pStyle w:val="Compact"/>
            </w:pPr>
            <w:r>
              <w:t xml:space="preserve">NFR-01</w:t>
            </w:r>
          </w:p>
        </w:tc>
      </w:tr>
      <w:tr>
        <w:tc>
          <w:tcPr/>
          <w:p>
            <w:pPr>
              <w:pStyle w:val="Compact"/>
            </w:pPr>
            <w:r>
              <w:t xml:space="preserve">TEST-PLAN-06</w:t>
            </w:r>
          </w:p>
        </w:tc>
        <w:tc>
          <w:tcPr/>
          <w:p>
            <w:pPr>
              <w:pStyle w:val="Compact"/>
            </w:pPr>
            <w:r>
              <w:t xml:space="preserve">Rules</w:t>
            </w:r>
          </w:p>
        </w:tc>
        <w:tc>
          <w:tcPr/>
          <w:p>
            <w:pPr>
              <w:pStyle w:val="Compact"/>
            </w:pPr>
            <w:r>
              <w:t xml:space="preserve">Request identity fields immutable</w:t>
            </w:r>
          </w:p>
        </w:tc>
        <w:tc>
          <w:tcPr/>
          <w:p>
            <w:pPr>
              <w:pStyle w:val="Compact"/>
            </w:pPr>
            <w:r>
              <w:t xml:space="preserve">Agent or Admin</w:t>
            </w:r>
          </w:p>
        </w:tc>
        <w:tc>
          <w:tcPr/>
          <w:p>
            <w:pPr>
              <w:pStyle w:val="Compact"/>
            </w:pPr>
            <w:r>
              <w:t xml:space="preserve">Existing request</w:t>
            </w:r>
          </w:p>
        </w:tc>
        <w:tc>
          <w:tcPr/>
          <w:p>
            <w:pPr>
              <w:pStyle w:val="Compact"/>
            </w:pPr>
            <w:r>
              <w:t xml:space="preserve">Change customerId, requestCode, service, or description</w:t>
            </w:r>
          </w:p>
        </w:tc>
        <w:tc>
          <w:tcPr/>
          <w:p>
            <w:pPr>
              <w:pStyle w:val="Compact"/>
            </w:pPr>
            <w:r>
              <w:t xml:space="preserve">Deny</w:t>
            </w:r>
          </w:p>
        </w:tc>
        <w:tc>
          <w:tcPr/>
          <w:p>
            <w:pPr>
              <w:pStyle w:val="Compact"/>
            </w:pPr>
            <w:r>
              <w:t xml:space="preserve">NFR-01</w:t>
            </w:r>
          </w:p>
        </w:tc>
      </w:tr>
      <w:tr>
        <w:tc>
          <w:tcPr/>
          <w:p>
            <w:pPr>
              <w:pStyle w:val="Compact"/>
            </w:pPr>
            <w:r>
              <w:t xml:space="preserve">TEST-PLAN-07</w:t>
            </w:r>
          </w:p>
        </w:tc>
        <w:tc>
          <w:tcPr/>
          <w:p>
            <w:pPr>
              <w:pStyle w:val="Compact"/>
            </w:pPr>
            <w:r>
              <w:t xml:space="preserve">Rules</w:t>
            </w:r>
          </w:p>
        </w:tc>
        <w:tc>
          <w:tcPr/>
          <w:p>
            <w:pPr>
              <w:pStyle w:val="Compact"/>
            </w:pPr>
            <w:r>
              <w:t xml:space="preserve">Agent update limited to status fields</w:t>
            </w:r>
          </w:p>
        </w:tc>
        <w:tc>
          <w:tcPr/>
          <w:p>
            <w:pPr>
              <w:pStyle w:val="Compact"/>
            </w:pPr>
            <w:r>
              <w:t xml:space="preserve">Agent</w:t>
            </w:r>
          </w:p>
        </w:tc>
        <w:tc>
          <w:tcPr/>
          <w:p>
            <w:pPr>
              <w:pStyle w:val="Compact"/>
            </w:pPr>
            <w:r>
              <w:t xml:space="preserve">Assigned request</w:t>
            </w:r>
          </w:p>
        </w:tc>
        <w:tc>
          <w:tcPr/>
          <w:p>
            <w:pPr>
              <w:pStyle w:val="Compact"/>
            </w:pPr>
            <w:r>
              <w:t xml:space="preserve">Change address or priority with status</w:t>
            </w:r>
          </w:p>
        </w:tc>
        <w:tc>
          <w:tcPr/>
          <w:p>
            <w:pPr>
              <w:pStyle w:val="Compact"/>
            </w:pPr>
            <w:r>
              <w:t xml:space="preserve">Deny</w:t>
            </w:r>
          </w:p>
        </w:tc>
        <w:tc>
          <w:tcPr/>
          <w:p>
            <w:pPr>
              <w:pStyle w:val="Compact"/>
            </w:pPr>
            <w:r>
              <w:t xml:space="preserve">NFR-01</w:t>
            </w:r>
          </w:p>
        </w:tc>
      </w:tr>
      <w:tr>
        <w:tc>
          <w:tcPr/>
          <w:p>
            <w:pPr>
              <w:pStyle w:val="Compact"/>
            </w:pPr>
            <w:r>
              <w:t xml:space="preserve">TEST-PLAN-08</w:t>
            </w:r>
          </w:p>
        </w:tc>
        <w:tc>
          <w:tcPr/>
          <w:p>
            <w:pPr>
              <w:pStyle w:val="Compact"/>
            </w:pPr>
            <w:r>
              <w:t xml:space="preserve">Rules</w:t>
            </w:r>
          </w:p>
        </w:tc>
        <w:tc>
          <w:tcPr/>
          <w:p>
            <w:pPr>
              <w:pStyle w:val="Compact"/>
            </w:pPr>
            <w:r>
              <w:t xml:space="preserve">Admin assignment field boundary</w:t>
            </w:r>
          </w:p>
        </w:tc>
        <w:tc>
          <w:tcPr/>
          <w:p>
            <w:pPr>
              <w:pStyle w:val="Compact"/>
            </w:pPr>
            <w:r>
              <w:t xml:space="preserve">Admin</w:t>
            </w:r>
          </w:p>
        </w:tc>
        <w:tc>
          <w:tcPr/>
          <w:p>
            <w:pPr>
              <w:pStyle w:val="Compact"/>
            </w:pPr>
            <w:r>
              <w:t xml:space="preserve">Created request</w:t>
            </w:r>
          </w:p>
        </w:tc>
        <w:tc>
          <w:tcPr/>
          <w:p>
            <w:pPr>
              <w:pStyle w:val="Compact"/>
            </w:pPr>
            <w:r>
              <w:t xml:space="preserve">Change description while assigning</w:t>
            </w:r>
          </w:p>
        </w:tc>
        <w:tc>
          <w:tcPr/>
          <w:p>
            <w:pPr>
              <w:pStyle w:val="Compact"/>
            </w:pPr>
            <w:r>
              <w:t xml:space="preserve">Deny</w:t>
            </w:r>
          </w:p>
        </w:tc>
        <w:tc>
          <w:tcPr/>
          <w:p>
            <w:pPr>
              <w:pStyle w:val="Compact"/>
            </w:pPr>
            <w:r>
              <w:t xml:space="preserve">FR-AD-06, NFR-01</w:t>
            </w:r>
          </w:p>
        </w:tc>
      </w:tr>
      <w:tr>
        <w:tc>
          <w:tcPr/>
          <w:p>
            <w:pPr>
              <w:pStyle w:val="Compact"/>
            </w:pPr>
            <w:r>
              <w:t xml:space="preserve">TEST-PLAN-09</w:t>
            </w:r>
          </w:p>
        </w:tc>
        <w:tc>
          <w:tcPr/>
          <w:p>
            <w:pPr>
              <w:pStyle w:val="Compact"/>
            </w:pPr>
            <w:r>
              <w:t xml:space="preserve">Rules</w:t>
            </w:r>
          </w:p>
        </w:tc>
        <w:tc>
          <w:tcPr/>
          <w:p>
            <w:pPr>
              <w:pStyle w:val="Compact"/>
            </w:pPr>
            <w:r>
              <w:t xml:space="preserve">Invalid priority or status enum</w:t>
            </w:r>
          </w:p>
        </w:tc>
        <w:tc>
          <w:tcPr/>
          <w:p>
            <w:pPr>
              <w:pStyle w:val="Compact"/>
            </w:pPr>
            <w:r>
              <w:t xml:space="preserve">Customer or Agent</w:t>
            </w:r>
          </w:p>
        </w:tc>
        <w:tc>
          <w:tcPr/>
          <w:p>
            <w:pPr>
              <w:pStyle w:val="Compact"/>
            </w:pPr>
            <w:r>
              <w:t xml:space="preserve">Valid request path</w:t>
            </w:r>
          </w:p>
        </w:tc>
        <w:tc>
          <w:tcPr/>
          <w:p>
            <w:pPr>
              <w:pStyle w:val="Compact"/>
            </w:pPr>
            <w:r>
              <w:t xml:space="preserve">Write unsupported enum value</w:t>
            </w:r>
          </w:p>
        </w:tc>
        <w:tc>
          <w:tcPr/>
          <w:p>
            <w:pPr>
              <w:pStyle w:val="Compact"/>
            </w:pPr>
            <w:r>
              <w:t xml:space="preserve">Deny</w:t>
            </w:r>
          </w:p>
        </w:tc>
        <w:tc>
          <w:tcPr/>
          <w:p>
            <w:pPr>
              <w:pStyle w:val="Compact"/>
            </w:pPr>
            <w:r>
              <w:t xml:space="preserve">NFR-01</w:t>
            </w:r>
          </w:p>
        </w:tc>
      </w:tr>
      <w:tr>
        <w:tc>
          <w:tcPr/>
          <w:p>
            <w:pPr>
              <w:pStyle w:val="Compact"/>
            </w:pPr>
            <w:r>
              <w:t xml:space="preserve">TEST-PLAN-10</w:t>
            </w:r>
          </w:p>
        </w:tc>
        <w:tc>
          <w:tcPr/>
          <w:p>
            <w:pPr>
              <w:pStyle w:val="Compact"/>
            </w:pPr>
            <w:r>
              <w:t xml:space="preserve">Rules</w:t>
            </w:r>
          </w:p>
        </w:tc>
        <w:tc>
          <w:tcPr/>
          <w:p>
            <w:pPr>
              <w:pStyle w:val="Compact"/>
            </w:pPr>
            <w:r>
              <w:t xml:space="preserve">Status-history append-only</w:t>
            </w:r>
          </w:p>
        </w:tc>
        <w:tc>
          <w:tcPr/>
          <w:p>
            <w:pPr>
              <w:pStyle w:val="Compact"/>
            </w:pPr>
            <w:r>
              <w:t xml:space="preserve">Any role</w:t>
            </w:r>
          </w:p>
        </w:tc>
        <w:tc>
          <w:tcPr/>
          <w:p>
            <w:pPr>
              <w:pStyle w:val="Compact"/>
            </w:pPr>
            <w:r>
              <w:t xml:space="preserve">Existing history</w:t>
            </w:r>
          </w:p>
        </w:tc>
        <w:tc>
          <w:tcPr/>
          <w:p>
            <w:pPr>
              <w:pStyle w:val="Compact"/>
            </w:pPr>
            <w:r>
              <w:t xml:space="preserve">Update and delete</w:t>
            </w:r>
          </w:p>
        </w:tc>
        <w:tc>
          <w:tcPr/>
          <w:p>
            <w:pPr>
              <w:pStyle w:val="Compact"/>
            </w:pPr>
            <w:r>
              <w:t xml:space="preserve">Deny</w:t>
            </w:r>
          </w:p>
        </w:tc>
        <w:tc>
          <w:tcPr/>
          <w:p>
            <w:pPr>
              <w:pStyle w:val="Compact"/>
            </w:pPr>
            <w:r>
              <w:t xml:space="preserve">NFR-01</w:t>
            </w:r>
          </w:p>
        </w:tc>
      </w:tr>
      <w:tr>
        <w:tc>
          <w:tcPr/>
          <w:p>
            <w:pPr>
              <w:pStyle w:val="Compact"/>
            </w:pPr>
            <w:r>
              <w:t xml:space="preserve">TEST-PLAN-11</w:t>
            </w:r>
          </w:p>
        </w:tc>
        <w:tc>
          <w:tcPr/>
          <w:p>
            <w:pPr>
              <w:pStyle w:val="Compact"/>
            </w:pPr>
            <w:r>
              <w:t xml:space="preserve">Rules</w:t>
            </w:r>
          </w:p>
        </w:tc>
        <w:tc>
          <w:tcPr/>
          <w:p>
            <w:pPr>
              <w:pStyle w:val="Compact"/>
            </w:pPr>
            <w:r>
              <w:t xml:space="preserve">Audit append-only</w:t>
            </w:r>
          </w:p>
        </w:tc>
        <w:tc>
          <w:tcPr/>
          <w:p>
            <w:pPr>
              <w:pStyle w:val="Compact"/>
            </w:pPr>
            <w:r>
              <w:t xml:space="preserve">Any role</w:t>
            </w:r>
          </w:p>
        </w:tc>
        <w:tc>
          <w:tcPr/>
          <w:p>
            <w:pPr>
              <w:pStyle w:val="Compact"/>
            </w:pPr>
            <w:r>
              <w:t xml:space="preserve">Existing audit log</w:t>
            </w:r>
          </w:p>
        </w:tc>
        <w:tc>
          <w:tcPr/>
          <w:p>
            <w:pPr>
              <w:pStyle w:val="Compact"/>
            </w:pPr>
            <w:r>
              <w:t xml:space="preserve">Update and delete</w:t>
            </w:r>
          </w:p>
        </w:tc>
        <w:tc>
          <w:tcPr/>
          <w:p>
            <w:pPr>
              <w:pStyle w:val="Compact"/>
            </w:pPr>
            <w:r>
              <w:t xml:space="preserve">Deny</w:t>
            </w:r>
          </w:p>
        </w:tc>
        <w:tc>
          <w:tcPr/>
          <w:p>
            <w:pPr>
              <w:pStyle w:val="Compact"/>
            </w:pPr>
            <w:r>
              <w:t xml:space="preserve">LOG-05, NFR-01</w:t>
            </w:r>
          </w:p>
        </w:tc>
      </w:tr>
      <w:tr>
        <w:tc>
          <w:tcPr/>
          <w:p>
            <w:pPr>
              <w:pStyle w:val="Compact"/>
            </w:pPr>
            <w:r>
              <w:t xml:space="preserve">TEST-PLAN-12</w:t>
            </w:r>
          </w:p>
        </w:tc>
        <w:tc>
          <w:tcPr/>
          <w:p>
            <w:pPr>
              <w:pStyle w:val="Compact"/>
            </w:pPr>
            <w:r>
              <w:t xml:space="preserve">Unit</w:t>
            </w:r>
          </w:p>
        </w:tc>
        <w:tc>
          <w:tcPr/>
          <w:p>
            <w:pPr>
              <w:pStyle w:val="Compact"/>
            </w:pPr>
            <w:r>
              <w:t xml:space="preserve">Request-code format</w:t>
            </w:r>
          </w:p>
        </w:tc>
        <w:tc>
          <w:tcPr/>
          <w:p>
            <w:pPr>
              <w:pStyle w:val="Compact"/>
            </w:pPr>
            <w:r>
              <w:t xml:space="preserve">Customer</w:t>
            </w:r>
          </w:p>
        </w:tc>
        <w:tc>
          <w:tcPr/>
          <w:p>
            <w:pPr>
              <w:pStyle w:val="Compact"/>
            </w:pPr>
            <w:r>
              <w:t xml:space="preserve">Year and sequence values</w:t>
            </w:r>
          </w:p>
        </w:tc>
        <w:tc>
          <w:tcPr/>
          <w:p>
            <w:pPr>
              <w:pStyle w:val="Compact"/>
            </w:pPr>
            <w:r>
              <w:t xml:space="preserve">Format multiple values</w:t>
            </w:r>
          </w:p>
        </w:tc>
        <w:tc>
          <w:tcPr/>
          <w:p>
            <w:pPr>
              <w:pStyle w:val="Compact"/>
            </w:pPr>
            <w:r>
              <w:t xml:space="preserve">All codes match</w:t>
            </w:r>
            <w:r>
              <w:t xml:space="preserve"> </w:t>
            </w:r>
            <w:r>
              <w:rPr>
                <w:rStyle w:val="VerbatimChar"/>
              </w:rPr>
              <w:t xml:space="preserve">REQ-YYYY-000123</w:t>
            </w:r>
          </w:p>
        </w:tc>
        <w:tc>
          <w:tcPr/>
          <w:p>
            <w:pPr>
              <w:pStyle w:val="Compact"/>
            </w:pPr>
            <w:r>
              <w:t xml:space="preserve">FR-C-07</w:t>
            </w:r>
          </w:p>
        </w:tc>
      </w:tr>
      <w:tr>
        <w:tc>
          <w:tcPr/>
          <w:p>
            <w:pPr>
              <w:pStyle w:val="Compact"/>
            </w:pPr>
            <w:r>
              <w:t xml:space="preserve">TEST-PLAN-13</w:t>
            </w:r>
          </w:p>
        </w:tc>
        <w:tc>
          <w:tcPr/>
          <w:p>
            <w:pPr>
              <w:pStyle w:val="Compact"/>
            </w:pPr>
            <w:r>
              <w:t xml:space="preserve">Integration</w:t>
            </w:r>
          </w:p>
        </w:tc>
        <w:tc>
          <w:tcPr/>
          <w:p>
            <w:pPr>
              <w:pStyle w:val="Compact"/>
            </w:pPr>
            <w:r>
              <w:t xml:space="preserve">Counter increments once</w:t>
            </w:r>
          </w:p>
        </w:tc>
        <w:tc>
          <w:tcPr/>
          <w:p>
            <w:pPr>
              <w:pStyle w:val="Compact"/>
            </w:pPr>
            <w:r>
              <w:t xml:space="preserve">Customer</w:t>
            </w:r>
          </w:p>
        </w:tc>
        <w:tc>
          <w:tcPr/>
          <w:p>
            <w:pPr>
              <w:pStyle w:val="Compact"/>
            </w:pPr>
            <w:r>
              <w:t xml:space="preserve">Counter has known number</w:t>
            </w:r>
          </w:p>
        </w:tc>
        <w:tc>
          <w:tcPr/>
          <w:p>
            <w:pPr>
              <w:pStyle w:val="Compact"/>
            </w:pPr>
            <w:r>
              <w:t xml:space="preserve">Create one request</w:t>
            </w:r>
          </w:p>
        </w:tc>
        <w:tc>
          <w:tcPr/>
          <w:p>
            <w:pPr>
              <w:pStyle w:val="Compact"/>
            </w:pPr>
            <w:r>
              <w:t xml:space="preserve">Counter increases by one and request code matches</w:t>
            </w:r>
          </w:p>
        </w:tc>
        <w:tc>
          <w:tcPr/>
          <w:p>
            <w:pPr>
              <w:pStyle w:val="Compact"/>
            </w:pPr>
            <w:r>
              <w:t xml:space="preserve">FR-C-07, NFR-01</w:t>
            </w:r>
          </w:p>
        </w:tc>
      </w:tr>
      <w:tr>
        <w:tc>
          <w:tcPr/>
          <w:p>
            <w:pPr>
              <w:pStyle w:val="Compact"/>
            </w:pPr>
            <w:r>
              <w:t xml:space="preserve">TEST-PLAN-14</w:t>
            </w:r>
          </w:p>
        </w:tc>
        <w:tc>
          <w:tcPr/>
          <w:p>
            <w:pPr>
              <w:pStyle w:val="Compact"/>
            </w:pPr>
            <w:r>
              <w:t xml:space="preserve">Integration</w:t>
            </w:r>
          </w:p>
        </w:tc>
        <w:tc>
          <w:tcPr/>
          <w:p>
            <w:pPr>
              <w:pStyle w:val="Compact"/>
            </w:pPr>
            <w:r>
              <w:t xml:space="preserve">Counter transaction conflict</w:t>
            </w:r>
          </w:p>
        </w:tc>
        <w:tc>
          <w:tcPr/>
          <w:p>
            <w:pPr>
              <w:pStyle w:val="Compact"/>
            </w:pPr>
            <w:r>
              <w:t xml:space="preserve">Customer A and Customer B</w:t>
            </w:r>
          </w:p>
        </w:tc>
        <w:tc>
          <w:tcPr/>
          <w:p>
            <w:pPr>
              <w:pStyle w:val="Compact"/>
            </w:pPr>
            <w:r>
              <w:t xml:space="preserve">Both create concurrently</w:t>
            </w:r>
          </w:p>
        </w:tc>
        <w:tc>
          <w:tcPr/>
          <w:p>
            <w:pPr>
              <w:pStyle w:val="Compact"/>
            </w:pPr>
            <w:r>
              <w:t xml:space="preserve">Start overlapping transactions</w:t>
            </w:r>
          </w:p>
        </w:tc>
        <w:tc>
          <w:tcPr/>
          <w:p>
            <w:pPr>
              <w:pStyle w:val="Compact"/>
            </w:pPr>
            <w:r>
              <w:t xml:space="preserve">Transactions retry safely; no duplicate code</w:t>
            </w:r>
          </w:p>
        </w:tc>
        <w:tc>
          <w:tcPr/>
          <w:p>
            <w:pPr>
              <w:pStyle w:val="Compact"/>
            </w:pPr>
            <w:r>
              <w:t xml:space="preserve">FR-C-07, NFR-05</w:t>
            </w:r>
          </w:p>
        </w:tc>
      </w:tr>
      <w:tr>
        <w:tc>
          <w:tcPr/>
          <w:p>
            <w:pPr>
              <w:pStyle w:val="Compact"/>
            </w:pPr>
            <w:r>
              <w:t xml:space="preserve">TEST-PLAN-15</w:t>
            </w:r>
          </w:p>
        </w:tc>
        <w:tc>
          <w:tcPr/>
          <w:p>
            <w:pPr>
              <w:pStyle w:val="Compact"/>
            </w:pPr>
            <w:r>
              <w:t xml:space="preserve">Integration</w:t>
            </w:r>
          </w:p>
        </w:tc>
        <w:tc>
          <w:tcPr/>
          <w:p>
            <w:pPr>
              <w:pStyle w:val="Compact"/>
            </w:pPr>
            <w:r>
              <w:t xml:space="preserve">Duplicate request prevention</w:t>
            </w:r>
          </w:p>
        </w:tc>
        <w:tc>
          <w:tcPr/>
          <w:p>
            <w:pPr>
              <w:pStyle w:val="Compact"/>
            </w:pPr>
            <w:r>
              <w:t xml:space="preserve">Customer</w:t>
            </w:r>
          </w:p>
        </w:tc>
        <w:tc>
          <w:tcPr/>
          <w:p>
            <w:pPr>
              <w:pStyle w:val="Compact"/>
            </w:pPr>
            <w:r>
              <w:t xml:space="preserve">Retry after uncertain result</w:t>
            </w:r>
          </w:p>
        </w:tc>
        <w:tc>
          <w:tcPr/>
          <w:p>
            <w:pPr>
              <w:pStyle w:val="Compact"/>
            </w:pPr>
            <w:r>
              <w:t xml:space="preserve">Re-read before retry; inspect requests</w:t>
            </w:r>
          </w:p>
        </w:tc>
        <w:tc>
          <w:tcPr/>
          <w:p>
            <w:pPr>
              <w:pStyle w:val="Compact"/>
            </w:pPr>
            <w:r>
              <w:t xml:space="preserve">One logical submission creates at most one confirmed request</w:t>
            </w:r>
          </w:p>
        </w:tc>
        <w:tc>
          <w:tcPr/>
          <w:p>
            <w:pPr>
              <w:pStyle w:val="Compact"/>
            </w:pPr>
            <w:r>
              <w:t xml:space="preserve">NFR-05</w:t>
            </w:r>
          </w:p>
        </w:tc>
      </w:tr>
      <w:tr>
        <w:tc>
          <w:tcPr/>
          <w:p>
            <w:pPr>
              <w:pStyle w:val="Compact"/>
            </w:pPr>
            <w:r>
              <w:t xml:space="preserve">TEST-PLAN-16</w:t>
            </w:r>
          </w:p>
        </w:tc>
        <w:tc>
          <w:tcPr/>
          <w:p>
            <w:pPr>
              <w:pStyle w:val="Compact"/>
            </w:pPr>
            <w:r>
              <w:t xml:space="preserve">Integration</w:t>
            </w:r>
          </w:p>
        </w:tc>
        <w:tc>
          <w:tcPr/>
          <w:p>
            <w:pPr>
              <w:pStyle w:val="Compact"/>
            </w:pPr>
            <w:r>
              <w:t xml:space="preserve">Unknown write result</w:t>
            </w:r>
          </w:p>
        </w:tc>
        <w:tc>
          <w:tcPr/>
          <w:p>
            <w:pPr>
              <w:pStyle w:val="Compact"/>
            </w:pPr>
            <w:r>
              <w:t xml:space="preserve">Customer</w:t>
            </w:r>
          </w:p>
        </w:tc>
        <w:tc>
          <w:tcPr/>
          <w:p>
            <w:pPr>
              <w:pStyle w:val="Compact"/>
            </w:pPr>
            <w:r>
              <w:t xml:space="preserve">Simulated network interruption</w:t>
            </w:r>
          </w:p>
        </w:tc>
        <w:tc>
          <w:tcPr/>
          <w:p>
            <w:pPr>
              <w:pStyle w:val="Compact"/>
            </w:pPr>
            <w:r>
              <w:t xml:space="preserve">Submit request; reconnect; inspect data</w:t>
            </w:r>
          </w:p>
        </w:tc>
        <w:tc>
          <w:tcPr/>
          <w:p>
            <w:pPr>
              <w:pStyle w:val="Compact"/>
            </w:pPr>
            <w:r>
              <w:t xml:space="preserve">UI does not show false success or blindly duplicate</w:t>
            </w:r>
          </w:p>
        </w:tc>
        <w:tc>
          <w:tcPr/>
          <w:p>
            <w:pPr>
              <w:pStyle w:val="Compact"/>
            </w:pPr>
            <w:r>
              <w:t xml:space="preserve">NFR-05</w:t>
            </w:r>
          </w:p>
        </w:tc>
      </w:tr>
      <w:tr>
        <w:tc>
          <w:tcPr/>
          <w:p>
            <w:pPr>
              <w:pStyle w:val="Compact"/>
            </w:pPr>
            <w:r>
              <w:t xml:space="preserve">TEST-PLAN-17</w:t>
            </w:r>
          </w:p>
        </w:tc>
        <w:tc>
          <w:tcPr/>
          <w:p>
            <w:pPr>
              <w:pStyle w:val="Compact"/>
            </w:pPr>
            <w:r>
              <w:t xml:space="preserve">Unit/Rules</w:t>
            </w:r>
          </w:p>
        </w:tc>
        <w:tc>
          <w:tcPr/>
          <w:p>
            <w:pPr>
              <w:pStyle w:val="Compact"/>
            </w:pPr>
            <w:r>
              <w:t xml:space="preserve">Event enum validation</w:t>
            </w:r>
          </w:p>
        </w:tc>
        <w:tc>
          <w:tcPr/>
          <w:p>
            <w:pPr>
              <w:pStyle w:val="Compact"/>
            </w:pPr>
            <w:r>
              <w:t xml:space="preserve">Any role</w:t>
            </w:r>
          </w:p>
        </w:tc>
        <w:tc>
          <w:tcPr/>
          <w:p>
            <w:pPr>
              <w:pStyle w:val="Compact"/>
            </w:pPr>
            <w:r>
              <w:t xml:space="preserve">Audit builder available</w:t>
            </w:r>
          </w:p>
        </w:tc>
        <w:tc>
          <w:tcPr/>
          <w:p>
            <w:pPr>
              <w:pStyle w:val="Compact"/>
            </w:pPr>
            <w:r>
              <w:t xml:space="preserve">Try fixed and unsupported action values</w:t>
            </w:r>
          </w:p>
        </w:tc>
        <w:tc>
          <w:tcPr/>
          <w:p>
            <w:pPr>
              <w:pStyle w:val="Compact"/>
            </w:pPr>
            <w:r>
              <w:t xml:space="preserve">Fixed events accepted; unsupported values rejected</w:t>
            </w:r>
          </w:p>
        </w:tc>
        <w:tc>
          <w:tcPr/>
          <w:p>
            <w:pPr>
              <w:pStyle w:val="Compact"/>
            </w:pPr>
            <w:r>
              <w:t xml:space="preserve">LOG-07</w:t>
            </w:r>
          </w:p>
        </w:tc>
      </w:tr>
      <w:tr>
        <w:tc>
          <w:tcPr/>
          <w:p>
            <w:pPr>
              <w:pStyle w:val="Compact"/>
            </w:pPr>
            <w:r>
              <w:t xml:space="preserve">TEST-PLAN-18</w:t>
            </w:r>
          </w:p>
        </w:tc>
        <w:tc>
          <w:tcPr/>
          <w:p>
            <w:pPr>
              <w:pStyle w:val="Compact"/>
            </w:pPr>
            <w:r>
              <w:t xml:space="preserve">Rules</w:t>
            </w:r>
          </w:p>
        </w:tc>
        <w:tc>
          <w:tcPr/>
          <w:p>
            <w:pPr>
              <w:pStyle w:val="Compact"/>
            </w:pPr>
            <w:r>
              <w:t xml:space="preserve">Audit actor identity</w:t>
            </w:r>
          </w:p>
        </w:tc>
        <w:tc>
          <w:tcPr/>
          <w:p>
            <w:pPr>
              <w:pStyle w:val="Compact"/>
            </w:pPr>
            <w:r>
              <w:t xml:space="preserve">Signed-in role</w:t>
            </w:r>
          </w:p>
        </w:tc>
        <w:tc>
          <w:tcPr/>
          <w:p>
            <w:pPr>
              <w:pStyle w:val="Compact"/>
            </w:pPr>
            <w:r>
              <w:t xml:space="preserve">Authenticated profile exists</w:t>
            </w:r>
          </w:p>
        </w:tc>
        <w:tc>
          <w:tcPr/>
          <w:p>
            <w:pPr>
              <w:pStyle w:val="Compact"/>
            </w:pPr>
            <w:r>
              <w:t xml:space="preserve">Write mismatched actor UID or role</w:t>
            </w:r>
          </w:p>
        </w:tc>
        <w:tc>
          <w:tcPr/>
          <w:p>
            <w:pPr>
              <w:pStyle w:val="Compact"/>
            </w:pPr>
            <w:r>
              <w:t xml:space="preserve">Deny</w:t>
            </w:r>
          </w:p>
        </w:tc>
        <w:tc>
          <w:tcPr/>
          <w:p>
            <w:pPr>
              <w:pStyle w:val="Compact"/>
            </w:pPr>
            <w:r>
              <w:t xml:space="preserve">NFR-01, LOG-07</w:t>
            </w:r>
          </w:p>
        </w:tc>
      </w:tr>
      <w:tr>
        <w:tc>
          <w:tcPr/>
          <w:p>
            <w:pPr>
              <w:pStyle w:val="Compact"/>
            </w:pPr>
            <w:r>
              <w:t xml:space="preserve">TEST-PLAN-19</w:t>
            </w:r>
          </w:p>
        </w:tc>
        <w:tc>
          <w:tcPr/>
          <w:p>
            <w:pPr>
              <w:pStyle w:val="Compact"/>
            </w:pPr>
            <w:r>
              <w:t xml:space="preserve">Unit</w:t>
            </w:r>
          </w:p>
        </w:tc>
        <w:tc>
          <w:tcPr/>
          <w:p>
            <w:pPr>
              <w:pStyle w:val="Compact"/>
            </w:pPr>
            <w:r>
              <w:t xml:space="preserve">Audit safe-field serializer</w:t>
            </w:r>
          </w:p>
        </w:tc>
        <w:tc>
          <w:tcPr/>
          <w:p>
            <w:pPr>
              <w:pStyle w:val="Compact"/>
            </w:pPr>
            <w:r>
              <w:t xml:space="preserve">Any role</w:t>
            </w:r>
          </w:p>
        </w:tc>
        <w:tc>
          <w:tcPr/>
          <w:p>
            <w:pPr>
              <w:pStyle w:val="Compact"/>
            </w:pPr>
            <w:r>
              <w:t xml:space="preserve">Request and exception objects available</w:t>
            </w:r>
          </w:p>
        </w:tc>
        <w:tc>
          <w:tcPr/>
          <w:p>
            <w:pPr>
              <w:pStyle w:val="Compact"/>
            </w:pPr>
            <w:r>
              <w:t xml:space="preserve">Serialize approved and forbidden fields</w:t>
            </w:r>
          </w:p>
        </w:tc>
        <w:tc>
          <w:tcPr/>
          <w:p>
            <w:pPr>
              <w:pStyle w:val="Compact"/>
            </w:pPr>
            <w:r>
              <w:t xml:space="preserve">Only allowlisted values remain</w:t>
            </w:r>
          </w:p>
        </w:tc>
        <w:tc>
          <w:tcPr/>
          <w:p>
            <w:pPr>
              <w:pStyle w:val="Compact"/>
            </w:pPr>
            <w:r>
              <w:t xml:space="preserve">NFR-02, LOG-07</w:t>
            </w:r>
          </w:p>
        </w:tc>
      </w:tr>
      <w:tr>
        <w:tc>
          <w:tcPr/>
          <w:p>
            <w:pPr>
              <w:pStyle w:val="Compact"/>
            </w:pPr>
            <w:r>
              <w:t xml:space="preserve">TEST-PLAN-20</w:t>
            </w:r>
          </w:p>
        </w:tc>
        <w:tc>
          <w:tcPr/>
          <w:p>
            <w:pPr>
              <w:pStyle w:val="Compact"/>
            </w:pPr>
            <w:r>
              <w:t xml:space="preserve">Integration</w:t>
            </w:r>
          </w:p>
        </w:tc>
        <w:tc>
          <w:tcPr/>
          <w:p>
            <w:pPr>
              <w:pStyle w:val="Compact"/>
            </w:pPr>
            <w:r>
              <w:t xml:space="preserve">Forbidden secret logging</w:t>
            </w:r>
          </w:p>
        </w:tc>
        <w:tc>
          <w:tcPr/>
          <w:p>
            <w:pPr>
              <w:pStyle w:val="Compact"/>
            </w:pPr>
            <w:r>
              <w:t xml:space="preserve">Any role</w:t>
            </w:r>
          </w:p>
        </w:tc>
        <w:tc>
          <w:tcPr/>
          <w:p>
            <w:pPr>
              <w:pStyle w:val="Compact"/>
            </w:pPr>
            <w:r>
              <w:t xml:space="preserve">Synthetic secret marker</w:t>
            </w:r>
          </w:p>
        </w:tc>
        <w:tc>
          <w:tcPr/>
          <w:p>
            <w:pPr>
              <w:pStyle w:val="Compact"/>
            </w:pPr>
            <w:r>
              <w:t xml:space="preserve">Trigger logging and audit paths</w:t>
            </w:r>
          </w:p>
        </w:tc>
        <w:tc>
          <w:tcPr/>
          <w:p>
            <w:pPr>
              <w:pStyle w:val="Compact"/>
            </w:pPr>
            <w:r>
              <w:t xml:space="preserve">Passwords, tokens, API keys, and secrets absent</w:t>
            </w:r>
          </w:p>
        </w:tc>
        <w:tc>
          <w:tcPr/>
          <w:p>
            <w:pPr>
              <w:pStyle w:val="Compact"/>
            </w:pPr>
            <w:r>
              <w:t xml:space="preserve">NFR-02</w:t>
            </w:r>
          </w:p>
        </w:tc>
      </w:tr>
      <w:tr>
        <w:tc>
          <w:tcPr/>
          <w:p>
            <w:pPr>
              <w:pStyle w:val="Compact"/>
            </w:pPr>
            <w:r>
              <w:t xml:space="preserve">TEST-PLAN-21</w:t>
            </w:r>
          </w:p>
        </w:tc>
        <w:tc>
          <w:tcPr/>
          <w:p>
            <w:pPr>
              <w:pStyle w:val="Compact"/>
            </w:pPr>
            <w:r>
              <w:t xml:space="preserve">Integration</w:t>
            </w:r>
          </w:p>
        </w:tc>
        <w:tc>
          <w:tcPr/>
          <w:p>
            <w:pPr>
              <w:pStyle w:val="Compact"/>
            </w:pPr>
            <w:r>
              <w:t xml:space="preserve">Network read/write failure</w:t>
            </w:r>
          </w:p>
        </w:tc>
        <w:tc>
          <w:tcPr/>
          <w:p>
            <w:pPr>
              <w:pStyle w:val="Compact"/>
            </w:pPr>
            <w:r>
              <w:t xml:space="preserve">Customer</w:t>
            </w:r>
          </w:p>
        </w:tc>
        <w:tc>
          <w:tcPr/>
          <w:p>
            <w:pPr>
              <w:pStyle w:val="Compact"/>
            </w:pPr>
            <w:r>
              <w:t xml:space="preserve">Emulator connection can be interrupted</w:t>
            </w:r>
          </w:p>
        </w:tc>
        <w:tc>
          <w:tcPr/>
          <w:p>
            <w:pPr>
              <w:pStyle w:val="Compact"/>
            </w:pPr>
            <w:r>
              <w:t xml:space="preserve">Load list and submit write during interruption</w:t>
            </w:r>
          </w:p>
        </w:tc>
        <w:tc>
          <w:tcPr/>
          <w:p>
            <w:pPr>
              <w:pStyle w:val="Compact"/>
            </w:pPr>
            <w:r>
              <w:t xml:space="preserve">Safe error, retry path, no false success</w:t>
            </w:r>
          </w:p>
        </w:tc>
        <w:tc>
          <w:tcPr/>
          <w:p>
            <w:pPr>
              <w:pStyle w:val="Compact"/>
            </w:pPr>
            <w:r>
              <w:t xml:space="preserve">NFR-05, NFR-06</w:t>
            </w:r>
          </w:p>
        </w:tc>
      </w:tr>
      <w:tr>
        <w:tc>
          <w:tcPr/>
          <w:p>
            <w:pPr>
              <w:pStyle w:val="Compact"/>
            </w:pPr>
            <w:r>
              <w:t xml:space="preserve">TEST-PLAN-22</w:t>
            </w:r>
          </w:p>
        </w:tc>
        <w:tc>
          <w:tcPr/>
          <w:p>
            <w:pPr>
              <w:pStyle w:val="Compact"/>
            </w:pPr>
            <w:r>
              <w:t xml:space="preserve">Integration</w:t>
            </w:r>
          </w:p>
        </w:tc>
        <w:tc>
          <w:tcPr/>
          <w:p>
            <w:pPr>
              <w:pStyle w:val="Compact"/>
            </w:pPr>
            <w:r>
              <w:t xml:space="preserve">Permission-denied UI mapping</w:t>
            </w:r>
          </w:p>
        </w:tc>
        <w:tc>
          <w:tcPr/>
          <w:p>
            <w:pPr>
              <w:pStyle w:val="Compact"/>
            </w:pPr>
            <w:r>
              <w:t xml:space="preserve">Customer or Agent</w:t>
            </w:r>
          </w:p>
        </w:tc>
        <w:tc>
          <w:tcPr/>
          <w:p>
            <w:pPr>
              <w:pStyle w:val="Compact"/>
            </w:pPr>
            <w:r>
              <w:t xml:space="preserve">Unauthorized target exists</w:t>
            </w:r>
          </w:p>
        </w:tc>
        <w:tc>
          <w:tcPr/>
          <w:p>
            <w:pPr>
              <w:pStyle w:val="Compact"/>
            </w:pPr>
            <w:r>
              <w:t xml:space="preserve">Trigger denied read/write</w:t>
            </w:r>
          </w:p>
        </w:tc>
        <w:tc>
          <w:tcPr/>
          <w:p>
            <w:pPr>
              <w:pStyle w:val="Compact"/>
            </w:pPr>
            <w:r>
              <w:t xml:space="preserve">Safe authorization message and valid route recovery</w:t>
            </w:r>
          </w:p>
        </w:tc>
        <w:tc>
          <w:tcPr/>
          <w:p>
            <w:pPr>
              <w:pStyle w:val="Compact"/>
            </w:pPr>
            <w:r>
              <w:t xml:space="preserve">NFR-01, NFR-06</w:t>
            </w:r>
          </w:p>
        </w:tc>
      </w:tr>
      <w:tr>
        <w:tc>
          <w:tcPr/>
          <w:p>
            <w:pPr>
              <w:pStyle w:val="Compact"/>
            </w:pPr>
            <w:r>
              <w:t xml:space="preserve">TEST-PLAN-23</w:t>
            </w:r>
          </w:p>
        </w:tc>
        <w:tc>
          <w:tcPr/>
          <w:p>
            <w:pPr>
              <w:pStyle w:val="Compact"/>
            </w:pPr>
            <w:r>
              <w:t xml:space="preserve">Integration</w:t>
            </w:r>
          </w:p>
        </w:tc>
        <w:tc>
          <w:tcPr/>
          <w:p>
            <w:pPr>
              <w:pStyle w:val="Compact"/>
            </w:pPr>
            <w:r>
              <w:t xml:space="preserve">Missing profile recovery</w:t>
            </w:r>
          </w:p>
        </w:tc>
        <w:tc>
          <w:tcPr/>
          <w:p>
            <w:pPr>
              <w:pStyle w:val="Compact"/>
            </w:pPr>
            <w:r>
              <w:t xml:space="preserve">Authenticated user</w:t>
            </w:r>
          </w:p>
        </w:tc>
        <w:tc>
          <w:tcPr/>
          <w:p>
            <w:pPr>
              <w:pStyle w:val="Compact"/>
            </w:pPr>
            <w:r>
              <w:t xml:space="preserve">No</w:t>
            </w:r>
            <w:r>
              <w:t xml:space="preserve"> </w:t>
            </w:r>
            <w:r>
              <w:rPr>
                <w:rStyle w:val="VerbatimChar"/>
              </w:rPr>
              <w:t xml:space="preserve">users/{uid}</w:t>
            </w:r>
            <w:r>
              <w:t xml:space="preserve"> </w:t>
            </w:r>
            <w:r>
              <w:t xml:space="preserve">profile</w:t>
            </w:r>
          </w:p>
        </w:tc>
        <w:tc>
          <w:tcPr/>
          <w:p>
            <w:pPr>
              <w:pStyle w:val="Compact"/>
            </w:pPr>
            <w:r>
              <w:t xml:space="preserve">Start app and resolve session</w:t>
            </w:r>
          </w:p>
        </w:tc>
        <w:tc>
          <w:tcPr/>
          <w:p>
            <w:pPr>
              <w:pStyle w:val="Compact"/>
            </w:pPr>
            <w:r>
              <w:t xml:space="preserve">No role inferred; retry or sign-out path shown</w:t>
            </w:r>
          </w:p>
        </w:tc>
        <w:tc>
          <w:tcPr/>
          <w:p>
            <w:pPr>
              <w:pStyle w:val="Compact"/>
            </w:pPr>
            <w:r>
              <w:t xml:space="preserve">FR-AUTH-05, NFR-01</w:t>
            </w:r>
          </w:p>
        </w:tc>
      </w:tr>
      <w:tr>
        <w:tc>
          <w:tcPr/>
          <w:p>
            <w:pPr>
              <w:pStyle w:val="Compact"/>
            </w:pPr>
            <w:r>
              <w:t xml:space="preserve">TEST-PLAN-24</w:t>
            </w:r>
          </w:p>
        </w:tc>
        <w:tc>
          <w:tcPr/>
          <w:p>
            <w:pPr>
              <w:pStyle w:val="Compact"/>
            </w:pPr>
            <w:r>
              <w:t xml:space="preserve">Unit/Rules</w:t>
            </w:r>
          </w:p>
        </w:tc>
        <w:tc>
          <w:tcPr/>
          <w:p>
            <w:pPr>
              <w:pStyle w:val="Compact"/>
            </w:pPr>
            <w:r>
              <w:t xml:space="preserve">Invalid transition mapping</w:t>
            </w:r>
          </w:p>
        </w:tc>
        <w:tc>
          <w:tcPr/>
          <w:p>
            <w:pPr>
              <w:pStyle w:val="Compact"/>
            </w:pPr>
            <w:r>
              <w:t xml:space="preserve">Any lifecycle actor</w:t>
            </w:r>
          </w:p>
        </w:tc>
        <w:tc>
          <w:tcPr/>
          <w:p>
            <w:pPr>
              <w:pStyle w:val="Compact"/>
            </w:pPr>
            <w:r>
              <w:t xml:space="preserve">Stale or invalid state</w:t>
            </w:r>
          </w:p>
        </w:tc>
        <w:tc>
          <w:tcPr/>
          <w:p>
            <w:pPr>
              <w:pStyle w:val="Compact"/>
            </w:pPr>
            <w:r>
              <w:t xml:space="preserve">Validate client and direct Rules write</w:t>
            </w:r>
          </w:p>
        </w:tc>
        <w:tc>
          <w:tcPr/>
          <w:p>
            <w:pPr>
              <w:pStyle w:val="Compact"/>
            </w:pPr>
            <w:r>
              <w:t xml:space="preserve">Client blocks; Rules deny</w:t>
            </w:r>
          </w:p>
        </w:tc>
        <w:tc>
          <w:tcPr/>
          <w:p>
            <w:pPr>
              <w:pStyle w:val="Compact"/>
            </w:pPr>
            <w:r>
              <w:t xml:space="preserve">NFR-01</w:t>
            </w:r>
          </w:p>
        </w:tc>
      </w:tr>
      <w:tr>
        <w:tc>
          <w:tcPr/>
          <w:p>
            <w:pPr>
              <w:pStyle w:val="Compact"/>
            </w:pPr>
            <w:r>
              <w:t xml:space="preserve">TEST-PLAN-25</w:t>
            </w:r>
          </w:p>
        </w:tc>
        <w:tc>
          <w:tcPr/>
          <w:p>
            <w:pPr>
              <w:pStyle w:val="Compact"/>
            </w:pPr>
            <w:r>
              <w:t xml:space="preserve">Integration</w:t>
            </w:r>
          </w:p>
        </w:tc>
        <w:tc>
          <w:tcPr/>
          <w:p>
            <w:pPr>
              <w:pStyle w:val="Compact"/>
            </w:pPr>
            <w:r>
              <w:t xml:space="preserve">Database error mapping</w:t>
            </w:r>
          </w:p>
        </w:tc>
        <w:tc>
          <w:tcPr/>
          <w:p>
            <w:pPr>
              <w:pStyle w:val="Compact"/>
            </w:pPr>
            <w:r>
              <w:t xml:space="preserve">Any role</w:t>
            </w:r>
          </w:p>
        </w:tc>
        <w:tc>
          <w:tcPr/>
          <w:p>
            <w:pPr>
              <w:pStyle w:val="Compact"/>
            </w:pPr>
            <w:r>
              <w:t xml:space="preserve">Emulator returns database failure</w:t>
            </w:r>
          </w:p>
        </w:tc>
        <w:tc>
          <w:tcPr/>
          <w:p>
            <w:pPr>
              <w:pStyle w:val="Compact"/>
            </w:pPr>
            <w:r>
              <w:t xml:space="preserve">Trigger operation</w:t>
            </w:r>
          </w:p>
        </w:tc>
        <w:tc>
          <w:tcPr/>
          <w:p>
            <w:pPr>
              <w:pStyle w:val="Compact"/>
            </w:pPr>
            <w:r>
              <w:t xml:space="preserve">Safe error and optional safe</w:t>
            </w:r>
            <w:r>
              <w:t xml:space="preserve"> </w:t>
            </w:r>
            <w:r>
              <w:rPr>
                <w:rStyle w:val="VerbatimChar"/>
              </w:rPr>
              <w:t xml:space="preserve">DATABASE_ERROR</w:t>
            </w:r>
            <w:r>
              <w:t xml:space="preserve"> </w:t>
            </w:r>
            <w:r>
              <w:t xml:space="preserve">event</w:t>
            </w:r>
          </w:p>
        </w:tc>
        <w:tc>
          <w:tcPr/>
          <w:p>
            <w:pPr>
              <w:pStyle w:val="Compact"/>
            </w:pPr>
            <w:r>
              <w:t xml:space="preserve">NFR-06</w:t>
            </w:r>
          </w:p>
        </w:tc>
      </w:tr>
      <w:tr>
        <w:tc>
          <w:tcPr/>
          <w:p>
            <w:pPr>
              <w:pStyle w:val="Compact"/>
            </w:pPr>
            <w:r>
              <w:t xml:space="preserve">TEST-PLAN-26</w:t>
            </w:r>
          </w:p>
        </w:tc>
        <w:tc>
          <w:tcPr/>
          <w:p>
            <w:pPr>
              <w:pStyle w:val="Compact"/>
            </w:pPr>
            <w:r>
              <w:t xml:space="preserve">Widget</w:t>
            </w:r>
          </w:p>
        </w:tc>
        <w:tc>
          <w:tcPr/>
          <w:p>
            <w:pPr>
              <w:pStyle w:val="Compact"/>
            </w:pPr>
            <w:r>
              <w:t xml:space="preserve">Loading states</w:t>
            </w:r>
          </w:p>
        </w:tc>
        <w:tc>
          <w:tcPr/>
          <w:p>
            <w:pPr>
              <w:pStyle w:val="Compact"/>
            </w:pPr>
            <w:r>
              <w:t xml:space="preserve">All relevant screens</w:t>
            </w:r>
          </w:p>
        </w:tc>
        <w:tc>
          <w:tcPr/>
          <w:p>
            <w:pPr>
              <w:pStyle w:val="Compact"/>
            </w:pPr>
            <w:r>
              <w:t xml:space="preserve">Provider loading state</w:t>
            </w:r>
          </w:p>
        </w:tc>
        <w:tc>
          <w:tcPr/>
          <w:p>
            <w:pPr>
              <w:pStyle w:val="Compact"/>
            </w:pPr>
            <w:r>
              <w:t xml:space="preserve">Pump widgets with loading state</w:t>
            </w:r>
          </w:p>
        </w:tc>
        <w:tc>
          <w:tcPr/>
          <w:p>
            <w:pPr>
              <w:pStyle w:val="Compact"/>
            </w:pPr>
            <w:r>
              <w:t xml:space="preserve">Skeleton/progress appears and duplicate actions disabled</w:t>
            </w:r>
          </w:p>
        </w:tc>
        <w:tc>
          <w:tcPr/>
          <w:p>
            <w:pPr>
              <w:pStyle w:val="Compact"/>
            </w:pPr>
            <w:r>
              <w:t xml:space="preserve">NFR-06</w:t>
            </w:r>
          </w:p>
        </w:tc>
      </w:tr>
      <w:tr>
        <w:tc>
          <w:tcPr/>
          <w:p>
            <w:pPr>
              <w:pStyle w:val="Compact"/>
            </w:pPr>
            <w:r>
              <w:t xml:space="preserve">TEST-PLAN-27</w:t>
            </w:r>
          </w:p>
        </w:tc>
        <w:tc>
          <w:tcPr/>
          <w:p>
            <w:pPr>
              <w:pStyle w:val="Compact"/>
            </w:pPr>
            <w:r>
              <w:t xml:space="preserve">Widget</w:t>
            </w:r>
          </w:p>
        </w:tc>
        <w:tc>
          <w:tcPr/>
          <w:p>
            <w:pPr>
              <w:pStyle w:val="Compact"/>
            </w:pPr>
            <w:r>
              <w:t xml:space="preserve">Empty states</w:t>
            </w:r>
          </w:p>
        </w:tc>
        <w:tc>
          <w:tcPr/>
          <w:p>
            <w:pPr>
              <w:pStyle w:val="Compact"/>
            </w:pPr>
            <w:r>
              <w:t xml:space="preserve">Customer, Agent, Admin</w:t>
            </w:r>
          </w:p>
        </w:tc>
        <w:tc>
          <w:tcPr/>
          <w:p>
            <w:pPr>
              <w:pStyle w:val="Compact"/>
            </w:pPr>
            <w:r>
              <w:t xml:space="preserve">Empty provider results</w:t>
            </w:r>
          </w:p>
        </w:tc>
        <w:tc>
          <w:tcPr/>
          <w:p>
            <w:pPr>
              <w:pStyle w:val="Compact"/>
            </w:pPr>
            <w:r>
              <w:t xml:space="preserve">Pump each list screen</w:t>
            </w:r>
          </w:p>
        </w:tc>
        <w:tc>
          <w:tcPr/>
          <w:p>
            <w:pPr>
              <w:pStyle w:val="Compact"/>
            </w:pPr>
            <w:r>
              <w:t xml:space="preserve">Clear empty explanation and valid next action</w:t>
            </w:r>
          </w:p>
        </w:tc>
        <w:tc>
          <w:tcPr/>
          <w:p>
            <w:pPr>
              <w:pStyle w:val="Compact"/>
            </w:pPr>
            <w:r>
              <w:t xml:space="preserve">NFR-06</w:t>
            </w:r>
          </w:p>
        </w:tc>
      </w:tr>
      <w:tr>
        <w:tc>
          <w:tcPr/>
          <w:p>
            <w:pPr>
              <w:pStyle w:val="Compact"/>
            </w:pPr>
            <w:r>
              <w:t xml:space="preserve">TEST-PLAN-28</w:t>
            </w:r>
          </w:p>
        </w:tc>
        <w:tc>
          <w:tcPr/>
          <w:p>
            <w:pPr>
              <w:pStyle w:val="Compact"/>
            </w:pPr>
            <w:r>
              <w:t xml:space="preserve">Widget</w:t>
            </w:r>
          </w:p>
        </w:tc>
        <w:tc>
          <w:tcPr/>
          <w:p>
            <w:pPr>
              <w:pStyle w:val="Compact"/>
            </w:pPr>
            <w:r>
              <w:t xml:space="preserve">Error states</w:t>
            </w:r>
          </w:p>
        </w:tc>
        <w:tc>
          <w:tcPr/>
          <w:p>
            <w:pPr>
              <w:pStyle w:val="Compact"/>
            </w:pPr>
            <w:r>
              <w:t xml:space="preserve">All relevant screens</w:t>
            </w:r>
          </w:p>
        </w:tc>
        <w:tc>
          <w:tcPr/>
          <w:p>
            <w:pPr>
              <w:pStyle w:val="Compact"/>
            </w:pPr>
            <w:r>
              <w:t xml:space="preserve">Provider error state</w:t>
            </w:r>
          </w:p>
        </w:tc>
        <w:tc>
          <w:tcPr/>
          <w:p>
            <w:pPr>
              <w:pStyle w:val="Compact"/>
            </w:pPr>
            <w:r>
              <w:t xml:space="preserve">Pump error result</w:t>
            </w:r>
          </w:p>
        </w:tc>
        <w:tc>
          <w:tcPr/>
          <w:p>
            <w:pPr>
              <w:pStyle w:val="Compact"/>
            </w:pPr>
            <w:r>
              <w:t xml:space="preserve">Safe error banner and recovery action appear</w:t>
            </w:r>
          </w:p>
        </w:tc>
        <w:tc>
          <w:tcPr/>
          <w:p>
            <w:pPr>
              <w:pStyle w:val="Compact"/>
            </w:pPr>
            <w:r>
              <w:t xml:space="preserve">NFR-06</w:t>
            </w:r>
          </w:p>
        </w:tc>
      </w:tr>
      <w:tr>
        <w:tc>
          <w:tcPr/>
          <w:p>
            <w:pPr>
              <w:pStyle w:val="Compact"/>
            </w:pPr>
            <w:r>
              <w:t xml:space="preserve">TEST-PLAN-29</w:t>
            </w:r>
          </w:p>
        </w:tc>
        <w:tc>
          <w:tcPr/>
          <w:p>
            <w:pPr>
              <w:pStyle w:val="Compact"/>
            </w:pPr>
            <w:r>
              <w:t xml:space="preserve">Widget/Integration</w:t>
            </w:r>
          </w:p>
        </w:tc>
        <w:tc>
          <w:tcPr/>
          <w:p>
            <w:pPr>
              <w:pStyle w:val="Compact"/>
            </w:pPr>
            <w:r>
              <w:t xml:space="preserve">Retry behavior</w:t>
            </w:r>
          </w:p>
        </w:tc>
        <w:tc>
          <w:tcPr/>
          <w:p>
            <w:pPr>
              <w:pStyle w:val="Compact"/>
            </w:pPr>
            <w:r>
              <w:t xml:space="preserve">Customer or Agent</w:t>
            </w:r>
          </w:p>
        </w:tc>
        <w:tc>
          <w:tcPr/>
          <w:p>
            <w:pPr>
              <w:pStyle w:val="Compact"/>
            </w:pPr>
            <w:r>
              <w:t xml:space="preserve">First operation fails, second succeeds</w:t>
            </w:r>
          </w:p>
        </w:tc>
        <w:tc>
          <w:tcPr/>
          <w:p>
            <w:pPr>
              <w:pStyle w:val="Compact"/>
            </w:pPr>
            <w:r>
              <w:t xml:space="preserve">Tap Retry</w:t>
            </w:r>
          </w:p>
        </w:tc>
        <w:tc>
          <w:tcPr/>
          <w:p>
            <w:pPr>
              <w:pStyle w:val="Compact"/>
            </w:pPr>
            <w:r>
              <w:t xml:space="preserve">Operation retries without duplicate submission</w:t>
            </w:r>
          </w:p>
        </w:tc>
        <w:tc>
          <w:tcPr/>
          <w:p>
            <w:pPr>
              <w:pStyle w:val="Compact"/>
            </w:pPr>
            <w:r>
              <w:t xml:space="preserve">NFR-05, NFR-06</w:t>
            </w:r>
          </w:p>
        </w:tc>
      </w:tr>
      <w:tr>
        <w:tc>
          <w:tcPr/>
          <w:p>
            <w:pPr>
              <w:pStyle w:val="Compact"/>
            </w:pPr>
            <w:r>
              <w:t xml:space="preserve">TEST-PLAN-30</w:t>
            </w:r>
          </w:p>
        </w:tc>
        <w:tc>
          <w:tcPr/>
          <w:p>
            <w:pPr>
              <w:pStyle w:val="Compact"/>
            </w:pPr>
            <w:r>
              <w:t xml:space="preserve">Widget</w:t>
            </w:r>
          </w:p>
        </w:tc>
        <w:tc>
          <w:tcPr/>
          <w:p>
            <w:pPr>
              <w:pStyle w:val="Compact"/>
            </w:pPr>
            <w:r>
              <w:t xml:space="preserve">Create Request validation</w:t>
            </w:r>
          </w:p>
        </w:tc>
        <w:tc>
          <w:tcPr/>
          <w:p>
            <w:pPr>
              <w:pStyle w:val="Compact"/>
            </w:pPr>
            <w:r>
              <w:t xml:space="preserve">Customer</w:t>
            </w:r>
          </w:p>
        </w:tc>
        <w:tc>
          <w:tcPr/>
          <w:p>
            <w:pPr>
              <w:pStyle w:val="Compact"/>
            </w:pPr>
            <w:r>
              <w:t xml:space="preserve">Missing and invalid fields</w:t>
            </w:r>
          </w:p>
        </w:tc>
        <w:tc>
          <w:tcPr/>
          <w:p>
            <w:pPr>
              <w:pStyle w:val="Compact"/>
            </w:pPr>
            <w:r>
              <w:t xml:space="preserve">Submit form</w:t>
            </w:r>
          </w:p>
        </w:tc>
        <w:tc>
          <w:tcPr/>
          <w:p>
            <w:pPr>
              <w:pStyle w:val="Compact"/>
            </w:pPr>
            <w:r>
              <w:t xml:space="preserve">Field errors appear; no database write occurs</w:t>
            </w:r>
          </w:p>
        </w:tc>
        <w:tc>
          <w:tcPr/>
          <w:p>
            <w:pPr>
              <w:pStyle w:val="Compact"/>
            </w:pPr>
            <w:r>
              <w:t xml:space="preserve">FR-C-04, FR-C-05, FR-C-06</w:t>
            </w:r>
          </w:p>
        </w:tc>
      </w:tr>
      <w:tr>
        <w:tc>
          <w:tcPr/>
          <w:p>
            <w:pPr>
              <w:pStyle w:val="Compact"/>
            </w:pPr>
            <w:r>
              <w:t xml:space="preserve">TEST-PLAN-31</w:t>
            </w:r>
          </w:p>
        </w:tc>
        <w:tc>
          <w:tcPr/>
          <w:p>
            <w:pPr>
              <w:pStyle w:val="Compact"/>
            </w:pPr>
            <w:r>
              <w:t xml:space="preserve">Integration</w:t>
            </w:r>
          </w:p>
        </w:tc>
        <w:tc>
          <w:tcPr/>
          <w:p>
            <w:pPr>
              <w:pStyle w:val="Compact"/>
            </w:pPr>
            <w:r>
              <w:t xml:space="preserve">Unauthenticated route guard</w:t>
            </w:r>
          </w:p>
        </w:tc>
        <w:tc>
          <w:tcPr/>
          <w:p>
            <w:pPr>
              <w:pStyle w:val="Compact"/>
            </w:pPr>
            <w:r>
              <w:t xml:space="preserve">Unauthenticated</w:t>
            </w:r>
          </w:p>
        </w:tc>
        <w:tc>
          <w:tcPr/>
          <w:p>
            <w:pPr>
              <w:pStyle w:val="Compact"/>
            </w:pPr>
            <w:r>
              <w:t xml:space="preserve">Protected route deep link</w:t>
            </w:r>
          </w:p>
        </w:tc>
        <w:tc>
          <w:tcPr/>
          <w:p>
            <w:pPr>
              <w:pStyle w:val="Compact"/>
            </w:pPr>
            <w:r>
              <w:t xml:space="preserve">Open route</w:t>
            </w:r>
          </w:p>
        </w:tc>
        <w:tc>
          <w:tcPr/>
          <w:p>
            <w:pPr>
              <w:pStyle w:val="Compact"/>
            </w:pPr>
            <w:r>
              <w:t xml:space="preserve">Redirect to Login; data remains protected</w:t>
            </w:r>
          </w:p>
        </w:tc>
        <w:tc>
          <w:tcPr/>
          <w:p>
            <w:pPr>
              <w:pStyle w:val="Compact"/>
            </w:pPr>
            <w:r>
              <w:t xml:space="preserve">FR-AUTH-05, NFR-01</w:t>
            </w:r>
          </w:p>
        </w:tc>
      </w:tr>
      <w:tr>
        <w:tc>
          <w:tcPr/>
          <w:p>
            <w:pPr>
              <w:pStyle w:val="Compact"/>
            </w:pPr>
            <w:r>
              <w:t xml:space="preserve">TEST-PLAN-32</w:t>
            </w:r>
          </w:p>
        </w:tc>
        <w:tc>
          <w:tcPr/>
          <w:p>
            <w:pPr>
              <w:pStyle w:val="Compact"/>
            </w:pPr>
            <w:r>
              <w:t xml:space="preserve">Integration</w:t>
            </w:r>
          </w:p>
        </w:tc>
        <w:tc>
          <w:tcPr/>
          <w:p>
            <w:pPr>
              <w:pStyle w:val="Compact"/>
            </w:pPr>
            <w:r>
              <w:t xml:space="preserve">Customer route resolution</w:t>
            </w:r>
          </w:p>
        </w:tc>
        <w:tc>
          <w:tcPr/>
          <w:p>
            <w:pPr>
              <w:pStyle w:val="Compact"/>
            </w:pPr>
            <w:r>
              <w:t xml:space="preserve">Customer</w:t>
            </w:r>
          </w:p>
        </w:tc>
        <w:tc>
          <w:tcPr/>
          <w:p>
            <w:pPr>
              <w:pStyle w:val="Compact"/>
            </w:pPr>
            <w:r>
              <w:t xml:space="preserve">Valid customer profile</w:t>
            </w:r>
          </w:p>
        </w:tc>
        <w:tc>
          <w:tcPr/>
          <w:p>
            <w:pPr>
              <w:pStyle w:val="Compact"/>
            </w:pPr>
            <w:r>
              <w:t xml:space="preserve">Sign in and resolve</w:t>
            </w:r>
          </w:p>
        </w:tc>
        <w:tc>
          <w:tcPr/>
          <w:p>
            <w:pPr>
              <w:pStyle w:val="Compact"/>
            </w:pPr>
            <w:r>
              <w:t xml:space="preserve">Customer Home loads</w:t>
            </w:r>
          </w:p>
        </w:tc>
        <w:tc>
          <w:tcPr/>
          <w:p>
            <w:pPr>
              <w:pStyle w:val="Compact"/>
            </w:pPr>
            <w:r>
              <w:t xml:space="preserve">FR-C-01, FR-C-02, FR-AUTH-05</w:t>
            </w:r>
          </w:p>
        </w:tc>
      </w:tr>
      <w:tr>
        <w:tc>
          <w:tcPr/>
          <w:p>
            <w:pPr>
              <w:pStyle w:val="Compact"/>
            </w:pPr>
            <w:r>
              <w:t xml:space="preserve">TEST-PLAN-33</w:t>
            </w:r>
          </w:p>
        </w:tc>
        <w:tc>
          <w:tcPr/>
          <w:p>
            <w:pPr>
              <w:pStyle w:val="Compact"/>
            </w:pPr>
            <w:r>
              <w:t xml:space="preserve">Integration</w:t>
            </w:r>
          </w:p>
        </w:tc>
        <w:tc>
          <w:tcPr/>
          <w:p>
            <w:pPr>
              <w:pStyle w:val="Compact"/>
            </w:pPr>
            <w:r>
              <w:t xml:space="preserve">Agent route resolution</w:t>
            </w:r>
          </w:p>
        </w:tc>
        <w:tc>
          <w:tcPr/>
          <w:p>
            <w:pPr>
              <w:pStyle w:val="Compact"/>
            </w:pPr>
            <w:r>
              <w:t xml:space="preserve">Agent</w:t>
            </w:r>
          </w:p>
        </w:tc>
        <w:tc>
          <w:tcPr/>
          <w:p>
            <w:pPr>
              <w:pStyle w:val="Compact"/>
            </w:pPr>
            <w:r>
              <w:t xml:space="preserve">Valid agent profile</w:t>
            </w:r>
          </w:p>
        </w:tc>
        <w:tc>
          <w:tcPr/>
          <w:p>
            <w:pPr>
              <w:pStyle w:val="Compact"/>
            </w:pPr>
            <w:r>
              <w:t xml:space="preserve">Sign in and resolve</w:t>
            </w:r>
          </w:p>
        </w:tc>
        <w:tc>
          <w:tcPr/>
          <w:p>
            <w:pPr>
              <w:pStyle w:val="Compact"/>
            </w:pPr>
            <w:r>
              <w:t xml:space="preserve">Agent queue loads</w:t>
            </w:r>
          </w:p>
        </w:tc>
        <w:tc>
          <w:tcPr/>
          <w:p>
            <w:pPr>
              <w:pStyle w:val="Compact"/>
            </w:pPr>
            <w:r>
              <w:t xml:space="preserve">FR-A-01, FR-AUTH-05</w:t>
            </w:r>
          </w:p>
        </w:tc>
      </w:tr>
      <w:tr>
        <w:tc>
          <w:tcPr/>
          <w:p>
            <w:pPr>
              <w:pStyle w:val="Compact"/>
            </w:pPr>
            <w:r>
              <w:t xml:space="preserve">TEST-PLAN-34</w:t>
            </w:r>
          </w:p>
        </w:tc>
        <w:tc>
          <w:tcPr/>
          <w:p>
            <w:pPr>
              <w:pStyle w:val="Compact"/>
            </w:pPr>
            <w:r>
              <w:t xml:space="preserve">Integration</w:t>
            </w:r>
          </w:p>
        </w:tc>
        <w:tc>
          <w:tcPr/>
          <w:p>
            <w:pPr>
              <w:pStyle w:val="Compact"/>
            </w:pPr>
            <w:r>
              <w:t xml:space="preserve">Admin route resolution</w:t>
            </w:r>
          </w:p>
        </w:tc>
        <w:tc>
          <w:tcPr/>
          <w:p>
            <w:pPr>
              <w:pStyle w:val="Compact"/>
            </w:pPr>
            <w:r>
              <w:t xml:space="preserve">Admin</w:t>
            </w:r>
          </w:p>
        </w:tc>
        <w:tc>
          <w:tcPr/>
          <w:p>
            <w:pPr>
              <w:pStyle w:val="Compact"/>
            </w:pPr>
            <w:r>
              <w:t xml:space="preserve">Valid admin profile</w:t>
            </w:r>
          </w:p>
        </w:tc>
        <w:tc>
          <w:tcPr/>
          <w:p>
            <w:pPr>
              <w:pStyle w:val="Compact"/>
            </w:pPr>
            <w:r>
              <w:t xml:space="preserve">Sign in and resolve</w:t>
            </w:r>
          </w:p>
        </w:tc>
        <w:tc>
          <w:tcPr/>
          <w:p>
            <w:pPr>
              <w:pStyle w:val="Compact"/>
            </w:pPr>
            <w:r>
              <w:t xml:space="preserve">Admin Dashboard loads</w:t>
            </w:r>
          </w:p>
        </w:tc>
        <w:tc>
          <w:tcPr/>
          <w:p>
            <w:pPr>
              <w:pStyle w:val="Compact"/>
            </w:pPr>
            <w:r>
              <w:t xml:space="preserve">FR-AD-LOGIN-01, FR-AD-01</w:t>
            </w:r>
          </w:p>
        </w:tc>
      </w:tr>
      <w:tr>
        <w:tc>
          <w:tcPr/>
          <w:p>
            <w:pPr>
              <w:pStyle w:val="Compact"/>
            </w:pPr>
            <w:r>
              <w:t xml:space="preserve">TEST-PLAN-35</w:t>
            </w:r>
          </w:p>
        </w:tc>
        <w:tc>
          <w:tcPr/>
          <w:p>
            <w:pPr>
              <w:pStyle w:val="Compact"/>
            </w:pPr>
            <w:r>
              <w:t xml:space="preserve">Integration</w:t>
            </w:r>
          </w:p>
        </w:tc>
        <w:tc>
          <w:tcPr/>
          <w:p>
            <w:pPr>
              <w:pStyle w:val="Compact"/>
            </w:pPr>
            <w:r>
              <w:t xml:space="preserve">Wrong-role deep link</w:t>
            </w:r>
          </w:p>
        </w:tc>
        <w:tc>
          <w:tcPr/>
          <w:p>
            <w:pPr>
              <w:pStyle w:val="Compact"/>
            </w:pPr>
            <w:r>
              <w:t xml:space="preserve">Customer or Agent</w:t>
            </w:r>
          </w:p>
        </w:tc>
        <w:tc>
          <w:tcPr/>
          <w:p>
            <w:pPr>
              <w:pStyle w:val="Compact"/>
            </w:pPr>
            <w:r>
              <w:t xml:space="preserve">Valid session and another role route</w:t>
            </w:r>
          </w:p>
        </w:tc>
        <w:tc>
          <w:tcPr/>
          <w:p>
            <w:pPr>
              <w:pStyle w:val="Compact"/>
            </w:pPr>
            <w:r>
              <w:t xml:space="preserve">Open Admin/Agent route</w:t>
            </w:r>
          </w:p>
        </w:tc>
        <w:tc>
          <w:tcPr/>
          <w:p>
            <w:pPr>
              <w:pStyle w:val="Compact"/>
            </w:pPr>
            <w:r>
              <w:t xml:space="preserve">Redirect or deny safely</w:t>
            </w:r>
          </w:p>
        </w:tc>
        <w:tc>
          <w:tcPr/>
          <w:p>
            <w:pPr>
              <w:pStyle w:val="Compact"/>
            </w:pPr>
            <w:r>
              <w:t xml:space="preserve">NFR-01, FR-AUTH-05</w:t>
            </w:r>
          </w:p>
        </w:tc>
      </w:tr>
      <w:tr>
        <w:tc>
          <w:tcPr/>
          <w:p>
            <w:pPr>
              <w:pStyle w:val="Compact"/>
            </w:pPr>
            <w:r>
              <w:t xml:space="preserve">TEST-PLAN-36</w:t>
            </w:r>
          </w:p>
        </w:tc>
        <w:tc>
          <w:tcPr/>
          <w:p>
            <w:pPr>
              <w:pStyle w:val="Compact"/>
            </w:pPr>
            <w:r>
              <w:t xml:space="preserve">Integration</w:t>
            </w:r>
          </w:p>
        </w:tc>
        <w:tc>
          <w:tcPr/>
          <w:p>
            <w:pPr>
              <w:pStyle w:val="Compact"/>
            </w:pPr>
            <w:r>
              <w:t xml:space="preserve">Logout routing</w:t>
            </w:r>
          </w:p>
        </w:tc>
        <w:tc>
          <w:tcPr/>
          <w:p>
            <w:pPr>
              <w:pStyle w:val="Compact"/>
            </w:pPr>
            <w:r>
              <w:t xml:space="preserve">Customer, Agent, or Admin</w:t>
            </w:r>
          </w:p>
        </w:tc>
        <w:tc>
          <w:tcPr/>
          <w:p>
            <w:pPr>
              <w:pStyle w:val="Compact"/>
            </w:pPr>
            <w:r>
              <w:t xml:space="preserve">Authenticated session</w:t>
            </w:r>
          </w:p>
        </w:tc>
        <w:tc>
          <w:tcPr/>
          <w:p>
            <w:pPr>
              <w:pStyle w:val="Compact"/>
            </w:pPr>
            <w:r>
              <w:t xml:space="preserve">Select Logout</w:t>
            </w:r>
          </w:p>
        </w:tc>
        <w:tc>
          <w:tcPr/>
          <w:p>
            <w:pPr>
              <w:pStyle w:val="Compact"/>
            </w:pPr>
            <w:r>
              <w:t xml:space="preserve">Session clears and correct Login appears</w:t>
            </w:r>
          </w:p>
        </w:tc>
        <w:tc>
          <w:tcPr/>
          <w:p>
            <w:pPr>
              <w:pStyle w:val="Compact"/>
            </w:pPr>
            <w:r>
              <w:t xml:space="preserve">FR-AUTH-04</w:t>
            </w:r>
          </w:p>
        </w:tc>
      </w:tr>
      <w:tr>
        <w:tc>
          <w:tcPr/>
          <w:p>
            <w:pPr>
              <w:pStyle w:val="Compact"/>
            </w:pPr>
            <w:r>
              <w:t xml:space="preserve">TEST-PLAN-37</w:t>
            </w:r>
          </w:p>
        </w:tc>
        <w:tc>
          <w:tcPr/>
          <w:p>
            <w:pPr>
              <w:pStyle w:val="Compact"/>
            </w:pPr>
            <w:r>
              <w:t xml:space="preserve">Widget</w:t>
            </w:r>
          </w:p>
        </w:tc>
        <w:tc>
          <w:tcPr/>
          <w:p>
            <w:pPr>
              <w:pStyle w:val="Compact"/>
            </w:pPr>
            <w:r>
              <w:t xml:space="preserve">Customer Request Details cancellation visibility</w:t>
            </w:r>
          </w:p>
        </w:tc>
        <w:tc>
          <w:tcPr/>
          <w:p>
            <w:pPr>
              <w:pStyle w:val="Compact"/>
            </w:pPr>
            <w:r>
              <w:t xml:space="preserve">Customer</w:t>
            </w:r>
          </w:p>
        </w:tc>
        <w:tc>
          <w:tcPr/>
          <w:p>
            <w:pPr>
              <w:pStyle w:val="Compact"/>
            </w:pPr>
            <w:r>
              <w:t xml:space="preserve">Requests in all statuses</w:t>
            </w:r>
          </w:p>
        </w:tc>
        <w:tc>
          <w:tcPr/>
          <w:p>
            <w:pPr>
              <w:pStyle w:val="Compact"/>
            </w:pPr>
            <w:r>
              <w:t xml:space="preserve">Pump detail screen per status</w:t>
            </w:r>
          </w:p>
        </w:tc>
        <w:tc>
          <w:tcPr/>
          <w:p>
            <w:pPr>
              <w:pStyle w:val="Compact"/>
            </w:pPr>
            <w:r>
              <w:t xml:space="preserve">Cancel action appears only for</w:t>
            </w:r>
            <w:r>
              <w:t xml:space="preserve"> </w:t>
            </w:r>
            <w:r>
              <w:rPr>
                <w:rStyle w:val="VerbatimChar"/>
              </w:rPr>
              <w:t xml:space="preserve">created</w:t>
            </w:r>
            <w:r>
              <w:t xml:space="preserve"> </w:t>
            </w:r>
            <w:r>
              <w:t xml:space="preserve">and</w:t>
            </w:r>
            <w:r>
              <w:t xml:space="preserve"> </w:t>
            </w:r>
            <w:r>
              <w:rPr>
                <w:rStyle w:val="VerbatimChar"/>
              </w:rPr>
              <w:t xml:space="preserve">assigned</w:t>
            </w:r>
          </w:p>
        </w:tc>
        <w:tc>
          <w:tcPr/>
          <w:p>
            <w:pPr>
              <w:pStyle w:val="Compact"/>
            </w:pPr>
            <w:r>
              <w:t xml:space="preserve">FR-C-11</w:t>
            </w:r>
          </w:p>
        </w:tc>
      </w:tr>
      <w:tr>
        <w:tc>
          <w:tcPr/>
          <w:p>
            <w:pPr>
              <w:pStyle w:val="Compact"/>
            </w:pPr>
            <w:r>
              <w:t xml:space="preserve">TEST-PLAN-38</w:t>
            </w:r>
          </w:p>
        </w:tc>
        <w:tc>
          <w:tcPr/>
          <w:p>
            <w:pPr>
              <w:pStyle w:val="Compact"/>
            </w:pPr>
            <w:r>
              <w:t xml:space="preserve">Widget</w:t>
            </w:r>
          </w:p>
        </w:tc>
        <w:tc>
          <w:tcPr/>
          <w:p>
            <w:pPr>
              <w:pStyle w:val="Compact"/>
            </w:pPr>
            <w:r>
              <w:t xml:space="preserve">Agent status-action visibility</w:t>
            </w:r>
          </w:p>
        </w:tc>
        <w:tc>
          <w:tcPr/>
          <w:p>
            <w:pPr>
              <w:pStyle w:val="Compact"/>
            </w:pPr>
            <w:r>
              <w:t xml:space="preserve">Agent</w:t>
            </w:r>
          </w:p>
        </w:tc>
        <w:tc>
          <w:tcPr/>
          <w:p>
            <w:pPr>
              <w:pStyle w:val="Compact"/>
            </w:pPr>
            <w:r>
              <w:t xml:space="preserve">Assigned request in each state</w:t>
            </w:r>
          </w:p>
        </w:tc>
        <w:tc>
          <w:tcPr/>
          <w:p>
            <w:pPr>
              <w:pStyle w:val="Compact"/>
            </w:pPr>
            <w:r>
              <w:t xml:space="preserve">Pump detail screen</w:t>
            </w:r>
          </w:p>
        </w:tc>
        <w:tc>
          <w:tcPr/>
          <w:p>
            <w:pPr>
              <w:pStyle w:val="Compact"/>
            </w:pPr>
            <w:r>
              <w:t xml:space="preserve">Only valid next action appears</w:t>
            </w:r>
          </w:p>
        </w:tc>
        <w:tc>
          <w:tcPr/>
          <w:p>
            <w:pPr>
              <w:pStyle w:val="Compact"/>
            </w:pPr>
            <w:r>
              <w:t xml:space="preserve">FR-A-03, FR-A-04, FR-A-05</w:t>
            </w:r>
          </w:p>
        </w:tc>
      </w:tr>
      <w:tr>
        <w:tc>
          <w:tcPr/>
          <w:p>
            <w:pPr>
              <w:pStyle w:val="Compact"/>
            </w:pPr>
            <w:r>
              <w:t xml:space="preserve">TEST-PLAN-39</w:t>
            </w:r>
          </w:p>
        </w:tc>
        <w:tc>
          <w:tcPr/>
          <w:p>
            <w:pPr>
              <w:pStyle w:val="Compact"/>
            </w:pPr>
            <w:r>
              <w:t xml:space="preserve">Widget</w:t>
            </w:r>
          </w:p>
        </w:tc>
        <w:tc>
          <w:tcPr/>
          <w:p>
            <w:pPr>
              <w:pStyle w:val="Compact"/>
            </w:pPr>
            <w:r>
              <w:t xml:space="preserve">Admin table filters</w:t>
            </w:r>
          </w:p>
        </w:tc>
        <w:tc>
          <w:tcPr/>
          <w:p>
            <w:pPr>
              <w:pStyle w:val="Compact"/>
            </w:pPr>
            <w:r>
              <w:t xml:space="preserve">Admin</w:t>
            </w:r>
          </w:p>
        </w:tc>
        <w:tc>
          <w:tcPr/>
          <w:p>
            <w:pPr>
              <w:pStyle w:val="Compact"/>
            </w:pPr>
            <w:r>
              <w:t xml:space="preserve">Seeded request fixtures</w:t>
            </w:r>
          </w:p>
        </w:tc>
        <w:tc>
          <w:tcPr/>
          <w:p>
            <w:pPr>
              <w:pStyle w:val="Compact"/>
            </w:pPr>
            <w:r>
              <w:t xml:space="preserve">Apply status, priority, and service filters</w:t>
            </w:r>
          </w:p>
        </w:tc>
        <w:tc>
          <w:tcPr/>
          <w:p>
            <w:pPr>
              <w:pStyle w:val="Compact"/>
            </w:pPr>
            <w:r>
              <w:t xml:space="preserve">Results and empty state match filter</w:t>
            </w:r>
          </w:p>
        </w:tc>
        <w:tc>
          <w:tcPr/>
          <w:p>
            <w:pPr>
              <w:pStyle w:val="Compact"/>
            </w:pPr>
            <w:r>
              <w:t xml:space="preserve">FR-AD-03, FR-AD-04</w:t>
            </w:r>
          </w:p>
        </w:tc>
      </w:tr>
      <w:tr>
        <w:tc>
          <w:tcPr/>
          <w:p>
            <w:pPr>
              <w:pStyle w:val="Compact"/>
            </w:pPr>
            <w:r>
              <w:t xml:space="preserve">TEST-PLAN-40</w:t>
            </w:r>
          </w:p>
        </w:tc>
        <w:tc>
          <w:tcPr/>
          <w:p>
            <w:pPr>
              <w:pStyle w:val="Compact"/>
            </w:pPr>
            <w:r>
              <w:t xml:space="preserve">Manual</w:t>
            </w:r>
          </w:p>
        </w:tc>
        <w:tc>
          <w:tcPr/>
          <w:p>
            <w:pPr>
              <w:pStyle w:val="Compact"/>
            </w:pPr>
            <w:r>
              <w:t xml:space="preserve">Keyboard and responsive Admin review</w:t>
            </w:r>
          </w:p>
        </w:tc>
        <w:tc>
          <w:tcPr/>
          <w:p>
            <w:pPr>
              <w:pStyle w:val="Compact"/>
            </w:pPr>
            <w:r>
              <w:t xml:space="preserve">Admin reviewer</w:t>
            </w:r>
          </w:p>
        </w:tc>
        <w:tc>
          <w:tcPr/>
          <w:p>
            <w:pPr>
              <w:pStyle w:val="Compact"/>
            </w:pPr>
            <w:r>
              <w:t xml:space="preserve">Web build available</w:t>
            </w:r>
          </w:p>
        </w:tc>
        <w:tc>
          <w:tcPr/>
          <w:p>
            <w:pPr>
              <w:pStyle w:val="Compact"/>
            </w:pPr>
            <w:r>
              <w:t xml:space="preserve">Tab through shell, filters, table, dialogs at widths</w:t>
            </w:r>
          </w:p>
        </w:tc>
        <w:tc>
          <w:tcPr/>
          <w:p>
            <w:pPr>
              <w:pStyle w:val="Compact"/>
            </w:pPr>
            <w:r>
              <w:t xml:space="preserve">Focus order, scaling, and layout are usable</w:t>
            </w:r>
          </w:p>
        </w:tc>
        <w:tc>
          <w:tcPr/>
          <w:p>
            <w:pPr>
              <w:pStyle w:val="Compact"/>
            </w:pPr>
            <w:r>
              <w:t xml:space="preserve">NFR-06</w:t>
            </w:r>
          </w:p>
        </w:tc>
      </w:tr>
    </w:tbl>
    <w:bookmarkEnd w:id="43"/>
    <w:bookmarkStart w:id="44" w:name="authorization-test-matrix"/>
    <w:p>
      <w:pPr>
        <w:pStyle w:val="Heading2"/>
      </w:pPr>
      <w:r>
        <w:rPr>
          <w:rStyle w:val="SectionNumber"/>
        </w:rPr>
        <w:t xml:space="preserve">8</w:t>
      </w:r>
      <w:r>
        <w:tab/>
      </w:r>
      <w:r>
        <w:t xml:space="preserve">Authorization Test Matrix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Operation</w:t>
            </w:r>
          </w:p>
        </w:tc>
        <w:tc>
          <w:tcPr/>
          <w:p>
            <w:pPr>
              <w:pStyle w:val="Compact"/>
            </w:pPr>
            <w:r>
              <w:t xml:space="preserve">Expected result</w:t>
            </w:r>
          </w:p>
        </w:tc>
        <w:tc>
          <w:tcPr/>
          <w:p>
            <w:pPr>
              <w:pStyle w:val="Compact"/>
            </w:pPr>
            <w:r>
              <w:t xml:space="preserve">Primary evidence</w:t>
            </w:r>
          </w:p>
        </w:tc>
      </w:tr>
      <w:tr>
        <w:tc>
          <w:tcPr/>
          <w:p>
            <w:pPr>
              <w:pStyle w:val="Compact"/>
            </w:pPr>
            <w:r>
              <w:t xml:space="preserve">Unauthenticated</w:t>
            </w:r>
          </w:p>
        </w:tc>
        <w:tc>
          <w:tcPr/>
          <w:p>
            <w:pPr>
              <w:pStyle w:val="Compact"/>
            </w:pPr>
            <w:r>
              <w:t xml:space="preserve">Read</w:t>
            </w:r>
            <w:r>
              <w:t xml:space="preserve"> </w:t>
            </w:r>
            <w:r>
              <w:rPr>
                <w:rStyle w:val="VerbatimChar"/>
              </w:rPr>
              <w:t xml:space="preserve">users</w:t>
            </w:r>
            <w:r>
              <w:t xml:space="preserve">,</w:t>
            </w:r>
            <w:r>
              <w:t xml:space="preserve"> </w:t>
            </w:r>
            <w:r>
              <w:rPr>
                <w:rStyle w:val="VerbatimChar"/>
              </w:rPr>
              <w:t xml:space="preserve">services</w:t>
            </w:r>
            <w:r>
              <w:t xml:space="preserve">,</w:t>
            </w:r>
            <w:r>
              <w:t xml:space="preserve"> </w:t>
            </w:r>
            <w:r>
              <w:rPr>
                <w:rStyle w:val="VerbatimChar"/>
              </w:rPr>
              <w:t xml:space="preserve">requests</w:t>
            </w:r>
            <w:r>
              <w:t xml:space="preserve">, histories, or audit data</w:t>
            </w:r>
          </w:p>
        </w:tc>
        <w:tc>
          <w:tcPr/>
          <w:p>
            <w:pPr>
              <w:pStyle w:val="Compact"/>
            </w:pPr>
            <w:r>
              <w:t xml:space="preserve">Deny for protected paths</w:t>
            </w:r>
          </w:p>
        </w:tc>
        <w:tc>
          <w:tcPr/>
          <w:p>
            <w:pPr>
              <w:pStyle w:val="Compact"/>
            </w:pPr>
            <w:r>
              <w:t xml:space="preserve">TEST-10</w:t>
            </w:r>
          </w:p>
        </w:tc>
      </w:tr>
      <w:tr>
        <w:tc>
          <w:tcPr/>
          <w:p>
            <w:pPr>
              <w:pStyle w:val="Compact"/>
            </w:pPr>
            <w:r>
              <w:rPr>
                <w:rStyle w:val="VerbatimChar"/>
              </w:rPr>
              <w:t xml:space="preserve">customer</w:t>
            </w:r>
          </w:p>
        </w:tc>
        <w:tc>
          <w:tcPr/>
          <w:p>
            <w:pPr>
              <w:pStyle w:val="Compact"/>
            </w:pPr>
            <w:r>
              <w:t xml:space="preserve">Read own request</w:t>
            </w:r>
          </w:p>
        </w:tc>
        <w:tc>
          <w:tcPr/>
          <w:p>
            <w:pPr>
              <w:pStyle w:val="Compact"/>
            </w:pPr>
            <w:r>
              <w:t xml:space="preserve">Allow</w:t>
            </w:r>
          </w:p>
        </w:tc>
        <w:tc>
          <w:tcPr/>
          <w:p>
            <w:pPr>
              <w:pStyle w:val="Compact"/>
            </w:pPr>
            <w:r>
              <w:t xml:space="preserve">TEST-PLAN-32</w:t>
            </w:r>
          </w:p>
        </w:tc>
      </w:tr>
      <w:tr>
        <w:tc>
          <w:tcPr/>
          <w:p>
            <w:pPr>
              <w:pStyle w:val="Compact"/>
            </w:pPr>
            <w:r>
              <w:rPr>
                <w:rStyle w:val="VerbatimChar"/>
              </w:rPr>
              <w:t xml:space="preserve">customer</w:t>
            </w:r>
          </w:p>
        </w:tc>
        <w:tc>
          <w:tcPr/>
          <w:p>
            <w:pPr>
              <w:pStyle w:val="Compact"/>
            </w:pPr>
            <w:r>
              <w:t xml:space="preserve">Read another customer’s request</w:t>
            </w:r>
          </w:p>
        </w:tc>
        <w:tc>
          <w:tcPr/>
          <w:p>
            <w:pPr>
              <w:pStyle w:val="Compact"/>
            </w:pPr>
            <w:r>
              <w:t xml:space="preserve">Deny</w:t>
            </w:r>
          </w:p>
        </w:tc>
        <w:tc>
          <w:tcPr/>
          <w:p>
            <w:pPr>
              <w:pStyle w:val="Compact"/>
            </w:pPr>
            <w:r>
              <w:t xml:space="preserve">TEST-07</w:t>
            </w:r>
          </w:p>
        </w:tc>
      </w:tr>
      <w:tr>
        <w:tc>
          <w:tcPr/>
          <w:p>
            <w:pPr>
              <w:pStyle w:val="Compact"/>
            </w:pPr>
            <w:r>
              <w:rPr>
                <w:rStyle w:val="VerbatimChar"/>
              </w:rPr>
              <w:t xml:space="preserve">customer</w:t>
            </w:r>
          </w:p>
        </w:tc>
        <w:tc>
          <w:tcPr/>
          <w:p>
            <w:pPr>
              <w:pStyle w:val="Compact"/>
            </w:pPr>
            <w:r>
              <w:t xml:space="preserve">Create own request with status</w:t>
            </w:r>
            <w:r>
              <w:t xml:space="preserve"> </w:t>
            </w:r>
            <w:r>
              <w:rPr>
                <w:rStyle w:val="VerbatimChar"/>
              </w:rPr>
              <w:t xml:space="preserve">created</w:t>
            </w:r>
          </w:p>
        </w:tc>
        <w:tc>
          <w:tcPr/>
          <w:p>
            <w:pPr>
              <w:pStyle w:val="Compact"/>
            </w:pPr>
            <w:r>
              <w:t xml:space="preserve">Allow when fields are valid</w:t>
            </w:r>
          </w:p>
        </w:tc>
        <w:tc>
          <w:tcPr/>
          <w:p>
            <w:pPr>
              <w:pStyle w:val="Compact"/>
            </w:pPr>
            <w:r>
              <w:t xml:space="preserve">TEST-PLAN-41</w:t>
            </w:r>
          </w:p>
        </w:tc>
      </w:tr>
      <w:tr>
        <w:tc>
          <w:tcPr/>
          <w:p>
            <w:pPr>
              <w:pStyle w:val="Compact"/>
            </w:pPr>
            <w:r>
              <w:rPr>
                <w:rStyle w:val="VerbatimChar"/>
              </w:rPr>
              <w:t xml:space="preserve">customer</w:t>
            </w:r>
          </w:p>
        </w:tc>
        <w:tc>
          <w:tcPr/>
          <w:p>
            <w:pPr>
              <w:pStyle w:val="Compact"/>
            </w:pPr>
            <w:r>
              <w:t xml:space="preserve">Create request with another customer ID</w:t>
            </w:r>
          </w:p>
        </w:tc>
        <w:tc>
          <w:tcPr/>
          <w:p>
            <w:pPr>
              <w:pStyle w:val="Compact"/>
            </w:pPr>
            <w:r>
              <w:t xml:space="preserve">Deny</w:t>
            </w:r>
          </w:p>
        </w:tc>
        <w:tc>
          <w:tcPr/>
          <w:p>
            <w:pPr>
              <w:pStyle w:val="Compact"/>
            </w:pPr>
            <w:r>
              <w:t xml:space="preserve">TEST-PLAN-06</w:t>
            </w:r>
          </w:p>
        </w:tc>
      </w:tr>
      <w:tr>
        <w:tc>
          <w:tcPr/>
          <w:p>
            <w:pPr>
              <w:pStyle w:val="Compact"/>
            </w:pPr>
            <w:r>
              <w:rPr>
                <w:rStyle w:val="VerbatimChar"/>
              </w:rPr>
              <w:t xml:space="preserve">customer</w:t>
            </w:r>
          </w:p>
        </w:tc>
        <w:tc>
          <w:tcPr/>
          <w:p>
            <w:pPr>
              <w:pStyle w:val="Compact"/>
            </w:pPr>
            <w:r>
              <w:t xml:space="preserve">Cancel own</w:t>
            </w:r>
            <w:r>
              <w:t xml:space="preserve"> </w:t>
            </w:r>
            <w:r>
              <w:rPr>
                <w:rStyle w:val="VerbatimChar"/>
              </w:rPr>
              <w:t xml:space="preserve">created</w:t>
            </w:r>
            <w:r>
              <w:t xml:space="preserve"> </w:t>
            </w:r>
            <w:r>
              <w:t xml:space="preserve">request</w:t>
            </w:r>
          </w:p>
        </w:tc>
        <w:tc>
          <w:tcPr/>
          <w:p>
            <w:pPr>
              <w:pStyle w:val="Compact"/>
            </w:pPr>
            <w:r>
              <w:t xml:space="preserve">Allow</w:t>
            </w:r>
          </w:p>
        </w:tc>
        <w:tc>
          <w:tcPr/>
          <w:p>
            <w:pPr>
              <w:pStyle w:val="Compact"/>
            </w:pPr>
            <w:r>
              <w:t xml:space="preserve">TEST-LC-01</w:t>
            </w:r>
          </w:p>
        </w:tc>
      </w:tr>
      <w:tr>
        <w:tc>
          <w:tcPr/>
          <w:p>
            <w:pPr>
              <w:pStyle w:val="Compact"/>
            </w:pPr>
            <w:r>
              <w:rPr>
                <w:rStyle w:val="VerbatimChar"/>
              </w:rPr>
              <w:t xml:space="preserve">customer</w:t>
            </w:r>
          </w:p>
        </w:tc>
        <w:tc>
          <w:tcPr/>
          <w:p>
            <w:pPr>
              <w:pStyle w:val="Compact"/>
            </w:pPr>
            <w:r>
              <w:t xml:space="preserve">Cancel own</w:t>
            </w:r>
            <w:r>
              <w:t xml:space="preserve"> </w:t>
            </w:r>
            <w:r>
              <w:rPr>
                <w:rStyle w:val="VerbatimChar"/>
              </w:rPr>
              <w:t xml:space="preserve">assigned</w:t>
            </w:r>
            <w:r>
              <w:t xml:space="preserve"> </w:t>
            </w:r>
            <w:r>
              <w:t xml:space="preserve">request</w:t>
            </w:r>
          </w:p>
        </w:tc>
        <w:tc>
          <w:tcPr/>
          <w:p>
            <w:pPr>
              <w:pStyle w:val="Compact"/>
            </w:pPr>
            <w:r>
              <w:t xml:space="preserve">Allow</w:t>
            </w:r>
          </w:p>
        </w:tc>
        <w:tc>
          <w:tcPr/>
          <w:p>
            <w:pPr>
              <w:pStyle w:val="Compact"/>
            </w:pPr>
            <w:r>
              <w:t xml:space="preserve">TEST-LC-03</w:t>
            </w:r>
          </w:p>
        </w:tc>
      </w:tr>
      <w:tr>
        <w:tc>
          <w:tcPr/>
          <w:p>
            <w:pPr>
              <w:pStyle w:val="Compact"/>
            </w:pPr>
            <w:r>
              <w:rPr>
                <w:rStyle w:val="VerbatimChar"/>
              </w:rPr>
              <w:t xml:space="preserve">customer</w:t>
            </w:r>
          </w:p>
        </w:tc>
        <w:tc>
          <w:tcPr/>
          <w:p>
            <w:pPr>
              <w:pStyle w:val="Compact"/>
            </w:pPr>
            <w:r>
              <w:t xml:space="preserve">Cancel own</w:t>
            </w:r>
            <w:r>
              <w:t xml:space="preserve"> </w:t>
            </w:r>
            <w:r>
              <w:rPr>
                <w:rStyle w:val="VerbatimChar"/>
              </w:rPr>
              <w:t xml:space="preserve">accepted</w:t>
            </w:r>
            <w:r>
              <w:t xml:space="preserve"> </w:t>
            </w:r>
            <w:r>
              <w:t xml:space="preserve">or</w:t>
            </w:r>
            <w:r>
              <w:t xml:space="preserve"> </w:t>
            </w:r>
            <w:r>
              <w:rPr>
                <w:rStyle w:val="VerbatimChar"/>
              </w:rPr>
              <w:t xml:space="preserve">in_progress</w:t>
            </w:r>
            <w:r>
              <w:t xml:space="preserve"> </w:t>
            </w:r>
            <w:r>
              <w:t xml:space="preserve">request</w:t>
            </w:r>
          </w:p>
        </w:tc>
        <w:tc>
          <w:tcPr/>
          <w:p>
            <w:pPr>
              <w:pStyle w:val="Compact"/>
            </w:pPr>
            <w:r>
              <w:t xml:space="preserve">Deny</w:t>
            </w:r>
          </w:p>
        </w:tc>
        <w:tc>
          <w:tcPr/>
          <w:p>
            <w:pPr>
              <w:pStyle w:val="Compact"/>
            </w:pPr>
            <w:r>
              <w:t xml:space="preserve">TEST-LC-04, TEST-LC-05</w:t>
            </w:r>
          </w:p>
        </w:tc>
      </w:tr>
      <w:tr>
        <w:tc>
          <w:tcPr/>
          <w:p>
            <w:pPr>
              <w:pStyle w:val="Compact"/>
            </w:pPr>
            <w:r>
              <w:rPr>
                <w:rStyle w:val="VerbatimChar"/>
              </w:rPr>
              <w:t xml:space="preserve">customer</w:t>
            </w:r>
          </w:p>
        </w:tc>
        <w:tc>
          <w:tcPr/>
          <w:p>
            <w:pPr>
              <w:pStyle w:val="Compact"/>
            </w:pPr>
            <w:r>
              <w:t xml:space="preserve">Change</w:t>
            </w:r>
            <w:r>
              <w:t xml:space="preserve"> </w:t>
            </w:r>
            <w:r>
              <w:rPr>
                <w:rStyle w:val="VerbatimChar"/>
              </w:rPr>
              <w:t xml:space="preserve">users.role</w:t>
            </w:r>
          </w:p>
        </w:tc>
        <w:tc>
          <w:tcPr/>
          <w:p>
            <w:pPr>
              <w:pStyle w:val="Compact"/>
            </w:pPr>
            <w:r>
              <w:t xml:space="preserve">Deny</w:t>
            </w:r>
          </w:p>
        </w:tc>
        <w:tc>
          <w:tcPr/>
          <w:p>
            <w:pPr>
              <w:pStyle w:val="Compact"/>
            </w:pPr>
            <w:r>
              <w:t xml:space="preserve">TEST-09</w:t>
            </w:r>
          </w:p>
        </w:tc>
      </w:tr>
      <w:tr>
        <w:tc>
          <w:tcPr/>
          <w:p>
            <w:pPr>
              <w:pStyle w:val="Compact"/>
            </w:pPr>
            <w:r>
              <w:rPr>
                <w:rStyle w:val="VerbatimChar"/>
              </w:rPr>
              <w:t xml:space="preserve">agent</w:t>
            </w:r>
          </w:p>
        </w:tc>
        <w:tc>
          <w:tcPr/>
          <w:p>
            <w:pPr>
              <w:pStyle w:val="Compact"/>
            </w:pPr>
            <w:r>
              <w:t xml:space="preserve">Read assigned request</w:t>
            </w:r>
          </w:p>
        </w:tc>
        <w:tc>
          <w:tcPr/>
          <w:p>
            <w:pPr>
              <w:pStyle w:val="Compact"/>
            </w:pPr>
            <w:r>
              <w:t xml:space="preserve">Allow</w:t>
            </w:r>
          </w:p>
        </w:tc>
        <w:tc>
          <w:tcPr/>
          <w:p>
            <w:pPr>
              <w:pStyle w:val="Compact"/>
            </w:pPr>
            <w:r>
              <w:t xml:space="preserve">TEST-LC-02</w:t>
            </w:r>
          </w:p>
        </w:tc>
      </w:tr>
      <w:tr>
        <w:tc>
          <w:tcPr/>
          <w:p>
            <w:pPr>
              <w:pStyle w:val="Compact"/>
            </w:pPr>
            <w:r>
              <w:rPr>
                <w:rStyle w:val="VerbatimChar"/>
              </w:rPr>
              <w:t xml:space="preserve">agent</w:t>
            </w:r>
          </w:p>
        </w:tc>
        <w:tc>
          <w:tcPr/>
          <w:p>
            <w:pPr>
              <w:pStyle w:val="Compact"/>
            </w:pPr>
            <w:r>
              <w:t xml:space="preserve">Read another Agent’s assigned request</w:t>
            </w:r>
          </w:p>
        </w:tc>
        <w:tc>
          <w:tcPr/>
          <w:p>
            <w:pPr>
              <w:pStyle w:val="Compact"/>
            </w:pPr>
            <w:r>
              <w:t xml:space="preserve">Deny</w:t>
            </w:r>
          </w:p>
        </w:tc>
        <w:tc>
          <w:tcPr/>
          <w:p>
            <w:pPr>
              <w:pStyle w:val="Compact"/>
            </w:pPr>
            <w:r>
              <w:t xml:space="preserve">TEST-08</w:t>
            </w:r>
          </w:p>
        </w:tc>
      </w:tr>
      <w:tr>
        <w:tc>
          <w:tcPr/>
          <w:p>
            <w:pPr>
              <w:pStyle w:val="Compact"/>
            </w:pPr>
            <w:r>
              <w:rPr>
                <w:rStyle w:val="VerbatimChar"/>
              </w:rPr>
              <w:t xml:space="preserve">agent</w:t>
            </w:r>
          </w:p>
        </w:tc>
        <w:tc>
          <w:tcPr/>
          <w:p>
            <w:pPr>
              <w:pStyle w:val="Compact"/>
            </w:pPr>
            <w:r>
              <w:t xml:space="preserve">Accept assigned request</w:t>
            </w:r>
          </w:p>
        </w:tc>
        <w:tc>
          <w:tcPr/>
          <w:p>
            <w:pPr>
              <w:pStyle w:val="Compact"/>
            </w:pPr>
            <w:r>
              <w:t xml:space="preserve">Allow</w:t>
            </w:r>
          </w:p>
        </w:tc>
        <w:tc>
          <w:tcPr/>
          <w:p>
            <w:pPr>
              <w:pStyle w:val="Compact"/>
            </w:pPr>
            <w:r>
              <w:t xml:space="preserve">TEST-LC-02</w:t>
            </w:r>
          </w:p>
        </w:tc>
      </w:tr>
      <w:tr>
        <w:tc>
          <w:tcPr/>
          <w:p>
            <w:pPr>
              <w:pStyle w:val="Compact"/>
            </w:pPr>
            <w:r>
              <w:rPr>
                <w:rStyle w:val="VerbatimChar"/>
              </w:rPr>
              <w:t xml:space="preserve">agent</w:t>
            </w:r>
          </w:p>
        </w:tc>
        <w:tc>
          <w:tcPr/>
          <w:p>
            <w:pPr>
              <w:pStyle w:val="Compact"/>
            </w:pPr>
            <w:r>
              <w:t xml:space="preserve">Update unassigned request</w:t>
            </w:r>
          </w:p>
        </w:tc>
        <w:tc>
          <w:tcPr/>
          <w:p>
            <w:pPr>
              <w:pStyle w:val="Compact"/>
            </w:pPr>
            <w:r>
              <w:t xml:space="preserve">Deny</w:t>
            </w:r>
          </w:p>
        </w:tc>
        <w:tc>
          <w:tcPr/>
          <w:p>
            <w:pPr>
              <w:pStyle w:val="Compact"/>
            </w:pPr>
            <w:r>
              <w:t xml:space="preserve">TEST-LC-07</w:t>
            </w:r>
          </w:p>
        </w:tc>
      </w:tr>
      <w:tr>
        <w:tc>
          <w:tcPr/>
          <w:p>
            <w:pPr>
              <w:pStyle w:val="Compact"/>
            </w:pPr>
            <w:r>
              <w:rPr>
                <w:rStyle w:val="VerbatimChar"/>
              </w:rPr>
              <w:t xml:space="preserve">agent</w:t>
            </w:r>
          </w:p>
        </w:tc>
        <w:tc>
          <w:tcPr/>
          <w:p>
            <w:pPr>
              <w:pStyle w:val="Compact"/>
            </w:pPr>
            <w:r>
              <w:t xml:space="preserve">Change immutable request fields</w:t>
            </w:r>
          </w:p>
        </w:tc>
        <w:tc>
          <w:tcPr/>
          <w:p>
            <w:pPr>
              <w:pStyle w:val="Compact"/>
            </w:pPr>
            <w:r>
              <w:t xml:space="preserve">Deny</w:t>
            </w:r>
          </w:p>
        </w:tc>
        <w:tc>
          <w:tcPr/>
          <w:p>
            <w:pPr>
              <w:pStyle w:val="Compact"/>
            </w:pPr>
            <w:r>
              <w:t xml:space="preserve">TEST-PLAN-07</w:t>
            </w:r>
          </w:p>
        </w:tc>
      </w:tr>
      <w:tr>
        <w:tc>
          <w:tcPr/>
          <w:p>
            <w:pPr>
              <w:pStyle w:val="Compact"/>
            </w:pPr>
            <w:r>
              <w:rPr>
                <w:rStyle w:val="VerbatimChar"/>
              </w:rPr>
              <w:t xml:space="preserve">admin</w:t>
            </w:r>
          </w:p>
        </w:tc>
        <w:tc>
          <w:tcPr/>
          <w:p>
            <w:pPr>
              <w:pStyle w:val="Compact"/>
            </w:pPr>
            <w:r>
              <w:t xml:space="preserve">Read permitted operational request</w:t>
            </w:r>
          </w:p>
        </w:tc>
        <w:tc>
          <w:tcPr/>
          <w:p>
            <w:pPr>
              <w:pStyle w:val="Compact"/>
            </w:pPr>
            <w:r>
              <w:t xml:space="preserve">Allow</w:t>
            </w:r>
          </w:p>
        </w:tc>
        <w:tc>
          <w:tcPr/>
          <w:p>
            <w:pPr>
              <w:pStyle w:val="Compact"/>
            </w:pPr>
            <w:r>
              <w:t xml:space="preserve">TEST-PLAN-39</w:t>
            </w:r>
          </w:p>
        </w:tc>
      </w:tr>
      <w:tr>
        <w:tc>
          <w:tcPr/>
          <w:p>
            <w:pPr>
              <w:pStyle w:val="Compact"/>
            </w:pPr>
            <w:r>
              <w:rPr>
                <w:rStyle w:val="VerbatimChar"/>
              </w:rPr>
              <w:t xml:space="preserve">admin</w:t>
            </w:r>
          </w:p>
        </w:tc>
        <w:tc>
          <w:tcPr/>
          <w:p>
            <w:pPr>
              <w:pStyle w:val="Compact"/>
            </w:pPr>
            <w:r>
              <w:t xml:space="preserve">Assign eligible Agent</w:t>
            </w:r>
          </w:p>
        </w:tc>
        <w:tc>
          <w:tcPr/>
          <w:p>
            <w:pPr>
              <w:pStyle w:val="Compact"/>
            </w:pPr>
            <w:r>
              <w:t xml:space="preserve">Allow</w:t>
            </w:r>
          </w:p>
        </w:tc>
        <w:tc>
          <w:tcPr/>
          <w:p>
            <w:pPr>
              <w:pStyle w:val="Compact"/>
            </w:pPr>
            <w:r>
              <w:t xml:space="preserve">TEST-LC-06</w:t>
            </w:r>
          </w:p>
        </w:tc>
      </w:tr>
      <w:tr>
        <w:tc>
          <w:tcPr/>
          <w:p>
            <w:pPr>
              <w:pStyle w:val="Compact"/>
            </w:pPr>
            <w:r>
              <w:rPr>
                <w:rStyle w:val="VerbatimChar"/>
              </w:rPr>
              <w:t xml:space="preserve">admin</w:t>
            </w:r>
          </w:p>
        </w:tc>
        <w:tc>
          <w:tcPr/>
          <w:p>
            <w:pPr>
              <w:pStyle w:val="Compact"/>
            </w:pPr>
            <w:r>
              <w:t xml:space="preserve">Perform unapproved arbitrary update</w:t>
            </w:r>
          </w:p>
        </w:tc>
        <w:tc>
          <w:tcPr/>
          <w:p>
            <w:pPr>
              <w:pStyle w:val="Compact"/>
            </w:pPr>
            <w:r>
              <w:t xml:space="preserve">Deny</w:t>
            </w:r>
          </w:p>
        </w:tc>
        <w:tc>
          <w:tcPr/>
          <w:p>
            <w:pPr>
              <w:pStyle w:val="Compact"/>
            </w:pPr>
            <w:r>
              <w:t xml:space="preserve">TEST-PLAN-08</w:t>
            </w:r>
          </w:p>
        </w:tc>
      </w:tr>
      <w:tr>
        <w:tc>
          <w:tcPr/>
          <w:p>
            <w:pPr>
              <w:pStyle w:val="Compact"/>
            </w:pPr>
            <w:r>
              <w:t xml:space="preserve">Any role</w:t>
            </w:r>
          </w:p>
        </w:tc>
        <w:tc>
          <w:tcPr/>
          <w:p>
            <w:pPr>
              <w:pStyle w:val="Compact"/>
            </w:pPr>
            <w:r>
              <w:t xml:space="preserve">Update existing status history</w:t>
            </w:r>
          </w:p>
        </w:tc>
        <w:tc>
          <w:tcPr/>
          <w:p>
            <w:pPr>
              <w:pStyle w:val="Compact"/>
            </w:pPr>
            <w:r>
              <w:t xml:space="preserve">Deny</w:t>
            </w:r>
          </w:p>
        </w:tc>
        <w:tc>
          <w:tcPr/>
          <w:p>
            <w:pPr>
              <w:pStyle w:val="Compact"/>
            </w:pPr>
            <w:r>
              <w:t xml:space="preserve">TEST-LC-16</w:t>
            </w:r>
          </w:p>
        </w:tc>
      </w:tr>
      <w:tr>
        <w:tc>
          <w:tcPr/>
          <w:p>
            <w:pPr>
              <w:pStyle w:val="Compact"/>
            </w:pPr>
            <w:r>
              <w:t xml:space="preserve">Any role</w:t>
            </w:r>
          </w:p>
        </w:tc>
        <w:tc>
          <w:tcPr/>
          <w:p>
            <w:pPr>
              <w:pStyle w:val="Compact"/>
            </w:pPr>
            <w:r>
              <w:t xml:space="preserve">Delete existing audit log</w:t>
            </w:r>
          </w:p>
        </w:tc>
        <w:tc>
          <w:tcPr/>
          <w:p>
            <w:pPr>
              <w:pStyle w:val="Compact"/>
            </w:pPr>
            <w:r>
              <w:t xml:space="preserve">Deny</w:t>
            </w:r>
          </w:p>
        </w:tc>
        <w:tc>
          <w:tcPr/>
          <w:p>
            <w:pPr>
              <w:pStyle w:val="Compact"/>
            </w:pPr>
            <w:r>
              <w:t xml:space="preserve">TEST-LC-17</w:t>
            </w:r>
          </w:p>
        </w:tc>
      </w:tr>
    </w:tbl>
    <w:bookmarkEnd w:id="44"/>
    <w:bookmarkStart w:id="45" w:name="rules-test-checklist"/>
    <w:p>
      <w:pPr>
        <w:pStyle w:val="Heading2"/>
      </w:pPr>
      <w:r>
        <w:rPr>
          <w:rStyle w:val="SectionNumber"/>
        </w:rPr>
        <w:t xml:space="preserve">9</w:t>
      </w:r>
      <w:r>
        <w:tab/>
      </w:r>
      <w:r>
        <w:t xml:space="preserve">Rules Test Checklist</w:t>
      </w:r>
    </w:p>
    <w:p>
      <w:pPr>
        <w:pStyle w:val="FirstParagraph"/>
      </w:pPr>
      <w:r>
        <w:t xml:space="preserve">The following checklist must be implemented against Firebase Emulator Suite. Each item must verify the actual Firestore result.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Checklist item</w:t>
            </w:r>
          </w:p>
        </w:tc>
        <w:tc>
          <w:tcPr/>
          <w:p>
            <w:pPr>
              <w:pStyle w:val="Compact"/>
            </w:pPr>
            <w:r>
              <w:t xml:space="preserve">Allow/Deny</w:t>
            </w:r>
          </w:p>
        </w:tc>
        <w:tc>
          <w:tcPr/>
          <w:p>
            <w:pPr>
              <w:pStyle w:val="Compact"/>
            </w:pPr>
            <w:r>
              <w:t xml:space="preserve">Verification</w:t>
            </w:r>
          </w:p>
        </w:tc>
      </w:tr>
      <w:tr>
        <w:tc>
          <w:tcPr/>
          <w:p>
            <w:pPr>
              <w:pStyle w:val="Compact"/>
            </w:pPr>
            <w:r>
              <w:t xml:space="preserve">Signed-in user reads own profile</w:t>
            </w:r>
          </w:p>
        </w:tc>
        <w:tc>
          <w:tcPr/>
          <w:p>
            <w:pPr>
              <w:pStyle w:val="Compact"/>
            </w:pPr>
            <w:r>
              <w:t xml:space="preserve">Allow</w:t>
            </w:r>
          </w:p>
        </w:tc>
        <w:tc>
          <w:tcPr/>
          <w:p>
            <w:pPr>
              <w:pStyle w:val="Compact"/>
            </w:pPr>
            <w:r>
              <w:t xml:space="preserve">Owner profile read</w:t>
            </w:r>
          </w:p>
        </w:tc>
      </w:tr>
      <w:tr>
        <w:tc>
          <w:tcPr/>
          <w:p>
            <w:pPr>
              <w:pStyle w:val="Compact"/>
            </w:pPr>
            <w:r>
              <w:t xml:space="preserve">Signed-in user reads another profile</w:t>
            </w:r>
          </w:p>
        </w:tc>
        <w:tc>
          <w:tcPr/>
          <w:p>
            <w:pPr>
              <w:pStyle w:val="Compact"/>
            </w:pPr>
            <w:r>
              <w:t xml:space="preserve">Deny unless permitted Admin view</w:t>
            </w:r>
          </w:p>
        </w:tc>
        <w:tc>
          <w:tcPr/>
          <w:p>
            <w:pPr>
              <w:pStyle w:val="Compact"/>
            </w:pPr>
            <w:r>
              <w:t xml:space="preserve">Profile access test</w:t>
            </w:r>
          </w:p>
        </w:tc>
      </w:tr>
      <w:tr>
        <w:tc>
          <w:tcPr/>
          <w:p>
            <w:pPr>
              <w:pStyle w:val="Compact"/>
            </w:pPr>
            <w:r>
              <w:t xml:space="preserve">Self-registration creates role</w:t>
            </w:r>
            <w:r>
              <w:t xml:space="preserve"> </w:t>
            </w:r>
            <w:r>
              <w:rPr>
                <w:rStyle w:val="VerbatimChar"/>
              </w:rPr>
              <w:t xml:space="preserve">customer</w:t>
            </w:r>
          </w:p>
        </w:tc>
        <w:tc>
          <w:tcPr/>
          <w:p>
            <w:pPr>
              <w:pStyle w:val="Compact"/>
            </w:pPr>
            <w:r>
              <w:t xml:space="preserve">Allow</w:t>
            </w:r>
          </w:p>
        </w:tc>
        <w:tc>
          <w:tcPr/>
          <w:p>
            <w:pPr>
              <w:pStyle w:val="Compact"/>
            </w:pPr>
            <w:r>
              <w:t xml:space="preserve">Profile creation test</w:t>
            </w:r>
          </w:p>
        </w:tc>
      </w:tr>
      <w:tr>
        <w:tc>
          <w:tcPr/>
          <w:p>
            <w:pPr>
              <w:pStyle w:val="Compact"/>
            </w:pPr>
            <w:r>
              <w:t xml:space="preserve">Self-registration creates role</w:t>
            </w:r>
            <w:r>
              <w:t xml:space="preserve"> </w:t>
            </w:r>
            <w:r>
              <w:rPr>
                <w:rStyle w:val="VerbatimChar"/>
              </w:rPr>
              <w:t xml:space="preserve">agent</w:t>
            </w:r>
            <w:r>
              <w:t xml:space="preserve"> </w:t>
            </w:r>
            <w:r>
              <w:t xml:space="preserve">or</w:t>
            </w:r>
            <w:r>
              <w:t xml:space="preserve"> </w:t>
            </w:r>
            <w:r>
              <w:rPr>
                <w:rStyle w:val="VerbatimChar"/>
              </w:rPr>
              <w:t xml:space="preserve">admin</w:t>
            </w:r>
          </w:p>
        </w:tc>
        <w:tc>
          <w:tcPr/>
          <w:p>
            <w:pPr>
              <w:pStyle w:val="Compact"/>
            </w:pPr>
            <w:r>
              <w:t xml:space="preserve">Deny</w:t>
            </w:r>
          </w:p>
        </w:tc>
        <w:tc>
          <w:tcPr/>
          <w:p>
            <w:pPr>
              <w:pStyle w:val="Compact"/>
            </w:pPr>
            <w:r>
              <w:t xml:space="preserve">Role escalation test</w:t>
            </w:r>
          </w:p>
        </w:tc>
      </w:tr>
      <w:tr>
        <w:tc>
          <w:tcPr/>
          <w:p>
            <w:pPr>
              <w:pStyle w:val="Compact"/>
            </w:pPr>
            <w:r>
              <w:t xml:space="preserve">Own profile updates name/phone/updatedAt</w:t>
            </w:r>
          </w:p>
        </w:tc>
        <w:tc>
          <w:tcPr/>
          <w:p>
            <w:pPr>
              <w:pStyle w:val="Compact"/>
            </w:pPr>
            <w:r>
              <w:t xml:space="preserve">Allow</w:t>
            </w:r>
          </w:p>
        </w:tc>
        <w:tc>
          <w:tcPr/>
          <w:p>
            <w:pPr>
              <w:pStyle w:val="Compact"/>
            </w:pPr>
            <w:r>
              <w:t xml:space="preserve">Profile update test</w:t>
            </w:r>
          </w:p>
        </w:tc>
      </w:tr>
      <w:tr>
        <w:tc>
          <w:tcPr/>
          <w:p>
            <w:pPr>
              <w:pStyle w:val="Compact"/>
            </w:pPr>
            <w:r>
              <w:t xml:space="preserve">Own profile updates role/email/createdAt</w:t>
            </w:r>
          </w:p>
        </w:tc>
        <w:tc>
          <w:tcPr/>
          <w:p>
            <w:pPr>
              <w:pStyle w:val="Compact"/>
            </w:pPr>
            <w:r>
              <w:t xml:space="preserve">Deny</w:t>
            </w:r>
          </w:p>
        </w:tc>
        <w:tc>
          <w:tcPr/>
          <w:p>
            <w:pPr>
              <w:pStyle w:val="Compact"/>
            </w:pPr>
            <w:r>
              <w:t xml:space="preserve">Immutable profile test</w:t>
            </w:r>
          </w:p>
        </w:tc>
      </w:tr>
      <w:tr>
        <w:tc>
          <w:tcPr/>
          <w:p>
            <w:pPr>
              <w:pStyle w:val="Compact"/>
            </w:pPr>
            <w:r>
              <w:t xml:space="preserve">Signed-in user reads services</w:t>
            </w:r>
          </w:p>
        </w:tc>
        <w:tc>
          <w:tcPr/>
          <w:p>
            <w:pPr>
              <w:pStyle w:val="Compact"/>
            </w:pPr>
            <w:r>
              <w:t xml:space="preserve">Allow</w:t>
            </w:r>
          </w:p>
        </w:tc>
        <w:tc>
          <w:tcPr/>
          <w:p>
            <w:pPr>
              <w:pStyle w:val="Compact"/>
            </w:pPr>
            <w:r>
              <w:t xml:space="preserve">Service catalog read</w:t>
            </w:r>
          </w:p>
        </w:tc>
      </w:tr>
      <w:tr>
        <w:tc>
          <w:tcPr/>
          <w:p>
            <w:pPr>
              <w:pStyle w:val="Compact"/>
            </w:pPr>
            <w:r>
              <w:t xml:space="preserve">Unauthorized service create/update/delete</w:t>
            </w:r>
          </w:p>
        </w:tc>
        <w:tc>
          <w:tcPr/>
          <w:p>
            <w:pPr>
              <w:pStyle w:val="Compact"/>
            </w:pPr>
            <w:r>
              <w:t xml:space="preserve">Deny</w:t>
            </w:r>
          </w:p>
        </w:tc>
        <w:tc>
          <w:tcPr/>
          <w:p>
            <w:pPr>
              <w:pStyle w:val="Compact"/>
            </w:pPr>
            <w:r>
              <w:t xml:space="preserve">Service Rules tests</w:t>
            </w:r>
          </w:p>
        </w:tc>
      </w:tr>
      <w:tr>
        <w:tc>
          <w:tcPr/>
          <w:p>
            <w:pPr>
              <w:pStyle w:val="Compact"/>
            </w:pPr>
            <w:r>
              <w:t xml:space="preserve">Admin permitted service management</w:t>
            </w:r>
          </w:p>
        </w:tc>
        <w:tc>
          <w:tcPr/>
          <w:p>
            <w:pPr>
              <w:pStyle w:val="Compact"/>
            </w:pPr>
            <w:r>
              <w:t xml:space="preserve">Allow if enabled by final policy</w:t>
            </w:r>
          </w:p>
        </w:tc>
        <w:tc>
          <w:tcPr/>
          <w:p>
            <w:pPr>
              <w:pStyle w:val="Compact"/>
            </w:pPr>
            <w:r>
              <w:t xml:space="preserve">Admin service Rules test</w:t>
            </w:r>
          </w:p>
        </w:tc>
      </w:tr>
      <w:tr>
        <w:tc>
          <w:tcPr/>
          <w:p>
            <w:pPr>
              <w:pStyle w:val="Compact"/>
            </w:pPr>
            <w:r>
              <w:t xml:space="preserve">Customer creates valid own request</w:t>
            </w:r>
          </w:p>
        </w:tc>
        <w:tc>
          <w:tcPr/>
          <w:p>
            <w:pPr>
              <w:pStyle w:val="Compact"/>
            </w:pPr>
            <w:r>
              <w:t xml:space="preserve">Allow</w:t>
            </w:r>
          </w:p>
        </w:tc>
        <w:tc>
          <w:tcPr/>
          <w:p>
            <w:pPr>
              <w:pStyle w:val="Compact"/>
            </w:pPr>
            <w:r>
              <w:t xml:space="preserve">Request creation test</w:t>
            </w:r>
          </w:p>
        </w:tc>
      </w:tr>
      <w:tr>
        <w:tc>
          <w:tcPr/>
          <w:p>
            <w:pPr>
              <w:pStyle w:val="Compact"/>
            </w:pPr>
            <w:r>
              <w:t xml:space="preserve">Customer creates request for another UID</w:t>
            </w:r>
          </w:p>
        </w:tc>
        <w:tc>
          <w:tcPr/>
          <w:p>
            <w:pPr>
              <w:pStyle w:val="Compact"/>
            </w:pPr>
            <w:r>
              <w:t xml:space="preserve">Deny</w:t>
            </w:r>
          </w:p>
        </w:tc>
        <w:tc>
          <w:tcPr/>
          <w:p>
            <w:pPr>
              <w:pStyle w:val="Compact"/>
            </w:pPr>
            <w:r>
              <w:t xml:space="preserve">Ownership create test</w:t>
            </w:r>
          </w:p>
        </w:tc>
      </w:tr>
      <w:tr>
        <w:tc>
          <w:tcPr/>
          <w:p>
            <w:pPr>
              <w:pStyle w:val="Compact"/>
            </w:pPr>
            <w:r>
              <w:t xml:space="preserve">Request initial status is not</w:t>
            </w:r>
            <w:r>
              <w:t xml:space="preserve"> </w:t>
            </w:r>
            <w:r>
              <w:rPr>
                <w:rStyle w:val="VerbatimChar"/>
              </w:rPr>
              <w:t xml:space="preserve">created</w:t>
            </w:r>
          </w:p>
        </w:tc>
        <w:tc>
          <w:tcPr/>
          <w:p>
            <w:pPr>
              <w:pStyle w:val="Compact"/>
            </w:pPr>
            <w:r>
              <w:t xml:space="preserve">Deny</w:t>
            </w:r>
          </w:p>
        </w:tc>
        <w:tc>
          <w:tcPr/>
          <w:p>
            <w:pPr>
              <w:pStyle w:val="Compact"/>
            </w:pPr>
            <w:r>
              <w:t xml:space="preserve">Initial-state test</w:t>
            </w:r>
          </w:p>
        </w:tc>
      </w:tr>
      <w:tr>
        <w:tc>
          <w:tcPr/>
          <w:p>
            <w:pPr>
              <w:pStyle w:val="Compact"/>
            </w:pPr>
            <w:r>
              <w:t xml:space="preserve">Invalid priority</w:t>
            </w:r>
          </w:p>
        </w:tc>
        <w:tc>
          <w:tcPr/>
          <w:p>
            <w:pPr>
              <w:pStyle w:val="Compact"/>
            </w:pPr>
            <w:r>
              <w:t xml:space="preserve">Deny</w:t>
            </w:r>
          </w:p>
        </w:tc>
        <w:tc>
          <w:tcPr/>
          <w:p>
            <w:pPr>
              <w:pStyle w:val="Compact"/>
            </w:pPr>
            <w:r>
              <w:t xml:space="preserve">Enum validation test</w:t>
            </w:r>
          </w:p>
        </w:tc>
      </w:tr>
      <w:tr>
        <w:tc>
          <w:tcPr/>
          <w:p>
            <w:pPr>
              <w:pStyle w:val="Compact"/>
            </w:pPr>
            <w:r>
              <w:t xml:space="preserve">Customer reads own request</w:t>
            </w:r>
          </w:p>
        </w:tc>
        <w:tc>
          <w:tcPr/>
          <w:p>
            <w:pPr>
              <w:pStyle w:val="Compact"/>
            </w:pPr>
            <w:r>
              <w:t xml:space="preserve">Allow</w:t>
            </w:r>
          </w:p>
        </w:tc>
        <w:tc>
          <w:tcPr/>
          <w:p>
            <w:pPr>
              <w:pStyle w:val="Compact"/>
            </w:pPr>
            <w:r>
              <w:t xml:space="preserve">Ownership read test</w:t>
            </w:r>
          </w:p>
        </w:tc>
      </w:tr>
      <w:tr>
        <w:tc>
          <w:tcPr/>
          <w:p>
            <w:pPr>
              <w:pStyle w:val="Compact"/>
            </w:pPr>
            <w:r>
              <w:t xml:space="preserve">Customer reads another customer’s request</w:t>
            </w:r>
          </w:p>
        </w:tc>
        <w:tc>
          <w:tcPr/>
          <w:p>
            <w:pPr>
              <w:pStyle w:val="Compact"/>
            </w:pPr>
            <w:r>
              <w:t xml:space="preserve">Deny</w:t>
            </w:r>
          </w:p>
        </w:tc>
        <w:tc>
          <w:tcPr/>
          <w:p>
            <w:pPr>
              <w:pStyle w:val="Compact"/>
            </w:pPr>
            <w:r>
              <w:t xml:space="preserve">TEST-07</w:t>
            </w:r>
          </w:p>
        </w:tc>
      </w:tr>
      <w:tr>
        <w:tc>
          <w:tcPr/>
          <w:p>
            <w:pPr>
              <w:pStyle w:val="Compact"/>
            </w:pPr>
            <w:r>
              <w:t xml:space="preserve">Agent reads assigned request</w:t>
            </w:r>
          </w:p>
        </w:tc>
        <w:tc>
          <w:tcPr/>
          <w:p>
            <w:pPr>
              <w:pStyle w:val="Compact"/>
            </w:pPr>
            <w:r>
              <w:t xml:space="preserve">Allow</w:t>
            </w:r>
          </w:p>
        </w:tc>
        <w:tc>
          <w:tcPr/>
          <w:p>
            <w:pPr>
              <w:pStyle w:val="Compact"/>
            </w:pPr>
            <w:r>
              <w:t xml:space="preserve">Assignment read test</w:t>
            </w:r>
          </w:p>
        </w:tc>
      </w:tr>
      <w:tr>
        <w:tc>
          <w:tcPr/>
          <w:p>
            <w:pPr>
              <w:pStyle w:val="Compact"/>
            </w:pPr>
            <w:r>
              <w:t xml:space="preserve">Agent reads another Agent’s request</w:t>
            </w:r>
          </w:p>
        </w:tc>
        <w:tc>
          <w:tcPr/>
          <w:p>
            <w:pPr>
              <w:pStyle w:val="Compact"/>
            </w:pPr>
            <w:r>
              <w:t xml:space="preserve">Deny</w:t>
            </w:r>
          </w:p>
        </w:tc>
        <w:tc>
          <w:tcPr/>
          <w:p>
            <w:pPr>
              <w:pStyle w:val="Compact"/>
            </w:pPr>
            <w:r>
              <w:t xml:space="preserve">TEST-08</w:t>
            </w:r>
          </w:p>
        </w:tc>
      </w:tr>
      <w:tr>
        <w:tc>
          <w:tcPr/>
          <w:p>
            <w:pPr>
              <w:pStyle w:val="Compact"/>
            </w:pPr>
            <w:r>
              <w:t xml:space="preserve">Admin reads permitted request</w:t>
            </w:r>
          </w:p>
        </w:tc>
        <w:tc>
          <w:tcPr/>
          <w:p>
            <w:pPr>
              <w:pStyle w:val="Compact"/>
            </w:pPr>
            <w:r>
              <w:t xml:space="preserve">Allow</w:t>
            </w:r>
          </w:p>
        </w:tc>
        <w:tc>
          <w:tcPr/>
          <w:p>
            <w:pPr>
              <w:pStyle w:val="Compact"/>
            </w:pPr>
            <w:r>
              <w:t xml:space="preserve">Admin read test</w:t>
            </w:r>
          </w:p>
        </w:tc>
      </w:tr>
      <w:tr>
        <w:tc>
          <w:tcPr/>
          <w:p>
            <w:pPr>
              <w:pStyle w:val="Compact"/>
            </w:pPr>
            <w:r>
              <w:t xml:space="preserve">Agent accepts assigned request</w:t>
            </w:r>
          </w:p>
        </w:tc>
        <w:tc>
          <w:tcPr/>
          <w:p>
            <w:pPr>
              <w:pStyle w:val="Compact"/>
            </w:pPr>
            <w:r>
              <w:t xml:space="preserve">Allow</w:t>
            </w:r>
          </w:p>
        </w:tc>
        <w:tc>
          <w:tcPr/>
          <w:p>
            <w:pPr>
              <w:pStyle w:val="Compact"/>
            </w:pPr>
            <w:r>
              <w:t xml:space="preserve">TEST-LC-02</w:t>
            </w:r>
          </w:p>
        </w:tc>
      </w:tr>
      <w:tr>
        <w:tc>
          <w:tcPr/>
          <w:p>
            <w:pPr>
              <w:pStyle w:val="Compact"/>
            </w:pPr>
            <w:r>
              <w:t xml:space="preserve">Agent accepts unassigned request</w:t>
            </w:r>
          </w:p>
        </w:tc>
        <w:tc>
          <w:tcPr/>
          <w:p>
            <w:pPr>
              <w:pStyle w:val="Compact"/>
            </w:pPr>
            <w:r>
              <w:t xml:space="preserve">Deny</w:t>
            </w:r>
          </w:p>
        </w:tc>
        <w:tc>
          <w:tcPr/>
          <w:p>
            <w:pPr>
              <w:pStyle w:val="Compact"/>
            </w:pPr>
            <w:r>
              <w:t xml:space="preserve">Assignment update test</w:t>
            </w:r>
          </w:p>
        </w:tc>
      </w:tr>
      <w:tr>
        <w:tc>
          <w:tcPr/>
          <w:p>
            <w:pPr>
              <w:pStyle w:val="Compact"/>
            </w:pPr>
            <w:r>
              <w:t xml:space="preserve">Agent skips lifecycle state</w:t>
            </w:r>
          </w:p>
        </w:tc>
        <w:tc>
          <w:tcPr/>
          <w:p>
            <w:pPr>
              <w:pStyle w:val="Compact"/>
            </w:pPr>
            <w:r>
              <w:t xml:space="preserve">Deny</w:t>
            </w:r>
          </w:p>
        </w:tc>
        <w:tc>
          <w:tcPr/>
          <w:p>
            <w:pPr>
              <w:pStyle w:val="Compact"/>
            </w:pPr>
            <w:r>
              <w:t xml:space="preserve">TEST-LC-08</w:t>
            </w:r>
          </w:p>
        </w:tc>
      </w:tr>
      <w:tr>
        <w:tc>
          <w:tcPr/>
          <w:p>
            <w:pPr>
              <w:pStyle w:val="Compact"/>
            </w:pPr>
            <w:r>
              <w:t xml:space="preserve">Customer cancels own</w:t>
            </w:r>
            <w:r>
              <w:t xml:space="preserve"> </w:t>
            </w:r>
            <w:r>
              <w:rPr>
                <w:rStyle w:val="VerbatimChar"/>
              </w:rPr>
              <w:t xml:space="preserve">created</w:t>
            </w:r>
            <w:r>
              <w:t xml:space="preserve"> </w:t>
            </w:r>
            <w:r>
              <w:t xml:space="preserve">request</w:t>
            </w:r>
          </w:p>
        </w:tc>
        <w:tc>
          <w:tcPr/>
          <w:p>
            <w:pPr>
              <w:pStyle w:val="Compact"/>
            </w:pPr>
            <w:r>
              <w:t xml:space="preserve">Allow</w:t>
            </w:r>
          </w:p>
        </w:tc>
        <w:tc>
          <w:tcPr/>
          <w:p>
            <w:pPr>
              <w:pStyle w:val="Compact"/>
            </w:pPr>
            <w:r>
              <w:t xml:space="preserve">TEST-LC-01</w:t>
            </w:r>
          </w:p>
        </w:tc>
      </w:tr>
      <w:tr>
        <w:tc>
          <w:tcPr/>
          <w:p>
            <w:pPr>
              <w:pStyle w:val="Compact"/>
            </w:pPr>
            <w:r>
              <w:t xml:space="preserve">Customer cancels own</w:t>
            </w:r>
            <w:r>
              <w:t xml:space="preserve"> </w:t>
            </w:r>
            <w:r>
              <w:rPr>
                <w:rStyle w:val="VerbatimChar"/>
              </w:rPr>
              <w:t xml:space="preserve">assigned</w:t>
            </w:r>
            <w:r>
              <w:t xml:space="preserve"> </w:t>
            </w:r>
            <w:r>
              <w:t xml:space="preserve">request</w:t>
            </w:r>
          </w:p>
        </w:tc>
        <w:tc>
          <w:tcPr/>
          <w:p>
            <w:pPr>
              <w:pStyle w:val="Compact"/>
            </w:pPr>
            <w:r>
              <w:t xml:space="preserve">Allow</w:t>
            </w:r>
          </w:p>
        </w:tc>
        <w:tc>
          <w:tcPr/>
          <w:p>
            <w:pPr>
              <w:pStyle w:val="Compact"/>
            </w:pPr>
            <w:r>
              <w:t xml:space="preserve">TEST-LC-03</w:t>
            </w:r>
          </w:p>
        </w:tc>
      </w:tr>
      <w:tr>
        <w:tc>
          <w:tcPr/>
          <w:p>
            <w:pPr>
              <w:pStyle w:val="Compact"/>
            </w:pPr>
            <w:r>
              <w:t xml:space="preserve">Customer cancels own</w:t>
            </w:r>
            <w:r>
              <w:t xml:space="preserve"> </w:t>
            </w:r>
            <w:r>
              <w:rPr>
                <w:rStyle w:val="VerbatimChar"/>
              </w:rPr>
              <w:t xml:space="preserve">accepted</w:t>
            </w:r>
            <w:r>
              <w:t xml:space="preserve"> </w:t>
            </w:r>
            <w:r>
              <w:t xml:space="preserve">request</w:t>
            </w:r>
          </w:p>
        </w:tc>
        <w:tc>
          <w:tcPr/>
          <w:p>
            <w:pPr>
              <w:pStyle w:val="Compact"/>
            </w:pPr>
            <w:r>
              <w:t xml:space="preserve">Deny</w:t>
            </w:r>
          </w:p>
        </w:tc>
        <w:tc>
          <w:tcPr/>
          <w:p>
            <w:pPr>
              <w:pStyle w:val="Compact"/>
            </w:pPr>
            <w:r>
              <w:t xml:space="preserve">TEST-LC-04</w:t>
            </w:r>
          </w:p>
        </w:tc>
      </w:tr>
      <w:tr>
        <w:tc>
          <w:tcPr/>
          <w:p>
            <w:pPr>
              <w:pStyle w:val="Compact"/>
            </w:pPr>
            <w:r>
              <w:t xml:space="preserve">Customer cancels own</w:t>
            </w:r>
            <w:r>
              <w:t xml:space="preserve"> </w:t>
            </w:r>
            <w:r>
              <w:rPr>
                <w:rStyle w:val="VerbatimChar"/>
              </w:rPr>
              <w:t xml:space="preserve">in_progress</w:t>
            </w:r>
            <w:r>
              <w:t xml:space="preserve"> </w:t>
            </w:r>
            <w:r>
              <w:t xml:space="preserve">request</w:t>
            </w:r>
          </w:p>
        </w:tc>
        <w:tc>
          <w:tcPr/>
          <w:p>
            <w:pPr>
              <w:pStyle w:val="Compact"/>
            </w:pPr>
            <w:r>
              <w:t xml:space="preserve">Deny</w:t>
            </w:r>
          </w:p>
        </w:tc>
        <w:tc>
          <w:tcPr/>
          <w:p>
            <w:pPr>
              <w:pStyle w:val="Compact"/>
            </w:pPr>
            <w:r>
              <w:t xml:space="preserve">TEST-LC-05</w:t>
            </w:r>
          </w:p>
        </w:tc>
      </w:tr>
      <w:tr>
        <w:tc>
          <w:tcPr/>
          <w:p>
            <w:pPr>
              <w:pStyle w:val="Compact"/>
            </w:pPr>
            <w:r>
              <w:t xml:space="preserve">Admin performs permitted assignment</w:t>
            </w:r>
          </w:p>
        </w:tc>
        <w:tc>
          <w:tcPr/>
          <w:p>
            <w:pPr>
              <w:pStyle w:val="Compact"/>
            </w:pPr>
            <w:r>
              <w:t xml:space="preserve">Allow</w:t>
            </w:r>
          </w:p>
        </w:tc>
        <w:tc>
          <w:tcPr/>
          <w:p>
            <w:pPr>
              <w:pStyle w:val="Compact"/>
            </w:pPr>
            <w:r>
              <w:t xml:space="preserve">TEST-LC-06</w:t>
            </w:r>
          </w:p>
        </w:tc>
      </w:tr>
      <w:tr>
        <w:tc>
          <w:tcPr/>
          <w:p>
            <w:pPr>
              <w:pStyle w:val="Compact"/>
            </w:pPr>
            <w:r>
              <w:t xml:space="preserve">Admin changes immutable request fields</w:t>
            </w:r>
          </w:p>
        </w:tc>
        <w:tc>
          <w:tcPr/>
          <w:p>
            <w:pPr>
              <w:pStyle w:val="Compact"/>
            </w:pPr>
            <w:r>
              <w:t xml:space="preserve">Deny</w:t>
            </w:r>
          </w:p>
        </w:tc>
        <w:tc>
          <w:tcPr/>
          <w:p>
            <w:pPr>
              <w:pStyle w:val="Compact"/>
            </w:pPr>
            <w:r>
              <w:t xml:space="preserve">TEST-PLAN-08</w:t>
            </w:r>
          </w:p>
        </w:tc>
      </w:tr>
      <w:tr>
        <w:tc>
          <w:tcPr/>
          <w:p>
            <w:pPr>
              <w:pStyle w:val="Compact"/>
            </w:pPr>
            <w:r>
              <w:t xml:space="preserve">Existing status history update/delete</w:t>
            </w:r>
          </w:p>
        </w:tc>
        <w:tc>
          <w:tcPr/>
          <w:p>
            <w:pPr>
              <w:pStyle w:val="Compact"/>
            </w:pPr>
            <w:r>
              <w:t xml:space="preserve">Deny</w:t>
            </w:r>
          </w:p>
        </w:tc>
        <w:tc>
          <w:tcPr/>
          <w:p>
            <w:pPr>
              <w:pStyle w:val="Compact"/>
            </w:pPr>
            <w:r>
              <w:t xml:space="preserve">TEST-LC-16</w:t>
            </w:r>
          </w:p>
        </w:tc>
      </w:tr>
      <w:tr>
        <w:tc>
          <w:tcPr/>
          <w:p>
            <w:pPr>
              <w:pStyle w:val="Compact"/>
            </w:pPr>
            <w:r>
              <w:t xml:space="preserve">Existing audit log update/delete</w:t>
            </w:r>
          </w:p>
        </w:tc>
        <w:tc>
          <w:tcPr/>
          <w:p>
            <w:pPr>
              <w:pStyle w:val="Compact"/>
            </w:pPr>
            <w:r>
              <w:t xml:space="preserve">Deny</w:t>
            </w:r>
          </w:p>
        </w:tc>
        <w:tc>
          <w:tcPr/>
          <w:p>
            <w:pPr>
              <w:pStyle w:val="Compact"/>
            </w:pPr>
            <w:r>
              <w:t xml:space="preserve">TEST-LC-17</w:t>
            </w:r>
          </w:p>
        </w:tc>
      </w:tr>
      <w:tr>
        <w:tc>
          <w:tcPr/>
          <w:p>
            <w:pPr>
              <w:pStyle w:val="Compact"/>
            </w:pPr>
            <w:r>
              <w:t xml:space="preserve">Counter read</w:t>
            </w:r>
          </w:p>
        </w:tc>
        <w:tc>
          <w:tcPr/>
          <w:p>
            <w:pPr>
              <w:pStyle w:val="Compact"/>
            </w:pPr>
            <w:r>
              <w:t xml:space="preserve">Deny</w:t>
            </w:r>
          </w:p>
        </w:tc>
        <w:tc>
          <w:tcPr/>
          <w:p>
            <w:pPr>
              <w:pStyle w:val="Compact"/>
            </w:pPr>
            <w:r>
              <w:t xml:space="preserve">TEST-PLAN-13</w:t>
            </w:r>
          </w:p>
        </w:tc>
      </w:tr>
      <w:tr>
        <w:tc>
          <w:tcPr/>
          <w:p>
            <w:pPr>
              <w:pStyle w:val="Compact"/>
            </w:pPr>
            <w:r>
              <w:t xml:space="preserve">Counter increment by exactly one in supported path</w:t>
            </w:r>
          </w:p>
        </w:tc>
        <w:tc>
          <w:tcPr/>
          <w:p>
            <w:pPr>
              <w:pStyle w:val="Compact"/>
            </w:pPr>
            <w:r>
              <w:t xml:space="preserve">Allow</w:t>
            </w:r>
          </w:p>
        </w:tc>
        <w:tc>
          <w:tcPr/>
          <w:p>
            <w:pPr>
              <w:pStyle w:val="Compact"/>
            </w:pPr>
            <w:r>
              <w:t xml:space="preserve">TEST-PLAN-13</w:t>
            </w:r>
          </w:p>
        </w:tc>
      </w:tr>
      <w:tr>
        <w:tc>
          <w:tcPr/>
          <w:p>
            <w:pPr>
              <w:pStyle w:val="Compact"/>
            </w:pPr>
            <w:r>
              <w:t xml:space="preserve">Counter jump, decrease, or extra field</w:t>
            </w:r>
          </w:p>
        </w:tc>
        <w:tc>
          <w:tcPr/>
          <w:p>
            <w:pPr>
              <w:pStyle w:val="Compact"/>
            </w:pPr>
            <w:r>
              <w:t xml:space="preserve">Deny</w:t>
            </w:r>
          </w:p>
        </w:tc>
        <w:tc>
          <w:tcPr/>
          <w:p>
            <w:pPr>
              <w:pStyle w:val="Compact"/>
            </w:pPr>
            <w:r>
              <w:t xml:space="preserve">TEST-LC-18</w:t>
            </w:r>
          </w:p>
        </w:tc>
      </w:tr>
      <w:tr>
        <w:tc>
          <w:tcPr/>
          <w:p>
            <w:pPr>
              <w:pStyle w:val="Compact"/>
            </w:pPr>
            <w:r>
              <w:t xml:space="preserve">Audit action outside fixed event list</w:t>
            </w:r>
          </w:p>
        </w:tc>
        <w:tc>
          <w:tcPr/>
          <w:p>
            <w:pPr>
              <w:pStyle w:val="Compact"/>
            </w:pPr>
            <w:r>
              <w:t xml:space="preserve">Deny</w:t>
            </w:r>
          </w:p>
        </w:tc>
        <w:tc>
          <w:tcPr/>
          <w:p>
            <w:pPr>
              <w:pStyle w:val="Compact"/>
            </w:pPr>
            <w:r>
              <w:t xml:space="preserve">TEST-PLAN-17</w:t>
            </w:r>
          </w:p>
        </w:tc>
      </w:tr>
      <w:tr>
        <w:tc>
          <w:tcPr/>
          <w:p>
            <w:pPr>
              <w:pStyle w:val="Compact"/>
            </w:pPr>
            <w:r>
              <w:t xml:space="preserve">Audit actor UID/role mismatch</w:t>
            </w:r>
          </w:p>
        </w:tc>
        <w:tc>
          <w:tcPr/>
          <w:p>
            <w:pPr>
              <w:pStyle w:val="Compact"/>
            </w:pPr>
            <w:r>
              <w:t xml:space="preserve">Deny</w:t>
            </w:r>
          </w:p>
        </w:tc>
        <w:tc>
          <w:tcPr/>
          <w:p>
            <w:pPr>
              <w:pStyle w:val="Compact"/>
            </w:pPr>
            <w:r>
              <w:t xml:space="preserve">TEST-PLAN-18</w:t>
            </w:r>
          </w:p>
        </w:tc>
      </w:tr>
      <w:tr>
        <w:tc>
          <w:tcPr/>
          <w:p>
            <w:pPr>
              <w:pStyle w:val="Compact"/>
            </w:pPr>
            <w:r>
              <w:t xml:space="preserve">Unauthenticated protected operation</w:t>
            </w:r>
          </w:p>
        </w:tc>
        <w:tc>
          <w:tcPr/>
          <w:p>
            <w:pPr>
              <w:pStyle w:val="Compact"/>
            </w:pPr>
            <w:r>
              <w:t xml:space="preserve">Deny</w:t>
            </w:r>
          </w:p>
        </w:tc>
        <w:tc>
          <w:tcPr/>
          <w:p>
            <w:pPr>
              <w:pStyle w:val="Compact"/>
            </w:pPr>
            <w:r>
              <w:t xml:space="preserve">TEST-10</w:t>
            </w:r>
          </w:p>
        </w:tc>
      </w:tr>
      <w:tr>
        <w:tc>
          <w:tcPr/>
          <w:p>
            <w:pPr>
              <w:pStyle w:val="Compact"/>
            </w:pPr>
            <w:r>
              <w:t xml:space="preserve">Catch-all unspecified path</w:t>
            </w:r>
          </w:p>
        </w:tc>
        <w:tc>
          <w:tcPr/>
          <w:p>
            <w:pPr>
              <w:pStyle w:val="Compact"/>
            </w:pPr>
            <w:r>
              <w:t xml:space="preserve">Deny</w:t>
            </w:r>
          </w:p>
        </w:tc>
        <w:tc>
          <w:tcPr/>
          <w:p>
            <w:pPr>
              <w:pStyle w:val="Compact"/>
            </w:pPr>
            <w:r>
              <w:t xml:space="preserve">Rules default-deny test</w:t>
            </w:r>
          </w:p>
        </w:tc>
      </w:tr>
    </w:tbl>
    <w:bookmarkEnd w:id="45"/>
    <w:bookmarkStart w:id="51" w:name="request-code-and-concurrency-tests"/>
    <w:p>
      <w:pPr>
        <w:pStyle w:val="Heading2"/>
      </w:pPr>
      <w:r>
        <w:rPr>
          <w:rStyle w:val="SectionNumber"/>
        </w:rPr>
        <w:t xml:space="preserve">10</w:t>
      </w:r>
      <w:r>
        <w:tab/>
      </w:r>
      <w:r>
        <w:t xml:space="preserve">Request-Code and Concurrency Tests</w:t>
      </w:r>
    </w:p>
    <w:bookmarkStart w:id="46" w:name="format-verification"/>
    <w:p>
      <w:pPr>
        <w:pStyle w:val="Heading3"/>
      </w:pPr>
      <w:r>
        <w:rPr>
          <w:rStyle w:val="SectionNumber"/>
        </w:rPr>
        <w:t xml:space="preserve">10.1</w:t>
      </w:r>
      <w:r>
        <w:tab/>
      </w:r>
      <w:r>
        <w:t xml:space="preserve">Format verification</w:t>
      </w:r>
    </w:p>
    <w:p>
      <w:pPr>
        <w:pStyle w:val="FirstParagraph"/>
      </w:pPr>
      <w:r>
        <w:t xml:space="preserve">The request-code formatter must be tested with boundary years and sequence values. Every successful result must match</w:t>
      </w:r>
      <w:r>
        <w:t xml:space="preserve"> </w:t>
      </w:r>
      <w:r>
        <w:rPr>
          <w:rStyle w:val="VerbatimChar"/>
        </w:rPr>
        <w:t xml:space="preserve">REQ-YYYY-000123</w:t>
      </w:r>
      <w:r>
        <w:t xml:space="preserve">, with a four-digit year and six-digit zero-padded number.</w:t>
      </w:r>
    </w:p>
    <w:bookmarkEnd w:id="46"/>
    <w:bookmarkStart w:id="47" w:name="transaction-conflict-simulation"/>
    <w:p>
      <w:pPr>
        <w:pStyle w:val="Heading3"/>
      </w:pPr>
      <w:r>
        <w:rPr>
          <w:rStyle w:val="SectionNumber"/>
        </w:rPr>
        <w:t xml:space="preserve">10.2</w:t>
      </w:r>
      <w:r>
        <w:tab/>
      </w:r>
      <w:r>
        <w:t xml:space="preserve">Transaction conflict simulation</w:t>
      </w:r>
    </w:p>
    <w:p>
      <w:pPr>
        <w:pStyle w:val="FirstParagraph"/>
      </w:pPr>
      <w:r>
        <w:t xml:space="preserve">Use two synthetic Customer sessions and coordinate overlapping request creation attempts against the same</w:t>
      </w:r>
      <w:r>
        <w:t xml:space="preserve"> </w:t>
      </w:r>
      <w:r>
        <w:rPr>
          <w:rStyle w:val="VerbatimChar"/>
        </w:rPr>
        <w:t xml:space="preserve">counters/{year}</w:t>
      </w:r>
      <w:r>
        <w:t xml:space="preserve"> </w:t>
      </w:r>
      <w:r>
        <w:t xml:space="preserve">document. Verify that Firestore transaction retry behavior produces distinct sequence values, both request documents remain valid, and no UI reports a request as successful before the transaction returns success.</w:t>
      </w:r>
    </w:p>
    <w:bookmarkEnd w:id="47"/>
    <w:bookmarkStart w:id="48" w:name="duplicate-prevention"/>
    <w:p>
      <w:pPr>
        <w:pStyle w:val="Heading3"/>
      </w:pPr>
      <w:r>
        <w:rPr>
          <w:rStyle w:val="SectionNumber"/>
        </w:rPr>
        <w:t xml:space="preserve">10.3</w:t>
      </w:r>
      <w:r>
        <w:tab/>
      </w:r>
      <w:r>
        <w:t xml:space="preserve">Duplicate prevention</w:t>
      </w:r>
    </w:p>
    <w:p>
      <w:pPr>
        <w:pStyle w:val="FirstParagraph"/>
      </w:pPr>
      <w:r>
        <w:t xml:space="preserve">Simulate an interrupted client after a transaction commit but before the UI receives the response. On reconnect, the repository must inspect existing data or use its documented idempotency strategy before retrying. The test must verify that a user does not receive two confirmed requests for one logical submission.</w:t>
      </w:r>
    </w:p>
    <w:bookmarkEnd w:id="48"/>
    <w:bookmarkStart w:id="49" w:name="counter-failure-behavior"/>
    <w:p>
      <w:pPr>
        <w:pStyle w:val="Heading3"/>
      </w:pPr>
      <w:r>
        <w:rPr>
          <w:rStyle w:val="SectionNumber"/>
        </w:rPr>
        <w:t xml:space="preserve">10.4</w:t>
      </w:r>
      <w:r>
        <w:tab/>
      </w:r>
      <w:r>
        <w:t xml:space="preserve">Counter failure behavior</w:t>
      </w:r>
    </w:p>
    <w:p>
      <w:pPr>
        <w:pStyle w:val="FirstParagraph"/>
      </w:pPr>
      <w:r>
        <w:t xml:space="preserve">Simulate permission denial, malformed counter data, unavailable emulator connection, and transaction exhaustion. Verify safe error mapping, no invalid request code, no false success, and no secret-bearing logs.</w:t>
      </w:r>
    </w:p>
    <w:bookmarkEnd w:id="49"/>
    <w:bookmarkStart w:id="50" w:name="evidence"/>
    <w:p>
      <w:pPr>
        <w:pStyle w:val="Heading3"/>
      </w:pPr>
      <w:r>
        <w:rPr>
          <w:rStyle w:val="SectionNumber"/>
        </w:rPr>
        <w:t xml:space="preserve">10.5</w:t>
      </w:r>
      <w:r>
        <w:tab/>
      </w:r>
      <w:r>
        <w:t xml:space="preserve">Evidence</w:t>
      </w:r>
    </w:p>
    <w:p>
      <w:pPr>
        <w:pStyle w:val="FirstParagraph"/>
      </w:pPr>
      <w:r>
        <w:t xml:space="preserve">Capture transaction logs that contain only synthetic IDs and safe sequence information. Never include passwords, tokens, API keys, or secrets in test output.</w:t>
      </w:r>
    </w:p>
    <w:bookmarkEnd w:id="50"/>
    <w:bookmarkEnd w:id="51"/>
    <w:bookmarkStart w:id="56" w:name="audit-and-logging-tests"/>
    <w:p>
      <w:pPr>
        <w:pStyle w:val="Heading2"/>
      </w:pPr>
      <w:r>
        <w:rPr>
          <w:rStyle w:val="SectionNumber"/>
        </w:rPr>
        <w:t xml:space="preserve">11</w:t>
      </w:r>
      <w:r>
        <w:tab/>
      </w:r>
      <w:r>
        <w:t xml:space="preserve">Audit and Logging Tests</w:t>
      </w:r>
    </w:p>
    <w:bookmarkStart w:id="52" w:name="event-validation"/>
    <w:p>
      <w:pPr>
        <w:pStyle w:val="Heading3"/>
      </w:pPr>
      <w:r>
        <w:rPr>
          <w:rStyle w:val="SectionNumber"/>
        </w:rPr>
        <w:t xml:space="preserve">11.1</w:t>
      </w:r>
      <w:r>
        <w:tab/>
      </w:r>
      <w:r>
        <w:t xml:space="preserve">Event validation</w:t>
      </w:r>
    </w:p>
    <w:p>
      <w:pPr>
        <w:pStyle w:val="FirstParagraph"/>
      </w:pPr>
      <w:r>
        <w:t xml:space="preserve">Test only these fixed event values:</w:t>
      </w:r>
    </w:p>
    <w:p>
      <w:pPr>
        <w:pStyle w:val="SourceCode"/>
      </w:pPr>
      <w:r>
        <w:rPr>
          <w:rStyle w:val="VerbatimChar"/>
        </w:rPr>
        <w:t xml:space="preserve">LOGIN_SUCCESS</w:t>
      </w:r>
      <w:r>
        <w:br/>
      </w:r>
      <w:r>
        <w:rPr>
          <w:rStyle w:val="VerbatimChar"/>
        </w:rPr>
        <w:t xml:space="preserve">REQUEST_CREATED</w:t>
      </w:r>
      <w:r>
        <w:br/>
      </w:r>
      <w:r>
        <w:rPr>
          <w:rStyle w:val="VerbatimChar"/>
        </w:rPr>
        <w:t xml:space="preserve">REQUEST_ASSIGNED</w:t>
      </w:r>
      <w:r>
        <w:br/>
      </w:r>
      <w:r>
        <w:rPr>
          <w:rStyle w:val="VerbatimChar"/>
        </w:rPr>
        <w:t xml:space="preserve">REQUEST_UPDATED</w:t>
      </w:r>
      <w:r>
        <w:br/>
      </w:r>
      <w:r>
        <w:rPr>
          <w:rStyle w:val="VerbatimChar"/>
        </w:rPr>
        <w:t xml:space="preserve">AUTHORIZATION_FAILED</w:t>
      </w:r>
      <w:r>
        <w:br/>
      </w:r>
      <w:r>
        <w:rPr>
          <w:rStyle w:val="VerbatimChar"/>
        </w:rPr>
        <w:t xml:space="preserve">DATABASE_ERROR</w:t>
      </w:r>
    </w:p>
    <w:p>
      <w:pPr>
        <w:pStyle w:val="FirstParagraph"/>
      </w:pPr>
      <w:r>
        <w:t xml:space="preserve">An unsupported event must be rejected by the client serializer and/or Firestore Rules. Stored event values remain uppercase exactly as shown.</w:t>
      </w:r>
    </w:p>
    <w:bookmarkEnd w:id="52"/>
    <w:bookmarkStart w:id="53" w:name="safe-field-verification"/>
    <w:p>
      <w:pPr>
        <w:pStyle w:val="Heading3"/>
      </w:pPr>
      <w:r>
        <w:rPr>
          <w:rStyle w:val="SectionNumber"/>
        </w:rPr>
        <w:t xml:space="preserve">11.2</w:t>
      </w:r>
      <w:r>
        <w:tab/>
      </w:r>
      <w:r>
        <w:t xml:space="preserve">Safe-field verification</w:t>
      </w:r>
    </w:p>
    <w:p>
      <w:pPr>
        <w:pStyle w:val="FirstParagraph"/>
      </w:pPr>
      <w:r>
        <w:t xml:space="preserve">Verify that audit records contain only the finalized fields</w:t>
      </w:r>
      <w:r>
        <w:t xml:space="preserve"> </w:t>
      </w:r>
      <w:r>
        <w:rPr>
          <w:rStyle w:val="VerbatimChar"/>
        </w:rPr>
        <w:t xml:space="preserve">actorUserId</w:t>
      </w:r>
      <w:r>
        <w:t xml:space="preserve">,</w:t>
      </w:r>
      <w:r>
        <w:t xml:space="preserve"> </w:t>
      </w:r>
      <w:r>
        <w:rPr>
          <w:rStyle w:val="VerbatimChar"/>
        </w:rPr>
        <w:t xml:space="preserve">actorRole</w:t>
      </w:r>
      <w:r>
        <w:t xml:space="preserve">,</w:t>
      </w:r>
      <w:r>
        <w:t xml:space="preserve"> </w:t>
      </w:r>
      <w:r>
        <w:rPr>
          <w:rStyle w:val="VerbatimChar"/>
        </w:rPr>
        <w:t xml:space="preserve">action</w:t>
      </w:r>
      <w:r>
        <w:t xml:space="preserve">,</w:t>
      </w:r>
      <w:r>
        <w:t xml:space="preserve"> </w:t>
      </w:r>
      <w:r>
        <w:rPr>
          <w:rStyle w:val="VerbatimChar"/>
        </w:rPr>
        <w:t xml:space="preserve">targetType</w:t>
      </w:r>
      <w:r>
        <w:t xml:space="preserve">,</w:t>
      </w:r>
      <w:r>
        <w:t xml:space="preserve"> </w:t>
      </w:r>
      <w:r>
        <w:rPr>
          <w:rStyle w:val="VerbatimChar"/>
        </w:rPr>
        <w:t xml:space="preserve">targetId</w:t>
      </w:r>
      <w:r>
        <w:t xml:space="preserve">,</w:t>
      </w:r>
      <w:r>
        <w:t xml:space="preserve"> </w:t>
      </w:r>
      <w:r>
        <w:rPr>
          <w:rStyle w:val="VerbatimChar"/>
        </w:rPr>
        <w:t xml:space="preserve">oldValue</w:t>
      </w:r>
      <w:r>
        <w:t xml:space="preserve">,</w:t>
      </w:r>
      <w:r>
        <w:t xml:space="preserve"> </w:t>
      </w:r>
      <w:r>
        <w:rPr>
          <w:rStyle w:val="VerbatimChar"/>
        </w:rPr>
        <w:t xml:space="preserve">newValue</w:t>
      </w:r>
      <w:r>
        <w:t xml:space="preserve">,</w:t>
      </w:r>
      <w:r>
        <w:t xml:space="preserve"> </w:t>
      </w:r>
      <w:r>
        <w:rPr>
          <w:rStyle w:val="VerbatimChar"/>
        </w:rPr>
        <w:t xml:space="preserve">result</w:t>
      </w:r>
      <w:r>
        <w:t xml:space="preserve">, and</w:t>
      </w:r>
      <w:r>
        <w:t xml:space="preserve"> </w:t>
      </w:r>
      <w:r>
        <w:rPr>
          <w:rStyle w:val="VerbatimChar"/>
        </w:rPr>
        <w:t xml:space="preserve">timestamp</w:t>
      </w:r>
      <w:r>
        <w:t xml:space="preserve">. Verify that old/new maps contain only allowlisted status, assignment, request-code, or safe operational values.</w:t>
      </w:r>
    </w:p>
    <w:bookmarkEnd w:id="53"/>
    <w:bookmarkStart w:id="54" w:name="forbidden-field-scan"/>
    <w:p>
      <w:pPr>
        <w:pStyle w:val="Heading3"/>
      </w:pPr>
      <w:r>
        <w:rPr>
          <w:rStyle w:val="SectionNumber"/>
        </w:rPr>
        <w:t xml:space="preserve">11.3</w:t>
      </w:r>
      <w:r>
        <w:tab/>
      </w:r>
      <w:r>
        <w:t xml:space="preserve">Forbidden-field scan</w:t>
      </w:r>
    </w:p>
    <w:p>
      <w:pPr>
        <w:pStyle w:val="FirstParagraph"/>
      </w:pPr>
      <w:r>
        <w:t xml:space="preserve">Use synthetic marker strings such as</w:t>
      </w:r>
      <w:r>
        <w:t xml:space="preserve"> </w:t>
      </w:r>
      <w:r>
        <w:rPr>
          <w:rStyle w:val="VerbatimChar"/>
        </w:rPr>
        <w:t xml:space="preserve">TEST_PASSWORD</w:t>
      </w:r>
      <w:r>
        <w:t xml:space="preserve">,</w:t>
      </w:r>
      <w:r>
        <w:t xml:space="preserve"> </w:t>
      </w:r>
      <w:r>
        <w:rPr>
          <w:rStyle w:val="VerbatimChar"/>
        </w:rPr>
        <w:t xml:space="preserve">TEST_TOKEN</w:t>
      </w:r>
      <w:r>
        <w:t xml:space="preserve">,</w:t>
      </w:r>
      <w:r>
        <w:t xml:space="preserve"> </w:t>
      </w:r>
      <w:r>
        <w:rPr>
          <w:rStyle w:val="VerbatimChar"/>
        </w:rPr>
        <w:t xml:space="preserve">TEST_API_KEY</w:t>
      </w:r>
      <w:r>
        <w:t xml:space="preserve">, and</w:t>
      </w:r>
      <w:r>
        <w:t xml:space="preserve"> </w:t>
      </w:r>
      <w:r>
        <w:rPr>
          <w:rStyle w:val="VerbatimChar"/>
        </w:rPr>
        <w:t xml:space="preserve">TEST_SECRET</w:t>
      </w:r>
      <w:r>
        <w:t xml:space="preserve"> </w:t>
      </w:r>
      <w:r>
        <w:t xml:space="preserve">in negative tests. Verify that these markers are rejected or omitted before audit/log write and do not appear in captured logs, Crashlytics test output, or repository artifacts.</w:t>
      </w:r>
    </w:p>
    <w:bookmarkEnd w:id="54"/>
    <w:bookmarkStart w:id="55" w:name="append-only-verification"/>
    <w:p>
      <w:pPr>
        <w:pStyle w:val="Heading3"/>
      </w:pPr>
      <w:r>
        <w:rPr>
          <w:rStyle w:val="SectionNumber"/>
        </w:rPr>
        <w:t xml:space="preserve">11.4</w:t>
      </w:r>
      <w:r>
        <w:tab/>
      </w:r>
      <w:r>
        <w:t xml:space="preserve">Append-only verification</w:t>
      </w:r>
    </w:p>
    <w:p>
      <w:pPr>
        <w:pStyle w:val="FirstParagraph"/>
      </w:pPr>
      <w:r>
        <w:t xml:space="preserve">Create a valid status-history record and a valid audit record. Attempt update and delete as Customer, Agent, and Admin. Every update and delete must be denied. Read behavior must remain according to the RBAC &amp; Security contract.</w:t>
      </w:r>
    </w:p>
    <w:bookmarkEnd w:id="55"/>
    <w:bookmarkEnd w:id="56"/>
    <w:bookmarkStart w:id="63" w:name="error-handling-tests"/>
    <w:p>
      <w:pPr>
        <w:pStyle w:val="Heading2"/>
      </w:pPr>
      <w:r>
        <w:rPr>
          <w:rStyle w:val="SectionNumber"/>
        </w:rPr>
        <w:t xml:space="preserve">12</w:t>
      </w:r>
      <w:r>
        <w:tab/>
      </w:r>
      <w:r>
        <w:t xml:space="preserve">Error-Handling Tests</w:t>
      </w:r>
    </w:p>
    <w:bookmarkStart w:id="57" w:name="network-failure"/>
    <w:p>
      <w:pPr>
        <w:pStyle w:val="Heading3"/>
      </w:pPr>
      <w:r>
        <w:rPr>
          <w:rStyle w:val="SectionNumber"/>
        </w:rPr>
        <w:t xml:space="preserve">12.1</w:t>
      </w:r>
      <w:r>
        <w:tab/>
      </w:r>
      <w:r>
        <w:t xml:space="preserve">Network failure</w:t>
      </w:r>
    </w:p>
    <w:p>
      <w:pPr>
        <w:pStyle w:val="FirstParagraph"/>
      </w:pPr>
      <w:r>
        <w:t xml:space="preserve">Disable or interrupt the emulator connection during list reads, detail reads, request creation, status update, and logout. Verify a safe error, preserved user input where appropriate, retry action, and no duplicate submission.</w:t>
      </w:r>
    </w:p>
    <w:bookmarkEnd w:id="57"/>
    <w:bookmarkStart w:id="58" w:name="permission-denied"/>
    <w:p>
      <w:pPr>
        <w:pStyle w:val="Heading3"/>
      </w:pPr>
      <w:r>
        <w:rPr>
          <w:rStyle w:val="SectionNumber"/>
        </w:rPr>
        <w:t xml:space="preserve">12.2</w:t>
      </w:r>
      <w:r>
        <w:tab/>
      </w:r>
      <w:r>
        <w:t xml:space="preserve">Permission denied</w:t>
      </w:r>
    </w:p>
    <w:p>
      <w:pPr>
        <w:pStyle w:val="FirstParagraph"/>
      </w:pPr>
      <w:r>
        <w:t xml:space="preserve">Trigger TEST-07, TEST-08, TEST-09, and TEST-10 through direct Rules operations and through the UI where applicable. Verify a safe authorization message, correct route recovery, and an optional safe</w:t>
      </w:r>
      <w:r>
        <w:t xml:space="preserve"> </w:t>
      </w:r>
      <w:r>
        <w:rPr>
          <w:rStyle w:val="VerbatimChar"/>
        </w:rPr>
        <w:t xml:space="preserve">AUTHORIZATION_FAILED</w:t>
      </w:r>
      <w:r>
        <w:t xml:space="preserve"> </w:t>
      </w:r>
      <w:r>
        <w:t xml:space="preserve">event.</w:t>
      </w:r>
    </w:p>
    <w:bookmarkEnd w:id="58"/>
    <w:bookmarkStart w:id="59" w:name="missing-profile"/>
    <w:p>
      <w:pPr>
        <w:pStyle w:val="Heading3"/>
      </w:pPr>
      <w:r>
        <w:rPr>
          <w:rStyle w:val="SectionNumber"/>
        </w:rPr>
        <w:t xml:space="preserve">12.3</w:t>
      </w:r>
      <w:r>
        <w:tab/>
      </w:r>
      <w:r>
        <w:t xml:space="preserve">Missing profile</w:t>
      </w:r>
    </w:p>
    <w:p>
      <w:pPr>
        <w:pStyle w:val="FirstParagraph"/>
      </w:pPr>
      <w:r>
        <w:t xml:space="preserve">Authenticate a synthetic user with no</w:t>
      </w:r>
      <w:r>
        <w:t xml:space="preserve"> </w:t>
      </w:r>
      <w:r>
        <w:rPr>
          <w:rStyle w:val="VerbatimChar"/>
        </w:rPr>
        <w:t xml:space="preserve">users/{uid}</w:t>
      </w:r>
      <w:r>
        <w:t xml:space="preserve"> </w:t>
      </w:r>
      <w:r>
        <w:t xml:space="preserve">profile. Start the application and verify that it does not infer</w:t>
      </w:r>
      <w:r>
        <w:t xml:space="preserve"> </w:t>
      </w:r>
      <w:r>
        <w:rPr>
          <w:rStyle w:val="VerbatimChar"/>
        </w:rPr>
        <w:t xml:space="preserve">customer</w:t>
      </w:r>
      <w:r>
        <w:t xml:space="preserve">,</w:t>
      </w:r>
      <w:r>
        <w:t xml:space="preserve"> </w:t>
      </w:r>
      <w:r>
        <w:rPr>
          <w:rStyle w:val="VerbatimChar"/>
        </w:rPr>
        <w:t xml:space="preserve">agent</w:t>
      </w:r>
      <w:r>
        <w:t xml:space="preserve">, or</w:t>
      </w:r>
      <w:r>
        <w:t xml:space="preserve"> </w:t>
      </w:r>
      <w:r>
        <w:rPr>
          <w:rStyle w:val="VerbatimChar"/>
        </w:rPr>
        <w:t xml:space="preserve">admin</w:t>
      </w:r>
      <w:r>
        <w:t xml:space="preserve">. Verify retry, sign-out, or the finalized support recovery path.</w:t>
      </w:r>
    </w:p>
    <w:bookmarkEnd w:id="59"/>
    <w:bookmarkStart w:id="60" w:name="invalid-transition"/>
    <w:p>
      <w:pPr>
        <w:pStyle w:val="Heading3"/>
      </w:pPr>
      <w:r>
        <w:rPr>
          <w:rStyle w:val="SectionNumber"/>
        </w:rPr>
        <w:t xml:space="preserve">12.4</w:t>
      </w:r>
      <w:r>
        <w:tab/>
      </w:r>
      <w:r>
        <w:t xml:space="preserve">Invalid transition</w:t>
      </w:r>
    </w:p>
    <w:p>
      <w:pPr>
        <w:pStyle w:val="FirstParagraph"/>
      </w:pPr>
      <w:r>
        <w:t xml:space="preserve">Use stale request state, unsupported target status, skipped lifecycle edges, terminal-state updates, and Customer cancellation from</w:t>
      </w:r>
      <w:r>
        <w:t xml:space="preserve"> </w:t>
      </w:r>
      <w:r>
        <w:rPr>
          <w:rStyle w:val="VerbatimChar"/>
        </w:rPr>
        <w:t xml:space="preserve">accepted</w:t>
      </w:r>
      <w:r>
        <w:t xml:space="preserve"> </w:t>
      </w:r>
      <w:r>
        <w:t xml:space="preserve">or</w:t>
      </w:r>
      <w:r>
        <w:t xml:space="preserve"> </w:t>
      </w:r>
      <w:r>
        <w:rPr>
          <w:rStyle w:val="VerbatimChar"/>
        </w:rPr>
        <w:t xml:space="preserve">in_progress</w:t>
      </w:r>
      <w:r>
        <w:t xml:space="preserve">. Verify client validation and direct Rules denial.</w:t>
      </w:r>
    </w:p>
    <w:bookmarkEnd w:id="60"/>
    <w:bookmarkStart w:id="61" w:name="counter-conflict"/>
    <w:p>
      <w:pPr>
        <w:pStyle w:val="Heading3"/>
      </w:pPr>
      <w:r>
        <w:rPr>
          <w:rStyle w:val="SectionNumber"/>
        </w:rPr>
        <w:t xml:space="preserve">12.5</w:t>
      </w:r>
      <w:r>
        <w:tab/>
      </w:r>
      <w:r>
        <w:t xml:space="preserve">Counter conflict</w:t>
      </w:r>
    </w:p>
    <w:p>
      <w:pPr>
        <w:pStyle w:val="FirstParagraph"/>
      </w:pPr>
      <w:r>
        <w:t xml:space="preserve">Run overlapping request creation transactions and force a retryable conflict. Verify distinct codes, safe retry behavior, and no false success.</w:t>
      </w:r>
    </w:p>
    <w:bookmarkEnd w:id="61"/>
    <w:bookmarkStart w:id="62" w:name="database-error"/>
    <w:p>
      <w:pPr>
        <w:pStyle w:val="Heading3"/>
      </w:pPr>
      <w:r>
        <w:rPr>
          <w:rStyle w:val="SectionNumber"/>
        </w:rPr>
        <w:t xml:space="preserve">12.6</w:t>
      </w:r>
      <w:r>
        <w:tab/>
      </w:r>
      <w:r>
        <w:t xml:space="preserve">Database error</w:t>
      </w:r>
    </w:p>
    <w:p>
      <w:pPr>
        <w:pStyle w:val="FirstParagraph"/>
      </w:pPr>
      <w:r>
        <w:t xml:space="preserve">Use emulator failure or a controlled repository error to verify safe display, typed error mapping, optional</w:t>
      </w:r>
      <w:r>
        <w:t xml:space="preserve"> </w:t>
      </w:r>
      <w:r>
        <w:rPr>
          <w:rStyle w:val="VerbatimChar"/>
        </w:rPr>
        <w:t xml:space="preserve">DATABASE_ERROR</w:t>
      </w:r>
      <w:r>
        <w:t xml:space="preserve"> </w:t>
      </w:r>
      <w:r>
        <w:t xml:space="preserve">event, and absence of raw exception or credential output.</w:t>
      </w:r>
    </w:p>
    <w:bookmarkEnd w:id="62"/>
    <w:bookmarkEnd w:id="63"/>
    <w:bookmarkStart w:id="67" w:name="ui-and-widget-tests"/>
    <w:p>
      <w:pPr>
        <w:pStyle w:val="Heading2"/>
      </w:pPr>
      <w:r>
        <w:rPr>
          <w:rStyle w:val="SectionNumber"/>
        </w:rPr>
        <w:t xml:space="preserve">13</w:t>
      </w:r>
      <w:r>
        <w:tab/>
      </w:r>
      <w:r>
        <w:t xml:space="preserve">UI and Widget Tests</w:t>
      </w:r>
    </w:p>
    <w:bookmarkStart w:id="64" w:name="critical-screens"/>
    <w:p>
      <w:pPr>
        <w:pStyle w:val="Heading3"/>
      </w:pPr>
      <w:r>
        <w:rPr>
          <w:rStyle w:val="SectionNumber"/>
        </w:rPr>
        <w:t xml:space="preserve">13.1</w:t>
      </w:r>
      <w:r>
        <w:tab/>
      </w:r>
      <w:r>
        <w:t xml:space="preserve">Critical screens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Screen</w:t>
            </w:r>
          </w:p>
        </w:tc>
        <w:tc>
          <w:tcPr/>
          <w:p>
            <w:pPr>
              <w:pStyle w:val="Compact"/>
            </w:pPr>
            <w:r>
              <w:t xml:space="preserve">Critical widget coverage</w:t>
            </w:r>
          </w:p>
        </w:tc>
      </w:tr>
      <w:tr>
        <w:tc>
          <w:tcPr/>
          <w:p>
            <w:pPr>
              <w:pStyle w:val="Compact"/>
            </w:pPr>
            <w:r>
              <w:t xml:space="preserve">Splash</w:t>
            </w:r>
          </w:p>
        </w:tc>
        <w:tc>
          <w:tcPr/>
          <w:p>
            <w:pPr>
              <w:pStyle w:val="Compact"/>
            </w:pPr>
            <w:r>
              <w:t xml:space="preserve">Loading, profile success, missing profile, retry, sign-out recovery</w:t>
            </w:r>
          </w:p>
        </w:tc>
      </w:tr>
      <w:tr>
        <w:tc>
          <w:tcPr/>
          <w:p>
            <w:pPr>
              <w:pStyle w:val="Compact"/>
            </w:pPr>
            <w:r>
              <w:t xml:space="preserve">Login</w:t>
            </w:r>
          </w:p>
        </w:tc>
        <w:tc>
          <w:tcPr/>
          <w:p>
            <w:pPr>
              <w:pStyle w:val="Compact"/>
            </w:pPr>
            <w:r>
              <w:t xml:space="preserve">Required fields, invalid credentials, loading, password reset action</w:t>
            </w:r>
          </w:p>
        </w:tc>
      </w:tr>
      <w:tr>
        <w:tc>
          <w:tcPr/>
          <w:p>
            <w:pPr>
              <w:pStyle w:val="Compact"/>
            </w:pPr>
            <w:r>
              <w:t xml:space="preserve">Registration</w:t>
            </w:r>
          </w:p>
        </w:tc>
        <w:tc>
          <w:tcPr/>
          <w:p>
            <w:pPr>
              <w:pStyle w:val="Compact"/>
            </w:pPr>
            <w:r>
              <w:t xml:space="preserve">Field validation, loading, customer profile creation result</w:t>
            </w:r>
          </w:p>
        </w:tc>
      </w:tr>
      <w:tr>
        <w:tc>
          <w:tcPr/>
          <w:p>
            <w:pPr>
              <w:pStyle w:val="Compact"/>
            </w:pPr>
            <w:r>
              <w:t xml:space="preserve">Home</w:t>
            </w:r>
          </w:p>
        </w:tc>
        <w:tc>
          <w:tcPr/>
          <w:p>
            <w:pPr>
              <w:pStyle w:val="Compact"/>
            </w:pPr>
            <w:r>
              <w:t xml:space="preserve">Customer actions, Agent queue entry, empty/error summary</w:t>
            </w:r>
          </w:p>
        </w:tc>
      </w:tr>
      <w:tr>
        <w:tc>
          <w:tcPr/>
          <w:p>
            <w:pPr>
              <w:pStyle w:val="Compact"/>
            </w:pPr>
            <w:r>
              <w:t xml:space="preserve">Services</w:t>
            </w:r>
          </w:p>
        </w:tc>
        <w:tc>
          <w:tcPr/>
          <w:p>
            <w:pPr>
              <w:pStyle w:val="Compact"/>
            </w:pPr>
            <w:r>
              <w:t xml:space="preserve">Loading, service list, empty, error, retry</w:t>
            </w:r>
          </w:p>
        </w:tc>
      </w:tr>
      <w:tr>
        <w:tc>
          <w:tcPr/>
          <w:p>
            <w:pPr>
              <w:pStyle w:val="Compact"/>
            </w:pPr>
            <w:r>
              <w:t xml:space="preserve">Create Request</w:t>
            </w:r>
          </w:p>
        </w:tc>
        <w:tc>
          <w:tcPr/>
          <w:p>
            <w:pPr>
              <w:pStyle w:val="Compact"/>
            </w:pPr>
            <w:r>
              <w:t xml:space="preserve">All fields, priority selection, validation, pending write, success code</w:t>
            </w:r>
          </w:p>
        </w:tc>
      </w:tr>
      <w:tr>
        <w:tc>
          <w:tcPr/>
          <w:p>
            <w:pPr>
              <w:pStyle w:val="Compact"/>
            </w:pPr>
            <w:r>
              <w:t xml:space="preserve">My Requests</w:t>
            </w:r>
          </w:p>
        </w:tc>
        <w:tc>
          <w:tcPr/>
          <w:p>
            <w:pPr>
              <w:pStyle w:val="Compact"/>
            </w:pPr>
            <w:r>
              <w:t xml:space="preserve">Loading, list, empty, error, retry, request navigation</w:t>
            </w:r>
          </w:p>
        </w:tc>
      </w:tr>
      <w:tr>
        <w:tc>
          <w:tcPr/>
          <w:p>
            <w:pPr>
              <w:pStyle w:val="Compact"/>
            </w:pPr>
            <w:r>
              <w:t xml:space="preserve">Request Details</w:t>
            </w:r>
          </w:p>
        </w:tc>
        <w:tc>
          <w:tcPr/>
          <w:p>
            <w:pPr>
              <w:pStyle w:val="Compact"/>
            </w:pPr>
            <w:r>
              <w:t xml:space="preserve">Status display, timeline, eligible cancellation, terminal state</w:t>
            </w:r>
          </w:p>
        </w:tc>
      </w:tr>
      <w:tr>
        <w:tc>
          <w:tcPr/>
          <w:p>
            <w:pPr>
              <w:pStyle w:val="Compact"/>
            </w:pPr>
            <w:r>
              <w:t xml:space="preserve">Agent Request Details</w:t>
            </w:r>
          </w:p>
        </w:tc>
        <w:tc>
          <w:tcPr/>
          <w:p>
            <w:pPr>
              <w:pStyle w:val="Compact"/>
            </w:pPr>
            <w:r>
              <w:t xml:space="preserve">Assignment, status action visibility, note, terminal state</w:t>
            </w:r>
          </w:p>
        </w:tc>
      </w:tr>
      <w:tr>
        <w:tc>
          <w:tcPr/>
          <w:p>
            <w:pPr>
              <w:pStyle w:val="Compact"/>
            </w:pPr>
            <w:r>
              <w:t xml:space="preserve">Profile</w:t>
            </w:r>
          </w:p>
        </w:tc>
        <w:tc>
          <w:tcPr/>
          <w:p>
            <w:pPr>
              <w:pStyle w:val="Compact"/>
            </w:pPr>
            <w:r>
              <w:t xml:space="preserve">Read, permitted update, role display, logout</w:t>
            </w:r>
          </w:p>
        </w:tc>
      </w:tr>
      <w:tr>
        <w:tc>
          <w:tcPr/>
          <w:p>
            <w:pPr>
              <w:pStyle w:val="Compact"/>
            </w:pPr>
            <w:r>
              <w:t xml:space="preserve">Admin Login</w:t>
            </w:r>
          </w:p>
        </w:tc>
        <w:tc>
          <w:tcPr/>
          <w:p>
            <w:pPr>
              <w:pStyle w:val="Compact"/>
            </w:pPr>
            <w:r>
              <w:t xml:space="preserve">Authentication, role mismatch, error, loading</w:t>
            </w:r>
          </w:p>
        </w:tc>
      </w:tr>
      <w:tr>
        <w:tc>
          <w:tcPr/>
          <w:p>
            <w:pPr>
              <w:pStyle w:val="Compact"/>
            </w:pPr>
            <w:r>
              <w:t xml:space="preserve">Admin Dashboard</w:t>
            </w:r>
          </w:p>
        </w:tc>
        <w:tc>
          <w:tcPr/>
          <w:p>
            <w:pPr>
              <w:pStyle w:val="Compact"/>
            </w:pPr>
            <w:r>
              <w:t xml:space="preserve">Summary loading, zero values, error, retry, navigation</w:t>
            </w:r>
          </w:p>
        </w:tc>
      </w:tr>
      <w:tr>
        <w:tc>
          <w:tcPr/>
          <w:p>
            <w:pPr>
              <w:pStyle w:val="Compact"/>
            </w:pPr>
            <w:r>
              <w:t xml:space="preserve">Admin Request Management</w:t>
            </w:r>
          </w:p>
        </w:tc>
        <w:tc>
          <w:tcPr/>
          <w:p>
            <w:pPr>
              <w:pStyle w:val="Compact"/>
            </w:pPr>
            <w:r>
              <w:t xml:space="preserve">Search/filter states, table loading, empty, error, detail navigation</w:t>
            </w:r>
          </w:p>
        </w:tc>
      </w:tr>
      <w:tr>
        <w:tc>
          <w:tcPr/>
          <w:p>
            <w:pPr>
              <w:pStyle w:val="Compact"/>
            </w:pPr>
            <w:r>
              <w:t xml:space="preserve">Admin Customer View</w:t>
            </w:r>
          </w:p>
        </w:tc>
        <w:tc>
          <w:tcPr/>
          <w:p>
            <w:pPr>
              <w:pStyle w:val="Compact"/>
            </w:pPr>
            <w:r>
              <w:t xml:space="preserve">List loading, empty, error, safe fields</w:t>
            </w:r>
          </w:p>
        </w:tc>
      </w:tr>
      <w:tr>
        <w:tc>
          <w:tcPr/>
          <w:p>
            <w:pPr>
              <w:pStyle w:val="Compact"/>
            </w:pPr>
            <w:r>
              <w:t xml:space="preserve">Admin Agent View</w:t>
            </w:r>
          </w:p>
        </w:tc>
        <w:tc>
          <w:tcPr/>
          <w:p>
            <w:pPr>
              <w:pStyle w:val="Compact"/>
            </w:pPr>
            <w:r>
              <w:t xml:space="preserve">List loading, empty, error, safe fields</w:t>
            </w:r>
          </w:p>
        </w:tc>
      </w:tr>
      <w:tr>
        <w:tc>
          <w:tcPr/>
          <w:p>
            <w:pPr>
              <w:pStyle w:val="Compact"/>
            </w:pPr>
            <w:r>
              <w:t xml:space="preserve">Admin Activity/Audit View</w:t>
            </w:r>
          </w:p>
        </w:tc>
        <w:tc>
          <w:tcPr/>
          <w:p>
            <w:pPr>
              <w:pStyle w:val="Compact"/>
            </w:pPr>
            <w:r>
              <w:t xml:space="preserve">Safe event rendering, empty, error, retry, no edit/delete controls</w:t>
            </w:r>
          </w:p>
        </w:tc>
      </w:tr>
    </w:tbl>
    <w:bookmarkEnd w:id="64"/>
    <w:bookmarkStart w:id="65" w:name="form-validation-assertions"/>
    <w:p>
      <w:pPr>
        <w:pStyle w:val="Heading3"/>
      </w:pPr>
      <w:r>
        <w:rPr>
          <w:rStyle w:val="SectionNumber"/>
        </w:rPr>
        <w:t xml:space="preserve">13.2</w:t>
      </w:r>
      <w:r>
        <w:tab/>
      </w:r>
      <w:r>
        <w:t xml:space="preserve">Form validation assertions</w:t>
      </w:r>
    </w:p>
    <w:p>
      <w:pPr>
        <w:pStyle w:val="Compact"/>
        <w:numPr>
          <w:ilvl w:val="0"/>
          <w:numId w:val="1007"/>
        </w:numPr>
      </w:pPr>
      <w:r>
        <w:t xml:space="preserve">Required fields are identified consistently.</w:t>
      </w:r>
    </w:p>
    <w:p>
      <w:pPr>
        <w:pStyle w:val="Compact"/>
        <w:numPr>
          <w:ilvl w:val="0"/>
          <w:numId w:val="1007"/>
        </w:numPr>
      </w:pPr>
      <w:r>
        <w:t xml:space="preserve">Invalid values show inline messages near the relevant field.</w:t>
      </w:r>
    </w:p>
    <w:p>
      <w:pPr>
        <w:pStyle w:val="Compact"/>
        <w:numPr>
          <w:ilvl w:val="0"/>
          <w:numId w:val="1007"/>
        </w:numPr>
      </w:pPr>
      <w:r>
        <w:t xml:space="preserve">The first invalid field receives focus where supported.</w:t>
      </w:r>
    </w:p>
    <w:p>
      <w:pPr>
        <w:pStyle w:val="Compact"/>
        <w:numPr>
          <w:ilvl w:val="0"/>
          <w:numId w:val="1007"/>
        </w:numPr>
      </w:pPr>
      <w:r>
        <w:t xml:space="preserve">A failed validation does not write to Firestore.</w:t>
      </w:r>
    </w:p>
    <w:p>
      <w:pPr>
        <w:pStyle w:val="Compact"/>
        <w:numPr>
          <w:ilvl w:val="0"/>
          <w:numId w:val="1007"/>
        </w:numPr>
      </w:pPr>
      <w:r>
        <w:t xml:space="preserve">Submit controls are disabled while a request is pending.</w:t>
      </w:r>
    </w:p>
    <w:p>
      <w:pPr>
        <w:pStyle w:val="Compact"/>
        <w:numPr>
          <w:ilvl w:val="0"/>
          <w:numId w:val="1007"/>
        </w:numPr>
      </w:pPr>
      <w:r>
        <w:t xml:space="preserve">Stored enum values remain lowercase even when display labels are title case.</w:t>
      </w:r>
    </w:p>
    <w:bookmarkEnd w:id="65"/>
    <w:bookmarkStart w:id="66" w:name="ui-state-assertions"/>
    <w:p>
      <w:pPr>
        <w:pStyle w:val="Heading3"/>
      </w:pPr>
      <w:r>
        <w:rPr>
          <w:rStyle w:val="SectionNumber"/>
        </w:rPr>
        <w:t xml:space="preserve">13.3</w:t>
      </w:r>
      <w:r>
        <w:tab/>
      </w:r>
      <w:r>
        <w:t xml:space="preserve">UI state assertions</w:t>
      </w:r>
    </w:p>
    <w:p>
      <w:pPr>
        <w:pStyle w:val="FirstParagraph"/>
      </w:pPr>
      <w:r>
        <w:t xml:space="preserve">Widget tests must assert visible content and semantics for loading, empty, error, retry, permission-denied, and success states. A test that only verifies a provider state without pumping the relevant widget is insufficient for screen acceptance.</w:t>
      </w:r>
    </w:p>
    <w:bookmarkEnd w:id="66"/>
    <w:bookmarkEnd w:id="67"/>
    <w:bookmarkStart w:id="72" w:name="integration-test-scenarios"/>
    <w:p>
      <w:pPr>
        <w:pStyle w:val="Heading2"/>
      </w:pPr>
      <w:r>
        <w:rPr>
          <w:rStyle w:val="SectionNumber"/>
        </w:rPr>
        <w:t xml:space="preserve">14</w:t>
      </w:r>
      <w:r>
        <w:tab/>
      </w:r>
      <w:r>
        <w:t xml:space="preserve">Integration Test Scenarios</w:t>
      </w:r>
    </w:p>
    <w:bookmarkStart w:id="68" w:name="customer-flow"/>
    <w:p>
      <w:pPr>
        <w:pStyle w:val="Heading3"/>
      </w:pPr>
      <w:r>
        <w:rPr>
          <w:rStyle w:val="SectionNumber"/>
        </w:rPr>
        <w:t xml:space="preserve">14.1</w:t>
      </w:r>
      <w:r>
        <w:tab/>
      </w:r>
      <w:r>
        <w:t xml:space="preserve">Customer flow</w:t>
      </w:r>
    </w:p>
    <w:p>
      <w:pPr>
        <w:pStyle w:val="Compact"/>
        <w:numPr>
          <w:ilvl w:val="0"/>
          <w:numId w:val="1008"/>
        </w:numPr>
      </w:pPr>
      <w:r>
        <w:t xml:space="preserve">Start Authentication and Firestore emulators.</w:t>
      </w:r>
    </w:p>
    <w:p>
      <w:pPr>
        <w:pStyle w:val="Compact"/>
        <w:numPr>
          <w:ilvl w:val="0"/>
          <w:numId w:val="1008"/>
        </w:numPr>
      </w:pPr>
      <w:r>
        <w:t xml:space="preserve">Register a synthetic Customer.</w:t>
      </w:r>
    </w:p>
    <w:p>
      <w:pPr>
        <w:pStyle w:val="Compact"/>
        <w:numPr>
          <w:ilvl w:val="0"/>
          <w:numId w:val="1008"/>
        </w:numPr>
      </w:pPr>
      <w:r>
        <w:t xml:space="preserve">Verify</w:t>
      </w:r>
      <w:r>
        <w:t xml:space="preserve"> </w:t>
      </w:r>
      <w:r>
        <w:rPr>
          <w:rStyle w:val="VerbatimChar"/>
        </w:rPr>
        <w:t xml:space="preserve">users/{uid}</w:t>
      </w:r>
      <w:r>
        <w:t xml:space="preserve"> </w:t>
      </w:r>
      <w:r>
        <w:t xml:space="preserve">contains role</w:t>
      </w:r>
      <w:r>
        <w:t xml:space="preserve"> </w:t>
      </w:r>
      <w:r>
        <w:rPr>
          <w:rStyle w:val="VerbatimChar"/>
        </w:rPr>
        <w:t xml:space="preserve">customer</w:t>
      </w:r>
      <w:r>
        <w:t xml:space="preserve">.</w:t>
      </w:r>
    </w:p>
    <w:p>
      <w:pPr>
        <w:pStyle w:val="Compact"/>
        <w:numPr>
          <w:ilvl w:val="0"/>
          <w:numId w:val="1008"/>
        </w:numPr>
      </w:pPr>
      <w:r>
        <w:t xml:space="preserve">Restore the session and verify Customer Home.</w:t>
      </w:r>
    </w:p>
    <w:p>
      <w:pPr>
        <w:pStyle w:val="Compact"/>
        <w:numPr>
          <w:ilvl w:val="0"/>
          <w:numId w:val="1008"/>
        </w:numPr>
      </w:pPr>
      <w:r>
        <w:t xml:space="preserve">Browse Services.</w:t>
      </w:r>
    </w:p>
    <w:p>
      <w:pPr>
        <w:pStyle w:val="Compact"/>
        <w:numPr>
          <w:ilvl w:val="0"/>
          <w:numId w:val="1008"/>
        </w:numPr>
      </w:pPr>
      <w:r>
        <w:t xml:space="preserve">Create a request with valid fields and priority</w:t>
      </w:r>
      <w:r>
        <w:t xml:space="preserve"> </w:t>
      </w:r>
      <w:r>
        <w:rPr>
          <w:rStyle w:val="VerbatimChar"/>
        </w:rPr>
        <w:t xml:space="preserve">medium</w:t>
      </w:r>
      <w:r>
        <w:t xml:space="preserve">.</w:t>
      </w:r>
    </w:p>
    <w:p>
      <w:pPr>
        <w:pStyle w:val="Compact"/>
        <w:numPr>
          <w:ilvl w:val="0"/>
          <w:numId w:val="1008"/>
        </w:numPr>
      </w:pPr>
      <w:r>
        <w:t xml:space="preserve">Verify request code format and initial status</w:t>
      </w:r>
      <w:r>
        <w:t xml:space="preserve"> </w:t>
      </w:r>
      <w:r>
        <w:rPr>
          <w:rStyle w:val="VerbatimChar"/>
        </w:rPr>
        <w:t xml:space="preserve">created</w:t>
      </w:r>
      <w:r>
        <w:t xml:space="preserve">.</w:t>
      </w:r>
    </w:p>
    <w:p>
      <w:pPr>
        <w:pStyle w:val="Compact"/>
        <w:numPr>
          <w:ilvl w:val="0"/>
          <w:numId w:val="1008"/>
        </w:numPr>
      </w:pPr>
      <w:r>
        <w:t xml:space="preserve">Open My Requests and Request Details.</w:t>
      </w:r>
    </w:p>
    <w:p>
      <w:pPr>
        <w:pStyle w:val="Compact"/>
        <w:numPr>
          <w:ilvl w:val="0"/>
          <w:numId w:val="1008"/>
        </w:numPr>
      </w:pPr>
      <w:r>
        <w:t xml:space="preserve">Cancel a request from</w:t>
      </w:r>
      <w:r>
        <w:t xml:space="preserve"> </w:t>
      </w:r>
      <w:r>
        <w:rPr>
          <w:rStyle w:val="VerbatimChar"/>
        </w:rPr>
        <w:t xml:space="preserve">created</w:t>
      </w:r>
      <w:r>
        <w:t xml:space="preserve"> </w:t>
      </w:r>
      <w:r>
        <w:t xml:space="preserve">or</w:t>
      </w:r>
      <w:r>
        <w:t xml:space="preserve"> </w:t>
      </w:r>
      <w:r>
        <w:rPr>
          <w:rStyle w:val="VerbatimChar"/>
        </w:rPr>
        <w:t xml:space="preserve">assigned</w:t>
      </w:r>
      <w:r>
        <w:t xml:space="preserve"> </w:t>
      </w:r>
      <w:r>
        <w:t xml:space="preserve">where the fixture permits.</w:t>
      </w:r>
    </w:p>
    <w:p>
      <w:pPr>
        <w:pStyle w:val="Compact"/>
        <w:numPr>
          <w:ilvl w:val="0"/>
          <w:numId w:val="1008"/>
        </w:numPr>
      </w:pPr>
      <w:r>
        <w:t xml:space="preserve">Verify</w:t>
      </w:r>
      <w:r>
        <w:t xml:space="preserve"> </w:t>
      </w:r>
      <w:r>
        <w:rPr>
          <w:rStyle w:val="VerbatimChar"/>
        </w:rPr>
        <w:t xml:space="preserve">cancelled</w:t>
      </w:r>
      <w:r>
        <w:t xml:space="preserve"> </w:t>
      </w:r>
      <w:r>
        <w:t xml:space="preserve">is terminal and the timeline is visible.</w:t>
      </w:r>
    </w:p>
    <w:p>
      <w:pPr>
        <w:pStyle w:val="Compact"/>
        <w:numPr>
          <w:ilvl w:val="0"/>
          <w:numId w:val="1008"/>
        </w:numPr>
      </w:pPr>
      <w:r>
        <w:t xml:space="preserve">Logout and verify Login.</w:t>
      </w:r>
    </w:p>
    <w:bookmarkEnd w:id="68"/>
    <w:bookmarkStart w:id="69" w:name="agent-flow"/>
    <w:p>
      <w:pPr>
        <w:pStyle w:val="Heading3"/>
      </w:pPr>
      <w:r>
        <w:rPr>
          <w:rStyle w:val="SectionNumber"/>
        </w:rPr>
        <w:t xml:space="preserve">14.2</w:t>
      </w:r>
      <w:r>
        <w:tab/>
      </w:r>
      <w:r>
        <w:t xml:space="preserve">Agent flow</w:t>
      </w:r>
    </w:p>
    <w:p>
      <w:pPr>
        <w:pStyle w:val="Compact"/>
        <w:numPr>
          <w:ilvl w:val="0"/>
          <w:numId w:val="1009"/>
        </w:numPr>
      </w:pPr>
      <w:r>
        <w:t xml:space="preserve">Seed or provision a synthetic Agent profile.</w:t>
      </w:r>
    </w:p>
    <w:p>
      <w:pPr>
        <w:pStyle w:val="Compact"/>
        <w:numPr>
          <w:ilvl w:val="0"/>
          <w:numId w:val="1009"/>
        </w:numPr>
      </w:pPr>
      <w:r>
        <w:t xml:space="preserve">Sign in as Agent.</w:t>
      </w:r>
    </w:p>
    <w:p>
      <w:pPr>
        <w:pStyle w:val="Compact"/>
        <w:numPr>
          <w:ilvl w:val="0"/>
          <w:numId w:val="1009"/>
        </w:numPr>
      </w:pPr>
      <w:r>
        <w:t xml:space="preserve">Verify Agent queue is the primary route.</w:t>
      </w:r>
    </w:p>
    <w:p>
      <w:pPr>
        <w:pStyle w:val="Compact"/>
        <w:numPr>
          <w:ilvl w:val="0"/>
          <w:numId w:val="1009"/>
        </w:numPr>
      </w:pPr>
      <w:r>
        <w:t xml:space="preserve">Confirm an assigned request is visible.</w:t>
      </w:r>
    </w:p>
    <w:p>
      <w:pPr>
        <w:pStyle w:val="Compact"/>
        <w:numPr>
          <w:ilvl w:val="0"/>
          <w:numId w:val="1009"/>
        </w:numPr>
      </w:pPr>
      <w:r>
        <w:t xml:space="preserve">Open Agent Request Details.</w:t>
      </w:r>
    </w:p>
    <w:p>
      <w:pPr>
        <w:pStyle w:val="Compact"/>
        <w:numPr>
          <w:ilvl w:val="0"/>
          <w:numId w:val="1009"/>
        </w:numPr>
      </w:pPr>
      <w:r>
        <w:t xml:space="preserve">Accept</w:t>
      </w:r>
      <w:r>
        <w:t xml:space="preserve"> </w:t>
      </w:r>
      <w:r>
        <w:rPr>
          <w:rStyle w:val="VerbatimChar"/>
        </w:rPr>
        <w:t xml:space="preserve">assigned</w:t>
      </w:r>
      <w:r>
        <w:t xml:space="preserve"> </w:t>
      </w:r>
      <w:r>
        <w:t xml:space="preserve">request.</w:t>
      </w:r>
    </w:p>
    <w:p>
      <w:pPr>
        <w:pStyle w:val="Compact"/>
        <w:numPr>
          <w:ilvl w:val="0"/>
          <w:numId w:val="1009"/>
        </w:numPr>
      </w:pPr>
      <w:r>
        <w:t xml:space="preserve">Move it to</w:t>
      </w:r>
      <w:r>
        <w:t xml:space="preserve"> </w:t>
      </w:r>
      <w:r>
        <w:rPr>
          <w:rStyle w:val="VerbatimChar"/>
        </w:rPr>
        <w:t xml:space="preserve">in_progress</w:t>
      </w:r>
      <w:r>
        <w:t xml:space="preserve">.</w:t>
      </w:r>
    </w:p>
    <w:p>
      <w:pPr>
        <w:pStyle w:val="Compact"/>
        <w:numPr>
          <w:ilvl w:val="0"/>
          <w:numId w:val="1009"/>
        </w:numPr>
      </w:pPr>
      <w:r>
        <w:t xml:space="preserve">Add a safe note if supported by the workflow.</w:t>
      </w:r>
    </w:p>
    <w:p>
      <w:pPr>
        <w:pStyle w:val="Compact"/>
        <w:numPr>
          <w:ilvl w:val="0"/>
          <w:numId w:val="1009"/>
        </w:numPr>
      </w:pPr>
      <w:r>
        <w:t xml:space="preserve">Complete the request.</w:t>
      </w:r>
    </w:p>
    <w:p>
      <w:pPr>
        <w:pStyle w:val="Compact"/>
        <w:numPr>
          <w:ilvl w:val="0"/>
          <w:numId w:val="1009"/>
        </w:numPr>
      </w:pPr>
      <w:r>
        <w:t xml:space="preserve">Verify completed work is read-only for lifecycle actions.</w:t>
      </w:r>
    </w:p>
    <w:p>
      <w:pPr>
        <w:pStyle w:val="Compact"/>
        <w:numPr>
          <w:ilvl w:val="0"/>
          <w:numId w:val="1009"/>
        </w:numPr>
      </w:pPr>
      <w:r>
        <w:t xml:space="preserve">Attempt another Agent’s request and verify denial.</w:t>
      </w:r>
    </w:p>
    <w:bookmarkEnd w:id="69"/>
    <w:bookmarkStart w:id="70" w:name="admin-flow"/>
    <w:p>
      <w:pPr>
        <w:pStyle w:val="Heading3"/>
      </w:pPr>
      <w:r>
        <w:rPr>
          <w:rStyle w:val="SectionNumber"/>
        </w:rPr>
        <w:t xml:space="preserve">14.3</w:t>
      </w:r>
      <w:r>
        <w:tab/>
      </w:r>
      <w:r>
        <w:t xml:space="preserve">Admin flow</w:t>
      </w:r>
    </w:p>
    <w:p>
      <w:pPr>
        <w:pStyle w:val="Compact"/>
        <w:numPr>
          <w:ilvl w:val="0"/>
          <w:numId w:val="1010"/>
        </w:numPr>
      </w:pPr>
      <w:r>
        <w:t xml:space="preserve">Seed or provision a synthetic Admin profile.</w:t>
      </w:r>
    </w:p>
    <w:p>
      <w:pPr>
        <w:pStyle w:val="Compact"/>
        <w:numPr>
          <w:ilvl w:val="0"/>
          <w:numId w:val="1010"/>
        </w:numPr>
      </w:pPr>
      <w:r>
        <w:t xml:space="preserve">Sign in through Admin Login.</w:t>
      </w:r>
    </w:p>
    <w:p>
      <w:pPr>
        <w:pStyle w:val="Compact"/>
        <w:numPr>
          <w:ilvl w:val="0"/>
          <w:numId w:val="1010"/>
        </w:numPr>
      </w:pPr>
      <w:r>
        <w:t xml:space="preserve">Verify Admin Dashboard.</w:t>
      </w:r>
    </w:p>
    <w:p>
      <w:pPr>
        <w:pStyle w:val="Compact"/>
        <w:numPr>
          <w:ilvl w:val="0"/>
          <w:numId w:val="1010"/>
        </w:numPr>
      </w:pPr>
      <w:r>
        <w:t xml:space="preserve">Verify Dashboard counts and zero/loaded states.</w:t>
      </w:r>
    </w:p>
    <w:p>
      <w:pPr>
        <w:pStyle w:val="Compact"/>
        <w:numPr>
          <w:ilvl w:val="0"/>
          <w:numId w:val="1010"/>
        </w:numPr>
      </w:pPr>
      <w:r>
        <w:t xml:space="preserve">Search and filter requests using supported queries.</w:t>
      </w:r>
    </w:p>
    <w:p>
      <w:pPr>
        <w:pStyle w:val="Compact"/>
        <w:numPr>
          <w:ilvl w:val="0"/>
          <w:numId w:val="1010"/>
        </w:numPr>
      </w:pPr>
      <w:r>
        <w:t xml:space="preserve">Open Admin request details.</w:t>
      </w:r>
    </w:p>
    <w:p>
      <w:pPr>
        <w:pStyle w:val="Compact"/>
        <w:numPr>
          <w:ilvl w:val="0"/>
          <w:numId w:val="1010"/>
        </w:numPr>
      </w:pPr>
      <w:r>
        <w:t xml:space="preserve">Assign an eligible Agent to a</w:t>
      </w:r>
      <w:r>
        <w:t xml:space="preserve"> </w:t>
      </w:r>
      <w:r>
        <w:rPr>
          <w:rStyle w:val="VerbatimChar"/>
        </w:rPr>
        <w:t xml:space="preserve">created</w:t>
      </w:r>
      <w:r>
        <w:t xml:space="preserve"> </w:t>
      </w:r>
      <w:r>
        <w:t xml:space="preserve">request.</w:t>
      </w:r>
    </w:p>
    <w:p>
      <w:pPr>
        <w:pStyle w:val="Compact"/>
        <w:numPr>
          <w:ilvl w:val="0"/>
          <w:numId w:val="1010"/>
        </w:numPr>
      </w:pPr>
      <w:r>
        <w:t xml:space="preserve">Perform only finalized permitted status updates.</w:t>
      </w:r>
    </w:p>
    <w:p>
      <w:pPr>
        <w:pStyle w:val="Compact"/>
        <w:numPr>
          <w:ilvl w:val="0"/>
          <w:numId w:val="1010"/>
        </w:numPr>
      </w:pPr>
      <w:r>
        <w:t xml:space="preserve">View Customer and Agent lists.</w:t>
      </w:r>
    </w:p>
    <w:p>
      <w:pPr>
        <w:pStyle w:val="Compact"/>
        <w:numPr>
          <w:ilvl w:val="0"/>
          <w:numId w:val="1010"/>
        </w:numPr>
      </w:pPr>
      <w:r>
        <w:t xml:space="preserve">View Activity/Audit records without edit/delete controls.</w:t>
      </w:r>
    </w:p>
    <w:p>
      <w:pPr>
        <w:pStyle w:val="Compact"/>
        <w:numPr>
          <w:ilvl w:val="0"/>
          <w:numId w:val="1010"/>
        </w:numPr>
      </w:pPr>
      <w:r>
        <w:t xml:space="preserve">Logout and verify Admin Login.</w:t>
      </w:r>
    </w:p>
    <w:bookmarkEnd w:id="70"/>
    <w:bookmarkStart w:id="71" w:name="cross-role-handoff"/>
    <w:p>
      <w:pPr>
        <w:pStyle w:val="Heading3"/>
      </w:pPr>
      <w:r>
        <w:rPr>
          <w:rStyle w:val="SectionNumber"/>
        </w:rPr>
        <w:t xml:space="preserve">14.4</w:t>
      </w:r>
      <w:r>
        <w:tab/>
      </w:r>
      <w:r>
        <w:t xml:space="preserve">Cross-role handoff</w:t>
      </w:r>
    </w:p>
    <w:p>
      <w:pPr>
        <w:pStyle w:val="Compact"/>
        <w:numPr>
          <w:ilvl w:val="0"/>
          <w:numId w:val="1011"/>
        </w:numPr>
      </w:pPr>
      <w:r>
        <w:t xml:space="preserve">Customer creates a request.</w:t>
      </w:r>
    </w:p>
    <w:p>
      <w:pPr>
        <w:pStyle w:val="Compact"/>
        <w:numPr>
          <w:ilvl w:val="0"/>
          <w:numId w:val="1011"/>
        </w:numPr>
      </w:pPr>
      <w:r>
        <w:t xml:space="preserve">Admin reads the request and assigns Agent A.</w:t>
      </w:r>
    </w:p>
    <w:p>
      <w:pPr>
        <w:pStyle w:val="Compact"/>
        <w:numPr>
          <w:ilvl w:val="0"/>
          <w:numId w:val="1011"/>
        </w:numPr>
      </w:pPr>
      <w:r>
        <w:t xml:space="preserve">Agent A accepts and starts work.</w:t>
      </w:r>
    </w:p>
    <w:p>
      <w:pPr>
        <w:pStyle w:val="Compact"/>
        <w:numPr>
          <w:ilvl w:val="0"/>
          <w:numId w:val="1011"/>
        </w:numPr>
      </w:pPr>
      <w:r>
        <w:t xml:space="preserve">Customer refreshes My Requests and sees status changes permitted by the role.</w:t>
      </w:r>
    </w:p>
    <w:p>
      <w:pPr>
        <w:pStyle w:val="Compact"/>
        <w:numPr>
          <w:ilvl w:val="0"/>
          <w:numId w:val="1011"/>
        </w:numPr>
      </w:pPr>
      <w:r>
        <w:t xml:space="preserve">Agent A completes the request.</w:t>
      </w:r>
    </w:p>
    <w:p>
      <w:pPr>
        <w:pStyle w:val="Compact"/>
        <w:numPr>
          <w:ilvl w:val="0"/>
          <w:numId w:val="1011"/>
        </w:numPr>
      </w:pPr>
      <w:r>
        <w:t xml:space="preserve">Customer sees</w:t>
      </w:r>
      <w:r>
        <w:t xml:space="preserve"> </w:t>
      </w:r>
      <w:r>
        <w:rPr>
          <w:rStyle w:val="VerbatimChar"/>
        </w:rPr>
        <w:t xml:space="preserve">completed</w:t>
      </w:r>
      <w:r>
        <w:t xml:space="preserve"> </w:t>
      </w:r>
      <w:r>
        <w:t xml:space="preserve">as terminal.</w:t>
      </w:r>
    </w:p>
    <w:p>
      <w:pPr>
        <w:pStyle w:val="Compact"/>
        <w:numPr>
          <w:ilvl w:val="0"/>
          <w:numId w:val="1011"/>
        </w:numPr>
      </w:pPr>
      <w:r>
        <w:t xml:space="preserve">Verify status history and safe audit records exist according to the finalized write pattern.</w:t>
      </w:r>
    </w:p>
    <w:bookmarkEnd w:id="71"/>
    <w:bookmarkEnd w:id="72"/>
    <w:bookmarkStart w:id="73" w:name="manual-demo-and-walkthrough-script"/>
    <w:p>
      <w:pPr>
        <w:pStyle w:val="Heading2"/>
      </w:pPr>
      <w:r>
        <w:rPr>
          <w:rStyle w:val="SectionNumber"/>
        </w:rPr>
        <w:t xml:space="preserve">15</w:t>
      </w:r>
      <w:r>
        <w:tab/>
      </w:r>
      <w:r>
        <w:t xml:space="preserve">Manual Demo and Walkthrough Script</w:t>
      </w:r>
    </w:p>
    <w:p>
      <w:pPr>
        <w:pStyle w:val="Compact"/>
        <w:numPr>
          <w:ilvl w:val="0"/>
          <w:numId w:val="1012"/>
        </w:numPr>
      </w:pPr>
      <w:r>
        <w:t xml:space="preserve">Start Firebase Authentication and Firestore emulators.</w:t>
      </w:r>
    </w:p>
    <w:p>
      <w:pPr>
        <w:pStyle w:val="Compact"/>
        <w:numPr>
          <w:ilvl w:val="0"/>
          <w:numId w:val="1012"/>
        </w:numPr>
      </w:pPr>
      <w:r>
        <w:t xml:space="preserve">Launch the Flutter mobile app and show Splash session resolution.</w:t>
      </w:r>
    </w:p>
    <w:p>
      <w:pPr>
        <w:pStyle w:val="Compact"/>
        <w:numPr>
          <w:ilvl w:val="0"/>
          <w:numId w:val="1012"/>
        </w:numPr>
      </w:pPr>
      <w:r>
        <w:t xml:space="preserve">Register a synthetic Customer and show that the stored role is</w:t>
      </w:r>
      <w:r>
        <w:t xml:space="preserve"> </w:t>
      </w:r>
      <w:r>
        <w:rPr>
          <w:rStyle w:val="VerbatimChar"/>
        </w:rPr>
        <w:t xml:space="preserve">customer</w:t>
      </w:r>
      <w:r>
        <w:t xml:space="preserve">.</w:t>
      </w:r>
    </w:p>
    <w:p>
      <w:pPr>
        <w:pStyle w:val="Compact"/>
        <w:numPr>
          <w:ilvl w:val="0"/>
          <w:numId w:val="1012"/>
        </w:numPr>
      </w:pPr>
      <w:r>
        <w:t xml:space="preserve">Browse AC servicing, Plumbing, Electrical, and Cleaning.</w:t>
      </w:r>
    </w:p>
    <w:p>
      <w:pPr>
        <w:pStyle w:val="Compact"/>
        <w:numPr>
          <w:ilvl w:val="0"/>
          <w:numId w:val="1012"/>
        </w:numPr>
      </w:pPr>
      <w:r>
        <w:t xml:space="preserve">Create a request with description, preferred date/time, address, and priority.</w:t>
      </w:r>
    </w:p>
    <w:p>
      <w:pPr>
        <w:pStyle w:val="Compact"/>
        <w:numPr>
          <w:ilvl w:val="0"/>
          <w:numId w:val="1012"/>
        </w:numPr>
      </w:pPr>
      <w:r>
        <w:t xml:space="preserve">Show the generated</w:t>
      </w:r>
      <w:r>
        <w:t xml:space="preserve"> </w:t>
      </w:r>
      <w:r>
        <w:rPr>
          <w:rStyle w:val="VerbatimChar"/>
        </w:rPr>
        <w:t xml:space="preserve">REQ-YYYY-000123</w:t>
      </w:r>
      <w:r>
        <w:t xml:space="preserve"> </w:t>
      </w:r>
      <w:r>
        <w:t xml:space="preserve">code and</w:t>
      </w:r>
      <w:r>
        <w:t xml:space="preserve"> </w:t>
      </w:r>
      <w:r>
        <w:rPr>
          <w:rStyle w:val="VerbatimChar"/>
        </w:rPr>
        <w:t xml:space="preserve">created</w:t>
      </w:r>
      <w:r>
        <w:t xml:space="preserve"> </w:t>
      </w:r>
      <w:r>
        <w:t xml:space="preserve">status.</w:t>
      </w:r>
    </w:p>
    <w:p>
      <w:pPr>
        <w:pStyle w:val="Compact"/>
        <w:numPr>
          <w:ilvl w:val="0"/>
          <w:numId w:val="1012"/>
        </w:numPr>
      </w:pPr>
      <w:r>
        <w:t xml:space="preserve">Open My Requests and Request Details.</w:t>
      </w:r>
    </w:p>
    <w:p>
      <w:pPr>
        <w:pStyle w:val="Compact"/>
        <w:numPr>
          <w:ilvl w:val="0"/>
          <w:numId w:val="1012"/>
        </w:numPr>
      </w:pPr>
      <w:r>
        <w:t xml:space="preserve">Demonstrate cancellation only when the request is</w:t>
      </w:r>
      <w:r>
        <w:t xml:space="preserve"> </w:t>
      </w:r>
      <w:r>
        <w:rPr>
          <w:rStyle w:val="VerbatimChar"/>
        </w:rPr>
        <w:t xml:space="preserve">created</w:t>
      </w:r>
      <w:r>
        <w:t xml:space="preserve"> </w:t>
      </w:r>
      <w:r>
        <w:t xml:space="preserve">or</w:t>
      </w:r>
      <w:r>
        <w:t xml:space="preserve"> </w:t>
      </w:r>
      <w:r>
        <w:rPr>
          <w:rStyle w:val="VerbatimChar"/>
        </w:rPr>
        <w:t xml:space="preserve">assigned</w:t>
      </w:r>
      <w:r>
        <w:t xml:space="preserve">.</w:t>
      </w:r>
    </w:p>
    <w:p>
      <w:pPr>
        <w:pStyle w:val="Compact"/>
        <w:numPr>
          <w:ilvl w:val="0"/>
          <w:numId w:val="1012"/>
        </w:numPr>
      </w:pPr>
      <w:r>
        <w:t xml:space="preserve">Sign out.</w:t>
      </w:r>
    </w:p>
    <w:p>
      <w:pPr>
        <w:pStyle w:val="Compact"/>
        <w:numPr>
          <w:ilvl w:val="0"/>
          <w:numId w:val="1012"/>
        </w:numPr>
      </w:pPr>
      <w:r>
        <w:t xml:space="preserve">Sign in as an Agent and show the assigned work queue.</w:t>
      </w:r>
    </w:p>
    <w:p>
      <w:pPr>
        <w:pStyle w:val="Compact"/>
        <w:numPr>
          <w:ilvl w:val="0"/>
          <w:numId w:val="1012"/>
        </w:numPr>
      </w:pPr>
      <w:r>
        <w:t xml:space="preserve">Accept an assigned request and show</w:t>
      </w:r>
      <w:r>
        <w:t xml:space="preserve"> </w:t>
      </w:r>
      <w:r>
        <w:rPr>
          <w:rStyle w:val="VerbatimChar"/>
        </w:rPr>
        <w:t xml:space="preserve">accepted</w:t>
      </w:r>
      <w:r>
        <w:t xml:space="preserve">.</w:t>
      </w:r>
    </w:p>
    <w:p>
      <w:pPr>
        <w:pStyle w:val="Compact"/>
        <w:numPr>
          <w:ilvl w:val="0"/>
          <w:numId w:val="1012"/>
        </w:numPr>
      </w:pPr>
      <w:r>
        <w:t xml:space="preserve">Move it to</w:t>
      </w:r>
      <w:r>
        <w:t xml:space="preserve"> </w:t>
      </w:r>
      <w:r>
        <w:rPr>
          <w:rStyle w:val="VerbatimChar"/>
        </w:rPr>
        <w:t xml:space="preserve">in_progress</w:t>
      </w:r>
      <w:r>
        <w:t xml:space="preserve">, add a safe note if supported, and complete it.</w:t>
      </w:r>
    </w:p>
    <w:p>
      <w:pPr>
        <w:pStyle w:val="Compact"/>
        <w:numPr>
          <w:ilvl w:val="0"/>
          <w:numId w:val="1012"/>
        </w:numPr>
      </w:pPr>
      <w:r>
        <w:t xml:space="preserve">Sign out.</w:t>
      </w:r>
    </w:p>
    <w:p>
      <w:pPr>
        <w:pStyle w:val="Compact"/>
        <w:numPr>
          <w:ilvl w:val="0"/>
          <w:numId w:val="1012"/>
        </w:numPr>
      </w:pPr>
      <w:r>
        <w:t xml:space="preserve">Sign in through Admin Login and show Admin Dashboard.</w:t>
      </w:r>
    </w:p>
    <w:p>
      <w:pPr>
        <w:pStyle w:val="Compact"/>
        <w:numPr>
          <w:ilvl w:val="0"/>
          <w:numId w:val="1012"/>
        </w:numPr>
      </w:pPr>
      <w:r>
        <w:t xml:space="preserve">Search/filter requests and assign an eligible Agent to a created request.</w:t>
      </w:r>
    </w:p>
    <w:p>
      <w:pPr>
        <w:pStyle w:val="Compact"/>
        <w:numPr>
          <w:ilvl w:val="0"/>
          <w:numId w:val="1012"/>
        </w:numPr>
      </w:pPr>
      <w:r>
        <w:t xml:space="preserve">Show Customer View and Agent View with safe fields only.</w:t>
      </w:r>
    </w:p>
    <w:p>
      <w:pPr>
        <w:pStyle w:val="Compact"/>
        <w:numPr>
          <w:ilvl w:val="0"/>
          <w:numId w:val="1012"/>
        </w:numPr>
      </w:pPr>
      <w:r>
        <w:t xml:space="preserve">Show Activity/Audit View and verify event labels and timestamps.</w:t>
      </w:r>
    </w:p>
    <w:p>
      <w:pPr>
        <w:pStyle w:val="Compact"/>
        <w:numPr>
          <w:ilvl w:val="0"/>
          <w:numId w:val="1012"/>
        </w:numPr>
      </w:pPr>
      <w:r>
        <w:t xml:space="preserve">Attempt a cross-customer or cross-agent access path and show safe denial behavior.</w:t>
      </w:r>
    </w:p>
    <w:p>
      <w:pPr>
        <w:pStyle w:val="Compact"/>
        <w:numPr>
          <w:ilvl w:val="0"/>
          <w:numId w:val="1012"/>
        </w:numPr>
      </w:pPr>
      <w:r>
        <w:t xml:space="preserve">Resize the browser and demonstrate responsive Admin layout.</w:t>
      </w:r>
    </w:p>
    <w:p>
      <w:pPr>
        <w:pStyle w:val="Compact"/>
        <w:numPr>
          <w:ilvl w:val="0"/>
          <w:numId w:val="1012"/>
        </w:numPr>
      </w:pPr>
      <w:r>
        <w:t xml:space="preserve">Use keyboard navigation on the Admin shell and verify focus visibility.</w:t>
      </w:r>
    </w:p>
    <w:p>
      <w:pPr>
        <w:pStyle w:val="Compact"/>
        <w:numPr>
          <w:ilvl w:val="0"/>
          <w:numId w:val="1012"/>
        </w:numPr>
      </w:pPr>
      <w:r>
        <w:t xml:space="preserve">Stop or interrupt the emulator connection and show safe error and Retry behavior.</w:t>
      </w:r>
    </w:p>
    <w:p>
      <w:pPr>
        <w:pStyle w:val="Compact"/>
        <w:numPr>
          <w:ilvl w:val="0"/>
          <w:numId w:val="1012"/>
        </w:numPr>
      </w:pPr>
      <w:r>
        <w:t xml:space="preserve">Capture only synthetic data in screenshots and logs.</w:t>
      </w:r>
    </w:p>
    <w:bookmarkEnd w:id="73"/>
    <w:bookmarkStart w:id="77" w:name="cicd-testing"/>
    <w:p>
      <w:pPr>
        <w:pStyle w:val="Heading2"/>
      </w:pPr>
      <w:r>
        <w:rPr>
          <w:rStyle w:val="SectionNumber"/>
        </w:rPr>
        <w:t xml:space="preserve">16</w:t>
      </w:r>
      <w:r>
        <w:tab/>
      </w:r>
      <w:r>
        <w:t xml:space="preserve">CI/CD Testing</w:t>
      </w:r>
    </w:p>
    <w:bookmarkStart w:id="74" w:name="optional-github-actions-workflow"/>
    <w:p>
      <w:pPr>
        <w:pStyle w:val="Heading3"/>
      </w:pPr>
      <w:r>
        <w:rPr>
          <w:rStyle w:val="SectionNumber"/>
        </w:rPr>
        <w:t xml:space="preserve">16.1</w:t>
      </w:r>
      <w:r>
        <w:tab/>
      </w:r>
      <w:r>
        <w:t xml:space="preserve">Optional GitHub Actions workflow</w:t>
      </w:r>
    </w:p>
    <w:p>
      <w:pPr>
        <w:pStyle w:val="FirstParagraph"/>
      </w:pPr>
      <w:r>
        <w:t xml:space="preserve">GitHub Actions is optional. If enabled, the workflow should run on pull requests and the primary branch using a pinned Flutter environment and the repository’s documented Node/Firebase CLI setup.</w:t>
      </w:r>
    </w:p>
    <w:p>
      <w:pPr>
        <w:pStyle w:val="BodyText"/>
      </w:pPr>
      <w:r>
        <w:t xml:space="preserve">Recommended checks:</w:t>
      </w:r>
    </w:p>
    <w:p>
      <w:pPr>
        <w:pStyle w:val="Compact"/>
        <w:numPr>
          <w:ilvl w:val="0"/>
          <w:numId w:val="1013"/>
        </w:numPr>
      </w:pPr>
      <w:r>
        <w:t xml:space="preserve">Check out the repository.</w:t>
      </w:r>
    </w:p>
    <w:p>
      <w:pPr>
        <w:pStyle w:val="Compact"/>
        <w:numPr>
          <w:ilvl w:val="0"/>
          <w:numId w:val="1013"/>
        </w:numPr>
      </w:pPr>
      <w:r>
        <w:t xml:space="preserve">Set up the documented Flutter SDK.</w:t>
      </w:r>
    </w:p>
    <w:p>
      <w:pPr>
        <w:pStyle w:val="Compact"/>
        <w:numPr>
          <w:ilvl w:val="0"/>
          <w:numId w:val="1013"/>
        </w:numPr>
      </w:pPr>
      <w:r>
        <w:t xml:space="preserve">Run formatting and static analysis.</w:t>
      </w:r>
    </w:p>
    <w:p>
      <w:pPr>
        <w:pStyle w:val="Compact"/>
        <w:numPr>
          <w:ilvl w:val="0"/>
          <w:numId w:val="1013"/>
        </w:numPr>
      </w:pPr>
      <w:r>
        <w:t xml:space="preserve">Run unit and widget tests.</w:t>
      </w:r>
    </w:p>
    <w:p>
      <w:pPr>
        <w:pStyle w:val="Compact"/>
        <w:numPr>
          <w:ilvl w:val="0"/>
          <w:numId w:val="1013"/>
        </w:numPr>
      </w:pPr>
      <w:r>
        <w:t xml:space="preserve">Install or invoke Firebase Emulator Suite tooling.</w:t>
      </w:r>
    </w:p>
    <w:p>
      <w:pPr>
        <w:pStyle w:val="Compact"/>
        <w:numPr>
          <w:ilvl w:val="0"/>
          <w:numId w:val="1013"/>
        </w:numPr>
      </w:pPr>
      <w:r>
        <w:t xml:space="preserve">Start Authentication and Firestore emulators.</w:t>
      </w:r>
    </w:p>
    <w:p>
      <w:pPr>
        <w:pStyle w:val="Compact"/>
        <w:numPr>
          <w:ilvl w:val="0"/>
          <w:numId w:val="1013"/>
        </w:numPr>
      </w:pPr>
      <w:r>
        <w:t xml:space="preserve">Run Rules and integration tests against emulators.</w:t>
      </w:r>
    </w:p>
    <w:p>
      <w:pPr>
        <w:pStyle w:val="Compact"/>
        <w:numPr>
          <w:ilvl w:val="0"/>
          <w:numId w:val="1013"/>
        </w:numPr>
      </w:pPr>
      <w:r>
        <w:t xml:space="preserve">Upload test reports and logs without secrets.</w:t>
      </w:r>
    </w:p>
    <w:bookmarkEnd w:id="74"/>
    <w:bookmarkStart w:id="75" w:name="ci-restrictions"/>
    <w:p>
      <w:pPr>
        <w:pStyle w:val="Heading3"/>
      </w:pPr>
      <w:r>
        <w:rPr>
          <w:rStyle w:val="SectionNumber"/>
        </w:rPr>
        <w:t xml:space="preserve">16.2</w:t>
      </w:r>
      <w:r>
        <w:tab/>
      </w:r>
      <w:r>
        <w:t xml:space="preserve">CI restrictions</w:t>
      </w:r>
    </w:p>
    <w:p>
      <w:pPr>
        <w:pStyle w:val="FirstParagraph"/>
      </w:pPr>
      <w:r>
        <w:t xml:space="preserve">CI must not require a paid Firebase plan, billing account, credit card, Cloud Functions deployment, or real credentials. Secrets used by CI infrastructure, if any, must not be copied into application logs or test fixtures.</w:t>
      </w:r>
    </w:p>
    <w:bookmarkEnd w:id="75"/>
    <w:bookmarkStart w:id="76" w:name="ci-failure-policy"/>
    <w:p>
      <w:pPr>
        <w:pStyle w:val="Heading3"/>
      </w:pPr>
      <w:r>
        <w:rPr>
          <w:rStyle w:val="SectionNumber"/>
        </w:rPr>
        <w:t xml:space="preserve">16.3</w:t>
      </w:r>
      <w:r>
        <w:tab/>
      </w:r>
      <w:r>
        <w:t xml:space="preserve">CI failure policy</w:t>
      </w:r>
    </w:p>
    <w:p>
      <w:pPr>
        <w:pStyle w:val="FirstParagraph"/>
      </w:pPr>
      <w:r>
        <w:t xml:space="preserve">A failed Rules test, authentication integration test, lifecycle test, or critical widget test blocks acceptance. Flaky tests must be diagnosed rather than ignored. Emulator startup failures must be reported distinctly from application assertion failures.</w:t>
      </w:r>
    </w:p>
    <w:bookmarkEnd w:id="76"/>
    <w:bookmarkEnd w:id="77"/>
    <w:bookmarkStart w:id="78" w:name="test-tooling-summary"/>
    <w:p>
      <w:pPr>
        <w:pStyle w:val="Heading2"/>
      </w:pPr>
      <w:r>
        <w:rPr>
          <w:rStyle w:val="SectionNumber"/>
        </w:rPr>
        <w:t xml:space="preserve">17</w:t>
      </w:r>
      <w:r>
        <w:tab/>
      </w:r>
      <w:r>
        <w:t xml:space="preserve">Test Tooling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Purpose</w:t>
            </w:r>
          </w:p>
        </w:tc>
        <w:tc>
          <w:tcPr/>
          <w:p>
            <w:pPr>
              <w:pStyle w:val="Compact"/>
            </w:pPr>
            <w:r>
              <w:t xml:space="preserve">Requirement coverage</w:t>
            </w:r>
          </w:p>
        </w:tc>
      </w:tr>
      <w:tr>
        <w:tc>
          <w:tcPr/>
          <w:p>
            <w:pPr>
              <w:pStyle w:val="Compact"/>
            </w:pPr>
            <w:r>
              <w:rPr>
                <w:rStyle w:val="VerbatimChar"/>
              </w:rPr>
              <w:t xml:space="preserve">flutter_test</w:t>
            </w:r>
          </w:p>
        </w:tc>
        <w:tc>
          <w:tcPr/>
          <w:p>
            <w:pPr>
              <w:pStyle w:val="Compact"/>
            </w:pPr>
            <w:r>
              <w:t xml:space="preserve">Unit and widget tests</w:t>
            </w:r>
          </w:p>
        </w:tc>
        <w:tc>
          <w:tcPr/>
          <w:p>
            <w:pPr>
              <w:pStyle w:val="Compact"/>
            </w:pPr>
            <w:r>
              <w:t xml:space="preserve">Validation, UI states, repository helpers, route decisions</w:t>
            </w:r>
          </w:p>
        </w:tc>
      </w:tr>
      <w:tr>
        <w:tc>
          <w:tcPr/>
          <w:p>
            <w:pPr>
              <w:pStyle w:val="Compact"/>
            </w:pPr>
            <w:r>
              <w:rPr>
                <w:rStyle w:val="VerbatimChar"/>
              </w:rPr>
              <w:t xml:space="preserve">integration_test</w:t>
            </w:r>
          </w:p>
        </w:tc>
        <w:tc>
          <w:tcPr/>
          <w:p>
            <w:pPr>
              <w:pStyle w:val="Compact"/>
            </w:pPr>
            <w:r>
              <w:t xml:space="preserve">End-to-end Flutter scenarios</w:t>
            </w:r>
          </w:p>
        </w:tc>
        <w:tc>
          <w:tcPr/>
          <w:p>
            <w:pPr>
              <w:pStyle w:val="Compact"/>
            </w:pPr>
            <w:r>
              <w:t xml:space="preserve">Customer, Agent, Admin, cross-role flows</w:t>
            </w:r>
          </w:p>
        </w:tc>
      </w:tr>
      <w:tr>
        <w:tc>
          <w:tcPr/>
          <w:p>
            <w:pPr>
              <w:pStyle w:val="Compact"/>
            </w:pPr>
            <w:r>
              <w:t xml:space="preserve">Firebase Emulator Suite</w:t>
            </w:r>
          </w:p>
        </w:tc>
        <w:tc>
          <w:tcPr/>
          <w:p>
            <w:pPr>
              <w:pStyle w:val="Compact"/>
            </w:pPr>
            <w:r>
              <w:t xml:space="preserve">Local Authentication and Firestore</w:t>
            </w:r>
          </w:p>
        </w:tc>
        <w:tc>
          <w:tcPr/>
          <w:p>
            <w:pPr>
              <w:pStyle w:val="Compact"/>
            </w:pPr>
            <w:r>
              <w:t xml:space="preserve">Rules, data, transactions, safe test isolation</w:t>
            </w:r>
          </w:p>
        </w:tc>
      </w:tr>
      <w:tr>
        <w:tc>
          <w:tcPr/>
          <w:p>
            <w:pPr>
              <w:pStyle w:val="Compact"/>
            </w:pPr>
            <w:r>
              <w:t xml:space="preserve">Firebase CLI</w:t>
            </w:r>
          </w:p>
        </w:tc>
        <w:tc>
          <w:tcPr/>
          <w:p>
            <w:pPr>
              <w:pStyle w:val="Compact"/>
            </w:pPr>
            <w:r>
              <w:t xml:space="preserve">Start, inspect, and reset emulators</w:t>
            </w:r>
          </w:p>
        </w:tc>
        <w:tc>
          <w:tcPr/>
          <w:p>
            <w:pPr>
              <w:pStyle w:val="Compact"/>
            </w:pPr>
            <w:r>
              <w:t xml:space="preserve">Reproducible local and CI test environment</w:t>
            </w:r>
          </w:p>
        </w:tc>
      </w:tr>
      <w:tr>
        <w:tc>
          <w:tcPr/>
          <w:p>
            <w:pPr>
              <w:pStyle w:val="Compact"/>
            </w:pPr>
            <w:r>
              <w:t xml:space="preserve">Flutter SDK</w:t>
            </w:r>
          </w:p>
        </w:tc>
        <w:tc>
          <w:tcPr/>
          <w:p>
            <w:pPr>
              <w:pStyle w:val="Compact"/>
            </w:pPr>
            <w:r>
              <w:t xml:space="preserve">Build and run mobile/Web clients</w:t>
            </w:r>
          </w:p>
        </w:tc>
        <w:tc>
          <w:tcPr/>
          <w:p>
            <w:pPr>
              <w:pStyle w:val="Compact"/>
            </w:pPr>
            <w:r>
              <w:t xml:space="preserve">Platform compatibility</w:t>
            </w:r>
          </w:p>
        </w:tc>
      </w:tr>
      <w:tr>
        <w:tc>
          <w:tcPr/>
          <w:p>
            <w:pPr>
              <w:pStyle w:val="Compact"/>
            </w:pPr>
            <w:r>
              <w:t xml:space="preserve">Dart analyzer</w:t>
            </w:r>
          </w:p>
        </w:tc>
        <w:tc>
          <w:tcPr/>
          <w:p>
            <w:pPr>
              <w:pStyle w:val="Compact"/>
            </w:pPr>
            <w:r>
              <w:t xml:space="preserve">Static analysis</w:t>
            </w:r>
          </w:p>
        </w:tc>
        <w:tc>
          <w:tcPr/>
          <w:p>
            <w:pPr>
              <w:pStyle w:val="Compact"/>
            </w:pPr>
            <w:r>
              <w:t xml:space="preserve">Code quality and type safety</w:t>
            </w:r>
          </w:p>
        </w:tc>
      </w:tr>
      <w:tr>
        <w:tc>
          <w:tcPr/>
          <w:p>
            <w:pPr>
              <w:pStyle w:val="Compact"/>
            </w:pPr>
            <w:r>
              <w:t xml:space="preserve">Git</w:t>
            </w:r>
          </w:p>
        </w:tc>
        <w:tc>
          <w:tcPr/>
          <w:p>
            <w:pPr>
              <w:pStyle w:val="Compact"/>
            </w:pPr>
            <w:r>
              <w:t xml:space="preserve">Versioned test evidence and history</w:t>
            </w:r>
          </w:p>
        </w:tc>
        <w:tc>
          <w:tcPr/>
          <w:p>
            <w:pPr>
              <w:pStyle w:val="Compact"/>
            </w:pPr>
            <w:r>
              <w:t xml:space="preserve">Git/GitHub discipline</w:t>
            </w:r>
          </w:p>
        </w:tc>
      </w:tr>
      <w:tr>
        <w:tc>
          <w:tcPr/>
          <w:p>
            <w:pPr>
              <w:pStyle w:val="Compact"/>
            </w:pPr>
            <w:r>
              <w:t xml:space="preserve">GitHub Actions</w:t>
            </w:r>
          </w:p>
        </w:tc>
        <w:tc>
          <w:tcPr/>
          <w:p>
            <w:pPr>
              <w:pStyle w:val="Compact"/>
            </w:pPr>
            <w:r>
              <w:t xml:space="preserve">Optional repeatable CI</w:t>
            </w:r>
          </w:p>
        </w:tc>
        <w:tc>
          <w:tcPr/>
          <w:p>
            <w:pPr>
              <w:pStyle w:val="Compact"/>
            </w:pPr>
            <w:r>
              <w:t xml:space="preserve">Pull-request and branch validation</w:t>
            </w:r>
          </w:p>
        </w:tc>
      </w:tr>
      <w:tr>
        <w:tc>
          <w:tcPr/>
          <w:p>
            <w:pPr>
              <w:pStyle w:val="Compact"/>
            </w:pPr>
            <w:r>
              <w:t xml:space="preserve">Material 3 test finders/semantics</w:t>
            </w:r>
          </w:p>
        </w:tc>
        <w:tc>
          <w:tcPr/>
          <w:p>
            <w:pPr>
              <w:pStyle w:val="Compact"/>
            </w:pPr>
            <w:r>
              <w:t xml:space="preserve">Accessible widget interaction</w:t>
            </w:r>
          </w:p>
        </w:tc>
        <w:tc>
          <w:tcPr/>
          <w:p>
            <w:pPr>
              <w:pStyle w:val="Compact"/>
            </w:pPr>
            <w:r>
              <w:t xml:space="preserve">Screen and accessibility assertions</w:t>
            </w:r>
          </w:p>
        </w:tc>
      </w:tr>
    </w:tbl>
    <w:bookmarkEnd w:id="78"/>
    <w:bookmarkStart w:id="81" w:name="exit-criteria"/>
    <w:p>
      <w:pPr>
        <w:pStyle w:val="Heading2"/>
      </w:pPr>
      <w:r>
        <w:rPr>
          <w:rStyle w:val="SectionNumber"/>
        </w:rPr>
        <w:t xml:space="preserve">18</w:t>
      </w:r>
      <w:r>
        <w:tab/>
      </w:r>
      <w:r>
        <w:t xml:space="preserve">Exit Criteria</w:t>
      </w:r>
    </w:p>
    <w:bookmarkStart w:id="79" w:name="required-before-submission"/>
    <w:p>
      <w:pPr>
        <w:pStyle w:val="Heading3"/>
      </w:pPr>
      <w:r>
        <w:rPr>
          <w:rStyle w:val="SectionNumber"/>
        </w:rPr>
        <w:t xml:space="preserve">18.1</w:t>
      </w:r>
      <w:r>
        <w:tab/>
      </w:r>
      <w:r>
        <w:t xml:space="preserve">Required before submission</w:t>
      </w:r>
    </w:p>
    <w:p>
      <w:pPr>
        <w:pStyle w:val="Compact"/>
        <w:numPr>
          <w:ilvl w:val="0"/>
          <w:numId w:val="1014"/>
        </w:numPr>
      </w:pPr>
      <w:r>
        <w:t xml:space="preserve">All four RBAC anchors TEST-07 through TEST-10 pass.</w:t>
      </w:r>
    </w:p>
    <w:p>
      <w:pPr>
        <w:pStyle w:val="Compact"/>
        <w:numPr>
          <w:ilvl w:val="0"/>
          <w:numId w:val="1014"/>
        </w:numPr>
      </w:pPr>
      <w:r>
        <w:t xml:space="preserve">All referenced lifecycle scenarios TEST-LC-01 through TEST-LC-21 are implemented or explicitly marked not applicable with evidence.</w:t>
      </w:r>
    </w:p>
    <w:p>
      <w:pPr>
        <w:pStyle w:val="Compact"/>
        <w:numPr>
          <w:ilvl w:val="0"/>
          <w:numId w:val="1014"/>
        </w:numPr>
      </w:pPr>
      <w:r>
        <w:t xml:space="preserve">No critical or high-severity authorization defect remains open.</w:t>
      </w:r>
    </w:p>
    <w:p>
      <w:pPr>
        <w:pStyle w:val="Compact"/>
        <w:numPr>
          <w:ilvl w:val="0"/>
          <w:numId w:val="1014"/>
        </w:numPr>
      </w:pPr>
      <w:r>
        <w:t xml:space="preserve">Customer cancellation from</w:t>
      </w:r>
      <w:r>
        <w:t xml:space="preserve"> </w:t>
      </w:r>
      <w:r>
        <w:rPr>
          <w:rStyle w:val="VerbatimChar"/>
        </w:rPr>
        <w:t xml:space="preserve">accepted</w:t>
      </w:r>
      <w:r>
        <w:t xml:space="preserve"> </w:t>
      </w:r>
      <w:r>
        <w:t xml:space="preserve">and</w:t>
      </w:r>
      <w:r>
        <w:t xml:space="preserve"> </w:t>
      </w:r>
      <w:r>
        <w:rPr>
          <w:rStyle w:val="VerbatimChar"/>
        </w:rPr>
        <w:t xml:space="preserve">in_progress</w:t>
      </w:r>
      <w:r>
        <w:t xml:space="preserve"> </w:t>
      </w:r>
      <w:r>
        <w:t xml:space="preserve">is denied.</w:t>
      </w:r>
    </w:p>
    <w:p>
      <w:pPr>
        <w:pStyle w:val="Compact"/>
        <w:numPr>
          <w:ilvl w:val="0"/>
          <w:numId w:val="1014"/>
        </w:numPr>
      </w:pPr>
      <w:r>
        <w:t xml:space="preserve">Cross-customer and cross-agent access is denied.</w:t>
      </w:r>
    </w:p>
    <w:p>
      <w:pPr>
        <w:pStyle w:val="Compact"/>
        <w:numPr>
          <w:ilvl w:val="0"/>
          <w:numId w:val="1014"/>
        </w:numPr>
      </w:pPr>
      <w:r>
        <w:rPr>
          <w:rStyle w:val="VerbatimChar"/>
        </w:rPr>
        <w:t xml:space="preserve">users.role</w:t>
      </w:r>
      <w:r>
        <w:t xml:space="preserve"> </w:t>
      </w:r>
      <w:r>
        <w:t xml:space="preserve">cannot be self-promoted.</w:t>
      </w:r>
    </w:p>
    <w:p>
      <w:pPr>
        <w:pStyle w:val="Compact"/>
        <w:numPr>
          <w:ilvl w:val="0"/>
          <w:numId w:val="1014"/>
        </w:numPr>
      </w:pPr>
      <w:r>
        <w:t xml:space="preserve">Unauthenticated protected access is denied.</w:t>
      </w:r>
    </w:p>
    <w:p>
      <w:pPr>
        <w:pStyle w:val="Compact"/>
        <w:numPr>
          <w:ilvl w:val="0"/>
          <w:numId w:val="1014"/>
        </w:numPr>
      </w:pPr>
      <w:r>
        <w:t xml:space="preserve">Request-code format and counter transaction tests pass.</w:t>
      </w:r>
    </w:p>
    <w:p>
      <w:pPr>
        <w:pStyle w:val="Compact"/>
        <w:numPr>
          <w:ilvl w:val="0"/>
          <w:numId w:val="1014"/>
        </w:numPr>
      </w:pPr>
      <w:r>
        <w:t xml:space="preserve">Audit event, safe-field, forbidden-field, and append-only tests pass.</w:t>
      </w:r>
    </w:p>
    <w:p>
      <w:pPr>
        <w:pStyle w:val="Compact"/>
        <w:numPr>
          <w:ilvl w:val="0"/>
          <w:numId w:val="1014"/>
        </w:numPr>
      </w:pPr>
      <w:r>
        <w:t xml:space="preserve">Loading, empty, error, retry, and validation states exist on required screens.</w:t>
      </w:r>
    </w:p>
    <w:p>
      <w:pPr>
        <w:pStyle w:val="Compact"/>
        <w:numPr>
          <w:ilvl w:val="0"/>
          <w:numId w:val="1014"/>
        </w:numPr>
      </w:pPr>
      <w:r>
        <w:t xml:space="preserve">Customer, Agent, Admin, and cross-role integration flows pass against emulators.</w:t>
      </w:r>
    </w:p>
    <w:p>
      <w:pPr>
        <w:pStyle w:val="Compact"/>
        <w:numPr>
          <w:ilvl w:val="0"/>
          <w:numId w:val="1014"/>
        </w:numPr>
      </w:pPr>
      <w:r>
        <w:t xml:space="preserve">Manual demo walkthrough is completed on the available mobile and Web targets.</w:t>
      </w:r>
    </w:p>
    <w:p>
      <w:pPr>
        <w:pStyle w:val="Compact"/>
        <w:numPr>
          <w:ilvl w:val="0"/>
          <w:numId w:val="1014"/>
        </w:numPr>
      </w:pPr>
      <w:r>
        <w:t xml:space="preserve">No real credentials, secrets, or customer data are present in the repository or artifacts.</w:t>
      </w:r>
    </w:p>
    <w:p>
      <w:pPr>
        <w:pStyle w:val="Compact"/>
        <w:numPr>
          <w:ilvl w:val="0"/>
          <w:numId w:val="1014"/>
        </w:numPr>
      </w:pPr>
      <w:r>
        <w:t xml:space="preserve">Test commands and environment setup are documented and reproducible.</w:t>
      </w:r>
    </w:p>
    <w:bookmarkEnd w:id="79"/>
    <w:bookmarkStart w:id="80" w:name="evidence-package"/>
    <w:p>
      <w:pPr>
        <w:pStyle w:val="Heading3"/>
      </w:pPr>
      <w:r>
        <w:rPr>
          <w:rStyle w:val="SectionNumber"/>
        </w:rPr>
        <w:t xml:space="preserve">18.2</w:t>
      </w:r>
      <w:r>
        <w:tab/>
      </w:r>
      <w:r>
        <w:t xml:space="preserve">Evidence package</w:t>
      </w:r>
    </w:p>
    <w:p>
      <w:pPr>
        <w:pStyle w:val="FirstParagraph"/>
      </w:pPr>
      <w:r>
        <w:t xml:space="preserve">The submission should retain:</w:t>
      </w:r>
    </w:p>
    <w:p>
      <w:pPr>
        <w:pStyle w:val="Compact"/>
        <w:numPr>
          <w:ilvl w:val="0"/>
          <w:numId w:val="1015"/>
        </w:numPr>
      </w:pPr>
      <w:r>
        <w:t xml:space="preserve">Test source files.</w:t>
      </w:r>
    </w:p>
    <w:p>
      <w:pPr>
        <w:pStyle w:val="Compact"/>
        <w:numPr>
          <w:ilvl w:val="0"/>
          <w:numId w:val="1015"/>
        </w:numPr>
      </w:pPr>
      <w:r>
        <w:t xml:space="preserve">Emulator Rules test output.</w:t>
      </w:r>
    </w:p>
    <w:p>
      <w:pPr>
        <w:pStyle w:val="Compact"/>
        <w:numPr>
          <w:ilvl w:val="0"/>
          <w:numId w:val="1015"/>
        </w:numPr>
      </w:pPr>
      <w:r>
        <w:t xml:space="preserve">Flutter test output.</w:t>
      </w:r>
    </w:p>
    <w:p>
      <w:pPr>
        <w:pStyle w:val="Compact"/>
        <w:numPr>
          <w:ilvl w:val="0"/>
          <w:numId w:val="1015"/>
        </w:numPr>
      </w:pPr>
      <w:r>
        <w:t xml:space="preserve">Integration test output.</w:t>
      </w:r>
    </w:p>
    <w:p>
      <w:pPr>
        <w:pStyle w:val="Compact"/>
        <w:numPr>
          <w:ilvl w:val="0"/>
          <w:numId w:val="1015"/>
        </w:numPr>
      </w:pPr>
      <w:r>
        <w:t xml:space="preserve">Manual walkthrough checklist.</w:t>
      </w:r>
    </w:p>
    <w:p>
      <w:pPr>
        <w:pStyle w:val="Compact"/>
        <w:numPr>
          <w:ilvl w:val="0"/>
          <w:numId w:val="1015"/>
        </w:numPr>
      </w:pPr>
      <w:r>
        <w:t xml:space="preserve">Defect list and disposition.</w:t>
      </w:r>
    </w:p>
    <w:p>
      <w:pPr>
        <w:pStyle w:val="Compact"/>
        <w:numPr>
          <w:ilvl w:val="0"/>
          <w:numId w:val="1015"/>
        </w:numPr>
      </w:pPr>
      <w:r>
        <w:t xml:space="preserve">Safe screenshots or screen recordings where useful.</w:t>
      </w:r>
    </w:p>
    <w:p>
      <w:pPr>
        <w:pStyle w:val="Compact"/>
        <w:numPr>
          <w:ilvl w:val="0"/>
          <w:numId w:val="1015"/>
        </w:numPr>
      </w:pPr>
      <w:r>
        <w:t xml:space="preserve">Git history showing meaningful implementation and test commits.</w:t>
      </w:r>
    </w:p>
    <w:bookmarkEnd w:id="80"/>
    <w:bookmarkEnd w:id="81"/>
    <w:bookmarkStart w:id="82" w:name="risks-and-mitigations"/>
    <w:p>
      <w:pPr>
        <w:pStyle w:val="Heading2"/>
      </w:pPr>
      <w:r>
        <w:rPr>
          <w:rStyle w:val="SectionNumber"/>
        </w:rPr>
        <w:t xml:space="preserve">19</w:t>
      </w:r>
      <w:r>
        <w:tab/>
      </w:r>
      <w:r>
        <w:t xml:space="preserve">Risks and Mitigations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Impact</w:t>
            </w:r>
          </w:p>
        </w:tc>
        <w:tc>
          <w:tcPr/>
          <w:p>
            <w:pPr>
              <w:pStyle w:val="Compact"/>
            </w:pPr>
            <w:r>
              <w:t xml:space="preserve">Mitigation</w:t>
            </w:r>
          </w:p>
        </w:tc>
      </w:tr>
      <w:tr>
        <w:tc>
          <w:tcPr/>
          <w:p>
            <w:pPr>
              <w:pStyle w:val="Compact"/>
            </w:pPr>
            <w:r>
              <w:t xml:space="preserve">UI hides an unauthorized action but Rules are untested</w:t>
            </w:r>
          </w:p>
        </w:tc>
        <w:tc>
          <w:tcPr/>
          <w:p>
            <w:pPr>
              <w:pStyle w:val="Compact"/>
            </w:pPr>
            <w:r>
              <w:t xml:space="preserve">Security defect</w:t>
            </w:r>
          </w:p>
        </w:tc>
        <w:tc>
          <w:tcPr/>
          <w:p>
            <w:pPr>
              <w:pStyle w:val="Compact"/>
            </w:pPr>
            <w:r>
              <w:t xml:space="preserve">Direct Emulator Rules tests for every role/path</w:t>
            </w:r>
          </w:p>
        </w:tc>
      </w:tr>
      <w:tr>
        <w:tc>
          <w:tcPr/>
          <w:p>
            <w:pPr>
              <w:pStyle w:val="Compact"/>
            </w:pPr>
            <w:r>
              <w:t xml:space="preserve">Client validation differs from Rules</w:t>
            </w:r>
          </w:p>
        </w:tc>
        <w:tc>
          <w:tcPr/>
          <w:p>
            <w:pPr>
              <w:pStyle w:val="Compact"/>
            </w:pPr>
            <w:r>
              <w:t xml:space="preserve">Confusing failures or data exposure</w:t>
            </w:r>
          </w:p>
        </w:tc>
        <w:tc>
          <w:tcPr/>
          <w:p>
            <w:pPr>
              <w:pStyle w:val="Compact"/>
            </w:pPr>
            <w:r>
              <w:t xml:space="preserve">Test valid and invalid operations through both repository and direct Firestore calls</w:t>
            </w:r>
          </w:p>
        </w:tc>
      </w:tr>
      <w:tr>
        <w:tc>
          <w:tcPr/>
          <w:p>
            <w:pPr>
              <w:pStyle w:val="Compact"/>
            </w:pPr>
            <w:r>
              <w:t xml:space="preserve">Test data leaks between scenarios</w:t>
            </w:r>
          </w:p>
        </w:tc>
        <w:tc>
          <w:tcPr/>
          <w:p>
            <w:pPr>
              <w:pStyle w:val="Compact"/>
            </w:pPr>
            <w:r>
              <w:t xml:space="preserve">False passes or failures</w:t>
            </w:r>
          </w:p>
        </w:tc>
        <w:tc>
          <w:tcPr/>
          <w:p>
            <w:pPr>
              <w:pStyle w:val="Compact"/>
            </w:pPr>
            <w:r>
              <w:t xml:space="preserve">Reset emulator data or isolate fixture IDs per test</w:t>
            </w:r>
          </w:p>
        </w:tc>
      </w:tr>
      <w:tr>
        <w:tc>
          <w:tcPr/>
          <w:p>
            <w:pPr>
              <w:pStyle w:val="Compact"/>
            </w:pPr>
            <w:r>
              <w:t xml:space="preserve">Counter conflict creates duplicate request code</w:t>
            </w:r>
          </w:p>
        </w:tc>
        <w:tc>
          <w:tcPr/>
          <w:p>
            <w:pPr>
              <w:pStyle w:val="Compact"/>
            </w:pPr>
            <w:r>
              <w:t xml:space="preserve">Data integrity defect</w:t>
            </w:r>
          </w:p>
        </w:tc>
        <w:tc>
          <w:tcPr/>
          <w:p>
            <w:pPr>
              <w:pStyle w:val="Compact"/>
            </w:pPr>
            <w:r>
              <w:t xml:space="preserve">Concurrent transaction tests and read-before-retry behavior</w:t>
            </w:r>
          </w:p>
        </w:tc>
      </w:tr>
      <w:tr>
        <w:tc>
          <w:tcPr/>
          <w:p>
            <w:pPr>
              <w:pStyle w:val="Compact"/>
            </w:pPr>
            <w:r>
              <w:t xml:space="preserve">Audit log contains a secret</w:t>
            </w:r>
          </w:p>
        </w:tc>
        <w:tc>
          <w:tcPr/>
          <w:p>
            <w:pPr>
              <w:pStyle w:val="Compact"/>
            </w:pPr>
            <w:r>
              <w:t xml:space="preserve">Credential exposure</w:t>
            </w:r>
          </w:p>
        </w:tc>
        <w:tc>
          <w:tcPr/>
          <w:p>
            <w:pPr>
              <w:pStyle w:val="Compact"/>
            </w:pPr>
            <w:r>
              <w:t xml:space="preserve">Safe-field serializer, forbidden-marker tests, repository scan</w:t>
            </w:r>
          </w:p>
        </w:tc>
      </w:tr>
      <w:tr>
        <w:tc>
          <w:tcPr/>
          <w:p>
            <w:pPr>
              <w:pStyle w:val="Compact"/>
            </w:pPr>
            <w:r>
              <w:t xml:space="preserve">Status transition becomes stale</w:t>
            </w:r>
          </w:p>
        </w:tc>
        <w:tc>
          <w:tcPr/>
          <w:p>
            <w:pPr>
              <w:pStyle w:val="Compact"/>
            </w:pPr>
            <w:r>
              <w:t xml:space="preserve">Incorrect lifecycle state</w:t>
            </w:r>
          </w:p>
        </w:tc>
        <w:tc>
          <w:tcPr/>
          <w:p>
            <w:pPr>
              <w:pStyle w:val="Compact"/>
            </w:pPr>
            <w:r>
              <w:t xml:space="preserve">Transaction/re-read behavior and stale-state tests</w:t>
            </w:r>
          </w:p>
        </w:tc>
      </w:tr>
      <w:tr>
        <w:tc>
          <w:tcPr/>
          <w:p>
            <w:pPr>
              <w:pStyle w:val="Compact"/>
            </w:pPr>
            <w:r>
              <w:t xml:space="preserve">Emulator configuration points to production</w:t>
            </w:r>
          </w:p>
        </w:tc>
        <w:tc>
          <w:tcPr/>
          <w:p>
            <w:pPr>
              <w:pStyle w:val="Compact"/>
            </w:pPr>
            <w:r>
              <w:t xml:space="preserve">Data loss or privacy incident</w:t>
            </w:r>
          </w:p>
        </w:tc>
        <w:tc>
          <w:tcPr/>
          <w:p>
            <w:pPr>
              <w:pStyle w:val="Compact"/>
            </w:pPr>
            <w:r>
              <w:t xml:space="preserve">Explicit emulator connection configuration and CI checks</w:t>
            </w:r>
          </w:p>
        </w:tc>
      </w:tr>
      <w:tr>
        <w:tc>
          <w:tcPr/>
          <w:p>
            <w:pPr>
              <w:pStyle w:val="Compact"/>
            </w:pPr>
            <w:r>
              <w:t xml:space="preserve">Flutter Web layout fails at narrow width</w:t>
            </w:r>
          </w:p>
        </w:tc>
        <w:tc>
          <w:tcPr/>
          <w:p>
            <w:pPr>
              <w:pStyle w:val="Compact"/>
            </w:pPr>
            <w:r>
              <w:t xml:space="preserve">Admin usability defect</w:t>
            </w:r>
          </w:p>
        </w:tc>
        <w:tc>
          <w:tcPr/>
          <w:p>
            <w:pPr>
              <w:pStyle w:val="Compact"/>
            </w:pPr>
            <w:r>
              <w:t xml:space="preserve">Responsive manual walkthrough and widget tests</w:t>
            </w:r>
          </w:p>
        </w:tc>
      </w:tr>
      <w:tr>
        <w:tc>
          <w:tcPr/>
          <w:p>
            <w:pPr>
              <w:pStyle w:val="Compact"/>
            </w:pPr>
            <w:r>
              <w:t xml:space="preserve">Accessibility is checked only visually</w:t>
            </w:r>
          </w:p>
        </w:tc>
        <w:tc>
          <w:tcPr/>
          <w:p>
            <w:pPr>
              <w:pStyle w:val="Compact"/>
            </w:pPr>
            <w:r>
              <w:t xml:space="preserve">Exclusion or navigation defect</w:t>
            </w:r>
          </w:p>
        </w:tc>
        <w:tc>
          <w:tcPr/>
          <w:p>
            <w:pPr>
              <w:pStyle w:val="Compact"/>
            </w:pPr>
            <w:r>
              <w:t xml:space="preserve">Semantics, keyboard, focus, text-scale, and contrast checks</w:t>
            </w:r>
          </w:p>
        </w:tc>
      </w:tr>
      <w:tr>
        <w:tc>
          <w:tcPr/>
          <w:p>
            <w:pPr>
              <w:pStyle w:val="Compact"/>
            </w:pPr>
            <w:r>
              <w:t xml:space="preserve">Spark limits affect broad Admin queries</w:t>
            </w:r>
          </w:p>
        </w:tc>
        <w:tc>
          <w:tcPr/>
          <w:p>
            <w:pPr>
              <w:pStyle w:val="Compact"/>
            </w:pPr>
            <w:r>
              <w:t xml:space="preserve">Slow or failing Admin portal</w:t>
            </w:r>
          </w:p>
        </w:tc>
        <w:tc>
          <w:tcPr/>
          <w:p>
            <w:pPr>
              <w:pStyle w:val="Compact"/>
            </w:pPr>
            <w:r>
              <w:t xml:space="preserve">Bounded queries, indexes, fixture-sized tests, no unapproved search service</w:t>
            </w:r>
          </w:p>
        </w:tc>
      </w:tr>
      <w:tr>
        <w:tc>
          <w:tcPr/>
          <w:p>
            <w:pPr>
              <w:pStyle w:val="Compact"/>
            </w:pPr>
            <w:r>
              <w:t xml:space="preserve">Optional CI environment differs from local</w:t>
            </w:r>
          </w:p>
        </w:tc>
        <w:tc>
          <w:tcPr/>
          <w:p>
            <w:pPr>
              <w:pStyle w:val="Compact"/>
            </w:pPr>
            <w:r>
              <w:t xml:space="preserve">False CI result</w:t>
            </w:r>
          </w:p>
        </w:tc>
        <w:tc>
          <w:tcPr/>
          <w:p>
            <w:pPr>
              <w:pStyle w:val="Compact"/>
            </w:pPr>
            <w:r>
              <w:t xml:space="preserve">Pin tool versions and document emulator startup</w:t>
            </w:r>
          </w:p>
        </w:tc>
      </w:tr>
      <w:tr>
        <w:tc>
          <w:tcPr/>
          <w:p>
            <w:pPr>
              <w:pStyle w:val="Compact"/>
            </w:pPr>
            <w:r>
              <w:t xml:space="preserve">Missing profile blocks valid session</w:t>
            </w:r>
          </w:p>
        </w:tc>
        <w:tc>
          <w:tcPr/>
          <w:p>
            <w:pPr>
              <w:pStyle w:val="Compact"/>
            </w:pPr>
            <w:r>
              <w:t xml:space="preserve">Routing confusion</w:t>
            </w:r>
          </w:p>
        </w:tc>
        <w:tc>
          <w:tcPr/>
          <w:p>
            <w:pPr>
              <w:pStyle w:val="Compact"/>
            </w:pPr>
            <w:r>
              <w:t xml:space="preserve">Explicit missing-profile test and safe recovery state</w:t>
            </w:r>
          </w:p>
        </w:tc>
      </w:tr>
    </w:tbl>
    <w:bookmarkEnd w:id="82"/>
    <w:bookmarkStart w:id="85" w:name="open-questions-and-assumptions"/>
    <w:p>
      <w:pPr>
        <w:pStyle w:val="Heading2"/>
      </w:pPr>
      <w:r>
        <w:rPr>
          <w:rStyle w:val="SectionNumber"/>
        </w:rPr>
        <w:t xml:space="preserve">20</w:t>
      </w:r>
      <w:r>
        <w:tab/>
      </w:r>
      <w:r>
        <w:t xml:space="preserve">Open Questions and Assumptions</w:t>
      </w:r>
    </w:p>
    <w:bookmarkStart w:id="83" w:name="open-questions"/>
    <w:p>
      <w:pPr>
        <w:pStyle w:val="Heading3"/>
      </w:pPr>
      <w:r>
        <w:rPr>
          <w:rStyle w:val="SectionNumber"/>
        </w:rPr>
        <w:t xml:space="preserve">20.1</w:t>
      </w:r>
      <w:r>
        <w:tab/>
      </w:r>
      <w:r>
        <w:t xml:space="preserve">Open questions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Question</w:t>
            </w:r>
          </w:p>
        </w:tc>
        <w:tc>
          <w:tcPr/>
          <w:p>
            <w:pPr>
              <w:pStyle w:val="Compact"/>
            </w:pPr>
            <w:r>
              <w:t xml:space="preserve">Testing impact</w:t>
            </w:r>
          </w:p>
        </w:tc>
        <w:tc>
          <w:tcPr/>
          <w:p>
            <w:pPr>
              <w:pStyle w:val="Compact"/>
            </w:pPr>
            <w:r>
              <w:t xml:space="preserve">Default assumption</w:t>
            </w:r>
          </w:p>
        </w:tc>
      </w:tr>
      <w:tr>
        <w:tc>
          <w:tcPr/>
          <w:p>
            <w:pPr>
              <w:pStyle w:val="Compact"/>
            </w:pPr>
            <w:r>
              <w:t xml:space="preserve">OQ-01</w:t>
            </w:r>
          </w:p>
        </w:tc>
        <w:tc>
          <w:tcPr/>
          <w:p>
            <w:pPr>
              <w:pStyle w:val="Compact"/>
            </w:pPr>
            <w:r>
              <w:t xml:space="preserve">Which exact Admin transitions are operationally permitted?</w:t>
            </w:r>
          </w:p>
        </w:tc>
        <w:tc>
          <w:tcPr/>
          <w:p>
            <w:pPr>
              <w:pStyle w:val="Compact"/>
            </w:pPr>
            <w:r>
              <w:t xml:space="preserve">Determines positive Admin lifecycle tests.</w:t>
            </w:r>
          </w:p>
        </w:tc>
        <w:tc>
          <w:tcPr/>
          <w:p>
            <w:pPr>
              <w:pStyle w:val="Compact"/>
            </w:pPr>
            <w:r>
              <w:t xml:space="preserve">Run allow tests only for transitions approved by the finalized RBAC policy; run deny tests for all others.</w:t>
            </w:r>
          </w:p>
        </w:tc>
      </w:tr>
      <w:tr>
        <w:tc>
          <w:tcPr/>
          <w:p>
            <w:pPr>
              <w:pStyle w:val="Compact"/>
            </w:pPr>
            <w:r>
              <w:t xml:space="preserve">OQ-02</w:t>
            </w:r>
          </w:p>
        </w:tc>
        <w:tc>
          <w:tcPr/>
          <w:p>
            <w:pPr>
              <w:pStyle w:val="Compact"/>
            </w:pPr>
            <w:r>
              <w:t xml:space="preserve">Must audit persistence block the primary operation if audit write fails?</w:t>
            </w:r>
          </w:p>
        </w:tc>
        <w:tc>
          <w:tcPr/>
          <w:p>
            <w:pPr>
              <w:pStyle w:val="Compact"/>
            </w:pPr>
            <w:r>
              <w:t xml:space="preserve">Determines expected partial-failure result.</w:t>
            </w:r>
          </w:p>
        </w:tc>
        <w:tc>
          <w:tcPr/>
          <w:p>
            <w:pPr>
              <w:pStyle w:val="Compact"/>
            </w:pPr>
            <w:r>
              <w:t xml:space="preserve">Follow the finalized RBAC and repository contract and test the selected behavior explicitly.</w:t>
            </w:r>
          </w:p>
        </w:tc>
      </w:tr>
      <w:tr>
        <w:tc>
          <w:tcPr/>
          <w:p>
            <w:pPr>
              <w:pStyle w:val="Compact"/>
            </w:pPr>
            <w:r>
              <w:t xml:space="preserve">OQ-03</w:t>
            </w:r>
          </w:p>
        </w:tc>
        <w:tc>
          <w:tcPr/>
          <w:p>
            <w:pPr>
              <w:pStyle w:val="Compact"/>
            </w:pPr>
            <w:r>
              <w:t xml:space="preserve">What exact Flutter and Node versions are pinned?</w:t>
            </w:r>
          </w:p>
        </w:tc>
        <w:tc>
          <w:tcPr/>
          <w:p>
            <w:pPr>
              <w:pStyle w:val="Compact"/>
            </w:pPr>
            <w:r>
              <w:t xml:space="preserve">Determines CI reproducibility.</w:t>
            </w:r>
          </w:p>
        </w:tc>
        <w:tc>
          <w:tcPr/>
          <w:p>
            <w:pPr>
              <w:pStyle w:val="Compact"/>
            </w:pPr>
            <w:r>
              <w:t xml:space="preserve">Use the versions documented in repository setup and fail early when unavailable.</w:t>
            </w:r>
          </w:p>
        </w:tc>
      </w:tr>
      <w:tr>
        <w:tc>
          <w:tcPr/>
          <w:p>
            <w:pPr>
              <w:pStyle w:val="Compact"/>
            </w:pPr>
            <w:r>
              <w:t xml:space="preserve">OQ-04</w:t>
            </w:r>
          </w:p>
        </w:tc>
        <w:tc>
          <w:tcPr/>
          <w:p>
            <w:pPr>
              <w:pStyle w:val="Compact"/>
            </w:pPr>
            <w:r>
              <w:t xml:space="preserve">Are status-history notes visible to Customers?</w:t>
            </w:r>
          </w:p>
        </w:tc>
        <w:tc>
          <w:tcPr/>
          <w:p>
            <w:pPr>
              <w:pStyle w:val="Compact"/>
            </w:pPr>
            <w:r>
              <w:t xml:space="preserve">Determines detail-view assertions.</w:t>
            </w:r>
          </w:p>
        </w:tc>
        <w:tc>
          <w:tcPr/>
          <w:p>
            <w:pPr>
              <w:pStyle w:val="Compact"/>
            </w:pPr>
            <w:r>
              <w:t xml:space="preserve">Follow the finalized PRD and RBAC decision; do not expose notes by assumption.</w:t>
            </w:r>
          </w:p>
        </w:tc>
      </w:tr>
      <w:tr>
        <w:tc>
          <w:tcPr/>
          <w:p>
            <w:pPr>
              <w:pStyle w:val="Compact"/>
            </w:pPr>
            <w:r>
              <w:t xml:space="preserve">OQ-05</w:t>
            </w:r>
          </w:p>
        </w:tc>
        <w:tc>
          <w:tcPr/>
          <w:p>
            <w:pPr>
              <w:pStyle w:val="Compact"/>
            </w:pPr>
            <w:r>
              <w:t xml:space="preserve">What browser/device matrix is available to the evaluator?</w:t>
            </w:r>
          </w:p>
        </w:tc>
        <w:tc>
          <w:tcPr/>
          <w:p>
            <w:pPr>
              <w:pStyle w:val="Compact"/>
            </w:pPr>
            <w:r>
              <w:t xml:space="preserve">Determines manual coverage depth.</w:t>
            </w:r>
          </w:p>
        </w:tc>
        <w:tc>
          <w:tcPr/>
          <w:p>
            <w:pPr>
              <w:pStyle w:val="Compact"/>
            </w:pPr>
            <w:r>
              <w:t xml:space="preserve">Test at least one supported Android/iOS path and one Flutter Web browser where available.</w:t>
            </w:r>
          </w:p>
        </w:tc>
      </w:tr>
    </w:tbl>
    <w:bookmarkEnd w:id="83"/>
    <w:bookmarkStart w:id="84" w:name="assumptions"/>
    <w:p>
      <w:pPr>
        <w:pStyle w:val="Heading3"/>
      </w:pPr>
      <w:r>
        <w:rPr>
          <w:rStyle w:val="SectionNumber"/>
        </w:rPr>
        <w:t xml:space="preserve">20.2</w:t>
      </w:r>
      <w:r>
        <w:tab/>
      </w:r>
      <w:r>
        <w:t xml:space="preserve">Assumptions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Assumption</w:t>
            </w:r>
          </w:p>
        </w:tc>
      </w:tr>
      <w:tr>
        <w:tc>
          <w:tcPr/>
          <w:p>
            <w:pPr>
              <w:pStyle w:val="Compact"/>
            </w:pPr>
            <w:r>
              <w:t xml:space="preserve">ASSUMP-01</w:t>
            </w:r>
          </w:p>
        </w:tc>
        <w:tc>
          <w:tcPr/>
          <w:p>
            <w:pPr>
              <w:pStyle w:val="Compact"/>
            </w:pPr>
            <w:r>
              <w:t xml:space="preserve">The Firebase Emulator Suite is the default environment for automated Authentication, Firestore, Rules, and integration tests.</w:t>
            </w:r>
          </w:p>
        </w:tc>
      </w:tr>
      <w:tr>
        <w:tc>
          <w:tcPr/>
          <w:p>
            <w:pPr>
              <w:pStyle w:val="Compact"/>
            </w:pPr>
            <w:r>
              <w:t xml:space="preserve">ASSUMP-02</w:t>
            </w:r>
          </w:p>
        </w:tc>
        <w:tc>
          <w:tcPr/>
          <w:p>
            <w:pPr>
              <w:pStyle w:val="Compact"/>
            </w:pPr>
            <w:r>
              <w:t xml:space="preserve">All fixtures use synthetic users, timestamps, request codes, notes, and audit values.</w:t>
            </w:r>
          </w:p>
        </w:tc>
      </w:tr>
      <w:tr>
        <w:tc>
          <w:tcPr/>
          <w:p>
            <w:pPr>
              <w:pStyle w:val="Compact"/>
            </w:pPr>
            <w:r>
              <w:t xml:space="preserve">ASSUMP-03</w:t>
            </w:r>
          </w:p>
        </w:tc>
        <w:tc>
          <w:tcPr/>
          <w:p>
            <w:pPr>
              <w:pStyle w:val="Compact"/>
            </w:pPr>
            <w:r>
              <w:rPr>
                <w:rStyle w:val="VerbatimChar"/>
              </w:rPr>
              <w:t xml:space="preserve">users.role</w:t>
            </w:r>
            <w:r>
              <w:t xml:space="preserve"> </w:t>
            </w:r>
            <w:r>
              <w:t xml:space="preserve">is read from Firestore because custom claims are excluded.</w:t>
            </w:r>
          </w:p>
        </w:tc>
      </w:tr>
      <w:tr>
        <w:tc>
          <w:tcPr/>
          <w:p>
            <w:pPr>
              <w:pStyle w:val="Compact"/>
            </w:pPr>
            <w:r>
              <w:t xml:space="preserve">ASSUMP-04</w:t>
            </w:r>
          </w:p>
        </w:tc>
        <w:tc>
          <w:tcPr/>
          <w:p>
            <w:pPr>
              <w:pStyle w:val="Compact"/>
            </w:pPr>
            <w:r>
              <w:t xml:space="preserve">The Request Lifecycle document remains authoritative for TEST-LC-01 through TEST-LC-21.</w:t>
            </w:r>
          </w:p>
        </w:tc>
      </w:tr>
      <w:tr>
        <w:tc>
          <w:tcPr/>
          <w:p>
            <w:pPr>
              <w:pStyle w:val="Compact"/>
            </w:pPr>
            <w:r>
              <w:t xml:space="preserve">ASSUMP-05</w:t>
            </w:r>
          </w:p>
        </w:tc>
        <w:tc>
          <w:tcPr/>
          <w:p>
            <w:pPr>
              <w:pStyle w:val="Compact"/>
            </w:pPr>
            <w:r>
              <w:t xml:space="preserve">The RBAC &amp; Security Document remains authoritative for TEST-07 through TEST-10.</w:t>
            </w:r>
          </w:p>
        </w:tc>
      </w:tr>
      <w:tr>
        <w:tc>
          <w:tcPr/>
          <w:p>
            <w:pPr>
              <w:pStyle w:val="Compact"/>
            </w:pPr>
            <w:r>
              <w:t xml:space="preserve">ASSUMP-06</w:t>
            </w:r>
          </w:p>
        </w:tc>
        <w:tc>
          <w:tcPr/>
          <w:p>
            <w:pPr>
              <w:pStyle w:val="Compact"/>
            </w:pPr>
            <w:r>
              <w:t xml:space="preserve">The test suite may use helper utilities and fixture factories, but those helpers must not weaken Rules tests by bypassing Firestore.</w:t>
            </w:r>
          </w:p>
        </w:tc>
      </w:tr>
      <w:tr>
        <w:tc>
          <w:tcPr/>
          <w:p>
            <w:pPr>
              <w:pStyle w:val="Compact"/>
            </w:pPr>
            <w:r>
              <w:t xml:space="preserve">ASSUMP-07</w:t>
            </w:r>
          </w:p>
        </w:tc>
        <w:tc>
          <w:tcPr/>
          <w:p>
            <w:pPr>
              <w:pStyle w:val="Compact"/>
            </w:pPr>
            <w:r>
              <w:t xml:space="preserve">No automated test depends on a paid Firebase service or Cloud Functions.</w:t>
            </w:r>
          </w:p>
        </w:tc>
      </w:tr>
      <w:tr>
        <w:tc>
          <w:tcPr/>
          <w:p>
            <w:pPr>
              <w:pStyle w:val="Compact"/>
            </w:pPr>
            <w:r>
              <w:t xml:space="preserve">ASSUMP-08</w:t>
            </w:r>
          </w:p>
        </w:tc>
        <w:tc>
          <w:tcPr/>
          <w:p>
            <w:pPr>
              <w:pStyle w:val="Compact"/>
            </w:pPr>
            <w:r>
              <w:t xml:space="preserve">Requirement IDs in this document use the finalized checklist vocabulary and do not create new requirement prefixes.</w:t>
            </w:r>
          </w:p>
        </w:tc>
      </w:tr>
    </w:tbl>
    <w:bookmarkEnd w:id="84"/>
    <w:bookmarkEnd w:id="85"/>
    <w:bookmarkStart w:id="86" w:name="glossary"/>
    <w:p>
      <w:pPr>
        <w:pStyle w:val="Heading2"/>
      </w:pPr>
      <w:r>
        <w:rPr>
          <w:rStyle w:val="SectionNumber"/>
        </w:rPr>
        <w:t xml:space="preserve">21</w:t>
      </w:r>
      <w:r>
        <w:tab/>
      </w:r>
      <w:r>
        <w:t xml:space="preserve">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Allow test</w:t>
            </w:r>
          </w:p>
        </w:tc>
        <w:tc>
          <w:tcPr/>
          <w:p>
            <w:pPr>
              <w:pStyle w:val="Compact"/>
            </w:pPr>
            <w:r>
              <w:t xml:space="preserve">A test that verifies an explicitly authorized operation succeeds.</w:t>
            </w:r>
          </w:p>
        </w:tc>
      </w:tr>
      <w:tr>
        <w:tc>
          <w:tcPr/>
          <w:p>
            <w:pPr>
              <w:pStyle w:val="Compact"/>
            </w:pPr>
            <w:r>
              <w:t xml:space="preserve">Deny test</w:t>
            </w:r>
          </w:p>
        </w:tc>
        <w:tc>
          <w:tcPr/>
          <w:p>
            <w:pPr>
              <w:pStyle w:val="Compact"/>
            </w:pPr>
            <w:r>
              <w:t xml:space="preserve">A test that verifies an unauthorized or invalid operation is rejected.</w:t>
            </w:r>
          </w:p>
        </w:tc>
      </w:tr>
      <w:tr>
        <w:tc>
          <w:tcPr/>
          <w:p>
            <w:pPr>
              <w:pStyle w:val="Compact"/>
            </w:pPr>
            <w:r>
              <w:t xml:space="preserve">Emulator Suite</w:t>
            </w:r>
          </w:p>
        </w:tc>
        <w:tc>
          <w:tcPr/>
          <w:p>
            <w:pPr>
              <w:pStyle w:val="Compact"/>
            </w:pPr>
            <w:r>
              <w:t xml:space="preserve">Local Firebase Authentication and Cloud Firestore services used for testing.</w:t>
            </w:r>
          </w:p>
        </w:tc>
      </w:tr>
      <w:tr>
        <w:tc>
          <w:tcPr/>
          <w:p>
            <w:pPr>
              <w:pStyle w:val="Compact"/>
            </w:pPr>
            <w:r>
              <w:t xml:space="preserve">Fixture</w:t>
            </w:r>
          </w:p>
        </w:tc>
        <w:tc>
          <w:tcPr/>
          <w:p>
            <w:pPr>
              <w:pStyle w:val="Compact"/>
            </w:pPr>
            <w:r>
              <w:t xml:space="preserve">Synthetic test data prepared for a repeatable scenario.</w:t>
            </w:r>
          </w:p>
        </w:tc>
      </w:tr>
      <w:tr>
        <w:tc>
          <w:tcPr/>
          <w:p>
            <w:pPr>
              <w:pStyle w:val="Compact"/>
            </w:pPr>
            <w:r>
              <w:t xml:space="preserve">Integration test</w:t>
            </w:r>
          </w:p>
        </w:tc>
        <w:tc>
          <w:tcPr/>
          <w:p>
            <w:pPr>
              <w:pStyle w:val="Compact"/>
            </w:pPr>
            <w:r>
              <w:t xml:space="preserve">Test that exercises multiple application components and emulator services together.</w:t>
            </w:r>
          </w:p>
        </w:tc>
      </w:tr>
      <w:tr>
        <w:tc>
          <w:tcPr/>
          <w:p>
            <w:pPr>
              <w:pStyle w:val="Compact"/>
            </w:pPr>
            <w:r>
              <w:t xml:space="preserve">Lifecycle test</w:t>
            </w:r>
          </w:p>
        </w:tc>
        <w:tc>
          <w:tcPr/>
          <w:p>
            <w:pPr>
              <w:pStyle w:val="Compact"/>
            </w:pPr>
            <w:r>
              <w:t xml:space="preserve">Test covering a request state or transition defined by the Request Lifecycle document.</w:t>
            </w:r>
          </w:p>
        </w:tc>
      </w:tr>
      <w:tr>
        <w:tc>
          <w:tcPr/>
          <w:p>
            <w:pPr>
              <w:pStyle w:val="Compact"/>
            </w:pPr>
            <w:r>
              <w:t xml:space="preserve">Rules test</w:t>
            </w:r>
          </w:p>
        </w:tc>
        <w:tc>
          <w:tcPr/>
          <w:p>
            <w:pPr>
              <w:pStyle w:val="Compact"/>
            </w:pPr>
            <w:r>
              <w:t xml:space="preserve">Direct Firestore operation test evaluated by Firestore Security Rules.</w:t>
            </w:r>
          </w:p>
        </w:tc>
      </w:tr>
      <w:tr>
        <w:tc>
          <w:tcPr/>
          <w:p>
            <w:pPr>
              <w:pStyle w:val="Compact"/>
            </w:pPr>
            <w:r>
              <w:t xml:space="preserve">Safe field</w:t>
            </w:r>
          </w:p>
        </w:tc>
        <w:tc>
          <w:tcPr/>
          <w:p>
            <w:pPr>
              <w:pStyle w:val="Compact"/>
            </w:pPr>
            <w:r>
              <w:t xml:space="preserve">A value allowed in UI, audit, or test output that does not contain credentials or secrets.</w:t>
            </w:r>
          </w:p>
        </w:tc>
      </w:tr>
      <w:tr>
        <w:tc>
          <w:tcPr/>
          <w:p>
            <w:pPr>
              <w:pStyle w:val="Compact"/>
            </w:pPr>
            <w:r>
              <w:t xml:space="preserve">Stored role</w:t>
            </w:r>
          </w:p>
        </w:tc>
        <w:tc>
          <w:tcPr/>
          <w:p>
            <w:pPr>
              <w:pStyle w:val="Compact"/>
            </w:pPr>
            <w:r>
              <w:t xml:space="preserve">Lowercase value in</w:t>
            </w:r>
            <w:r>
              <w:t xml:space="preserve"> </w:t>
            </w:r>
            <w:r>
              <w:rPr>
                <w:rStyle w:val="VerbatimChar"/>
              </w:rPr>
              <w:t xml:space="preserve">users.role</w:t>
            </w:r>
            <w:r>
              <w:t xml:space="preserve">:</w:t>
            </w:r>
            <w:r>
              <w:t xml:space="preserve"> </w:t>
            </w:r>
            <w:r>
              <w:rPr>
                <w:rStyle w:val="VerbatimChar"/>
              </w:rPr>
              <w:t xml:space="preserve">customer</w:t>
            </w:r>
            <w:r>
              <w:t xml:space="preserve">,</w:t>
            </w:r>
            <w:r>
              <w:t xml:space="preserve"> </w:t>
            </w:r>
            <w:r>
              <w:rPr>
                <w:rStyle w:val="VerbatimChar"/>
              </w:rPr>
              <w:t xml:space="preserve">agent</w:t>
            </w:r>
            <w:r>
              <w:t xml:space="preserve">, or</w:t>
            </w:r>
            <w:r>
              <w:t xml:space="preserve"> </w:t>
            </w:r>
            <w:r>
              <w:rPr>
                <w:rStyle w:val="VerbatimChar"/>
              </w:rPr>
              <w:t xml:space="preserve">admin</w:t>
            </w:r>
            <w:r>
              <w:t xml:space="preserve">.</w:t>
            </w:r>
          </w:p>
        </w:tc>
      </w:tr>
      <w:tr>
        <w:tc>
          <w:tcPr/>
          <w:p>
            <w:pPr>
              <w:pStyle w:val="Compact"/>
            </w:pPr>
            <w:r>
              <w:t xml:space="preserve">Terminal status</w:t>
            </w:r>
          </w:p>
        </w:tc>
        <w:tc>
          <w:tcPr/>
          <w:p>
            <w:pPr>
              <w:pStyle w:val="Compact"/>
            </w:pPr>
            <w:r>
              <w:rPr>
                <w:rStyle w:val="VerbatimChar"/>
              </w:rPr>
              <w:t xml:space="preserve">completed</w:t>
            </w:r>
            <w:r>
              <w:t xml:space="preserve"> </w:t>
            </w:r>
            <w:r>
              <w:t xml:space="preserve">or</w:t>
            </w:r>
            <w:r>
              <w:t xml:space="preserve"> </w:t>
            </w:r>
            <w:r>
              <w:rPr>
                <w:rStyle w:val="VerbatimChar"/>
              </w:rPr>
              <w:t xml:space="preserve">cancelled</w:t>
            </w:r>
            <w:r>
              <w:t xml:space="preserve">, with no valid outgoing transition.</w:t>
            </w:r>
          </w:p>
        </w:tc>
      </w:tr>
      <w:tr>
        <w:tc>
          <w:tcPr/>
          <w:p>
            <w:pPr>
              <w:pStyle w:val="Compact"/>
            </w:pPr>
            <w:r>
              <w:t xml:space="preserve">Test anchor</w:t>
            </w:r>
          </w:p>
        </w:tc>
        <w:tc>
          <w:tcPr/>
          <w:p>
            <w:pPr>
              <w:pStyle w:val="Compact"/>
            </w:pPr>
            <w:r>
              <w:t xml:space="preserve">Existing test ID defined by a companion document and referenced without redefinition.</w:t>
            </w:r>
          </w:p>
        </w:tc>
      </w:tr>
      <w:tr>
        <w:tc>
          <w:tcPr/>
          <w:p>
            <w:pPr>
              <w:pStyle w:val="Compact"/>
            </w:pPr>
            <w:r>
              <w:t xml:space="preserve">Test isolation</w:t>
            </w:r>
          </w:p>
        </w:tc>
        <w:tc>
          <w:tcPr/>
          <w:p>
            <w:pPr>
              <w:pStyle w:val="Compact"/>
            </w:pPr>
            <w:r>
              <w:t xml:space="preserve">Keeping one scenario’s data and authentication state from affecting another scenario.</w:t>
            </w:r>
          </w:p>
        </w:tc>
      </w:tr>
    </w:tbl>
    <w:bookmarkEnd w:id="86"/>
    <w:bookmarkStart w:id="87" w:name="appendix-a-full-test-case-inventory"/>
    <w:p>
      <w:pPr>
        <w:pStyle w:val="Heading2"/>
      </w:pPr>
      <w:r>
        <w:t xml:space="preserve">Appendix A — Full Test Case Inventory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Test ID range or ID</w:t>
            </w:r>
          </w:p>
        </w:tc>
        <w:tc>
          <w:tcPr/>
          <w:p>
            <w:pPr>
              <w:pStyle w:val="Compact"/>
            </w:pPr>
            <w:r>
              <w:t xml:space="preserve">Area</w:t>
            </w:r>
          </w:p>
        </w:tc>
        <w:tc>
          <w:tcPr/>
          <w:p>
            <w:pPr>
              <w:pStyle w:val="Compact"/>
            </w:pPr>
            <w:r>
              <w:t xml:space="preserve">Level</w:t>
            </w:r>
          </w:p>
        </w:tc>
        <w:tc>
          <w:tcPr/>
          <w:p>
            <w:pPr>
              <w:pStyle w:val="Compact"/>
            </w:pPr>
            <w:r>
              <w:t xml:space="preserve">Expected evidence</w:t>
            </w:r>
          </w:p>
        </w:tc>
      </w:tr>
      <w:tr>
        <w:tc>
          <w:tcPr/>
          <w:p>
            <w:pPr>
              <w:pStyle w:val="Compact"/>
            </w:pPr>
            <w:r>
              <w:t xml:space="preserve">TEST-07</w:t>
            </w:r>
          </w:p>
        </w:tc>
        <w:tc>
          <w:tcPr/>
          <w:p>
            <w:pPr>
              <w:pStyle w:val="Compact"/>
            </w:pPr>
            <w:r>
              <w:t xml:space="preserve">Cross-customer read denial</w:t>
            </w:r>
          </w:p>
        </w:tc>
        <w:tc>
          <w:tcPr/>
          <w:p>
            <w:pPr>
              <w:pStyle w:val="Compact"/>
            </w:pPr>
            <w:r>
              <w:t xml:space="preserve">Rules</w:t>
            </w:r>
          </w:p>
        </w:tc>
        <w:tc>
          <w:tcPr/>
          <w:p>
            <w:pPr>
              <w:pStyle w:val="Compact"/>
            </w:pPr>
            <w:r>
              <w:t xml:space="preserve">Permission denied</w:t>
            </w:r>
          </w:p>
        </w:tc>
      </w:tr>
      <w:tr>
        <w:tc>
          <w:tcPr/>
          <w:p>
            <w:pPr>
              <w:pStyle w:val="Compact"/>
            </w:pPr>
            <w:r>
              <w:t xml:space="preserve">TEST-08</w:t>
            </w:r>
          </w:p>
        </w:tc>
        <w:tc>
          <w:tcPr/>
          <w:p>
            <w:pPr>
              <w:pStyle w:val="Compact"/>
            </w:pPr>
            <w:r>
              <w:t xml:space="preserve">Cross-agent read denial</w:t>
            </w:r>
          </w:p>
        </w:tc>
        <w:tc>
          <w:tcPr/>
          <w:p>
            <w:pPr>
              <w:pStyle w:val="Compact"/>
            </w:pPr>
            <w:r>
              <w:t xml:space="preserve">Rules</w:t>
            </w:r>
          </w:p>
        </w:tc>
        <w:tc>
          <w:tcPr/>
          <w:p>
            <w:pPr>
              <w:pStyle w:val="Compact"/>
            </w:pPr>
            <w:r>
              <w:t xml:space="preserve">Permission denied</w:t>
            </w:r>
          </w:p>
        </w:tc>
      </w:tr>
      <w:tr>
        <w:tc>
          <w:tcPr/>
          <w:p>
            <w:pPr>
              <w:pStyle w:val="Compact"/>
            </w:pPr>
            <w:r>
              <w:t xml:space="preserve">TEST-09</w:t>
            </w:r>
          </w:p>
        </w:tc>
        <w:tc>
          <w:tcPr/>
          <w:p>
            <w:pPr>
              <w:pStyle w:val="Compact"/>
            </w:pPr>
            <w:r>
              <w:t xml:space="preserve">Customer self-promotion denial</w:t>
            </w:r>
          </w:p>
        </w:tc>
        <w:tc>
          <w:tcPr/>
          <w:p>
            <w:pPr>
              <w:pStyle w:val="Compact"/>
            </w:pPr>
            <w:r>
              <w:t xml:space="preserve">Rules</w:t>
            </w:r>
          </w:p>
        </w:tc>
        <w:tc>
          <w:tcPr/>
          <w:p>
            <w:pPr>
              <w:pStyle w:val="Compact"/>
            </w:pPr>
            <w:r>
              <w:t xml:space="preserve">Permission denied and unchanged role</w:t>
            </w:r>
          </w:p>
        </w:tc>
      </w:tr>
      <w:tr>
        <w:tc>
          <w:tcPr/>
          <w:p>
            <w:pPr>
              <w:pStyle w:val="Compact"/>
            </w:pPr>
            <w:r>
              <w:t xml:space="preserve">TEST-10</w:t>
            </w:r>
          </w:p>
        </w:tc>
        <w:tc>
          <w:tcPr/>
          <w:p>
            <w:pPr>
              <w:pStyle w:val="Compact"/>
            </w:pPr>
            <w:r>
              <w:t xml:space="preserve">Unauthenticated protected access denial</w:t>
            </w:r>
          </w:p>
        </w:tc>
        <w:tc>
          <w:tcPr/>
          <w:p>
            <w:pPr>
              <w:pStyle w:val="Compact"/>
            </w:pPr>
            <w:r>
              <w:t xml:space="preserve">Rules</w:t>
            </w:r>
          </w:p>
        </w:tc>
        <w:tc>
          <w:tcPr/>
          <w:p>
            <w:pPr>
              <w:pStyle w:val="Compact"/>
            </w:pPr>
            <w:r>
              <w:t xml:space="preserve">All protected operations denied</w:t>
            </w:r>
          </w:p>
        </w:tc>
      </w:tr>
      <w:tr>
        <w:tc>
          <w:tcPr/>
          <w:p>
            <w:pPr>
              <w:pStyle w:val="Compact"/>
            </w:pPr>
            <w:r>
              <w:t xml:space="preserve">TEST-LC-01 through TEST-LC-21</w:t>
            </w:r>
          </w:p>
        </w:tc>
        <w:tc>
          <w:tcPr/>
          <w:p>
            <w:pPr>
              <w:pStyle w:val="Compact"/>
            </w:pPr>
            <w:r>
              <w:t xml:space="preserve">Request lifecycle</w:t>
            </w:r>
          </w:p>
        </w:tc>
        <w:tc>
          <w:tcPr/>
          <w:p>
            <w:pPr>
              <w:pStyle w:val="Compact"/>
            </w:pPr>
            <w:r>
              <w:t xml:space="preserve">Rules/Integration</w:t>
            </w:r>
          </w:p>
        </w:tc>
        <w:tc>
          <w:tcPr/>
          <w:p>
            <w:pPr>
              <w:pStyle w:val="Compact"/>
            </w:pPr>
            <w:r>
              <w:t xml:space="preserve">State graph and actor permissions verified</w:t>
            </w:r>
          </w:p>
        </w:tc>
      </w:tr>
      <w:tr>
        <w:tc>
          <w:tcPr/>
          <w:p>
            <w:pPr>
              <w:pStyle w:val="Compact"/>
            </w:pPr>
            <w:r>
              <w:t xml:space="preserve">TEST-PLAN-01 through TEST-PLAN-11</w:t>
            </w:r>
          </w:p>
        </w:tc>
        <w:tc>
          <w:tcPr/>
          <w:p>
            <w:pPr>
              <w:pStyle w:val="Compact"/>
            </w:pPr>
            <w:r>
              <w:t xml:space="preserve">Auth, profiles, fields, append-only</w:t>
            </w:r>
          </w:p>
        </w:tc>
        <w:tc>
          <w:tcPr/>
          <w:p>
            <w:pPr>
              <w:pStyle w:val="Compact"/>
            </w:pPr>
            <w:r>
              <w:t xml:space="preserve">Unit/Rules/Integration</w:t>
            </w:r>
          </w:p>
        </w:tc>
        <w:tc>
          <w:tcPr/>
          <w:p>
            <w:pPr>
              <w:pStyle w:val="Compact"/>
            </w:pPr>
            <w:r>
              <w:t xml:space="preserve">Correct validation and denial behavior</w:t>
            </w:r>
          </w:p>
        </w:tc>
      </w:tr>
      <w:tr>
        <w:tc>
          <w:tcPr/>
          <w:p>
            <w:pPr>
              <w:pStyle w:val="Compact"/>
            </w:pPr>
            <w:r>
              <w:t xml:space="preserve">TEST-PLAN-12 through TEST-PLAN-16</w:t>
            </w:r>
          </w:p>
        </w:tc>
        <w:tc>
          <w:tcPr/>
          <w:p>
            <w:pPr>
              <w:pStyle w:val="Compact"/>
            </w:pPr>
            <w:r>
              <w:t xml:space="preserve">Request code and concurrency</w:t>
            </w:r>
          </w:p>
        </w:tc>
        <w:tc>
          <w:tcPr/>
          <w:p>
            <w:pPr>
              <w:pStyle w:val="Compact"/>
            </w:pPr>
            <w:r>
              <w:t xml:space="preserve">Unit/Integration</w:t>
            </w:r>
          </w:p>
        </w:tc>
        <w:tc>
          <w:tcPr/>
          <w:p>
            <w:pPr>
              <w:pStyle w:val="Compact"/>
            </w:pPr>
            <w:r>
              <w:t xml:space="preserve">Format, uniqueness, conflict, and no false success</w:t>
            </w:r>
          </w:p>
        </w:tc>
      </w:tr>
      <w:tr>
        <w:tc>
          <w:tcPr/>
          <w:p>
            <w:pPr>
              <w:pStyle w:val="Compact"/>
            </w:pPr>
            <w:r>
              <w:t xml:space="preserve">TEST-PLAN-17 through TEST-PLAN-20</w:t>
            </w:r>
          </w:p>
        </w:tc>
        <w:tc>
          <w:tcPr/>
          <w:p>
            <w:pPr>
              <w:pStyle w:val="Compact"/>
            </w:pPr>
            <w:r>
              <w:t xml:space="preserve">Audit and safe logging</w:t>
            </w:r>
          </w:p>
        </w:tc>
        <w:tc>
          <w:tcPr/>
          <w:p>
            <w:pPr>
              <w:pStyle w:val="Compact"/>
            </w:pPr>
            <w:r>
              <w:t xml:space="preserve">Unit/Rules/Integration</w:t>
            </w:r>
          </w:p>
        </w:tc>
        <w:tc>
          <w:tcPr/>
          <w:p>
            <w:pPr>
              <w:pStyle w:val="Compact"/>
            </w:pPr>
            <w:r>
              <w:t xml:space="preserve">Fixed events and no forbidden fields</w:t>
            </w:r>
          </w:p>
        </w:tc>
      </w:tr>
      <w:tr>
        <w:tc>
          <w:tcPr/>
          <w:p>
            <w:pPr>
              <w:pStyle w:val="Compact"/>
            </w:pPr>
            <w:r>
              <w:t xml:space="preserve">TEST-PLAN-21 through TEST-PLAN-25</w:t>
            </w:r>
          </w:p>
        </w:tc>
        <w:tc>
          <w:tcPr/>
          <w:p>
            <w:pPr>
              <w:pStyle w:val="Compact"/>
            </w:pPr>
            <w:r>
              <w:t xml:space="preserve">Error handling</w:t>
            </w:r>
          </w:p>
        </w:tc>
        <w:tc>
          <w:tcPr/>
          <w:p>
            <w:pPr>
              <w:pStyle w:val="Compact"/>
            </w:pPr>
            <w:r>
              <w:t xml:space="preserve">Integration</w:t>
            </w:r>
          </w:p>
        </w:tc>
        <w:tc>
          <w:tcPr/>
          <w:p>
            <w:pPr>
              <w:pStyle w:val="Compact"/>
            </w:pPr>
            <w:r>
              <w:t xml:space="preserve">Safe recovery and typed failures</w:t>
            </w:r>
          </w:p>
        </w:tc>
      </w:tr>
      <w:tr>
        <w:tc>
          <w:tcPr/>
          <w:p>
            <w:pPr>
              <w:pStyle w:val="Compact"/>
            </w:pPr>
            <w:r>
              <w:t xml:space="preserve">TEST-PLAN-26 through TEST-PLAN-30</w:t>
            </w:r>
          </w:p>
        </w:tc>
        <w:tc>
          <w:tcPr/>
          <w:p>
            <w:pPr>
              <w:pStyle w:val="Compact"/>
            </w:pPr>
            <w:r>
              <w:t xml:space="preserve">UI states and validation</w:t>
            </w:r>
          </w:p>
        </w:tc>
        <w:tc>
          <w:tcPr/>
          <w:p>
            <w:pPr>
              <w:pStyle w:val="Compact"/>
            </w:pPr>
            <w:r>
              <w:t xml:space="preserve">Widget</w:t>
            </w:r>
          </w:p>
        </w:tc>
        <w:tc>
          <w:tcPr/>
          <w:p>
            <w:pPr>
              <w:pStyle w:val="Compact"/>
            </w:pPr>
            <w:r>
              <w:t xml:space="preserve">Loading, empty, error, retry, and field validation</w:t>
            </w:r>
          </w:p>
        </w:tc>
      </w:tr>
      <w:tr>
        <w:tc>
          <w:tcPr/>
          <w:p>
            <w:pPr>
              <w:pStyle w:val="Compact"/>
            </w:pPr>
            <w:r>
              <w:t xml:space="preserve">TEST-PLAN-31 through TEST-PLAN-36</w:t>
            </w:r>
          </w:p>
        </w:tc>
        <w:tc>
          <w:tcPr/>
          <w:p>
            <w:pPr>
              <w:pStyle w:val="Compact"/>
            </w:pPr>
            <w:r>
              <w:t xml:space="preserve">Navigation and route guards</w:t>
            </w:r>
          </w:p>
        </w:tc>
        <w:tc>
          <w:tcPr/>
          <w:p>
            <w:pPr>
              <w:pStyle w:val="Compact"/>
            </w:pPr>
            <w:r>
              <w:t xml:space="preserve">Integration</w:t>
            </w:r>
          </w:p>
        </w:tc>
        <w:tc>
          <w:tcPr/>
          <w:p>
            <w:pPr>
              <w:pStyle w:val="Compact"/>
            </w:pPr>
            <w:r>
              <w:t xml:space="preserve">Role-correct route behavior</w:t>
            </w:r>
          </w:p>
        </w:tc>
      </w:tr>
      <w:tr>
        <w:tc>
          <w:tcPr/>
          <w:p>
            <w:pPr>
              <w:pStyle w:val="Compact"/>
            </w:pPr>
            <w:r>
              <w:t xml:space="preserve">TEST-PLAN-37 through TEST-PLAN-40</w:t>
            </w:r>
          </w:p>
        </w:tc>
        <w:tc>
          <w:tcPr/>
          <w:p>
            <w:pPr>
              <w:pStyle w:val="Compact"/>
            </w:pPr>
            <w:r>
              <w:t xml:space="preserve">Critical UI actions and manual review</w:t>
            </w:r>
          </w:p>
        </w:tc>
        <w:tc>
          <w:tcPr/>
          <w:p>
            <w:pPr>
              <w:pStyle w:val="Compact"/>
            </w:pPr>
            <w:r>
              <w:t xml:space="preserve">Widget/Manual</w:t>
            </w:r>
          </w:p>
        </w:tc>
        <w:tc>
          <w:tcPr/>
          <w:p>
            <w:pPr>
              <w:pStyle w:val="Compact"/>
            </w:pPr>
            <w:r>
              <w:t xml:space="preserve">Correct action visibility and responsive access</w:t>
            </w:r>
          </w:p>
        </w:tc>
      </w:tr>
    </w:tbl>
    <w:bookmarkEnd w:id="87"/>
    <w:bookmarkStart w:id="88" w:name="appendix-b-emulator-setup-commands"/>
    <w:p>
      <w:pPr>
        <w:pStyle w:val="Heading2"/>
      </w:pPr>
      <w:r>
        <w:t xml:space="preserve">Appendix B — Emulator Setup Commands</w:t>
      </w:r>
    </w:p>
    <w:p>
      <w:pPr>
        <w:pStyle w:val="FirstParagraph"/>
      </w:pPr>
      <w:r>
        <w:t xml:space="preserve">The following are test-side commands for Windows</w:t>
      </w:r>
      <w:r>
        <w:t xml:space="preserve"> </w:t>
      </w:r>
      <w:r>
        <w:rPr>
          <w:rStyle w:val="VerbatimChar"/>
        </w:rPr>
        <w:t xml:space="preserve">cmd.exe</w:t>
      </w:r>
      <w:r>
        <w:t xml:space="preserve"> </w:t>
      </w:r>
      <w:r>
        <w:t xml:space="preserve">and are not part of the application document contract. They use local emulator services and do not require billing.</w:t>
      </w:r>
    </w:p>
    <w:p>
      <w:pPr>
        <w:pStyle w:val="SourceCode"/>
      </w:pPr>
      <w:r>
        <w:rPr>
          <w:rStyle w:val="NormalTok"/>
        </w:rPr>
        <w:t xml:space="preserve">flutter pub get</w:t>
      </w:r>
    </w:p>
    <w:p>
      <w:pPr>
        <w:pStyle w:val="SourceCode"/>
      </w:pPr>
      <w:r>
        <w:rPr>
          <w:rStyle w:val="NormalTok"/>
        </w:rPr>
        <w:t xml:space="preserve">firebase emulators:start -</w:t>
      </w:r>
      <w:r>
        <w:rPr>
          <w:rStyle w:val="AttributeTok"/>
        </w:rPr>
        <w:t xml:space="preserve">-only</w:t>
      </w:r>
      <w:r>
        <w:rPr>
          <w:rStyle w:val="NormalTok"/>
        </w:rPr>
        <w:t xml:space="preserve"> auth,firestore</w:t>
      </w:r>
    </w:p>
    <w:p>
      <w:pPr>
        <w:pStyle w:val="SourceCode"/>
      </w:pPr>
      <w:r>
        <w:rPr>
          <w:rStyle w:val="NormalTok"/>
        </w:rPr>
        <w:t xml:space="preserve">flutter test</w:t>
      </w:r>
    </w:p>
    <w:p>
      <w:pPr>
        <w:pStyle w:val="SourceCode"/>
      </w:pPr>
      <w:r>
        <w:rPr>
          <w:rStyle w:val="NormalTok"/>
        </w:rPr>
        <w:t xml:space="preserve">flutter test integration_test</w:t>
      </w:r>
    </w:p>
    <w:p>
      <w:pPr>
        <w:pStyle w:val="SourceCode"/>
      </w:pPr>
      <w:r>
        <w:rPr>
          <w:rStyle w:val="NormalTok"/>
        </w:rPr>
        <w:t xml:space="preserve">flutter analyze</w:t>
      </w:r>
    </w:p>
    <w:p>
      <w:pPr>
        <w:pStyle w:val="FirstParagraph"/>
      </w:pPr>
      <w:r>
        <w:t xml:space="preserve">If the repository uses a documented project-specific emulator test script, run that script after the Authentication and Firestore emulators are available. Do not point automated tests at a production Firebase project.</w:t>
      </w:r>
    </w:p>
    <w:bookmarkEnd w:id="88"/>
    <w:bookmarkStart w:id="89" w:name="appendix-c-companion-documentation-set"/>
    <w:p>
      <w:pPr>
        <w:pStyle w:val="Heading2"/>
      </w:pPr>
      <w:r>
        <w:t xml:space="preserve">Appendix C — Companion Documentation Set</w:t>
      </w:r>
    </w:p>
    <w:p>
      <w:pPr>
        <w:pStyle w:val="Compact"/>
        <w:numPr>
          <w:ilvl w:val="0"/>
          <w:numId w:val="1016"/>
        </w:numPr>
      </w:pPr>
      <w:r>
        <w:t xml:space="preserve">PRD (Product Requirements Document) — finalized.</w:t>
      </w:r>
    </w:p>
    <w:p>
      <w:pPr>
        <w:pStyle w:val="Compact"/>
        <w:numPr>
          <w:ilvl w:val="0"/>
          <w:numId w:val="1016"/>
        </w:numPr>
      </w:pPr>
      <w:r>
        <w:t xml:space="preserve">Requirements Checklist / Traceability.</w:t>
      </w:r>
    </w:p>
    <w:p>
      <w:pPr>
        <w:pStyle w:val="Compact"/>
        <w:numPr>
          <w:ilvl w:val="0"/>
          <w:numId w:val="1016"/>
        </w:numPr>
      </w:pPr>
      <w:r>
        <w:t xml:space="preserve">System Architecture Document.</w:t>
      </w:r>
    </w:p>
    <w:p>
      <w:pPr>
        <w:pStyle w:val="Compact"/>
        <w:numPr>
          <w:ilvl w:val="0"/>
          <w:numId w:val="1016"/>
        </w:numPr>
      </w:pPr>
      <w:r>
        <w:t xml:space="preserve">Database Design Document.</w:t>
      </w:r>
    </w:p>
    <w:p>
      <w:pPr>
        <w:pStyle w:val="Compact"/>
        <w:numPr>
          <w:ilvl w:val="0"/>
          <w:numId w:val="1016"/>
        </w:numPr>
      </w:pPr>
      <w:r>
        <w:t xml:space="preserve">RBAC &amp; Security Document.</w:t>
      </w:r>
    </w:p>
    <w:p>
      <w:pPr>
        <w:pStyle w:val="Compact"/>
        <w:numPr>
          <w:ilvl w:val="0"/>
          <w:numId w:val="1016"/>
        </w:numPr>
      </w:pPr>
      <w:r>
        <w:t xml:space="preserve">User Flow Diagram.</w:t>
      </w:r>
    </w:p>
    <w:p>
      <w:pPr>
        <w:pStyle w:val="Compact"/>
        <w:numPr>
          <w:ilvl w:val="0"/>
          <w:numId w:val="1016"/>
        </w:numPr>
      </w:pPr>
      <w:r>
        <w:t xml:space="preserve">Request Lifecycle / State Diagram.</w:t>
      </w:r>
    </w:p>
    <w:p>
      <w:pPr>
        <w:pStyle w:val="Compact"/>
        <w:numPr>
          <w:ilvl w:val="0"/>
          <w:numId w:val="1016"/>
        </w:numPr>
      </w:pPr>
      <w:r>
        <w:t xml:space="preserve">UI/UX Wireframes.</w:t>
      </w:r>
    </w:p>
    <w:p>
      <w:pPr>
        <w:pStyle w:val="Compact"/>
        <w:numPr>
          <w:ilvl w:val="0"/>
          <w:numId w:val="1016"/>
        </w:numPr>
      </w:pPr>
      <w:r>
        <w:t xml:space="preserve">Testing Plan — this document.</w:t>
      </w:r>
    </w:p>
    <w:p>
      <w:pPr>
        <w:pStyle w:val="Compact"/>
        <w:numPr>
          <w:ilvl w:val="0"/>
          <w:numId w:val="1016"/>
        </w:numPr>
      </w:pPr>
      <w:r>
        <w:t xml:space="preserve">README / Setup &amp; Deployment Documentation.</w:t>
      </w:r>
    </w:p>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QuickServe Testing Plan</dc:title>
  <dc:creator>Swasiq Technology Internship Program</dc:creator>
  <cp:keywords/>
  <dcterms:created xsi:type="dcterms:W3CDTF">2026-09-17T18:28:49Z</dcterms:created>
  <dcterms:modified xsi:type="dcterms:W3CDTF">2026-09-17T18:28:49Z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17 September 2026</vt:lpwstr>
  </property>
  <property fmtid="{D5CDD505-2E9C-101B-9397-08002B2CF9AE}" pid="3" name="geometry">
    <vt:lpwstr>margin=0.75in</vt:lpwstr>
  </property>
</Properties>
</file>