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919E" w14:textId="77777777" w:rsidR="00321EFF" w:rsidRPr="00321EFF" w:rsidRDefault="00321EFF" w:rsidP="00321EF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CA"/>
        </w:rPr>
      </w:pPr>
      <w:proofErr w:type="spellStart"/>
      <w:r w:rsidRPr="00321EFF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CA"/>
        </w:rPr>
        <w:t>AdS</w:t>
      </w:r>
      <w:proofErr w:type="spellEnd"/>
      <w:r w:rsidRPr="00321EFF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CA"/>
        </w:rPr>
        <w:t>/CFT correspondence</w:t>
      </w:r>
    </w:p>
    <w:p w14:paraId="397A41E1" w14:textId="41D09D9B" w:rsidR="00C02529" w:rsidRDefault="00C02529"/>
    <w:p w14:paraId="7B3B18CC" w14:textId="465517DE" w:rsidR="00321EFF" w:rsidRDefault="00321EFF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4" w:tooltip="Theoretical physic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theoretical physics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anti-de Sitter/conformal field theory correspondence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sometimes called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Maldacena duality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gauge/gravity duality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a conjectured relationship between two kinds of physical theories. On one side are </w:t>
      </w:r>
      <w:hyperlink r:id="rId5" w:tooltip="Anti-de Sitter spa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anti-de Sitter spaces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which are used in theories of </w:t>
      </w:r>
      <w:hyperlink r:id="rId6" w:tooltip="Quantum grav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quantum gravity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formulated in terms of </w:t>
      </w:r>
      <w:hyperlink r:id="rId7" w:tooltip="String theor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string theory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8" w:tooltip="M-theor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M-theory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On the other side of the correspondence are </w:t>
      </w:r>
      <w:hyperlink r:id="rId9" w:tooltip="Conformal field theor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conformal field theories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(CFT) which are </w:t>
      </w:r>
      <w:hyperlink r:id="rId10" w:tooltip="Quantum field theor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quantum field theories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including theories similar to the </w:t>
      </w:r>
      <w:hyperlink r:id="rId11" w:tooltip="Yang–Mills theor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Yang–Mills theories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describe elementary particles.</w:t>
      </w:r>
    </w:p>
    <w:sectPr w:rsidR="00321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FF"/>
    <w:rsid w:val="00321EFF"/>
    <w:rsid w:val="00345940"/>
    <w:rsid w:val="006011E7"/>
    <w:rsid w:val="00C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9752"/>
  <w15:chartTrackingRefBased/>
  <w15:docId w15:val="{C02F6525-1CA6-4DB9-9358-632A9313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F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21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-theor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ring_theor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antum_gravity" TargetMode="External"/><Relationship Id="rId11" Type="http://schemas.openxmlformats.org/officeDocument/2006/relationships/hyperlink" Target="https://en.wikipedia.org/wiki/Yang%E2%80%93Mills_theory" TargetMode="External"/><Relationship Id="rId5" Type="http://schemas.openxmlformats.org/officeDocument/2006/relationships/hyperlink" Target="https://en.wikipedia.org/wiki/Anti-de_Sitter_space" TargetMode="External"/><Relationship Id="rId10" Type="http://schemas.openxmlformats.org/officeDocument/2006/relationships/hyperlink" Target="https://en.wikipedia.org/wiki/Quantum_field_theory" TargetMode="External"/><Relationship Id="rId4" Type="http://schemas.openxmlformats.org/officeDocument/2006/relationships/hyperlink" Target="https://en.wikipedia.org/wiki/Theoretical_physics" TargetMode="External"/><Relationship Id="rId9" Type="http://schemas.openxmlformats.org/officeDocument/2006/relationships/hyperlink" Target="https://en.wikipedia.org/wiki/Conformal_field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Powless, Nathan</dc:creator>
  <cp:keywords/>
  <dc:description/>
  <cp:lastModifiedBy>Powless, Nathan</cp:lastModifiedBy>
  <cp:revision>2</cp:revision>
  <dcterms:created xsi:type="dcterms:W3CDTF">2022-08-31T21:08:00Z</dcterms:created>
  <dcterms:modified xsi:type="dcterms:W3CDTF">2022-08-31T21:08:00Z</dcterms:modified>
</cp:coreProperties>
</file>