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12B8A" w14:textId="77777777" w:rsidR="00700DF9" w:rsidRPr="00830DB4" w:rsidRDefault="00830DB4" w:rsidP="00830DB4">
      <w:pPr>
        <w:pStyle w:val="a3"/>
        <w:numPr>
          <w:ilvl w:val="0"/>
          <w:numId w:val="1"/>
        </w:numPr>
        <w:ind w:firstLineChars="0"/>
        <w:rPr>
          <w:rFonts w:hint="eastAsia"/>
          <w:sz w:val="28"/>
          <w:szCs w:val="28"/>
        </w:rPr>
      </w:pPr>
      <w:r w:rsidRPr="00830DB4">
        <w:rPr>
          <w:rFonts w:hint="eastAsia"/>
          <w:sz w:val="28"/>
          <w:szCs w:val="28"/>
        </w:rPr>
        <w:t>计算</w:t>
      </w:r>
      <w:r w:rsidR="006C6CD1">
        <w:rPr>
          <w:rFonts w:hint="eastAsia"/>
          <w:sz w:val="28"/>
          <w:szCs w:val="28"/>
        </w:rPr>
        <w:t>下列</w:t>
      </w:r>
      <w:r w:rsidRPr="00830DB4">
        <w:rPr>
          <w:rFonts w:hint="eastAsia"/>
          <w:sz w:val="28"/>
          <w:szCs w:val="28"/>
        </w:rPr>
        <w:t>算法</w:t>
      </w:r>
      <w:r w:rsidR="006C6CD1">
        <w:rPr>
          <w:rFonts w:hint="eastAsia"/>
          <w:sz w:val="28"/>
          <w:szCs w:val="28"/>
        </w:rPr>
        <w:t>的</w:t>
      </w:r>
      <w:r w:rsidRPr="00830DB4">
        <w:rPr>
          <w:rFonts w:hint="eastAsia"/>
          <w:sz w:val="28"/>
          <w:szCs w:val="28"/>
        </w:rPr>
        <w:t>时间复杂度：</w:t>
      </w:r>
    </w:p>
    <w:p w14:paraId="2EB01BE2" w14:textId="77777777" w:rsidR="00830DB4" w:rsidRPr="00830DB4" w:rsidRDefault="00830DB4" w:rsidP="00830DB4">
      <w:pPr>
        <w:rPr>
          <w:rFonts w:hint="eastAsia"/>
          <w:sz w:val="28"/>
          <w:szCs w:val="28"/>
        </w:rPr>
      </w:pPr>
    </w:p>
    <w:p w14:paraId="352A8345" w14:textId="77777777" w:rsidR="00830DB4" w:rsidRPr="00830DB4" w:rsidRDefault="000B5D50" w:rsidP="00830DB4">
      <w:pPr>
        <w:rPr>
          <w:rFonts w:ascii="Times New Roman" w:hAnsi="Times New Roman" w:cs="Times New Roman"/>
          <w:sz w:val="28"/>
          <w:szCs w:val="28"/>
        </w:rPr>
      </w:pPr>
      <w:r>
        <w:rPr>
          <w:rFonts w:ascii="Times New Roman" w:hAnsi="Times New Roman" w:cs="Times New Roman"/>
          <w:sz w:val="28"/>
          <w:szCs w:val="28"/>
        </w:rPr>
        <w:t>for(i=3;i&lt;</w:t>
      </w:r>
      <w:r w:rsidR="00830DB4" w:rsidRPr="00830DB4">
        <w:rPr>
          <w:rFonts w:ascii="Times New Roman" w:hAnsi="Times New Roman" w:cs="Times New Roman"/>
          <w:sz w:val="28"/>
          <w:szCs w:val="28"/>
        </w:rPr>
        <w:t>n;++i)</w:t>
      </w:r>
    </w:p>
    <w:p w14:paraId="3AFAC38F" w14:textId="77777777" w:rsidR="00830DB4" w:rsidRPr="00830DB4" w:rsidRDefault="00830DB4" w:rsidP="00830DB4">
      <w:pPr>
        <w:rPr>
          <w:rFonts w:ascii="Times New Roman" w:hAnsi="Times New Roman" w:cs="Times New Roman"/>
          <w:sz w:val="28"/>
          <w:szCs w:val="28"/>
        </w:rPr>
      </w:pPr>
      <w:r w:rsidRPr="00830DB4">
        <w:rPr>
          <w:rFonts w:ascii="Times New Roman" w:hAnsi="Times New Roman" w:cs="Times New Roman"/>
          <w:sz w:val="28"/>
          <w:szCs w:val="28"/>
        </w:rPr>
        <w:t>{</w:t>
      </w:r>
    </w:p>
    <w:p w14:paraId="412D2874" w14:textId="77777777" w:rsidR="00830DB4" w:rsidRPr="00830DB4" w:rsidRDefault="000B5D50" w:rsidP="00830DB4">
      <w:pPr>
        <w:rPr>
          <w:rFonts w:ascii="Times New Roman" w:hAnsi="Times New Roman" w:cs="Times New Roman"/>
          <w:sz w:val="28"/>
          <w:szCs w:val="28"/>
        </w:rPr>
      </w:pPr>
      <w:r>
        <w:rPr>
          <w:rFonts w:ascii="Times New Roman" w:hAnsi="Times New Roman" w:cs="Times New Roman"/>
          <w:sz w:val="28"/>
          <w:szCs w:val="28"/>
        </w:rPr>
        <w:t xml:space="preserve">     for(j=0;j&lt;</w:t>
      </w:r>
      <w:r w:rsidR="007920D7">
        <w:rPr>
          <w:rFonts w:ascii="Times New Roman" w:hAnsi="Times New Roman" w:cs="Times New Roman"/>
          <w:sz w:val="28"/>
          <w:szCs w:val="28"/>
        </w:rPr>
        <w:t>=</w:t>
      </w:r>
      <w:r>
        <w:rPr>
          <w:rFonts w:ascii="Times New Roman" w:hAnsi="Times New Roman" w:cs="Times New Roman"/>
          <w:sz w:val="28"/>
          <w:szCs w:val="28"/>
        </w:rPr>
        <w:t>2i-4</w:t>
      </w:r>
      <w:r w:rsidR="00830DB4" w:rsidRPr="00830DB4">
        <w:rPr>
          <w:rFonts w:ascii="Times New Roman" w:hAnsi="Times New Roman" w:cs="Times New Roman"/>
          <w:sz w:val="28"/>
          <w:szCs w:val="28"/>
        </w:rPr>
        <w:t>;++j)</w:t>
      </w:r>
    </w:p>
    <w:p w14:paraId="7C75CC5E" w14:textId="77777777" w:rsidR="00830DB4" w:rsidRPr="00830DB4" w:rsidRDefault="00830DB4" w:rsidP="00830DB4">
      <w:pPr>
        <w:rPr>
          <w:rFonts w:ascii="Times New Roman" w:hAnsi="Times New Roman" w:cs="Times New Roman"/>
          <w:sz w:val="28"/>
          <w:szCs w:val="28"/>
        </w:rPr>
      </w:pPr>
      <w:r w:rsidRPr="00830DB4">
        <w:rPr>
          <w:rFonts w:ascii="Times New Roman" w:hAnsi="Times New Roman" w:cs="Times New Roman"/>
          <w:sz w:val="28"/>
          <w:szCs w:val="28"/>
        </w:rPr>
        <w:t xml:space="preserve">     {</w:t>
      </w:r>
    </w:p>
    <w:p w14:paraId="4E2E375F" w14:textId="77777777" w:rsidR="00830DB4" w:rsidRPr="00830DB4" w:rsidRDefault="00830DB4" w:rsidP="00830DB4">
      <w:pPr>
        <w:rPr>
          <w:rFonts w:ascii="Times New Roman" w:hAnsi="Times New Roman" w:cs="Times New Roman"/>
          <w:sz w:val="28"/>
          <w:szCs w:val="28"/>
        </w:rPr>
      </w:pPr>
      <w:r w:rsidRPr="00830DB4">
        <w:rPr>
          <w:rFonts w:ascii="Times New Roman" w:hAnsi="Times New Roman" w:cs="Times New Roman"/>
          <w:sz w:val="28"/>
          <w:szCs w:val="28"/>
        </w:rPr>
        <w:t xml:space="preserve">          a[i</w:t>
      </w:r>
      <w:r w:rsidRPr="00830DB4">
        <w:rPr>
          <w:rFonts w:ascii="Times New Roman" w:hAnsi="Times New Roman" w:cs="Times New Roman"/>
          <w:sz w:val="28"/>
          <w:szCs w:val="28"/>
        </w:rPr>
        <w:t>，</w:t>
      </w:r>
      <w:r w:rsidRPr="00830DB4">
        <w:rPr>
          <w:rFonts w:ascii="Times New Roman" w:hAnsi="Times New Roman" w:cs="Times New Roman"/>
          <w:sz w:val="28"/>
          <w:szCs w:val="28"/>
        </w:rPr>
        <w:t>j]=1;</w:t>
      </w:r>
    </w:p>
    <w:p w14:paraId="5E0F0FDA" w14:textId="77777777" w:rsidR="00830DB4" w:rsidRPr="00830DB4" w:rsidRDefault="00830DB4" w:rsidP="00830DB4">
      <w:pPr>
        <w:rPr>
          <w:rFonts w:ascii="Times New Roman" w:hAnsi="Times New Roman" w:cs="Times New Roman"/>
          <w:sz w:val="28"/>
          <w:szCs w:val="28"/>
        </w:rPr>
      </w:pPr>
      <w:r w:rsidRPr="00830DB4">
        <w:rPr>
          <w:rFonts w:ascii="Times New Roman" w:hAnsi="Times New Roman" w:cs="Times New Roman"/>
          <w:sz w:val="28"/>
          <w:szCs w:val="28"/>
        </w:rPr>
        <w:t xml:space="preserve">     } </w:t>
      </w:r>
    </w:p>
    <w:p w14:paraId="02DFFDF5" w14:textId="77777777" w:rsidR="00830DB4" w:rsidRDefault="00830DB4" w:rsidP="00830DB4">
      <w:pPr>
        <w:rPr>
          <w:rFonts w:ascii="Times New Roman" w:hAnsi="Times New Roman" w:cs="Times New Roman"/>
          <w:sz w:val="28"/>
          <w:szCs w:val="28"/>
        </w:rPr>
      </w:pPr>
      <w:r w:rsidRPr="00830DB4">
        <w:rPr>
          <w:rFonts w:ascii="Times New Roman" w:hAnsi="Times New Roman" w:cs="Times New Roman"/>
          <w:sz w:val="28"/>
          <w:szCs w:val="28"/>
        </w:rPr>
        <w:t>}</w:t>
      </w:r>
    </w:p>
    <w:p w14:paraId="42B7ED56" w14:textId="77777777" w:rsidR="004728FC" w:rsidRDefault="004728FC" w:rsidP="00830DB4">
      <w:pPr>
        <w:rPr>
          <w:rFonts w:ascii="Times New Roman" w:hAnsi="Times New Roman" w:cs="Times New Roman"/>
          <w:sz w:val="28"/>
          <w:szCs w:val="28"/>
        </w:rPr>
      </w:pPr>
    </w:p>
    <w:p w14:paraId="0EF027F3" w14:textId="436D8F29" w:rsidR="00AE567D" w:rsidRDefault="00DE40C6" w:rsidP="00830DB4">
      <w:pPr>
        <w:rPr>
          <w:rFonts w:ascii="Times New Roman" w:hAnsi="Times New Roman" w:cs="Times New Roman"/>
          <w:sz w:val="28"/>
          <w:szCs w:val="28"/>
        </w:rPr>
      </w:pPr>
      <w:r>
        <w:rPr>
          <w:noProof/>
        </w:rPr>
        <w:drawing>
          <wp:inline distT="0" distB="0" distL="0" distR="0" wp14:anchorId="5D19E931" wp14:editId="0B274FE4">
            <wp:extent cx="5274310" cy="4438650"/>
            <wp:effectExtent l="0" t="0" r="2540" b="0"/>
            <wp:docPr id="770379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79055" name=""/>
                    <pic:cNvPicPr/>
                  </pic:nvPicPr>
                  <pic:blipFill>
                    <a:blip r:embed="rId7"/>
                    <a:stretch>
                      <a:fillRect/>
                    </a:stretch>
                  </pic:blipFill>
                  <pic:spPr>
                    <a:xfrm>
                      <a:off x="0" y="0"/>
                      <a:ext cx="5274310" cy="4438650"/>
                    </a:xfrm>
                    <a:prstGeom prst="rect">
                      <a:avLst/>
                    </a:prstGeom>
                  </pic:spPr>
                </pic:pic>
              </a:graphicData>
            </a:graphic>
          </wp:inline>
        </w:drawing>
      </w:r>
    </w:p>
    <w:p w14:paraId="0E66B02F" w14:textId="4AA0DDEB" w:rsidR="00AE567D" w:rsidRPr="008945F1" w:rsidRDefault="008945F1" w:rsidP="00830DB4">
      <w:pPr>
        <w:rPr>
          <w:rFonts w:ascii="Times New Roman" w:hAnsi="Times New Roman" w:cs="Times New Roman"/>
          <w:b/>
          <w:bCs/>
          <w:sz w:val="28"/>
          <w:szCs w:val="28"/>
        </w:rPr>
      </w:pPr>
      <w:r>
        <w:rPr>
          <w:noProof/>
        </w:rPr>
        <w:lastRenderedPageBreak/>
        <w:drawing>
          <wp:inline distT="0" distB="0" distL="0" distR="0" wp14:anchorId="186E6A06" wp14:editId="4F049DC6">
            <wp:extent cx="5274310" cy="3950970"/>
            <wp:effectExtent l="0" t="0" r="2540" b="0"/>
            <wp:docPr id="69828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8276" name=""/>
                    <pic:cNvPicPr/>
                  </pic:nvPicPr>
                  <pic:blipFill>
                    <a:blip r:embed="rId8"/>
                    <a:stretch>
                      <a:fillRect/>
                    </a:stretch>
                  </pic:blipFill>
                  <pic:spPr>
                    <a:xfrm>
                      <a:off x="0" y="0"/>
                      <a:ext cx="5274310" cy="3950970"/>
                    </a:xfrm>
                    <a:prstGeom prst="rect">
                      <a:avLst/>
                    </a:prstGeom>
                  </pic:spPr>
                </pic:pic>
              </a:graphicData>
            </a:graphic>
          </wp:inline>
        </w:drawing>
      </w:r>
    </w:p>
    <w:p w14:paraId="4F99174E" w14:textId="77777777" w:rsidR="00AE567D" w:rsidRDefault="00AE567D" w:rsidP="00830DB4">
      <w:pPr>
        <w:rPr>
          <w:rFonts w:ascii="Times New Roman" w:hAnsi="Times New Roman" w:cs="Times New Roman"/>
          <w:sz w:val="28"/>
          <w:szCs w:val="28"/>
        </w:rPr>
      </w:pPr>
    </w:p>
    <w:p w14:paraId="54FB34D3" w14:textId="459D93BE" w:rsidR="00253B69" w:rsidRDefault="00253B69" w:rsidP="00830DB4">
      <w:pPr>
        <w:rPr>
          <w:rFonts w:ascii="Times New Roman" w:hAnsi="Times New Roman" w:cs="Times New Roman"/>
          <w:sz w:val="28"/>
          <w:szCs w:val="28"/>
        </w:rPr>
      </w:pPr>
      <w:r>
        <w:rPr>
          <w:rFonts w:ascii="Times New Roman" w:hAnsi="Times New Roman" w:cs="Times New Roman" w:hint="eastAsia"/>
          <w:sz w:val="28"/>
          <w:szCs w:val="28"/>
        </w:rPr>
        <w:t>上面的为</w:t>
      </w:r>
      <w:r>
        <w:rPr>
          <w:rFonts w:ascii="Times New Roman" w:hAnsi="Times New Roman" w:cs="Times New Roman" w:hint="eastAsia"/>
          <w:sz w:val="28"/>
          <w:szCs w:val="28"/>
        </w:rPr>
        <w:t>ChatGPT</w:t>
      </w:r>
      <w:r>
        <w:rPr>
          <w:rFonts w:ascii="Times New Roman" w:hAnsi="Times New Roman" w:cs="Times New Roman" w:hint="eastAsia"/>
          <w:sz w:val="28"/>
          <w:szCs w:val="28"/>
        </w:rPr>
        <w:t>算出来的</w:t>
      </w:r>
    </w:p>
    <w:p w14:paraId="0F15FB2E" w14:textId="44994DB8" w:rsidR="00253B69" w:rsidRDefault="00253B69" w:rsidP="00830DB4">
      <w:pPr>
        <w:rPr>
          <w:rFonts w:ascii="Times New Roman" w:hAnsi="Times New Roman" w:cs="Times New Roman" w:hint="eastAsia"/>
          <w:sz w:val="28"/>
          <w:szCs w:val="28"/>
        </w:rPr>
      </w:pPr>
      <w:r>
        <w:rPr>
          <w:rFonts w:ascii="Times New Roman" w:hAnsi="Times New Roman" w:cs="Times New Roman" w:hint="eastAsia"/>
          <w:sz w:val="28"/>
          <w:szCs w:val="28"/>
        </w:rPr>
        <w:t>以下答案有误</w:t>
      </w:r>
    </w:p>
    <w:p w14:paraId="33DFD0C1" w14:textId="77777777" w:rsidR="00253B69" w:rsidRPr="00830DB4" w:rsidRDefault="00253B69" w:rsidP="00830DB4">
      <w:pPr>
        <w:rPr>
          <w:rFonts w:ascii="Times New Roman" w:hAnsi="Times New Roman" w:cs="Times New Roman" w:hint="eastAsia"/>
          <w:sz w:val="28"/>
          <w:szCs w:val="28"/>
        </w:rPr>
      </w:pPr>
    </w:p>
    <w:p w14:paraId="661E58B9" w14:textId="64A5C9CE" w:rsidR="00830DB4" w:rsidRPr="00830DB4" w:rsidRDefault="00413C71" w:rsidP="006E60AF">
      <w:pPr>
        <w:ind w:firstLineChars="100" w:firstLine="280"/>
        <w:rPr>
          <w:rFonts w:hint="eastAsia"/>
          <w:sz w:val="28"/>
          <w:szCs w:val="28"/>
        </w:rPr>
      </w:pPr>
      <w:r w:rsidRPr="00413C71">
        <w:rPr>
          <w:noProof/>
          <w:sz w:val="28"/>
          <w:szCs w:val="28"/>
        </w:rPr>
        <w:lastRenderedPageBreak/>
        <w:drawing>
          <wp:inline distT="0" distB="0" distL="0" distR="0" wp14:anchorId="235F3EC8" wp14:editId="2C9A29AF">
            <wp:extent cx="5561965" cy="4988560"/>
            <wp:effectExtent l="0" t="0" r="63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841" t="13716" r="14664" b="1830"/>
                    <a:stretch/>
                  </pic:blipFill>
                  <pic:spPr bwMode="auto">
                    <a:xfrm>
                      <a:off x="0" y="0"/>
                      <a:ext cx="5573632" cy="4999024"/>
                    </a:xfrm>
                    <a:prstGeom prst="rect">
                      <a:avLst/>
                    </a:prstGeom>
                    <a:noFill/>
                    <a:ln>
                      <a:noFill/>
                    </a:ln>
                    <a:extLst>
                      <a:ext uri="{53640926-AAD7-44D8-BBD7-CCE9431645EC}">
                        <a14:shadowObscured xmlns:a14="http://schemas.microsoft.com/office/drawing/2010/main"/>
                      </a:ext>
                    </a:extLst>
                  </pic:spPr>
                </pic:pic>
              </a:graphicData>
            </a:graphic>
          </wp:inline>
        </w:drawing>
      </w:r>
    </w:p>
    <w:p w14:paraId="2FC38AF4" w14:textId="381AD30F" w:rsidR="00413C71" w:rsidRDefault="00830DB4" w:rsidP="00413C71">
      <w:pPr>
        <w:pStyle w:val="a3"/>
        <w:numPr>
          <w:ilvl w:val="0"/>
          <w:numId w:val="1"/>
        </w:numPr>
        <w:ind w:firstLineChars="0"/>
        <w:rPr>
          <w:rFonts w:hint="eastAsia"/>
          <w:sz w:val="28"/>
          <w:szCs w:val="28"/>
        </w:rPr>
      </w:pPr>
      <w:r>
        <w:rPr>
          <w:rFonts w:hint="eastAsia"/>
          <w:sz w:val="28"/>
          <w:szCs w:val="28"/>
        </w:rPr>
        <w:t>简述算法与计算机和人类社会的关系，并举例阐述日常生活中还有哪些事情是算法+计算机无法解决的。</w:t>
      </w:r>
    </w:p>
    <w:p w14:paraId="7A26E191" w14:textId="1F981832" w:rsidR="005C2BCF" w:rsidRDefault="006233BE" w:rsidP="005C2BCF">
      <w:pPr>
        <w:pStyle w:val="a4"/>
        <w:ind w:firstLineChars="200" w:firstLine="420"/>
        <w:rPr>
          <w:rFonts w:hint="eastAsia"/>
        </w:rPr>
      </w:pPr>
      <w:r>
        <w:rPr>
          <w:rFonts w:hint="eastAsia"/>
        </w:rPr>
        <w:t>一个能够解决问题的算法</w:t>
      </w:r>
      <w:r w:rsidR="00980F00">
        <w:rPr>
          <w:rFonts w:hint="eastAsia"/>
        </w:rPr>
        <w:t>（不一定指在计算机中运行的）</w:t>
      </w:r>
      <w:r>
        <w:rPr>
          <w:rFonts w:hint="eastAsia"/>
        </w:rPr>
        <w:t>具有有穷性、确切性、</w:t>
      </w:r>
      <w:r w:rsidR="00980F00">
        <w:rPr>
          <w:rFonts w:hint="eastAsia"/>
        </w:rPr>
        <w:t>可行性、</w:t>
      </w:r>
      <w:r>
        <w:rPr>
          <w:rFonts w:hint="eastAsia"/>
        </w:rPr>
        <w:t>输入输出</w:t>
      </w:r>
      <w:r w:rsidR="002D70A1">
        <w:rPr>
          <w:rFonts w:hint="eastAsia"/>
        </w:rPr>
        <w:t>。</w:t>
      </w:r>
      <w:r w:rsidR="00980F00">
        <w:rPr>
          <w:rFonts w:hint="eastAsia"/>
        </w:rPr>
        <w:t>由于计算机拥有计算精度高、逻辑运算能力强、存储容量大</w:t>
      </w:r>
      <w:r w:rsidR="005C2BCF">
        <w:rPr>
          <w:rFonts w:hint="eastAsia"/>
        </w:rPr>
        <w:t>、自动化程度高</w:t>
      </w:r>
      <w:r w:rsidR="00980F00">
        <w:rPr>
          <w:rFonts w:hint="eastAsia"/>
        </w:rPr>
        <w:t>的特点，可以使算法在计算机中高效执行运转</w:t>
      </w:r>
      <w:r w:rsidR="005C2BCF">
        <w:rPr>
          <w:rFonts w:hint="eastAsia"/>
        </w:rPr>
        <w:t>。</w:t>
      </w:r>
    </w:p>
    <w:p w14:paraId="3B601E40" w14:textId="1A35AF50" w:rsidR="005C2BCF" w:rsidRDefault="00521F44" w:rsidP="00521F44">
      <w:pPr>
        <w:pStyle w:val="a4"/>
        <w:tabs>
          <w:tab w:val="left" w:pos="7320"/>
        </w:tabs>
        <w:ind w:firstLineChars="200" w:firstLine="420"/>
        <w:rPr>
          <w:rFonts w:hint="eastAsia"/>
        </w:rPr>
      </w:pPr>
      <w:r>
        <w:rPr>
          <w:rFonts w:hint="eastAsia"/>
        </w:rPr>
        <w:t>现代</w:t>
      </w:r>
      <w:r w:rsidR="005C2BCF">
        <w:rPr>
          <w:rFonts w:hint="eastAsia"/>
        </w:rPr>
        <w:t>人类社会</w:t>
      </w:r>
      <w:r>
        <w:rPr>
          <w:rFonts w:hint="eastAsia"/>
        </w:rPr>
        <w:t>是一个庞大的复杂的多变量的系统，其复杂性的求解远远超出人类自身的计算能力，因此算法与计算机成为了人类分析</w:t>
      </w:r>
      <w:r w:rsidR="00D06090">
        <w:rPr>
          <w:rFonts w:hint="eastAsia"/>
        </w:rPr>
        <w:t>复杂问题的重要工具。算法与计算机自一起使用之始便不断地在解决人类的现实问题，解决问题的同时也正在不断地推动人类社会的发展，随着人类社会的不断发展，人类不断抛出更多更复杂更贴近日常生活的</w:t>
      </w:r>
      <w:r w:rsidR="0081156C">
        <w:rPr>
          <w:rFonts w:hint="eastAsia"/>
        </w:rPr>
        <w:t>可解决的且需要更发杂的计算步骤来解决的问题，更复杂的问题需要拥有更强大运算性能的处理器才能在可接受的时间内解决问题，并且为了在更快的时间内解决问题，人类不断研究、优化算法，因此人类社会的发展同样推动算法理论的发展以及</w:t>
      </w:r>
      <w:r w:rsidR="006B48A5">
        <w:rPr>
          <w:rFonts w:hint="eastAsia"/>
        </w:rPr>
        <w:t xml:space="preserve"> </w:t>
      </w:r>
      <w:r w:rsidR="0081156C">
        <w:rPr>
          <w:rFonts w:hint="eastAsia"/>
        </w:rPr>
        <w:t>计算机硬件软件的迭代更新。</w:t>
      </w:r>
    </w:p>
    <w:p w14:paraId="1D0E781A" w14:textId="54A5B475" w:rsidR="0081156C" w:rsidRDefault="0081156C" w:rsidP="00521F44">
      <w:pPr>
        <w:pStyle w:val="a4"/>
        <w:tabs>
          <w:tab w:val="left" w:pos="7320"/>
        </w:tabs>
        <w:ind w:firstLineChars="200" w:firstLine="420"/>
        <w:rPr>
          <w:rFonts w:hint="eastAsia"/>
        </w:rPr>
      </w:pPr>
      <w:r>
        <w:rPr>
          <w:rFonts w:hint="eastAsia"/>
        </w:rPr>
        <w:t>综上所述，算法与计算机的发展与人类社会的发展是相互促进的</w:t>
      </w:r>
      <w:r w:rsidR="00B22935">
        <w:rPr>
          <w:rFonts w:hint="eastAsia"/>
        </w:rPr>
        <w:t>，算法与计算机的发展推动人类社会进步，人类社会进步倒逼算法与计算机发展。</w:t>
      </w:r>
    </w:p>
    <w:p w14:paraId="7408CE22" w14:textId="10D8E232" w:rsidR="00B22935" w:rsidRDefault="00B22935" w:rsidP="00521F44">
      <w:pPr>
        <w:pStyle w:val="a4"/>
        <w:tabs>
          <w:tab w:val="left" w:pos="7320"/>
        </w:tabs>
        <w:ind w:firstLineChars="200" w:firstLine="420"/>
        <w:rPr>
          <w:rFonts w:hint="eastAsia"/>
        </w:rPr>
      </w:pPr>
    </w:p>
    <w:p w14:paraId="6B6A44BE" w14:textId="0827BA7C" w:rsidR="00B22935" w:rsidRPr="00413C71" w:rsidRDefault="00B22935" w:rsidP="00521F44">
      <w:pPr>
        <w:pStyle w:val="a4"/>
        <w:tabs>
          <w:tab w:val="left" w:pos="7320"/>
        </w:tabs>
        <w:ind w:firstLineChars="200" w:firstLine="420"/>
        <w:rPr>
          <w:rFonts w:hint="eastAsia"/>
        </w:rPr>
      </w:pPr>
      <w:r>
        <w:rPr>
          <w:rFonts w:hint="eastAsia"/>
        </w:rPr>
        <w:t>算法+计算机的功能庞大、运算速度</w:t>
      </w:r>
      <w:r w:rsidR="000126A6">
        <w:rPr>
          <w:rFonts w:hint="eastAsia"/>
        </w:rPr>
        <w:t>极快，但是不是万能的，日常生活中仍有很多问题</w:t>
      </w:r>
      <w:r w:rsidR="000126A6">
        <w:rPr>
          <w:rFonts w:hint="eastAsia"/>
        </w:rPr>
        <w:lastRenderedPageBreak/>
        <w:t>是计算机解决不了的。计算机无法</w:t>
      </w:r>
      <w:r w:rsidR="00D56F72">
        <w:rPr>
          <w:rFonts w:hint="eastAsia"/>
        </w:rPr>
        <w:t>完全感受人的喜怒哀乐情绪，无法真正从人的角度帮助人缓解日常的情绪，无法帮助人类决定人生选择，无法拥有个性的创造能力（只能拥有通过人工智能算法学习来的“创造能力”），无法帮助人类解决人类之间的矛盾冲突</w:t>
      </w:r>
      <w:r w:rsidR="00027145">
        <w:rPr>
          <w:rFonts w:hint="eastAsia"/>
        </w:rPr>
        <w:t>等等特定的有关人</w:t>
      </w:r>
      <w:r w:rsidR="004367E5">
        <w:rPr>
          <w:rFonts w:hint="eastAsia"/>
        </w:rPr>
        <w:t xml:space="preserve"> </w:t>
      </w:r>
      <w:r w:rsidR="00027145">
        <w:rPr>
          <w:rFonts w:hint="eastAsia"/>
        </w:rPr>
        <w:t>人关系的问题。</w:t>
      </w:r>
    </w:p>
    <w:sectPr w:rsidR="00B22935" w:rsidRPr="00413C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D3750A" w14:textId="77777777" w:rsidR="000A3229" w:rsidRDefault="000A3229" w:rsidP="006E60AF">
      <w:pPr>
        <w:rPr>
          <w:rFonts w:hint="eastAsia"/>
        </w:rPr>
      </w:pPr>
      <w:r>
        <w:separator/>
      </w:r>
    </w:p>
  </w:endnote>
  <w:endnote w:type="continuationSeparator" w:id="0">
    <w:p w14:paraId="718C83D5" w14:textId="77777777" w:rsidR="000A3229" w:rsidRDefault="000A3229" w:rsidP="006E60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D01C7" w14:textId="77777777" w:rsidR="000A3229" w:rsidRDefault="000A3229" w:rsidP="006E60AF">
      <w:pPr>
        <w:rPr>
          <w:rFonts w:hint="eastAsia"/>
        </w:rPr>
      </w:pPr>
      <w:r>
        <w:separator/>
      </w:r>
    </w:p>
  </w:footnote>
  <w:footnote w:type="continuationSeparator" w:id="0">
    <w:p w14:paraId="54004F49" w14:textId="77777777" w:rsidR="000A3229" w:rsidRDefault="000A3229" w:rsidP="006E60A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4FE9"/>
    <w:multiLevelType w:val="hybridMultilevel"/>
    <w:tmpl w:val="D25805B8"/>
    <w:lvl w:ilvl="0" w:tplc="E28A775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285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92"/>
    <w:rsid w:val="000126A6"/>
    <w:rsid w:val="00027145"/>
    <w:rsid w:val="000A3229"/>
    <w:rsid w:val="000B5D50"/>
    <w:rsid w:val="0011235C"/>
    <w:rsid w:val="001171E4"/>
    <w:rsid w:val="0020542F"/>
    <w:rsid w:val="00253B69"/>
    <w:rsid w:val="002C34E2"/>
    <w:rsid w:val="002D70A1"/>
    <w:rsid w:val="0038095F"/>
    <w:rsid w:val="00392BCC"/>
    <w:rsid w:val="00413C71"/>
    <w:rsid w:val="004367E5"/>
    <w:rsid w:val="004728FC"/>
    <w:rsid w:val="00521F44"/>
    <w:rsid w:val="005307EA"/>
    <w:rsid w:val="00593392"/>
    <w:rsid w:val="005C2BCF"/>
    <w:rsid w:val="006233BE"/>
    <w:rsid w:val="006B48A5"/>
    <w:rsid w:val="006C6CD1"/>
    <w:rsid w:val="006E60AF"/>
    <w:rsid w:val="00700DF9"/>
    <w:rsid w:val="007920D7"/>
    <w:rsid w:val="0081156C"/>
    <w:rsid w:val="00830DB4"/>
    <w:rsid w:val="008945F1"/>
    <w:rsid w:val="008A3E19"/>
    <w:rsid w:val="00980F00"/>
    <w:rsid w:val="00AE567D"/>
    <w:rsid w:val="00B22935"/>
    <w:rsid w:val="00B7326E"/>
    <w:rsid w:val="00B936BF"/>
    <w:rsid w:val="00D06090"/>
    <w:rsid w:val="00D56F72"/>
    <w:rsid w:val="00DE4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E5B7F"/>
  <w15:chartTrackingRefBased/>
  <w15:docId w15:val="{773BFEEE-64AB-4958-9C37-05CBE89C8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0DB4"/>
    <w:pPr>
      <w:ind w:firstLineChars="200" w:firstLine="420"/>
    </w:pPr>
  </w:style>
  <w:style w:type="paragraph" w:styleId="a4">
    <w:name w:val="No Spacing"/>
    <w:uiPriority w:val="1"/>
    <w:qFormat/>
    <w:rsid w:val="00980F00"/>
    <w:pPr>
      <w:widowControl w:val="0"/>
      <w:jc w:val="both"/>
    </w:pPr>
  </w:style>
  <w:style w:type="paragraph" w:styleId="a5">
    <w:name w:val="header"/>
    <w:basedOn w:val="a"/>
    <w:link w:val="a6"/>
    <w:uiPriority w:val="99"/>
    <w:unhideWhenUsed/>
    <w:rsid w:val="006E60A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E60AF"/>
    <w:rPr>
      <w:sz w:val="18"/>
      <w:szCs w:val="18"/>
    </w:rPr>
  </w:style>
  <w:style w:type="paragraph" w:styleId="a7">
    <w:name w:val="footer"/>
    <w:basedOn w:val="a"/>
    <w:link w:val="a8"/>
    <w:uiPriority w:val="99"/>
    <w:unhideWhenUsed/>
    <w:rsid w:val="006E60AF"/>
    <w:pPr>
      <w:tabs>
        <w:tab w:val="center" w:pos="4153"/>
        <w:tab w:val="right" w:pos="8306"/>
      </w:tabs>
      <w:snapToGrid w:val="0"/>
      <w:jc w:val="left"/>
    </w:pPr>
    <w:rPr>
      <w:sz w:val="18"/>
      <w:szCs w:val="18"/>
    </w:rPr>
  </w:style>
  <w:style w:type="character" w:customStyle="1" w:styleId="a8">
    <w:name w:val="页脚 字符"/>
    <w:basedOn w:val="a0"/>
    <w:link w:val="a7"/>
    <w:uiPriority w:val="99"/>
    <w:rsid w:val="006E60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4</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zhhy_bupt@tom.com</dc:creator>
  <cp:keywords/>
  <dc:description/>
  <cp:lastModifiedBy>william 杨</cp:lastModifiedBy>
  <cp:revision>17</cp:revision>
  <dcterms:created xsi:type="dcterms:W3CDTF">2020-09-27T08:16:00Z</dcterms:created>
  <dcterms:modified xsi:type="dcterms:W3CDTF">2024-08-10T10:31:00Z</dcterms:modified>
</cp:coreProperties>
</file>