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Technical Documentation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Title: Meet and Media Sync (CloudCapture)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April 2025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Developers: Ridam and Bhavya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https://github.com/phaserunner03/meetAndMediaSync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Key features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Proposed Architecture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Deliverables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Folder Structure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 endpoints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Environment Variables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Setup and Installation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Deployment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Success Criteria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Project Overview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4"/>
          <w:szCs w:val="24"/>
          <w:rtl w:val="0"/>
        </w:rPr>
        <w:t xml:space="preserve">Meet and Media Sync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project is a web-based application designed to manage and synchronize google meetings, manage attendees and media files(screenshots). It includes a frontend built with React, a backend powered by Node.js and Express, and integration with Google Drive and GCP for media storage and transfer. It also has a separate tool for capturing screenshots and storing them in your personal drive.</w:t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Frontend Overview: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The frontend is built using React and TypeScript. It uses Vite for fast builds and Tailwind CSS for styling. The application is modular, with reusable components and context-based state management.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Key Libraries: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Axios: For API requests.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@tanstack/react-table: For table rendering and management.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Lucide-react: For icons.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ShadCN: For tailwind components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React-DatePicker: For date selection.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JsPdf: For exporting PDF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Zod: For hookforms validations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Tailwind: Styling CSS library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Backend Overview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The backend is built using Node.js and Express. It uses MongoDB as the database and integrates with Google Drive and GCP for media storage and transfer.</w:t>
      </w:r>
    </w:p>
    <w:p w:rsidR="00000000" w:rsidDel="00000000" w:rsidP="00000000" w:rsidRDefault="00000000" w:rsidRPr="00000000" w14:paraId="0000004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Key Libraries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Mongoose: For MongoDB object modeling.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Nodemailer: For sending emails.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Swagger-jsdoc: For API documentation.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Express: For routing and middleware.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sz w:val="32"/>
          <w:szCs w:val="32"/>
        </w:rPr>
      </w:pPr>
      <w:bookmarkStart w:colFirst="0" w:colLast="0" w:name="_qyr0y8agqykn" w:id="0"/>
      <w:bookmarkEnd w:id="0"/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. Key Features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Google SSO Authentication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Meeting scheduling with Google Calendar API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Screenshot capture via browser extension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Media organization in user’s Google Drive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Periodic sync from Drive to GCP bucket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Role-based access (Scheduler / Employee)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gnezsx09lij" w:id="1"/>
      <w:bookmarkEnd w:id="1"/>
      <w:r w:rsidDel="00000000" w:rsidR="00000000" w:rsidRPr="00000000">
        <w:rPr>
          <w:rtl w:val="0"/>
        </w:rPr>
        <w:t xml:space="preserve">3. Proposed Architecture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4373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37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(TSX + TailwindCSS)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Express (TypeScript)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OAuth2.0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APIs: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Storage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4. Scope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2"/>
          <w:szCs w:val="22"/>
          <w:rtl w:val="0"/>
        </w:rPr>
        <w:t xml:space="preserve">Build an application 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can create meetings.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can view/join meetings.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extension captures screenshots during meetings.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is transferred to a structured GCP bucket periodically.</w:t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5. Deliverables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Deliverable Description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Working web portal (frontend/backend)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Google SSO integration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Meeting scheduling with Calendar API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Screenshot extension linked to Drive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Drive-to-GCP Bucket sync script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Structured GCP bucket organization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Extension installation prompt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Deployment on Google Cloud Run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6. Folder Structure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Frontend Folder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structure for the MeetAndMediaSync: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components.json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postcss.config.js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tailwind.config.js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tsconfig.app.json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tsconfig.json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tsconfig.node.json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image.png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vite.svg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dummy.ts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main.ts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context/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authContext.tsx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driveContext.tsx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meetingContext.tsx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reportContext.tsx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permissions.json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hooks/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use-mobile.tsx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utils.ts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providers/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Providers.tsx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constants/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api.constants.ts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message.constants.ts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permissions.constants.ts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routes.constants.ts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PrivateRoute.tsx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utils/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axiosConfig.tsx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driveApi.tsx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notificationHandler.tsx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page/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Dashboard.tsx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Home.tsx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error/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NotFound.tsx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Unauthorized.tsx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components/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common/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AuthNavbar.tsx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Loader.tsx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Logo.tsx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Navbar.tsx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PageWrapper.tsx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Divider.tsx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Login.tsx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Signup.tsx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signupForm.tsx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ui/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files of shadcn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</w:p>
    <w:p w:rsidR="00000000" w:rsidDel="00000000" w:rsidP="00000000" w:rsidRDefault="00000000" w:rsidRPr="00000000" w14:paraId="000000D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layout/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AppSidebar.tsx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handleScrollToSection.tsx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Herosection/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Footer.tsx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Hero.tsx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Tabs.tsx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Dashboard/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MeetingForm.tsx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Home/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DashboardHome.tsx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EventCard.tsx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EventTab.tsx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MeetingActions.tsx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MeetingCardView.tsx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MeetingFilter.tsx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Meetings.tsx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AddNewRole.tsx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AddUsers.tsx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ExportData.tsx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76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ReportModal.tsx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line="276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structure for the MeetAndMediaSync: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240" w:before="24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40" w:before="24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database.ts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gcp-service-key.json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gcpConfig.ts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permission.json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seedConfig.ts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constants/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collections.constants.ts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cron-jobs.constants.ts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environments.constants.ts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mails.constants.ts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3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permissions.constants.ts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scopes.constants.ts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seeds.constants.ts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service-messages.constants.ts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status-codes.constants.ts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tokens.constants.ts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types.constants.ts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A">
      <w:pPr>
        <w:widowControl w:val="0"/>
        <w:spacing w:after="240" w:before="240" w:line="276" w:lineRule="auto"/>
        <w:ind w:left="360" w:firstLine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controllers/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transferController.ts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userController.ts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models/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Media.ts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MeetingDetails.ts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Notification.ts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StorageLog.ts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middleware/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authMiddleware.ts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requestValidationMiddleware.ts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schemas/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drive.schemas.ts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meetings.schema.ts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roles.schemas.ts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transfer.schema.ts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user.schema.ts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24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transferRoutes.ts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40" w:before="240" w:line="276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authService.ts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driveServices.ts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gcsService.ts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reportService.ts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roleService.ts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transferService.ts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40" w:before="240" w:line="276" w:lineRule="auto"/>
        <w:ind w:left="360" w:firstLine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utils/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cronJob.ts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emailTemplate.ts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googleCalendar.ts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logger.ts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40" w:before="24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meetingValidation.ts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40" w:before="24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Extension Folder structure:</w:t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background.js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content.js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icon.png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manifest.json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popup.html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popup.js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7. APIs &amp; Services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APIs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GET /auth/v1/google: Redirect to Google OAuth.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afterAutospacing="0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GET /auth/v1/google/callback: Handle Google OAuth callback.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POST /auth/v1/logout: Logout the user.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GET /auth/v1/check-refresh: Check and refresh JWT token.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Management APIs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/users/v1/user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authenticated user details.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/users/v1/allUsers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all users.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/users/v1/addUser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user.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/users/v1/notify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admin about a new user.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/users/v1/deleteUser/{id}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user.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/users/v1/editUserRole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 user's role.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Management APIs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/roles/v1/allRoles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all roles.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/roles/v1/addRole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role.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/roles/v1/editRole/{id}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an existing role.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/roles/v1/deleteRole/{id}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role.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Management APIs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/meetings/v1/all: Get all meetings.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/meetings/v1/schedule: Schedule a new meeting.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/meetings/v1/update/{eventId}: Update an existing meeting.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/meetings/v1/delete/{eventId}: Delete a meeting.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Drive APIs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/drive/v1/folders: Get all folders in CloudCapture.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/drive/v1/folders/{folderId}: Get files in a specific folder.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/drive/v1/files/{fileId}:Delete a file.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/drive/v1/mediaLogs: Create a media log.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 APIs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POST /transfer/v1/gcp: Trigger transfer of screenshots to GCP.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Generation APIs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GET /reports/v1/report: Generate a report.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Check API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GET /healthcheck: Check if the server is running.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r2xpaz70yhg2" w:id="2"/>
      <w:bookmarkEnd w:id="2"/>
      <w:r w:rsidDel="00000000" w:rsidR="00000000" w:rsidRPr="00000000">
        <w:rPr>
          <w:rtl w:val="0"/>
        </w:rPr>
        <w:t xml:space="preserve">8. Success Criteria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Google SSO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Authenticated login, user info stored in 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Meeting Scheduling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Google Meet link created, attendees invited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Screenshot Extension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Captures screenshots with timestamp, auto-saves to Drive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Media Sync Script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Transfers folders from Drive to GCP bucket every 2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Folder Structure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GCP Bucket → /YYYY-MM-DD/organizerName/meetingId/</w:t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rPr/>
      </w:pPr>
      <w:bookmarkStart w:colFirst="0" w:colLast="0" w:name="_cukrmki4k9r3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aserunner03/meetAndMediaSync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