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A9384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IFS / Parts Work</w:t>
      </w:r>
    </w:p>
    <w:p w14:paraId="3A9A2318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รายชื่อนักคิดคนสำคัญและผลงานหลัก</w:t>
      </w:r>
    </w:p>
    <w:p w14:paraId="4641182D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A8DDA7">
          <v:rect id="_x0000_i1025" style="width:0;height:1.5pt" o:hralign="center" o:hrstd="t" o:hr="t" fillcolor="#a0a0a0" stroked="f"/>
        </w:pict>
      </w:r>
    </w:p>
    <w:p w14:paraId="4A4942A0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หมายเหตุเบื้องต้น</w:t>
      </w:r>
    </w:p>
    <w:p w14:paraId="778DCA8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/ 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ไม่ใช่สำนักเดียวในความหมายแคบ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แต่เป็นกลุ่มแนวคิดและวิธีบำบัดที่มองว่า “จิตใจมนุษย์มีหลายส่วน” หรือมี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subpersonalities / parts / ego states / selves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ที่ทำหน้าที่ต่างกันภายในระบบจิต</w:t>
      </w:r>
    </w:p>
    <w:p w14:paraId="159F145B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แกนสำคัญของสายนี้คือ</w:t>
      </w:r>
    </w:p>
    <w:p w14:paraId="12DC97D7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parts</w:t>
      </w:r>
    </w:p>
    <w:p w14:paraId="33B9D019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</w:p>
    <w:p w14:paraId="7A712360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subpersonalities</w:t>
      </w:r>
    </w:p>
    <w:p w14:paraId="616700FA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inner family</w:t>
      </w:r>
    </w:p>
    <w:p w14:paraId="479D4E43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exiles</w:t>
      </w:r>
    </w:p>
    <w:p w14:paraId="78D03934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managers</w:t>
      </w:r>
    </w:p>
    <w:p w14:paraId="672F6A10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firefighters</w:t>
      </w:r>
    </w:p>
    <w:p w14:paraId="2104D07D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protectors</w:t>
      </w:r>
    </w:p>
    <w:p w14:paraId="50BF1BBC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wounded parts</w:t>
      </w:r>
    </w:p>
    <w:p w14:paraId="4E97CA58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inner critic</w:t>
      </w:r>
    </w:p>
    <w:p w14:paraId="303A8403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inner child</w:t>
      </w:r>
    </w:p>
    <w:p w14:paraId="4FE72C19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ego states</w:t>
      </w:r>
    </w:p>
    <w:p w14:paraId="7293A015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self-leadership</w:t>
      </w:r>
    </w:p>
    <w:p w14:paraId="24714024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unburdening</w:t>
      </w:r>
    </w:p>
    <w:p w14:paraId="27B657F5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internal conflict</w:t>
      </w:r>
    </w:p>
    <w:p w14:paraId="1959124C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inner dialogue</w:t>
      </w:r>
    </w:p>
    <w:p w14:paraId="091F9B3F" w14:textId="77777777" w:rsidR="00F13AC6" w:rsidRPr="00F13AC6" w:rsidRDefault="00F13AC6" w:rsidP="00F13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multiplicity of mind</w:t>
      </w:r>
    </w:p>
    <w:p w14:paraId="1C9364C1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ถ้าจะจัดเป็นหมวดในเว็บไซต์ สามารถใช้ชื่อรวมว่า</w:t>
      </w:r>
    </w:p>
    <w:p w14:paraId="5D8D01AD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IFS / Parts Work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หรือ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Internal Family Systems and Parts-Based Psychotherapy</w:t>
      </w:r>
    </w:p>
    <w:p w14:paraId="05862138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4C3E1C">
          <v:rect id="_x0000_i1026" style="width:0;height:1.5pt" o:hralign="center" o:hrstd="t" o:hr="t" fillcolor="#a0a0a0" stroked="f"/>
        </w:pict>
      </w:r>
    </w:p>
    <w:p w14:paraId="05B50CE2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Internal Family Systems</w:t>
      </w:r>
    </w:p>
    <w:p w14:paraId="0DBBDBAC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 xml:space="preserve">IFS /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ระบบครอบครัวภายใน</w:t>
      </w:r>
    </w:p>
    <w:p w14:paraId="7AE71758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F7AE55">
          <v:rect id="_x0000_i1027" style="width:0;height:1.5pt" o:hralign="center" o:hrstd="t" o:hr="t" fillcolor="#a0a0a0" stroked="f"/>
        </w:pict>
      </w:r>
    </w:p>
    <w:p w14:paraId="0E777E36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C. Schwartz</w:t>
      </w:r>
    </w:p>
    <w:p w14:paraId="19319F2F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Internal Family Systems, Parts Work, Systemic Therapy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Internal Family Systems Therapy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Self, parts, exiles, managers, firefighters, protectors, unburdening, Self-leadership, multiplicity of mind</w:t>
      </w:r>
    </w:p>
    <w:p w14:paraId="1FB47F1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A7BF429" w14:textId="77777777" w:rsidR="00F13AC6" w:rsidRPr="00F13AC6" w:rsidRDefault="00F13AC6" w:rsidP="00F13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Internal Family Systems Therapy</w:t>
      </w:r>
    </w:p>
    <w:p w14:paraId="3052B731" w14:textId="77777777" w:rsidR="00F13AC6" w:rsidRPr="00F13AC6" w:rsidRDefault="00F13AC6" w:rsidP="00F13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the Internal Family Systems Model</w:t>
      </w:r>
    </w:p>
    <w:p w14:paraId="704A94A9" w14:textId="77777777" w:rsidR="00F13AC6" w:rsidRPr="00F13AC6" w:rsidRDefault="00F13AC6" w:rsidP="00F13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You Are the One You’ve Been Waiting For</w:t>
      </w:r>
    </w:p>
    <w:p w14:paraId="78360AA2" w14:textId="77777777" w:rsidR="00F13AC6" w:rsidRPr="00F13AC6" w:rsidRDefault="00F13AC6" w:rsidP="00F13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Internal Family Systems Therapy: New Dimensions</w:t>
      </w:r>
    </w:p>
    <w:p w14:paraId="4C42D0C7" w14:textId="77777777" w:rsidR="00F13AC6" w:rsidRPr="00F13AC6" w:rsidRDefault="00F13AC6" w:rsidP="00F13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 Bad Parts</w:t>
      </w:r>
    </w:p>
    <w:p w14:paraId="3A5039BC" w14:textId="77777777" w:rsidR="00F13AC6" w:rsidRPr="00F13AC6" w:rsidRDefault="00F13AC6" w:rsidP="00F13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Greater Than the Sum of Our Parts</w:t>
      </w:r>
    </w:p>
    <w:p w14:paraId="32C3BA2A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Schwartz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คือแกนหลักของ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เขาเปลี่ยนภาษาของ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systems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จาก “ระบบครอบครัวภายนอก” มาสู่ “ระบบครอบครัวภายใน” และเสนอว่าจิตใจมีหลายส่วนโดยไม่จำเป็นต้องมองว่าเป็นพยาธิสภาพ</w:t>
      </w:r>
    </w:p>
    <w:p w14:paraId="19C9A112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E7DDF4">
          <v:rect id="_x0000_i1028" style="width:0;height:1.5pt" o:hralign="center" o:hrstd="t" o:hr="t" fillcolor="#a0a0a0" stroked="f"/>
        </w:pict>
      </w:r>
    </w:p>
    <w:p w14:paraId="6734F1C6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Martha Sweezy</w:t>
      </w:r>
    </w:p>
    <w:p w14:paraId="752C28A5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Internal Family Systems, Trauma-Informed IFS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นักเขียนและนักคลินิกสำคัญของ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รุ่นหลัง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shame, trauma, inner critic, protectors, self-compassion, IFS clinical practice</w:t>
      </w:r>
    </w:p>
    <w:p w14:paraId="3A203B7A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19682C7" w14:textId="77777777" w:rsidR="00F13AC6" w:rsidRPr="00F13AC6" w:rsidRDefault="00F13AC6" w:rsidP="00F13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Internal Family Systems Therapy</w:t>
      </w:r>
    </w:p>
    <w:p w14:paraId="0623BC67" w14:textId="77777777" w:rsidR="00F13AC6" w:rsidRPr="00F13AC6" w:rsidRDefault="00F13AC6" w:rsidP="00F13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Internal Family Systems Therapy for Shame and Guilt</w:t>
      </w:r>
    </w:p>
    <w:p w14:paraId="23FF6010" w14:textId="77777777" w:rsidR="00F13AC6" w:rsidRPr="00F13AC6" w:rsidRDefault="00F13AC6" w:rsidP="00F13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Intimacy from the Inside Out</w:t>
      </w:r>
    </w:p>
    <w:p w14:paraId="1714FDF8" w14:textId="77777777" w:rsidR="00F13AC6" w:rsidRPr="00F13AC6" w:rsidRDefault="00F13AC6" w:rsidP="00F13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Innovations and Elaborations in Internal Family Systems Therapy</w:t>
      </w:r>
    </w:p>
    <w:p w14:paraId="1B5FD778" w14:textId="77777777" w:rsidR="00F13AC6" w:rsidRPr="00F13AC6" w:rsidRDefault="00F13AC6" w:rsidP="00F13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IFS Skills Training Manual</w:t>
      </w:r>
    </w:p>
    <w:p w14:paraId="46D9D38C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Sweezy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สำคัญมากในการทำให้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มีความเป็น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 manual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มากขึ้น โดยเฉพาะงานกับ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shame, guilt, 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</w:t>
      </w:r>
    </w:p>
    <w:p w14:paraId="2D9585DA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3AA2C5">
          <v:rect id="_x0000_i1029" style="width:0;height:1.5pt" o:hralign="center" o:hrstd="t" o:hr="t" fillcolor="#a0a0a0" stroked="f"/>
        </w:pict>
      </w:r>
    </w:p>
    <w:p w14:paraId="5C3CD236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Frank G. Anderson</w:t>
      </w:r>
    </w:p>
    <w:p w14:paraId="24594F8A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Internal Family Systems, Trauma, Psychiatry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จิตแพทย์และนักพัฒนา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neuroscience, IFS, self-leadership, dissociation, complex PTSD</w:t>
      </w:r>
    </w:p>
    <w:p w14:paraId="114D2685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7CB776F" w14:textId="77777777" w:rsidR="00F13AC6" w:rsidRPr="00F13AC6" w:rsidRDefault="00F13AC6" w:rsidP="00F13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Transcending Trauma</w:t>
      </w:r>
    </w:p>
    <w:p w14:paraId="33B1C33A" w14:textId="77777777" w:rsidR="00F13AC6" w:rsidRPr="00F13AC6" w:rsidRDefault="00F13AC6" w:rsidP="00F13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Internal Family Systems Skills Training Manual</w:t>
      </w:r>
    </w:p>
    <w:p w14:paraId="459B631C" w14:textId="77777777" w:rsidR="00F13AC6" w:rsidRPr="00F13AC6" w:rsidRDefault="00F13AC6" w:rsidP="00F13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 Be Loved</w:t>
      </w:r>
    </w:p>
    <w:p w14:paraId="7535F73F" w14:textId="77777777" w:rsidR="00F13AC6" w:rsidRPr="00F13AC6" w:rsidRDefault="00F13AC6" w:rsidP="00F13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งานสอนและฝึกอบรม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</w:p>
    <w:p w14:paraId="325B1011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Anderson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สำคัญเพราะช่วยเชื่อม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neuroscience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และการทำงานกับระบบประสาท โดยเฉพาะในผู้ที่มีบาดแผลซับซ้อน</w:t>
      </w:r>
    </w:p>
    <w:p w14:paraId="6A843078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834433">
          <v:rect id="_x0000_i1030" style="width:0;height:1.5pt" o:hralign="center" o:hrstd="t" o:hr="t" fillcolor="#a0a0a0" stroked="f"/>
        </w:pict>
      </w:r>
    </w:p>
    <w:p w14:paraId="6C4452B1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Cece Sykes</w:t>
      </w:r>
    </w:p>
    <w:p w14:paraId="14254E1C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Internal Family Systems, Addiction, Trauma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addiction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polarized parts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addictive parts, polarized parts, protectors, shame, self-compassion</w:t>
      </w:r>
    </w:p>
    <w:p w14:paraId="76323ABF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004A288" w14:textId="77777777" w:rsidR="00F13AC6" w:rsidRPr="00F13AC6" w:rsidRDefault="00F13AC6" w:rsidP="00F13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Internal Family Systems Therapy for Addictions</w:t>
      </w:r>
    </w:p>
    <w:p w14:paraId="4CDBF9AC" w14:textId="77777777" w:rsidR="00F13AC6" w:rsidRPr="00F13AC6" w:rsidRDefault="00F13AC6" w:rsidP="00F13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IFS Skills Training Manual</w:t>
      </w:r>
    </w:p>
    <w:p w14:paraId="2E061327" w14:textId="77777777" w:rsidR="00F13AC6" w:rsidRPr="00F13AC6" w:rsidRDefault="00F13AC6" w:rsidP="00F13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IFS, addiction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complex trauma</w:t>
      </w:r>
    </w:p>
    <w:p w14:paraId="3A199470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Sykes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addiction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โดยไม่มองส่วนเสพติดเป็นศัตรู แต่มองเป็น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protector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ที่พยายามช่วยระบบจิตให้รอดจากความเจ็บปวด</w:t>
      </w:r>
    </w:p>
    <w:p w14:paraId="02605B4B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DC09D5">
          <v:rect id="_x0000_i1031" style="width:0;height:1.5pt" o:hralign="center" o:hrstd="t" o:hr="t" fillcolor="#a0a0a0" stroked="f"/>
        </w:pict>
      </w:r>
    </w:p>
    <w:p w14:paraId="459AEE1D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Ann L. Sinko</w:t>
      </w:r>
    </w:p>
    <w:p w14:paraId="63ADAC45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Internal Family Systems, Trauma, Dissociation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นักบำบัดและผู้ฝึกอบรม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dissociation, parts, shame, protector work, Self-energy</w:t>
      </w:r>
    </w:p>
    <w:p w14:paraId="18B6CCD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7DC9ADC" w14:textId="77777777" w:rsidR="00F13AC6" w:rsidRPr="00F13AC6" w:rsidRDefault="00F13AC6" w:rsidP="00F13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IFS Skills Training Manual</w:t>
      </w:r>
    </w:p>
    <w:p w14:paraId="252DCC74" w14:textId="77777777" w:rsidR="00F13AC6" w:rsidRPr="00F13AC6" w:rsidRDefault="00F13AC6" w:rsidP="00F13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งานสอนและงานฝึกอบรมด้าน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IFS, 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dissociation</w:t>
      </w:r>
    </w:p>
    <w:p w14:paraId="69095282" w14:textId="77777777" w:rsidR="00F13AC6" w:rsidRPr="00F13AC6" w:rsidRDefault="00F13AC6" w:rsidP="00F13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IFS clinical practice</w:t>
      </w:r>
    </w:p>
    <w:p w14:paraId="25AF334C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Sinko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สำคัญในงานฝึกทักษะ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และการทำให้กระบวนการทำงานกับ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มีความปลอดภัย ละเอียด และเป็นขั้นตอน</w:t>
      </w:r>
    </w:p>
    <w:p w14:paraId="4D4FBDEE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71F7C8">
          <v:rect id="_x0000_i1032" style="width:0;height:1.5pt" o:hralign="center" o:hrstd="t" o:hr="t" fillcolor="#a0a0a0" stroked="f"/>
        </w:pict>
      </w:r>
    </w:p>
    <w:p w14:paraId="07362CB4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Susan McConnell</w:t>
      </w:r>
    </w:p>
    <w:p w14:paraId="445DB5A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Somatic IFS, Body-Oriented Parts Work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Somatic IFS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somatic awareness, embodiment, body parts, movement, breath, Self-energy in the body</w:t>
      </w:r>
    </w:p>
    <w:p w14:paraId="5A0FA83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5B4C47C" w14:textId="77777777" w:rsidR="00F13AC6" w:rsidRPr="00F13AC6" w:rsidRDefault="00F13AC6" w:rsidP="00F13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Somatic Internal Family Systems Therapy</w:t>
      </w:r>
    </w:p>
    <w:p w14:paraId="22E28A9C" w14:textId="77777777" w:rsidR="00F13AC6" w:rsidRPr="00F13AC6" w:rsidRDefault="00F13AC6" w:rsidP="00F13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Somatic IFS</w:t>
      </w:r>
    </w:p>
    <w:p w14:paraId="67EC5A09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McConnell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ไม่ได้อยู่แค่การคุยกับ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ในระดับความคิด แต่ขยายไปสู่ร่างกาย การเคลื่อนไหว ลมหายใจ และความรู้สึกทางกาย</w:t>
      </w:r>
    </w:p>
    <w:p w14:paraId="71470387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3BB7D5">
          <v:rect id="_x0000_i1033" style="width:0;height:1.5pt" o:hralign="center" o:hrstd="t" o:hr="t" fillcolor="#a0a0a0" stroked="f"/>
        </w:pict>
      </w:r>
    </w:p>
    <w:p w14:paraId="4C5F4056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Jay Earley</w:t>
      </w:r>
    </w:p>
    <w:p w14:paraId="7D340B77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IFS-Informed Parts Work, Self-Therapy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ผู้เผยแพร่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สู่คนทั่วไป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self-therapy, inner critic, protector work, exile work, personal parts mapping</w:t>
      </w:r>
    </w:p>
    <w:p w14:paraId="50A8C778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75F92E84" w14:textId="77777777" w:rsidR="00F13AC6" w:rsidRPr="00F13AC6" w:rsidRDefault="00F13AC6" w:rsidP="00F13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Self-Therapy</w:t>
      </w:r>
    </w:p>
    <w:p w14:paraId="737A7BAE" w14:textId="77777777" w:rsidR="00F13AC6" w:rsidRPr="00F13AC6" w:rsidRDefault="00F13AC6" w:rsidP="00F13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Self-Therapy, Vol. 2</w:t>
      </w:r>
    </w:p>
    <w:p w14:paraId="3CE7BA9F" w14:textId="77777777" w:rsidR="00F13AC6" w:rsidRPr="00F13AC6" w:rsidRDefault="00F13AC6" w:rsidP="00F13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Resolving Inner Conflict</w:t>
      </w:r>
    </w:p>
    <w:p w14:paraId="20EF3BB5" w14:textId="77777777" w:rsidR="00F13AC6" w:rsidRPr="00F13AC6" w:rsidRDefault="00F13AC6" w:rsidP="00F13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Working with Anger in Internal Family Systems Therapy</w:t>
      </w:r>
    </w:p>
    <w:p w14:paraId="14D24F58" w14:textId="77777777" w:rsidR="00F13AC6" w:rsidRPr="00F13AC6" w:rsidRDefault="00F13AC6" w:rsidP="00F13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Freedom from Your Inner Critic</w:t>
      </w:r>
    </w:p>
    <w:p w14:paraId="633AAC79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Earley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เข้าใจง่ายขึ้นสำหรับคนทั่วไป โดยเฉพาะการทำงานกับ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critic, inner conflict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และการรู้จัก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ของตัวเองอย่างเป็นระบบ</w:t>
      </w:r>
    </w:p>
    <w:p w14:paraId="5CF77F10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0829BC">
          <v:rect id="_x0000_i1034" style="width:0;height:1.5pt" o:hralign="center" o:hrstd="t" o:hr="t" fillcolor="#a0a0a0" stroked="f"/>
        </w:pict>
      </w:r>
    </w:p>
    <w:p w14:paraId="1DD2723D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Bonnie Weiss</w:t>
      </w:r>
    </w:p>
    <w:p w14:paraId="2D755771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IFS-Informed Parts Work, Inner Critic Work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นักเขียนและนักบำบัดที่เผยแพร่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สู่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self-help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inner critic, protector parts, self-compassion, self-therapy</w:t>
      </w:r>
    </w:p>
    <w:p w14:paraId="09A85642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A01CB0A" w14:textId="77777777" w:rsidR="00F13AC6" w:rsidRPr="00F13AC6" w:rsidRDefault="00F13AC6" w:rsidP="00F13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Freedom from Your Inner Critic</w:t>
      </w:r>
    </w:p>
    <w:p w14:paraId="51D706CA" w14:textId="77777777" w:rsidR="00F13AC6" w:rsidRPr="00F13AC6" w:rsidRDefault="00F13AC6" w:rsidP="00F13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Self-Therapy Workbook</w:t>
      </w:r>
    </w:p>
    <w:p w14:paraId="412C4A26" w14:textId="77777777" w:rsidR="00F13AC6" w:rsidRPr="00F13AC6" w:rsidRDefault="00F13AC6" w:rsidP="00F13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งานเขียนร่วมกับ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Jay Earley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IFS self-therapy</w:t>
      </w:r>
    </w:p>
    <w:p w14:paraId="5B257AA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Weiss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สำคัญในสายที่ทำให้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critic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ถูกเข้าใจเป็น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ที่มีหน้าที่ปกป้อง ไม่ใช่ศัตรูที่ต้องกำจัด</w:t>
      </w:r>
    </w:p>
    <w:p w14:paraId="47E04E1C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361CCF">
          <v:rect id="_x0000_i1035" style="width:0;height:1.5pt" o:hralign="center" o:hrstd="t" o:hr="t" fillcolor="#a0a0a0" stroked="f"/>
        </w:pict>
      </w:r>
    </w:p>
    <w:p w14:paraId="03216D67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Falconer</w:t>
      </w:r>
    </w:p>
    <w:p w14:paraId="346ECB1B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Internal Family Systems, Spiritual / Transpersonal IFS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controversial territory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unattached burdens, spiritual guides, non-ordinary experiences, Self, guides and parts</w:t>
      </w:r>
    </w:p>
    <w:p w14:paraId="1972979D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C2F337B" w14:textId="77777777" w:rsidR="00F13AC6" w:rsidRPr="00F13AC6" w:rsidRDefault="00F13AC6" w:rsidP="00F13A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Many Minds, One Self</w:t>
      </w:r>
    </w:p>
    <w:p w14:paraId="19D6E089" w14:textId="77777777" w:rsidR="00F13AC6" w:rsidRPr="00F13AC6" w:rsidRDefault="00F13AC6" w:rsidP="00F13A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Others Within Us</w:t>
      </w:r>
    </w:p>
    <w:p w14:paraId="63709BFE" w14:textId="77777777" w:rsidR="00F13AC6" w:rsidRPr="00F13AC6" w:rsidRDefault="00F13AC6" w:rsidP="00F13A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กับประสบการณ์เชิงวิญญาณ</w:t>
      </w:r>
    </w:p>
    <w:p w14:paraId="721D5043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Falconer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สำคัญในสายขยาย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ไปสู่ประสบการณ์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non-ordinary experiences</w:t>
      </w:r>
    </w:p>
    <w:p w14:paraId="699D173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ควรวาง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Falconer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เป็นสายขยาย /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ไม่ใช่แกนมาตรฐานของ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clinical practice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เพราะบางแนวคิด เช่น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unattached burdens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มีข้อถกเถียงและต้องใช้ด้วยความระมัดระวัง</w:t>
      </w:r>
    </w:p>
    <w:p w14:paraId="4A919DEF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FC39CA">
          <v:rect id="_x0000_i1036" style="width:0;height:1.5pt" o:hralign="center" o:hrstd="t" o:hr="t" fillcolor="#a0a0a0" stroked="f"/>
        </w:pict>
      </w:r>
    </w:p>
    <w:p w14:paraId="4F64AFB1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Joanne H. Twombly</w:t>
      </w:r>
    </w:p>
    <w:p w14:paraId="64B4F948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IFS-Informed Trauma and Dissociation Treatment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dissociation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IFS-informed treatment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complex trauma, dissociation, stabilization, parts, DID, trauma treatment</w:t>
      </w:r>
    </w:p>
    <w:p w14:paraId="0DCC3326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DD2F32C" w14:textId="77777777" w:rsidR="00F13AC6" w:rsidRPr="00F13AC6" w:rsidRDefault="00F13AC6" w:rsidP="00F13A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Trauma and Dissociation Informed Internal Family Systems</w:t>
      </w:r>
    </w:p>
    <w:p w14:paraId="50C7CBEE" w14:textId="77777777" w:rsidR="00F13AC6" w:rsidRPr="00F13AC6" w:rsidRDefault="00F13AC6" w:rsidP="00F13A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trauma, dissociation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IFS-informed therapy</w:t>
      </w:r>
    </w:p>
    <w:p w14:paraId="1BE74780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Twombly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สำคัญมากสำหรับการใช้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กับผู้ที่มี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เพราะเน้นความปลอดภัย การคุมจังหวะ และการไม่รีบเข้าไปทำงานกับส่วนบาดเจ็บลึกเกินไป</w:t>
      </w:r>
    </w:p>
    <w:p w14:paraId="12AEAB68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41FFAD">
          <v:rect id="_x0000_i1037" style="width:0;height:1.5pt" o:hralign="center" o:hrstd="t" o:hr="t" fillcolor="#a0a0a0" stroked="f"/>
        </w:pict>
      </w:r>
    </w:p>
    <w:p w14:paraId="51F26735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Ego State Therapy</w:t>
      </w:r>
    </w:p>
    <w:p w14:paraId="5B6E3F75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จิตบำบัดภาวะตัวตน /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Ego States</w:t>
      </w:r>
    </w:p>
    <w:p w14:paraId="2F85583A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FA9572">
          <v:rect id="_x0000_i1038" style="width:0;height:1.5pt" o:hralign="center" o:hrstd="t" o:hr="t" fillcolor="#a0a0a0" stroked="f"/>
        </w:pict>
      </w:r>
    </w:p>
    <w:p w14:paraId="2996720D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Federn</w:t>
      </w:r>
    </w:p>
    <w:p w14:paraId="0BA2336B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Psychoanalysis, Ego Psychology, Early Ego State Thinking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รากสำคัญของแนวคิด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ego states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boundaries, ego states, ego feeling, psychosis, self-experience</w:t>
      </w:r>
    </w:p>
    <w:p w14:paraId="689B496A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85C5488" w14:textId="77777777" w:rsidR="00F13AC6" w:rsidRPr="00F13AC6" w:rsidRDefault="00F13AC6" w:rsidP="00F13A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Ego Psychology and the Psychoses</w:t>
      </w:r>
    </w:p>
    <w:p w14:paraId="7923A3E5" w14:textId="77777777" w:rsidR="00F13AC6" w:rsidRPr="00F13AC6" w:rsidRDefault="00F13AC6" w:rsidP="00F13A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feeling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ego boundaries</w:t>
      </w:r>
    </w:p>
    <w:p w14:paraId="675374C3" w14:textId="77777777" w:rsidR="00F13AC6" w:rsidRPr="00F13AC6" w:rsidRDefault="00F13AC6" w:rsidP="00F13A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งานวางรากแนวคิดเกี่ยวกับภาวะของ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07B33E53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Federn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สำคัญเพราะช่วยเปิดทางให้จิตวิเคราะห์คิดเรื่อง “ภาวะของ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ego”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หลายแบบ ไม่ใช่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เป็นก้อนเดียวแข็ง ๆ</w:t>
      </w:r>
    </w:p>
    <w:p w14:paraId="026AB5B2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440B29">
          <v:rect id="_x0000_i1039" style="width:0;height:1.5pt" o:hralign="center" o:hrstd="t" o:hr="t" fillcolor="#a0a0a0" stroked="f"/>
        </w:pict>
      </w:r>
    </w:p>
    <w:p w14:paraId="52C92256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G. Watkins</w:t>
      </w:r>
    </w:p>
    <w:p w14:paraId="093731B0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State Therapy, Hypnotherapy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Ego State Therapy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states, hypnoanalysis, parts, dissociation, state-dependent memory</w:t>
      </w:r>
    </w:p>
    <w:p w14:paraId="2579DB65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EE27CD8" w14:textId="77777777" w:rsidR="00F13AC6" w:rsidRPr="00F13AC6" w:rsidRDefault="00F13AC6" w:rsidP="00F13A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Ego States: Theory and Therapy</w:t>
      </w:r>
    </w:p>
    <w:p w14:paraId="61DC4B6D" w14:textId="77777777" w:rsidR="00F13AC6" w:rsidRPr="00F13AC6" w:rsidRDefault="00F13AC6" w:rsidP="00F13A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Hypnotherapeutic Techniques</w:t>
      </w:r>
    </w:p>
    <w:p w14:paraId="5B467015" w14:textId="77777777" w:rsidR="00F13AC6" w:rsidRPr="00F13AC6" w:rsidRDefault="00F13AC6" w:rsidP="00F13A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งานวิจัยและงานคลินิกด้าน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ego state therapy</w:t>
      </w:r>
    </w:p>
    <w:p w14:paraId="3846CD8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John Watkins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state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กลายเป็นวิธีบำบัดที่เป็นระบบ โดยเฉพาะการทำงานกับภาวะตัวตนย่อย ความขัดแย้งภายใน 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dissociation</w:t>
      </w:r>
    </w:p>
    <w:p w14:paraId="0F470C69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6CE815">
          <v:rect id="_x0000_i1040" style="width:0;height:1.5pt" o:hralign="center" o:hrstd="t" o:hr="t" fillcolor="#a0a0a0" stroked="f"/>
        </w:pict>
      </w:r>
    </w:p>
    <w:p w14:paraId="33B3C840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Helen H. Watkins</w:t>
      </w:r>
    </w:p>
    <w:p w14:paraId="13160A42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State Therapy, Clinical Hypnosis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Ego State Therapy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states, dissociation, hypnotherapy, internal parts, trauma treatment</w:t>
      </w:r>
    </w:p>
    <w:p w14:paraId="4F9432A2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3675496" w14:textId="77777777" w:rsidR="00F13AC6" w:rsidRPr="00F13AC6" w:rsidRDefault="00F13AC6" w:rsidP="00F13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Ego States: Theory and Therapy</w:t>
      </w:r>
    </w:p>
    <w:p w14:paraId="2E24A8E7" w14:textId="77777777" w:rsidR="00F13AC6" w:rsidRPr="00F13AC6" w:rsidRDefault="00F13AC6" w:rsidP="00F13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งานเขียนและงานสอนด้าน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ego state therapy</w:t>
      </w:r>
    </w:p>
    <w:p w14:paraId="4F70786A" w14:textId="77777777" w:rsidR="00F13AC6" w:rsidRPr="00F13AC6" w:rsidRDefault="00F13AC6" w:rsidP="00F13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งานคลินิกเกี่ยวกับ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hypnosis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dissociative processes</w:t>
      </w:r>
    </w:p>
    <w:p w14:paraId="28C853D3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Helen Watkins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สำคัญเทียบคู่กับ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John Watkins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เพราะทั้งสองช่วยสร้างกรอบ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state therapy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ที่มีอิทธิพลต่อ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work, trauma therapy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treatment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รุ่นหลัง</w:t>
      </w:r>
    </w:p>
    <w:p w14:paraId="28448CE9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102C58">
          <v:rect id="_x0000_i1041" style="width:0;height:1.5pt" o:hralign="center" o:hrstd="t" o:hr="t" fillcolor="#a0a0a0" stroked="f"/>
        </w:pict>
      </w:r>
    </w:p>
    <w:p w14:paraId="68DE9684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Maggie Phillips</w:t>
      </w:r>
    </w:p>
    <w:p w14:paraId="3E4137EB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State Therapy, Hypnosis, Somatic Trauma Therapy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นักคลินิกสำคัญที่เชื่อม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states, hypnosis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state therapy, hypnosis, pain, trauma, somatic resources, self-regulation</w:t>
      </w:r>
    </w:p>
    <w:p w14:paraId="670B16C6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F75930E" w14:textId="77777777" w:rsidR="00F13AC6" w:rsidRPr="00F13AC6" w:rsidRDefault="00F13AC6" w:rsidP="00F13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the Divided Self</w:t>
      </w:r>
    </w:p>
    <w:p w14:paraId="4C9753DB" w14:textId="77777777" w:rsidR="00F13AC6" w:rsidRPr="00F13AC6" w:rsidRDefault="00F13AC6" w:rsidP="00F13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Reversing Chronic Pain</w:t>
      </w:r>
    </w:p>
    <w:p w14:paraId="6478D53E" w14:textId="77777777" w:rsidR="00F13AC6" w:rsidRPr="00F13AC6" w:rsidRDefault="00F13AC6" w:rsidP="00F13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Finding the Energy to Heal</w:t>
      </w:r>
    </w:p>
    <w:p w14:paraId="0A999FD1" w14:textId="77777777" w:rsidR="00F13AC6" w:rsidRPr="00F13AC6" w:rsidRDefault="00F13AC6" w:rsidP="00F13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state therapy, 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hypnosis</w:t>
      </w:r>
    </w:p>
    <w:p w14:paraId="4294C4C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Phillips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เข้ากับร่างกาย ความเจ็บปวดเรื้อรัง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และการสร้างทรัพยากรภายใน</w:t>
      </w:r>
    </w:p>
    <w:p w14:paraId="604EEF4C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F821E14">
          <v:rect id="_x0000_i1042" style="width:0;height:1.5pt" o:hralign="center" o:hrstd="t" o:hr="t" fillcolor="#a0a0a0" stroked="f"/>
        </w:pict>
      </w:r>
    </w:p>
    <w:p w14:paraId="4F3F15FE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Claire Frederick</w:t>
      </w:r>
    </w:p>
    <w:p w14:paraId="423B93E1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State Therapy, Hypnosis, Trauma Treatment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ego state therapy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states, dissociation, hypnotherapy, inner resources, trauma treatment</w:t>
      </w:r>
    </w:p>
    <w:p w14:paraId="02A4FA1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E1A94DB" w14:textId="77777777" w:rsidR="00F13AC6" w:rsidRPr="00F13AC6" w:rsidRDefault="00F13AC6" w:rsidP="00F13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the Divided Self</w:t>
      </w:r>
    </w:p>
    <w:p w14:paraId="2CCD42E5" w14:textId="77777777" w:rsidR="00F13AC6" w:rsidRPr="00F13AC6" w:rsidRDefault="00F13AC6" w:rsidP="00F13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งานเขียนร่วมกับ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Maggie Phillips</w:t>
      </w:r>
    </w:p>
    <w:p w14:paraId="598C118C" w14:textId="77777777" w:rsidR="00F13AC6" w:rsidRPr="00F13AC6" w:rsidRDefault="00F13AC6" w:rsidP="00F13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state therapy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hypnosis</w:t>
      </w:r>
    </w:p>
    <w:p w14:paraId="6D8A1733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Frederick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สำคัญในฐานะผู้ร่วมพัฒนาแนวทางทำงานกับ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self-states, 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hypnosis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ego state therapy</w:t>
      </w:r>
    </w:p>
    <w:p w14:paraId="65A8FC95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C8A208">
          <v:rect id="_x0000_i1043" style="width:0;height:1.5pt" o:hralign="center" o:hrstd="t" o:hr="t" fillcolor="#a0a0a0" stroked="f"/>
        </w:pict>
      </w:r>
    </w:p>
    <w:p w14:paraId="1EEEC01D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lastRenderedPageBreak/>
        <w:t>Psychosynthesis / Subpersonalities</w:t>
      </w:r>
    </w:p>
    <w:p w14:paraId="484CE629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จิตสังเคราะห์และบุคลิกย่อย</w:t>
      </w:r>
    </w:p>
    <w:p w14:paraId="492693A0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FCF2A8">
          <v:rect id="_x0000_i1044" style="width:0;height:1.5pt" o:hralign="center" o:hrstd="t" o:hr="t" fillcolor="#a0a0a0" stroked="f"/>
        </w:pict>
      </w:r>
    </w:p>
    <w:p w14:paraId="67FA4E12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Roberto Assagioli</w:t>
      </w:r>
    </w:p>
    <w:p w14:paraId="0891E66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Psychosynthesis, Transpersonal Psychology, Subpersonality Work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Psychosynthesis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และรากสำคัญของแนวคิด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subpersonalities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subpersonalities, disidentification, will, personal self, transpersonal Self, synthesis</w:t>
      </w:r>
    </w:p>
    <w:p w14:paraId="6041ADED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2BA3E21" w14:textId="77777777" w:rsidR="00F13AC6" w:rsidRPr="00F13AC6" w:rsidRDefault="00F13AC6" w:rsidP="00F13A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Psychosynthesis</w:t>
      </w:r>
    </w:p>
    <w:p w14:paraId="4DEE5A72" w14:textId="77777777" w:rsidR="00F13AC6" w:rsidRPr="00F13AC6" w:rsidRDefault="00F13AC6" w:rsidP="00F13A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Act of Will</w:t>
      </w:r>
    </w:p>
    <w:p w14:paraId="4C1094D1" w14:textId="77777777" w:rsidR="00F13AC6" w:rsidRPr="00F13AC6" w:rsidRDefault="00F13AC6" w:rsidP="00F13A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Transpersonal Development</w:t>
      </w:r>
    </w:p>
    <w:p w14:paraId="3329E1C1" w14:textId="77777777" w:rsidR="00F13AC6" w:rsidRPr="00F13AC6" w:rsidRDefault="00F13AC6" w:rsidP="00F13A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งานเขียนเรื่อง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disidentification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subpersonalities</w:t>
      </w:r>
    </w:p>
    <w:p w14:paraId="68C67C0F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Assagioli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สำคัญมากในประวัติ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เพราะเขาเป็นหนึ่งในคนที่ทำให้ “บุคลิกย่อย” ถูกมองเป็นส่วนธรรมดาของจิตใจมนุษย์ที่สามารถรู้จัก ยอมรับ ประสาน และสังเคราะห์เข้ากับตัวตนที่ใหญ่กว่าได้</w:t>
      </w:r>
    </w:p>
    <w:p w14:paraId="21922836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F60A7F">
          <v:rect id="_x0000_i1045" style="width:0;height:1.5pt" o:hralign="center" o:hrstd="t" o:hr="t" fillcolor="#a0a0a0" stroked="f"/>
        </w:pict>
      </w:r>
    </w:p>
    <w:p w14:paraId="7F1D7482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Piero Ferrucci</w:t>
      </w:r>
    </w:p>
    <w:p w14:paraId="280B97B7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Psychosynthesis, Humanistic / Transpersonal Psychology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ผู้เผยแพร่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Psychosynthesis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รุ่นสำคัญ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subpersonalities, inner qualities, will, self-realization, psychosynthesis practice</w:t>
      </w:r>
    </w:p>
    <w:p w14:paraId="5FC7FDF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6665581" w14:textId="77777777" w:rsidR="00F13AC6" w:rsidRPr="00F13AC6" w:rsidRDefault="00F13AC6" w:rsidP="00F13A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We May Be</w:t>
      </w:r>
    </w:p>
    <w:p w14:paraId="6EEB03DC" w14:textId="77777777" w:rsidR="00F13AC6" w:rsidRPr="00F13AC6" w:rsidRDefault="00F13AC6" w:rsidP="00F13A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Inevitable Grace</w:t>
      </w:r>
    </w:p>
    <w:p w14:paraId="4900127F" w14:textId="77777777" w:rsidR="00F13AC6" w:rsidRPr="00F13AC6" w:rsidRDefault="00F13AC6" w:rsidP="00F13A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Power of Kindness</w:t>
      </w:r>
    </w:p>
    <w:p w14:paraId="22D26A7B" w14:textId="77777777" w:rsidR="00F13AC6" w:rsidRPr="00F13AC6" w:rsidRDefault="00F13AC6" w:rsidP="00F13A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Beauty and the Soul</w:t>
      </w:r>
    </w:p>
    <w:p w14:paraId="7D4BAA13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Ferrucci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Psychosynthesis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อ่านง่ายและเข้าถึงคนทั่วไปมากขึ้น โดยเฉพาะการทำงานกับ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subpersonalities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และศักยภาพเชิงบวกของมนุษย์</w:t>
      </w:r>
    </w:p>
    <w:p w14:paraId="5AC8A059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47FD8087">
          <v:rect id="_x0000_i1046" style="width:0;height:1.5pt" o:hralign="center" o:hrstd="t" o:hr="t" fillcolor="#a0a0a0" stroked="f"/>
        </w:pict>
      </w:r>
    </w:p>
    <w:p w14:paraId="5DBC6380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Rowan</w:t>
      </w:r>
    </w:p>
    <w:p w14:paraId="1F42184B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Humanistic Psychology, Subpersonality Work, Transpersonal Psychology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นักเขียนสำคัญด้าน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subpersonalities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subpersonalities, inner multiplicity, personification, self-awareness, transpersonal development</w:t>
      </w:r>
    </w:p>
    <w:p w14:paraId="45AAB336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0AA00C6" w14:textId="77777777" w:rsidR="00F13AC6" w:rsidRPr="00F13AC6" w:rsidRDefault="00F13AC6" w:rsidP="00F13A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Discover Your Subpersonalities</w:t>
      </w:r>
    </w:p>
    <w:p w14:paraId="54EC83D2" w14:textId="77777777" w:rsidR="00F13AC6" w:rsidRPr="00F13AC6" w:rsidRDefault="00F13AC6" w:rsidP="00F13A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Subpersonalities</w:t>
      </w:r>
    </w:p>
    <w:p w14:paraId="1089EB9B" w14:textId="77777777" w:rsidR="00F13AC6" w:rsidRPr="00F13AC6" w:rsidRDefault="00F13AC6" w:rsidP="00F13A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Reality Game</w:t>
      </w:r>
    </w:p>
    <w:p w14:paraId="16204465" w14:textId="77777777" w:rsidR="00F13AC6" w:rsidRPr="00F13AC6" w:rsidRDefault="00F13AC6" w:rsidP="00F13A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Transpersonal</w:t>
      </w:r>
    </w:p>
    <w:p w14:paraId="6EEC9B2C" w14:textId="77777777" w:rsidR="00F13AC6" w:rsidRPr="00F13AC6" w:rsidRDefault="00F13AC6" w:rsidP="00F13A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Ordinary Ecstasy</w:t>
      </w:r>
    </w:p>
    <w:p w14:paraId="0609E7F1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Rowan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สำคัญเพราะทำให้แนวคิด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subpersonalities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กลายเป็นภาษาชัดเจนในสาย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โดยมองว่าภายในคนหนึ่งคนมีหลาย “คนย่อย” ที่ต้องรู้จักและจัดความสัมพันธ์ใหม่</w:t>
      </w:r>
    </w:p>
    <w:p w14:paraId="4513ACE4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38A570">
          <v:rect id="_x0000_i1047" style="width:0;height:1.5pt" o:hralign="center" o:hrstd="t" o:hr="t" fillcolor="#a0a0a0" stroked="f"/>
        </w:pict>
      </w:r>
    </w:p>
    <w:p w14:paraId="1EDC8457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Voice Dialogue / Psychology of Selves</w:t>
      </w:r>
    </w:p>
    <w:p w14:paraId="0CCDCB76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จิตวิทยาของตัวตนย่อยและการสนทนากับเสียงภายใน</w:t>
      </w:r>
    </w:p>
    <w:p w14:paraId="4E0316C7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2FB732">
          <v:rect id="_x0000_i1048" style="width:0;height:1.5pt" o:hralign="center" o:hrstd="t" o:hr="t" fillcolor="#a0a0a0" stroked="f"/>
        </w:pict>
      </w:r>
    </w:p>
    <w:p w14:paraId="678DB0E0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Hal Stone</w:t>
      </w:r>
    </w:p>
    <w:p w14:paraId="41C76062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Voice Dialogue, Psychology of Selves, Jungian Influence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Voice Dialogue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selves, disowned selves, primary selves, aware ego, inner critic, protector/controller</w:t>
      </w:r>
    </w:p>
    <w:p w14:paraId="18C975BB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3B65084" w14:textId="77777777" w:rsidR="00F13AC6" w:rsidRPr="00F13AC6" w:rsidRDefault="00F13AC6" w:rsidP="00F13A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Embracing Our Selves</w:t>
      </w:r>
    </w:p>
    <w:p w14:paraId="043B99AB" w14:textId="77777777" w:rsidR="00F13AC6" w:rsidRPr="00F13AC6" w:rsidRDefault="00F13AC6" w:rsidP="00F13A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Embracing Each Other</w:t>
      </w:r>
    </w:p>
    <w:p w14:paraId="7D82F40F" w14:textId="77777777" w:rsidR="00F13AC6" w:rsidRPr="00F13AC6" w:rsidRDefault="00F13AC6" w:rsidP="00F13A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Partnering</w:t>
      </w:r>
    </w:p>
    <w:p w14:paraId="23D9D378" w14:textId="77777777" w:rsidR="00F13AC6" w:rsidRPr="00F13AC6" w:rsidRDefault="00F13AC6" w:rsidP="00F13A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Shadow King</w:t>
      </w:r>
    </w:p>
    <w:p w14:paraId="76926B59" w14:textId="77777777" w:rsidR="00F13AC6" w:rsidRPr="00F13AC6" w:rsidRDefault="00F13AC6" w:rsidP="00F13A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Voice Dialogue method</w:t>
      </w:r>
    </w:p>
    <w:p w14:paraId="6A2D1D7B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Hal Stone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สำคัญเพราะนำประสบการณ์จาก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analysis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มาพัฒนาเป็นวิธีสนทนากับ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selves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 ๆ ภายใน ไม่ว่าจะเป็น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critic, pusher, pleaser, vulnerable child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disowned selves</w:t>
      </w:r>
    </w:p>
    <w:p w14:paraId="5FD0E41A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93B628">
          <v:rect id="_x0000_i1049" style="width:0;height:1.5pt" o:hralign="center" o:hrstd="t" o:hr="t" fillcolor="#a0a0a0" stroked="f"/>
        </w:pict>
      </w:r>
    </w:p>
    <w:p w14:paraId="6BCBB347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Sidra Stone</w:t>
      </w:r>
    </w:p>
    <w:p w14:paraId="00A991F9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Voice Dialogue, Psychology of Selves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Voice Dialogue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aware ego, bonding patterns, selves in relationship, disowned selves, inner patriarchy</w:t>
      </w:r>
    </w:p>
    <w:p w14:paraId="0451B595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DAFCA7A" w14:textId="77777777" w:rsidR="00F13AC6" w:rsidRPr="00F13AC6" w:rsidRDefault="00F13AC6" w:rsidP="00F13A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Embracing Our Selves</w:t>
      </w:r>
    </w:p>
    <w:p w14:paraId="6BF79C3E" w14:textId="77777777" w:rsidR="00F13AC6" w:rsidRPr="00F13AC6" w:rsidRDefault="00F13AC6" w:rsidP="00F13A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Embracing Each Other</w:t>
      </w:r>
    </w:p>
    <w:p w14:paraId="1531E306" w14:textId="77777777" w:rsidR="00F13AC6" w:rsidRPr="00F13AC6" w:rsidRDefault="00F13AC6" w:rsidP="00F13A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Shadow King</w:t>
      </w:r>
    </w:p>
    <w:p w14:paraId="35DF1141" w14:textId="77777777" w:rsidR="00F13AC6" w:rsidRPr="00F13AC6" w:rsidRDefault="00F13AC6" w:rsidP="00F13A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Partnering</w:t>
      </w:r>
    </w:p>
    <w:p w14:paraId="49A5CDAB" w14:textId="77777777" w:rsidR="00F13AC6" w:rsidRPr="00F13AC6" w:rsidRDefault="00F13AC6" w:rsidP="00F13A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Voice Dialogue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Psychology of Selves</w:t>
      </w:r>
    </w:p>
    <w:p w14:paraId="78CFF7E7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Sidra Stone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สำคัญมากในด้านการทำงานกับ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selves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ในความสัมพันธ์ โดยเฉพาะการเข้าใจว่า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ของคนหนึ่งไปจับคู่กับ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ของอีกคนอย่างไรในคู่สัมพันธ์</w:t>
      </w:r>
    </w:p>
    <w:p w14:paraId="5D665081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1BFF0D4">
          <v:rect id="_x0000_i1050" style="width:0;height:1.5pt" o:hralign="center" o:hrstd="t" o:hr="t" fillcolor="#a0a0a0" stroked="f"/>
        </w:pict>
      </w:r>
    </w:p>
    <w:p w14:paraId="392B3ACF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Gestalt / Dialogical Parts Work</w:t>
      </w:r>
    </w:p>
    <w:p w14:paraId="4A7BD7C9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ราก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Gestalt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ของการทำงานกับส่วนภายใน</w:t>
      </w:r>
    </w:p>
    <w:p w14:paraId="0C1229E4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86B5C1">
          <v:rect id="_x0000_i1051" style="width:0;height:1.5pt" o:hralign="center" o:hrstd="t" o:hr="t" fillcolor="#a0a0a0" stroked="f"/>
        </w:pict>
      </w:r>
    </w:p>
    <w:p w14:paraId="2FDDCA93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Fritz Perls</w:t>
      </w:r>
    </w:p>
    <w:p w14:paraId="6AB12C76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Gestalt Therapy, Experiential Parts Work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และรากสำคัญของ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empty chair / parts dialogue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topdog-underdog, empty chair, polarities, unfinished business, awareness, integration</w:t>
      </w:r>
    </w:p>
    <w:p w14:paraId="2A039A83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674B5FCA" w14:textId="77777777" w:rsidR="00F13AC6" w:rsidRPr="00F13AC6" w:rsidRDefault="00F13AC6" w:rsidP="00F13A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Ego, Hunger and Aggression</w:t>
      </w:r>
    </w:p>
    <w:p w14:paraId="51A6BE2B" w14:textId="77777777" w:rsidR="00F13AC6" w:rsidRPr="00F13AC6" w:rsidRDefault="00F13AC6" w:rsidP="00F13A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</w:t>
      </w:r>
    </w:p>
    <w:p w14:paraId="04DA6625" w14:textId="77777777" w:rsidR="00F13AC6" w:rsidRPr="00F13AC6" w:rsidRDefault="00F13AC6" w:rsidP="00F13A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 Verbatim</w:t>
      </w:r>
    </w:p>
    <w:p w14:paraId="498D49D8" w14:textId="77777777" w:rsidR="00F13AC6" w:rsidRPr="00F13AC6" w:rsidRDefault="00F13AC6" w:rsidP="00F13A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and Out the Garbage Pail</w:t>
      </w:r>
    </w:p>
    <w:p w14:paraId="4C56CA58" w14:textId="77777777" w:rsidR="00F13AC6" w:rsidRPr="00F13AC6" w:rsidRDefault="00F13AC6" w:rsidP="00F13A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Gestalt Approach and Eye Witness to Therapy</w:t>
      </w:r>
    </w:p>
    <w:p w14:paraId="389D7AD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Perls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แต่สำคัญมากต่อ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ใช้การสนทนากับ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polarities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และส่วนต่าง ๆ ของตัวตน เช่น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topdog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underdog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empty chair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experiential work</w:t>
      </w:r>
    </w:p>
    <w:p w14:paraId="0C7F7BE1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F7848E">
          <v:rect id="_x0000_i1052" style="width:0;height:1.5pt" o:hralign="center" o:hrstd="t" o:hr="t" fillcolor="#a0a0a0" stroked="f"/>
        </w:pict>
      </w:r>
    </w:p>
    <w:p w14:paraId="11C0296D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Leslie S. Greenberg</w:t>
      </w:r>
    </w:p>
    <w:p w14:paraId="14020767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Emotion-Focused Therapy, Gestalt-Informed Parts Work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ที่ใช้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chair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two-chair dialogue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อย่างเป็นระบบ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two-chair work, self-critical split, unfinished business, emotional processing, parts dialogue</w:t>
      </w:r>
    </w:p>
    <w:p w14:paraId="2CE2B4DD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0414FD7" w14:textId="77777777" w:rsidR="00F13AC6" w:rsidRPr="00F13AC6" w:rsidRDefault="00F13AC6" w:rsidP="00F13A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 in Psychotherapy</w:t>
      </w:r>
    </w:p>
    <w:p w14:paraId="34A09E82" w14:textId="77777777" w:rsidR="00F13AC6" w:rsidRPr="00F13AC6" w:rsidRDefault="00F13AC6" w:rsidP="00F13A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Facilitating Emotional Change</w:t>
      </w:r>
    </w:p>
    <w:p w14:paraId="10EDABEF" w14:textId="77777777" w:rsidR="00F13AC6" w:rsidRPr="00F13AC6" w:rsidRDefault="00F13AC6" w:rsidP="00F13A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Emotion-Focused Therapy</w:t>
      </w:r>
    </w:p>
    <w:p w14:paraId="08E9A6FA" w14:textId="77777777" w:rsidR="00F13AC6" w:rsidRPr="00F13AC6" w:rsidRDefault="00F13AC6" w:rsidP="00F13A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Working with Emotions in Psychotherapy</w:t>
      </w:r>
    </w:p>
    <w:p w14:paraId="06B76C50" w14:textId="77777777" w:rsidR="00F13AC6" w:rsidRPr="00F13AC6" w:rsidRDefault="00F13AC6" w:rsidP="00F13A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Emotion-Focused Therapy: Coaching Clients to Work Through Their Feelings</w:t>
      </w:r>
    </w:p>
    <w:p w14:paraId="45C2E1F9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Greenberg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dialogue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มีฐานวิจัยและโครงสร้างทางคลินิกมากขึ้น โดยเฉพาะการทำงานกับ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self-critical 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emotional conflict</w:t>
      </w:r>
    </w:p>
    <w:p w14:paraId="6063EE0A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A51474">
          <v:rect id="_x0000_i1053" style="width:0;height:1.5pt" o:hralign="center" o:hrstd="t" o:hr="t" fillcolor="#a0a0a0" stroked="f"/>
        </w:pict>
      </w:r>
    </w:p>
    <w:p w14:paraId="74AFD4A4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Elliott</w:t>
      </w:r>
    </w:p>
    <w:p w14:paraId="187D7DB5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Emotion-Focused Therapy, Humanistic-Experiential Therapy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นักวิจัยและนักคลินิกสำคัญของ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EFT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chair work, emotion processing, client experience, empathy, experiential therapy</w:t>
      </w:r>
    </w:p>
    <w:p w14:paraId="214C5269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8024ED4" w14:textId="77777777" w:rsidR="00F13AC6" w:rsidRPr="00F13AC6" w:rsidRDefault="00F13AC6" w:rsidP="00F13A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Learning Emotion-Focused Therapy</w:t>
      </w:r>
    </w:p>
    <w:p w14:paraId="5B96D5D5" w14:textId="77777777" w:rsidR="00F13AC6" w:rsidRPr="00F13AC6" w:rsidRDefault="00F13AC6" w:rsidP="00F13A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Essentials of Descriptive-Interpretive Qualitative Research</w:t>
      </w:r>
    </w:p>
    <w:p w14:paraId="44963CC5" w14:textId="77777777" w:rsidR="00F13AC6" w:rsidRPr="00F13AC6" w:rsidRDefault="00F13AC6" w:rsidP="00F13A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humanistic-experiential psychotherapy</w:t>
      </w:r>
    </w:p>
    <w:p w14:paraId="52A63D16" w14:textId="77777777" w:rsidR="00F13AC6" w:rsidRPr="00F13AC6" w:rsidRDefault="00F13AC6" w:rsidP="00F13A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chair work</w:t>
      </w:r>
    </w:p>
    <w:p w14:paraId="4E8267E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Elliott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สำคัญเพราะช่วยทำให้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emotion-focused 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มีฐานการฝึกและงานวิจัย ไม่ใช่แค่เทคนิคสร้างอารมณ์ในห้องบำบัด</w:t>
      </w:r>
    </w:p>
    <w:p w14:paraId="7BDA07B9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0E69F3">
          <v:rect id="_x0000_i1054" style="width:0;height:1.5pt" o:hralign="center" o:hrstd="t" o:hr="t" fillcolor="#a0a0a0" stroked="f"/>
        </w:pict>
      </w:r>
    </w:p>
    <w:p w14:paraId="7667447B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Jeanne C. Watson</w:t>
      </w:r>
    </w:p>
    <w:p w14:paraId="72BB21AF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Emotion-Focused Therapy, Experiential Therapy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นักวิชาการสำคัญในสาย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EFT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 processing, empathy, depression, chair work, therapeutic relationship</w:t>
      </w:r>
    </w:p>
    <w:p w14:paraId="10083249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57DC9CD" w14:textId="77777777" w:rsidR="00F13AC6" w:rsidRPr="00F13AC6" w:rsidRDefault="00F13AC6" w:rsidP="00F13A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Emotion-Focused Therapy for Depression</w:t>
      </w:r>
    </w:p>
    <w:p w14:paraId="65B3888D" w14:textId="77777777" w:rsidR="00F13AC6" w:rsidRPr="00F13AC6" w:rsidRDefault="00F13AC6" w:rsidP="00F13A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Emotion-Focused Therapy</w:t>
      </w:r>
    </w:p>
    <w:p w14:paraId="338A6336" w14:textId="77777777" w:rsidR="00F13AC6" w:rsidRPr="00F13AC6" w:rsidRDefault="00F13AC6" w:rsidP="00F13A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Case Studies in Emotion-Focused Treatment of Depression</w:t>
      </w:r>
    </w:p>
    <w:p w14:paraId="5F0CEE39" w14:textId="77777777" w:rsidR="00F13AC6" w:rsidRPr="00F13AC6" w:rsidRDefault="00F13AC6" w:rsidP="00F13A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therapeutic process</w:t>
      </w:r>
    </w:p>
    <w:p w14:paraId="0E1BF839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Watson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สำคัญในงานที่ทำให้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chair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depression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และปัญหาอารมณ์ได้เป็นระบบมากขึ้น</w:t>
      </w:r>
    </w:p>
    <w:p w14:paraId="620E4B51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0377E1">
          <v:rect id="_x0000_i1055" style="width:0;height:1.5pt" o:hralign="center" o:hrstd="t" o:hr="t" fillcolor="#a0a0a0" stroked="f"/>
        </w:pict>
      </w:r>
    </w:p>
    <w:p w14:paraId="596C4D7F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Transactional Analysis / Ego-State Language</w:t>
      </w:r>
    </w:p>
    <w:p w14:paraId="2AE5F0A2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ภาษาของ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Parent-Adult-Child</w:t>
      </w:r>
    </w:p>
    <w:p w14:paraId="524D351E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1ABC19">
          <v:rect id="_x0000_i1056" style="width:0;height:1.5pt" o:hralign="center" o:hrstd="t" o:hr="t" fillcolor="#a0a0a0" stroked="f"/>
        </w:pict>
      </w:r>
    </w:p>
    <w:p w14:paraId="76FB9790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Eric Berne</w:t>
      </w:r>
    </w:p>
    <w:p w14:paraId="2CF25D15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Transactional Analysis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Transactional Analysis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Parent-Adult-Child, ego states, games, scripts, transactions, life positions</w:t>
      </w:r>
    </w:p>
    <w:p w14:paraId="68E9CC83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C57AE48" w14:textId="77777777" w:rsidR="00F13AC6" w:rsidRPr="00F13AC6" w:rsidRDefault="00F13AC6" w:rsidP="00F13A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Transactional Analysis in Psychotherapy</w:t>
      </w:r>
    </w:p>
    <w:p w14:paraId="7AC5E12F" w14:textId="77777777" w:rsidR="00F13AC6" w:rsidRPr="00F13AC6" w:rsidRDefault="00F13AC6" w:rsidP="00F13A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Games People Play</w:t>
      </w:r>
    </w:p>
    <w:p w14:paraId="145CD0F9" w14:textId="77777777" w:rsidR="00F13AC6" w:rsidRPr="00F13AC6" w:rsidRDefault="00F13AC6" w:rsidP="00F13A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Do You Say After You Say Hello?</w:t>
      </w:r>
    </w:p>
    <w:p w14:paraId="47C98E8A" w14:textId="77777777" w:rsidR="00F13AC6" w:rsidRPr="00F13AC6" w:rsidRDefault="00F13AC6" w:rsidP="00F13A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Structure and Dynamics of Organizations and Groups</w:t>
      </w:r>
    </w:p>
    <w:p w14:paraId="1A6E12CF" w14:textId="77777777" w:rsidR="00F13AC6" w:rsidRPr="00F13AC6" w:rsidRDefault="00F13AC6" w:rsidP="00F13A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 in Human Loving</w:t>
      </w:r>
    </w:p>
    <w:p w14:paraId="0BD45E67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Berne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สำคัญในประวัติ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parts-based thinking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Parent-Adult-Child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เป็นภาษายอดนิยมที่ทำให้คนเข้าใจว่า ภายในคนหนึ่งคนมี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state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ต่าง ๆ ที่สลับขึ้นมาควบคุมการสื่อสารและพฤติกรรม</w:t>
      </w:r>
    </w:p>
    <w:p w14:paraId="6D3648AB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AEB7E4">
          <v:rect id="_x0000_i1057" style="width:0;height:1.5pt" o:hralign="center" o:hrstd="t" o:hr="t" fillcolor="#a0a0a0" stroked="f"/>
        </w:pict>
      </w:r>
    </w:p>
    <w:p w14:paraId="568EAB40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Claude Steiner</w:t>
      </w:r>
    </w:p>
    <w:p w14:paraId="3A4C9C1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Transactional Analysis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Transactional Analysis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รุ่นสำคัญ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scripts, stroke economy, emotional literacy, life scripts, power</w:t>
      </w:r>
    </w:p>
    <w:p w14:paraId="280C7F56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27DD871" w14:textId="77777777" w:rsidR="00F13AC6" w:rsidRPr="00F13AC6" w:rsidRDefault="00F13AC6" w:rsidP="00F13A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Scripts People Live</w:t>
      </w:r>
    </w:p>
    <w:p w14:paraId="30E5247E" w14:textId="77777777" w:rsidR="00F13AC6" w:rsidRPr="00F13AC6" w:rsidRDefault="00F13AC6" w:rsidP="00F13A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Games Alcoholics Play</w:t>
      </w:r>
    </w:p>
    <w:p w14:paraId="61B5CD84" w14:textId="77777777" w:rsidR="00F13AC6" w:rsidRPr="00F13AC6" w:rsidRDefault="00F13AC6" w:rsidP="00F13A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Emotional Literacy</w:t>
      </w:r>
    </w:p>
    <w:p w14:paraId="169A2655" w14:textId="77777777" w:rsidR="00F13AC6" w:rsidRPr="00F13AC6" w:rsidRDefault="00F13AC6" w:rsidP="00F13A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Other Side of Power</w:t>
      </w:r>
    </w:p>
    <w:p w14:paraId="32BD5B81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Steiner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Transactional Analysis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script, emotional literacy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และการอ่านอำนาจในความสัมพันธ์</w:t>
      </w:r>
    </w:p>
    <w:p w14:paraId="256C286D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D17122">
          <v:rect id="_x0000_i1058" style="width:0;height:1.5pt" o:hralign="center" o:hrstd="t" o:hr="t" fillcolor="#a0a0a0" stroked="f"/>
        </w:pict>
      </w:r>
    </w:p>
    <w:p w14:paraId="415798CB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Trauma-Informed Parts Work</w:t>
      </w:r>
    </w:p>
    <w:p w14:paraId="588D6A41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กับ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trauma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dissociation</w:t>
      </w:r>
    </w:p>
    <w:p w14:paraId="44321688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EDEDE2">
          <v:rect id="_x0000_i1059" style="width:0;height:1.5pt" o:hralign="center" o:hrstd="t" o:hr="t" fillcolor="#a0a0a0" stroked="f"/>
        </w:pict>
      </w:r>
    </w:p>
    <w:p w14:paraId="50972DDB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Janina Fisher</w:t>
      </w:r>
    </w:p>
    <w:p w14:paraId="52C70B37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Trauma-Informed Parts Work, Sensorimotor Psychotherapy, Structural Dissociation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นักคลินิกสำคัญที่เชื่อม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parts, body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dissociation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fragmented selves, trauma parts, structural dissociation, shame, somatic stabilization</w:t>
      </w:r>
    </w:p>
    <w:p w14:paraId="390622F5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3B77F303" w14:textId="77777777" w:rsidR="00F13AC6" w:rsidRPr="00F13AC6" w:rsidRDefault="00F13AC6" w:rsidP="00F13A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the Fragmented Selves of Trauma Survivors</w:t>
      </w:r>
    </w:p>
    <w:p w14:paraId="03B2840C" w14:textId="77777777" w:rsidR="00F13AC6" w:rsidRPr="00F13AC6" w:rsidRDefault="00F13AC6" w:rsidP="00F13A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Transforming the Living Legacy of Trauma</w:t>
      </w:r>
    </w:p>
    <w:p w14:paraId="72807E8C" w14:textId="77777777" w:rsidR="00F13AC6" w:rsidRPr="00F13AC6" w:rsidRDefault="00F13AC6" w:rsidP="00F13A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Sensorimotor Psychotherapy</w:t>
      </w:r>
    </w:p>
    <w:p w14:paraId="4683B7EC" w14:textId="77777777" w:rsidR="00F13AC6" w:rsidRPr="00F13AC6" w:rsidRDefault="00F13AC6" w:rsidP="00F13A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trauma-informed parts work</w:t>
      </w:r>
    </w:p>
    <w:p w14:paraId="4633A456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Fisher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เพราะช่วยให้เข้าใจว่า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ที่ดูขัดแย้งหรือทำลายตัวเอง มักเป็นส่วนที่พยายามเอาตัวรอดจาก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มาก่อน</w:t>
      </w:r>
    </w:p>
    <w:p w14:paraId="46345BA5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CBCA59">
          <v:rect id="_x0000_i1060" style="width:0;height:1.5pt" o:hralign="center" o:hrstd="t" o:hr="t" fillcolor="#a0a0a0" stroked="f"/>
        </w:pict>
      </w:r>
    </w:p>
    <w:p w14:paraId="61ACB210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Onno van der Hart</w:t>
      </w:r>
    </w:p>
    <w:p w14:paraId="393809F2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Dissociation, Trauma-Related Dissociation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Theory of Structural Dissociation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ANP, EP, structural dissociation, trauma-related parts, phase-oriented treatment</w:t>
      </w:r>
    </w:p>
    <w:p w14:paraId="35E2659A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96092DF" w14:textId="77777777" w:rsidR="00F13AC6" w:rsidRPr="00F13AC6" w:rsidRDefault="00F13AC6" w:rsidP="00F13A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Haunted Self</w:t>
      </w:r>
    </w:p>
    <w:p w14:paraId="18EF4B42" w14:textId="77777777" w:rsidR="00F13AC6" w:rsidRPr="00F13AC6" w:rsidRDefault="00F13AC6" w:rsidP="00F13A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Coping with Trauma-Related Dissociation</w:t>
      </w:r>
    </w:p>
    <w:p w14:paraId="2F26D913" w14:textId="77777777" w:rsidR="00F13AC6" w:rsidRPr="00F13AC6" w:rsidRDefault="00F13AC6" w:rsidP="00F13A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Trauma-Related Dissociation</w:t>
      </w:r>
    </w:p>
    <w:p w14:paraId="00628D4A" w14:textId="77777777" w:rsidR="00F13AC6" w:rsidRPr="00F13AC6" w:rsidRDefault="00F13AC6" w:rsidP="00F13A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trauma-related dissociation</w:t>
      </w:r>
    </w:p>
    <w:p w14:paraId="5FD30C20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van der Hart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สำคัญสำหรับ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เพราะเสนอว่า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อาจทำให้ระบบบุคลิกภาพแยกเป็นส่วนที่ทำหน้าที่ต่างกัน เช่น ส่วนที่ใช้ชีวิตประจำวันกับส่วนที่ติดอยู่ใน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</w:p>
    <w:p w14:paraId="3E8502F7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1E8A9A">
          <v:rect id="_x0000_i1061" style="width:0;height:1.5pt" o:hralign="center" o:hrstd="t" o:hr="t" fillcolor="#a0a0a0" stroked="f"/>
        </w:pict>
      </w:r>
    </w:p>
    <w:p w14:paraId="0FCF8FB5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Ellert R. S. Nijenhuis</w:t>
      </w:r>
    </w:p>
    <w:p w14:paraId="28C8BB4B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Dissociation, Somatoform Dissociation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Theory of Structural Dissociation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somatoform dissociation, trauma parts, animal defensive systems, dissociative parts</w:t>
      </w:r>
    </w:p>
    <w:p w14:paraId="37C5E9FD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EAE5C29" w14:textId="77777777" w:rsidR="00F13AC6" w:rsidRPr="00F13AC6" w:rsidRDefault="00F13AC6" w:rsidP="00F13A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Somatoform Dissociation</w:t>
      </w:r>
    </w:p>
    <w:p w14:paraId="42127526" w14:textId="77777777" w:rsidR="00F13AC6" w:rsidRPr="00F13AC6" w:rsidRDefault="00F13AC6" w:rsidP="00F13A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Haunted Self</w:t>
      </w:r>
    </w:p>
    <w:p w14:paraId="59250DFE" w14:textId="77777777" w:rsidR="00F13AC6" w:rsidRPr="00F13AC6" w:rsidRDefault="00F13AC6" w:rsidP="00F13A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Trinity of Trauma</w:t>
      </w:r>
    </w:p>
    <w:p w14:paraId="7D96A548" w14:textId="77777777" w:rsidR="00F13AC6" w:rsidRPr="00F13AC6" w:rsidRDefault="00F13AC6" w:rsidP="00F13A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trauma-related dissociation</w:t>
      </w:r>
    </w:p>
    <w:p w14:paraId="174FBD76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Nijenhuis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parts, trauma, body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defensive systems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เข้าด้วยกัน ทำให้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มีฐานด้าน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psychotraumatology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ลึกขึ้น</w:t>
      </w:r>
    </w:p>
    <w:p w14:paraId="6924068C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B820B7">
          <v:rect id="_x0000_i1062" style="width:0;height:1.5pt" o:hralign="center" o:hrstd="t" o:hr="t" fillcolor="#a0a0a0" stroked="f"/>
        </w:pict>
      </w:r>
    </w:p>
    <w:p w14:paraId="261C08EB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Kathy Steele</w:t>
      </w:r>
    </w:p>
    <w:p w14:paraId="1C8EF3F8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Dissociation, Complex Trauma Treatment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trauma-related parts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stabilization, dissociative parts, phase-oriented treatment, integration, trauma therapy</w:t>
      </w:r>
    </w:p>
    <w:p w14:paraId="33322758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61C21EE" w14:textId="77777777" w:rsidR="00F13AC6" w:rsidRPr="00F13AC6" w:rsidRDefault="00F13AC6" w:rsidP="00F13A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Haunted Self</w:t>
      </w:r>
    </w:p>
    <w:p w14:paraId="204E5B77" w14:textId="77777777" w:rsidR="00F13AC6" w:rsidRPr="00F13AC6" w:rsidRDefault="00F13AC6" w:rsidP="00F13A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Coping with Trauma-Related Dissociation</w:t>
      </w:r>
    </w:p>
    <w:p w14:paraId="791799F3" w14:textId="77777777" w:rsidR="00F13AC6" w:rsidRPr="00F13AC6" w:rsidRDefault="00F13AC6" w:rsidP="00F13A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Trauma-Related Dissociation</w:t>
      </w:r>
    </w:p>
    <w:p w14:paraId="197A088C" w14:textId="77777777" w:rsidR="00F13AC6" w:rsidRPr="00F13AC6" w:rsidRDefault="00F13AC6" w:rsidP="00F13A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dissociation</w:t>
      </w:r>
    </w:p>
    <w:p w14:paraId="79A6B3B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Steele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สำคัญเพราะทำให้การทำงานกับ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dissociative 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มีความปลอดภัย เป็นลำดับขั้น และไม่รีบผลักผู้รับบริการเข้าสู่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memory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เร็วเกินไป</w:t>
      </w:r>
    </w:p>
    <w:p w14:paraId="0B490039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CC068A">
          <v:rect id="_x0000_i1063" style="width:0;height:1.5pt" o:hralign="center" o:hrstd="t" o:hr="t" fillcolor="#a0a0a0" stroked="f"/>
        </w:pict>
      </w:r>
    </w:p>
    <w:p w14:paraId="0A9A39B1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Suzette Boon</w:t>
      </w:r>
    </w:p>
    <w:p w14:paraId="59A3EA81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Dissociation, Trauma-Related Parts Work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phase-oriented treatment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dissociative parts, skills training, stabilization, psychoeducation, trauma-related dissociation</w:t>
      </w:r>
    </w:p>
    <w:p w14:paraId="00684157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A9F5E5A" w14:textId="77777777" w:rsidR="00F13AC6" w:rsidRPr="00F13AC6" w:rsidRDefault="00F13AC6" w:rsidP="00F13A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Coping with Trauma-Related Dissociation</w:t>
      </w:r>
    </w:p>
    <w:p w14:paraId="0EF381EF" w14:textId="77777777" w:rsidR="00F13AC6" w:rsidRPr="00F13AC6" w:rsidRDefault="00F13AC6" w:rsidP="00F13A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Trauma-Related Dissociation</w:t>
      </w:r>
    </w:p>
    <w:p w14:paraId="2ECC6A84" w14:textId="77777777" w:rsidR="00F13AC6" w:rsidRPr="00F13AC6" w:rsidRDefault="00F13AC6" w:rsidP="00F13A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งานฝึกอบรมด้าน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dissociative disorders</w:t>
      </w:r>
    </w:p>
    <w:p w14:paraId="731F28BC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สำคัญในการทำให้ผู้ที่มี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เข้าใจระบบ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ของตัวเองอย่างปลอดภัย และค่อย ๆ สร้างทักษะก่อนทำงานกับบาดแผลลึก</w:t>
      </w:r>
    </w:p>
    <w:p w14:paraId="0D6AABE3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23B1DA">
          <v:rect id="_x0000_i1064" style="width:0;height:1.5pt" o:hralign="center" o:hrstd="t" o:hr="t" fillcolor="#a0a0a0" stroked="f"/>
        </w:pict>
      </w:r>
    </w:p>
    <w:p w14:paraId="5050D30B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รายชื่อแบบย่อสำหรับใช้ในเว็บไซต์</w:t>
      </w:r>
    </w:p>
    <w:p w14:paraId="47BD33F3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Internal Family Systems</w:t>
      </w:r>
    </w:p>
    <w:p w14:paraId="407EBAC8" w14:textId="77777777" w:rsidR="00F13AC6" w:rsidRPr="00F13AC6" w:rsidRDefault="00F13AC6" w:rsidP="00F13A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Richard C. Schwartz</w:t>
      </w:r>
    </w:p>
    <w:p w14:paraId="58D06BC3" w14:textId="77777777" w:rsidR="00F13AC6" w:rsidRPr="00F13AC6" w:rsidRDefault="00F13AC6" w:rsidP="00F13A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Martha Sweezy</w:t>
      </w:r>
    </w:p>
    <w:p w14:paraId="4EC30143" w14:textId="77777777" w:rsidR="00F13AC6" w:rsidRPr="00F13AC6" w:rsidRDefault="00F13AC6" w:rsidP="00F13A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Frank G. Anderson</w:t>
      </w:r>
    </w:p>
    <w:p w14:paraId="2A1456FC" w14:textId="77777777" w:rsidR="00F13AC6" w:rsidRPr="00F13AC6" w:rsidRDefault="00F13AC6" w:rsidP="00F13A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Cece Sykes</w:t>
      </w:r>
    </w:p>
    <w:p w14:paraId="6959CDBF" w14:textId="77777777" w:rsidR="00F13AC6" w:rsidRPr="00F13AC6" w:rsidRDefault="00F13AC6" w:rsidP="00F13A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Ann Sinko</w:t>
      </w:r>
    </w:p>
    <w:p w14:paraId="35370E2D" w14:textId="77777777" w:rsidR="00F13AC6" w:rsidRPr="00F13AC6" w:rsidRDefault="00F13AC6" w:rsidP="00F13A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Susan McConnell</w:t>
      </w:r>
    </w:p>
    <w:p w14:paraId="1C279C82" w14:textId="77777777" w:rsidR="00F13AC6" w:rsidRPr="00F13AC6" w:rsidRDefault="00F13AC6" w:rsidP="00F13A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Jay Earley</w:t>
      </w:r>
    </w:p>
    <w:p w14:paraId="36ABD7A2" w14:textId="77777777" w:rsidR="00F13AC6" w:rsidRPr="00F13AC6" w:rsidRDefault="00F13AC6" w:rsidP="00F13A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Bonnie Weiss</w:t>
      </w:r>
    </w:p>
    <w:p w14:paraId="797C225D" w14:textId="77777777" w:rsidR="00F13AC6" w:rsidRPr="00F13AC6" w:rsidRDefault="00F13AC6" w:rsidP="00F13A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Robert Falconer</w:t>
      </w:r>
    </w:p>
    <w:p w14:paraId="2A3F32B0" w14:textId="77777777" w:rsidR="00F13AC6" w:rsidRPr="00F13AC6" w:rsidRDefault="00F13AC6" w:rsidP="00F13A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Joanne Twombly</w:t>
      </w:r>
    </w:p>
    <w:p w14:paraId="558848CD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Ego State Therapy</w:t>
      </w:r>
    </w:p>
    <w:p w14:paraId="685DC985" w14:textId="77777777" w:rsidR="00F13AC6" w:rsidRPr="00F13AC6" w:rsidRDefault="00F13AC6" w:rsidP="00F13A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Paul Federn</w:t>
      </w:r>
    </w:p>
    <w:p w14:paraId="7108E67B" w14:textId="77777777" w:rsidR="00F13AC6" w:rsidRPr="00F13AC6" w:rsidRDefault="00F13AC6" w:rsidP="00F13A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John G. Watkins</w:t>
      </w:r>
    </w:p>
    <w:p w14:paraId="7D7EDD7D" w14:textId="77777777" w:rsidR="00F13AC6" w:rsidRPr="00F13AC6" w:rsidRDefault="00F13AC6" w:rsidP="00F13A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Helen H. Watkins</w:t>
      </w:r>
    </w:p>
    <w:p w14:paraId="0703F854" w14:textId="77777777" w:rsidR="00F13AC6" w:rsidRPr="00F13AC6" w:rsidRDefault="00F13AC6" w:rsidP="00F13A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Maggie Phillips</w:t>
      </w:r>
    </w:p>
    <w:p w14:paraId="3E5A61FE" w14:textId="77777777" w:rsidR="00F13AC6" w:rsidRPr="00F13AC6" w:rsidRDefault="00F13AC6" w:rsidP="00F13A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Claire Frederick</w:t>
      </w:r>
    </w:p>
    <w:p w14:paraId="2C6E1EF2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Psychosynthesis / Subpersonalities</w:t>
      </w:r>
    </w:p>
    <w:p w14:paraId="17A6034E" w14:textId="77777777" w:rsidR="00F13AC6" w:rsidRPr="00F13AC6" w:rsidRDefault="00F13AC6" w:rsidP="00F13A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Roberto Assagioli</w:t>
      </w:r>
    </w:p>
    <w:p w14:paraId="56D9958F" w14:textId="77777777" w:rsidR="00F13AC6" w:rsidRPr="00F13AC6" w:rsidRDefault="00F13AC6" w:rsidP="00F13A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Piero Ferrucci</w:t>
      </w:r>
    </w:p>
    <w:p w14:paraId="744B8110" w14:textId="77777777" w:rsidR="00F13AC6" w:rsidRPr="00F13AC6" w:rsidRDefault="00F13AC6" w:rsidP="00F13A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John Rowan</w:t>
      </w:r>
    </w:p>
    <w:p w14:paraId="0FA33528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Voice Dialogue / Psychology of Selves</w:t>
      </w:r>
    </w:p>
    <w:p w14:paraId="033AFA34" w14:textId="77777777" w:rsidR="00F13AC6" w:rsidRPr="00F13AC6" w:rsidRDefault="00F13AC6" w:rsidP="00F13A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Hal Stone</w:t>
      </w:r>
    </w:p>
    <w:p w14:paraId="089D58FD" w14:textId="77777777" w:rsidR="00F13AC6" w:rsidRPr="00F13AC6" w:rsidRDefault="00F13AC6" w:rsidP="00F13A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Sidra Stone</w:t>
      </w:r>
    </w:p>
    <w:p w14:paraId="176B88F4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Gestalt / Dialogical Parts Work</w:t>
      </w:r>
    </w:p>
    <w:p w14:paraId="1371B51A" w14:textId="77777777" w:rsidR="00F13AC6" w:rsidRPr="00F13AC6" w:rsidRDefault="00F13AC6" w:rsidP="00F13A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Fritz Perls</w:t>
      </w:r>
    </w:p>
    <w:p w14:paraId="0C3D6115" w14:textId="77777777" w:rsidR="00F13AC6" w:rsidRPr="00F13AC6" w:rsidRDefault="00F13AC6" w:rsidP="00F13A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Leslie Greenberg</w:t>
      </w:r>
    </w:p>
    <w:p w14:paraId="29C2080F" w14:textId="77777777" w:rsidR="00F13AC6" w:rsidRPr="00F13AC6" w:rsidRDefault="00F13AC6" w:rsidP="00F13A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Robert Elliott</w:t>
      </w:r>
    </w:p>
    <w:p w14:paraId="13BBE3BB" w14:textId="77777777" w:rsidR="00F13AC6" w:rsidRPr="00F13AC6" w:rsidRDefault="00F13AC6" w:rsidP="00F13A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Jeanne Watson</w:t>
      </w:r>
    </w:p>
    <w:p w14:paraId="2A1C4893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Transactional Analysis</w:t>
      </w:r>
    </w:p>
    <w:p w14:paraId="1A19041D" w14:textId="77777777" w:rsidR="00F13AC6" w:rsidRPr="00F13AC6" w:rsidRDefault="00F13AC6" w:rsidP="00F13A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Eric Berne</w:t>
      </w:r>
    </w:p>
    <w:p w14:paraId="4CBF7A0E" w14:textId="77777777" w:rsidR="00F13AC6" w:rsidRPr="00F13AC6" w:rsidRDefault="00F13AC6" w:rsidP="00F13A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Claude Steiner</w:t>
      </w:r>
    </w:p>
    <w:p w14:paraId="68BA3F0A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Trauma-Informed Parts Work</w:t>
      </w:r>
    </w:p>
    <w:p w14:paraId="4C1163F5" w14:textId="77777777" w:rsidR="00F13AC6" w:rsidRPr="00F13AC6" w:rsidRDefault="00F13AC6" w:rsidP="00F13A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Janina Fisher</w:t>
      </w:r>
    </w:p>
    <w:p w14:paraId="52349B79" w14:textId="77777777" w:rsidR="00F13AC6" w:rsidRPr="00F13AC6" w:rsidRDefault="00F13AC6" w:rsidP="00F13A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Onno van der Hart</w:t>
      </w:r>
    </w:p>
    <w:p w14:paraId="473D5942" w14:textId="77777777" w:rsidR="00F13AC6" w:rsidRPr="00F13AC6" w:rsidRDefault="00F13AC6" w:rsidP="00F13A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Ellert Nijenhuis</w:t>
      </w:r>
    </w:p>
    <w:p w14:paraId="17960CD3" w14:textId="77777777" w:rsidR="00F13AC6" w:rsidRPr="00F13AC6" w:rsidRDefault="00F13AC6" w:rsidP="00F13A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Kathy Steele</w:t>
      </w:r>
    </w:p>
    <w:p w14:paraId="7276B7F1" w14:textId="77777777" w:rsidR="00F13AC6" w:rsidRPr="00F13AC6" w:rsidRDefault="00F13AC6" w:rsidP="00F13A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Suzette Boon</w:t>
      </w:r>
    </w:p>
    <w:p w14:paraId="4F7B88B8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6ACA3E">
          <v:rect id="_x0000_i1065" style="width:0;height:1.5pt" o:hralign="center" o:hrstd="t" o:hr="t" fillcolor="#a0a0a0" stroked="f"/>
        </w:pict>
      </w:r>
    </w:p>
    <w:p w14:paraId="5138D189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ข้อสับสนที่ควรระวัง</w:t>
      </w:r>
    </w:p>
    <w:p w14:paraId="0BCB54AE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Family Systems Therapy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แบบเดิม</w:t>
      </w:r>
    </w:p>
    <w:p w14:paraId="127C5DDF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ได้แรงบันดาลใจจาก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systems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จริง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แต่เปลี่ยนสนามจาก “ครอบครัวภายนอก” ไปสู่ “ครอบครัวภายใน”</w:t>
      </w:r>
    </w:p>
    <w:p w14:paraId="4829F280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พูดสั้น ๆ คือ</w:t>
      </w:r>
    </w:p>
    <w:p w14:paraId="0C490513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Family Systems =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ระบบความสัมพันธ์ระหว่างคน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IFS =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ระบบความสัมพันธ์ระหว่าง </w:t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ภายในจิต</w:t>
      </w:r>
    </w:p>
    <w:p w14:paraId="685464F2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DD8265">
          <v:rect id="_x0000_i1066" style="width:0;height:1.5pt" o:hralign="center" o:hrstd="t" o:hr="t" fillcolor="#a0a0a0" stroked="f"/>
        </w:pict>
      </w:r>
    </w:p>
    <w:p w14:paraId="08B176DA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Structural Dissociation</w:t>
      </w:r>
    </w:p>
    <w:p w14:paraId="1B2941F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มองว่ามนุษย์ทุกคนมี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ตามธรรมชาติ 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ไม่ใช่พยาธิสภาพในตัวเอง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Structural Dissociation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มาจาก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psychotraumatology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และเน้นการแยกส่วนของบุคลิกภาพจาก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</w:p>
    <w:p w14:paraId="18D57AFA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พูดสั้น ๆ คือ</w:t>
      </w:r>
    </w:p>
    <w:p w14:paraId="50DB8A28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 xml:space="preserve">IFS = multiplicity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เป็นธรรมชาติของจิต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Structural Dissociation = division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ของระบบบุคลิกภาพจาก </w:t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trauma</w:t>
      </w:r>
    </w:p>
    <w:p w14:paraId="1150095C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E0164F">
          <v:rect id="_x0000_i1067" style="width:0;height:1.5pt" o:hralign="center" o:hrstd="t" o:hr="t" fillcolor="#a0a0a0" stroked="f"/>
        </w:pict>
      </w:r>
    </w:p>
    <w:p w14:paraId="4683C651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ไม่ได้แปลว่า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DID</w:t>
      </w:r>
    </w:p>
    <w:p w14:paraId="485BFE99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การมี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ไม่ได้แปลว่าเป็น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Dissociative Identity Disorder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หมายถึงส่วนย่อยของจิตใจที่มีบทบาท ความกลัว ความเชื่อ และหน้าที่ของตัวเอง</w:t>
      </w:r>
    </w:p>
    <w:p w14:paraId="0C430003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DID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เป็นภาวะ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ที่ซับซ้อนและต้องประเมินทางคลินิก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จึงไม่ควรเขียนให้คนเข้าใจผิดว่า “มี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=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มีหลายบุคลิก”</w:t>
      </w:r>
    </w:p>
    <w:p w14:paraId="0164310F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C4C8B0">
          <v:rect id="_x0000_i1068" style="width:0;height:1.5pt" o:hralign="center" o:hrstd="t" o:hr="t" fillcolor="#a0a0a0" stroked="f"/>
        </w:pict>
      </w:r>
    </w:p>
    <w:p w14:paraId="7BBAC83D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Self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ใน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Ego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แบบ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Freud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และไม่ใช่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Self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แบบ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Jung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ตรง ๆ</w:t>
      </w:r>
    </w:p>
    <w:p w14:paraId="47A0CA6A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หมายถึงศูนย์กลางภายในที่มีคุณภาพ เช่น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calm, clarity, curiosity, compassion, confidence, courage, creativity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connectedness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ในความหมายของ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Freud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และไม่ใช่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totality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อย่างตรงตัว</w:t>
      </w:r>
    </w:p>
    <w:p w14:paraId="7E822C6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แต่สามารถเทียบเชิงแนวคิดได้อย่างระวังว่า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Self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เป็น “ศูนย์กลางการนำภายใน”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Self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“ศูนย์รวมเชิงสัญลักษณ์ของความเป็นองค์รวมของ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psyche”</w:t>
      </w:r>
    </w:p>
    <w:p w14:paraId="62EF75B0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53E8AC">
          <v:rect id="_x0000_i1069" style="width:0;height:1.5pt" o:hralign="center" o:hrstd="t" o:hr="t" fillcolor="#a0a0a0" stroked="f"/>
        </w:pict>
      </w:r>
    </w:p>
    <w:p w14:paraId="1782D95A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Inner Child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ไม่ใช่ทั้งหมดของ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Parts Work</w:t>
      </w:r>
    </w:p>
    <w:p w14:paraId="11D9013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หลายคนเข้าใจ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ว่าคือการคุยกับ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child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เท่านั้น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แต่จริง ๆ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รวมหลายส่วน เช่น</w:t>
      </w:r>
    </w:p>
    <w:p w14:paraId="4D0FE183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inner critic</w:t>
      </w:r>
    </w:p>
    <w:p w14:paraId="754B2C36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protector</w:t>
      </w:r>
    </w:p>
    <w:p w14:paraId="5FEC1AB6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controller</w:t>
      </w:r>
    </w:p>
    <w:p w14:paraId="7FC9A522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pleaser</w:t>
      </w:r>
    </w:p>
    <w:p w14:paraId="75D11491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exile</w:t>
      </w:r>
    </w:p>
    <w:p w14:paraId="710EEB65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firefighter</w:t>
      </w:r>
    </w:p>
    <w:p w14:paraId="6469711C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angry part</w:t>
      </w:r>
    </w:p>
    <w:p w14:paraId="3C251CE8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ashamed part</w:t>
      </w:r>
    </w:p>
    <w:p w14:paraId="76D2D309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perfectionist</w:t>
      </w:r>
    </w:p>
    <w:p w14:paraId="10F6E98C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avoidant part</w:t>
      </w:r>
    </w:p>
    <w:p w14:paraId="6B6A5B46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caretaker part</w:t>
      </w:r>
    </w:p>
    <w:p w14:paraId="6A3C8E34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intellectualizing part</w:t>
      </w:r>
    </w:p>
    <w:p w14:paraId="302851CF" w14:textId="77777777" w:rsidR="00F13AC6" w:rsidRPr="00F13AC6" w:rsidRDefault="00F13AC6" w:rsidP="00F13A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dissociated part</w:t>
      </w:r>
    </w:p>
    <w:p w14:paraId="15D741C7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child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เป็นแค่หนึ่งในรูปแบบของ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wounded / vulnerable part</w:t>
      </w:r>
    </w:p>
    <w:p w14:paraId="7E031F05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11D510">
          <v:rect id="_x0000_i1070" style="width:0;height:1.5pt" o:hralign="center" o:hrstd="t" o:hr="t" fillcolor="#a0a0a0" stroked="f"/>
        </w:pict>
      </w:r>
    </w:p>
    <w:p w14:paraId="58C9F7B4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ใช้กับ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trauma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ได้ แต่ต้องระวังมาก</w:t>
      </w:r>
    </w:p>
    <w:p w14:paraId="57309C04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เป็นภาษาที่อ่อนโยนและไม่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pathologize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แต่ถ้าใช้กับ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โดยไม่มีความรู้พอ อาจทำให้คนดิ่งเข้า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บาดเจ็บเร็วเกินไป</w:t>
      </w:r>
    </w:p>
    <w:p w14:paraId="7EDE274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ควรเน้นว่า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ต้องคุมเรื่อง</w:t>
      </w:r>
    </w:p>
    <w:p w14:paraId="2B96E415" w14:textId="77777777" w:rsidR="00F13AC6" w:rsidRPr="00F13AC6" w:rsidRDefault="00F13AC6" w:rsidP="00F13A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stabilization</w:t>
      </w:r>
    </w:p>
    <w:p w14:paraId="56B8C023" w14:textId="77777777" w:rsidR="00F13AC6" w:rsidRPr="00F13AC6" w:rsidRDefault="00F13AC6" w:rsidP="00F13A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pacing</w:t>
      </w:r>
    </w:p>
    <w:p w14:paraId="08AFD5A3" w14:textId="77777777" w:rsidR="00F13AC6" w:rsidRPr="00F13AC6" w:rsidRDefault="00F13AC6" w:rsidP="00F13A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consent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protectors</w:t>
      </w:r>
    </w:p>
    <w:p w14:paraId="5CA3764D" w14:textId="77777777" w:rsidR="00F13AC6" w:rsidRPr="00F13AC6" w:rsidRDefault="00F13AC6" w:rsidP="00F13A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grounding</w:t>
      </w:r>
    </w:p>
    <w:p w14:paraId="05FE48A2" w14:textId="77777777" w:rsidR="00F13AC6" w:rsidRPr="00F13AC6" w:rsidRDefault="00F13AC6" w:rsidP="00F13A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window of tolerance</w:t>
      </w:r>
    </w:p>
    <w:p w14:paraId="07352E78" w14:textId="77777777" w:rsidR="00F13AC6" w:rsidRPr="00F13AC6" w:rsidRDefault="00F13AC6" w:rsidP="00F13A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dissociation</w:t>
      </w:r>
    </w:p>
    <w:p w14:paraId="1E446D3D" w14:textId="77777777" w:rsidR="00F13AC6" w:rsidRPr="00F13AC6" w:rsidRDefault="00F13AC6" w:rsidP="00F13A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therapist training</w:t>
      </w:r>
    </w:p>
    <w:p w14:paraId="421F871D" w14:textId="77777777" w:rsidR="00F13AC6" w:rsidRPr="00F13AC6" w:rsidRDefault="00F13AC6" w:rsidP="00F13A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clinical safety</w:t>
      </w:r>
    </w:p>
    <w:p w14:paraId="4E8F4817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27CB10">
          <v:rect id="_x0000_i1071" style="width:0;height:1.5pt" o:hralign="center" o:hrstd="t" o:hr="t" fillcolor="#a0a0a0" stroked="f"/>
        </w:pict>
      </w:r>
    </w:p>
    <w:p w14:paraId="69CD6B0D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Voice Dialogue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กับ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คล้ายกัน แต่ไม่เหมือนกัน</w:t>
      </w:r>
    </w:p>
    <w:p w14:paraId="0890C39E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Voice Dialogue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selves, disowned selves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aware ego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Self, protectors, exiles, burdens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unburdening</w:t>
      </w:r>
    </w:p>
    <w:p w14:paraId="34AD3B79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พูดสั้น ๆ คือ</w:t>
      </w:r>
    </w:p>
    <w:p w14:paraId="74CF57D6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Voice Dialogue =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ให้เสียงแก่ </w:t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selves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และสร้าง </w:t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aware ego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IFS =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ให้ </w:t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Self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สัมพันธ์กับ </w:t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และช่วย </w:t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ปลด </w:t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burden</w:t>
      </w:r>
    </w:p>
    <w:p w14:paraId="5169A680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A5EF38">
          <v:rect id="_x0000_i1072" style="width:0;height:1.5pt" o:hralign="center" o:hrstd="t" o:hr="t" fillcolor="#a0a0a0" stroked="f"/>
        </w:pict>
      </w:r>
    </w:p>
    <w:p w14:paraId="5D255CC8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Psychosynthesis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มาก่อน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ในเรื่อง </w:t>
      </w:r>
      <w:r w:rsidRPr="00F13AC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subpersonalities</w:t>
      </w:r>
    </w:p>
    <w:p w14:paraId="7D654E27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Assagioli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พูดเรื่อง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subpersonalities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นานมาก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Psychosynthesis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มีแกน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ชัดกว่า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IFS</w:t>
      </w:r>
    </w:p>
    <w:p w14:paraId="327424C8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ดังนั้นควรเขียนว่า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Psychosynthesis </w:t>
      </w:r>
      <w:r w:rsidRPr="00F13AC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เป็นรากสำคัญของ </w:t>
      </w:r>
      <w:r w:rsidRPr="00F13AC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subpersonality work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ไม่ใช่ “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คิดเรื่อง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เป็นเจ้าแรก”</w:t>
      </w:r>
    </w:p>
    <w:p w14:paraId="2CB3D4D0" w14:textId="77777777" w:rsidR="00F13AC6" w:rsidRPr="00F13AC6" w:rsidRDefault="00F13AC6" w:rsidP="00F13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D6F8FC">
          <v:rect id="_x0000_i1073" style="width:0;height:1.5pt" o:hralign="center" o:hrstd="t" o:hr="t" fillcolor="#a0a0a0" stroked="f"/>
        </w:pict>
      </w:r>
    </w:p>
    <w:p w14:paraId="09F80655" w14:textId="77777777" w:rsidR="00F13AC6" w:rsidRPr="00F13AC6" w:rsidRDefault="00F13AC6" w:rsidP="00F13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13AC6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ถ้าเว็บไซต์เน้นจิตวิทยาเชิงลึก ควรดันรายชื่อเหล่านี้เป็นแกนหลัก</w:t>
      </w:r>
    </w:p>
    <w:p w14:paraId="0B17AB65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Richard C. Schwartz</w:t>
      </w:r>
    </w:p>
    <w:p w14:paraId="2617043B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Martha Sweezy</w:t>
      </w:r>
    </w:p>
    <w:p w14:paraId="5C0A0A4C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Frank G. Anderson</w:t>
      </w:r>
    </w:p>
    <w:p w14:paraId="0839EEAA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Jay Earley</w:t>
      </w:r>
    </w:p>
    <w:p w14:paraId="31859632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Susan McConnell</w:t>
      </w:r>
    </w:p>
    <w:p w14:paraId="6CDFDCF8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Roberto Assagioli</w:t>
      </w:r>
    </w:p>
    <w:p w14:paraId="632D0A02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John Rowan</w:t>
      </w:r>
    </w:p>
    <w:p w14:paraId="51E5C891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Hal Stone</w:t>
      </w:r>
    </w:p>
    <w:p w14:paraId="774C3458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Sidra Stone</w:t>
      </w:r>
    </w:p>
    <w:p w14:paraId="418113B9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John G. Watkins</w:t>
      </w:r>
    </w:p>
    <w:p w14:paraId="0FDE6E83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Helen H. Watkins</w:t>
      </w:r>
    </w:p>
    <w:p w14:paraId="634243F2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Janina Fisher</w:t>
      </w:r>
    </w:p>
    <w:p w14:paraId="00358923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Onno van der Hart</w:t>
      </w:r>
    </w:p>
    <w:p w14:paraId="20DABE9C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Kathy Steele</w:t>
      </w:r>
    </w:p>
    <w:p w14:paraId="02CF37AD" w14:textId="77777777" w:rsidR="00F13AC6" w:rsidRPr="00F13AC6" w:rsidRDefault="00F13AC6" w:rsidP="00F13A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>Leslie Greenberg</w:t>
      </w:r>
    </w:p>
    <w:p w14:paraId="629790E8" w14:textId="77777777" w:rsidR="00F13AC6" w:rsidRPr="00F13AC6" w:rsidRDefault="00F13AC6" w:rsidP="00F13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เพราะกลุ่มนี้เชื่อม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parts, self, subpersonalities, trauma, dissociation, body, inner dialogue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13AC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 transformation </w:t>
      </w:r>
      <w:r w:rsidRPr="00F13AC6">
        <w:rPr>
          <w:rFonts w:ascii="Times New Roman" w:eastAsia="Times New Roman" w:hAnsi="Times New Roman" w:cs="Angsana New"/>
          <w:sz w:val="24"/>
          <w:szCs w:val="24"/>
          <w:cs/>
        </w:rPr>
        <w:t>ได้ดีที่สุด</w:t>
      </w:r>
    </w:p>
    <w:p w14:paraId="135643FA" w14:textId="77777777" w:rsidR="00627709" w:rsidRDefault="00627709"/>
    <w:sectPr w:rsidR="00627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4FA9"/>
    <w:multiLevelType w:val="multilevel"/>
    <w:tmpl w:val="88A2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191C"/>
    <w:multiLevelType w:val="multilevel"/>
    <w:tmpl w:val="FC5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8E4"/>
    <w:multiLevelType w:val="multilevel"/>
    <w:tmpl w:val="BDD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E060F"/>
    <w:multiLevelType w:val="multilevel"/>
    <w:tmpl w:val="592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4BA2"/>
    <w:multiLevelType w:val="multilevel"/>
    <w:tmpl w:val="A02E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969B7"/>
    <w:multiLevelType w:val="multilevel"/>
    <w:tmpl w:val="B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50B84"/>
    <w:multiLevelType w:val="multilevel"/>
    <w:tmpl w:val="CBC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66D3B"/>
    <w:multiLevelType w:val="multilevel"/>
    <w:tmpl w:val="83F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35E5A"/>
    <w:multiLevelType w:val="multilevel"/>
    <w:tmpl w:val="EA40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54FCA"/>
    <w:multiLevelType w:val="multilevel"/>
    <w:tmpl w:val="985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F7D72"/>
    <w:multiLevelType w:val="multilevel"/>
    <w:tmpl w:val="8DA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259B1"/>
    <w:multiLevelType w:val="multilevel"/>
    <w:tmpl w:val="29B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57ED0"/>
    <w:multiLevelType w:val="multilevel"/>
    <w:tmpl w:val="AD60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62420"/>
    <w:multiLevelType w:val="multilevel"/>
    <w:tmpl w:val="365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7040C"/>
    <w:multiLevelType w:val="multilevel"/>
    <w:tmpl w:val="C0A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25476"/>
    <w:multiLevelType w:val="multilevel"/>
    <w:tmpl w:val="182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C5D98"/>
    <w:multiLevelType w:val="multilevel"/>
    <w:tmpl w:val="D07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C7684"/>
    <w:multiLevelType w:val="multilevel"/>
    <w:tmpl w:val="C9B8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C33E5"/>
    <w:multiLevelType w:val="multilevel"/>
    <w:tmpl w:val="4E2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C3C2F"/>
    <w:multiLevelType w:val="multilevel"/>
    <w:tmpl w:val="2E9C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07573"/>
    <w:multiLevelType w:val="multilevel"/>
    <w:tmpl w:val="F6F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629D2"/>
    <w:multiLevelType w:val="multilevel"/>
    <w:tmpl w:val="12C0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E7292"/>
    <w:multiLevelType w:val="multilevel"/>
    <w:tmpl w:val="3CD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A572F"/>
    <w:multiLevelType w:val="multilevel"/>
    <w:tmpl w:val="DFA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01E80"/>
    <w:multiLevelType w:val="multilevel"/>
    <w:tmpl w:val="A9D8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B74F6"/>
    <w:multiLevelType w:val="multilevel"/>
    <w:tmpl w:val="B0C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E4BD0"/>
    <w:multiLevelType w:val="multilevel"/>
    <w:tmpl w:val="839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E3408"/>
    <w:multiLevelType w:val="multilevel"/>
    <w:tmpl w:val="986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F3269"/>
    <w:multiLevelType w:val="multilevel"/>
    <w:tmpl w:val="320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863DF"/>
    <w:multiLevelType w:val="multilevel"/>
    <w:tmpl w:val="398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F1A2D"/>
    <w:multiLevelType w:val="multilevel"/>
    <w:tmpl w:val="ED9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D1B16"/>
    <w:multiLevelType w:val="multilevel"/>
    <w:tmpl w:val="8276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04377"/>
    <w:multiLevelType w:val="multilevel"/>
    <w:tmpl w:val="C92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F45D79"/>
    <w:multiLevelType w:val="multilevel"/>
    <w:tmpl w:val="761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03724"/>
    <w:multiLevelType w:val="multilevel"/>
    <w:tmpl w:val="4474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25E6D"/>
    <w:multiLevelType w:val="multilevel"/>
    <w:tmpl w:val="94F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B3082"/>
    <w:multiLevelType w:val="multilevel"/>
    <w:tmpl w:val="6048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C31C4"/>
    <w:multiLevelType w:val="multilevel"/>
    <w:tmpl w:val="E6E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75E9E"/>
    <w:multiLevelType w:val="multilevel"/>
    <w:tmpl w:val="2E2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73B89"/>
    <w:multiLevelType w:val="multilevel"/>
    <w:tmpl w:val="75D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C7088"/>
    <w:multiLevelType w:val="multilevel"/>
    <w:tmpl w:val="A1A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2006C"/>
    <w:multiLevelType w:val="multilevel"/>
    <w:tmpl w:val="E03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36826">
    <w:abstractNumId w:val="18"/>
  </w:num>
  <w:num w:numId="2" w16cid:durableId="1457987223">
    <w:abstractNumId w:val="11"/>
  </w:num>
  <w:num w:numId="3" w16cid:durableId="846557916">
    <w:abstractNumId w:val="28"/>
  </w:num>
  <w:num w:numId="4" w16cid:durableId="1166937892">
    <w:abstractNumId w:val="26"/>
  </w:num>
  <w:num w:numId="5" w16cid:durableId="45837157">
    <w:abstractNumId w:val="6"/>
  </w:num>
  <w:num w:numId="6" w16cid:durableId="1205674428">
    <w:abstractNumId w:val="33"/>
  </w:num>
  <w:num w:numId="7" w16cid:durableId="1624775747">
    <w:abstractNumId w:val="25"/>
  </w:num>
  <w:num w:numId="8" w16cid:durableId="1590196521">
    <w:abstractNumId w:val="23"/>
  </w:num>
  <w:num w:numId="9" w16cid:durableId="1963610576">
    <w:abstractNumId w:val="10"/>
  </w:num>
  <w:num w:numId="10" w16cid:durableId="1780566588">
    <w:abstractNumId w:val="1"/>
  </w:num>
  <w:num w:numId="11" w16cid:durableId="530652964">
    <w:abstractNumId w:val="39"/>
  </w:num>
  <w:num w:numId="12" w16cid:durableId="1720934366">
    <w:abstractNumId w:val="0"/>
  </w:num>
  <w:num w:numId="13" w16cid:durableId="343822049">
    <w:abstractNumId w:val="2"/>
  </w:num>
  <w:num w:numId="14" w16cid:durableId="1307390580">
    <w:abstractNumId w:val="31"/>
  </w:num>
  <w:num w:numId="15" w16cid:durableId="1553226377">
    <w:abstractNumId w:val="38"/>
  </w:num>
  <w:num w:numId="16" w16cid:durableId="233047785">
    <w:abstractNumId w:val="19"/>
  </w:num>
  <w:num w:numId="17" w16cid:durableId="1485007791">
    <w:abstractNumId w:val="30"/>
  </w:num>
  <w:num w:numId="18" w16cid:durableId="1432775231">
    <w:abstractNumId w:val="22"/>
  </w:num>
  <w:num w:numId="19" w16cid:durableId="868758403">
    <w:abstractNumId w:val="21"/>
  </w:num>
  <w:num w:numId="20" w16cid:durableId="1893618463">
    <w:abstractNumId w:val="24"/>
  </w:num>
  <w:num w:numId="21" w16cid:durableId="152570023">
    <w:abstractNumId w:val="20"/>
  </w:num>
  <w:num w:numId="22" w16cid:durableId="800615496">
    <w:abstractNumId w:val="15"/>
  </w:num>
  <w:num w:numId="23" w16cid:durableId="1476295617">
    <w:abstractNumId w:val="35"/>
  </w:num>
  <w:num w:numId="24" w16cid:durableId="1632664514">
    <w:abstractNumId w:val="34"/>
  </w:num>
  <w:num w:numId="25" w16cid:durableId="470246954">
    <w:abstractNumId w:val="29"/>
  </w:num>
  <w:num w:numId="26" w16cid:durableId="848329994">
    <w:abstractNumId w:val="40"/>
  </w:num>
  <w:num w:numId="27" w16cid:durableId="1313677572">
    <w:abstractNumId w:val="17"/>
  </w:num>
  <w:num w:numId="28" w16cid:durableId="1355616401">
    <w:abstractNumId w:val="3"/>
  </w:num>
  <w:num w:numId="29" w16cid:durableId="978417212">
    <w:abstractNumId w:val="27"/>
  </w:num>
  <w:num w:numId="30" w16cid:durableId="855311914">
    <w:abstractNumId w:val="37"/>
  </w:num>
  <w:num w:numId="31" w16cid:durableId="437259202">
    <w:abstractNumId w:val="9"/>
  </w:num>
  <w:num w:numId="32" w16cid:durableId="1214660488">
    <w:abstractNumId w:val="14"/>
  </w:num>
  <w:num w:numId="33" w16cid:durableId="2050372085">
    <w:abstractNumId w:val="5"/>
  </w:num>
  <w:num w:numId="34" w16cid:durableId="1395084598">
    <w:abstractNumId w:val="12"/>
  </w:num>
  <w:num w:numId="35" w16cid:durableId="1677998782">
    <w:abstractNumId w:val="16"/>
  </w:num>
  <w:num w:numId="36" w16cid:durableId="1520466654">
    <w:abstractNumId w:val="7"/>
  </w:num>
  <w:num w:numId="37" w16cid:durableId="1942029473">
    <w:abstractNumId w:val="13"/>
  </w:num>
  <w:num w:numId="38" w16cid:durableId="1172060494">
    <w:abstractNumId w:val="36"/>
  </w:num>
  <w:num w:numId="39" w16cid:durableId="853231803">
    <w:abstractNumId w:val="4"/>
  </w:num>
  <w:num w:numId="40" w16cid:durableId="2027753021">
    <w:abstractNumId w:val="8"/>
  </w:num>
  <w:num w:numId="41" w16cid:durableId="1975404093">
    <w:abstractNumId w:val="41"/>
  </w:num>
  <w:num w:numId="42" w16cid:durableId="16026886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C6"/>
    <w:rsid w:val="00627709"/>
    <w:rsid w:val="00F1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AAA7"/>
  <w15:chartTrackingRefBased/>
  <w15:docId w15:val="{EFB8891A-0661-4957-B534-85889C7E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3A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F13A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13AC6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F13AC6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F13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F13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F13AC6"/>
    <w:rPr>
      <w:b/>
      <w:bCs/>
    </w:rPr>
  </w:style>
  <w:style w:type="character" w:styleId="a5">
    <w:name w:val="Emphasis"/>
    <w:basedOn w:val="a0"/>
    <w:uiPriority w:val="20"/>
    <w:qFormat/>
    <w:rsid w:val="00F13A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5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3106</Words>
  <Characters>17706</Characters>
  <Application>Microsoft Office Word</Application>
  <DocSecurity>0</DocSecurity>
  <Lines>147</Lines>
  <Paragraphs>41</Paragraphs>
  <ScaleCrop>false</ScaleCrop>
  <Company/>
  <LinksUpToDate>false</LinksUpToDate>
  <CharactersWithSpaces>20771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2026-06-23T10:12:00Z</dcterms:created>
  <dcterms:modified xsi:type="dcterms:W3CDTF">2026-06-23T10:12:00Z</dcterms:modified>
</cp:coreProperties>
</file>