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B5B70" w14:textId="269EDA20" w:rsidR="00C270F5" w:rsidRPr="00C270F5" w:rsidRDefault="00C270F5" w:rsidP="00C27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Indigenous Philosophy / Indigenous Knowledge Systems</w:t>
      </w:r>
    </w:p>
    <w:p w14:paraId="099FB520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4EF4538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/ Indigenous Knowledge Systems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คือสายความคิดที่ตั้งคำถามกับคำว่า “ความรู้” “ปรัชญา” “ธรรมชาติ” “มนุษย์” และ “โลก” จากฐานของชนพื้นเมือง ชุมชนดั้งเดิม และระบบความรู้ที่ไม่ได้เริ่มจากมหาวิทยาลัยตะวันตก</w:t>
      </w:r>
    </w:p>
    <w:p w14:paraId="0E3475A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สายนี้ไม่ควรถูกอ่านแบบโรแมนติกว่า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ชนพื้นเมืองคือคนบริสุทธิ์ อยู่กับธรรมชาติ และมีปัญญาลึกลับแบบไร้ประวัติศาสตร์</w:t>
      </w:r>
    </w:p>
    <w:p w14:paraId="0D9134F9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นั่นยังเป็นการทำให้เขาเป็นภาพในหัวของเราอยู่ดี</w:t>
      </w:r>
    </w:p>
    <w:p w14:paraId="16A9F0A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แกนที่ควรถามจริง ๆ คือ</w:t>
      </w:r>
    </w:p>
    <w:p w14:paraId="1080FE7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ใครเป็นคนตัดสินว่าอะไรนับเป็นปรัชญา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ทำไมความรู้ที่อยู่ในภาษา พิธีกรรม การเล่าเรื่อง การดูดาว การดูดิน การรักษาโรค การล่าสัตว์ การเพาะปลูก การเคารพภูเขา แม่น้ำ ป่า และบรรพชน จึงถูกลดให้เป็น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folklore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superstition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ทำไมความรู้ที่ไม่มี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footnote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แบบตะวันตกจึงถูกมองว่าไม่ใช่ความรู้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และทำไมมนุษย์สมัยใหม่จึงคิดว่าตนเองยืนอยู่นอกโลก ทั้งที่ชีวิตจริงของมนุษย์ผูกกับดิน น้ำ อากาศ พืช สัตว์ บรรพชน และความสัมพันธ์มากกว่าที่ระบบเหตุผลแบบแยกส่วนยอมรับ</w:t>
      </w:r>
    </w:p>
    <w:p w14:paraId="3FB015D8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ไม่ได้มีหนึ่งเดียว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ไม่มี “ปรัชญาชนพื้นเมือง” แบบเหมารวมทั้งโลก</w:t>
      </w:r>
    </w:p>
    <w:p w14:paraId="6142D2C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แต่มีหลายระบบ หลายภาษา หลายจักรวาลทัศน์ หลายประวัติศาสตร์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Native American, First Nations, Māori, Aboriginal Australian, Sámi, Andean, Mayan, African Indigenous thought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และอื่น ๆ อีกมาก</w:t>
      </w:r>
    </w:p>
    <w:p w14:paraId="5B9D689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สิ่งที่หลายสายมีร่วมกัน ไม่ใช่คำตอบเดียวกัน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แต่คือการไม่เริ่มจากมนุษย์โดดเดี่ยว</w:t>
      </w:r>
    </w:p>
    <w:p w14:paraId="40C3826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ตัวตนไม่ได้แยกจากแผ่นดิน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ความรู้ไม่ได้แยกจากความรับผิดชอบ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จริยธรรมไม่ได้แยกจากความสัมพันธ์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และโลกไม่ได้เป็นวัตถุเงียบ ๆ ที่มนุษย์มีสิทธิใช้ตามใจ</w:t>
      </w:r>
    </w:p>
    <w:p w14:paraId="276EF08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ถ้าพูดให้เป็นภาษาของ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สายนี้คือสายที่เตือนเราว่า</w:t>
      </w:r>
    </w:p>
    <w:p w14:paraId="660D5017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มนุษย์ไม่ได้มี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อยู่ในหัวอย่างเดียว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ที่ถูกถักกับสถานที่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กับภาษา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กับตำนาน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กับความทรงจำของเผ่า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กับบรรพชน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กับสิ่งมีชีวิตอื่น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และกับโลกที่เรายืมอยู่ชั่วคราว</w:t>
      </w:r>
    </w:p>
    <w:p w14:paraId="27C66A48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A76F6F">
          <v:rect id="_x0000_i1025" style="width:0;height:1.5pt" o:hralign="center" o:hrstd="t" o:hr="t" fillcolor="#a0a0a0" stroked="f"/>
        </w:pict>
      </w:r>
    </w:p>
    <w:p w14:paraId="01E82387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41A79D94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Vine Deloria Jr.</w:t>
      </w:r>
    </w:p>
    <w:p w14:paraId="5654FEB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5BBF1E5" w14:textId="77777777" w:rsidR="00C270F5" w:rsidRPr="00C270F5" w:rsidRDefault="00C270F5" w:rsidP="00C27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Custer Died for Your Sins</w:t>
      </w:r>
    </w:p>
    <w:p w14:paraId="663BA200" w14:textId="77777777" w:rsidR="00C270F5" w:rsidRPr="00C270F5" w:rsidRDefault="00C270F5" w:rsidP="00C27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 Is Red</w:t>
      </w:r>
    </w:p>
    <w:p w14:paraId="18C2C29A" w14:textId="77777777" w:rsidR="00C270F5" w:rsidRPr="00C270F5" w:rsidRDefault="00C270F5" w:rsidP="00C27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Metaphysics of Modern Existence</w:t>
      </w:r>
    </w:p>
    <w:p w14:paraId="02B0574E" w14:textId="77777777" w:rsidR="00C270F5" w:rsidRPr="00C270F5" w:rsidRDefault="00C270F5" w:rsidP="00C27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 and Place: Indian Education in America</w:t>
      </w:r>
    </w:p>
    <w:p w14:paraId="4211F825" w14:textId="77777777" w:rsidR="00C270F5" w:rsidRPr="00C270F5" w:rsidRDefault="00C270F5" w:rsidP="00C27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 Earth, White Lies</w:t>
      </w:r>
    </w:p>
    <w:p w14:paraId="46696EB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5CA74E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Vine Deloria Jr.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ที่สำคัญที่สุดของสหรัฐอเมริกา เขาวิจารณ์ทั้งรัฐ ศาสนาคริสต์แบบจักรวรรดิ มานุษยวิทยา และระบบความรู้ตะวันตกที่ศึกษาชนพื้นเมืองเหมือนเป็นวัตถุ</w:t>
      </w:r>
    </w:p>
    <w:p w14:paraId="52F44BE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แกนสำคัญของเขาคือ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หรือสถานที่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Deloria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ความจริงทางศาสนาและจริยธรรมของชนพื้นเมืองไม่ได้ลอยอยู่เหนือโลกแบบนามธรรม แต่ฝังอยู่กับสถานที่เฉพาะ ภูมิประเทศ ความทรงจำ ชุมชน และความสัมพันธ์กับสิ่งมีชีวิตอื่น</w:t>
      </w:r>
    </w:p>
    <w:p w14:paraId="0111231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เขาช่วยให้เราเห็นว่า “โลก” ไม่ใช่พื้นที่ว่างให้มนุษย์เข้าครอบครอง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แต่เป็นสนามความสัมพันธ์ที่มีประวัติ มีพลัง และมีข้อเรียกร้องทางศีลธรรมต่อเรา</w:t>
      </w:r>
    </w:p>
    <w:p w14:paraId="097C872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9596319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Place</w:t>
      </w:r>
    </w:p>
    <w:p w14:paraId="453B6E17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Power and Place</w:t>
      </w:r>
    </w:p>
    <w:p w14:paraId="13FB4CCD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Tribal Sovereignty</w:t>
      </w:r>
    </w:p>
    <w:p w14:paraId="2ABE0793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Religion</w:t>
      </w:r>
    </w:p>
    <w:p w14:paraId="57356798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Sacred Land</w:t>
      </w:r>
    </w:p>
    <w:p w14:paraId="36D42037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Critique of Anthropology</w:t>
      </w:r>
    </w:p>
    <w:p w14:paraId="02E4AA56" w14:textId="77777777" w:rsidR="00C270F5" w:rsidRPr="00C270F5" w:rsidRDefault="00C270F5" w:rsidP="00C27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Native Self-Determination</w:t>
      </w:r>
    </w:p>
    <w:p w14:paraId="19675C3E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86AC188">
          <v:rect id="_x0000_i1026" style="width:0;height:1.5pt" o:hralign="center" o:hrstd="t" o:hr="t" fillcolor="#a0a0a0" stroked="f"/>
        </w:pict>
      </w:r>
    </w:p>
    <w:p w14:paraId="2D4A7671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V. F. Cordova / Viola Cordova</w:t>
      </w:r>
    </w:p>
    <w:p w14:paraId="1CAE953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09EE905" w14:textId="77777777" w:rsidR="00C270F5" w:rsidRPr="00C270F5" w:rsidRDefault="00C270F5" w:rsidP="00C27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It Is: The Native American Philosophy of V. F. Cordova</w:t>
      </w:r>
    </w:p>
    <w:p w14:paraId="1B5E4BB2" w14:textId="77777777" w:rsidR="00C270F5" w:rsidRPr="00C270F5" w:rsidRDefault="00C270F5" w:rsidP="00C27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Conceptual Frameworks as a Source of Cultural Distinctions</w:t>
      </w:r>
    </w:p>
    <w:p w14:paraId="0B8AAE47" w14:textId="77777777" w:rsidR="00C270F5" w:rsidRPr="00C270F5" w:rsidRDefault="00C270F5" w:rsidP="00C27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Concept of Monism in Navajo Thought</w:t>
      </w:r>
    </w:p>
    <w:p w14:paraId="624C9FA0" w14:textId="77777777" w:rsidR="00C270F5" w:rsidRPr="00C270F5" w:rsidRDefault="00C270F5" w:rsidP="00C27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Who We Are</w:t>
      </w:r>
    </w:p>
    <w:p w14:paraId="3094A20E" w14:textId="77777777" w:rsidR="00C270F5" w:rsidRPr="00C270F5" w:rsidRDefault="00C270F5" w:rsidP="00C27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Hearing Other Voices</w:t>
      </w:r>
    </w:p>
    <w:p w14:paraId="5119C04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3F1A7A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Viola Cordova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เป็นหนึ่งในนักปรัชญา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Native American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ที่สำคัญมาก เพราะเธอพยายามนิยาม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Native American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จากภายใน ไม่ใช่ให้ตะวันตกเป็นคนแปลแทน</w:t>
      </w:r>
    </w:p>
    <w:p w14:paraId="48B8846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เธอสนใจ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ontology, identity, time, language, matter/spirit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และความสัมพันธ์ระหว่างมนุษย์กับโลก</w:t>
      </w:r>
    </w:p>
    <w:p w14:paraId="69BD71F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Cordova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คือ มนุษย์ไม่ได้กลายเป็นมนุษย์ผ่านการแยกตัวออกจากโลก แต่ผ่านการรู้ว่าตนเองอยู่ในความสัมพันธ์กับผู้คน สถานที่ เรื่องเล่า ภาษา และสิ่งมีชีวิตอื่นอย่างไร</w:t>
      </w:r>
    </w:p>
    <w:p w14:paraId="23C9C9D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F508D3B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Native American Philosophy</w:t>
      </w:r>
    </w:p>
    <w:p w14:paraId="2046C14A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5571F7D7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Place</w:t>
      </w:r>
    </w:p>
    <w:p w14:paraId="103DE9A5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Matter and Spirit</w:t>
      </w:r>
    </w:p>
    <w:p w14:paraId="3239200E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Language</w:t>
      </w:r>
    </w:p>
    <w:p w14:paraId="548F8D01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Personhood</w:t>
      </w:r>
    </w:p>
    <w:p w14:paraId="222149FD" w14:textId="77777777" w:rsidR="00C270F5" w:rsidRPr="00C270F5" w:rsidRDefault="00C270F5" w:rsidP="00C27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Monism</w:t>
      </w:r>
    </w:p>
    <w:p w14:paraId="72203497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8F2779">
          <v:rect id="_x0000_i1027" style="width:0;height:1.5pt" o:hralign="center" o:hrstd="t" o:hr="t" fillcolor="#a0a0a0" stroked="f"/>
        </w:pict>
      </w:r>
    </w:p>
    <w:p w14:paraId="588E8236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Anne Waters</w:t>
      </w:r>
    </w:p>
    <w:p w14:paraId="6E26271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8B740AD" w14:textId="77777777" w:rsidR="00C270F5" w:rsidRPr="00C270F5" w:rsidRDefault="00C270F5" w:rsidP="00C27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American Indian Thought: Philosophical Essays</w:t>
      </w:r>
    </w:p>
    <w:p w14:paraId="39390F14" w14:textId="77777777" w:rsidR="00C270F5" w:rsidRPr="00C270F5" w:rsidRDefault="00C270F5" w:rsidP="00C27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American Indian philosophy, gender, ontology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thought</w:t>
      </w:r>
    </w:p>
    <w:p w14:paraId="5D04512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9A910D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Anne Waters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สำคัญเพราะช่วยผลัก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เข้าสู่พื้นที่ปรัชญาวิชาการ โดยไม่ยอมให้มันถูกลดเป็นวัตถุของมานุษยวิทยาเท่านั้น</w:t>
      </w:r>
    </w:p>
    <w:p w14:paraId="35F6F3C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เธอเสนอให้เห็นว่าปรัชญา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American Indian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มีระบบอภิปรัชญา ญาณวิทยา จริยศาสตร์ และการเมืองของตนเอง</w:t>
      </w:r>
    </w:p>
    <w:p w14:paraId="5DF1CDB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แนวคิดสำคัญของเธอคือการวิจารณ์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แบบแยกส่วนของตะวันตก และเปิดพื้นที่ให้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ที่ไม่ตัดโลกออกเป็นคู่ตรงข้ามแข็ง ๆ เช่น มนุษย์/ธรรมชาติ จิต/วัตถุ ชาย/หญิง วัฒนธรรม/สิ่งแวดล้อม</w:t>
      </w:r>
    </w:p>
    <w:p w14:paraId="206DAB77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A57C0BC" w14:textId="77777777" w:rsidR="00C270F5" w:rsidRPr="00C270F5" w:rsidRDefault="00C270F5" w:rsidP="00C27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American Indian Thought</w:t>
      </w:r>
    </w:p>
    <w:p w14:paraId="0389B13C" w14:textId="77777777" w:rsidR="00C270F5" w:rsidRPr="00C270F5" w:rsidRDefault="00C270F5" w:rsidP="00C27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Ontology</w:t>
      </w:r>
    </w:p>
    <w:p w14:paraId="54610278" w14:textId="77777777" w:rsidR="00C270F5" w:rsidRPr="00C270F5" w:rsidRDefault="00C270F5" w:rsidP="00C27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Nondual / Nondiscrete Being</w:t>
      </w:r>
    </w:p>
    <w:p w14:paraId="28A88DDC" w14:textId="77777777" w:rsidR="00C270F5" w:rsidRPr="00C270F5" w:rsidRDefault="00C270F5" w:rsidP="00C27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Gender</w:t>
      </w:r>
    </w:p>
    <w:p w14:paraId="655709B6" w14:textId="77777777" w:rsidR="00C270F5" w:rsidRPr="00C270F5" w:rsidRDefault="00C270F5" w:rsidP="00C27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Being</w:t>
      </w:r>
    </w:p>
    <w:p w14:paraId="571C6E52" w14:textId="77777777" w:rsidR="00C270F5" w:rsidRPr="00C270F5" w:rsidRDefault="00C270F5" w:rsidP="00C27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Native Philosophy</w:t>
      </w:r>
    </w:p>
    <w:p w14:paraId="78C12C82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E9EEC0">
          <v:rect id="_x0000_i1028" style="width:0;height:1.5pt" o:hralign="center" o:hrstd="t" o:hr="t" fillcolor="#a0a0a0" stroked="f"/>
        </w:pict>
      </w:r>
    </w:p>
    <w:p w14:paraId="25D56692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Brian Yazzie Burkhart</w:t>
      </w:r>
    </w:p>
    <w:p w14:paraId="06CCC5E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8D03694" w14:textId="77777777" w:rsidR="00C270F5" w:rsidRPr="00C270F5" w:rsidRDefault="00C270F5" w:rsidP="00C27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Indigenizing Philosophy through the Land</w:t>
      </w:r>
    </w:p>
    <w:p w14:paraId="66CAD6E8" w14:textId="77777777" w:rsidR="00C270F5" w:rsidRPr="00C270F5" w:rsidRDefault="00C270F5" w:rsidP="00C27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งานใน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American Indian Thought: Philosophical Essays</w:t>
      </w:r>
    </w:p>
    <w:p w14:paraId="0EA367F6" w14:textId="77777777" w:rsidR="00C270F5" w:rsidRPr="00C270F5" w:rsidRDefault="00C270F5" w:rsidP="00C27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epistemology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land-based philosophy</w:t>
      </w:r>
    </w:p>
    <w:p w14:paraId="2DD80E8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4B11EF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Brian Yazzie Burkhart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เสนอว่าการทำปรัชญาแบบ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ต้องไม่ใช่แค่เอา “เนื้อหา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Indigenous”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ไปใส่ในกรอบปรัชญาตะวันตก แต่ต้องเปลี่ยนวิธีทำปรัชญาเอง</w:t>
      </w:r>
    </w:p>
    <w:p w14:paraId="29FCC03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เขาเน้นว่า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ไม่ใช่ทรัพยากร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ไม่ใช่ฉากหลังของความคิด</w:t>
      </w:r>
    </w:p>
    <w:p w14:paraId="6067E94E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แต่เป็นเงื่อนไขของการรู้ การเป็น และการรับผิดชอบ</w:t>
      </w:r>
    </w:p>
    <w:p w14:paraId="0D6E4CE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การรู้จึงไม่ใช่การยืนห่างจากโลกเพื่ออธิบายโลก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แต่เป็นการอยู่ในความสัมพันธ์กับโลกอย่างรับผิดชอบ</w:t>
      </w:r>
    </w:p>
    <w:p w14:paraId="5B89CFA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0F106CC" w14:textId="77777777" w:rsidR="00C270F5" w:rsidRPr="00C270F5" w:rsidRDefault="00C270F5" w:rsidP="00C27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Indigenizing Philosophy</w:t>
      </w:r>
    </w:p>
    <w:p w14:paraId="499EAFFA" w14:textId="77777777" w:rsidR="00C270F5" w:rsidRPr="00C270F5" w:rsidRDefault="00C270F5" w:rsidP="00C27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Land-Based Philosophy</w:t>
      </w:r>
    </w:p>
    <w:p w14:paraId="67D1EAED" w14:textId="77777777" w:rsidR="00C270F5" w:rsidRPr="00C270F5" w:rsidRDefault="00C270F5" w:rsidP="00C27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Epistemology</w:t>
      </w:r>
    </w:p>
    <w:p w14:paraId="7B2E6F85" w14:textId="77777777" w:rsidR="00C270F5" w:rsidRPr="00C270F5" w:rsidRDefault="00C270F5" w:rsidP="00C27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Relationality</w:t>
      </w:r>
    </w:p>
    <w:p w14:paraId="3F7930F6" w14:textId="77777777" w:rsidR="00C270F5" w:rsidRPr="00C270F5" w:rsidRDefault="00C270F5" w:rsidP="00C27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275819B9" w14:textId="77777777" w:rsidR="00C270F5" w:rsidRPr="00C270F5" w:rsidRDefault="00C270F5" w:rsidP="00C27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Place-Based Knowing</w:t>
      </w:r>
    </w:p>
    <w:p w14:paraId="79DF8534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791285">
          <v:rect id="_x0000_i1029" style="width:0;height:1.5pt" o:hralign="center" o:hrstd="t" o:hr="t" fillcolor="#a0a0a0" stroked="f"/>
        </w:pict>
      </w:r>
    </w:p>
    <w:p w14:paraId="0F06022C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Linda Tuhiwai Smith</w:t>
      </w:r>
    </w:p>
    <w:p w14:paraId="748E033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71E156C" w14:textId="77777777" w:rsidR="00C270F5" w:rsidRPr="00C270F5" w:rsidRDefault="00C270F5" w:rsidP="00C27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Decolonizing Methodologies</w:t>
      </w:r>
    </w:p>
    <w:p w14:paraId="28288BCE" w14:textId="77777777" w:rsidR="00C270F5" w:rsidRPr="00C270F5" w:rsidRDefault="00C270F5" w:rsidP="00C27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Indigenous and Decolonizing Studies in Education</w:t>
      </w:r>
    </w:p>
    <w:p w14:paraId="368820D3" w14:textId="77777777" w:rsidR="00C270F5" w:rsidRPr="00C270F5" w:rsidRDefault="00C270F5" w:rsidP="00C27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Kaupapa Māori research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research</w:t>
      </w:r>
    </w:p>
    <w:p w14:paraId="1F6000F7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111D40E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Linda Tuhiwai Smith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สำคัญมากในสาย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Knowledge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เพราะเธอรื้อคำว่า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แบบตรง ๆ</w:t>
      </w:r>
    </w:p>
    <w:p w14:paraId="6400EC2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สำหรับชนพื้นเมืองจำนวนมาก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ไม่ใช่คำบริสุทธิ์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เพราะประวัติศาสตร์ของการวิจัยมักมาพร้อมการเก็บข้อมูล การขุดค้น การตั้งชื่อ การจัดหมวดหมู่ การเอาร่าง วัตถุ ภาษา และความรู้ของชุมชนไปใช้โดยไม่คืนอำนาจให้เจ้าของความรู้นั้น</w:t>
      </w:r>
    </w:p>
    <w:p w14:paraId="126FC66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ต้องถูก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decolonize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งานวิจัยต้องรับผิดชอบต่อชุมชน ภาษา ความทรงจำ บาดแผล อนาคต และสิทธิในการกำหนดตนเองของเจ้าของความรู้</w:t>
      </w:r>
    </w:p>
    <w:p w14:paraId="651AD5B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1851908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Decolonizing Methodologies</w:t>
      </w:r>
    </w:p>
    <w:p w14:paraId="7A1E1C0C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Research</w:t>
      </w:r>
    </w:p>
    <w:p w14:paraId="7026F7E2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Kaupapa Māori</w:t>
      </w:r>
    </w:p>
    <w:p w14:paraId="22009F4D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Research Ethics</w:t>
      </w:r>
    </w:p>
    <w:p w14:paraId="0CEC0CBD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Sovereignty</w:t>
      </w:r>
    </w:p>
    <w:p w14:paraId="56B1783D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Community Accountability</w:t>
      </w:r>
    </w:p>
    <w:p w14:paraId="715EA43C" w14:textId="77777777" w:rsidR="00C270F5" w:rsidRPr="00C270F5" w:rsidRDefault="00C270F5" w:rsidP="00C27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Decolonization</w:t>
      </w:r>
    </w:p>
    <w:p w14:paraId="56CF7719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C84FD6">
          <v:rect id="_x0000_i1030" style="width:0;height:1.5pt" o:hralign="center" o:hrstd="t" o:hr="t" fillcolor="#a0a0a0" stroked="f"/>
        </w:pict>
      </w:r>
    </w:p>
    <w:p w14:paraId="7018EA19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Shawn Wilson</w:t>
      </w:r>
    </w:p>
    <w:p w14:paraId="06D9B02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8469CF4" w14:textId="77777777" w:rsidR="00C270F5" w:rsidRPr="00C270F5" w:rsidRDefault="00C270F5" w:rsidP="00C27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Research Is Ceremony: Indigenous Research Methods</w:t>
      </w:r>
    </w:p>
    <w:p w14:paraId="78003AF7" w14:textId="77777777" w:rsidR="00C270F5" w:rsidRPr="00C270F5" w:rsidRDefault="00C270F5" w:rsidP="00C27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methodology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accountability</w:t>
      </w:r>
    </w:p>
    <w:p w14:paraId="3BE31F6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3377347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Shawn Wilson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methodology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ไม่ใช่แค่การผลิตข้อมูล แต่เป็น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ceremony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หรือพิธีกรรมของความสัมพันธ์</w:t>
      </w:r>
    </w:p>
    <w:p w14:paraId="514E369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แนวคิดสำคัญของเขาคือ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accountability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ผู้วิจัยไม่ได้รับผิดชอบแค่ต่อความถูกต้องของข้อมูล แต่รับผิดชอบต่อความสัมพันธ์ทั้งหมดที่ทำให้ความรู้นั้นเกิดขึ้น ทั้งผู้คน ชุมชน บรรพชน สถานที่ และสิ่งมีชีวิตอื่น</w:t>
      </w:r>
    </w:p>
    <w:p w14:paraId="409244B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Wilson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ความรู้ไม่ใช่สิ่งที่คนคนหนึ่ง “ครอบครอง”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แต่เป็นสิ่งที่เกิดขึ้นในเครือข่ายความสัมพันธ์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และต้องถูกใช้ด้วยความรับผิดชอบต่อเครือข่ายนั้น</w:t>
      </w:r>
    </w:p>
    <w:p w14:paraId="4662B08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31A8CD9" w14:textId="77777777" w:rsidR="00C270F5" w:rsidRPr="00C270F5" w:rsidRDefault="00C270F5" w:rsidP="00C27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Research Is Ceremony</w:t>
      </w:r>
    </w:p>
    <w:p w14:paraId="3C9A32F4" w14:textId="77777777" w:rsidR="00C270F5" w:rsidRPr="00C270F5" w:rsidRDefault="00C270F5" w:rsidP="00C27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Methodology</w:t>
      </w:r>
    </w:p>
    <w:p w14:paraId="02A1977B" w14:textId="77777777" w:rsidR="00C270F5" w:rsidRPr="00C270F5" w:rsidRDefault="00C270F5" w:rsidP="00C27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Accountability</w:t>
      </w:r>
    </w:p>
    <w:p w14:paraId="0C3CFF30" w14:textId="77777777" w:rsidR="00C270F5" w:rsidRPr="00C270F5" w:rsidRDefault="00C270F5" w:rsidP="00C27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Ceremony</w:t>
      </w:r>
    </w:p>
    <w:p w14:paraId="1B167C14" w14:textId="77777777" w:rsidR="00C270F5" w:rsidRPr="00C270F5" w:rsidRDefault="00C270F5" w:rsidP="00C27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as Relationship</w:t>
      </w:r>
    </w:p>
    <w:p w14:paraId="48A2D91B" w14:textId="77777777" w:rsidR="00C270F5" w:rsidRPr="00C270F5" w:rsidRDefault="00C270F5" w:rsidP="00C27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Research Paradigm</w:t>
      </w:r>
    </w:p>
    <w:p w14:paraId="2A6FC733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AB7E37">
          <v:rect id="_x0000_i1031" style="width:0;height:1.5pt" o:hralign="center" o:hrstd="t" o:hr="t" fillcolor="#a0a0a0" stroked="f"/>
        </w:pict>
      </w:r>
    </w:p>
    <w:p w14:paraId="1D39BE5B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Leanne Betasamosake Simpson</w:t>
      </w:r>
    </w:p>
    <w:p w14:paraId="4B485FD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2913FC1" w14:textId="77777777" w:rsidR="00C270F5" w:rsidRPr="00C270F5" w:rsidRDefault="00C270F5" w:rsidP="00C27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As We Have Always Done</w:t>
      </w:r>
    </w:p>
    <w:p w14:paraId="09478CA2" w14:textId="77777777" w:rsidR="00C270F5" w:rsidRPr="00C270F5" w:rsidRDefault="00C270F5" w:rsidP="00C27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Dancing on Our Turtle’s Back</w:t>
      </w:r>
    </w:p>
    <w:p w14:paraId="18EADB33" w14:textId="77777777" w:rsidR="00C270F5" w:rsidRPr="00C270F5" w:rsidRDefault="00C270F5" w:rsidP="00C27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“Land as Pedagogy”</w:t>
      </w:r>
    </w:p>
    <w:p w14:paraId="04E7FDC9" w14:textId="77777777" w:rsidR="00C270F5" w:rsidRPr="00C270F5" w:rsidRDefault="00C270F5" w:rsidP="00C27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Noopiming</w:t>
      </w:r>
    </w:p>
    <w:p w14:paraId="52FFBBB8" w14:textId="77777777" w:rsidR="00C270F5" w:rsidRPr="00C270F5" w:rsidRDefault="00C270F5" w:rsidP="00C27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This Accident of Being Lost</w:t>
      </w:r>
    </w:p>
    <w:p w14:paraId="37D1686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79FC44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Leanne Betasamosake Simpson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resurgence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เธอเสนอว่าการปลดปล่อยชนพื้นเมืองไม่ใช่แค่การขอการยอมรับจากรัฐอาณานิคม แต่คือการฟื้นระบบชีวิต ความรู้ ภาษา การเรียนรู้ และความสัมพันธ์จากฐานของชนพื้นเมืองเอง</w:t>
      </w:r>
    </w:p>
    <w:p w14:paraId="47390DB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แนวคิด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as pedagogy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แผ่นดินไม่ใช่ห้องเรียนเชิงอุปมา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แต่เป็นครู เป็นกระบวนการ เป็นบริบท และเป็นแหล่งสร้าง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intelligence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ของชุมชน</w:t>
      </w:r>
    </w:p>
    <w:p w14:paraId="72CF009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เธอช่วยให้เราเห็นว่า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education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ที่แท้ไม่ใช่แค่การผลิตคนให้เข้ากับรัฐ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แต่คือการสร้างคนที่จำความสัมพันธ์ของตนเองกับแผ่นดิน ชุมชน และอนาคตได้</w:t>
      </w:r>
    </w:p>
    <w:p w14:paraId="0A55762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BA33228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Resurgence</w:t>
      </w:r>
    </w:p>
    <w:p w14:paraId="0EC7D68A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 as Pedagogy</w:t>
      </w:r>
    </w:p>
    <w:p w14:paraId="237E33D7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Nishnaabeg Intelligence</w:t>
      </w:r>
    </w:p>
    <w:p w14:paraId="3B97926D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Radical Resurgence</w:t>
      </w:r>
    </w:p>
    <w:p w14:paraId="40D938D6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Story</w:t>
      </w:r>
    </w:p>
    <w:p w14:paraId="68665064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Ceremony</w:t>
      </w:r>
    </w:p>
    <w:p w14:paraId="382706B0" w14:textId="77777777" w:rsidR="00C270F5" w:rsidRPr="00C270F5" w:rsidRDefault="00C270F5" w:rsidP="00C27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Refusal</w:t>
      </w:r>
    </w:p>
    <w:p w14:paraId="4C38592A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15C3AC">
          <v:rect id="_x0000_i1032" style="width:0;height:1.5pt" o:hralign="center" o:hrstd="t" o:hr="t" fillcolor="#a0a0a0" stroked="f"/>
        </w:pict>
      </w:r>
    </w:p>
    <w:p w14:paraId="28C1882F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Glen Sean Coulthard</w:t>
      </w:r>
    </w:p>
    <w:p w14:paraId="23924A7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E3EA2F3" w14:textId="77777777" w:rsidR="00C270F5" w:rsidRPr="00C270F5" w:rsidRDefault="00C270F5" w:rsidP="00C27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 Skin, White Masks</w:t>
      </w:r>
    </w:p>
    <w:p w14:paraId="03FE0C36" w14:textId="77777777" w:rsidR="00C270F5" w:rsidRPr="00C270F5" w:rsidRDefault="00C270F5" w:rsidP="00C27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“Subjects of Empire”</w:t>
      </w:r>
    </w:p>
    <w:p w14:paraId="4427357B" w14:textId="77777777" w:rsidR="00C270F5" w:rsidRPr="00C270F5" w:rsidRDefault="00C270F5" w:rsidP="00C27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recognition, settler colonialism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political theory</w:t>
      </w:r>
    </w:p>
    <w:p w14:paraId="2F3B7C9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82661B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Glen Coulthard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politics of recognition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หรือการเมืองแบบขอให้รัฐอาณานิคมยอมรับชนพื้นเมือง</w:t>
      </w:r>
    </w:p>
    <w:p w14:paraId="137FE60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 หากรัฐเป็นโครงสร้างที่สร้างการครอบงำตั้งแต่ต้น การขอ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จากรัฐอาจทำให้ชนพื้นเมืองถูกดึงกลับเข้าไปอยู่ในตรรกะของอำนาจเดิม</w:t>
      </w:r>
    </w:p>
    <w:p w14:paraId="2CA7682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grounded normativity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Coulthard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มันหมายถึงจริยธรรมและการเมืองที่เกิดจากความสัมพันธ์กับ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land, place, kinship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ของชุมชน ไม่ใช่จากรัฐสมัยใหม่เป็นศูนย์กลาง</w:t>
      </w:r>
    </w:p>
    <w:p w14:paraId="2D52F44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271773E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Grounded Normativity</w:t>
      </w:r>
    </w:p>
    <w:p w14:paraId="35F87B9D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Politics of Recognition</w:t>
      </w:r>
    </w:p>
    <w:p w14:paraId="18AAF3B4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Settler Colonialism</w:t>
      </w:r>
    </w:p>
    <w:p w14:paraId="715406AC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Indigenous Resurgence</w:t>
      </w:r>
    </w:p>
    <w:p w14:paraId="3F90DCDC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Refusal</w:t>
      </w:r>
    </w:p>
    <w:p w14:paraId="3375BED0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</w:t>
      </w:r>
    </w:p>
    <w:p w14:paraId="4725F1B3" w14:textId="77777777" w:rsidR="00C270F5" w:rsidRPr="00C270F5" w:rsidRDefault="00C270F5" w:rsidP="00C27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Self-Determination</w:t>
      </w:r>
    </w:p>
    <w:p w14:paraId="15B64C74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006018">
          <v:rect id="_x0000_i1033" style="width:0;height:1.5pt" o:hralign="center" o:hrstd="t" o:hr="t" fillcolor="#a0a0a0" stroked="f"/>
        </w:pict>
      </w:r>
    </w:p>
    <w:p w14:paraId="0D9FAB40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Robin Wall Kimmerer</w:t>
      </w:r>
    </w:p>
    <w:p w14:paraId="4179771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BD97F38" w14:textId="77777777" w:rsidR="00C270F5" w:rsidRPr="00C270F5" w:rsidRDefault="00C270F5" w:rsidP="00C27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Braiding Sweetgrass</w:t>
      </w:r>
    </w:p>
    <w:p w14:paraId="11F28274" w14:textId="77777777" w:rsidR="00C270F5" w:rsidRPr="00C270F5" w:rsidRDefault="00C270F5" w:rsidP="00C27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Gathering Moss</w:t>
      </w:r>
    </w:p>
    <w:p w14:paraId="1F836067" w14:textId="77777777" w:rsidR="00C270F5" w:rsidRPr="00C270F5" w:rsidRDefault="00C270F5" w:rsidP="00C27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Serviceberry</w:t>
      </w:r>
    </w:p>
    <w:p w14:paraId="0E16151B" w14:textId="77777777" w:rsidR="00C270F5" w:rsidRPr="00C270F5" w:rsidRDefault="00C270F5" w:rsidP="00C27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Traditional Ecological Knowledge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plant ecology</w:t>
      </w:r>
    </w:p>
    <w:p w14:paraId="00345D7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3F1671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Robin Wall Kimmerer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wisdom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กับวิทยาศาสตร์นิเวศวิทยา เธอไม่ได้เสนอให้ทิ้งวิทยาศาสตร์ แต่เสนอให้ถักวิทยาศาสตร์เข้ากับความสัมพันธ์ ความกตัญญู และความรับผิดชอบต่อโลก</w:t>
      </w:r>
    </w:p>
    <w:p w14:paraId="0F0D535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แกนสำคัญของเธอคือ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reciprocity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มนุษย์ไม่ได้เป็นเจ้าของโลกฝ่ายเดียว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มนุษย์เป็นผู้รับของขวัญจากพืช ดิน น้ำ อากาศ และสิ่งมีชีวิตอื่น จึงมีหน้าที่ต้องคืนบางอย่างกลับไป</w:t>
      </w:r>
    </w:p>
    <w:p w14:paraId="0D434BC9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เธอทำให้คำว่า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อ่อนโยนขึ้น แต่ไม่อ่อนแอ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เพราะความรู้นี้ไม่ใช่แค่รู้เพื่อควบคุม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แต่รู้เพื่ออยู่ร่วม</w:t>
      </w:r>
    </w:p>
    <w:p w14:paraId="69BF185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3149B0A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Reciprocity</w:t>
      </w:r>
    </w:p>
    <w:p w14:paraId="288CB0A4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Traditional Ecological Knowledge</w:t>
      </w:r>
    </w:p>
    <w:p w14:paraId="38614D88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Gift Economy</w:t>
      </w:r>
    </w:p>
    <w:p w14:paraId="07E83EF7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Gratitude</w:t>
      </w:r>
    </w:p>
    <w:p w14:paraId="73C43410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Plants as Teachers</w:t>
      </w:r>
    </w:p>
    <w:p w14:paraId="490E3BB4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Animacy</w:t>
      </w:r>
    </w:p>
    <w:p w14:paraId="421545D4" w14:textId="77777777" w:rsidR="00C270F5" w:rsidRPr="00C270F5" w:rsidRDefault="00C270F5" w:rsidP="00C270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Consciousness</w:t>
      </w:r>
    </w:p>
    <w:p w14:paraId="45249CE6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7364EB">
          <v:rect id="_x0000_i1034" style="width:0;height:1.5pt" o:hralign="center" o:hrstd="t" o:hr="t" fillcolor="#a0a0a0" stroked="f"/>
        </w:pict>
      </w:r>
    </w:p>
    <w:p w14:paraId="28A3F6F4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Kyle Whyte</w:t>
      </w:r>
    </w:p>
    <w:p w14:paraId="3545A87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C5D7F94" w14:textId="77777777" w:rsidR="00C270F5" w:rsidRPr="00C270F5" w:rsidRDefault="00C270F5" w:rsidP="00C270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“Indigenous Climate Change Studies”</w:t>
      </w:r>
    </w:p>
    <w:p w14:paraId="39F42523" w14:textId="77777777" w:rsidR="00C270F5" w:rsidRPr="00C270F5" w:rsidRDefault="00C270F5" w:rsidP="00C270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“Climate Change and Indigenous Peoples”</w:t>
      </w:r>
    </w:p>
    <w:p w14:paraId="6641776B" w14:textId="77777777" w:rsidR="00C270F5" w:rsidRPr="00C270F5" w:rsidRDefault="00C270F5" w:rsidP="00C270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“Food Sovereignty, Justice and Indigenous Peoples”</w:t>
      </w:r>
    </w:p>
    <w:p w14:paraId="788F3D8D" w14:textId="77777777" w:rsidR="00C270F5" w:rsidRPr="00C270F5" w:rsidRDefault="00C270F5" w:rsidP="00C270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climate ethics, environmental justice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continuance</w:t>
      </w:r>
    </w:p>
    <w:p w14:paraId="2A3949D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2D20A6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Kyle Whyte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environmental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climate ethics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เขาชี้ว่าภาวะโลกร้อนสำหรับชนพื้นเมืองจำนวนมากไม่ได้เป็น “วิกฤตใหม่” แบบที่โลกสมัยใหม่เพิ่งค้นพบ แต่เป็นความต่อเนื่องของ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ที่ทำลาย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land, food systems, sovereignty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และความสัมพันธ์ระหว่างรุ่น</w:t>
      </w:r>
    </w:p>
    <w:p w14:paraId="7EE5063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continuance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ความยุติธรรมไม่ใช่แค่การปกป้องปัจเจกบุคคล แต่คือการปกป้องความสามารถของชุมชนในการส่งต่อความสัมพันธ์ ภาษา อาหาร พิธีกรรม ความทรงจำ และการดูแลโลกต่อไป</w:t>
      </w:r>
    </w:p>
    <w:p w14:paraId="332BC02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07741C1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Climate Ethics</w:t>
      </w:r>
    </w:p>
    <w:p w14:paraId="6A225BAF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Continuance</w:t>
      </w:r>
    </w:p>
    <w:p w14:paraId="432428DB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Food Sovereignty</w:t>
      </w:r>
    </w:p>
    <w:p w14:paraId="5D40430E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Justice</w:t>
      </w:r>
    </w:p>
    <w:p w14:paraId="055966B4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Settler Colonialism</w:t>
      </w:r>
    </w:p>
    <w:p w14:paraId="51C5A91C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Kinship</w:t>
      </w:r>
    </w:p>
    <w:p w14:paraId="26F566F9" w14:textId="77777777" w:rsidR="00C270F5" w:rsidRPr="00C270F5" w:rsidRDefault="00C270F5" w:rsidP="00C27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Caretaking</w:t>
      </w:r>
    </w:p>
    <w:p w14:paraId="2F7C2318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F349F0">
          <v:rect id="_x0000_i1035" style="width:0;height:1.5pt" o:hralign="center" o:hrstd="t" o:hr="t" fillcolor="#a0a0a0" stroked="f"/>
        </w:pict>
      </w:r>
    </w:p>
    <w:p w14:paraId="485B11E1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Dwayne Donald</w:t>
      </w:r>
    </w:p>
    <w:p w14:paraId="68C9CD7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0DD0BB4" w14:textId="77777777" w:rsidR="00C270F5" w:rsidRPr="00C270F5" w:rsidRDefault="00C270F5" w:rsidP="00C270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“Indigenous Métissage”</w:t>
      </w:r>
    </w:p>
    <w:p w14:paraId="5B16C351" w14:textId="77777777" w:rsidR="00C270F5" w:rsidRPr="00C270F5" w:rsidRDefault="00C270F5" w:rsidP="00C270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ethical relationality, curriculum studies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education</w:t>
      </w:r>
    </w:p>
    <w:p w14:paraId="134FECD8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C3DDBF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Dwayne Donald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ethical relationality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เพื่อรื้อวิธีคิดแบบ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 frontier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people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settler society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ดูเหมือนอยู่คนละโลก แยกขาดจากกัน และไม่ต้องรับผิดชอบต่อกัน</w:t>
      </w:r>
    </w:p>
    <w:p w14:paraId="6C2C166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ethical relationality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ไม่ได้แปลว่าทุกคนเหมือนกัน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แต่หมายถึงการยอมรับว่าเราถูกผูกไว้ในความสัมพันธ์ที่มีประวัติ มีบาดแผล มีความต่าง และมีความรับผิดชอบ</w:t>
      </w:r>
    </w:p>
    <w:p w14:paraId="7264438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เขาสำคัญต่อเว็บ เพราะแนวคิดนี้ช่วยให้คำว่า “สัมพันธ์” ไม่กลายเป็นคำสวย ๆ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แต่เป็นข้อเรียกร้องทางจริยธรรมที่บังคับให้เราถามว่า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เมื่อเราบอกว่าเราเกี่ยวข้องกับใคร เราต้องรับผิดชอบอะไรบ้าง</w:t>
      </w:r>
    </w:p>
    <w:p w14:paraId="0B7EC73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9AC6B1C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Ethical Relationality</w:t>
      </w:r>
    </w:p>
    <w:p w14:paraId="0695CF84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Métissage</w:t>
      </w:r>
    </w:p>
    <w:p w14:paraId="3C46B33A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Colonial Frontier</w:t>
      </w:r>
    </w:p>
    <w:p w14:paraId="7F567B5A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Curriculum</w:t>
      </w:r>
    </w:p>
    <w:p w14:paraId="33C7303F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7B92A0CC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</w:t>
      </w:r>
    </w:p>
    <w:p w14:paraId="432FAFFD" w14:textId="77777777" w:rsidR="00C270F5" w:rsidRPr="00C270F5" w:rsidRDefault="00C270F5" w:rsidP="00C27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Decolonizing Education</w:t>
      </w:r>
    </w:p>
    <w:p w14:paraId="177F5CBF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68495C">
          <v:rect id="_x0000_i1036" style="width:0;height:1.5pt" o:hralign="center" o:hrstd="t" o:hr="t" fillcolor="#a0a0a0" stroked="f"/>
        </w:pict>
      </w:r>
    </w:p>
    <w:p w14:paraId="0C15CB14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Jo-ann Archibald / Q’um Q’um Xiiem</w:t>
      </w:r>
    </w:p>
    <w:p w14:paraId="3B1C80E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F88FD92" w14:textId="77777777" w:rsidR="00C270F5" w:rsidRPr="00C270F5" w:rsidRDefault="00C270F5" w:rsidP="00C27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Indigenous Storywork</w:t>
      </w:r>
    </w:p>
    <w:p w14:paraId="5574AEF7" w14:textId="77777777" w:rsidR="00C270F5" w:rsidRPr="00C270F5" w:rsidRDefault="00C270F5" w:rsidP="00C27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story, education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methodology</w:t>
      </w:r>
    </w:p>
    <w:p w14:paraId="78692D4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FA8D59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Jo-ann Archibald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Storywork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ซึ่งให้เรื่องเล่าเป็นทั้งวิธีรู้ วิธีสอน วิธีรักษา และวิธีรักษาความสัมพันธ์ของชุมชน</w:t>
      </w:r>
    </w:p>
    <w:p w14:paraId="280D951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ในกรอบนี้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ไม่ใช่แค่นิทาน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ไม่ใช่แค่เครื่องมือประกอบบทเรียน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แต่เป็นระบบจริยธรรม ญาณวิทยา และความทรงจำที่มี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protocol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ของตนเอง</w:t>
      </w:r>
    </w:p>
    <w:p w14:paraId="2C1D02F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การฟังเรื่องเล่าจึงไม่ใช่การเสพเนื้อหา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แต่เป็นการเข้าสู่ความสัมพันธ์กับผู้เล่า ชุมชน บรรพชน และความรับผิดชอบที่เรื่องนั้นฝากไว้</w:t>
      </w:r>
    </w:p>
    <w:p w14:paraId="7006E038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2D4AA2C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Storywork</w:t>
      </w:r>
    </w:p>
    <w:p w14:paraId="43912E21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Story</w:t>
      </w:r>
    </w:p>
    <w:p w14:paraId="33A38127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Oral Tradition</w:t>
      </w:r>
    </w:p>
    <w:p w14:paraId="229E94DB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Education</w:t>
      </w:r>
    </w:p>
    <w:p w14:paraId="38C14750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Respect</w:t>
      </w:r>
    </w:p>
    <w:p w14:paraId="69D992EA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5AE60674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Reverence</w:t>
      </w:r>
    </w:p>
    <w:p w14:paraId="45927C1D" w14:textId="77777777" w:rsidR="00C270F5" w:rsidRPr="00C270F5" w:rsidRDefault="00C270F5" w:rsidP="00C270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Reciprocity</w:t>
      </w:r>
    </w:p>
    <w:p w14:paraId="1FB03490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CD35212">
          <v:rect id="_x0000_i1037" style="width:0;height:1.5pt" o:hralign="center" o:hrstd="t" o:hr="t" fillcolor="#a0a0a0" stroked="f"/>
        </w:pict>
      </w:r>
    </w:p>
    <w:p w14:paraId="45DD2B7D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Leroy Little Bear</w:t>
      </w:r>
    </w:p>
    <w:p w14:paraId="50DA369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E6C68E9" w14:textId="77777777" w:rsidR="00C270F5" w:rsidRPr="00C270F5" w:rsidRDefault="00C270F5" w:rsidP="00C270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“Jagged Worldviews Colliding”</w:t>
      </w:r>
    </w:p>
    <w:p w14:paraId="0001A5BD" w14:textId="77777777" w:rsidR="00C270F5" w:rsidRPr="00C270F5" w:rsidRDefault="00C270F5" w:rsidP="00C270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Blackfoot thought, Indigenous worldview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law</w:t>
      </w:r>
    </w:p>
    <w:p w14:paraId="5A3FF722" w14:textId="77777777" w:rsidR="00C270F5" w:rsidRPr="00C270F5" w:rsidRDefault="00C270F5" w:rsidP="00C270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งานในสาย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education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legal studies</w:t>
      </w:r>
    </w:p>
    <w:p w14:paraId="62F8CB6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D9F7C3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Leroy Little Bear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อธิบายการปะทะกันของ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worldviews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thought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Western thought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โดยเฉพาะความต่างเรื่องเวลา ความสัมพันธ์ ความเป็นจริง และกฎหมาย</w:t>
      </w:r>
    </w:p>
    <w:p w14:paraId="6A6D2F5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Western worldview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มักชอบจัดโลกเป็นหมวด แยกส่วน และทำให้คงที่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ขณะที่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worldview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หลายสายมองโลกเป็น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flux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เป็นพลัง เป็นความสัมพันธ์ และเป็นกระบวนการที่เคลื่อนไหวอยู่ตลอด</w:t>
      </w:r>
    </w:p>
    <w:p w14:paraId="79BEAD1E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แนวคิดนี้ช่วยให้เราเห็นว่า ความต่างระหว่างระบบความรู้ไม่ใช่แค่ข้อมูลต่างกัน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แต่คือโลกทั้งใบที่ถูกจัดระเบียบต่างกัน</w:t>
      </w:r>
    </w:p>
    <w:p w14:paraId="230449C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68FA7D1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Jagged Worldviews</w:t>
      </w:r>
    </w:p>
    <w:p w14:paraId="0025EA2D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Blackfoot Thought</w:t>
      </w:r>
    </w:p>
    <w:p w14:paraId="49956D87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Flux</w:t>
      </w:r>
    </w:p>
    <w:p w14:paraId="0497C231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Energy</w:t>
      </w:r>
    </w:p>
    <w:p w14:paraId="4D01941D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Reality</w:t>
      </w:r>
    </w:p>
    <w:p w14:paraId="509BECDC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Law</w:t>
      </w:r>
    </w:p>
    <w:p w14:paraId="08DA82FA" w14:textId="77777777" w:rsidR="00C270F5" w:rsidRPr="00C270F5" w:rsidRDefault="00C270F5" w:rsidP="00C270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Worldview Collision</w:t>
      </w:r>
    </w:p>
    <w:p w14:paraId="41DF5623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005BED">
          <v:rect id="_x0000_i1038" style="width:0;height:1.5pt" o:hralign="center" o:hrstd="t" o:hr="t" fillcolor="#a0a0a0" stroked="f"/>
        </w:pict>
      </w:r>
    </w:p>
    <w:p w14:paraId="2FF841BA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Gregory Cajete</w:t>
      </w:r>
    </w:p>
    <w:p w14:paraId="61FE3B3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1325AC2" w14:textId="77777777" w:rsidR="00C270F5" w:rsidRPr="00C270F5" w:rsidRDefault="00C270F5" w:rsidP="00C270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Native Science</w:t>
      </w:r>
    </w:p>
    <w:p w14:paraId="33D0C401" w14:textId="77777777" w:rsidR="00C270F5" w:rsidRPr="00C270F5" w:rsidRDefault="00C270F5" w:rsidP="00C270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Look to the Mountain</w:t>
      </w:r>
    </w:p>
    <w:p w14:paraId="6AFC3A32" w14:textId="77777777" w:rsidR="00C270F5" w:rsidRPr="00C270F5" w:rsidRDefault="00C270F5" w:rsidP="00C270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Ignite the Sparkle</w:t>
      </w:r>
    </w:p>
    <w:p w14:paraId="69517637" w14:textId="77777777" w:rsidR="00C270F5" w:rsidRPr="00C270F5" w:rsidRDefault="00C270F5" w:rsidP="00C270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Indigenous Community</w:t>
      </w:r>
    </w:p>
    <w:p w14:paraId="7531051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49DB09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Gregory Cajete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Native Science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เพื่ออธิบายว่าวิทยาศาสตร์ของชนพื้นเมืองไม่ได้แยก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observation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ceremony, ecology, art, community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แบบแข็ง ๆ</w:t>
      </w:r>
    </w:p>
    <w:p w14:paraId="608BFA9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Cajete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ความรู้เกิดจากการมีส่วนร่วมกับโลก ไม่ใช่การยืนดูโลกจากนอกโลก</w:t>
      </w:r>
    </w:p>
    <w:p w14:paraId="7519C1E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Native Science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จึงไม่ใช่วิทยาศาสตร์แบบด้อยกว่า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แต่เป็นวิธีรู้ที่รวมกาย ใจ ชุมชน ความสัมพันธ์ และธรรมชาติเข้าไว้ในกระบวนการเดียวกัน</w:t>
      </w:r>
    </w:p>
    <w:p w14:paraId="782FD01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D4E1BC7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Native Science</w:t>
      </w:r>
    </w:p>
    <w:p w14:paraId="188C8806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Education</w:t>
      </w:r>
    </w:p>
    <w:p w14:paraId="624B02C7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Ecology</w:t>
      </w:r>
    </w:p>
    <w:p w14:paraId="72B679C3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Ceremony</w:t>
      </w:r>
    </w:p>
    <w:p w14:paraId="5D6A1623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Participation</w:t>
      </w:r>
    </w:p>
    <w:p w14:paraId="49E036EC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Holistic Knowing</w:t>
      </w:r>
    </w:p>
    <w:p w14:paraId="39A7DF64" w14:textId="77777777" w:rsidR="00C270F5" w:rsidRPr="00C270F5" w:rsidRDefault="00C270F5" w:rsidP="00C270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Nature-Centered Learning</w:t>
      </w:r>
    </w:p>
    <w:p w14:paraId="7831C921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D34F57">
          <v:rect id="_x0000_i1039" style="width:0;height:1.5pt" o:hralign="center" o:hrstd="t" o:hr="t" fillcolor="#a0a0a0" stroked="f"/>
        </w:pict>
      </w:r>
    </w:p>
    <w:p w14:paraId="28FDF3F8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Henry Odera Oruka</w:t>
      </w:r>
    </w:p>
    <w:p w14:paraId="31854A09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176060C" w14:textId="77777777" w:rsidR="00C270F5" w:rsidRPr="00C270F5" w:rsidRDefault="00C270F5" w:rsidP="00C270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Sage Philosophy: Indigenous Thinkers and Modern Debate on African Philosophy</w:t>
      </w:r>
    </w:p>
    <w:p w14:paraId="07D2DED8" w14:textId="77777777" w:rsidR="00C270F5" w:rsidRPr="00C270F5" w:rsidRDefault="00C270F5" w:rsidP="00C270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African Sage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African philosophy</w:t>
      </w:r>
    </w:p>
    <w:p w14:paraId="3FBBA7D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D228C6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Henry Odera Oruka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สำคัญเพราะเขาท้าทายความคิดที่ว่า ปรัชญาต้องอยู่ในหนังสือหรือมหาวิทยาลัยเท่านั้น</w:t>
      </w:r>
    </w:p>
    <w:p w14:paraId="5170B56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Sage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โดยเก็บบทสนทนากับนักปราชญ์ในชุมชนแอฟริกัน เพื่อแสดงว่าการไตร่ตรองเชิงเหตุผลเกี่ยวกับพระเจ้า เสรีภาพ ความตาย ความยุติธรรม บุคคล และชีวิตที่ดี มีอยู่ในชุมชนพื้นเมืองเช่นกัน</w:t>
      </w:r>
    </w:p>
    <w:p w14:paraId="6BEB87B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Oruka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จึงช่วยให้เรารื้ออคติที่ทำให้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oral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ถูกมองว่าเป็นแค่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folklore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ทั้งที่มันอาจเป็นปรัชญาในรูปแบบการสนทนา การจำ และการมีชีวิตอยู่</w:t>
      </w:r>
    </w:p>
    <w:p w14:paraId="45C2F8E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3D4C728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Sage Philosophy</w:t>
      </w:r>
    </w:p>
    <w:p w14:paraId="74E93DAB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African Philosophy</w:t>
      </w:r>
    </w:p>
    <w:p w14:paraId="32EFB7CB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Oral Philosophy</w:t>
      </w:r>
    </w:p>
    <w:p w14:paraId="316AA52A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Thinkers</w:t>
      </w:r>
    </w:p>
    <w:p w14:paraId="634EFB7F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Rational Reflection</w:t>
      </w:r>
    </w:p>
    <w:p w14:paraId="68131CAA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Communal Wisdom</w:t>
      </w:r>
    </w:p>
    <w:p w14:paraId="403F8451" w14:textId="77777777" w:rsidR="00C270F5" w:rsidRPr="00C270F5" w:rsidRDefault="00C270F5" w:rsidP="00C270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Personhood</w:t>
      </w:r>
    </w:p>
    <w:p w14:paraId="5FC3FA1B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9797F1">
          <v:rect id="_x0000_i1040" style="width:0;height:1.5pt" o:hralign="center" o:hrstd="t" o:hr="t" fillcolor="#a0a0a0" stroked="f"/>
        </w:pict>
      </w:r>
    </w:p>
    <w:p w14:paraId="7C5EC01C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Kim TallBear</w:t>
      </w:r>
    </w:p>
    <w:p w14:paraId="59FCFE5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9B709EE" w14:textId="77777777" w:rsidR="00C270F5" w:rsidRPr="00C270F5" w:rsidRDefault="00C270F5" w:rsidP="00C270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Native American DNA</w:t>
      </w:r>
    </w:p>
    <w:p w14:paraId="5E04C8A0" w14:textId="77777777" w:rsidR="00C270F5" w:rsidRPr="00C270F5" w:rsidRDefault="00C270F5" w:rsidP="00C270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STS, genetics, belonging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sexuality</w:t>
      </w:r>
    </w:p>
    <w:p w14:paraId="789181CE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12DBA5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Kim TallBear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วิจารณ์การใช้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DNA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และวิทยาศาสตร์พันธุกรรมในการนิยาม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identity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เธอชี้ว่าความเป็นชนพื้นเมืองไม่สามารถลดลงเหลือ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marker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ทางชีววิทยาได้ เพราะมันเกี่ยวข้องกับ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kinship, community, political belonging, 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และความสัมพันธ์ที่มีชีวิต</w:t>
      </w:r>
    </w:p>
    <w:p w14:paraId="52518047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เธอสำคัญมากในยุคที่เทคโนโลยีชอบบอกว่า “เลือด” หรือ “ข้อมูลพันธุกรรม” จะบอกความจริงของตัวตนเราได้</w:t>
      </w:r>
    </w:p>
    <w:p w14:paraId="1BB30F3E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TallBear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คำถามไม่ใช่แค่ว่า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DNA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บอกอะไร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แต่คือใครมีอำนาจใช้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DNA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เพื่อตัดสินว่าใครเป็นใคร</w:t>
      </w:r>
    </w:p>
    <w:p w14:paraId="3F5C8E99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CD74B96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STS</w:t>
      </w:r>
    </w:p>
    <w:p w14:paraId="4A7BA8AF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Native American DNA</w:t>
      </w:r>
    </w:p>
    <w:p w14:paraId="050330B2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Genetics</w:t>
      </w:r>
    </w:p>
    <w:p w14:paraId="666FDE73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Belonging</w:t>
      </w:r>
    </w:p>
    <w:p w14:paraId="6CB5CE0C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Kinship</w:t>
      </w:r>
    </w:p>
    <w:p w14:paraId="15AE8E42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Biological Essentialism</w:t>
      </w:r>
    </w:p>
    <w:p w14:paraId="64944308" w14:textId="77777777" w:rsidR="00C270F5" w:rsidRPr="00C270F5" w:rsidRDefault="00C270F5" w:rsidP="00C270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Science</w:t>
      </w:r>
    </w:p>
    <w:p w14:paraId="26DC6792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ACE280">
          <v:rect id="_x0000_i1041" style="width:0;height:1.5pt" o:hralign="center" o:hrstd="t" o:hr="t" fillcolor="#a0a0a0" stroked="f"/>
        </w:pict>
      </w:r>
    </w:p>
    <w:p w14:paraId="707E0176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Aileen Moreton-Robinson</w:t>
      </w:r>
    </w:p>
    <w:p w14:paraId="2D0AF94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90960AD" w14:textId="77777777" w:rsidR="00C270F5" w:rsidRPr="00C270F5" w:rsidRDefault="00C270F5" w:rsidP="00C270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White Possessive</w:t>
      </w:r>
    </w:p>
    <w:p w14:paraId="17CE7E74" w14:textId="77777777" w:rsidR="00C270F5" w:rsidRPr="00C270F5" w:rsidRDefault="00C270F5" w:rsidP="00C270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Talkin’ Up to the White Woman</w:t>
      </w:r>
    </w:p>
    <w:p w14:paraId="67D5E50E" w14:textId="77777777" w:rsidR="00C270F5" w:rsidRPr="00C270F5" w:rsidRDefault="00C270F5" w:rsidP="00C270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feminism, sovereignty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whiteness studies</w:t>
      </w:r>
    </w:p>
    <w:p w14:paraId="13C13DC7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776BC02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Aileen Moreton-Robinson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feminist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จากออสเตรเลียที่วิจารณ์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whiteness, possession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settler colonialism</w:t>
      </w:r>
    </w:p>
    <w:p w14:paraId="7BB76F3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 possessive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ของเธอชี้ว่า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settler society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ไม่ได้แค่ครอบครองที่ดิน แต่สร้าง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แบบเจ้าของขึ้นมา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ความเป็นขาวจึงสัมพันธ์กับการมีสิทธิถือครอง จัดการ ตั้งชื่อ และนิยามแผ่นดินกับผู้คน</w:t>
      </w:r>
    </w:p>
    <w:p w14:paraId="47332D5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เธอสำคัญเพราะทำให้การพูดเรื่อง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ไม่หยุดแค่สิ่งแวดล้อม แต่เชื่อมกับ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gender, sovereignty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และอำนาจในการเป็นเจ้าของ</w:t>
      </w:r>
    </w:p>
    <w:p w14:paraId="115EFC4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40221CB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White Possessive</w:t>
      </w:r>
    </w:p>
    <w:p w14:paraId="60D719F9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Feminism</w:t>
      </w:r>
    </w:p>
    <w:p w14:paraId="370C4C42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Sovereignty</w:t>
      </w:r>
    </w:p>
    <w:p w14:paraId="6DD661E8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Settler Colonialism</w:t>
      </w:r>
    </w:p>
    <w:p w14:paraId="5476EAA1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Whiteness</w:t>
      </w:r>
    </w:p>
    <w:p w14:paraId="71140B4F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Possession</w:t>
      </w:r>
    </w:p>
    <w:p w14:paraId="2902DA53" w14:textId="77777777" w:rsidR="00C270F5" w:rsidRPr="00C270F5" w:rsidRDefault="00C270F5" w:rsidP="00C270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</w:t>
      </w:r>
    </w:p>
    <w:p w14:paraId="6D7E691B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7A1C58">
          <v:rect id="_x0000_i1042" style="width:0;height:1.5pt" o:hralign="center" o:hrstd="t" o:hr="t" fillcolor="#a0a0a0" stroked="f"/>
        </w:pict>
      </w:r>
    </w:p>
    <w:p w14:paraId="2593318A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1AE0310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Indigenous Knowledge Systems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ระบบความรู้ของชนพื้นเมืองที่เกิดจากภาษา สถานที่ ความทรงจำ การปฏิบัติ พิธีกรรม ความสัมพันธ์กับสิ่งมีชีวิตอื่น และการส่งต่อระหว่างรุ่น</w:t>
      </w:r>
    </w:p>
    <w:p w14:paraId="25C4E43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ความจริงของตัวตนและโลกไม่ได้อยู่ในสิ่งแยกขาด แต่เกิดจากความสัมพันธ์ระหว่างคน ชุมชน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บรรพชน พืช สัตว์ น้ำ อากาศ และสิ่งที่มากกว่ามนุษย์</w:t>
      </w:r>
    </w:p>
    <w:p w14:paraId="0D738DD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Land-Based Knowledge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ความรู้ที่เกิดจากสถานที่เฉพาะ ไม่ใช่ความรู้ลอย ๆ ที่ถอดออกจากดิน น้ำ ฤดูกาล ภาษา และความทรงจำของชุมชนได้ง่าย ๆ</w:t>
      </w:r>
    </w:p>
    <w:p w14:paraId="25160B23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Place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สถานที่ไม่ใช่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location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เชิงภูมิศาสตร์เท่านั้น แต่เป็นที่รวมความทรงจำ จริยธรรม บรรพชน ความรับผิดชอบ และความหมาย</w:t>
      </w:r>
    </w:p>
    <w:p w14:paraId="59B60BD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Reciprocity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ความสัมพันธ์แบบให้และรับอย่างรับผิดชอบ มนุษย์ไม่ได้มีสิทธิรับจากโลกฝ่ายเดียว แต่ต้องคืน ดูแล และรักษาเงื่อนไขของชีวิตร่วม</w:t>
      </w:r>
    </w:p>
    <w:p w14:paraId="37F2086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Accountability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ความรับผิดชอบต่อความสัมพันธ์ทั้งหมดที่ทำให้ความรู้เกิดขึ้น ไม่ใช่รับผิดชอบต่อข้อมูลอย่างเดียว</w:t>
      </w:r>
    </w:p>
    <w:p w14:paraId="5B3A5A6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Knowledge Sovereignty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สิทธิของชุมชนในการกำหนด ควบคุม ปกป้อง และใช้ความรู้ของตนเอง โดยไม่ถูกดึงไปใช้โดยสถาบันภายนอกอย่างไร้ความรับผิดชอบ</w:t>
      </w:r>
    </w:p>
    <w:p w14:paraId="68ABC1B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Decolonizing Methodologies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การรื้อวิธีวิจัยที่สืบทอดตรรกะอาณานิคม และสร้างวิธีรู้ที่รับผิดชอบต่อชุมชน เจ้าของความรู้ และประวัติศาสตร์บาดแผล</w:t>
      </w:r>
    </w:p>
    <w:p w14:paraId="20346E1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Land as Pedagogy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แผ่นดินในฐานะครู กระบวนการ และบริบทของการเรียนรู้ ไม่ใช่แค่ฉากหลังของการศึกษา</w:t>
      </w:r>
    </w:p>
    <w:p w14:paraId="166F461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Grounded Normativity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จริยธรรมและการเมืองที่เกิดจากความสัมพันธ์กับ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land, kinship, practices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และวิถีชีวิตของชุมชน</w:t>
      </w:r>
    </w:p>
    <w:p w14:paraId="45DF9D0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Indigenous Resurgence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การฟื้นฟูระบบชีวิต ความรู้ ภาษา การเมือง และการศึกษา จากฐานของชนพื้นเมืองเอง ไม่ใช่แค่รอการยอมรับจากรัฐ</w:t>
      </w:r>
    </w:p>
    <w:p w14:paraId="2E978E0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Refusal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การปฏิเสธไม่ให้รัฐ จักรวรรดิ หรือสถาบันตะวันตกกำหนดเงื่อนไขทั้งหมดของการมีอยู่ การพูด และการถูกนับ</w:t>
      </w:r>
    </w:p>
    <w:p w14:paraId="07315C4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Storywork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เรื่องเล่าในฐานะวิธีรู้ วิธีสอน วิธีรักษา และวิธีส่งต่อจริยธรรมของชุมชน</w:t>
      </w:r>
    </w:p>
    <w:p w14:paraId="0BAD8ADA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Oral Philosophy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ปรัชญาที่อยู่ในคำพูด การสนทนา ความจำ พิธีกรรม เรื่องเล่า และการปฏิบัติ ไม่ใช่แค่ในตำราลายลักษณ์อักษร</w:t>
      </w:r>
    </w:p>
    <w:p w14:paraId="1BB48120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Animacy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การมองว่าสิ่งอื่นในโลกไม่ได้เป็นวัตถุเฉย ๆ ทั้งหมด แต่มีชีวิต 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หรือมีสถานะเชิงสัมพันธ์ที่เรียกร้องการเคารพ</w:t>
      </w:r>
    </w:p>
    <w:p w14:paraId="76CA576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More-Than-Human World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โลกที่ไม่ได้มีแต่มนุษย์เป็นศูนย์กลาง แต่รวมพืช สัตว์ แม่น้ำ ภูเขา ดิน บรรพชน และสิ่งมีชีวิตอื่นที่ร่วมสร้างโลกกับเรา</w:t>
      </w:r>
    </w:p>
    <w:p w14:paraId="4B870B4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Collective Continuance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ความสามารถของชุมชนในการดำรง ส่งต่อ และฟื้นฟูความสัมพันธ์ ภาษา อาหาร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และวิถีชีวิตข้ามรุ่น</w:t>
      </w:r>
    </w:p>
    <w:p w14:paraId="16C8004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Two-Eyed Seeing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แนวคิดที่พยายามมองโลกด้วยตาข้างหนึ่งจาก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knowledge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และอีกข้างหนึ่งจาก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Western science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โดยไม่ให้ฝ่ายหนึ่งกลืนอีกฝ่าย</w:t>
      </w:r>
    </w:p>
    <w:p w14:paraId="11BE7B35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Indigenous Science / Native Science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วิธีรู้ธรรมชาติที่รวม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observation, practice, story, ceremony, ecology, ethics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53895F91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9E3FA0">
          <v:rect id="_x0000_i1043" style="width:0;height:1.5pt" o:hralign="center" o:hrstd="t" o:hr="t" fillcolor="#a0a0a0" stroked="f"/>
        </w:pict>
      </w:r>
    </w:p>
    <w:p w14:paraId="58242A2C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7E72B46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สายนี้เหมาะกับ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มาก เพราะมันช่วยกันไม่ให้เว็บกลายเป็นระบบจิตวิทยาที่พูดถึงมนุษย์แบบลอยอยู่ในหัว</w:t>
      </w:r>
    </w:p>
    <w:p w14:paraId="1180764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ทำให้เราจำได้ว่า</w:t>
      </w:r>
    </w:p>
    <w:p w14:paraId="0846D3D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มนุษย์มีราก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มีภาษา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มีสถานที่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มีดินที่เหยียบ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มีน้ำที่ดื่ม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มีเรื่องเล่าที่เลี้ยงจิต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มีบรรพชนที่อยู่ในความทรงจำ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มีพืชและสัตว์ที่ทำให้ชีวิตเป็นไปได้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และมีความรับผิดชอบต่อโลกที่ไม่ได้สร้างขึ้นมาเพื่อให้มนุษย์ใช้จนหมด</w:t>
      </w:r>
    </w:p>
    <w:p w14:paraId="2038D81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สายนี้ใช้ต่อยอดบทความได้หลายแกน เช่น</w:t>
      </w:r>
    </w:p>
    <w:p w14:paraId="3FC691B1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จิตใจมนุษย์กับสถานที่</w:t>
      </w:r>
    </w:p>
    <w:p w14:paraId="3FD01B00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ในฐานะครูของ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2DA8B7D3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กับการรักษาความทรงจำ</w:t>
      </w:r>
    </w:p>
    <w:p w14:paraId="3CA0F7EA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กับการจัดระเบียบจิตใจ</w:t>
      </w:r>
    </w:p>
    <w:p w14:paraId="065392D2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animacy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กับโลกที่ไม่ใช่วัตถุ</w:t>
      </w:r>
    </w:p>
    <w:p w14:paraId="4F34285A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self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กับตัวตนที่ไม่โดดเดี่ยว</w:t>
      </w:r>
    </w:p>
    <w:p w14:paraId="1EFCE907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ความรู้ที่ไม่ได้อยู่ในตำรา</w:t>
      </w:r>
    </w:p>
    <w:p w14:paraId="67846D55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การฟังในฐานะจริยธรรม</w:t>
      </w:r>
    </w:p>
    <w:p w14:paraId="5E635422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การวิจัยที่ไม่ปล้นความรู้</w:t>
      </w:r>
    </w:p>
    <w:p w14:paraId="239F78AA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บาดแผลจากการสูญเสียภาษา</w:t>
      </w:r>
    </w:p>
    <w:p w14:paraId="37E4E335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การถูกตัดจาก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cultural trauma</w:t>
      </w:r>
    </w:p>
    <w:p w14:paraId="62ED2CBD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reciprocity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กับการเยียวยาความสัมพันธ์</w:t>
      </w:r>
    </w:p>
    <w:p w14:paraId="3FDA2940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science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กับวิทยาศาสตร์ที่ไม่ตัดโลกเป็นวัตถุ</w:t>
      </w:r>
    </w:p>
    <w:p w14:paraId="2F6D46E1" w14:textId="77777777" w:rsidR="00C270F5" w:rsidRPr="00C270F5" w:rsidRDefault="00C270F5" w:rsidP="00C270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place-based identity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0E44FC49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สายนี้ยังช่วยทำให้เว็บของเราไม่ติดอยู่กับ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แบบยุโรปเกินไป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symbol, ritual, collective image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archaic 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จะเตือนว่า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สิ่งเหล่านี้ไม่ใช่ของประดับเชิงสัญลักษณ์ให้คนนอกหยิบใช้ตามใจ</w:t>
      </w:r>
    </w:p>
    <w:p w14:paraId="078F282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มันมีเจ้าของ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มีบริบท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มีพิธี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มีภาษา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มีข้อห้าม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มีความทรงจำ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และมีความรับผิดชอบ</w:t>
      </w:r>
    </w:p>
    <w:p w14:paraId="1A0348E4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FBA714">
          <v:rect id="_x0000_i1044" style="width:0;height:1.5pt" o:hralign="center" o:hrstd="t" o:hr="t" fillcolor="#a0a0a0" stroked="f"/>
        </w:pict>
      </w:r>
    </w:p>
    <w:p w14:paraId="0B101093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02587E4B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Philosophy</w:t>
      </w:r>
    </w:p>
    <w:p w14:paraId="17F1C124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Knowledge Systems</w:t>
      </w:r>
    </w:p>
    <w:p w14:paraId="308B36E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Epistemology</w:t>
      </w:r>
    </w:p>
    <w:p w14:paraId="67C62EEE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Ontology</w:t>
      </w:r>
    </w:p>
    <w:p w14:paraId="390359B2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Methodology</w:t>
      </w:r>
    </w:p>
    <w:p w14:paraId="5094D775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Traditional Ecological Knowledge</w:t>
      </w:r>
    </w:p>
    <w:p w14:paraId="791A7C84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Native Science</w:t>
      </w:r>
    </w:p>
    <w:p w14:paraId="0827CC11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Land-Based Knowledge</w:t>
      </w:r>
    </w:p>
    <w:p w14:paraId="79CC623E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Place-Based Knowledge</w:t>
      </w:r>
    </w:p>
    <w:p w14:paraId="30E1DBF6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Relationality</w:t>
      </w:r>
    </w:p>
    <w:p w14:paraId="63C03485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Accountability</w:t>
      </w:r>
    </w:p>
    <w:p w14:paraId="5FABCF72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Reciprocity</w:t>
      </w:r>
    </w:p>
    <w:p w14:paraId="5D422F4A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Sovereignty</w:t>
      </w:r>
    </w:p>
    <w:p w14:paraId="4F1D12C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Community Accountability</w:t>
      </w:r>
    </w:p>
    <w:p w14:paraId="296667E3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Decolonizing Methodologies</w:t>
      </w:r>
    </w:p>
    <w:p w14:paraId="58AC3226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Research</w:t>
      </w:r>
    </w:p>
    <w:p w14:paraId="610CCEF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Kaupapa Māori</w:t>
      </w:r>
    </w:p>
    <w:p w14:paraId="436CE0E7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 as Pedagogy</w:t>
      </w:r>
    </w:p>
    <w:p w14:paraId="42FCCB7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Grounded Normativity</w:t>
      </w:r>
    </w:p>
    <w:p w14:paraId="7716945B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Resurgence</w:t>
      </w:r>
    </w:p>
    <w:p w14:paraId="38465820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Refusal</w:t>
      </w:r>
    </w:p>
    <w:p w14:paraId="7DAFA135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Storywork</w:t>
      </w:r>
    </w:p>
    <w:p w14:paraId="55C8696F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Oral Tradition</w:t>
      </w:r>
    </w:p>
    <w:p w14:paraId="0481B8D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Oral Philosophy</w:t>
      </w:r>
    </w:p>
    <w:p w14:paraId="7F9CF10F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Ceremony</w:t>
      </w:r>
    </w:p>
    <w:p w14:paraId="42D8CE4D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Animacy</w:t>
      </w:r>
    </w:p>
    <w:p w14:paraId="126F3193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World</w:t>
      </w:r>
    </w:p>
    <w:p w14:paraId="4ECD8076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Kinship</w:t>
      </w:r>
    </w:p>
    <w:p w14:paraId="3CC60137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All My Relations</w:t>
      </w:r>
    </w:p>
    <w:p w14:paraId="1329665D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Sacred Land</w:t>
      </w:r>
    </w:p>
    <w:p w14:paraId="3648A6EC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Place</w:t>
      </w:r>
    </w:p>
    <w:p w14:paraId="1C387ADC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Power and Place</w:t>
      </w:r>
    </w:p>
    <w:p w14:paraId="3DCE1C91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Continuance</w:t>
      </w:r>
    </w:p>
    <w:p w14:paraId="272ACDEE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Food Sovereignty</w:t>
      </w:r>
    </w:p>
    <w:p w14:paraId="302AE27A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Self</w:t>
      </w:r>
    </w:p>
    <w:p w14:paraId="783F32F1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Science</w:t>
      </w:r>
    </w:p>
    <w:p w14:paraId="2B92327A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Two-Eyed Seeing</w:t>
      </w:r>
    </w:p>
    <w:p w14:paraId="22A72D97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Settler Colonialism</w:t>
      </w:r>
    </w:p>
    <w:p w14:paraId="028CC756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Indigenous Sovereignty</w:t>
      </w:r>
    </w:p>
    <w:p w14:paraId="6DC7DAAC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Cultural Memory</w:t>
      </w:r>
    </w:p>
    <w:p w14:paraId="271CEDAD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Language Revitalization</w:t>
      </w:r>
    </w:p>
    <w:p w14:paraId="1BD6D3B3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Land Back</w:t>
      </w:r>
    </w:p>
    <w:p w14:paraId="1B84494E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White Possessive</w:t>
      </w:r>
    </w:p>
    <w:p w14:paraId="3CFCEF8E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Feminism</w:t>
      </w:r>
    </w:p>
    <w:p w14:paraId="4E7EF99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Ethnoepistemology</w:t>
      </w:r>
    </w:p>
    <w:p w14:paraId="783A2258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Sage Philosophy</w:t>
      </w:r>
    </w:p>
    <w:p w14:paraId="694479E9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Worldview</w:t>
      </w:r>
    </w:p>
    <w:p w14:paraId="0305C7E0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Law</w:t>
      </w:r>
    </w:p>
    <w:p w14:paraId="0FD182E4" w14:textId="77777777" w:rsidR="00C270F5" w:rsidRPr="00C270F5" w:rsidRDefault="00C270F5" w:rsidP="00C270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Ceremony as Knowledge</w:t>
      </w:r>
    </w:p>
    <w:p w14:paraId="7397263D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458ED1">
          <v:rect id="_x0000_i1045" style="width:0;height:1.5pt" o:hralign="center" o:hrstd="t" o:hr="t" fillcolor="#a0a0a0" stroked="f"/>
        </w:pict>
      </w:r>
    </w:p>
    <w:p w14:paraId="08A2F8F6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C270F5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6F35A026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ได้ลึกมาก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แต่เป็นจุดที่ต้องเดินเบามากที่สุดจุดหนึ่ง</w:t>
      </w:r>
    </w:p>
    <w:p w14:paraId="774DC72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symbol, ritual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unconscious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ประวัติศาสตร์ของคนตะวันตกจำนวนมากก็มีปัญหาในการหยิบสัญลักษณ์ของชนพื้นเมืองมาใช้โดยไม่รับผิดชอบ</w:t>
      </w:r>
    </w:p>
    <w:p w14:paraId="7DDD9B4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Unconscious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ช่วยให้เห็นว่ามนุษย์มีภาพลึกบางอย่างที่ไม่ใช่แค่เหตุผลส่วนตัว แต่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จะเตือนว่า ไม่ใช่ทุก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จะถูกดึงไปเป็น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สากลได้ทันที เพราะ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จำนวนมากมี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land, language, ritual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เป็นเงื่อนไขของความหมาย</w:t>
      </w:r>
    </w:p>
    <w:p w14:paraId="399BB01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symbol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เปิดประตูไปสู่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ที่ลึกกว่า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แต่ใน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context symbol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ไม่ใช่แค่ภาพในจิตส่วนตัว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มันอาจเป็นความสัมพันธ์กับบรรพชน สิ่งศักดิ์สิทธิ์ สถานที่ พิธีกรรม และข้อผูกพันของชุมชน</w:t>
      </w:r>
    </w:p>
    <w:p w14:paraId="24C02BF8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Ritual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เห็น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เป็นทางหนึ่งที่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จัดระเบียบพลังของ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ช่วยขยายว่า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ไม่ใช่แค่เทคนิคทางจิตใจ แต่เป็นความรับผิดชอบต่อโลก ต่อ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และต่อ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relations</w:t>
      </w:r>
    </w:p>
    <w:p w14:paraId="7B637DF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Psyche and Place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Jungian psychology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บางครั้งพูดถึง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เหมือนเกิดในภายในบุคคล แต่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thought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ทำให้เห็นว่า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อาจผูกกับ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มากกว่านั้น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การถูกตัดจาก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จึงไม่ใช่แค่การเสียทรัพยากร แต่เป็นการเสียส่วนหนึ่งของระบบความหมายที่หล่อเลี้ยงตัวตน</w:t>
      </w:r>
    </w:p>
    <w:p w14:paraId="32E55C41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จุดที่ห้าคือ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การสูญเสียภาษา การถูกบังคับเข้าโรงเรียนอาณานิคม การถูกตัดจากพิธีกรรม การถูกย้ายจาก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และการถูกทำให้ความรู้ของตนเองต่ำกว่า อาจสร้าง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complex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ที่ส่งต่อในครอบครัวและชุมชนได้</w:t>
      </w:r>
    </w:p>
    <w:p w14:paraId="2411018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คือการค่อย ๆ กลายเป็นตัวเองมากขึ้น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จะถามว่า ตัวเองนั้นแยกจากชุมชนและแผ่นดินได้จริงหรือไม่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บางทีการเป็นตัวเองอาจไม่ใช่การแยกตัวออกจากทุกความสัมพันธ์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แต่คือการจำได้ว่าเราผูกกับอะไร และต้องรับผิดชอบต่ออะไร</w:t>
      </w:r>
    </w:p>
    <w:p w14:paraId="3B738E2D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โลกสมัยใหม่ที่ภูมิใจในเหตุผล วิทยาศาสตร์ การพัฒนา และความก้าวหน้า มี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คือการทำลาย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การลบภาษา การปล้นความรู้ และการทำให้โลกกลายเป็นทรัพยากรเงียบ ๆ</w:t>
      </w:r>
    </w:p>
    <w:p w14:paraId="5B2225CB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Anima Mundi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หากจะใช้ภาษาจิตวิญญาณแบบระวัง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ช่วยพาเรากลับไปสู่ความรู้สึกว่าโลกมีชีวิต ไม่ใช่วัตถุเฉย ๆ ให้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ใช้ควบคุม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แต่นี่ต้องไม่ถูกทำให้กลายเป็นคำสวยงามแบบ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Age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ที่ลบเจ้าของความรู้และประวัติศาสตร์จริง</w:t>
      </w:r>
    </w:p>
    <w:p w14:paraId="4810C798" w14:textId="77777777" w:rsidR="00C270F5" w:rsidRPr="00C270F5" w:rsidRDefault="00C270F5" w:rsidP="00C27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84DEFD">
          <v:rect id="_x0000_i1046" style="width:0;height:1.5pt" o:hralign="center" o:hrstd="t" o:hr="t" fillcolor="#a0a0a0" stroked="f"/>
        </w:pict>
      </w:r>
    </w:p>
    <w:p w14:paraId="46C5ECCF" w14:textId="77777777" w:rsidR="00C270F5" w:rsidRPr="00C270F5" w:rsidRDefault="00C270F5" w:rsidP="00C27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C270F5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321A8BD4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/ Indigenous Knowledge Systems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“ความรู้” และ “โลก” พร้อมกัน</w:t>
      </w:r>
    </w:p>
    <w:p w14:paraId="3F731A8F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ไม่พูดถึง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เหมือนจิตใจมนุษย์ลอยอยู่ในหัวคนเดียว</w:t>
      </w:r>
    </w:p>
    <w:p w14:paraId="3DCEB1EC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มีราก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มีดิน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มีภาษา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มีความทรงจำ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มีชุมชน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มีบรรพชน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มีพิธีกรรม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มีสิ่งมีชีวิตอื่น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และมีโลกที่เรียกร้องให้เรารับผิดชอบ ไม่ใช่แค่ตีความ</w:t>
      </w:r>
    </w:p>
    <w:p w14:paraId="3D8C79A2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51231FF4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Postcolonial Philosophy</w:t>
      </w:r>
    </w:p>
    <w:p w14:paraId="4B8DC741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Decolonial Theory</w:t>
      </w:r>
    </w:p>
    <w:p w14:paraId="1921ECDF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Race</w:t>
      </w:r>
    </w:p>
    <w:p w14:paraId="4588DBD6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2E667CC1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Eco-Philosophy</w:t>
      </w:r>
    </w:p>
    <w:p w14:paraId="2CCCD40D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Science</w:t>
      </w:r>
    </w:p>
    <w:p w14:paraId="48EFCBB1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Feminist Epistemology</w:t>
      </w:r>
    </w:p>
    <w:p w14:paraId="32661E64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Anthropology of Knowledge</w:t>
      </w:r>
    </w:p>
    <w:p w14:paraId="12A8BB0C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Myth and Symbol Studies</w:t>
      </w:r>
    </w:p>
    <w:p w14:paraId="6E1C713B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Ritual Studies</w:t>
      </w:r>
    </w:p>
    <w:p w14:paraId="5430D546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7072CD8C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7F445C02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Cultural Psychology</w:t>
      </w:r>
    </w:p>
    <w:p w14:paraId="7C8AA525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Trauma Studies</w:t>
      </w:r>
    </w:p>
    <w:p w14:paraId="6DEE7659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Place</w:t>
      </w:r>
    </w:p>
    <w:p w14:paraId="703F228D" w14:textId="77777777" w:rsidR="00C270F5" w:rsidRPr="00C270F5" w:rsidRDefault="00C270F5" w:rsidP="00C270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Education</w:t>
      </w:r>
    </w:p>
    <w:p w14:paraId="411D5C8E" w14:textId="77777777" w:rsidR="00C270F5" w:rsidRPr="00C270F5" w:rsidRDefault="00C270F5" w:rsidP="00C27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 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ถูกสร้างเป็นระบบจัดลำดับมนุษย์อย่างไร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Indigenous Philosophy </w:t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การจัดลำดับนั้นไม่ได้ทำร้ายแค่มนุษย์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แต่มันทำร้ายภาษา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ทำร้ายแผ่นดิน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ทำร้ายความทรงจำ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ทำร้ายระบบความรู้</w:t>
      </w:r>
      <w:r w:rsidRPr="00C270F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270F5">
        <w:rPr>
          <w:rFonts w:ascii="Times New Roman" w:eastAsia="Times New Roman" w:hAnsi="Times New Roman" w:cs="Angsana New"/>
          <w:sz w:val="24"/>
          <w:szCs w:val="24"/>
          <w:cs/>
        </w:rPr>
        <w:t>และทำให้มนุษย์ลืมว่าตนเองไม่เคยอยู่คนเดียวในโลกนี้ตั้งแต่แรก</w:t>
      </w:r>
    </w:p>
    <w:p w14:paraId="4841068E" w14:textId="77777777" w:rsidR="00D33258" w:rsidRDefault="00D33258"/>
    <w:sectPr w:rsidR="00D33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2459"/>
    <w:multiLevelType w:val="multilevel"/>
    <w:tmpl w:val="396C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11B5"/>
    <w:multiLevelType w:val="multilevel"/>
    <w:tmpl w:val="E02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4725"/>
    <w:multiLevelType w:val="multilevel"/>
    <w:tmpl w:val="2DD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0068"/>
    <w:multiLevelType w:val="multilevel"/>
    <w:tmpl w:val="80A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1C8B"/>
    <w:multiLevelType w:val="multilevel"/>
    <w:tmpl w:val="71D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05F92"/>
    <w:multiLevelType w:val="multilevel"/>
    <w:tmpl w:val="448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2B08"/>
    <w:multiLevelType w:val="multilevel"/>
    <w:tmpl w:val="402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9223C"/>
    <w:multiLevelType w:val="multilevel"/>
    <w:tmpl w:val="FC2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26321"/>
    <w:multiLevelType w:val="multilevel"/>
    <w:tmpl w:val="563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57E4A"/>
    <w:multiLevelType w:val="multilevel"/>
    <w:tmpl w:val="776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2A36"/>
    <w:multiLevelType w:val="multilevel"/>
    <w:tmpl w:val="14D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85381"/>
    <w:multiLevelType w:val="multilevel"/>
    <w:tmpl w:val="722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306BA"/>
    <w:multiLevelType w:val="multilevel"/>
    <w:tmpl w:val="7F0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552D1"/>
    <w:multiLevelType w:val="multilevel"/>
    <w:tmpl w:val="CD6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A1FDB"/>
    <w:multiLevelType w:val="multilevel"/>
    <w:tmpl w:val="8C2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74997"/>
    <w:multiLevelType w:val="multilevel"/>
    <w:tmpl w:val="F33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E2FA6"/>
    <w:multiLevelType w:val="multilevel"/>
    <w:tmpl w:val="51F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C7DD9"/>
    <w:multiLevelType w:val="multilevel"/>
    <w:tmpl w:val="79D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46F2E"/>
    <w:multiLevelType w:val="multilevel"/>
    <w:tmpl w:val="131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B5D2D"/>
    <w:multiLevelType w:val="multilevel"/>
    <w:tmpl w:val="B6C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640A3"/>
    <w:multiLevelType w:val="multilevel"/>
    <w:tmpl w:val="F778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B66B7"/>
    <w:multiLevelType w:val="multilevel"/>
    <w:tmpl w:val="B3E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671EA"/>
    <w:multiLevelType w:val="multilevel"/>
    <w:tmpl w:val="BA3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90489"/>
    <w:multiLevelType w:val="multilevel"/>
    <w:tmpl w:val="799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54F43"/>
    <w:multiLevelType w:val="multilevel"/>
    <w:tmpl w:val="F09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C4125"/>
    <w:multiLevelType w:val="multilevel"/>
    <w:tmpl w:val="B19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1362D"/>
    <w:multiLevelType w:val="multilevel"/>
    <w:tmpl w:val="31A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8601B"/>
    <w:multiLevelType w:val="multilevel"/>
    <w:tmpl w:val="6A7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4440F"/>
    <w:multiLevelType w:val="multilevel"/>
    <w:tmpl w:val="8B6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56EB0"/>
    <w:multiLevelType w:val="multilevel"/>
    <w:tmpl w:val="290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43C51"/>
    <w:multiLevelType w:val="multilevel"/>
    <w:tmpl w:val="740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A1570"/>
    <w:multiLevelType w:val="multilevel"/>
    <w:tmpl w:val="272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51E88"/>
    <w:multiLevelType w:val="multilevel"/>
    <w:tmpl w:val="F9D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04B26"/>
    <w:multiLevelType w:val="multilevel"/>
    <w:tmpl w:val="5D2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51518"/>
    <w:multiLevelType w:val="multilevel"/>
    <w:tmpl w:val="C15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407B6"/>
    <w:multiLevelType w:val="multilevel"/>
    <w:tmpl w:val="E48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DD0EBE"/>
    <w:multiLevelType w:val="multilevel"/>
    <w:tmpl w:val="806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49404">
    <w:abstractNumId w:val="32"/>
  </w:num>
  <w:num w:numId="2" w16cid:durableId="444160671">
    <w:abstractNumId w:val="2"/>
  </w:num>
  <w:num w:numId="3" w16cid:durableId="1601181924">
    <w:abstractNumId w:val="35"/>
  </w:num>
  <w:num w:numId="4" w16cid:durableId="655915468">
    <w:abstractNumId w:val="20"/>
  </w:num>
  <w:num w:numId="5" w16cid:durableId="1245727208">
    <w:abstractNumId w:val="30"/>
  </w:num>
  <w:num w:numId="6" w16cid:durableId="2124835675">
    <w:abstractNumId w:val="28"/>
  </w:num>
  <w:num w:numId="7" w16cid:durableId="1658142735">
    <w:abstractNumId w:val="1"/>
  </w:num>
  <w:num w:numId="8" w16cid:durableId="862674687">
    <w:abstractNumId w:val="23"/>
  </w:num>
  <w:num w:numId="9" w16cid:durableId="517502674">
    <w:abstractNumId w:val="8"/>
  </w:num>
  <w:num w:numId="10" w16cid:durableId="920406729">
    <w:abstractNumId w:val="33"/>
  </w:num>
  <w:num w:numId="11" w16cid:durableId="1299653461">
    <w:abstractNumId w:val="15"/>
  </w:num>
  <w:num w:numId="12" w16cid:durableId="839470827">
    <w:abstractNumId w:val="26"/>
  </w:num>
  <w:num w:numId="13" w16cid:durableId="1181046810">
    <w:abstractNumId w:val="17"/>
  </w:num>
  <w:num w:numId="14" w16cid:durableId="955214993">
    <w:abstractNumId w:val="31"/>
  </w:num>
  <w:num w:numId="15" w16cid:durableId="1029919190">
    <w:abstractNumId w:val="12"/>
  </w:num>
  <w:num w:numId="16" w16cid:durableId="932975960">
    <w:abstractNumId w:val="11"/>
  </w:num>
  <w:num w:numId="17" w16cid:durableId="2029677357">
    <w:abstractNumId w:val="21"/>
  </w:num>
  <w:num w:numId="18" w16cid:durableId="1540317766">
    <w:abstractNumId w:val="3"/>
  </w:num>
  <w:num w:numId="19" w16cid:durableId="1599827187">
    <w:abstractNumId w:val="16"/>
  </w:num>
  <w:num w:numId="20" w16cid:durableId="2081364798">
    <w:abstractNumId w:val="13"/>
  </w:num>
  <w:num w:numId="21" w16cid:durableId="1380975645">
    <w:abstractNumId w:val="19"/>
  </w:num>
  <w:num w:numId="22" w16cid:durableId="2111585311">
    <w:abstractNumId w:val="5"/>
  </w:num>
  <w:num w:numId="23" w16cid:durableId="1076243933">
    <w:abstractNumId w:val="18"/>
  </w:num>
  <w:num w:numId="24" w16cid:durableId="1060514582">
    <w:abstractNumId w:val="24"/>
  </w:num>
  <w:num w:numId="25" w16cid:durableId="851073079">
    <w:abstractNumId w:val="34"/>
  </w:num>
  <w:num w:numId="26" w16cid:durableId="2087342113">
    <w:abstractNumId w:val="27"/>
  </w:num>
  <w:num w:numId="27" w16cid:durableId="991568258">
    <w:abstractNumId w:val="9"/>
  </w:num>
  <w:num w:numId="28" w16cid:durableId="1033044428">
    <w:abstractNumId w:val="6"/>
  </w:num>
  <w:num w:numId="29" w16cid:durableId="711417671">
    <w:abstractNumId w:val="10"/>
  </w:num>
  <w:num w:numId="30" w16cid:durableId="1684629698">
    <w:abstractNumId w:val="22"/>
  </w:num>
  <w:num w:numId="31" w16cid:durableId="715929620">
    <w:abstractNumId w:val="25"/>
  </w:num>
  <w:num w:numId="32" w16cid:durableId="508788615">
    <w:abstractNumId w:val="7"/>
  </w:num>
  <w:num w:numId="33" w16cid:durableId="707949888">
    <w:abstractNumId w:val="36"/>
  </w:num>
  <w:num w:numId="34" w16cid:durableId="2022781025">
    <w:abstractNumId w:val="29"/>
  </w:num>
  <w:num w:numId="35" w16cid:durableId="913587814">
    <w:abstractNumId w:val="14"/>
  </w:num>
  <w:num w:numId="36" w16cid:durableId="581135800">
    <w:abstractNumId w:val="4"/>
  </w:num>
  <w:num w:numId="37" w16cid:durableId="19895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F5"/>
    <w:rsid w:val="00C270F5"/>
    <w:rsid w:val="00D3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6946"/>
  <w15:chartTrackingRefBased/>
  <w15:docId w15:val="{4D36760C-EBFE-4622-8DC0-0BE7CFCD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27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C270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C270F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C270F5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C2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C2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C270F5"/>
    <w:rPr>
      <w:b/>
      <w:bCs/>
    </w:rPr>
  </w:style>
  <w:style w:type="character" w:styleId="a5">
    <w:name w:val="Emphasis"/>
    <w:basedOn w:val="a0"/>
    <w:uiPriority w:val="20"/>
    <w:qFormat/>
    <w:rsid w:val="00C270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9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3256</Words>
  <Characters>18562</Characters>
  <Application>Microsoft Office Word</Application>
  <DocSecurity>0</DocSecurity>
  <Lines>154</Lines>
  <Paragraphs>43</Paragraphs>
  <ScaleCrop>false</ScaleCrop>
  <Company/>
  <LinksUpToDate>false</LinksUpToDate>
  <CharactersWithSpaces>21775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2026-06-29T04:32:00Z</dcterms:created>
  <dcterms:modified xsi:type="dcterms:W3CDTF">2026-06-29T04:32:00Z</dcterms:modified>
</cp:coreProperties>
</file>