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596AA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Object Relations / Kleinian / Winnicottian Thinkers Reference List</w:t>
      </w:r>
    </w:p>
    <w:p w14:paraId="6BA1EDAF" w14:textId="77777777" w:rsidR="007B2BC1" w:rsidRPr="007B2BC1" w:rsidRDefault="007B2BC1" w:rsidP="007B2BC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รายชื่อนักคิด นักจิตวิเคราะห์ และนักเขียนสำคัญในสาย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Relations, Kleinian, Post-Kleinian, Winnicottian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British Independent Tradition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ใช้สำหรับเป็นฐานอ้างอิงในเว็บไซต์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The Soul’s Compass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หมายเหตุ: สายนี้อยู่ภายในประเพณี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แต่ควรแยกเป็นหมวดใหญ่ของตัวเอง เพราะมีภาษาทฤษฎีและวิธีอ่านจิตใจต่างจาก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Freudian drive theory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แบบดั้งเดิมอย่างชัดเจน</w:t>
      </w:r>
    </w:p>
    <w:p w14:paraId="3E283FBF" w14:textId="77777777" w:rsidR="007B2BC1" w:rsidRPr="007B2BC1" w:rsidRDefault="007B2BC1" w:rsidP="007B2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07EAE61">
          <v:rect id="_x0000_i1025" style="width:0;height:1.5pt" o:hralign="center" o:hrstd="t" o:hr="t" fillcolor="#a0a0a0" stroked="f"/>
        </w:pict>
      </w:r>
    </w:p>
    <w:p w14:paraId="29224EE4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1. Core Orientation</w:t>
      </w:r>
    </w:p>
    <w:p w14:paraId="243945C4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Object Relations </w:t>
      </w:r>
      <w:r w:rsidRPr="007B2BC1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คืออะไร</w:t>
      </w:r>
    </w:p>
    <w:p w14:paraId="443627E0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Object Relations Theory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คือสายจิตวิเคราะห์ที่เปลี่ยนจุดเน้นจาก “แรงขับภายใน” ไปสู่ “ความสัมพันธ์กับ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object”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แรก ๆ เช่น แม่ เต้านม ผู้ดูแล และภาพภายในของความสัมพันธ์เหล่านั้น</w:t>
      </w:r>
    </w:p>
    <w:p w14:paraId="6CA494A3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ในที่นี้คำว่า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object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ไม่ได้แปลว่า “วัตถุ” ตรง ๆ แต่หมายถึง “บุคคลหรือภาพแทนของบุคคลที่จิตเข้าไปสัมพันธ์ด้วย” ทั้งในโลกจริงและโลกภายใน</w:t>
      </w:r>
    </w:p>
    <w:p w14:paraId="00E7305F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แกนความคิดหลัก</w:t>
      </w:r>
    </w:p>
    <w:p w14:paraId="4037696E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internal object</w:t>
      </w:r>
    </w:p>
    <w:p w14:paraId="28D46E4A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external object</w:t>
      </w:r>
    </w:p>
    <w:p w14:paraId="7897DD34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part-object</w:t>
      </w:r>
    </w:p>
    <w:p w14:paraId="750E094D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whole object</w:t>
      </w:r>
    </w:p>
    <w:p w14:paraId="3687C117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good object</w:t>
      </w:r>
    </w:p>
    <w:p w14:paraId="11075B69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bad object</w:t>
      </w:r>
    </w:p>
    <w:p w14:paraId="624A8CA1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splitting</w:t>
      </w:r>
    </w:p>
    <w:p w14:paraId="6101F33F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introjection</w:t>
      </w:r>
    </w:p>
    <w:p w14:paraId="22DDB445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projection</w:t>
      </w:r>
    </w:p>
    <w:p w14:paraId="2E5982A0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projective identification</w:t>
      </w:r>
    </w:p>
    <w:p w14:paraId="3AF4F982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unconscious phantasy</w:t>
      </w:r>
    </w:p>
    <w:p w14:paraId="6314D1B5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paranoid-schizoid position</w:t>
      </w:r>
    </w:p>
    <w:p w14:paraId="30BDF2A8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depressive position</w:t>
      </w:r>
    </w:p>
    <w:p w14:paraId="0212F213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reparation</w:t>
      </w:r>
    </w:p>
    <w:p w14:paraId="2BDD6A9E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envy</w:t>
      </w:r>
    </w:p>
    <w:p w14:paraId="684FED37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containment</w:t>
      </w:r>
    </w:p>
    <w:p w14:paraId="5D4C4234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alpha function</w:t>
      </w:r>
    </w:p>
    <w:p w14:paraId="51949BF5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holding environment</w:t>
      </w:r>
    </w:p>
    <w:p w14:paraId="4D2FE264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good enough mother</w:t>
      </w:r>
    </w:p>
    <w:p w14:paraId="410CEEBE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transitional object</w:t>
      </w:r>
    </w:p>
    <w:p w14:paraId="282FD5C0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transitional space</w:t>
      </w:r>
    </w:p>
    <w:p w14:paraId="4E2801B6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true self / false self</w:t>
      </w:r>
    </w:p>
    <w:p w14:paraId="6FD69096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object-seeking libido</w:t>
      </w:r>
    </w:p>
    <w:p w14:paraId="1575B2CC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basic fault</w:t>
      </w:r>
    </w:p>
    <w:p w14:paraId="5F58E997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schizoid withdrawal</w:t>
      </w:r>
    </w:p>
    <w:p w14:paraId="71062982" w14:textId="77777777" w:rsidR="007B2BC1" w:rsidRPr="007B2BC1" w:rsidRDefault="007B2BC1" w:rsidP="007B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unthought known</w:t>
      </w:r>
    </w:p>
    <w:p w14:paraId="14735066" w14:textId="77777777" w:rsidR="007B2BC1" w:rsidRPr="007B2BC1" w:rsidRDefault="007B2BC1" w:rsidP="007B2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6F4AA89">
          <v:rect id="_x0000_i1026" style="width:0;height:1.5pt" o:hralign="center" o:hrstd="t" o:hr="t" fillcolor="#a0a0a0" stroked="f"/>
        </w:pict>
      </w:r>
    </w:p>
    <w:p w14:paraId="26E00963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2. Foundational Roots / Pre-Object Relations</w:t>
      </w:r>
    </w:p>
    <w:p w14:paraId="7BD4D482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Sigmund Freud</w:t>
      </w:r>
    </w:p>
    <w:p w14:paraId="2EE96C40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ต้นทางของ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ความเกี่ยวข้องกับ </w:t>
      </w:r>
      <w:r w:rsidRPr="007B2B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Object Relations: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แม้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จะเน้น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drive theory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แต่แนวคิดเรื่อง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object-choice, mourning, melancholia, identification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Oedipus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เป็นฐานให้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Relations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พัฒนาต่อ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BEA91D1" w14:textId="77777777" w:rsidR="007B2BC1" w:rsidRPr="007B2BC1" w:rsidRDefault="007B2BC1" w:rsidP="007B2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Mourning and Melancholia</w:t>
      </w:r>
    </w:p>
    <w:p w14:paraId="00E8CC1B" w14:textId="77777777" w:rsidR="007B2BC1" w:rsidRPr="007B2BC1" w:rsidRDefault="007B2BC1" w:rsidP="007B2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Ego and the Id</w:t>
      </w:r>
    </w:p>
    <w:p w14:paraId="7DEADEBA" w14:textId="77777777" w:rsidR="007B2BC1" w:rsidRPr="007B2BC1" w:rsidRDefault="007B2BC1" w:rsidP="007B2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Three Essays on the Theory of Sexuality</w:t>
      </w:r>
    </w:p>
    <w:p w14:paraId="366F8B3F" w14:textId="77777777" w:rsidR="007B2BC1" w:rsidRPr="007B2BC1" w:rsidRDefault="007B2BC1" w:rsidP="007B2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Beyond the Pleasure Principle</w:t>
      </w:r>
    </w:p>
    <w:p w14:paraId="703DB0B2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Karl Abraham</w:t>
      </w:r>
    </w:p>
    <w:p w14:paraId="09B0A171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นักจิตวิเคราะห์ยุคต้น ผู้มีอิทธิพลสูงต่อ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Melanie Klein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oral stage, anal stage, melancholia, character formation, early object relations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82E1A6E" w14:textId="77777777" w:rsidR="007B2BC1" w:rsidRPr="007B2BC1" w:rsidRDefault="007B2BC1" w:rsidP="007B2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Selected Papers on Psychoanalysis</w:t>
      </w:r>
    </w:p>
    <w:p w14:paraId="7BB8D881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Sándor Ferenczi</w:t>
      </w:r>
    </w:p>
    <w:p w14:paraId="7D56D84D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นักจิตวิเคราะห์ยุคต้นที่เปิดทางให้ความสำคัญกับ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trauma, clinical relationship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และความสัมพันธ์จริงระหว่าง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analyst-patient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trauma, confusion of tongues, elasticity of technique, mutuality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7B50387" w14:textId="77777777" w:rsidR="007B2BC1" w:rsidRPr="007B2BC1" w:rsidRDefault="007B2BC1" w:rsidP="007B2B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Clinical Diary</w:t>
      </w:r>
    </w:p>
    <w:p w14:paraId="465507C4" w14:textId="77777777" w:rsidR="007B2BC1" w:rsidRPr="007B2BC1" w:rsidRDefault="007B2BC1" w:rsidP="007B2B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“Confusion of Tongues Between Adults and the Child”</w:t>
      </w:r>
    </w:p>
    <w:p w14:paraId="4717CD1C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Ernest Jones</w:t>
      </w:r>
    </w:p>
    <w:p w14:paraId="77247C04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ผู้เผยแพร่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ในอังกฤษ และมีบทบาทในสถาบันที่ต่อมาทำให้สาย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Klein/Winnicott/Bion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เติบโต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British psychoanalysis, Freud biography, applied psychoanalysis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DB6A548" w14:textId="77777777" w:rsidR="007B2BC1" w:rsidRPr="007B2BC1" w:rsidRDefault="007B2BC1" w:rsidP="007B2B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Life and Work of Sigmund Freud</w:t>
      </w:r>
    </w:p>
    <w:p w14:paraId="72EF907F" w14:textId="77777777" w:rsidR="007B2BC1" w:rsidRPr="007B2BC1" w:rsidRDefault="007B2BC1" w:rsidP="007B2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33F27CE">
          <v:rect id="_x0000_i1027" style="width:0;height:1.5pt" o:hralign="center" o:hrstd="t" o:hr="t" fillcolor="#a0a0a0" stroked="f"/>
        </w:pict>
      </w:r>
    </w:p>
    <w:p w14:paraId="6B875411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3. Kleinian School</w:t>
      </w:r>
    </w:p>
    <w:p w14:paraId="41B0FACD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Melanie Klein</w:t>
      </w:r>
    </w:p>
    <w:p w14:paraId="3D92503B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Kleinian psychoanalysis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และหนึ่งในรากใหญ่ของ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Object Relations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unconscious phantasy, internal object, part-object, paranoid-schizoid position, depressive position, splitting, projective identification, envy, reparation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11CC565" w14:textId="77777777" w:rsidR="007B2BC1" w:rsidRPr="007B2BC1" w:rsidRDefault="007B2BC1" w:rsidP="007B2B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Psycho-Analysis of Children</w:t>
      </w:r>
    </w:p>
    <w:p w14:paraId="37CD84FD" w14:textId="77777777" w:rsidR="007B2BC1" w:rsidRPr="007B2BC1" w:rsidRDefault="007B2BC1" w:rsidP="007B2B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Love, Guilt and Reparation</w:t>
      </w:r>
    </w:p>
    <w:p w14:paraId="6273BAD2" w14:textId="77777777" w:rsidR="007B2BC1" w:rsidRPr="007B2BC1" w:rsidRDefault="007B2BC1" w:rsidP="007B2B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Envy and Gratitude</w:t>
      </w:r>
    </w:p>
    <w:p w14:paraId="0CD2ED1F" w14:textId="77777777" w:rsidR="007B2BC1" w:rsidRPr="007B2BC1" w:rsidRDefault="007B2BC1" w:rsidP="007B2B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“Notes on Some Schizoid Mechanisms”</w:t>
      </w:r>
    </w:p>
    <w:p w14:paraId="12DF8825" w14:textId="77777777" w:rsidR="007B2BC1" w:rsidRPr="007B2BC1" w:rsidRDefault="007B2BC1" w:rsidP="007B2B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“A Contribution to the Psychogenesis of Manic-Depressive States”</w:t>
      </w:r>
    </w:p>
    <w:p w14:paraId="2476AAAA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Susan Isaacs</w:t>
      </w:r>
    </w:p>
    <w:p w14:paraId="777E1093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นักคิดสำคัญที่จัดระบบแนวคิด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unconscious phantasy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ในสาย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Kleinian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unconscious phantasy, child development, symbolic play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A4EC8EB" w14:textId="77777777" w:rsidR="007B2BC1" w:rsidRPr="007B2BC1" w:rsidRDefault="007B2BC1" w:rsidP="007B2B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“The Nature and Function of Phantasy”</w:t>
      </w:r>
    </w:p>
    <w:p w14:paraId="7B7EC066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Joan Riviere</w:t>
      </w:r>
    </w:p>
    <w:p w14:paraId="48A811E0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นักแปล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และนักคิดสำคัญใกล้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Klein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femininity, masquerade, defense, anxiety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2C28BEC" w14:textId="77777777" w:rsidR="007B2BC1" w:rsidRPr="007B2BC1" w:rsidRDefault="007B2BC1" w:rsidP="007B2B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“Womanliness as a Masquerade”</w:t>
      </w:r>
    </w:p>
    <w:p w14:paraId="2C7EDCDD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Paula Heimann</w:t>
      </w:r>
    </w:p>
    <w:p w14:paraId="19EBD524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นักจิตวิเคราะห์ที่ทำให้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countertransference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กลายเป็นเครื่องมือทางคลินิกสำคัญ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countertransference, analytic relationship, emotional response of analyst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75C8B2A" w14:textId="77777777" w:rsidR="007B2BC1" w:rsidRPr="007B2BC1" w:rsidRDefault="007B2BC1" w:rsidP="007B2B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“On Counter-Transference”</w:t>
      </w:r>
    </w:p>
    <w:p w14:paraId="04538FDF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Hanna Segal</w:t>
      </w:r>
    </w:p>
    <w:p w14:paraId="14C307AD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หนึ่งในผู้อธิบาย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Klein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ได้ดีที่สุดและชัดที่สุด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symbol formation, psychosis, aesthetics, depressive position, reparation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90A2B07" w14:textId="77777777" w:rsidR="007B2BC1" w:rsidRPr="007B2BC1" w:rsidRDefault="007B2BC1" w:rsidP="007B2B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Introduction to the Work of Melanie Klein</w:t>
      </w:r>
    </w:p>
    <w:p w14:paraId="36216158" w14:textId="77777777" w:rsidR="007B2BC1" w:rsidRPr="007B2BC1" w:rsidRDefault="007B2BC1" w:rsidP="007B2B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Dream, Phantasy and Art</w:t>
      </w:r>
    </w:p>
    <w:p w14:paraId="39A0307B" w14:textId="77777777" w:rsidR="007B2BC1" w:rsidRPr="007B2BC1" w:rsidRDefault="007B2BC1" w:rsidP="007B2B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Klein</w:t>
      </w:r>
    </w:p>
    <w:p w14:paraId="5170AB69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Herbert Rosenfeld</w:t>
      </w:r>
    </w:p>
    <w:p w14:paraId="6A6CB4FB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Kleinian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psychosis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narcissism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psychotic states, destructive narcissism, projective identification, envy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767F937" w14:textId="77777777" w:rsidR="007B2BC1" w:rsidRPr="007B2BC1" w:rsidRDefault="007B2BC1" w:rsidP="007B2B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Psychotic States</w:t>
      </w:r>
    </w:p>
    <w:p w14:paraId="1AD0B2BC" w14:textId="77777777" w:rsidR="007B2BC1" w:rsidRPr="007B2BC1" w:rsidRDefault="007B2BC1" w:rsidP="007B2B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Impasse and Interpretation</w:t>
      </w:r>
    </w:p>
    <w:p w14:paraId="5365A485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Roger Money-Kyrle</w:t>
      </w:r>
    </w:p>
    <w:p w14:paraId="7D65746E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Kleinian thinker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morality, guilt, knowledge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depressive position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development, guilt, depressive position, epistemophilia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830924D" w14:textId="77777777" w:rsidR="007B2BC1" w:rsidRPr="007B2BC1" w:rsidRDefault="007B2BC1" w:rsidP="007B2B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Collected Papers of Roger Money-Kyrle</w:t>
      </w:r>
    </w:p>
    <w:p w14:paraId="3A697501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Betty Joseph</w:t>
      </w:r>
    </w:p>
    <w:p w14:paraId="7ABA89D1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Kleinian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clinical technique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here-and-now transference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transference, total situation, enactment, psychic equilibrium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1460AB0" w14:textId="77777777" w:rsidR="007B2BC1" w:rsidRPr="007B2BC1" w:rsidRDefault="007B2BC1" w:rsidP="007B2B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Psychic Equilibrium and Psychic Change</w:t>
      </w:r>
    </w:p>
    <w:p w14:paraId="5714F434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Elizabeth Spillius</w:t>
      </w:r>
    </w:p>
    <w:p w14:paraId="59E948CE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นักจัดระบบและบรรณาธิการงาน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Kleinian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สำคัญมาก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Kleinian theory, clinical practice, history of Kleinian psychoanalysis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59ADF79" w14:textId="77777777" w:rsidR="007B2BC1" w:rsidRPr="007B2BC1" w:rsidRDefault="007B2BC1" w:rsidP="007B2B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Melanie Klein Today</w:t>
      </w:r>
    </w:p>
    <w:p w14:paraId="017C2098" w14:textId="77777777" w:rsidR="007B2BC1" w:rsidRPr="007B2BC1" w:rsidRDefault="007B2BC1" w:rsidP="007B2B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New Dictionary of Kleinian Thought</w:t>
      </w:r>
    </w:p>
    <w:p w14:paraId="11FB0F75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Irma Brenman Pick</w:t>
      </w:r>
    </w:p>
    <w:p w14:paraId="678CC3BC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Kleinian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countertransference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projection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countertransference, projection, analytic encounter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E3DEC89" w14:textId="77777777" w:rsidR="007B2BC1" w:rsidRPr="007B2BC1" w:rsidRDefault="007B2BC1" w:rsidP="007B2B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“Working Through in the Countertransference”</w:t>
      </w:r>
    </w:p>
    <w:p w14:paraId="48A80ED9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Edna O’Shaughnessy</w:t>
      </w:r>
    </w:p>
    <w:p w14:paraId="724E74D1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Kleinian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clinical technique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primitive anxieties, analytic situation, pathological organization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6E47BE6" w14:textId="77777777" w:rsidR="007B2BC1" w:rsidRPr="007B2BC1" w:rsidRDefault="007B2BC1" w:rsidP="007B2B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งานบทความในสาย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Kleinian clinical psychoanalysis</w:t>
      </w:r>
    </w:p>
    <w:p w14:paraId="4671F7B4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Ruth Riesenberg-Malcolm</w:t>
      </w:r>
    </w:p>
    <w:p w14:paraId="1D38835E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Kleinian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technique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interpretation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transference, interpretation, unconscious phantasy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C1471DC" w14:textId="77777777" w:rsidR="007B2BC1" w:rsidRPr="007B2BC1" w:rsidRDefault="007B2BC1" w:rsidP="007B2B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งานบทความในสาย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Kleinian technique</w:t>
      </w:r>
    </w:p>
    <w:p w14:paraId="5760CE0D" w14:textId="77777777" w:rsidR="007B2BC1" w:rsidRPr="007B2BC1" w:rsidRDefault="007B2BC1" w:rsidP="007B2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8E6E21B">
          <v:rect id="_x0000_i1028" style="width:0;height:1.5pt" o:hralign="center" o:hrstd="t" o:hr="t" fillcolor="#a0a0a0" stroked="f"/>
        </w:pict>
      </w:r>
    </w:p>
    <w:p w14:paraId="37CDAD5A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4. Post-Kleinian / Bionian Line</w:t>
      </w:r>
    </w:p>
    <w:p w14:paraId="68802D5C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Wilfred R. Bion</w:t>
      </w:r>
    </w:p>
    <w:p w14:paraId="18591032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หนึ่งในนักจิตวิเคราะห์ที่ลึกที่สุดหลัง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Klein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containment, container-contained, alpha function, beta elements, reverie, psychosis, group mentality, O, thinking, transformations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BCF059D" w14:textId="77777777" w:rsidR="007B2BC1" w:rsidRPr="007B2BC1" w:rsidRDefault="007B2BC1" w:rsidP="007B2B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Learning from Experience</w:t>
      </w:r>
    </w:p>
    <w:p w14:paraId="40171B65" w14:textId="77777777" w:rsidR="007B2BC1" w:rsidRPr="007B2BC1" w:rsidRDefault="007B2BC1" w:rsidP="007B2B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Elements of Psycho-Analysis</w:t>
      </w:r>
    </w:p>
    <w:p w14:paraId="5182D6D8" w14:textId="77777777" w:rsidR="007B2BC1" w:rsidRPr="007B2BC1" w:rsidRDefault="007B2BC1" w:rsidP="007B2B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Transformations</w:t>
      </w:r>
    </w:p>
    <w:p w14:paraId="2378FE8D" w14:textId="77777777" w:rsidR="007B2BC1" w:rsidRPr="007B2BC1" w:rsidRDefault="007B2BC1" w:rsidP="007B2B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Attention and Interpretation</w:t>
      </w:r>
    </w:p>
    <w:p w14:paraId="73CA3824" w14:textId="77777777" w:rsidR="007B2BC1" w:rsidRPr="007B2BC1" w:rsidRDefault="007B2BC1" w:rsidP="007B2B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Experiences in Groups</w:t>
      </w:r>
    </w:p>
    <w:p w14:paraId="2FD8C3E0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Frances Tustin</w:t>
      </w:r>
    </w:p>
    <w:p w14:paraId="29DF3986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นักจิตวิเคราะห์เด็กด้าน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autism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primitive states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autistic objects, autistic shapes, primitive defenses, sensory enclosure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3AE98A7" w14:textId="77777777" w:rsidR="007B2BC1" w:rsidRPr="007B2BC1" w:rsidRDefault="007B2BC1" w:rsidP="007B2B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Autism and Childhood Psychosis</w:t>
      </w:r>
    </w:p>
    <w:p w14:paraId="0C2329BE" w14:textId="77777777" w:rsidR="007B2BC1" w:rsidRPr="007B2BC1" w:rsidRDefault="007B2BC1" w:rsidP="007B2B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Autistic Barriers in Neurotic Patients</w:t>
      </w:r>
    </w:p>
    <w:p w14:paraId="3C05273B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Donald Meltzer</w:t>
      </w:r>
    </w:p>
    <w:p w14:paraId="2CBEC7AB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Post-Kleinian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dream-life, aesthetics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claustrum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aesthetic conflict, claustrum, projective identification, dream life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DFEBEAB" w14:textId="77777777" w:rsidR="007B2BC1" w:rsidRPr="007B2BC1" w:rsidRDefault="007B2BC1" w:rsidP="007B2B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Psychoanalytic Process</w:t>
      </w:r>
    </w:p>
    <w:p w14:paraId="20E56DE8" w14:textId="77777777" w:rsidR="007B2BC1" w:rsidRPr="007B2BC1" w:rsidRDefault="007B2BC1" w:rsidP="007B2B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Dream-Life</w:t>
      </w:r>
    </w:p>
    <w:p w14:paraId="1CB61136" w14:textId="77777777" w:rsidR="007B2BC1" w:rsidRPr="007B2BC1" w:rsidRDefault="007B2BC1" w:rsidP="007B2B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Claustrum</w:t>
      </w:r>
    </w:p>
    <w:p w14:paraId="0FBEF360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Esther Bick</w:t>
      </w:r>
    </w:p>
    <w:p w14:paraId="2B8B6A8A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นักจิตวิเคราะห์เด็ก ผู้พัฒนา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infant observation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Tavistock tradition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infant observation, skin containment, early psychic development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E83009C" w14:textId="77777777" w:rsidR="007B2BC1" w:rsidRPr="007B2BC1" w:rsidRDefault="007B2BC1" w:rsidP="007B2B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“The Experience of the Skin in Early Object-Relations”</w:t>
      </w:r>
    </w:p>
    <w:p w14:paraId="22BB174C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Martha Harris</w:t>
      </w:r>
    </w:p>
    <w:p w14:paraId="7E79820B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นักจิตวิเคราะห์เด็กและผู้พัฒนาสาย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Tavistock / child psychotherapy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child development, family, infant observation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67ECC1F" w14:textId="77777777" w:rsidR="007B2BC1" w:rsidRPr="007B2BC1" w:rsidRDefault="007B2BC1" w:rsidP="007B2B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Donald Meltzer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Tavistock child psychotherapy</w:t>
      </w:r>
    </w:p>
    <w:p w14:paraId="196978F0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Ronald Britton</w:t>
      </w:r>
    </w:p>
    <w:p w14:paraId="7E514116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Post-Kleinian thinker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triangular space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belief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triangular space, belief, imagination, Oedipus, psychic reality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E3AE826" w14:textId="77777777" w:rsidR="007B2BC1" w:rsidRPr="007B2BC1" w:rsidRDefault="007B2BC1" w:rsidP="007B2B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Belief and Imagination</w:t>
      </w:r>
    </w:p>
    <w:p w14:paraId="04E8B6BA" w14:textId="77777777" w:rsidR="007B2BC1" w:rsidRPr="007B2BC1" w:rsidRDefault="007B2BC1" w:rsidP="007B2B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Sex, Death, and the Superego</w:t>
      </w:r>
    </w:p>
    <w:p w14:paraId="6EB6A488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John Steiner</w:t>
      </w:r>
    </w:p>
    <w:p w14:paraId="6FD2E0A0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Post-Kleinian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psychic retreats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psychic retreats, pathological organization, paranoid-schizoid/depressive positions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80057A2" w14:textId="77777777" w:rsidR="007B2BC1" w:rsidRPr="007B2BC1" w:rsidRDefault="007B2BC1" w:rsidP="007B2B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Psychic Retreats</w:t>
      </w:r>
    </w:p>
    <w:p w14:paraId="102E9EEC" w14:textId="77777777" w:rsidR="007B2BC1" w:rsidRPr="007B2BC1" w:rsidRDefault="007B2BC1" w:rsidP="007B2B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Seeing and Being Seen</w:t>
      </w:r>
    </w:p>
    <w:p w14:paraId="679378A2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Michael Feldman</w:t>
      </w:r>
    </w:p>
    <w:p w14:paraId="1F87C1D6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Kleinian/Post-Kleinian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clinical process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transference, countertransference, interpretation, enactment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623E032" w14:textId="77777777" w:rsidR="007B2BC1" w:rsidRPr="007B2BC1" w:rsidRDefault="007B2BC1" w:rsidP="007B2B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Doubt, Conviction and the Analytic Process</w:t>
      </w:r>
    </w:p>
    <w:p w14:paraId="195CB383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Priscilla Roth</w:t>
      </w:r>
    </w:p>
    <w:p w14:paraId="145F57CC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Kleinian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clinical theory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clinical Kleinian technique, unconscious phantasy, transference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8B7F139" w14:textId="77777777" w:rsidR="007B2BC1" w:rsidRPr="007B2BC1" w:rsidRDefault="007B2BC1" w:rsidP="007B2B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งานบทความในสาย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Kleinian clinical psychoanalysis</w:t>
      </w:r>
    </w:p>
    <w:p w14:paraId="33ADCF74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Catalina Bronstein</w:t>
      </w:r>
    </w:p>
    <w:p w14:paraId="2DFC7460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Kleinian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และบรรณาธิการงาน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Kleinian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ร่วมสมัย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Kleinian theory, adolescent states, clinical practice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9095B8B" w14:textId="77777777" w:rsidR="007B2BC1" w:rsidRPr="007B2BC1" w:rsidRDefault="007B2BC1" w:rsidP="007B2B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Kleinian Theory: A Contemporary Perspective</w:t>
      </w:r>
    </w:p>
    <w:p w14:paraId="0709C714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Antonino Ferro</w:t>
      </w:r>
    </w:p>
    <w:p w14:paraId="1D270D1B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Bionian field theorist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สำคัญร่วมสมัย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 field, dreaming, characters in the session, narrative transformations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E2E792E" w14:textId="77777777" w:rsidR="007B2BC1" w:rsidRPr="007B2BC1" w:rsidRDefault="007B2BC1" w:rsidP="007B2B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the Analyst’s Consulting Room</w:t>
      </w:r>
    </w:p>
    <w:p w14:paraId="57EBD8A3" w14:textId="77777777" w:rsidR="007B2BC1" w:rsidRPr="007B2BC1" w:rsidRDefault="007B2BC1" w:rsidP="007B2B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Seeds of Illness, Seeds of Recovery</w:t>
      </w:r>
    </w:p>
    <w:p w14:paraId="0DE2DA08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Giuseppe Civitarese</w:t>
      </w:r>
    </w:p>
    <w:p w14:paraId="52D31F33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Bionian psychoanalyst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ร่วมสมัย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 field, reverie, dreaming, aesthetics of analysis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860CD82" w14:textId="77777777" w:rsidR="007B2BC1" w:rsidRPr="007B2BC1" w:rsidRDefault="007B2BC1" w:rsidP="007B2B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Intimate Room</w:t>
      </w:r>
    </w:p>
    <w:p w14:paraId="04B8AFE0" w14:textId="77777777" w:rsidR="007B2BC1" w:rsidRPr="007B2BC1" w:rsidRDefault="007B2BC1" w:rsidP="007B2B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Truth and the Unconscious in Psychoanalysis</w:t>
      </w:r>
    </w:p>
    <w:p w14:paraId="3C3FC7F7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Thomas H. Ogden</w:t>
      </w:r>
    </w:p>
    <w:p w14:paraId="75E73348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หนึ่งในนักจิตวิเคราะห์ร่วมสมัยที่อ่าน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Klein, Winnicott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Bion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ได้ลึกมาก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 third, reverie, autistic-contiguous position, primitive experience, dream thinking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1A74838" w14:textId="77777777" w:rsidR="007B2BC1" w:rsidRPr="007B2BC1" w:rsidRDefault="007B2BC1" w:rsidP="007B2B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Matrix of the Mind</w:t>
      </w:r>
    </w:p>
    <w:p w14:paraId="498A57F2" w14:textId="77777777" w:rsidR="007B2BC1" w:rsidRPr="007B2BC1" w:rsidRDefault="007B2BC1" w:rsidP="007B2B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Primitive Edge of Experience</w:t>
      </w:r>
    </w:p>
    <w:p w14:paraId="5B5CC351" w14:textId="77777777" w:rsidR="007B2BC1" w:rsidRPr="007B2BC1" w:rsidRDefault="007B2BC1" w:rsidP="007B2B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Reverie and Interpretation</w:t>
      </w:r>
    </w:p>
    <w:p w14:paraId="10BDE38E" w14:textId="77777777" w:rsidR="007B2BC1" w:rsidRPr="007B2BC1" w:rsidRDefault="007B2BC1" w:rsidP="007B2B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Analytic Third</w:t>
      </w:r>
    </w:p>
    <w:p w14:paraId="5FCF6BFE" w14:textId="77777777" w:rsidR="007B2BC1" w:rsidRPr="007B2BC1" w:rsidRDefault="007B2BC1" w:rsidP="007B2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C7CD83C">
          <v:rect id="_x0000_i1029" style="width:0;height:1.5pt" o:hralign="center" o:hrstd="t" o:hr="t" fillcolor="#a0a0a0" stroked="f"/>
        </w:pict>
      </w:r>
    </w:p>
    <w:p w14:paraId="336ECBF6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5. Fairbairnian Object Relations</w:t>
      </w:r>
    </w:p>
    <w:p w14:paraId="3C936A4B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W. R. D. Fairbairn</w:t>
      </w:r>
    </w:p>
    <w:p w14:paraId="7E61957C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ผู้เปลี่ยนแกนจาก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libido as pleasure-seeking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libido as object-seeking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object-seeking libido, internal objects, schizoid personality, libidinal ego, anti-libidinal ego, central ego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0B0B8E0" w14:textId="77777777" w:rsidR="007B2BC1" w:rsidRPr="007B2BC1" w:rsidRDefault="007B2BC1" w:rsidP="007B2B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Studies of the Personality</w:t>
      </w:r>
    </w:p>
    <w:p w14:paraId="16B1228C" w14:textId="77777777" w:rsidR="007B2BC1" w:rsidRPr="007B2BC1" w:rsidRDefault="007B2BC1" w:rsidP="007B2B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“Synopsis of an Object-Relations Theory of the Personality”</w:t>
      </w:r>
    </w:p>
    <w:p w14:paraId="24871F0B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Harry Guntrip</w:t>
      </w:r>
    </w:p>
    <w:p w14:paraId="6EBEA13A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ผู้สานต่อ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Fairbairn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และอธิบาย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schizoid phenomena / withdrawn self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schizoid withdrawal, regressed ego, internal world, self, object relations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23C276B" w14:textId="77777777" w:rsidR="007B2BC1" w:rsidRPr="007B2BC1" w:rsidRDefault="007B2BC1" w:rsidP="007B2B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Schizoid Phenomena, Object Relations and the Self</w:t>
      </w:r>
    </w:p>
    <w:p w14:paraId="78C100F8" w14:textId="77777777" w:rsidR="007B2BC1" w:rsidRPr="007B2BC1" w:rsidRDefault="007B2BC1" w:rsidP="007B2B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Personality Structure and Human Interaction</w:t>
      </w:r>
    </w:p>
    <w:p w14:paraId="1F4F26C7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John D. Sutherland</w:t>
      </w:r>
    </w:p>
    <w:p w14:paraId="3A8F5D5C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Scottish psychoanalyst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ผู้สืบทอดและจัดระบบ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Fairbairnian tradition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self, object relations, Fairbairnian theory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8FD6DB0" w14:textId="77777777" w:rsidR="007B2BC1" w:rsidRPr="007B2BC1" w:rsidRDefault="007B2BC1" w:rsidP="007B2B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Fairbairn’s Journey into the Interior</w:t>
      </w:r>
    </w:p>
    <w:p w14:paraId="1D65B58F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David E. Scharff</w:t>
      </w:r>
    </w:p>
    <w:p w14:paraId="61F2E066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Contemporary object relations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Fairbairnian/object relations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family/couple therapy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object relations family therapy, couple therapy, internal object relations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D97A4C3" w14:textId="77777777" w:rsidR="007B2BC1" w:rsidRPr="007B2BC1" w:rsidRDefault="007B2BC1" w:rsidP="007B2B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Object Relations Family Therapy</w:t>
      </w:r>
    </w:p>
    <w:p w14:paraId="7D98A268" w14:textId="77777777" w:rsidR="007B2BC1" w:rsidRPr="007B2BC1" w:rsidRDefault="007B2BC1" w:rsidP="007B2B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Interpersonal Unconscious</w:t>
      </w:r>
    </w:p>
    <w:p w14:paraId="639B5A41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Jill Savege Scharff</w:t>
      </w:r>
    </w:p>
    <w:p w14:paraId="59E24DCC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Object relations therapist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couple/family therapy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Fairbairnian tradition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couple therapy, family therapy, internal object world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9CF714F" w14:textId="77777777" w:rsidR="007B2BC1" w:rsidRPr="007B2BC1" w:rsidRDefault="007B2BC1" w:rsidP="007B2B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Object Relations Couple Therapy</w:t>
      </w:r>
    </w:p>
    <w:p w14:paraId="063ADA9D" w14:textId="77777777" w:rsidR="007B2BC1" w:rsidRPr="007B2BC1" w:rsidRDefault="007B2BC1" w:rsidP="007B2B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David Scharff</w:t>
      </w:r>
    </w:p>
    <w:p w14:paraId="1AE176A1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Graham S. Clarke</w:t>
      </w:r>
    </w:p>
    <w:p w14:paraId="5690BDCD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นักวิชาการร่วมสมัยด้าน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Fairbairn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dynamic structure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Fairbairn, dynamic structure, object relations tradition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9CE4DF9" w14:textId="77777777" w:rsidR="007B2BC1" w:rsidRPr="007B2BC1" w:rsidRDefault="007B2BC1" w:rsidP="007B2B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Fairbairn and the Object Relations Tradition</w:t>
      </w:r>
    </w:p>
    <w:p w14:paraId="4A91FD88" w14:textId="77777777" w:rsidR="007B2BC1" w:rsidRPr="007B2BC1" w:rsidRDefault="007B2BC1" w:rsidP="007B2B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Introduction to Fairbairn’s Psychology of Dynamic Structure</w:t>
      </w:r>
    </w:p>
    <w:p w14:paraId="5DB82D76" w14:textId="77777777" w:rsidR="007B2BC1" w:rsidRPr="007B2BC1" w:rsidRDefault="007B2BC1" w:rsidP="007B2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0C805901">
          <v:rect id="_x0000_i1030" style="width:0;height:1.5pt" o:hralign="center" o:hrstd="t" o:hr="t" fillcolor="#a0a0a0" stroked="f"/>
        </w:pict>
      </w:r>
    </w:p>
    <w:p w14:paraId="7DB4E6A6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6. Winnicottian / British Independent Tradition</w:t>
      </w:r>
    </w:p>
    <w:p w14:paraId="200165E4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D. W. Winnicott</w:t>
      </w:r>
    </w:p>
    <w:p w14:paraId="70AEB1C5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หนึ่งในนักจิตวิเคราะห์สำคัญที่สุดหลัง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Klein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holding environment, good enough mother, transitional object, transitional phenomena, true self, false self, playing, creativity, capacity to be alone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8E6B984" w14:textId="77777777" w:rsidR="007B2BC1" w:rsidRPr="007B2BC1" w:rsidRDefault="007B2BC1" w:rsidP="007B2B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Playing and Reality</w:t>
      </w:r>
    </w:p>
    <w:p w14:paraId="4667ECF9" w14:textId="77777777" w:rsidR="007B2BC1" w:rsidRPr="007B2BC1" w:rsidRDefault="007B2BC1" w:rsidP="007B2B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Maturational Processes and the Facilitating Environment</w:t>
      </w:r>
    </w:p>
    <w:p w14:paraId="1BFAD537" w14:textId="77777777" w:rsidR="007B2BC1" w:rsidRPr="007B2BC1" w:rsidRDefault="007B2BC1" w:rsidP="007B2B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Through Paediatrics to Psycho-Analysis</w:t>
      </w:r>
    </w:p>
    <w:p w14:paraId="00D260C6" w14:textId="77777777" w:rsidR="007B2BC1" w:rsidRPr="007B2BC1" w:rsidRDefault="007B2BC1" w:rsidP="007B2B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Child, the Family, and the Outside World</w:t>
      </w:r>
    </w:p>
    <w:p w14:paraId="21D72B7A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Clare Winnicott</w:t>
      </w:r>
    </w:p>
    <w:p w14:paraId="56ABACDB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นักสังคมสงเคราะห์และผู้ร่วมงานสำคัญของ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Winnicott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child care, deprivation, family, social work, Winnicottian practice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313221E" w14:textId="77777777" w:rsidR="007B2BC1" w:rsidRPr="007B2BC1" w:rsidRDefault="007B2BC1" w:rsidP="007B2B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งานเขียน/บรรณาธิการเกี่ยวกับ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Winnicott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social work</w:t>
      </w:r>
    </w:p>
    <w:p w14:paraId="60109EE1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Marion Milner</w:t>
      </w:r>
    </w:p>
    <w:p w14:paraId="78AC109A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British Independent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creativity, illusion, play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symbolic experience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creativity, illusion, painting, play, surrender, symbol formation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C05CF3D" w14:textId="77777777" w:rsidR="007B2BC1" w:rsidRPr="007B2BC1" w:rsidRDefault="007B2BC1" w:rsidP="007B2B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Not Being Able to Paint</w:t>
      </w:r>
    </w:p>
    <w:p w14:paraId="05EC5B90" w14:textId="77777777" w:rsidR="007B2BC1" w:rsidRPr="007B2BC1" w:rsidRDefault="007B2BC1" w:rsidP="007B2B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Hands of the Living God</w:t>
      </w:r>
    </w:p>
    <w:p w14:paraId="5781554A" w14:textId="77777777" w:rsidR="007B2BC1" w:rsidRPr="007B2BC1" w:rsidRDefault="007B2BC1" w:rsidP="007B2B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Suppressed Madness of Sane Men</w:t>
      </w:r>
    </w:p>
    <w:p w14:paraId="17B1D7A5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Michael Balint</w:t>
      </w:r>
    </w:p>
    <w:p w14:paraId="1CAA8DAA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British Independent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basic fault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therapeutic regression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basic fault, primary love, therapeutic regression, doctor-patient relationship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609797D" w14:textId="77777777" w:rsidR="007B2BC1" w:rsidRPr="007B2BC1" w:rsidRDefault="007B2BC1" w:rsidP="007B2B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Basic Fault</w:t>
      </w:r>
    </w:p>
    <w:p w14:paraId="44869C3B" w14:textId="77777777" w:rsidR="007B2BC1" w:rsidRPr="007B2BC1" w:rsidRDefault="007B2BC1" w:rsidP="007B2B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Primary Love and Psycho-Analytic Technique</w:t>
      </w:r>
    </w:p>
    <w:p w14:paraId="7B246BE1" w14:textId="77777777" w:rsidR="007B2BC1" w:rsidRPr="007B2BC1" w:rsidRDefault="007B2BC1" w:rsidP="007B2B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Doctor, His Patient and the Illness</w:t>
      </w:r>
    </w:p>
    <w:p w14:paraId="3F4B9EE2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Enid Balint</w:t>
      </w:r>
    </w:p>
    <w:p w14:paraId="531B1F97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นักวิเคราะห์และผู้สืบงาน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Balint groups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doctor-patient relationship, clinical training, analytic relationship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297B560" w14:textId="77777777" w:rsidR="007B2BC1" w:rsidRPr="007B2BC1" w:rsidRDefault="007B2BC1" w:rsidP="007B2B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งานร่วมใน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Balint group tradition</w:t>
      </w:r>
    </w:p>
    <w:p w14:paraId="211615B1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Ella Freeman Sharpe</w:t>
      </w:r>
    </w:p>
    <w:p w14:paraId="674AFDC4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นักจิตวิเคราะห์อังกฤษยุคต้นด้าน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dream, symbol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language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dream analysis, symbol, poetic language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2F63992" w14:textId="77777777" w:rsidR="007B2BC1" w:rsidRPr="007B2BC1" w:rsidRDefault="007B2BC1" w:rsidP="007B2B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Dream Analysis</w:t>
      </w:r>
    </w:p>
    <w:p w14:paraId="7B0B690E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Marjorie Brierley</w:t>
      </w:r>
    </w:p>
    <w:p w14:paraId="7FCA482D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สมาชิกสำคัญของ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British Independent / Middle Group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 theory, independent position, object relations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E3FDD90" w14:textId="77777777" w:rsidR="007B2BC1" w:rsidRPr="007B2BC1" w:rsidRDefault="007B2BC1" w:rsidP="007B2B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งานบทความใน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British psychoanalysis</w:t>
      </w:r>
    </w:p>
    <w:p w14:paraId="4323907D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Sylvia Payne</w:t>
      </w:r>
    </w:p>
    <w:p w14:paraId="466AE792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นักจิตวิเคราะห์อังกฤษ ผู้มีบทบาทใน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British Psychoanalytical Society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institutional psychoanalysis, Independent tradition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E42B5EB" w14:textId="77777777" w:rsidR="007B2BC1" w:rsidRPr="007B2BC1" w:rsidRDefault="007B2BC1" w:rsidP="007B2B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งานบทความและบทบาททางสถาบัน</w:t>
      </w:r>
    </w:p>
    <w:p w14:paraId="30499EBC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Charles Rycroft</w:t>
      </w:r>
    </w:p>
    <w:p w14:paraId="135B6C24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British Independent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และนักเขียนพจนานุกรมจิตวิเคราะห์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imagination, symbols, psychoanalytic language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5504C63" w14:textId="77777777" w:rsidR="007B2BC1" w:rsidRPr="007B2BC1" w:rsidRDefault="007B2BC1" w:rsidP="007B2B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Critical Dictionary of Psychoanalysis</w:t>
      </w:r>
    </w:p>
    <w:p w14:paraId="648F4B5A" w14:textId="77777777" w:rsidR="007B2BC1" w:rsidRPr="007B2BC1" w:rsidRDefault="007B2BC1" w:rsidP="007B2B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Imagination and Reality</w:t>
      </w:r>
    </w:p>
    <w:p w14:paraId="684AB048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Masud Khan</w:t>
      </w:r>
    </w:p>
    <w:p w14:paraId="1459AC46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Winnicottian-influenced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สำคัญแต่มีประวัติจริยธรรมที่ต้องอ่านด้วยความระวัง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cumulative trauma, self, privacy, Winnicottian clinical thought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F32C568" w14:textId="77777777" w:rsidR="007B2BC1" w:rsidRPr="007B2BC1" w:rsidRDefault="007B2BC1" w:rsidP="007B2B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Privacy of the Self</w:t>
      </w:r>
    </w:p>
    <w:p w14:paraId="69CC07A9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Nina Coltart</w:t>
      </w:r>
    </w:p>
    <w:p w14:paraId="534ED947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British Independent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clinical craft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spirituality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 attitude, Buddhism, silence, clinical listening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2F24E70" w14:textId="77777777" w:rsidR="007B2BC1" w:rsidRPr="007B2BC1" w:rsidRDefault="007B2BC1" w:rsidP="007B2B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Slouching Towards Bethlehem</w:t>
      </w:r>
    </w:p>
    <w:p w14:paraId="74B7E9C3" w14:textId="77777777" w:rsidR="007B2BC1" w:rsidRPr="007B2BC1" w:rsidRDefault="007B2BC1" w:rsidP="007B2B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to Survive as a Psychotherapist</w:t>
      </w:r>
    </w:p>
    <w:p w14:paraId="4E8FDE31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Patrick Casement</w:t>
      </w:r>
    </w:p>
    <w:p w14:paraId="004BDD7D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British Independent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learning from the patient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 listening, clinical humility, patient-led learning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97CB629" w14:textId="77777777" w:rsidR="007B2BC1" w:rsidRPr="007B2BC1" w:rsidRDefault="007B2BC1" w:rsidP="007B2B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Learning from the Patient</w:t>
      </w:r>
    </w:p>
    <w:p w14:paraId="4065341D" w14:textId="77777777" w:rsidR="007B2BC1" w:rsidRPr="007B2BC1" w:rsidRDefault="007B2BC1" w:rsidP="007B2B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Further Learning from the Patient</w:t>
      </w:r>
    </w:p>
    <w:p w14:paraId="058D1016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Eric Rayner</w:t>
      </w:r>
    </w:p>
    <w:p w14:paraId="0FAEBD6A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นักเขียนและผู้จัดระบบ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British Independent tradition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independent psychoanalysis, object relations, clinical diversity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DA53F6F" w14:textId="77777777" w:rsidR="007B2BC1" w:rsidRPr="007B2BC1" w:rsidRDefault="007B2BC1" w:rsidP="007B2B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Independent Mind in British Psychoanalysis</w:t>
      </w:r>
    </w:p>
    <w:p w14:paraId="077F5A72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Neville Symington</w:t>
      </w:r>
    </w:p>
    <w:p w14:paraId="3BBD8814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British Independent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narcissism, freedom, personhood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narcissism, emotional truth, freedom, clinical encounter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11A37BC" w14:textId="77777777" w:rsidR="007B2BC1" w:rsidRPr="007B2BC1" w:rsidRDefault="007B2BC1" w:rsidP="007B2B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Narcissism: A New Theory</w:t>
      </w:r>
    </w:p>
    <w:p w14:paraId="15D92AA6" w14:textId="77777777" w:rsidR="007B2BC1" w:rsidRPr="007B2BC1" w:rsidRDefault="007B2BC1" w:rsidP="007B2B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Making of a Psychotherapist</w:t>
      </w:r>
    </w:p>
    <w:p w14:paraId="4745E5D1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Christopher Bollas</w:t>
      </w:r>
    </w:p>
    <w:p w14:paraId="5F8E4FA7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หนึ่งในนักคิด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British Independent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ร่วมสมัยที่ทรงพลังมาก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unthought known, transformational object, idiom, receptive unconscious, evocative object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1929381" w14:textId="77777777" w:rsidR="007B2BC1" w:rsidRPr="007B2BC1" w:rsidRDefault="007B2BC1" w:rsidP="007B2B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Shadow of the Object</w:t>
      </w:r>
    </w:p>
    <w:p w14:paraId="1F31B3E7" w14:textId="77777777" w:rsidR="007B2BC1" w:rsidRPr="007B2BC1" w:rsidRDefault="007B2BC1" w:rsidP="007B2B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Forces of Destiny</w:t>
      </w:r>
    </w:p>
    <w:p w14:paraId="50CF5818" w14:textId="77777777" w:rsidR="007B2BC1" w:rsidRPr="007B2BC1" w:rsidRDefault="007B2BC1" w:rsidP="007B2B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Christopher Bollas Reader</w:t>
      </w:r>
    </w:p>
    <w:p w14:paraId="3D736CE2" w14:textId="77777777" w:rsidR="007B2BC1" w:rsidRPr="007B2BC1" w:rsidRDefault="007B2BC1" w:rsidP="007B2B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a Character</w:t>
      </w:r>
    </w:p>
    <w:p w14:paraId="1024DD9D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Adam Phillips</w:t>
      </w:r>
    </w:p>
    <w:p w14:paraId="71569CC2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Winnicottian-influenced psychoanalytic essayist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desire, frustration, ordinary life, Winnicott, literature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2C8BEAE" w14:textId="77777777" w:rsidR="007B2BC1" w:rsidRPr="007B2BC1" w:rsidRDefault="007B2BC1" w:rsidP="007B2B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Winnicott</w:t>
      </w:r>
    </w:p>
    <w:p w14:paraId="0A47EAF6" w14:textId="77777777" w:rsidR="007B2BC1" w:rsidRPr="007B2BC1" w:rsidRDefault="007B2BC1" w:rsidP="007B2B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Kissing, Tickling, and Being Bored</w:t>
      </w:r>
    </w:p>
    <w:p w14:paraId="040D995E" w14:textId="77777777" w:rsidR="007B2BC1" w:rsidRPr="007B2BC1" w:rsidRDefault="007B2BC1" w:rsidP="007B2B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Missing Out</w:t>
      </w:r>
    </w:p>
    <w:p w14:paraId="18C14EE4" w14:textId="77777777" w:rsidR="007B2BC1" w:rsidRPr="007B2BC1" w:rsidRDefault="007B2BC1" w:rsidP="007B2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2E341B9">
          <v:rect id="_x0000_i1031" style="width:0;height:1.5pt" o:hralign="center" o:hrstd="t" o:hr="t" fillcolor="#a0a0a0" stroked="f"/>
        </w:pict>
      </w:r>
    </w:p>
    <w:p w14:paraId="4AFC4CF4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7. Independent / Relational Object Relations Adjacent</w:t>
      </w:r>
    </w:p>
    <w:p w14:paraId="4C211B76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John Bowlby</w:t>
      </w:r>
    </w:p>
    <w:p w14:paraId="2D274A25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theory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จากฐาน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psychoanalytic/object relations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attachment, separation, loss, secure base, internal working model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75443D5" w14:textId="77777777" w:rsidR="007B2BC1" w:rsidRPr="007B2BC1" w:rsidRDefault="007B2BC1" w:rsidP="007B2B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Attachment and Loss</w:t>
      </w:r>
    </w:p>
    <w:p w14:paraId="56BB2CC7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Mary Ainsworth</w:t>
      </w:r>
    </w:p>
    <w:p w14:paraId="65B1A56F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ผู้สร้าง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empirical foundation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ให้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Bowlby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Strange Situation, secure/insecure attachment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B2476AD" w14:textId="77777777" w:rsidR="007B2BC1" w:rsidRPr="007B2BC1" w:rsidRDefault="007B2BC1" w:rsidP="007B2B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Patterns of Attachment</w:t>
      </w:r>
    </w:p>
    <w:p w14:paraId="70E9C581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Margaret Mahler</w:t>
      </w:r>
    </w:p>
    <w:p w14:paraId="534ACD0A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 developmental theorist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separation-individuation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symbiosis, separation-individuation, psychological birth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7A8D71D" w14:textId="77777777" w:rsidR="007B2BC1" w:rsidRPr="007B2BC1" w:rsidRDefault="007B2BC1" w:rsidP="007B2B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Psychological Birth of the Human Infant</w:t>
      </w:r>
    </w:p>
    <w:p w14:paraId="2351759D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René Spitz</w:t>
      </w:r>
    </w:p>
    <w:p w14:paraId="0719C81A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นักจิตวิเคราะห์เด็กด้าน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infant development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deprivation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hospitalism, anaclitic depression, early deprivation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31E4C8A" w14:textId="77777777" w:rsidR="007B2BC1" w:rsidRPr="007B2BC1" w:rsidRDefault="007B2BC1" w:rsidP="007B2B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First Year of Life</w:t>
      </w:r>
    </w:p>
    <w:p w14:paraId="3C6AFB5C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Daniel Stern</w:t>
      </w:r>
    </w:p>
    <w:p w14:paraId="6F39DF39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developmental psychoanalytic thinker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infant self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affect attunement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emergent self, core self, affect attunement, present moment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A3586A5" w14:textId="77777777" w:rsidR="007B2BC1" w:rsidRPr="007B2BC1" w:rsidRDefault="007B2BC1" w:rsidP="007B2B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Interpersonal World of the Infant</w:t>
      </w:r>
    </w:p>
    <w:p w14:paraId="127B2204" w14:textId="77777777" w:rsidR="007B2BC1" w:rsidRPr="007B2BC1" w:rsidRDefault="007B2BC1" w:rsidP="007B2B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Present Moment in Psychotherapy and Everyday Life</w:t>
      </w:r>
    </w:p>
    <w:p w14:paraId="18D49E2A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Beatrice Beebe</w:t>
      </w:r>
    </w:p>
    <w:p w14:paraId="2FC47944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mother-infant communication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psychoanalytic developmental research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nonverbal communication, infant research, attachment, interaction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F6CEE89" w14:textId="77777777" w:rsidR="007B2BC1" w:rsidRPr="007B2BC1" w:rsidRDefault="007B2BC1" w:rsidP="007B2B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Infant Research and Adult Treatment</w:t>
      </w:r>
    </w:p>
    <w:p w14:paraId="3107C687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Stephen A. Mitchell</w:t>
      </w:r>
    </w:p>
    <w:p w14:paraId="1257EAD5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relational psychoanalyst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ที่สืบต่อ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relations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interpersonal/relational theory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relational matrix, object relations, interpersonal psychoanalysis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1D8B349" w14:textId="77777777" w:rsidR="007B2BC1" w:rsidRPr="007B2BC1" w:rsidRDefault="007B2BC1" w:rsidP="007B2B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Relational Concepts in Psychoanalysis</w:t>
      </w:r>
    </w:p>
    <w:p w14:paraId="0162E36C" w14:textId="77777777" w:rsidR="007B2BC1" w:rsidRPr="007B2BC1" w:rsidRDefault="007B2BC1" w:rsidP="007B2B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Object Relations in Psychoanalytic Theory</w:t>
      </w:r>
    </w:p>
    <w:p w14:paraId="49BB48ED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Jay Greenberg</w:t>
      </w:r>
    </w:p>
    <w:p w14:paraId="30E989C3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ผู้ร่วมจัดระบบ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relational/object relations theory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drive model vs relational model, analytic relationship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A56BEBB" w14:textId="77777777" w:rsidR="007B2BC1" w:rsidRPr="007B2BC1" w:rsidRDefault="007B2BC1" w:rsidP="007B2B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Object Relations in Psychoanalytic Theory</w:t>
      </w:r>
    </w:p>
    <w:p w14:paraId="3CDFCAF3" w14:textId="77777777" w:rsidR="007B2BC1" w:rsidRPr="007B2BC1" w:rsidRDefault="007B2BC1" w:rsidP="007B2B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Oedipus and Beyond</w:t>
      </w:r>
    </w:p>
    <w:p w14:paraId="70799CE6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Jessica Benjamin</w:t>
      </w:r>
    </w:p>
    <w:p w14:paraId="04850E7B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relational psychoanalyst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feminist theorist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recognition, intersubjectivity, domination, gender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F893FF3" w14:textId="77777777" w:rsidR="007B2BC1" w:rsidRPr="007B2BC1" w:rsidRDefault="007B2BC1" w:rsidP="007B2B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Bonds of Love</w:t>
      </w:r>
    </w:p>
    <w:p w14:paraId="4F67411E" w14:textId="77777777" w:rsidR="007B2BC1" w:rsidRPr="007B2BC1" w:rsidRDefault="007B2BC1" w:rsidP="007B2B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Like Subjects, Love Objects</w:t>
      </w:r>
    </w:p>
    <w:p w14:paraId="4739EED8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Philip Bromberg</w:t>
      </w:r>
    </w:p>
    <w:p w14:paraId="148CB13C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relational 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self-states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dissociation, self-states, trauma, standing in the spaces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477F953" w14:textId="77777777" w:rsidR="007B2BC1" w:rsidRPr="007B2BC1" w:rsidRDefault="007B2BC1" w:rsidP="007B2B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Standing in the Spaces</w:t>
      </w:r>
    </w:p>
    <w:p w14:paraId="39A4DDA3" w14:textId="77777777" w:rsidR="007B2BC1" w:rsidRPr="007B2BC1" w:rsidRDefault="007B2BC1" w:rsidP="007B2B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Awakening the Dreamer</w:t>
      </w:r>
    </w:p>
    <w:p w14:paraId="04D7930E" w14:textId="77777777" w:rsidR="007B2BC1" w:rsidRPr="007B2BC1" w:rsidRDefault="007B2BC1" w:rsidP="007B2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35D1F30">
          <v:rect id="_x0000_i1032" style="width:0;height:1.5pt" o:hralign="center" o:hrstd="t" o:hr="t" fillcolor="#a0a0a0" stroked="f"/>
        </w:pict>
      </w:r>
    </w:p>
    <w:p w14:paraId="5D313595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8. Contemporary Object Relations / Clinical Expansion</w:t>
      </w:r>
    </w:p>
    <w:p w14:paraId="43E1897E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Otto Kernberg</w:t>
      </w:r>
    </w:p>
    <w:p w14:paraId="3E6483FC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borderline personality, narcissism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object relations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borderline organization, pathological narcissism, aggression, internalized object relations, transference-focused psychotherapy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12832E3" w14:textId="77777777" w:rsidR="007B2BC1" w:rsidRPr="007B2BC1" w:rsidRDefault="007B2BC1" w:rsidP="007B2B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Borderline Conditions and Pathological Narcissism</w:t>
      </w:r>
    </w:p>
    <w:p w14:paraId="6E350E39" w14:textId="77777777" w:rsidR="007B2BC1" w:rsidRPr="007B2BC1" w:rsidRDefault="007B2BC1" w:rsidP="007B2B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Object Relations Theory and Clinical Psychoanalysis</w:t>
      </w:r>
    </w:p>
    <w:p w14:paraId="046F7FCC" w14:textId="77777777" w:rsidR="007B2BC1" w:rsidRPr="007B2BC1" w:rsidRDefault="007B2BC1" w:rsidP="007B2B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Severe Personality Disorders</w:t>
      </w:r>
    </w:p>
    <w:p w14:paraId="4486558E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James F. Masterson</w:t>
      </w:r>
    </w:p>
    <w:p w14:paraId="708CF503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object relations clinician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personality disorders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abandonment depression, false self, borderline/narcissistic disorders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AA0586B" w14:textId="77777777" w:rsidR="007B2BC1" w:rsidRPr="007B2BC1" w:rsidRDefault="007B2BC1" w:rsidP="007B2B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Search for the Real Self</w:t>
      </w:r>
    </w:p>
    <w:p w14:paraId="246CE31B" w14:textId="77777777" w:rsidR="007B2BC1" w:rsidRPr="007B2BC1" w:rsidRDefault="007B2BC1" w:rsidP="007B2B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Narcissistic and Borderline Disorders</w:t>
      </w:r>
    </w:p>
    <w:p w14:paraId="00513B4F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Ralph Klein</w:t>
      </w:r>
    </w:p>
    <w:p w14:paraId="475CF787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Masterson approach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 disorders, object relations, personality disorders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490C7DD" w14:textId="77777777" w:rsidR="007B2BC1" w:rsidRPr="007B2BC1" w:rsidRDefault="007B2BC1" w:rsidP="007B2BC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งานร่วมใน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Masterson approach</w:t>
      </w:r>
    </w:p>
    <w:p w14:paraId="51505EFF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Glen O. Gabbard</w:t>
      </w:r>
    </w:p>
    <w:p w14:paraId="13594431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psychodynamic psychiatrist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personality disorders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clinical technique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countertransference, personality disorder, psychodynamic psychiatry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299C053" w14:textId="77777777" w:rsidR="007B2BC1" w:rsidRPr="007B2BC1" w:rsidRDefault="007B2BC1" w:rsidP="007B2BC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Psychodynamic Psychiatry in Clinical Practice</w:t>
      </w:r>
    </w:p>
    <w:p w14:paraId="3F7416A8" w14:textId="77777777" w:rsidR="007B2BC1" w:rsidRPr="007B2BC1" w:rsidRDefault="007B2BC1" w:rsidP="007B2BC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Long-Term Psychodynamic Psychotherapy</w:t>
      </w:r>
    </w:p>
    <w:p w14:paraId="6395F116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Nancy McWilliams</w:t>
      </w:r>
    </w:p>
    <w:p w14:paraId="0A4ED2D4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psychodynamic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ที่จัดระบบ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character structure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psychoanalytic diagnosis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ได้ดีที่สุดคนหนึ่ง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personality structure, object relations, defense, clinical formulation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CFACFD5" w14:textId="77777777" w:rsidR="007B2BC1" w:rsidRPr="007B2BC1" w:rsidRDefault="007B2BC1" w:rsidP="007B2BC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Diagnosis</w:t>
      </w:r>
    </w:p>
    <w:p w14:paraId="0D03D66E" w14:textId="77777777" w:rsidR="007B2BC1" w:rsidRPr="007B2BC1" w:rsidRDefault="007B2BC1" w:rsidP="007B2BC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Psychotherapy</w:t>
      </w:r>
    </w:p>
    <w:p w14:paraId="6745E857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Salman Akhtar</w:t>
      </w:r>
    </w:p>
    <w:p w14:paraId="7FEF3C26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 writer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object relations, personality, immigration, culture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object relations, personality disorders, identity, culture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7E38940" w14:textId="77777777" w:rsidR="007B2BC1" w:rsidRPr="007B2BC1" w:rsidRDefault="007B2BC1" w:rsidP="007B2BC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Comprehensive Dictionary of Psychoanalysis</w:t>
      </w:r>
    </w:p>
    <w:p w14:paraId="0F151114" w14:textId="77777777" w:rsidR="007B2BC1" w:rsidRPr="007B2BC1" w:rsidRDefault="007B2BC1" w:rsidP="007B2BC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narcissism, schizoid personality, immigration</w:t>
      </w:r>
    </w:p>
    <w:p w14:paraId="363CE1EA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Vamik Volkan</w:t>
      </w:r>
    </w:p>
    <w:p w14:paraId="58B3A9F2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psychoanalyst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relations, large-group identity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political psychology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internal object, mourning, identity, chosen trauma, large-group psychology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F8B7DE1" w14:textId="77777777" w:rsidR="007B2BC1" w:rsidRPr="007B2BC1" w:rsidRDefault="007B2BC1" w:rsidP="007B2BC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Need to Have Enemies and Allies</w:t>
      </w:r>
    </w:p>
    <w:p w14:paraId="25692031" w14:textId="77777777" w:rsidR="007B2BC1" w:rsidRPr="007B2BC1" w:rsidRDefault="007B2BC1" w:rsidP="007B2BC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Blind Trust</w:t>
      </w:r>
    </w:p>
    <w:p w14:paraId="4D04D097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Arnold Modell</w:t>
      </w:r>
    </w:p>
    <w:p w14:paraId="4CC3140F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 thinker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object relations, metaphor, memory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metaphor, memory, object relations, self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2E5702B" w14:textId="77777777" w:rsidR="007B2BC1" w:rsidRPr="007B2BC1" w:rsidRDefault="007B2BC1" w:rsidP="007B2BC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Object Love and Reality</w:t>
      </w:r>
    </w:p>
    <w:p w14:paraId="670D10F6" w14:textId="77777777" w:rsidR="007B2BC1" w:rsidRPr="007B2BC1" w:rsidRDefault="007B2BC1" w:rsidP="007B2BC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Private Self</w:t>
      </w:r>
    </w:p>
    <w:p w14:paraId="7B50AA92" w14:textId="77777777" w:rsidR="007B2BC1" w:rsidRPr="007B2BC1" w:rsidRDefault="007B2BC1" w:rsidP="007B2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6824B21">
          <v:rect id="_x0000_i1033" style="width:0;height:1.5pt" o:hralign="center" o:hrstd="t" o:hr="t" fillcolor="#a0a0a0" stroked="f"/>
        </w:pict>
      </w:r>
    </w:p>
    <w:p w14:paraId="60AC90E2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9. Suggested Website Categories</w:t>
      </w:r>
    </w:p>
    <w:p w14:paraId="573F1307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A. Core Object Relations</w:t>
      </w:r>
    </w:p>
    <w:p w14:paraId="29C9E716" w14:textId="77777777" w:rsidR="007B2BC1" w:rsidRPr="007B2BC1" w:rsidRDefault="007B2BC1" w:rsidP="007B2BC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W. R. D. Fairbairn</w:t>
      </w:r>
    </w:p>
    <w:p w14:paraId="41B2EDEA" w14:textId="77777777" w:rsidR="007B2BC1" w:rsidRPr="007B2BC1" w:rsidRDefault="007B2BC1" w:rsidP="007B2BC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Harry Guntrip</w:t>
      </w:r>
    </w:p>
    <w:p w14:paraId="085E0952" w14:textId="77777777" w:rsidR="007B2BC1" w:rsidRPr="007B2BC1" w:rsidRDefault="007B2BC1" w:rsidP="007B2BC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John D. Sutherland</w:t>
      </w:r>
    </w:p>
    <w:p w14:paraId="1A984411" w14:textId="77777777" w:rsidR="007B2BC1" w:rsidRPr="007B2BC1" w:rsidRDefault="007B2BC1" w:rsidP="007B2BC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David E. Scharff</w:t>
      </w:r>
    </w:p>
    <w:p w14:paraId="5E77F945" w14:textId="77777777" w:rsidR="007B2BC1" w:rsidRPr="007B2BC1" w:rsidRDefault="007B2BC1" w:rsidP="007B2BC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Jill Savege Scharff</w:t>
      </w:r>
    </w:p>
    <w:p w14:paraId="3BA2B5A4" w14:textId="77777777" w:rsidR="007B2BC1" w:rsidRPr="007B2BC1" w:rsidRDefault="007B2BC1" w:rsidP="007B2BC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Graham S. Clarke</w:t>
      </w:r>
    </w:p>
    <w:p w14:paraId="6C1F2BCB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B. Kleinian School</w:t>
      </w:r>
    </w:p>
    <w:p w14:paraId="02DFF513" w14:textId="77777777" w:rsidR="007B2BC1" w:rsidRPr="007B2BC1" w:rsidRDefault="007B2BC1" w:rsidP="007B2BC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Melanie Klein</w:t>
      </w:r>
    </w:p>
    <w:p w14:paraId="64C983C9" w14:textId="77777777" w:rsidR="007B2BC1" w:rsidRPr="007B2BC1" w:rsidRDefault="007B2BC1" w:rsidP="007B2BC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Susan Isaacs</w:t>
      </w:r>
    </w:p>
    <w:p w14:paraId="21D1A478" w14:textId="77777777" w:rsidR="007B2BC1" w:rsidRPr="007B2BC1" w:rsidRDefault="007B2BC1" w:rsidP="007B2BC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Joan Riviere</w:t>
      </w:r>
    </w:p>
    <w:p w14:paraId="029F5009" w14:textId="77777777" w:rsidR="007B2BC1" w:rsidRPr="007B2BC1" w:rsidRDefault="007B2BC1" w:rsidP="007B2BC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Paula Heimann</w:t>
      </w:r>
    </w:p>
    <w:p w14:paraId="34CE24D7" w14:textId="77777777" w:rsidR="007B2BC1" w:rsidRPr="007B2BC1" w:rsidRDefault="007B2BC1" w:rsidP="007B2BC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Hanna Segal</w:t>
      </w:r>
    </w:p>
    <w:p w14:paraId="63680F18" w14:textId="77777777" w:rsidR="007B2BC1" w:rsidRPr="007B2BC1" w:rsidRDefault="007B2BC1" w:rsidP="007B2BC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Herbert Rosenfeld</w:t>
      </w:r>
    </w:p>
    <w:p w14:paraId="2A17E509" w14:textId="77777777" w:rsidR="007B2BC1" w:rsidRPr="007B2BC1" w:rsidRDefault="007B2BC1" w:rsidP="007B2BC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Roger Money-Kyrle</w:t>
      </w:r>
    </w:p>
    <w:p w14:paraId="71BA5186" w14:textId="77777777" w:rsidR="007B2BC1" w:rsidRPr="007B2BC1" w:rsidRDefault="007B2BC1" w:rsidP="007B2BC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Betty Joseph</w:t>
      </w:r>
    </w:p>
    <w:p w14:paraId="13D677EB" w14:textId="77777777" w:rsidR="007B2BC1" w:rsidRPr="007B2BC1" w:rsidRDefault="007B2BC1" w:rsidP="007B2BC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Elizabeth Spillius</w:t>
      </w:r>
    </w:p>
    <w:p w14:paraId="25C33E20" w14:textId="77777777" w:rsidR="007B2BC1" w:rsidRPr="007B2BC1" w:rsidRDefault="007B2BC1" w:rsidP="007B2BC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Irma Brenman Pick</w:t>
      </w:r>
    </w:p>
    <w:p w14:paraId="4E331D9A" w14:textId="77777777" w:rsidR="007B2BC1" w:rsidRPr="007B2BC1" w:rsidRDefault="007B2BC1" w:rsidP="007B2BC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Edna O’Shaughnessy</w:t>
      </w:r>
    </w:p>
    <w:p w14:paraId="1A037DD5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C. Post-Kleinian / Bionian</w:t>
      </w:r>
    </w:p>
    <w:p w14:paraId="12FF028A" w14:textId="77777777" w:rsidR="007B2BC1" w:rsidRPr="007B2BC1" w:rsidRDefault="007B2BC1" w:rsidP="007B2BC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Wilfred Bion</w:t>
      </w:r>
    </w:p>
    <w:p w14:paraId="5C111769" w14:textId="77777777" w:rsidR="007B2BC1" w:rsidRPr="007B2BC1" w:rsidRDefault="007B2BC1" w:rsidP="007B2BC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Donald Meltzer</w:t>
      </w:r>
    </w:p>
    <w:p w14:paraId="16BC0897" w14:textId="77777777" w:rsidR="007B2BC1" w:rsidRPr="007B2BC1" w:rsidRDefault="007B2BC1" w:rsidP="007B2BC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Frances Tustin</w:t>
      </w:r>
    </w:p>
    <w:p w14:paraId="46A23C7B" w14:textId="77777777" w:rsidR="007B2BC1" w:rsidRPr="007B2BC1" w:rsidRDefault="007B2BC1" w:rsidP="007B2BC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Esther Bick</w:t>
      </w:r>
    </w:p>
    <w:p w14:paraId="58F71A4A" w14:textId="77777777" w:rsidR="007B2BC1" w:rsidRPr="007B2BC1" w:rsidRDefault="007B2BC1" w:rsidP="007B2BC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Martha Harris</w:t>
      </w:r>
    </w:p>
    <w:p w14:paraId="1AB88065" w14:textId="77777777" w:rsidR="007B2BC1" w:rsidRPr="007B2BC1" w:rsidRDefault="007B2BC1" w:rsidP="007B2BC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Ronald Britton</w:t>
      </w:r>
    </w:p>
    <w:p w14:paraId="332271AB" w14:textId="77777777" w:rsidR="007B2BC1" w:rsidRPr="007B2BC1" w:rsidRDefault="007B2BC1" w:rsidP="007B2BC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John Steiner</w:t>
      </w:r>
    </w:p>
    <w:p w14:paraId="4B6F71D4" w14:textId="77777777" w:rsidR="007B2BC1" w:rsidRPr="007B2BC1" w:rsidRDefault="007B2BC1" w:rsidP="007B2BC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Michael Feldman</w:t>
      </w:r>
    </w:p>
    <w:p w14:paraId="0D6EC183" w14:textId="77777777" w:rsidR="007B2BC1" w:rsidRPr="007B2BC1" w:rsidRDefault="007B2BC1" w:rsidP="007B2BC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Thomas H. Ogden</w:t>
      </w:r>
    </w:p>
    <w:p w14:paraId="6D027CDA" w14:textId="77777777" w:rsidR="007B2BC1" w:rsidRPr="007B2BC1" w:rsidRDefault="007B2BC1" w:rsidP="007B2BC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Antonino Ferro</w:t>
      </w:r>
    </w:p>
    <w:p w14:paraId="137CB53A" w14:textId="77777777" w:rsidR="007B2BC1" w:rsidRPr="007B2BC1" w:rsidRDefault="007B2BC1" w:rsidP="007B2BC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Giuseppe Civitarese</w:t>
      </w:r>
    </w:p>
    <w:p w14:paraId="324139A1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D. Winnicottian / British Independent</w:t>
      </w:r>
    </w:p>
    <w:p w14:paraId="0B4C9AE0" w14:textId="77777777" w:rsidR="007B2BC1" w:rsidRPr="007B2BC1" w:rsidRDefault="007B2BC1" w:rsidP="007B2B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D. W. Winnicott</w:t>
      </w:r>
    </w:p>
    <w:p w14:paraId="14DE3E7F" w14:textId="77777777" w:rsidR="007B2BC1" w:rsidRPr="007B2BC1" w:rsidRDefault="007B2BC1" w:rsidP="007B2B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Clare Winnicott</w:t>
      </w:r>
    </w:p>
    <w:p w14:paraId="2D104DAD" w14:textId="77777777" w:rsidR="007B2BC1" w:rsidRPr="007B2BC1" w:rsidRDefault="007B2BC1" w:rsidP="007B2B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Marion Milner</w:t>
      </w:r>
    </w:p>
    <w:p w14:paraId="6580C0E2" w14:textId="77777777" w:rsidR="007B2BC1" w:rsidRPr="007B2BC1" w:rsidRDefault="007B2BC1" w:rsidP="007B2B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Michael Balint</w:t>
      </w:r>
    </w:p>
    <w:p w14:paraId="1774928B" w14:textId="77777777" w:rsidR="007B2BC1" w:rsidRPr="007B2BC1" w:rsidRDefault="007B2BC1" w:rsidP="007B2B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Enid Balint</w:t>
      </w:r>
    </w:p>
    <w:p w14:paraId="6E269C4F" w14:textId="77777777" w:rsidR="007B2BC1" w:rsidRPr="007B2BC1" w:rsidRDefault="007B2BC1" w:rsidP="007B2B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Ella Freeman Sharpe</w:t>
      </w:r>
    </w:p>
    <w:p w14:paraId="5A477D48" w14:textId="77777777" w:rsidR="007B2BC1" w:rsidRPr="007B2BC1" w:rsidRDefault="007B2BC1" w:rsidP="007B2B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Marjorie Brierley</w:t>
      </w:r>
    </w:p>
    <w:p w14:paraId="039E134B" w14:textId="77777777" w:rsidR="007B2BC1" w:rsidRPr="007B2BC1" w:rsidRDefault="007B2BC1" w:rsidP="007B2B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Sylvia Payne</w:t>
      </w:r>
    </w:p>
    <w:p w14:paraId="6256D972" w14:textId="77777777" w:rsidR="007B2BC1" w:rsidRPr="007B2BC1" w:rsidRDefault="007B2BC1" w:rsidP="007B2B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Charles Rycroft</w:t>
      </w:r>
    </w:p>
    <w:p w14:paraId="38E0C2E8" w14:textId="77777777" w:rsidR="007B2BC1" w:rsidRPr="007B2BC1" w:rsidRDefault="007B2BC1" w:rsidP="007B2B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Masud Khan</w:t>
      </w:r>
    </w:p>
    <w:p w14:paraId="21A2059D" w14:textId="77777777" w:rsidR="007B2BC1" w:rsidRPr="007B2BC1" w:rsidRDefault="007B2BC1" w:rsidP="007B2B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Nina Coltart</w:t>
      </w:r>
    </w:p>
    <w:p w14:paraId="5FBE2EE0" w14:textId="77777777" w:rsidR="007B2BC1" w:rsidRPr="007B2BC1" w:rsidRDefault="007B2BC1" w:rsidP="007B2B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Patrick Casement</w:t>
      </w:r>
    </w:p>
    <w:p w14:paraId="1E193539" w14:textId="77777777" w:rsidR="007B2BC1" w:rsidRPr="007B2BC1" w:rsidRDefault="007B2BC1" w:rsidP="007B2B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Eric Rayner</w:t>
      </w:r>
    </w:p>
    <w:p w14:paraId="481B8A1F" w14:textId="77777777" w:rsidR="007B2BC1" w:rsidRPr="007B2BC1" w:rsidRDefault="007B2BC1" w:rsidP="007B2B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Neville Symington</w:t>
      </w:r>
    </w:p>
    <w:p w14:paraId="638EACDD" w14:textId="77777777" w:rsidR="007B2BC1" w:rsidRPr="007B2BC1" w:rsidRDefault="007B2BC1" w:rsidP="007B2B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Christopher Bollas</w:t>
      </w:r>
    </w:p>
    <w:p w14:paraId="738A7FCF" w14:textId="77777777" w:rsidR="007B2BC1" w:rsidRPr="007B2BC1" w:rsidRDefault="007B2BC1" w:rsidP="007B2B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Adam Phillips</w:t>
      </w:r>
    </w:p>
    <w:p w14:paraId="23562D20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E. Developmental / Attachment Adjacent</w:t>
      </w:r>
    </w:p>
    <w:p w14:paraId="3C0DE118" w14:textId="77777777" w:rsidR="007B2BC1" w:rsidRPr="007B2BC1" w:rsidRDefault="007B2BC1" w:rsidP="007B2BC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John Bowlby</w:t>
      </w:r>
    </w:p>
    <w:p w14:paraId="7B811F98" w14:textId="77777777" w:rsidR="007B2BC1" w:rsidRPr="007B2BC1" w:rsidRDefault="007B2BC1" w:rsidP="007B2BC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Mary Ainsworth</w:t>
      </w:r>
    </w:p>
    <w:p w14:paraId="23A60E2B" w14:textId="77777777" w:rsidR="007B2BC1" w:rsidRPr="007B2BC1" w:rsidRDefault="007B2BC1" w:rsidP="007B2BC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Margaret Mahler</w:t>
      </w:r>
    </w:p>
    <w:p w14:paraId="347A5C84" w14:textId="77777777" w:rsidR="007B2BC1" w:rsidRPr="007B2BC1" w:rsidRDefault="007B2BC1" w:rsidP="007B2BC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René Spitz</w:t>
      </w:r>
    </w:p>
    <w:p w14:paraId="553C0613" w14:textId="77777777" w:rsidR="007B2BC1" w:rsidRPr="007B2BC1" w:rsidRDefault="007B2BC1" w:rsidP="007B2BC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Daniel Stern</w:t>
      </w:r>
    </w:p>
    <w:p w14:paraId="7AC1E3BC" w14:textId="77777777" w:rsidR="007B2BC1" w:rsidRPr="007B2BC1" w:rsidRDefault="007B2BC1" w:rsidP="007B2BC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Beatrice Beebe</w:t>
      </w:r>
    </w:p>
    <w:p w14:paraId="7B4AA585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F. Relational Object Relations</w:t>
      </w:r>
    </w:p>
    <w:p w14:paraId="79BCD3D4" w14:textId="77777777" w:rsidR="007B2BC1" w:rsidRPr="007B2BC1" w:rsidRDefault="007B2BC1" w:rsidP="007B2BC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Stephen A. Mitchell</w:t>
      </w:r>
    </w:p>
    <w:p w14:paraId="5C17573D" w14:textId="77777777" w:rsidR="007B2BC1" w:rsidRPr="007B2BC1" w:rsidRDefault="007B2BC1" w:rsidP="007B2BC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Jay Greenberg</w:t>
      </w:r>
    </w:p>
    <w:p w14:paraId="067A964E" w14:textId="77777777" w:rsidR="007B2BC1" w:rsidRPr="007B2BC1" w:rsidRDefault="007B2BC1" w:rsidP="007B2BC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Jessica Benjamin</w:t>
      </w:r>
    </w:p>
    <w:p w14:paraId="27E4EB54" w14:textId="77777777" w:rsidR="007B2BC1" w:rsidRPr="007B2BC1" w:rsidRDefault="007B2BC1" w:rsidP="007B2BC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Philip Bromberg</w:t>
      </w:r>
    </w:p>
    <w:p w14:paraId="1424C9D0" w14:textId="77777777" w:rsidR="007B2BC1" w:rsidRPr="007B2BC1" w:rsidRDefault="007B2BC1" w:rsidP="007B2BC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Thomas H. Ogden</w:t>
      </w:r>
    </w:p>
    <w:p w14:paraId="625EF14C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G. Personality Disorders / Clinical Object Relations</w:t>
      </w:r>
    </w:p>
    <w:p w14:paraId="6F5BEE69" w14:textId="77777777" w:rsidR="007B2BC1" w:rsidRPr="007B2BC1" w:rsidRDefault="007B2BC1" w:rsidP="007B2BC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Otto Kernberg</w:t>
      </w:r>
    </w:p>
    <w:p w14:paraId="34D63160" w14:textId="77777777" w:rsidR="007B2BC1" w:rsidRPr="007B2BC1" w:rsidRDefault="007B2BC1" w:rsidP="007B2BC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James F. Masterson</w:t>
      </w:r>
    </w:p>
    <w:p w14:paraId="1830F3D6" w14:textId="77777777" w:rsidR="007B2BC1" w:rsidRPr="007B2BC1" w:rsidRDefault="007B2BC1" w:rsidP="007B2BC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Ralph Klein</w:t>
      </w:r>
    </w:p>
    <w:p w14:paraId="290728EB" w14:textId="77777777" w:rsidR="007B2BC1" w:rsidRPr="007B2BC1" w:rsidRDefault="007B2BC1" w:rsidP="007B2BC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Glen O. Gabbard</w:t>
      </w:r>
    </w:p>
    <w:p w14:paraId="12B9807D" w14:textId="77777777" w:rsidR="007B2BC1" w:rsidRPr="007B2BC1" w:rsidRDefault="007B2BC1" w:rsidP="007B2BC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Nancy McWilliams</w:t>
      </w:r>
    </w:p>
    <w:p w14:paraId="7182E8F7" w14:textId="77777777" w:rsidR="007B2BC1" w:rsidRPr="007B2BC1" w:rsidRDefault="007B2BC1" w:rsidP="007B2BC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Salman Akhtar</w:t>
      </w:r>
    </w:p>
    <w:p w14:paraId="4630365A" w14:textId="77777777" w:rsidR="007B2BC1" w:rsidRPr="007B2BC1" w:rsidRDefault="007B2BC1" w:rsidP="007B2BC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Vamik Volkan</w:t>
      </w:r>
    </w:p>
    <w:p w14:paraId="42A206D1" w14:textId="77777777" w:rsidR="007B2BC1" w:rsidRPr="007B2BC1" w:rsidRDefault="007B2BC1" w:rsidP="007B2BC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Arnold Modell</w:t>
      </w:r>
    </w:p>
    <w:p w14:paraId="5CEC5DE2" w14:textId="77777777" w:rsidR="007B2BC1" w:rsidRPr="007B2BC1" w:rsidRDefault="007B2BC1" w:rsidP="007B2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8910E6">
          <v:rect id="_x0000_i1034" style="width:0;height:1.5pt" o:hralign="center" o:hrstd="t" o:hr="t" fillcolor="#a0a0a0" stroked="f"/>
        </w:pict>
      </w:r>
    </w:p>
    <w:p w14:paraId="72DA9EC2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10. Recommended Reading Order</w:t>
      </w:r>
    </w:p>
    <w:p w14:paraId="48097BC0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1: Gateway</w:t>
      </w:r>
    </w:p>
    <w:p w14:paraId="2EDD5795" w14:textId="77777777" w:rsidR="007B2BC1" w:rsidRPr="007B2BC1" w:rsidRDefault="007B2BC1" w:rsidP="007B2BC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D. W. Winnicott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Playing and Reality</w:t>
      </w:r>
    </w:p>
    <w:p w14:paraId="7C75B901" w14:textId="77777777" w:rsidR="007B2BC1" w:rsidRPr="007B2BC1" w:rsidRDefault="007B2BC1" w:rsidP="007B2BC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D. W. Winnicott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Maturational Processes and the Facilitating Environment</w:t>
      </w:r>
    </w:p>
    <w:p w14:paraId="4B475F50" w14:textId="77777777" w:rsidR="007B2BC1" w:rsidRPr="007B2BC1" w:rsidRDefault="007B2BC1" w:rsidP="007B2BC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Hanna Segal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Introduction to the Work of Melanie Klein</w:t>
      </w:r>
    </w:p>
    <w:p w14:paraId="0C2054F6" w14:textId="77777777" w:rsidR="007B2BC1" w:rsidRPr="007B2BC1" w:rsidRDefault="007B2BC1" w:rsidP="007B2BC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Thomas H. Ogden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Matrix of the Mind</w:t>
      </w:r>
    </w:p>
    <w:p w14:paraId="4F680D20" w14:textId="77777777" w:rsidR="007B2BC1" w:rsidRPr="007B2BC1" w:rsidRDefault="007B2BC1" w:rsidP="007B2BC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Nancy McWilliams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Diagnosis</w:t>
      </w:r>
    </w:p>
    <w:p w14:paraId="65CC6176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2: Core Foundations</w:t>
      </w:r>
    </w:p>
    <w:p w14:paraId="6CC3C7BA" w14:textId="77777777" w:rsidR="007B2BC1" w:rsidRPr="007B2BC1" w:rsidRDefault="007B2BC1" w:rsidP="007B2BC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Melanie Klein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Love, Guilt and Reparation</w:t>
      </w:r>
    </w:p>
    <w:p w14:paraId="2DD21EEF" w14:textId="77777777" w:rsidR="007B2BC1" w:rsidRPr="007B2BC1" w:rsidRDefault="007B2BC1" w:rsidP="007B2BC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Melanie Klein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Envy and Gratitude</w:t>
      </w:r>
    </w:p>
    <w:p w14:paraId="70F9941B" w14:textId="77777777" w:rsidR="007B2BC1" w:rsidRPr="007B2BC1" w:rsidRDefault="007B2BC1" w:rsidP="007B2BC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W. R. D. Fairbairn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Studies of the Personality</w:t>
      </w:r>
    </w:p>
    <w:p w14:paraId="31B3D57B" w14:textId="77777777" w:rsidR="007B2BC1" w:rsidRPr="007B2BC1" w:rsidRDefault="007B2BC1" w:rsidP="007B2BC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Wilfred Bion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Learning from Experience</w:t>
      </w:r>
    </w:p>
    <w:p w14:paraId="5B11AB52" w14:textId="77777777" w:rsidR="007B2BC1" w:rsidRPr="007B2BC1" w:rsidRDefault="007B2BC1" w:rsidP="007B2BC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Michael Balint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Basic Fault</w:t>
      </w:r>
    </w:p>
    <w:p w14:paraId="4FE6483F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3: Clinical Depth</w:t>
      </w:r>
    </w:p>
    <w:p w14:paraId="506E8276" w14:textId="77777777" w:rsidR="007B2BC1" w:rsidRPr="007B2BC1" w:rsidRDefault="007B2BC1" w:rsidP="007B2BC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Herbert Rosenfeld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Psychotic States</w:t>
      </w:r>
    </w:p>
    <w:p w14:paraId="3A8FC016" w14:textId="77777777" w:rsidR="007B2BC1" w:rsidRPr="007B2BC1" w:rsidRDefault="007B2BC1" w:rsidP="007B2BC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Donald Meltzer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Psychoanalytic Process</w:t>
      </w:r>
    </w:p>
    <w:p w14:paraId="37C8CFF4" w14:textId="77777777" w:rsidR="007B2BC1" w:rsidRPr="007B2BC1" w:rsidRDefault="007B2BC1" w:rsidP="007B2BC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Ronald Britton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Belief and Imagination</w:t>
      </w:r>
    </w:p>
    <w:p w14:paraId="2DDE93D1" w14:textId="77777777" w:rsidR="007B2BC1" w:rsidRPr="007B2BC1" w:rsidRDefault="007B2BC1" w:rsidP="007B2BC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John Steiner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Psychic Retreats</w:t>
      </w:r>
    </w:p>
    <w:p w14:paraId="4ED97A0A" w14:textId="77777777" w:rsidR="007B2BC1" w:rsidRPr="007B2BC1" w:rsidRDefault="007B2BC1" w:rsidP="007B2BC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Christopher Bollas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Shadow of the Object</w:t>
      </w:r>
    </w:p>
    <w:p w14:paraId="082BA58E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4: Contemporary Integration</w:t>
      </w:r>
    </w:p>
    <w:p w14:paraId="0D7AFCD9" w14:textId="77777777" w:rsidR="007B2BC1" w:rsidRPr="007B2BC1" w:rsidRDefault="007B2BC1" w:rsidP="007B2BC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Thomas H. Ogden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Reverie and Interpretation</w:t>
      </w:r>
    </w:p>
    <w:p w14:paraId="4242D684" w14:textId="77777777" w:rsidR="007B2BC1" w:rsidRPr="007B2BC1" w:rsidRDefault="007B2BC1" w:rsidP="007B2BC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Otto Kernberg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Object Relations Theory and Clinical Psychoanalysis</w:t>
      </w:r>
    </w:p>
    <w:p w14:paraId="192C5CF3" w14:textId="77777777" w:rsidR="007B2BC1" w:rsidRPr="007B2BC1" w:rsidRDefault="007B2BC1" w:rsidP="007B2BC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Stephen Mitchell &amp; Jay Greenberg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Object Relations in Psychoanalytic Theory</w:t>
      </w:r>
    </w:p>
    <w:p w14:paraId="55F68555" w14:textId="77777777" w:rsidR="007B2BC1" w:rsidRPr="007B2BC1" w:rsidRDefault="007B2BC1" w:rsidP="007B2BC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Antonino Ferro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the Analyst’s Consulting Room</w:t>
      </w:r>
    </w:p>
    <w:p w14:paraId="6D65EA6A" w14:textId="77777777" w:rsidR="007B2BC1" w:rsidRPr="007B2BC1" w:rsidRDefault="007B2BC1" w:rsidP="007B2BC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Giuseppe Civitarese — </w:t>
      </w: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Intimate Room</w:t>
      </w:r>
    </w:p>
    <w:p w14:paraId="79DECADB" w14:textId="77777777" w:rsidR="007B2BC1" w:rsidRPr="007B2BC1" w:rsidRDefault="007B2BC1" w:rsidP="007B2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85A0E37">
          <v:rect id="_x0000_i1035" style="width:0;height:1.5pt" o:hralign="center" o:hrstd="t" o:hr="t" fillcolor="#a0a0a0" stroked="f"/>
        </w:pict>
      </w:r>
    </w:p>
    <w:p w14:paraId="7319388E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11. Short Tier List for Website Reference</w:t>
      </w:r>
    </w:p>
    <w:p w14:paraId="299B8950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Essential</w:t>
      </w:r>
    </w:p>
    <w:p w14:paraId="4EEF80ED" w14:textId="77777777" w:rsidR="007B2BC1" w:rsidRPr="007B2BC1" w:rsidRDefault="007B2BC1" w:rsidP="007B2B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Melanie Klein</w:t>
      </w:r>
    </w:p>
    <w:p w14:paraId="5531ED25" w14:textId="77777777" w:rsidR="007B2BC1" w:rsidRPr="007B2BC1" w:rsidRDefault="007B2BC1" w:rsidP="007B2B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D. W. Winnicott</w:t>
      </w:r>
    </w:p>
    <w:p w14:paraId="7763979A" w14:textId="77777777" w:rsidR="007B2BC1" w:rsidRPr="007B2BC1" w:rsidRDefault="007B2BC1" w:rsidP="007B2B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W. R. D. Fairbairn</w:t>
      </w:r>
    </w:p>
    <w:p w14:paraId="42BBF61E" w14:textId="77777777" w:rsidR="007B2BC1" w:rsidRPr="007B2BC1" w:rsidRDefault="007B2BC1" w:rsidP="007B2B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Wilfred Bion</w:t>
      </w:r>
    </w:p>
    <w:p w14:paraId="3FDDAA73" w14:textId="77777777" w:rsidR="007B2BC1" w:rsidRPr="007B2BC1" w:rsidRDefault="007B2BC1" w:rsidP="007B2B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Hanna Segal</w:t>
      </w:r>
    </w:p>
    <w:p w14:paraId="35E0D78B" w14:textId="77777777" w:rsidR="007B2BC1" w:rsidRPr="007B2BC1" w:rsidRDefault="007B2BC1" w:rsidP="007B2B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Herbert Rosenfeld</w:t>
      </w:r>
    </w:p>
    <w:p w14:paraId="0DB9BA34" w14:textId="77777777" w:rsidR="007B2BC1" w:rsidRPr="007B2BC1" w:rsidRDefault="007B2BC1" w:rsidP="007B2B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Michael Balint</w:t>
      </w:r>
    </w:p>
    <w:p w14:paraId="2929140A" w14:textId="77777777" w:rsidR="007B2BC1" w:rsidRPr="007B2BC1" w:rsidRDefault="007B2BC1" w:rsidP="007B2B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Harry Guntrip</w:t>
      </w:r>
    </w:p>
    <w:p w14:paraId="27F2917C" w14:textId="77777777" w:rsidR="007B2BC1" w:rsidRPr="007B2BC1" w:rsidRDefault="007B2BC1" w:rsidP="007B2B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Marion Milner</w:t>
      </w:r>
    </w:p>
    <w:p w14:paraId="1FC41153" w14:textId="77777777" w:rsidR="007B2BC1" w:rsidRPr="007B2BC1" w:rsidRDefault="007B2BC1" w:rsidP="007B2B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Donald Meltzer</w:t>
      </w:r>
    </w:p>
    <w:p w14:paraId="3FD9575F" w14:textId="77777777" w:rsidR="007B2BC1" w:rsidRPr="007B2BC1" w:rsidRDefault="007B2BC1" w:rsidP="007B2B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Ronald Britton</w:t>
      </w:r>
    </w:p>
    <w:p w14:paraId="0FF9B686" w14:textId="77777777" w:rsidR="007B2BC1" w:rsidRPr="007B2BC1" w:rsidRDefault="007B2BC1" w:rsidP="007B2B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John Steiner</w:t>
      </w:r>
    </w:p>
    <w:p w14:paraId="79DBF271" w14:textId="77777777" w:rsidR="007B2BC1" w:rsidRPr="007B2BC1" w:rsidRDefault="007B2BC1" w:rsidP="007B2B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Thomas H. Ogden</w:t>
      </w:r>
    </w:p>
    <w:p w14:paraId="05F0C8FF" w14:textId="77777777" w:rsidR="007B2BC1" w:rsidRPr="007B2BC1" w:rsidRDefault="007B2BC1" w:rsidP="007B2B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Christopher Bollas</w:t>
      </w:r>
    </w:p>
    <w:p w14:paraId="015BA081" w14:textId="77777777" w:rsidR="007B2BC1" w:rsidRPr="007B2BC1" w:rsidRDefault="007B2BC1" w:rsidP="007B2B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Otto Kernberg</w:t>
      </w:r>
    </w:p>
    <w:p w14:paraId="33291B61" w14:textId="77777777" w:rsidR="007B2BC1" w:rsidRPr="007B2BC1" w:rsidRDefault="007B2BC1" w:rsidP="007B2B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Nancy McWilliams</w:t>
      </w:r>
    </w:p>
    <w:p w14:paraId="4B0C19A7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Very Important</w:t>
      </w:r>
    </w:p>
    <w:p w14:paraId="2A40F09A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Karl Abraham</w:t>
      </w:r>
    </w:p>
    <w:p w14:paraId="185B0656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Sándor Ferenczi</w:t>
      </w:r>
    </w:p>
    <w:p w14:paraId="770EC22B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Susan Isaacs</w:t>
      </w:r>
    </w:p>
    <w:p w14:paraId="0C3BDCEB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Joan Riviere</w:t>
      </w:r>
    </w:p>
    <w:p w14:paraId="6F96C90F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Paula Heimann</w:t>
      </w:r>
    </w:p>
    <w:p w14:paraId="06AC2C4E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Roger Money-Kyrle</w:t>
      </w:r>
    </w:p>
    <w:p w14:paraId="162C5686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Betty Joseph</w:t>
      </w:r>
    </w:p>
    <w:p w14:paraId="3E001045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Elizabeth Spillius</w:t>
      </w:r>
    </w:p>
    <w:p w14:paraId="237D0CBF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Irma Brenman Pick</w:t>
      </w:r>
    </w:p>
    <w:p w14:paraId="0F5EC186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Esther Bick</w:t>
      </w:r>
    </w:p>
    <w:p w14:paraId="4132E5C1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Frances Tustin</w:t>
      </w:r>
    </w:p>
    <w:p w14:paraId="58A5002B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Michael Feldman</w:t>
      </w:r>
    </w:p>
    <w:p w14:paraId="4D045068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Antonino Ferro</w:t>
      </w:r>
    </w:p>
    <w:p w14:paraId="398D7701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Giuseppe Civitarese</w:t>
      </w:r>
    </w:p>
    <w:p w14:paraId="031B374F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Clare Winnicott</w:t>
      </w:r>
    </w:p>
    <w:p w14:paraId="4625924A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Enid Balint</w:t>
      </w:r>
    </w:p>
    <w:p w14:paraId="2A69EA64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Ella Freeman Sharpe</w:t>
      </w:r>
    </w:p>
    <w:p w14:paraId="3C51D013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Charles Rycroft</w:t>
      </w:r>
    </w:p>
    <w:p w14:paraId="29A84943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Nina Coltart</w:t>
      </w:r>
    </w:p>
    <w:p w14:paraId="380F5972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Patrick Casement</w:t>
      </w:r>
    </w:p>
    <w:p w14:paraId="3FE7368B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Eric Rayner</w:t>
      </w:r>
    </w:p>
    <w:p w14:paraId="24243AF4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Neville Symington</w:t>
      </w:r>
    </w:p>
    <w:p w14:paraId="1CF66EEC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Adam Phillips</w:t>
      </w:r>
    </w:p>
    <w:p w14:paraId="350A03C4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Stephen A. Mitchell</w:t>
      </w:r>
    </w:p>
    <w:p w14:paraId="5C3F3A3D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Jay Greenberg</w:t>
      </w:r>
    </w:p>
    <w:p w14:paraId="00AA0D4E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Jessica Benjamin</w:t>
      </w:r>
    </w:p>
    <w:p w14:paraId="16CD2655" w14:textId="77777777" w:rsidR="007B2BC1" w:rsidRPr="007B2BC1" w:rsidRDefault="007B2BC1" w:rsidP="007B2B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Philip Bromberg</w:t>
      </w:r>
    </w:p>
    <w:p w14:paraId="574438CF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Important / Specialized</w:t>
      </w:r>
    </w:p>
    <w:p w14:paraId="6F444FCD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Marjorie Brierley</w:t>
      </w:r>
    </w:p>
    <w:p w14:paraId="2AB65187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Sylvia Payne</w:t>
      </w:r>
    </w:p>
    <w:p w14:paraId="2F626ACE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Edna O’Shaughnessy</w:t>
      </w:r>
    </w:p>
    <w:p w14:paraId="6DA8349A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Ruth Riesenberg-Malcolm</w:t>
      </w:r>
    </w:p>
    <w:p w14:paraId="68F6FAFE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Priscilla Roth</w:t>
      </w:r>
    </w:p>
    <w:p w14:paraId="6607D6A3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Catalina Bronstein</w:t>
      </w:r>
    </w:p>
    <w:p w14:paraId="55C2086D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Martha Harris</w:t>
      </w:r>
    </w:p>
    <w:p w14:paraId="0FCA15F1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John D. Sutherland</w:t>
      </w:r>
    </w:p>
    <w:p w14:paraId="56B877F2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David E. Scharff</w:t>
      </w:r>
    </w:p>
    <w:p w14:paraId="7DDE5DFF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Jill Savege Scharff</w:t>
      </w:r>
    </w:p>
    <w:p w14:paraId="56C8ECBB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Graham S. Clarke</w:t>
      </w:r>
    </w:p>
    <w:p w14:paraId="752EADC1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James F. Masterson</w:t>
      </w:r>
    </w:p>
    <w:p w14:paraId="1ACCAD91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Ralph Klein</w:t>
      </w:r>
    </w:p>
    <w:p w14:paraId="392B4F3F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Glen O. Gabbard</w:t>
      </w:r>
    </w:p>
    <w:p w14:paraId="4D8BE6DF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Salman Akhtar</w:t>
      </w:r>
    </w:p>
    <w:p w14:paraId="0B24E1B1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Vamik Volkan</w:t>
      </w:r>
    </w:p>
    <w:p w14:paraId="20F2ED43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Arnold Modell</w:t>
      </w:r>
    </w:p>
    <w:p w14:paraId="2284F264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John Bowlby</w:t>
      </w:r>
    </w:p>
    <w:p w14:paraId="6153B201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Mary Ainsworth</w:t>
      </w:r>
    </w:p>
    <w:p w14:paraId="62E0BBBC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Margaret Mahler</w:t>
      </w:r>
    </w:p>
    <w:p w14:paraId="628F004C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René Spitz</w:t>
      </w:r>
    </w:p>
    <w:p w14:paraId="230B5E1F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Daniel Stern</w:t>
      </w:r>
    </w:p>
    <w:p w14:paraId="06267E11" w14:textId="77777777" w:rsidR="007B2BC1" w:rsidRPr="007B2BC1" w:rsidRDefault="007B2BC1" w:rsidP="007B2B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Beatrice Beebe</w:t>
      </w:r>
    </w:p>
    <w:p w14:paraId="0DBF0B80" w14:textId="77777777" w:rsidR="007B2BC1" w:rsidRPr="007B2BC1" w:rsidRDefault="007B2BC1" w:rsidP="007B2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1E0127A">
          <v:rect id="_x0000_i1036" style="width:0;height:1.5pt" o:hralign="center" o:hrstd="t" o:hr="t" fillcolor="#a0a0a0" stroked="f"/>
        </w:pict>
      </w:r>
    </w:p>
    <w:p w14:paraId="7528DF40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12. External Institutions / Journals to Link</w:t>
      </w:r>
    </w:p>
    <w:p w14:paraId="3C098B78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Institutions</w:t>
      </w:r>
    </w:p>
    <w:p w14:paraId="55383FC0" w14:textId="77777777" w:rsidR="007B2BC1" w:rsidRPr="007B2BC1" w:rsidRDefault="007B2BC1" w:rsidP="007B2BC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British Psychoanalytical Society</w:t>
      </w:r>
    </w:p>
    <w:p w14:paraId="69F29BB0" w14:textId="77777777" w:rsidR="007B2BC1" w:rsidRPr="007B2BC1" w:rsidRDefault="007B2BC1" w:rsidP="007B2BC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Institute of Psychoanalysis</w:t>
      </w:r>
    </w:p>
    <w:p w14:paraId="1B4BA135" w14:textId="77777777" w:rsidR="007B2BC1" w:rsidRPr="007B2BC1" w:rsidRDefault="007B2BC1" w:rsidP="007B2BC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Melanie Klein Trust</w:t>
      </w:r>
    </w:p>
    <w:p w14:paraId="3F7421CE" w14:textId="77777777" w:rsidR="007B2BC1" w:rsidRPr="007B2BC1" w:rsidRDefault="007B2BC1" w:rsidP="007B2BC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Tavistock and Portman</w:t>
      </w:r>
    </w:p>
    <w:p w14:paraId="6541B479" w14:textId="77777777" w:rsidR="007B2BC1" w:rsidRPr="007B2BC1" w:rsidRDefault="007B2BC1" w:rsidP="007B2BC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International Psychoanalytical Association</w:t>
      </w:r>
    </w:p>
    <w:p w14:paraId="24B58197" w14:textId="77777777" w:rsidR="007B2BC1" w:rsidRPr="007B2BC1" w:rsidRDefault="007B2BC1" w:rsidP="007B2BC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American Psychoanalytic Association</w:t>
      </w:r>
    </w:p>
    <w:p w14:paraId="62394C74" w14:textId="77777777" w:rsidR="007B2BC1" w:rsidRPr="007B2BC1" w:rsidRDefault="007B2BC1" w:rsidP="007B2BC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Contemporary Freudian Society</w:t>
      </w:r>
    </w:p>
    <w:p w14:paraId="4B36ECBC" w14:textId="77777777" w:rsidR="007B2BC1" w:rsidRPr="007B2BC1" w:rsidRDefault="007B2BC1" w:rsidP="007B2BC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International Psychotherapy Institute</w:t>
      </w:r>
    </w:p>
    <w:p w14:paraId="1524C609" w14:textId="77777777" w:rsidR="007B2BC1" w:rsidRPr="007B2BC1" w:rsidRDefault="007B2BC1" w:rsidP="007B2BC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Object Relations Institute</w:t>
      </w:r>
    </w:p>
    <w:p w14:paraId="3ECE03AA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Journals / Publications</w:t>
      </w:r>
    </w:p>
    <w:p w14:paraId="006F53AC" w14:textId="77777777" w:rsidR="007B2BC1" w:rsidRPr="007B2BC1" w:rsidRDefault="007B2BC1" w:rsidP="007B2BC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International Journal of Psychoanalysis</w:t>
      </w:r>
    </w:p>
    <w:p w14:paraId="49E9A8D4" w14:textId="77777777" w:rsidR="007B2BC1" w:rsidRPr="007B2BC1" w:rsidRDefault="007B2BC1" w:rsidP="007B2BC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Journal of the American Psychoanalytic Association</w:t>
      </w:r>
    </w:p>
    <w:p w14:paraId="23FEA177" w14:textId="77777777" w:rsidR="007B2BC1" w:rsidRPr="007B2BC1" w:rsidRDefault="007B2BC1" w:rsidP="007B2BC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Quarterly</w:t>
      </w:r>
    </w:p>
    <w:p w14:paraId="7A850601" w14:textId="77777777" w:rsidR="007B2BC1" w:rsidRPr="007B2BC1" w:rsidRDefault="007B2BC1" w:rsidP="007B2BC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British Journal of Psychotherapy</w:t>
      </w:r>
    </w:p>
    <w:p w14:paraId="5C4441E8" w14:textId="77777777" w:rsidR="007B2BC1" w:rsidRPr="007B2BC1" w:rsidRDefault="007B2BC1" w:rsidP="007B2BC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Dialogues</w:t>
      </w:r>
    </w:p>
    <w:p w14:paraId="41A150B3" w14:textId="77777777" w:rsidR="007B2BC1" w:rsidRPr="007B2BC1" w:rsidRDefault="007B2BC1" w:rsidP="007B2BC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Psychoanalytic Study of the Child</w:t>
      </w:r>
    </w:p>
    <w:p w14:paraId="64A1C0B0" w14:textId="77777777" w:rsidR="007B2BC1" w:rsidRPr="007B2BC1" w:rsidRDefault="007B2BC1" w:rsidP="007B2BC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International Journal of Psychoanalytic Psychotherapy</w:t>
      </w:r>
    </w:p>
    <w:p w14:paraId="2C69FBBA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Publishers / Series</w:t>
      </w:r>
    </w:p>
    <w:p w14:paraId="78EAD599" w14:textId="77777777" w:rsidR="007B2BC1" w:rsidRPr="007B2BC1" w:rsidRDefault="007B2BC1" w:rsidP="007B2BC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Routledge</w:t>
      </w:r>
    </w:p>
    <w:p w14:paraId="64115646" w14:textId="77777777" w:rsidR="007B2BC1" w:rsidRPr="007B2BC1" w:rsidRDefault="007B2BC1" w:rsidP="007B2BC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Karnac Books</w:t>
      </w:r>
    </w:p>
    <w:p w14:paraId="0827B9D6" w14:textId="77777777" w:rsidR="007B2BC1" w:rsidRPr="007B2BC1" w:rsidRDefault="007B2BC1" w:rsidP="007B2BC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New Library of Psychoanalysis</w:t>
      </w:r>
    </w:p>
    <w:p w14:paraId="77110AA0" w14:textId="77777777" w:rsidR="007B2BC1" w:rsidRPr="007B2BC1" w:rsidRDefault="007B2BC1" w:rsidP="007B2BC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The International Psychoanalytical Association Publications</w:t>
      </w:r>
    </w:p>
    <w:p w14:paraId="63D18BB1" w14:textId="77777777" w:rsidR="007B2BC1" w:rsidRPr="007B2BC1" w:rsidRDefault="007B2BC1" w:rsidP="007B2BC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Free Association Books</w:t>
      </w:r>
    </w:p>
    <w:p w14:paraId="78E8F0F8" w14:textId="77777777" w:rsidR="007B2BC1" w:rsidRPr="007B2BC1" w:rsidRDefault="007B2BC1" w:rsidP="007B2BC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Jason Aronson</w:t>
      </w:r>
    </w:p>
    <w:p w14:paraId="1B715AF9" w14:textId="77777777" w:rsidR="007B2BC1" w:rsidRPr="007B2BC1" w:rsidRDefault="007B2BC1" w:rsidP="007B2BC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>Basic Books</w:t>
      </w:r>
    </w:p>
    <w:p w14:paraId="66BBC61E" w14:textId="77777777" w:rsidR="007B2BC1" w:rsidRPr="007B2BC1" w:rsidRDefault="007B2BC1" w:rsidP="007B2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C31722B">
          <v:rect id="_x0000_i1037" style="width:0;height:1.5pt" o:hralign="center" o:hrstd="t" o:hr="t" fillcolor="#a0a0a0" stroked="f"/>
        </w:pict>
      </w:r>
    </w:p>
    <w:p w14:paraId="4CAC4790" w14:textId="77777777" w:rsidR="007B2BC1" w:rsidRPr="007B2BC1" w:rsidRDefault="007B2BC1" w:rsidP="007B2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13. Warning for Website Classification</w:t>
      </w:r>
    </w:p>
    <w:p w14:paraId="084230EA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ไม่ควรเรียกทุกคนในลิสต์นี้ว่า “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Relations” </w:t>
      </w: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แบบเดียวกันทั้งหมด</w:t>
      </w:r>
    </w:p>
    <w:p w14:paraId="6E5B2D10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ควรแยกคำให้ชัด:</w:t>
      </w:r>
    </w:p>
    <w:p w14:paraId="3ADCB786" w14:textId="77777777" w:rsidR="007B2BC1" w:rsidRPr="007B2BC1" w:rsidRDefault="007B2BC1" w:rsidP="007B2BC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Kleinian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Klein, Segal, Rosenfeld, Joseph, Spillius</w:t>
      </w:r>
    </w:p>
    <w:p w14:paraId="40795B22" w14:textId="77777777" w:rsidR="007B2BC1" w:rsidRPr="007B2BC1" w:rsidRDefault="007B2BC1" w:rsidP="007B2BC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Post-Kleinian / Bionian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Bion, Meltzer, Britton, Steiner, Ogden, Ferro</w:t>
      </w:r>
    </w:p>
    <w:p w14:paraId="0AA9FDD3" w14:textId="77777777" w:rsidR="007B2BC1" w:rsidRPr="007B2BC1" w:rsidRDefault="007B2BC1" w:rsidP="007B2BC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Winnicottian / British Independent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Winnicott, Milner, Balint, Bollas, Phillips</w:t>
      </w:r>
    </w:p>
    <w:p w14:paraId="367B2C4B" w14:textId="77777777" w:rsidR="007B2BC1" w:rsidRPr="007B2BC1" w:rsidRDefault="007B2BC1" w:rsidP="007B2BC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Fairbairnian Object Relations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Fairbairn, Guntrip, Sutherland, Scharff</w:t>
      </w:r>
    </w:p>
    <w:p w14:paraId="2E5F0C45" w14:textId="77777777" w:rsidR="007B2BC1" w:rsidRPr="007B2BC1" w:rsidRDefault="007B2BC1" w:rsidP="007B2BC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Relational Object Relations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Mitchell, Greenberg, Benjamin, Bromberg</w:t>
      </w:r>
    </w:p>
    <w:p w14:paraId="0F667070" w14:textId="77777777" w:rsidR="007B2BC1" w:rsidRPr="007B2BC1" w:rsidRDefault="007B2BC1" w:rsidP="007B2BC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Clinical Object Relations / Personality Disorders</w:t>
      </w:r>
      <w:r w:rsidRPr="007B2B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Kernberg, Masterson, McWilliams, Gabbard</w:t>
      </w:r>
    </w:p>
    <w:p w14:paraId="67F42318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ชื่อหมวดใหญ่ที่เหมาะกับเว็บ:</w:t>
      </w:r>
    </w:p>
    <w:p w14:paraId="1BF34895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Object Relations: Internal Objects, Early Bonds, and the Inner World</w:t>
      </w:r>
    </w:p>
    <w:p w14:paraId="5F342F14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sz w:val="24"/>
          <w:szCs w:val="24"/>
          <w:cs/>
        </w:rPr>
        <w:t>หรือถ้าต้องการชื่อไทย:</w:t>
      </w:r>
    </w:p>
    <w:p w14:paraId="6FFEFFE2" w14:textId="77777777" w:rsidR="007B2BC1" w:rsidRPr="007B2BC1" w:rsidRDefault="007B2BC1" w:rsidP="007B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B2B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ทฤษฎีความสัมพันธ์เชิงวัตถุ: โลกภายใน ความผูกพันแรกเริ่ม และตัวตนที่ก่อตัวจากความสัมพันธ์</w:t>
      </w:r>
    </w:p>
    <w:p w14:paraId="69A63C8E" w14:textId="77777777" w:rsidR="0057122D" w:rsidRPr="007B2BC1" w:rsidRDefault="0057122D" w:rsidP="007B2BC1"/>
    <w:sectPr w:rsidR="0057122D" w:rsidRPr="007B2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4C42"/>
    <w:multiLevelType w:val="multilevel"/>
    <w:tmpl w:val="A9A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E1924"/>
    <w:multiLevelType w:val="multilevel"/>
    <w:tmpl w:val="490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75D2E"/>
    <w:multiLevelType w:val="multilevel"/>
    <w:tmpl w:val="C9CE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66660"/>
    <w:multiLevelType w:val="multilevel"/>
    <w:tmpl w:val="80F4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95B9E"/>
    <w:multiLevelType w:val="multilevel"/>
    <w:tmpl w:val="1B5C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32C78"/>
    <w:multiLevelType w:val="multilevel"/>
    <w:tmpl w:val="51C2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651A7"/>
    <w:multiLevelType w:val="multilevel"/>
    <w:tmpl w:val="676C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178AB"/>
    <w:multiLevelType w:val="multilevel"/>
    <w:tmpl w:val="0626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10F76"/>
    <w:multiLevelType w:val="multilevel"/>
    <w:tmpl w:val="AFCE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329E6"/>
    <w:multiLevelType w:val="multilevel"/>
    <w:tmpl w:val="5092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85B43"/>
    <w:multiLevelType w:val="multilevel"/>
    <w:tmpl w:val="CB2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6296E"/>
    <w:multiLevelType w:val="multilevel"/>
    <w:tmpl w:val="33C4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D6536"/>
    <w:multiLevelType w:val="multilevel"/>
    <w:tmpl w:val="1AA0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114639"/>
    <w:multiLevelType w:val="multilevel"/>
    <w:tmpl w:val="92728DB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211C5B"/>
    <w:multiLevelType w:val="multilevel"/>
    <w:tmpl w:val="EA12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37761"/>
    <w:multiLevelType w:val="multilevel"/>
    <w:tmpl w:val="0A72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C21891"/>
    <w:multiLevelType w:val="multilevel"/>
    <w:tmpl w:val="75EA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312580"/>
    <w:multiLevelType w:val="multilevel"/>
    <w:tmpl w:val="BDA0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47127B"/>
    <w:multiLevelType w:val="multilevel"/>
    <w:tmpl w:val="3D9AA1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3709A5"/>
    <w:multiLevelType w:val="multilevel"/>
    <w:tmpl w:val="48C2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7550E"/>
    <w:multiLevelType w:val="multilevel"/>
    <w:tmpl w:val="844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970BA1"/>
    <w:multiLevelType w:val="multilevel"/>
    <w:tmpl w:val="8E50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C22F5"/>
    <w:multiLevelType w:val="multilevel"/>
    <w:tmpl w:val="7090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F50FD5"/>
    <w:multiLevelType w:val="multilevel"/>
    <w:tmpl w:val="16AA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011D1"/>
    <w:multiLevelType w:val="multilevel"/>
    <w:tmpl w:val="5EA4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0D6140"/>
    <w:multiLevelType w:val="multilevel"/>
    <w:tmpl w:val="5198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2742AA"/>
    <w:multiLevelType w:val="multilevel"/>
    <w:tmpl w:val="6314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635C41"/>
    <w:multiLevelType w:val="multilevel"/>
    <w:tmpl w:val="F2E8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AE3BE9"/>
    <w:multiLevelType w:val="multilevel"/>
    <w:tmpl w:val="3CE2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9B3DDA"/>
    <w:multiLevelType w:val="multilevel"/>
    <w:tmpl w:val="46D6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C21F72"/>
    <w:multiLevelType w:val="multilevel"/>
    <w:tmpl w:val="3950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FC3C12"/>
    <w:multiLevelType w:val="multilevel"/>
    <w:tmpl w:val="5CC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077661"/>
    <w:multiLevelType w:val="multilevel"/>
    <w:tmpl w:val="78C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1D254C"/>
    <w:multiLevelType w:val="multilevel"/>
    <w:tmpl w:val="3D3C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E463D0"/>
    <w:multiLevelType w:val="multilevel"/>
    <w:tmpl w:val="E0BE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C61479"/>
    <w:multiLevelType w:val="multilevel"/>
    <w:tmpl w:val="3B4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0A3218"/>
    <w:multiLevelType w:val="multilevel"/>
    <w:tmpl w:val="FF7C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5B2C49"/>
    <w:multiLevelType w:val="multilevel"/>
    <w:tmpl w:val="560E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1437FC"/>
    <w:multiLevelType w:val="multilevel"/>
    <w:tmpl w:val="E088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042992"/>
    <w:multiLevelType w:val="multilevel"/>
    <w:tmpl w:val="03EE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C471AE"/>
    <w:multiLevelType w:val="multilevel"/>
    <w:tmpl w:val="CF28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06410C"/>
    <w:multiLevelType w:val="multilevel"/>
    <w:tmpl w:val="4EDE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9761DF"/>
    <w:multiLevelType w:val="multilevel"/>
    <w:tmpl w:val="FAD6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350A53"/>
    <w:multiLevelType w:val="multilevel"/>
    <w:tmpl w:val="60FE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3D3A60"/>
    <w:multiLevelType w:val="multilevel"/>
    <w:tmpl w:val="53E2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4E44EE"/>
    <w:multiLevelType w:val="multilevel"/>
    <w:tmpl w:val="376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DE1FA5"/>
    <w:multiLevelType w:val="multilevel"/>
    <w:tmpl w:val="7698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4305DD"/>
    <w:multiLevelType w:val="multilevel"/>
    <w:tmpl w:val="469E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F4247C"/>
    <w:multiLevelType w:val="multilevel"/>
    <w:tmpl w:val="A6B8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9663C8"/>
    <w:multiLevelType w:val="multilevel"/>
    <w:tmpl w:val="8980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D062594"/>
    <w:multiLevelType w:val="multilevel"/>
    <w:tmpl w:val="9B6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C8036E"/>
    <w:multiLevelType w:val="multilevel"/>
    <w:tmpl w:val="79A6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8A7661"/>
    <w:multiLevelType w:val="multilevel"/>
    <w:tmpl w:val="668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09762F"/>
    <w:multiLevelType w:val="multilevel"/>
    <w:tmpl w:val="514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A11B9F"/>
    <w:multiLevelType w:val="multilevel"/>
    <w:tmpl w:val="CC30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5F0FF7"/>
    <w:multiLevelType w:val="multilevel"/>
    <w:tmpl w:val="5D6E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2C5093"/>
    <w:multiLevelType w:val="multilevel"/>
    <w:tmpl w:val="9BE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663236"/>
    <w:multiLevelType w:val="multilevel"/>
    <w:tmpl w:val="01E6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6E5CAF"/>
    <w:multiLevelType w:val="multilevel"/>
    <w:tmpl w:val="CAAA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122857"/>
    <w:multiLevelType w:val="multilevel"/>
    <w:tmpl w:val="8B2E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CB5DCF"/>
    <w:multiLevelType w:val="multilevel"/>
    <w:tmpl w:val="472A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7A14E5"/>
    <w:multiLevelType w:val="multilevel"/>
    <w:tmpl w:val="9738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820B61"/>
    <w:multiLevelType w:val="multilevel"/>
    <w:tmpl w:val="82A8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98506C"/>
    <w:multiLevelType w:val="multilevel"/>
    <w:tmpl w:val="29AC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425395"/>
    <w:multiLevelType w:val="multilevel"/>
    <w:tmpl w:val="8F4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FF08F9"/>
    <w:multiLevelType w:val="multilevel"/>
    <w:tmpl w:val="B0A4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753880"/>
    <w:multiLevelType w:val="multilevel"/>
    <w:tmpl w:val="988E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8943A7"/>
    <w:multiLevelType w:val="multilevel"/>
    <w:tmpl w:val="589E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E27C83"/>
    <w:multiLevelType w:val="multilevel"/>
    <w:tmpl w:val="1E3E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8B3A7D"/>
    <w:multiLevelType w:val="multilevel"/>
    <w:tmpl w:val="06F8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01596B"/>
    <w:multiLevelType w:val="multilevel"/>
    <w:tmpl w:val="289E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303ECF"/>
    <w:multiLevelType w:val="multilevel"/>
    <w:tmpl w:val="899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CB0ED6"/>
    <w:multiLevelType w:val="multilevel"/>
    <w:tmpl w:val="ABF4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913BD6"/>
    <w:multiLevelType w:val="multilevel"/>
    <w:tmpl w:val="9610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7007A3"/>
    <w:multiLevelType w:val="multilevel"/>
    <w:tmpl w:val="2C180F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B043B09"/>
    <w:multiLevelType w:val="multilevel"/>
    <w:tmpl w:val="1C00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B11840"/>
    <w:multiLevelType w:val="multilevel"/>
    <w:tmpl w:val="EF60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083EC7"/>
    <w:multiLevelType w:val="multilevel"/>
    <w:tmpl w:val="2976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4A070E"/>
    <w:multiLevelType w:val="multilevel"/>
    <w:tmpl w:val="A2A8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A816C6"/>
    <w:multiLevelType w:val="multilevel"/>
    <w:tmpl w:val="D834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D47CD5"/>
    <w:multiLevelType w:val="multilevel"/>
    <w:tmpl w:val="B9C6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2777D1"/>
    <w:multiLevelType w:val="multilevel"/>
    <w:tmpl w:val="A102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8036A2"/>
    <w:multiLevelType w:val="multilevel"/>
    <w:tmpl w:val="2358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DB344D"/>
    <w:multiLevelType w:val="multilevel"/>
    <w:tmpl w:val="55FA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423342"/>
    <w:multiLevelType w:val="multilevel"/>
    <w:tmpl w:val="69C2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615036"/>
    <w:multiLevelType w:val="multilevel"/>
    <w:tmpl w:val="CEA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D141D5"/>
    <w:multiLevelType w:val="multilevel"/>
    <w:tmpl w:val="7F46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DE3D2F"/>
    <w:multiLevelType w:val="multilevel"/>
    <w:tmpl w:val="E400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211277">
    <w:abstractNumId w:val="20"/>
  </w:num>
  <w:num w:numId="2" w16cid:durableId="1939172284">
    <w:abstractNumId w:val="81"/>
  </w:num>
  <w:num w:numId="3" w16cid:durableId="1193763902">
    <w:abstractNumId w:val="10"/>
  </w:num>
  <w:num w:numId="4" w16cid:durableId="2088064639">
    <w:abstractNumId w:val="26"/>
  </w:num>
  <w:num w:numId="5" w16cid:durableId="283586574">
    <w:abstractNumId w:val="79"/>
  </w:num>
  <w:num w:numId="6" w16cid:durableId="1456677823">
    <w:abstractNumId w:val="65"/>
  </w:num>
  <w:num w:numId="7" w16cid:durableId="2138715817">
    <w:abstractNumId w:val="83"/>
  </w:num>
  <w:num w:numId="8" w16cid:durableId="989410012">
    <w:abstractNumId w:val="44"/>
  </w:num>
  <w:num w:numId="9" w16cid:durableId="1912427391">
    <w:abstractNumId w:val="25"/>
  </w:num>
  <w:num w:numId="10" w16cid:durableId="1698891314">
    <w:abstractNumId w:val="39"/>
  </w:num>
  <w:num w:numId="11" w16cid:durableId="1573469257">
    <w:abstractNumId w:val="23"/>
  </w:num>
  <w:num w:numId="12" w16cid:durableId="2104763575">
    <w:abstractNumId w:val="0"/>
  </w:num>
  <w:num w:numId="13" w16cid:durableId="846283895">
    <w:abstractNumId w:val="60"/>
  </w:num>
  <w:num w:numId="14" w16cid:durableId="1196894180">
    <w:abstractNumId w:val="80"/>
  </w:num>
  <w:num w:numId="15" w16cid:durableId="405807825">
    <w:abstractNumId w:val="32"/>
  </w:num>
  <w:num w:numId="16" w16cid:durableId="1871259424">
    <w:abstractNumId w:val="86"/>
  </w:num>
  <w:num w:numId="17" w16cid:durableId="705330788">
    <w:abstractNumId w:val="70"/>
  </w:num>
  <w:num w:numId="18" w16cid:durableId="103579467">
    <w:abstractNumId w:val="31"/>
  </w:num>
  <w:num w:numId="19" w16cid:durableId="843086889">
    <w:abstractNumId w:val="85"/>
  </w:num>
  <w:num w:numId="20" w16cid:durableId="254361900">
    <w:abstractNumId w:val="67"/>
  </w:num>
  <w:num w:numId="21" w16cid:durableId="94253441">
    <w:abstractNumId w:val="75"/>
  </w:num>
  <w:num w:numId="22" w16cid:durableId="1779907471">
    <w:abstractNumId w:val="61"/>
  </w:num>
  <w:num w:numId="23" w16cid:durableId="744500478">
    <w:abstractNumId w:val="5"/>
  </w:num>
  <w:num w:numId="24" w16cid:durableId="1171410116">
    <w:abstractNumId w:val="28"/>
  </w:num>
  <w:num w:numId="25" w16cid:durableId="1225070983">
    <w:abstractNumId w:val="17"/>
  </w:num>
  <w:num w:numId="26" w16cid:durableId="362633095">
    <w:abstractNumId w:val="36"/>
  </w:num>
  <w:num w:numId="27" w16cid:durableId="463695090">
    <w:abstractNumId w:val="1"/>
  </w:num>
  <w:num w:numId="28" w16cid:durableId="1383796932">
    <w:abstractNumId w:val="63"/>
  </w:num>
  <w:num w:numId="29" w16cid:durableId="1500927898">
    <w:abstractNumId w:val="41"/>
  </w:num>
  <w:num w:numId="30" w16cid:durableId="1812748697">
    <w:abstractNumId w:val="54"/>
  </w:num>
  <w:num w:numId="31" w16cid:durableId="420031776">
    <w:abstractNumId w:val="45"/>
  </w:num>
  <w:num w:numId="32" w16cid:durableId="1899197526">
    <w:abstractNumId w:val="58"/>
  </w:num>
  <w:num w:numId="33" w16cid:durableId="1801529955">
    <w:abstractNumId w:val="35"/>
  </w:num>
  <w:num w:numId="34" w16cid:durableId="1165896782">
    <w:abstractNumId w:val="78"/>
  </w:num>
  <w:num w:numId="35" w16cid:durableId="2023698505">
    <w:abstractNumId w:val="59"/>
  </w:num>
  <w:num w:numId="36" w16cid:durableId="602618503">
    <w:abstractNumId w:val="22"/>
  </w:num>
  <w:num w:numId="37" w16cid:durableId="305472502">
    <w:abstractNumId w:val="2"/>
  </w:num>
  <w:num w:numId="38" w16cid:durableId="984045144">
    <w:abstractNumId w:val="55"/>
  </w:num>
  <w:num w:numId="39" w16cid:durableId="854347298">
    <w:abstractNumId w:val="48"/>
  </w:num>
  <w:num w:numId="40" w16cid:durableId="583027996">
    <w:abstractNumId w:val="50"/>
  </w:num>
  <w:num w:numId="41" w16cid:durableId="2018194235">
    <w:abstractNumId w:val="53"/>
  </w:num>
  <w:num w:numId="42" w16cid:durableId="562180180">
    <w:abstractNumId w:val="69"/>
  </w:num>
  <w:num w:numId="43" w16cid:durableId="1050804957">
    <w:abstractNumId w:val="42"/>
  </w:num>
  <w:num w:numId="44" w16cid:durableId="443111661">
    <w:abstractNumId w:val="4"/>
  </w:num>
  <w:num w:numId="45" w16cid:durableId="1208180292">
    <w:abstractNumId w:val="27"/>
  </w:num>
  <w:num w:numId="46" w16cid:durableId="537820813">
    <w:abstractNumId w:val="8"/>
  </w:num>
  <w:num w:numId="47" w16cid:durableId="750583946">
    <w:abstractNumId w:val="16"/>
  </w:num>
  <w:num w:numId="48" w16cid:durableId="1656181089">
    <w:abstractNumId w:val="12"/>
  </w:num>
  <w:num w:numId="49" w16cid:durableId="1242325467">
    <w:abstractNumId w:val="40"/>
  </w:num>
  <w:num w:numId="50" w16cid:durableId="1696225561">
    <w:abstractNumId w:val="6"/>
  </w:num>
  <w:num w:numId="51" w16cid:durableId="1706130989">
    <w:abstractNumId w:val="7"/>
  </w:num>
  <w:num w:numId="52" w16cid:durableId="1758821910">
    <w:abstractNumId w:val="56"/>
  </w:num>
  <w:num w:numId="53" w16cid:durableId="1710032451">
    <w:abstractNumId w:val="38"/>
  </w:num>
  <w:num w:numId="54" w16cid:durableId="1630739056">
    <w:abstractNumId w:val="76"/>
  </w:num>
  <w:num w:numId="55" w16cid:durableId="1760827819">
    <w:abstractNumId w:val="24"/>
  </w:num>
  <w:num w:numId="56" w16cid:durableId="2058234228">
    <w:abstractNumId w:val="33"/>
  </w:num>
  <w:num w:numId="57" w16cid:durableId="2035763129">
    <w:abstractNumId w:val="11"/>
  </w:num>
  <w:num w:numId="58" w16cid:durableId="1194928980">
    <w:abstractNumId w:val="84"/>
  </w:num>
  <w:num w:numId="59" w16cid:durableId="1879051819">
    <w:abstractNumId w:val="57"/>
  </w:num>
  <w:num w:numId="60" w16cid:durableId="1070037904">
    <w:abstractNumId w:val="52"/>
  </w:num>
  <w:num w:numId="61" w16cid:durableId="257640690">
    <w:abstractNumId w:val="46"/>
  </w:num>
  <w:num w:numId="62" w16cid:durableId="668673383">
    <w:abstractNumId w:val="30"/>
  </w:num>
  <w:num w:numId="63" w16cid:durableId="558975899">
    <w:abstractNumId w:val="71"/>
  </w:num>
  <w:num w:numId="64" w16cid:durableId="1206142707">
    <w:abstractNumId w:val="37"/>
  </w:num>
  <w:num w:numId="65" w16cid:durableId="575672248">
    <w:abstractNumId w:val="51"/>
  </w:num>
  <w:num w:numId="66" w16cid:durableId="638262026">
    <w:abstractNumId w:val="87"/>
  </w:num>
  <w:num w:numId="67" w16cid:durableId="324749535">
    <w:abstractNumId w:val="21"/>
  </w:num>
  <w:num w:numId="68" w16cid:durableId="1230262133">
    <w:abstractNumId w:val="34"/>
  </w:num>
  <w:num w:numId="69" w16cid:durableId="218904615">
    <w:abstractNumId w:val="3"/>
  </w:num>
  <w:num w:numId="70" w16cid:durableId="1927958201">
    <w:abstractNumId w:val="43"/>
  </w:num>
  <w:num w:numId="71" w16cid:durableId="1593197313">
    <w:abstractNumId w:val="14"/>
  </w:num>
  <w:num w:numId="72" w16cid:durableId="1270621024">
    <w:abstractNumId w:val="68"/>
  </w:num>
  <w:num w:numId="73" w16cid:durableId="1164931045">
    <w:abstractNumId w:val="82"/>
  </w:num>
  <w:num w:numId="74" w16cid:durableId="1735741012">
    <w:abstractNumId w:val="73"/>
  </w:num>
  <w:num w:numId="75" w16cid:durableId="1009911696">
    <w:abstractNumId w:val="77"/>
  </w:num>
  <w:num w:numId="76" w16cid:durableId="1370180150">
    <w:abstractNumId w:val="66"/>
  </w:num>
  <w:num w:numId="77" w16cid:durableId="1259479884">
    <w:abstractNumId w:val="9"/>
  </w:num>
  <w:num w:numId="78" w16cid:durableId="1562712747">
    <w:abstractNumId w:val="49"/>
  </w:num>
  <w:num w:numId="79" w16cid:durableId="1037581530">
    <w:abstractNumId w:val="74"/>
  </w:num>
  <w:num w:numId="80" w16cid:durableId="792089615">
    <w:abstractNumId w:val="18"/>
  </w:num>
  <w:num w:numId="81" w16cid:durableId="297148683">
    <w:abstractNumId w:val="13"/>
  </w:num>
  <w:num w:numId="82" w16cid:durableId="1259757624">
    <w:abstractNumId w:val="62"/>
  </w:num>
  <w:num w:numId="83" w16cid:durableId="577904998">
    <w:abstractNumId w:val="29"/>
  </w:num>
  <w:num w:numId="84" w16cid:durableId="2109495026">
    <w:abstractNumId w:val="47"/>
  </w:num>
  <w:num w:numId="85" w16cid:durableId="924606534">
    <w:abstractNumId w:val="19"/>
  </w:num>
  <w:num w:numId="86" w16cid:durableId="964040284">
    <w:abstractNumId w:val="15"/>
  </w:num>
  <w:num w:numId="87" w16cid:durableId="2054961685">
    <w:abstractNumId w:val="72"/>
  </w:num>
  <w:num w:numId="88" w16cid:durableId="2127692062">
    <w:abstractNumId w:val="64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C1"/>
    <w:rsid w:val="0057122D"/>
    <w:rsid w:val="007B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B075D"/>
  <w15:chartTrackingRefBased/>
  <w15:docId w15:val="{FD61938A-A294-4118-BFE1-68F32CA40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B2B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7B2B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7B2B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B2BC1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7B2BC1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30">
    <w:name w:val="หัวเรื่อง 3 อักขระ"/>
    <w:basedOn w:val="a0"/>
    <w:link w:val="3"/>
    <w:uiPriority w:val="9"/>
    <w:rsid w:val="007B2BC1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customStyle="1" w:styleId="msonormal0">
    <w:name w:val="msonormal"/>
    <w:basedOn w:val="a"/>
    <w:rsid w:val="007B2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7B2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7B2BC1"/>
    <w:rPr>
      <w:b/>
      <w:bCs/>
    </w:rPr>
  </w:style>
  <w:style w:type="character" w:styleId="a5">
    <w:name w:val="Emphasis"/>
    <w:basedOn w:val="a0"/>
    <w:uiPriority w:val="20"/>
    <w:qFormat/>
    <w:rsid w:val="007B2B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8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3431</Words>
  <Characters>19558</Characters>
  <Application>Microsoft Office Word</Application>
  <DocSecurity>0</DocSecurity>
  <Lines>162</Lines>
  <Paragraphs>45</Paragraphs>
  <ScaleCrop>false</ScaleCrop>
  <Company/>
  <LinksUpToDate>false</LinksUpToDate>
  <CharactersWithSpaces>22944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2026-06-23T09:14:00Z</dcterms:created>
  <dcterms:modified xsi:type="dcterms:W3CDTF">2026-06-23T09:15:00Z</dcterms:modified>
</cp:coreProperties>
</file>