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53F4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 Philosophy / Philosophy of Becoming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สายนี้คือแกนที่เข้ากับ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Transformative Psyche Dynamics Theory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มากที่สุดสายหนึ่ง เพราะมันไม่มองความจริงเป็น “ก้อนนิ่ง” แต่เห็นว่าโลก ชีวิต จิต และตัวตนคือ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กระบวนการที่กำลังเกิดขึ้น</w:t>
      </w:r>
    </w:p>
    <w:p w14:paraId="212A874B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Process Philosophy / Philosophy of Becoming</w:t>
      </w:r>
    </w:p>
    <w:p w14:paraId="7794FEF1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ความจริงไม่ใช่สิ่งนิ่ง แต่เป็น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กระบวนการ เหตุการณ์ ความสัมพันธ์ เวลา ความจำ การเปลี่ยนผ่าน และการเกิดขึ้นต่อเนื่อง</w:t>
      </w:r>
    </w:p>
    <w:p w14:paraId="2A055452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psyche as dynamic field, transformation, becoming, inner process, affective flow, identity as pattern, event-based self, symbolic emergence, TPDT</w:t>
      </w:r>
    </w:p>
    <w:p w14:paraId="29808F81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philosophy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ตั้งอยู่บนข้อเสนอว่า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itself is dynamic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หรือความเป็นจริงมีธรรมชาติแบบพลวัต ไม่ใช่ประกอบจากสิ่งนิ่ง ๆ ที่ค่อยมีการเปลี่ยนแปลงเป็นคุณสมบัติรอง 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เป็นตัวหลักของ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metaphysics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โดยเสนอว่า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ควรเข้าใจผ่าน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event-like units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occasions, prehensions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concrescence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มากกว่าสารัตถะนิ่ง ๆ แบบ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metaphysics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เดิม (</w:t>
      </w:r>
      <w:hyperlink r:id="rId5" w:tooltip="Process Philosophy (Stanford Encyclopedia of Philosophy)" w:history="1">
        <w:r w:rsidRPr="00D43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40E06CE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100907">
          <v:rect id="_x0000_i1025" style="width:0;height:1.5pt" o:hralign="center" o:hrstd="t" o:hr="t" fillcolor="#a0a0a0" stroked="f"/>
        </w:pict>
      </w:r>
    </w:p>
    <w:p w14:paraId="6927D67D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Heraclitus</w:t>
      </w:r>
    </w:p>
    <w:p w14:paraId="385C6874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เหลือเป็น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fragments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มักเรียกรวมว่า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Nature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ภายหลัง</w:t>
      </w:r>
    </w:p>
    <w:p w14:paraId="4C200B52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45F392F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Flux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ทุกสิ่งอยู่ในภาวะเปลี่ยนแปลง</w:t>
      </w:r>
    </w:p>
    <w:p w14:paraId="5421853B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Becoming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ความจริงคือการแปรสภาพ ไม่ใช่การหยุดนิ่ง</w:t>
      </w:r>
    </w:p>
    <w:p w14:paraId="25011B60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Logos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ระเบียบลึกที่อยู่ในความเปลี่ยนแปลง</w:t>
      </w:r>
    </w:p>
    <w:p w14:paraId="3683FDC7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Unity of Opposites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สิ่งตรงข้ามพัวพันกัน</w:t>
      </w:r>
    </w:p>
    <w:p w14:paraId="00AB9536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Fire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ภาพของพลังที่เปลี่ยนรูปตลอดเวลา</w:t>
      </w:r>
    </w:p>
    <w:p w14:paraId="5187EAE5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Conflict as Order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ความขัดแย้งไม่ใช่ความพัง แต่เป็นโครงสร้างของโลก</w:t>
      </w:r>
    </w:p>
    <w:p w14:paraId="664B2875" w14:textId="77777777" w:rsidR="00D43821" w:rsidRPr="00D43821" w:rsidRDefault="00D43821" w:rsidP="00D43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Same and Not-Same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สิ่งหนึ่งคงอยู่ผ่านการเปลี่ยนแปลง ไม่ใช่เพราะหยุดเปลี่ยน</w:t>
      </w:r>
    </w:p>
    <w:p w14:paraId="6C5C10EE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เป็นนักคิดกรีกแห่ง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Ephesus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ราว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500 BCE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และเป็นที่รู้จักจากแนวคิดเรื่อง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 flux, unity of opposites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fire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ในฐานะภาพหลักของโลกที่แปรเปลี่ยนอยู่เสมอ (</w:t>
      </w:r>
      <w:hyperlink r:id="rId6" w:tooltip="Heraclitus (Stanford Encyclopedia of Philosophy)" w:history="1">
        <w:r w:rsidRPr="00D43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302610A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Heraclitus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คือรากแรกของ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psyche as becoming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จิตมนุษย์ไม่ใช่สิ่งคงที่ แต่เป็นไฟที่เปลี่ยนรูปผ่านแรงตึงของสิ่งตรงข้าม</w:t>
      </w:r>
    </w:p>
    <w:p w14:paraId="2D5189BC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C1DC79E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Heraclitus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ทำให้เรามองจิตไม่ใช่เป็นก้อนตัวตน แต่เป็นกระแสไฟที่คงความเป็นตัวเองได้ผ่านการเปลี่ยนแปลงอย่างต่อเนื่อง</w:t>
      </w:r>
    </w:p>
    <w:p w14:paraId="0D7FB578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3735F2">
          <v:rect id="_x0000_i1026" style="width:0;height:1.5pt" o:hralign="center" o:hrstd="t" o:hr="t" fillcolor="#a0a0a0" stroked="f"/>
        </w:pict>
      </w:r>
    </w:p>
    <w:p w14:paraId="7761717D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Henri Bergson</w:t>
      </w:r>
    </w:p>
    <w:p w14:paraId="704BD1C0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and Free Will, Matter and Memory, Creative Evolution, The Two Sources of Morality and Religion, An Introduction to Metaphysics</w:t>
      </w:r>
    </w:p>
    <w:p w14:paraId="27BAB102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0254FC0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Duration / Durée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เวลาแท้ในฐานะประสบการณ์ที่ไหล ไม่ใช่เวลานาฬิกาที่ถูกหั่นเป็นหน่วย</w:t>
      </w:r>
    </w:p>
    <w:p w14:paraId="7271512A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Memory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ความจำไม่ใช่แค่คลังเก็บข้อมูล แต่เป็นอดีตที่ยังทำงานในปัจจุบัน</w:t>
      </w:r>
    </w:p>
    <w:p w14:paraId="00439EFD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Intuition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วิธีรู้ที่เข้าไปสัมผัสการไหลของชีวิตจากภายใน</w:t>
      </w:r>
    </w:p>
    <w:p w14:paraId="3D370496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Élan Vital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แรงผลักสร้างสรรค์ของชีวิต</w:t>
      </w:r>
    </w:p>
    <w:p w14:paraId="02B7BC93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Creative Evolution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วิวัฒนาการเป็นการสร้างใหม่ ไม่ใช่กลไกตายตัว</w:t>
      </w:r>
    </w:p>
    <w:p w14:paraId="5DC9F93D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Multiplicity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ความหลากหลายที่ไม่ใช่แค่จำนวน แต่เป็นคุณภาพของประสบการณ์</w:t>
      </w:r>
    </w:p>
    <w:p w14:paraId="286B8EF4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Life vs Mechanism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ชีวิตไม่อาจถูกลดเหลือเป็นเครื่องจักร</w:t>
      </w:r>
    </w:p>
    <w:p w14:paraId="4157DF70" w14:textId="77777777" w:rsidR="00D43821" w:rsidRPr="00D43821" w:rsidRDefault="00D43821" w:rsidP="00D43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Open Future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อนาคตไม่ใช่สิ่งที่ถูกคำนวณเสร็จแล้ว</w:t>
      </w:r>
    </w:p>
    <w:p w14:paraId="63239963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Bergson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พยายามทำให้ปรัชญาคิดเรื่องเวลา ชีวิต และความเปลี่ยนแปลงแบบไม่ลดชีวิตลงเป็นกลไก โดยใน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Creative Evolution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เขาเสนอว่าชีวิตต้องเข้าใจทั้งในฐานะ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temporal movement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ที่สัมพันธ์กับ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duration/memory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และในฐานะวิวัฒนาการสร้างสรรค์ของสิ่งมีชีวิต (</w:t>
      </w:r>
      <w:hyperlink r:id="rId7" w:tooltip="Henri Bergson (Stanford Encyclopedia of Philosophy/Spring 2017 Edition)" w:history="1">
        <w:r w:rsidRPr="00D43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7C052AA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Bergson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memory, time, living psyche, creative becoming, intuition, life-force without mystic slop</w:t>
      </w:r>
    </w:p>
    <w:p w14:paraId="58302C95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เขาสำคัญตรงนี้:</w:t>
      </w:r>
    </w:p>
    <w:p w14:paraId="4B2B2E63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จิตไม่ใช่ข้อมูลที่ถูกเก็บเป็นไฟล์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แต่เป็นอดีตที่ยังไหลอยู่ในปัจจุบัน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และทำให้อนาคตเปิดได้มากกว่าที่ระบบคิดแบบกลไกมองเห็น</w:t>
      </w:r>
    </w:p>
    <w:p w14:paraId="529F7922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4AF70024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Bergson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ทำให้ความจำไม่ใช่สิ่งที่อยู่ข้างหลังเรา แต่เป็นอดีตที่ยังมีชีวิตอยู่ในปัจจุบัน และคอยผลักให้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สร้างรูปใหม่ของตัวเอง</w:t>
      </w:r>
    </w:p>
    <w:p w14:paraId="00CD4969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1D6E0B">
          <v:rect id="_x0000_i1027" style="width:0;height:1.5pt" o:hralign="center" o:hrstd="t" o:hr="t" fillcolor="#a0a0a0" stroked="f"/>
        </w:pict>
      </w:r>
    </w:p>
    <w:p w14:paraId="5E85FCF0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Alfred North Whitehead</w:t>
      </w:r>
    </w:p>
    <w:p w14:paraId="55455B14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Process and Reality, Science and the Modern World, Adventures of Ideas, Modes of Thought, Religion in the Making</w:t>
      </w:r>
    </w:p>
    <w:p w14:paraId="60C3F60A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8C2CD6D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 Metaphysics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ความจริงพื้นฐานคือ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substance</w:t>
      </w:r>
    </w:p>
    <w:p w14:paraId="444FA8BD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Actual Occasions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หน่วยพื้นฐานของความจริงคือเหตุการณ์ของ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becoming</w:t>
      </w:r>
    </w:p>
    <w:p w14:paraId="3F0921D8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Prehension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การรับ/เกี่ยวข้อง/รู้สึกสิ่งอื่นเข้าเป็นส่วนของการเกิดขึ้นใหม่</w:t>
      </w:r>
    </w:p>
    <w:p w14:paraId="5C64245F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Concrescence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การรวมข้อมูล ความสัมพันธ์ และอดีตให้กลายเป็น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หนึ่ง</w:t>
      </w:r>
    </w:p>
    <w:p w14:paraId="08D4469A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Creativity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หลักของการเกิดใหม่</w:t>
      </w:r>
    </w:p>
    <w:p w14:paraId="52A53F9C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Eternal Objects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pure potentials /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รูปแบบความเป็นไปได้</w:t>
      </w:r>
    </w:p>
    <w:p w14:paraId="28863052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Societies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ต่อเนื่องของ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actual occasions</w:t>
      </w:r>
    </w:p>
    <w:p w14:paraId="3EF87BCD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Ontology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สิ่งหนึ่งเป็นตัวเองผ่านความสัมพันธ์</w:t>
      </w:r>
    </w:p>
    <w:p w14:paraId="5DB24249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Experience as Fundamental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ประสบการณ์มีฐานกว้างกว่าความรู้สึกตัวแบบมนุษย์</w:t>
      </w:r>
    </w:p>
    <w:p w14:paraId="1AA5CA0E" w14:textId="77777777" w:rsidR="00D43821" w:rsidRPr="00D43821" w:rsidRDefault="00D43821" w:rsidP="00D43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Perpetual Perishing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ทุกเหตุการณ์เกิดแล้วผ่านไป แต่ทิ้งคุณค่าไว้ในโลก</w:t>
      </w:r>
    </w:p>
    <w:p w14:paraId="65454543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หน่วยพื้นฐานของ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ไม่ใช่สิ่งของนิ่ง แต่คือ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actual occasions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หรือเหตุการณ์ที่เกิดผ่าน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concrescence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prehensions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เสนอกรอบ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metaphysics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event-like entities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ซึ่งรับอดีตมาเป็นข้อมูลแล้วก่อรูปเป็นความจริงใหม่ (</w:t>
      </w:r>
      <w:hyperlink r:id="rId8" w:tooltip="Process Philosophy (Stanford Encyclopedia of Philosophy)" w:history="1">
        <w:r w:rsidRPr="00D43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D7F14CD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Whitehead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คือแกนทองของ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เลยค่ะ เพราะเขาให้ภาษา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สำหรับสิ่งที่สินกำลังทำ:</w:t>
      </w:r>
    </w:p>
    <w:p w14:paraId="7F4DC0CE" w14:textId="77777777" w:rsidR="00D43821" w:rsidRPr="00D43821" w:rsidRDefault="00D43821" w:rsidP="00D43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=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ไม่ใช่กล่อง</w:t>
      </w:r>
    </w:p>
    <w:p w14:paraId="64EA91D9" w14:textId="77777777" w:rsidR="00D43821" w:rsidRPr="00D43821" w:rsidRDefault="00D43821" w:rsidP="00D43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=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substance</w:t>
      </w:r>
    </w:p>
    <w:p w14:paraId="15EA2B25" w14:textId="77777777" w:rsidR="00D43821" w:rsidRPr="00D43821" w:rsidRDefault="00D43821" w:rsidP="00D43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=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อาจอ่านเป็น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event-pattern</w:t>
      </w:r>
    </w:p>
    <w:p w14:paraId="5385E0D7" w14:textId="77777777" w:rsidR="00D43821" w:rsidRPr="00D43821" w:rsidRDefault="00D43821" w:rsidP="00D43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affect = prehensive field</w:t>
      </w:r>
    </w:p>
    <w:p w14:paraId="520F6D00" w14:textId="77777777" w:rsidR="00D43821" w:rsidRPr="00D43821" w:rsidRDefault="00D43821" w:rsidP="00D43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= concrescence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แบบใหม่</w:t>
      </w:r>
    </w:p>
    <w:p w14:paraId="34D56B1F" w14:textId="77777777" w:rsidR="00D43821" w:rsidRPr="00D43821" w:rsidRDefault="00D43821" w:rsidP="00D43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= society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ของเหตุการณ์จิตที่มี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ต่อเนื่อง</w:t>
      </w:r>
    </w:p>
    <w:p w14:paraId="7A7B6118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A48D7F1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Whitehead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เป็นสนามของเหตุการณ์ ไม่ใช่วัตถุในหัวเรา ตัวตนจึงไม่ได้มีอยู่แบบก้อนเดียว แต่เกิดขึ้นซ้ำ ๆ ผ่านการรับอดีต ความสัมพันธ์ ความรู้สึก และความเป็นไปได้ใหม่</w:t>
      </w:r>
    </w:p>
    <w:p w14:paraId="07912D11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134966">
          <v:rect id="_x0000_i1028" style="width:0;height:1.5pt" o:hralign="center" o:hrstd="t" o:hr="t" fillcolor="#a0a0a0" stroked="f"/>
        </w:pict>
      </w:r>
    </w:p>
    <w:p w14:paraId="677AA9F5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Gilles Deleuze</w:t>
      </w:r>
    </w:p>
    <w:p w14:paraId="67D71277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Difference and Repetition, Logic of Sense, Bergsonism, Nietzsche and Philosophy, Spinoza: Practical Philosophy, Anti-Oedipus, A Thousand Plateaus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สองเล่มหลังเขียนร่วมกับ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Félix Guattari</w:t>
      </w:r>
    </w:p>
    <w:p w14:paraId="40EC3FBD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2560DB3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Difference-in-itself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difference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มาก่อน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7A587646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Repetition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การซ้ำไม่ใช่การทำสิ่งเดิม แต่เป็นการผลิตความต่าง</w:t>
      </w:r>
    </w:p>
    <w:p w14:paraId="2EBE4B00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Becoming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การกลายเป็น ไม่ใช่การเดินไปหา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สำเร็จรูป</w:t>
      </w:r>
    </w:p>
    <w:p w14:paraId="5550044F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Multiplicity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ความเป็นหลายที่ไม่ต้องถูกลดเหลือเอกภาพเดียว</w:t>
      </w:r>
    </w:p>
    <w:p w14:paraId="79C22536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Virtual / Actual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virtual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เป็นความจริงแบบศักยภาพเชิงโครงสร้าง ไม่ใช่แค่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possible</w:t>
      </w:r>
    </w:p>
    <w:p w14:paraId="281A72A4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Event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เหตุการณ์สำคัญกว่า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essence</w:t>
      </w:r>
    </w:p>
    <w:p w14:paraId="19ACD852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Immanence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ความจริงไม่ต้องอาศัยหลักเหนือโลก</w:t>
      </w:r>
    </w:p>
    <w:p w14:paraId="16F373FE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Assemblage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สิ่งหนึ่งเกิดจากการประกอบของแรง วัตถุ ภาษา สังคม ร่างกาย</w:t>
      </w:r>
    </w:p>
    <w:p w14:paraId="14B5A594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Desiring-production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desire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ไม่ใช่แค่การขาด แต่เป็นพลังผลิต</w:t>
      </w:r>
    </w:p>
    <w:p w14:paraId="179DCB20" w14:textId="77777777" w:rsidR="00D43821" w:rsidRPr="00D43821" w:rsidRDefault="00D43821" w:rsidP="00D43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Rhizome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ความรู้/ชีวิตแบบแตกกิ่ง ไม่ใช่ต้นไม้ลำดับชั้นเดียว</w:t>
      </w:r>
    </w:p>
    <w:p w14:paraId="1B86527C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Deleuze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ที่แทน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multiplicity,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แทน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และแทน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possibility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virtuality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โดยเฉพาะใน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Difference and Repetition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ที่พยายามปลด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difference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ออกจากการเป็นแค่ความต่างระหว่างสิ่งที่มี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อยู่ก่อน (</w:t>
      </w:r>
      <w:hyperlink r:id="rId9" w:tooltip="Gilles Deleuze (Stanford Encyclopedia of Philosophy/Spring 2022 Edition)" w:history="1">
        <w:r w:rsidRPr="00D43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B1719F2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Deleuze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identity fluidity, multiplicity, psychic assemblage, becoming, desire, symbolic production, anti-fixed type</w:t>
      </w:r>
    </w:p>
    <w:p w14:paraId="104B038D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ถ้าใช้กับเว็บ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typology/Jung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ต้องแรงมาก แต่ต้องคุม:</w:t>
      </w:r>
    </w:p>
    <w:p w14:paraId="28D3F943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คนไม่ใช่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type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type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เป็นเพียง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ชั่วคราวใน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assemblage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ของชีวิต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ไม่ได้เดินไปหา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เดิม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แต่มันผลิต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becoming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ใหม่จากแรงหลายชั้นที่มาประกอบกัน</w:t>
      </w:r>
    </w:p>
    <w:p w14:paraId="670E4C4A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A91A1A1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Deleuze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ทำให้ตัวตนไม่ใช่แก่นที่รอให้ค้นพบ แต่เป็น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multiplicity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ที่กำลังประกอบ แตก แยก ต่อ และกลายเป็นอย่างอื่นผ่านแรงต่าง ๆ ที่ไหลผ่านชีวิต</w:t>
      </w:r>
    </w:p>
    <w:p w14:paraId="2FF262CC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F3D11A">
          <v:rect id="_x0000_i1029" style="width:0;height:1.5pt" o:hralign="center" o:hrstd="t" o:hr="t" fillcolor="#a0a0a0" stroked="f"/>
        </w:pict>
      </w:r>
    </w:p>
    <w:p w14:paraId="00C506A0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James</w:t>
      </w:r>
    </w:p>
    <w:p w14:paraId="219BEBCA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Principles of Psychology, The Varieties of Religious Experience, Pragmatism, Essays in Radical Empiricism, A Pluralistic Universe</w:t>
      </w:r>
    </w:p>
    <w:p w14:paraId="75B158AE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FA40EAD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Stream of Consciousness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เป็นกระแส ไม่ใช่กล่องใส่ความคิด</w:t>
      </w:r>
    </w:p>
    <w:p w14:paraId="43D3BDAB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Pure Experience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ประสบการณ์ก่อนถูกแบ่งเป็น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subject/object</w:t>
      </w:r>
    </w:p>
    <w:p w14:paraId="2D201327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Radical Empiricism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ความสัมพันธ์ระหว่างสิ่งต่าง ๆ ก็เป็นส่วนหนึ่งของประสบการณ์จริง</w:t>
      </w:r>
    </w:p>
    <w:p w14:paraId="428B8454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Pluralism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ความจริงมีลักษณะหลายศูนย์ ไม่จำเป็นต้องรวมเป็นระบบเดียวหมด</w:t>
      </w:r>
    </w:p>
    <w:p w14:paraId="7D605717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Pragmatism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ความจริงสัมพันธ์กับผลเชิงประสบการณ์และการใช้งานในชีวิต</w:t>
      </w:r>
    </w:p>
    <w:p w14:paraId="73F9FF9E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Experience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ประสบการณ์ศาสนา/จิตวิญญาณต้องถูกศึกษาในฐานะประสบการณ์จริง</w:t>
      </w:r>
    </w:p>
    <w:p w14:paraId="58D050C0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 to Believe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บางความเชื่อเกี่ยวข้องกับการเลือกและความเสี่ยงของชีวิต</w:t>
      </w:r>
    </w:p>
    <w:p w14:paraId="4AB6B56F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นิสัยเป็นกลไกสำคัญของชีวิตจิต</w:t>
      </w:r>
    </w:p>
    <w:p w14:paraId="5E5B3B70" w14:textId="77777777" w:rsidR="00D43821" w:rsidRPr="00D43821" w:rsidRDefault="00D43821" w:rsidP="00D43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 as Stream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ไม่ใช่สิ่งนิ่ง แต่เป็นความต่อเนื่องของประสบการณ์</w:t>
      </w:r>
    </w:p>
    <w:p w14:paraId="6D0428E7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radical empiricism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โดยให้ความสัมพันธ์ระหว่างสิ่งต่าง ๆ เป็นส่วนหนึ่งของประสบการณ์จริง ไม่ใช่ต้องอาศัย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หรือสิ่งเหนือประสบการณ์มาค้ำ และในงานเรื่อง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pure experience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เขามองประสบการณ์เป็น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flux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ก่อนถูกจัดแบ่งเป็น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mind/body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subject/object (</w:t>
      </w:r>
      <w:hyperlink r:id="rId10" w:tooltip="Radical empiricism | William James, Pragmatism, Phenomenology | Britannica" w:history="1">
        <w:r w:rsidRPr="00D438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3A2115D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James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consciousness stream, experience, religious psychology, habit, pragmatism, lived truth</w:t>
      </w:r>
    </w:p>
    <w:p w14:paraId="0B8108E9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เขาเป็นสะพานระหว่าง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ที่ดีมาก เพราะเขาทำให้ “ประสบการณ์จริง” มีน้ำหนัก ไม่ใช่แค่ระบบทฤษฎี</w:t>
      </w:r>
    </w:p>
    <w:p w14:paraId="703F8A3D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0A73DD2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William James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ทำให้จิตไม่ใช่กล่องที่มีความคิดวางเรียงอยู่ข้างใน แต่เป็นกระแสของประสบการณ์ที่สัมพันธ์ เชื่อมต่อ แยกออก และไหลไปก่อนที่เราจะทันตั้งชื่อมัน</w:t>
      </w:r>
    </w:p>
    <w:p w14:paraId="3AFB7E47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A9C6CE">
          <v:rect id="_x0000_i1030" style="width:0;height:1.5pt" o:hralign="center" o:hrstd="t" o:hr="t" fillcolor="#a0a0a0" stroked="f"/>
        </w:pict>
      </w:r>
    </w:p>
    <w:p w14:paraId="5D282D3A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นักคิดเสริมที่ควรเก็บไว้ในสายนี้</w:t>
      </w:r>
    </w:p>
    <w:p w14:paraId="695BF631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Sanders Peirce</w:t>
      </w:r>
    </w:p>
    <w:p w14:paraId="080093C4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เขาเชื่อม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pragmatism, semiotics, fallibilism, continuity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ของความหมาย</w:t>
      </w:r>
    </w:p>
    <w:p w14:paraId="19317124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symbol, sign process, inquiry, truth as long-run process, meaning as effect</w:t>
      </w:r>
    </w:p>
    <w:p w14:paraId="18CE28A1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3CD069">
          <v:rect id="_x0000_i1031" style="width:0;height:1.5pt" o:hralign="center" o:hrstd="t" o:hr="t" fillcolor="#a0a0a0" stroked="f"/>
        </w:pict>
      </w:r>
    </w:p>
    <w:p w14:paraId="37F964F5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Friedrich Nietzsche</w:t>
      </w:r>
    </w:p>
    <w:p w14:paraId="75A2D4E1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philosopher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แบบตรง ๆ แต่สำคัญมากกับ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becoming, force, interpretation, will to power, self-overcoming</w:t>
      </w:r>
    </w:p>
    <w:p w14:paraId="02CDBFB1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 as creation, self-overcoming, values, force, becoming who one is</w:t>
      </w:r>
    </w:p>
    <w:p w14:paraId="2A3F97D5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14247D">
          <v:rect id="_x0000_i1032" style="width:0;height:1.5pt" o:hralign="center" o:hrstd="t" o:hr="t" fillcolor="#a0a0a0" stroked="f"/>
        </w:pict>
      </w:r>
    </w:p>
    <w:p w14:paraId="64B09880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Hegel</w:t>
      </w:r>
    </w:p>
    <w:p w14:paraId="65D75A56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dialectic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becoming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contradiction, negation, recognition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historical development</w:t>
      </w:r>
    </w:p>
    <w:p w14:paraId="11B18E68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inner conflict, shadow, social self, contradiction as transformation</w:t>
      </w:r>
    </w:p>
    <w:p w14:paraId="63B0D43E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C888CF">
          <v:rect id="_x0000_i1033" style="width:0;height:1.5pt" o:hralign="center" o:hrstd="t" o:hr="t" fillcolor="#a0a0a0" stroked="f"/>
        </w:pict>
      </w:r>
    </w:p>
    <w:p w14:paraId="11CB2BAA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Gilbert Simondon</w:t>
      </w:r>
    </w:p>
    <w:p w14:paraId="3A56C3C4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individuation, preindividual field, becoming of individuals, technical objects</w:t>
      </w:r>
    </w:p>
    <w:p w14:paraId="2DA11A15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individuation, psyche as not-yet-individual, technology, AI, system formation</w:t>
      </w:r>
    </w:p>
    <w:p w14:paraId="18727657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C3525EC">
          <v:rect id="_x0000_i1034" style="width:0;height:1.5pt" o:hralign="center" o:hrstd="t" o:hr="t" fillcolor="#a0a0a0" stroked="f"/>
        </w:pict>
      </w:r>
    </w:p>
    <w:p w14:paraId="7A32B1DB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Ilya Prigogine</w:t>
      </w:r>
    </w:p>
    <w:p w14:paraId="05DE1EFD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ควรมีแบบข้ามสาย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science/philosophy: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dissipative structures, order out of chaos, non-equilibrium systems</w:t>
      </w:r>
    </w:p>
    <w:p w14:paraId="35579046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psyche as dynamic system, crisis, instability, transformation</w:t>
      </w:r>
    </w:p>
    <w:p w14:paraId="7B46A864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FC9578">
          <v:rect id="_x0000_i1035" style="width:0;height:1.5pt" o:hralign="center" o:hrstd="t" o:hr="t" fillcolor="#a0a0a0" stroked="f"/>
        </w:pict>
      </w:r>
    </w:p>
    <w:p w14:paraId="60B6F1CC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Isabelle Stengers</w:t>
      </w:r>
    </w:p>
    <w:p w14:paraId="6567077C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ทำงานต่อจาก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Whitehead/Prigogine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และสำคัญกับ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ecology of practices, science, cosmopolitics</w:t>
      </w:r>
    </w:p>
    <w:p w14:paraId="3C96FADC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process ecology, pluralism, practices, science critique</w:t>
      </w:r>
    </w:p>
    <w:p w14:paraId="0722A976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FEE20E">
          <v:rect id="_x0000_i1036" style="width:0;height:1.5pt" o:hralign="center" o:hrstd="t" o:hr="t" fillcolor="#a0a0a0" stroked="f"/>
        </w:pict>
      </w:r>
    </w:p>
    <w:p w14:paraId="57CBB7AF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D4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816"/>
        <w:gridCol w:w="2681"/>
      </w:tblGrid>
      <w:tr w:rsidR="00D43821" w:rsidRPr="00D43821" w14:paraId="3896A16C" w14:textId="77777777" w:rsidTr="00D43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287AC" w14:textId="77777777" w:rsidR="00D43821" w:rsidRPr="00D43821" w:rsidRDefault="00D43821" w:rsidP="00D4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222B95D2" w14:textId="77777777" w:rsidR="00D43821" w:rsidRPr="00D43821" w:rsidRDefault="00D43821" w:rsidP="00D4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7D1F65F0" w14:textId="77777777" w:rsidR="00D43821" w:rsidRPr="00D43821" w:rsidRDefault="00D43821" w:rsidP="00D4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D43821" w:rsidRPr="00D43821" w14:paraId="2DBE676E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822E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57DDF4E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กระบวนการที่กำลังเกิด</w:t>
            </w:r>
          </w:p>
        </w:tc>
        <w:tc>
          <w:tcPr>
            <w:tcW w:w="0" w:type="auto"/>
            <w:vAlign w:val="center"/>
            <w:hideMark/>
          </w:tcPr>
          <w:p w14:paraId="48EC567A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dynamics</w:t>
            </w:r>
          </w:p>
        </w:tc>
      </w:tr>
      <w:tr w:rsidR="00D43821" w:rsidRPr="00D43821" w14:paraId="0608A9B5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AA05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Becoming</w:t>
            </w:r>
          </w:p>
        </w:tc>
        <w:tc>
          <w:tcPr>
            <w:tcW w:w="0" w:type="auto"/>
            <w:vAlign w:val="center"/>
            <w:hideMark/>
          </w:tcPr>
          <w:p w14:paraId="21917176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การกลายเป็น</w:t>
            </w:r>
          </w:p>
        </w:tc>
        <w:tc>
          <w:tcPr>
            <w:tcW w:w="0" w:type="auto"/>
            <w:vAlign w:val="center"/>
            <w:hideMark/>
          </w:tcPr>
          <w:p w14:paraId="63BA8838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transformation</w:t>
            </w:r>
          </w:p>
        </w:tc>
      </w:tr>
      <w:tr w:rsidR="00D43821" w:rsidRPr="00D43821" w14:paraId="05286E6A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44AC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C4E2BA4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เหตุการณ์ ไม่ใช่สิ่งนิ่ง</w:t>
            </w:r>
          </w:p>
        </w:tc>
        <w:tc>
          <w:tcPr>
            <w:tcW w:w="0" w:type="auto"/>
            <w:vAlign w:val="center"/>
            <w:hideMark/>
          </w:tcPr>
          <w:p w14:paraId="7DECEC0B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affect, experience</w:t>
            </w:r>
          </w:p>
        </w:tc>
      </w:tr>
      <w:tr w:rsidR="00D43821" w:rsidRPr="00D43821" w14:paraId="7CB680A0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9B44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Flux</w:t>
            </w:r>
          </w:p>
        </w:tc>
        <w:tc>
          <w:tcPr>
            <w:tcW w:w="0" w:type="auto"/>
            <w:vAlign w:val="center"/>
            <w:hideMark/>
          </w:tcPr>
          <w:p w14:paraId="2CF179D6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การไหลเปลี่ยน</w:t>
            </w:r>
          </w:p>
        </w:tc>
        <w:tc>
          <w:tcPr>
            <w:tcW w:w="0" w:type="auto"/>
            <w:vAlign w:val="center"/>
            <w:hideMark/>
          </w:tcPr>
          <w:p w14:paraId="46DBE394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Heraclitus, psyche</w:t>
            </w:r>
          </w:p>
        </w:tc>
      </w:tr>
      <w:tr w:rsidR="00D43821" w:rsidRPr="00D43821" w14:paraId="285F3499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E7E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Duration / Durée</w:t>
            </w:r>
          </w:p>
        </w:tc>
        <w:tc>
          <w:tcPr>
            <w:tcW w:w="0" w:type="auto"/>
            <w:vAlign w:val="center"/>
            <w:hideMark/>
          </w:tcPr>
          <w:p w14:paraId="1AA88EB3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เวลาเชิงประสบการณ์</w:t>
            </w:r>
          </w:p>
        </w:tc>
        <w:tc>
          <w:tcPr>
            <w:tcW w:w="0" w:type="auto"/>
            <w:vAlign w:val="center"/>
            <w:hideMark/>
          </w:tcPr>
          <w:p w14:paraId="4F7721F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memory, inner time</w:t>
            </w:r>
          </w:p>
        </w:tc>
      </w:tr>
      <w:tr w:rsidR="00D43821" w:rsidRPr="00D43821" w14:paraId="687E73D7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995C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Creative Evolution</w:t>
            </w:r>
          </w:p>
        </w:tc>
        <w:tc>
          <w:tcPr>
            <w:tcW w:w="0" w:type="auto"/>
            <w:vAlign w:val="center"/>
            <w:hideMark/>
          </w:tcPr>
          <w:p w14:paraId="0C155F14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วิวัฒนาการแบบสร้างใหม่</w:t>
            </w:r>
          </w:p>
        </w:tc>
        <w:tc>
          <w:tcPr>
            <w:tcW w:w="0" w:type="auto"/>
            <w:vAlign w:val="center"/>
            <w:hideMark/>
          </w:tcPr>
          <w:p w14:paraId="2AED3106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development</w:t>
            </w:r>
          </w:p>
        </w:tc>
      </w:tr>
      <w:tr w:rsidR="00D43821" w:rsidRPr="00D43821" w14:paraId="4267C6CC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F5F1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Actual Occasion</w:t>
            </w:r>
          </w:p>
        </w:tc>
        <w:tc>
          <w:tcPr>
            <w:tcW w:w="0" w:type="auto"/>
            <w:vAlign w:val="center"/>
            <w:hideMark/>
          </w:tcPr>
          <w:p w14:paraId="629DFB8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หน่วยเหตุการณ์พื้นฐาน</w:t>
            </w:r>
          </w:p>
        </w:tc>
        <w:tc>
          <w:tcPr>
            <w:tcW w:w="0" w:type="auto"/>
            <w:vAlign w:val="center"/>
            <w:hideMark/>
          </w:tcPr>
          <w:p w14:paraId="61C7A091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Whitehead, process psyche</w:t>
            </w:r>
          </w:p>
        </w:tc>
      </w:tr>
      <w:tr w:rsidR="00D43821" w:rsidRPr="00D43821" w14:paraId="146D1080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5E12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Prehension</w:t>
            </w:r>
          </w:p>
        </w:tc>
        <w:tc>
          <w:tcPr>
            <w:tcW w:w="0" w:type="auto"/>
            <w:vAlign w:val="center"/>
            <w:hideMark/>
          </w:tcPr>
          <w:p w14:paraId="671FA9D6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การรับ/เกี่ยวข้องกับสิ่งอื่น</w:t>
            </w:r>
          </w:p>
        </w:tc>
        <w:tc>
          <w:tcPr>
            <w:tcW w:w="0" w:type="auto"/>
            <w:vAlign w:val="center"/>
            <w:hideMark/>
          </w:tcPr>
          <w:p w14:paraId="44C353A7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relational affect</w:t>
            </w:r>
          </w:p>
        </w:tc>
      </w:tr>
      <w:tr w:rsidR="00D43821" w:rsidRPr="00D43821" w14:paraId="2801B21D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C861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Concrescence</w:t>
            </w:r>
          </w:p>
        </w:tc>
        <w:tc>
          <w:tcPr>
            <w:tcW w:w="0" w:type="auto"/>
            <w:vAlign w:val="center"/>
            <w:hideMark/>
          </w:tcPr>
          <w:p w14:paraId="32FA0ED3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การรวมตัวเป็นเหตุการณ์ใหม่</w:t>
            </w:r>
          </w:p>
        </w:tc>
        <w:tc>
          <w:tcPr>
            <w:tcW w:w="0" w:type="auto"/>
            <w:vAlign w:val="center"/>
            <w:hideMark/>
          </w:tcPr>
          <w:p w14:paraId="3E17897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formation of experience</w:t>
            </w:r>
          </w:p>
        </w:tc>
      </w:tr>
      <w:tr w:rsidR="00D43821" w:rsidRPr="00D43821" w14:paraId="0AAFE4ED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BD21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0D6767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หลักของการเกิดใหม่</w:t>
            </w:r>
          </w:p>
        </w:tc>
        <w:tc>
          <w:tcPr>
            <w:tcW w:w="0" w:type="auto"/>
            <w:vAlign w:val="center"/>
            <w:hideMark/>
          </w:tcPr>
          <w:p w14:paraId="6E8BF7D7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transformation</w:t>
            </w:r>
          </w:p>
        </w:tc>
      </w:tr>
      <w:tr w:rsidR="00D43821" w:rsidRPr="00D43821" w14:paraId="28E984A0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0847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Eternal Object</w:t>
            </w:r>
          </w:p>
        </w:tc>
        <w:tc>
          <w:tcPr>
            <w:tcW w:w="0" w:type="auto"/>
            <w:vAlign w:val="center"/>
            <w:hideMark/>
          </w:tcPr>
          <w:p w14:paraId="7EC05DC3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pure potential</w:t>
            </w:r>
          </w:p>
        </w:tc>
        <w:tc>
          <w:tcPr>
            <w:tcW w:w="0" w:type="auto"/>
            <w:vAlign w:val="center"/>
            <w:hideMark/>
          </w:tcPr>
          <w:p w14:paraId="34D9F71B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symbolic possibility</w:t>
            </w:r>
          </w:p>
        </w:tc>
      </w:tr>
      <w:tr w:rsidR="00D43821" w:rsidRPr="00D43821" w14:paraId="4F789C5E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C25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6FD98A1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ความเป็นหลาย</w:t>
            </w:r>
          </w:p>
        </w:tc>
        <w:tc>
          <w:tcPr>
            <w:tcW w:w="0" w:type="auto"/>
            <w:vAlign w:val="center"/>
            <w:hideMark/>
          </w:tcPr>
          <w:p w14:paraId="0793E303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psyche, identity</w:t>
            </w:r>
          </w:p>
        </w:tc>
      </w:tr>
      <w:tr w:rsidR="00D43821" w:rsidRPr="00D43821" w14:paraId="31C4D32D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976A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Virtual</w:t>
            </w:r>
          </w:p>
        </w:tc>
        <w:tc>
          <w:tcPr>
            <w:tcW w:w="0" w:type="auto"/>
            <w:vAlign w:val="center"/>
            <w:hideMark/>
          </w:tcPr>
          <w:p w14:paraId="47A4B27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จริงแต่ยังไม่ </w:t>
            </w: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actualized</w:t>
            </w:r>
          </w:p>
        </w:tc>
        <w:tc>
          <w:tcPr>
            <w:tcW w:w="0" w:type="auto"/>
            <w:vAlign w:val="center"/>
            <w:hideMark/>
          </w:tcPr>
          <w:p w14:paraId="145F9431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potential field</w:t>
            </w:r>
          </w:p>
        </w:tc>
      </w:tr>
      <w:tr w:rsidR="00D43821" w:rsidRPr="00D43821" w14:paraId="7E72D7D9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21BD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5A938F0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สิ่งที่เกิดรูปแล้ว</w:t>
            </w:r>
          </w:p>
        </w:tc>
        <w:tc>
          <w:tcPr>
            <w:tcW w:w="0" w:type="auto"/>
            <w:vAlign w:val="center"/>
            <w:hideMark/>
          </w:tcPr>
          <w:p w14:paraId="67FA0A87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manifestation</w:t>
            </w:r>
          </w:p>
        </w:tc>
      </w:tr>
      <w:tr w:rsidR="00D43821" w:rsidRPr="00D43821" w14:paraId="41CF8958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94DF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Assemblage</w:t>
            </w:r>
          </w:p>
        </w:tc>
        <w:tc>
          <w:tcPr>
            <w:tcW w:w="0" w:type="auto"/>
            <w:vAlign w:val="center"/>
            <w:hideMark/>
          </w:tcPr>
          <w:p w14:paraId="348EFE5D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การประกอบของแรงหลายชั้น</w:t>
            </w:r>
          </w:p>
        </w:tc>
        <w:tc>
          <w:tcPr>
            <w:tcW w:w="0" w:type="auto"/>
            <w:vAlign w:val="center"/>
            <w:hideMark/>
          </w:tcPr>
          <w:p w14:paraId="6CC0F6F8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self, society, psyche</w:t>
            </w:r>
          </w:p>
        </w:tc>
      </w:tr>
      <w:tr w:rsidR="00D43821" w:rsidRPr="00D43821" w14:paraId="0A314031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DB8B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6DF756E2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ความต่างที่มาก่อน </w:t>
            </w: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44CD11D0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anti-fixed identity</w:t>
            </w:r>
          </w:p>
        </w:tc>
      </w:tr>
      <w:tr w:rsidR="00D43821" w:rsidRPr="00D43821" w14:paraId="29C0B1AF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534C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092046A1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การซ้ำที่ผลิตความต่าง</w:t>
            </w:r>
          </w:p>
        </w:tc>
        <w:tc>
          <w:tcPr>
            <w:tcW w:w="0" w:type="auto"/>
            <w:vAlign w:val="center"/>
            <w:hideMark/>
          </w:tcPr>
          <w:p w14:paraId="364254EC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habit, pattern</w:t>
            </w:r>
          </w:p>
        </w:tc>
      </w:tr>
      <w:tr w:rsidR="00D43821" w:rsidRPr="00D43821" w14:paraId="5B168A00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5925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Pure Experience</w:t>
            </w:r>
          </w:p>
        </w:tc>
        <w:tc>
          <w:tcPr>
            <w:tcW w:w="0" w:type="auto"/>
            <w:vAlign w:val="center"/>
            <w:hideMark/>
          </w:tcPr>
          <w:p w14:paraId="5E01C0B9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ประสบการณ์ก่อน </w:t>
            </w: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subject/object</w:t>
            </w:r>
          </w:p>
        </w:tc>
        <w:tc>
          <w:tcPr>
            <w:tcW w:w="0" w:type="auto"/>
            <w:vAlign w:val="center"/>
            <w:hideMark/>
          </w:tcPr>
          <w:p w14:paraId="044B62B6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consciousness</w:t>
            </w:r>
          </w:p>
        </w:tc>
      </w:tr>
      <w:tr w:rsidR="00D43821" w:rsidRPr="00D43821" w14:paraId="41B9468F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1073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Stream of Consciousness</w:t>
            </w:r>
          </w:p>
        </w:tc>
        <w:tc>
          <w:tcPr>
            <w:tcW w:w="0" w:type="auto"/>
            <w:vAlign w:val="center"/>
            <w:hideMark/>
          </w:tcPr>
          <w:p w14:paraId="78B8B536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กระแสของจิตสำนึก</w:t>
            </w:r>
          </w:p>
        </w:tc>
        <w:tc>
          <w:tcPr>
            <w:tcW w:w="0" w:type="auto"/>
            <w:vAlign w:val="center"/>
            <w:hideMark/>
          </w:tcPr>
          <w:p w14:paraId="610CC39D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psychology</w:t>
            </w:r>
          </w:p>
        </w:tc>
      </w:tr>
      <w:tr w:rsidR="00D43821" w:rsidRPr="00D43821" w14:paraId="4D2DD0C4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C4B2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Radical Empiricism</w:t>
            </w:r>
          </w:p>
        </w:tc>
        <w:tc>
          <w:tcPr>
            <w:tcW w:w="0" w:type="auto"/>
            <w:vAlign w:val="center"/>
            <w:hideMark/>
          </w:tcPr>
          <w:p w14:paraId="2C8ADE52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ประสบการณ์รวมความสัมพันธ์ด้วย</w:t>
            </w:r>
          </w:p>
        </w:tc>
        <w:tc>
          <w:tcPr>
            <w:tcW w:w="0" w:type="auto"/>
            <w:vAlign w:val="center"/>
            <w:hideMark/>
          </w:tcPr>
          <w:p w14:paraId="667FBACA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relational reality</w:t>
            </w:r>
          </w:p>
        </w:tc>
      </w:tr>
      <w:tr w:rsidR="00D43821" w:rsidRPr="00D43821" w14:paraId="0717DB53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D2EE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Immanence</w:t>
            </w:r>
          </w:p>
        </w:tc>
        <w:tc>
          <w:tcPr>
            <w:tcW w:w="0" w:type="auto"/>
            <w:vAlign w:val="center"/>
            <w:hideMark/>
          </w:tcPr>
          <w:p w14:paraId="5ADEEB98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ความจริงภายในโลก ไม่ต้องอาศัยเหนือโลก</w:t>
            </w:r>
          </w:p>
        </w:tc>
        <w:tc>
          <w:tcPr>
            <w:tcW w:w="0" w:type="auto"/>
            <w:vAlign w:val="center"/>
            <w:hideMark/>
          </w:tcPr>
          <w:p w14:paraId="35011F3B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process ontology</w:t>
            </w:r>
          </w:p>
        </w:tc>
      </w:tr>
      <w:tr w:rsidR="00D43821" w:rsidRPr="00D43821" w14:paraId="2AB2BFF9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BE2B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Individuation</w:t>
            </w:r>
          </w:p>
        </w:tc>
        <w:tc>
          <w:tcPr>
            <w:tcW w:w="0" w:type="auto"/>
            <w:vAlign w:val="center"/>
            <w:hideMark/>
          </w:tcPr>
          <w:p w14:paraId="439D483E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การก่อรูปของปัจเจก</w:t>
            </w:r>
          </w:p>
        </w:tc>
        <w:tc>
          <w:tcPr>
            <w:tcW w:w="0" w:type="auto"/>
            <w:vAlign w:val="center"/>
            <w:hideMark/>
          </w:tcPr>
          <w:p w14:paraId="03E95D73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Simondon, Jung bridge</w:t>
            </w:r>
          </w:p>
        </w:tc>
      </w:tr>
      <w:tr w:rsidR="00D43821" w:rsidRPr="00D43821" w14:paraId="4FB589C5" w14:textId="77777777" w:rsidTr="00D43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79F7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Preindividual</w:t>
            </w:r>
          </w:p>
        </w:tc>
        <w:tc>
          <w:tcPr>
            <w:tcW w:w="0" w:type="auto"/>
            <w:vAlign w:val="center"/>
            <w:hideMark/>
          </w:tcPr>
          <w:p w14:paraId="6A02CFA5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สนามก่อนเป็นปัจเจก</w:t>
            </w:r>
          </w:p>
        </w:tc>
        <w:tc>
          <w:tcPr>
            <w:tcW w:w="0" w:type="auto"/>
            <w:vAlign w:val="center"/>
            <w:hideMark/>
          </w:tcPr>
          <w:p w14:paraId="08E4E1C2" w14:textId="77777777" w:rsidR="00D43821" w:rsidRPr="00D43821" w:rsidRDefault="00D43821" w:rsidP="00D43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D4382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latent psyche</w:t>
            </w:r>
          </w:p>
        </w:tc>
      </w:tr>
    </w:tbl>
    <w:p w14:paraId="0273308C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32F52C">
          <v:rect id="_x0000_i1037" style="width:0;height:1.5pt" o:hralign="center" o:hrstd="t" o:hr="t" fillcolor="#a0a0a0" stroked="f"/>
        </w:pict>
      </w:r>
    </w:p>
    <w:p w14:paraId="181A2681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E43ECD2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TPDT / Psyche Dynamics</w:t>
      </w:r>
    </w:p>
    <w:p w14:paraId="4EE1097B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ตายตัว แต่เป็น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process</w:t>
      </w:r>
    </w:p>
    <w:p w14:paraId="2A35A1AE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event-pattern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ในจิต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?</w:t>
      </w:r>
    </w:p>
    <w:p w14:paraId="66885C90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prehension: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จิตรับโลกอย่างไรก่อนคิดเป็นภาษา</w:t>
      </w:r>
    </w:p>
    <w:p w14:paraId="1853DDAD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คือการเกิด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concrescence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แบบใหม่</w:t>
      </w:r>
    </w:p>
    <w:p w14:paraId="646BF5C2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ต่อเนื่อง 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ถาวร</w:t>
      </w:r>
    </w:p>
    <w:p w14:paraId="1CC0115C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of becoming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0F66AFE5" w14:textId="77777777" w:rsidR="00D43821" w:rsidRPr="00D43821" w:rsidRDefault="00D43821" w:rsidP="00D43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as dynamic field: ontology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ฐานของ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TPDT</w:t>
      </w:r>
    </w:p>
    <w:p w14:paraId="7176A3E1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Depth Psychology</w:t>
      </w:r>
    </w:p>
    <w:p w14:paraId="6F79D7B6" w14:textId="77777777" w:rsidR="00D43821" w:rsidRPr="00D43821" w:rsidRDefault="00D43821" w:rsidP="00D43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becoming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ไม่ใช่ปลายทางนิ่ง</w:t>
      </w:r>
    </w:p>
    <w:p w14:paraId="30554D64" w14:textId="77777777" w:rsidR="00D43821" w:rsidRPr="00D43821" w:rsidRDefault="00D43821" w:rsidP="00D43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form, potential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event-field</w:t>
      </w:r>
    </w:p>
    <w:p w14:paraId="5386BAF0" w14:textId="77777777" w:rsidR="00D43821" w:rsidRPr="00D43821" w:rsidRDefault="00D43821" w:rsidP="00D43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ที่เปลี่ยนจิต ไม่ใช่แค่ภาพแทน</w:t>
      </w:r>
    </w:p>
    <w:p w14:paraId="72BE5935" w14:textId="77777777" w:rsidR="00D43821" w:rsidRPr="00D43821" w:rsidRDefault="00D43821" w:rsidP="00D43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 “สิ่ง” แต่เป็นกระบวนการปฏิเสธที่เกิดซ้ำ</w:t>
      </w:r>
    </w:p>
    <w:p w14:paraId="0B714629" w14:textId="77777777" w:rsidR="00D43821" w:rsidRPr="00D43821" w:rsidRDefault="00D43821" w:rsidP="00D43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ไม่ใช่ก้อนในจิต แต่เป็น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constellation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139D48C5" w14:textId="77777777" w:rsidR="00D43821" w:rsidRPr="00D43821" w:rsidRDefault="00D43821" w:rsidP="00D43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Active Imagination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process of symbolic emergence</w:t>
      </w:r>
    </w:p>
    <w:p w14:paraId="13FD780C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 xml:space="preserve">สำหรับ </w:t>
      </w: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/ Humanizer</w:t>
      </w:r>
    </w:p>
    <w:p w14:paraId="7DF32CF6" w14:textId="77777777" w:rsidR="00D43821" w:rsidRPr="00D43821" w:rsidRDefault="00D43821" w:rsidP="00D43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 of thought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content</w:t>
      </w:r>
    </w:p>
    <w:p w14:paraId="7510D9F1" w14:textId="77777777" w:rsidR="00D43821" w:rsidRPr="00D43821" w:rsidRDefault="00D43821" w:rsidP="00D43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เกิดจากการผลิตข้อความโดยไม่มี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becoming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</w:p>
    <w:p w14:paraId="2285E711" w14:textId="77777777" w:rsidR="00D43821" w:rsidRPr="00D43821" w:rsidRDefault="00D43821" w:rsidP="00D43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บทความที่มีชีวิตต้องเปลี่ยนผู้เขียนระหว่างเขียน</w:t>
      </w:r>
    </w:p>
    <w:p w14:paraId="05FE3C0A" w14:textId="77777777" w:rsidR="00D43821" w:rsidRPr="00D43821" w:rsidRDefault="00D43821" w:rsidP="00D43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ความคิดไม่ได้เกิดเสร็จก่อนเขียน แต่เกิดระหว่างการเขียน</w:t>
      </w:r>
    </w:p>
    <w:p w14:paraId="0551FC57" w14:textId="77777777" w:rsidR="00D43821" w:rsidRPr="00D43821" w:rsidRDefault="00D43821" w:rsidP="00D43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Draft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ของความคิด</w:t>
      </w:r>
    </w:p>
    <w:p w14:paraId="354A4BA1" w14:textId="77777777" w:rsidR="00D43821" w:rsidRPr="00D43821" w:rsidRDefault="00D43821" w:rsidP="00D43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Obsidian/Wiki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ไม่ใช่คลังข้อมูล</w:t>
      </w:r>
    </w:p>
    <w:p w14:paraId="7E4437E6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Typology / Identity</w:t>
      </w:r>
    </w:p>
    <w:p w14:paraId="1A217FA6" w14:textId="77777777" w:rsidR="00D43821" w:rsidRPr="00D43821" w:rsidRDefault="00D43821" w:rsidP="00D43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process-pattern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ไม่ใช่กล่องตัวตน</w:t>
      </w:r>
    </w:p>
    <w:p w14:paraId="122AB7FB" w14:textId="77777777" w:rsidR="00D43821" w:rsidRPr="00D43821" w:rsidRDefault="00D43821" w:rsidP="00D43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บุคลิกไม่ใช่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habit of becoming</w:t>
      </w:r>
    </w:p>
    <w:p w14:paraId="0BE0E643" w14:textId="77777777" w:rsidR="00D43821" w:rsidRPr="00D43821" w:rsidRDefault="00D43821" w:rsidP="00D43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คนเปลี่ยนได้อย่างไรโดยยังเป็นคนเดิม</w:t>
      </w:r>
    </w:p>
    <w:p w14:paraId="4DEE5628" w14:textId="77777777" w:rsidR="00D43821" w:rsidRPr="00D43821" w:rsidRDefault="00D43821" w:rsidP="00D43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Identity as assemblage: type, trauma, desire, culture, body, language</w:t>
      </w:r>
    </w:p>
    <w:p w14:paraId="4B6C10C0" w14:textId="77777777" w:rsidR="00D43821" w:rsidRPr="00D43821" w:rsidRDefault="00D43821" w:rsidP="00D43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type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ควรถูกอ่านเป็น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dynamic tendency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label</w:t>
      </w:r>
    </w:p>
    <w:p w14:paraId="0BCB75E3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D4382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 / UI / Motion</w:t>
      </w:r>
    </w:p>
    <w:p w14:paraId="17763AAB" w14:textId="77777777" w:rsidR="00D43821" w:rsidRPr="00D43821" w:rsidRDefault="00D43821" w:rsidP="00D43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Motion design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philosophy: animation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becoming</w:t>
      </w:r>
    </w:p>
    <w:p w14:paraId="2DB56440" w14:textId="77777777" w:rsidR="00D43821" w:rsidRPr="00D43821" w:rsidRDefault="00D43821" w:rsidP="00D43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layout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นิ่ง แต่เป็น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experience-event</w:t>
      </w:r>
    </w:p>
    <w:p w14:paraId="22D3B295" w14:textId="77777777" w:rsidR="00D43821" w:rsidRPr="00D43821" w:rsidRDefault="00D43821" w:rsidP="00D43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Scroll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temporal experience</w:t>
      </w:r>
    </w:p>
    <w:p w14:paraId="2E76D4F9" w14:textId="77777777" w:rsidR="00D43821" w:rsidRPr="00D43821" w:rsidRDefault="00D43821" w:rsidP="00D43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บนเว็บควรทำให้เกิด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decoration</w:t>
      </w:r>
    </w:p>
    <w:p w14:paraId="1FD51BF1" w14:textId="77777777" w:rsidR="00D43821" w:rsidRPr="00D43821" w:rsidRDefault="00D43821" w:rsidP="00D43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ควรเป็น “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map”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encyclopedia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ตายตัว</w:t>
      </w:r>
    </w:p>
    <w:p w14:paraId="4D9DAAF7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F47AC3">
          <v:rect id="_x0000_i1038" style="width:0;height:1.5pt" o:hralign="center" o:hrstd="t" o:hr="t" fillcolor="#a0a0a0" stroked="f"/>
        </w:pict>
      </w:r>
    </w:p>
    <w:p w14:paraId="34B4AB56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D4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D4382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121DC169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1A919158" w14:textId="77777777" w:rsidR="00D43821" w:rsidRPr="00D43821" w:rsidRDefault="00D43821" w:rsidP="00D43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Heraclitus → psychic tension / opposites / transformation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ใช้ดีมากกับ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opposites, enantiodromia, transformation</w:t>
      </w:r>
    </w:p>
    <w:p w14:paraId="5D819949" w14:textId="77777777" w:rsidR="00D43821" w:rsidRPr="00D43821" w:rsidRDefault="00D43821" w:rsidP="00D43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Bergson → memory / duration / living psyche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ใช้กับความจำ อดีตที่ยังทำงาน และประสบการณ์เวลาในจิต</w:t>
      </w:r>
    </w:p>
    <w:p w14:paraId="4FE267D3" w14:textId="77777777" w:rsidR="00D43821" w:rsidRPr="00D43821" w:rsidRDefault="00D43821" w:rsidP="00D43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Whitehead → psyche as event-field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แรงที่สุด เพราะให้ภาษาว่า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psychic life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actual occasions, prehensions, concrescences</w:t>
      </w:r>
    </w:p>
    <w:p w14:paraId="3BB5EF7B" w14:textId="77777777" w:rsidR="00D43821" w:rsidRPr="00D43821" w:rsidRDefault="00D43821" w:rsidP="00D43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Deleuze → anti-fixed identity / multiplicity / becoming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ใช้ดีมากกับการกัน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กลายเป็นป้ายตายตัว</w:t>
      </w:r>
    </w:p>
    <w:p w14:paraId="4DB115C1" w14:textId="77777777" w:rsidR="00D43821" w:rsidRPr="00D43821" w:rsidRDefault="00D43821" w:rsidP="00D43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 James → stream of consciousness / lived experience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psychology, religious experience, habit, consciousness</w:t>
      </w:r>
    </w:p>
    <w:p w14:paraId="1D9C5F50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13013D82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Heraclitus = </w:t>
      </w: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ทุกอย่างไม่มีอะไรจริงเลย</w:t>
      </w:r>
    </w:p>
    <w:p w14:paraId="31A1559B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Bergson’s élan vital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เป็นพลังชีวิตแบบ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new age</w:t>
      </w:r>
    </w:p>
    <w:p w14:paraId="155DE9B0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Whitehead = quantum spirituality</w:t>
      </w:r>
    </w:p>
    <w:p w14:paraId="4EDAB843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actual occasion = neuron firing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แบบตรงตัว</w:t>
      </w:r>
    </w:p>
    <w:p w14:paraId="37DBCC70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Deleuze = </w:t>
      </w: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ทุกอย่างไหลจนไม่มีความรับผิดชอบ</w:t>
      </w:r>
    </w:p>
    <w:p w14:paraId="063EC653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อย่าทำ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virtual = imagination/fantasy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แบบง่าย ๆ</w:t>
      </w:r>
    </w:p>
    <w:p w14:paraId="314B0544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William James = </w:t>
      </w: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แค่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positive thinking pragmatism</w:t>
      </w:r>
    </w:p>
    <w:p w14:paraId="2615D480" w14:textId="77777777" w:rsidR="00D43821" w:rsidRPr="00D43821" w:rsidRDefault="00D43821" w:rsidP="00D4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philosophy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ไม่ได้แปลว่า “อะไรก็ได้” แต่มันต้องอธิบาย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pattern, relation, continuity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emergence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ให้คมกว่าเดิม</w:t>
      </w:r>
    </w:p>
    <w:p w14:paraId="2E860153" w14:textId="77777777" w:rsidR="00D43821" w:rsidRPr="00D43821" w:rsidRDefault="00D43821" w:rsidP="00D43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168C9D">
          <v:rect id="_x0000_i1039" style="width:0;height:1.5pt" o:hralign="center" o:hrstd="t" o:hr="t" fillcolor="#a0a0a0" stroked="f"/>
        </w:pict>
      </w:r>
    </w:p>
    <w:p w14:paraId="65EDAA49" w14:textId="77777777" w:rsidR="00D43821" w:rsidRPr="00D43821" w:rsidRDefault="00D43821" w:rsidP="00D43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43821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69AAAA41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สายนี้คือฐานที่ควรเอาไปวางใต้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Transformative Psyche Dynamics Theory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5352637E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เพราะถ้าเรามอง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เป็น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สิ่งนิ่ง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เราจะถามว่า “จิตประกอบด้วยอะไร”</w:t>
      </w:r>
    </w:p>
    <w:p w14:paraId="1ABFB77C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แต่ถ้าเรามอง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เป็น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เราจะถามว่า:</w:t>
      </w:r>
    </w:p>
    <w:p w14:paraId="47EEDA4D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จิตกำลังเกิดขึ้นอย่างไร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อดีตถูกพามาในปัจจุบันอย่างไร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affect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รับโลกก่อนภาษาอย่างไร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symbol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ทำให้เกิด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ใหม่ในใจอย่างไร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identity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ที่ซ้ำตัวเองแบบไหน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เกิดเมื่อ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เดิมไม่สามารถ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concresce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แบบเดิมได้อีกต่อไป</w:t>
      </w:r>
    </w:p>
    <w:p w14:paraId="3139960A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093DBDDA" w14:textId="77777777" w:rsidR="00D43821" w:rsidRPr="00D43821" w:rsidRDefault="00D43821" w:rsidP="00D4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Heraclitus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flux / logos / unity of opposites / fire / becoming</w:t>
      </w:r>
    </w:p>
    <w:p w14:paraId="20A8FADC" w14:textId="77777777" w:rsidR="00D43821" w:rsidRPr="00D43821" w:rsidRDefault="00D43821" w:rsidP="00D4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Henri Bergson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duration / memory / intuition / creative evolution</w:t>
      </w:r>
    </w:p>
    <w:p w14:paraId="0DAC9946" w14:textId="77777777" w:rsidR="00D43821" w:rsidRPr="00D43821" w:rsidRDefault="00D43821" w:rsidP="00D4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Alfred North Whitehead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actual occasions / prehension / concrescence / creativity</w:t>
      </w:r>
    </w:p>
    <w:p w14:paraId="3180D39E" w14:textId="77777777" w:rsidR="00D43821" w:rsidRPr="00D43821" w:rsidRDefault="00D43821" w:rsidP="00D4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Gilles Deleuze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difference / repetition / multiplicity / virtual / becoming / assemblage</w:t>
      </w:r>
    </w:p>
    <w:p w14:paraId="36432F4A" w14:textId="77777777" w:rsidR="00D43821" w:rsidRPr="00D43821" w:rsidRDefault="00D43821" w:rsidP="00D4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 James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stream of consciousness / pure experience / radical empiricism / pluralism</w:t>
      </w:r>
    </w:p>
    <w:p w14:paraId="4A79EA05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4213AE3D" w14:textId="77777777" w:rsidR="00D43821" w:rsidRPr="00D43821" w:rsidRDefault="00D43821" w:rsidP="00D438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Philosophy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ทำให้เราเลิกถาม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เหมือนมันเป็นกล่องเก็บของ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แล้วเริ่มมองว่าจิตคือเหตุการณ์ที่กำลังเกิด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เป็นอดีตที่ยังไหล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เป็นความสัมพันธ์ที่ถูก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prehend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ที่ซ้ำจนดูเหมือนตัวตน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เป็นความต่างที่รอ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>actualize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 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becoming </w:t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ที่ไม่มีวันถูกจับหมดด้วยนิยามใดนิยามหนึ่ง</w:t>
      </w:r>
    </w:p>
    <w:p w14:paraId="08102DA2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จิตมนุษย์จึงไม่ใช่สิ่งที่ “มี” เฉย ๆ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แต่มันคือสิ่งที่กำลัง “กลายเป็น” อยู่ตลอดเวลา</w:t>
      </w:r>
    </w:p>
    <w:p w14:paraId="6FB360A9" w14:textId="77777777" w:rsidR="00D43821" w:rsidRPr="00D43821" w:rsidRDefault="00D43821" w:rsidP="00D4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43821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D4382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4382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Epistemology / Theory of Knowledge</w:t>
      </w:r>
    </w:p>
    <w:p w14:paraId="5CD27CA9" w14:textId="77777777" w:rsidR="00503F28" w:rsidRDefault="00503F28"/>
    <w:sectPr w:rsidR="00503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3AE"/>
    <w:multiLevelType w:val="multilevel"/>
    <w:tmpl w:val="60B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AA0"/>
    <w:multiLevelType w:val="multilevel"/>
    <w:tmpl w:val="493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12AF"/>
    <w:multiLevelType w:val="multilevel"/>
    <w:tmpl w:val="D5E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75DF8"/>
    <w:multiLevelType w:val="multilevel"/>
    <w:tmpl w:val="952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A0CC1"/>
    <w:multiLevelType w:val="multilevel"/>
    <w:tmpl w:val="110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1DAD"/>
    <w:multiLevelType w:val="multilevel"/>
    <w:tmpl w:val="391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40525"/>
    <w:multiLevelType w:val="multilevel"/>
    <w:tmpl w:val="046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964E0"/>
    <w:multiLevelType w:val="multilevel"/>
    <w:tmpl w:val="69B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E591C"/>
    <w:multiLevelType w:val="multilevel"/>
    <w:tmpl w:val="A2C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84FE1"/>
    <w:multiLevelType w:val="multilevel"/>
    <w:tmpl w:val="6BD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E2100"/>
    <w:multiLevelType w:val="multilevel"/>
    <w:tmpl w:val="7F38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34D3E"/>
    <w:multiLevelType w:val="multilevel"/>
    <w:tmpl w:val="2D8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D68B5"/>
    <w:multiLevelType w:val="multilevel"/>
    <w:tmpl w:val="795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C6101"/>
    <w:multiLevelType w:val="multilevel"/>
    <w:tmpl w:val="61F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99046">
    <w:abstractNumId w:val="10"/>
  </w:num>
  <w:num w:numId="2" w16cid:durableId="118687895">
    <w:abstractNumId w:val="6"/>
  </w:num>
  <w:num w:numId="3" w16cid:durableId="1170830247">
    <w:abstractNumId w:val="11"/>
  </w:num>
  <w:num w:numId="4" w16cid:durableId="802889262">
    <w:abstractNumId w:val="9"/>
  </w:num>
  <w:num w:numId="5" w16cid:durableId="2036540166">
    <w:abstractNumId w:val="2"/>
  </w:num>
  <w:num w:numId="6" w16cid:durableId="1324701654">
    <w:abstractNumId w:val="4"/>
  </w:num>
  <w:num w:numId="7" w16cid:durableId="2087604931">
    <w:abstractNumId w:val="5"/>
  </w:num>
  <w:num w:numId="8" w16cid:durableId="1259291957">
    <w:abstractNumId w:val="1"/>
  </w:num>
  <w:num w:numId="9" w16cid:durableId="1111053834">
    <w:abstractNumId w:val="13"/>
  </w:num>
  <w:num w:numId="10" w16cid:durableId="330721980">
    <w:abstractNumId w:val="12"/>
  </w:num>
  <w:num w:numId="11" w16cid:durableId="1901362223">
    <w:abstractNumId w:val="0"/>
  </w:num>
  <w:num w:numId="12" w16cid:durableId="1824614788">
    <w:abstractNumId w:val="7"/>
  </w:num>
  <w:num w:numId="13" w16cid:durableId="1050612940">
    <w:abstractNumId w:val="3"/>
  </w:num>
  <w:num w:numId="14" w16cid:durableId="2096241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21"/>
    <w:rsid w:val="00503F28"/>
    <w:rsid w:val="00D4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EB"/>
  <w15:chartTrackingRefBased/>
  <w15:docId w15:val="{65C152AE-976D-4E48-B5BB-F1BA9A98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38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D43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43821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D4382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D43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D43821"/>
    <w:rPr>
      <w:b/>
      <w:bCs/>
    </w:rPr>
  </w:style>
  <w:style w:type="character" w:styleId="a5">
    <w:name w:val="Hyperlink"/>
    <w:basedOn w:val="a0"/>
    <w:uiPriority w:val="99"/>
    <w:semiHidden/>
    <w:unhideWhenUsed/>
    <w:rsid w:val="00D43821"/>
    <w:rPr>
      <w:color w:val="0000FF"/>
      <w:u w:val="single"/>
    </w:rPr>
  </w:style>
  <w:style w:type="character" w:styleId="a6">
    <w:name w:val="Emphasis"/>
    <w:basedOn w:val="a0"/>
    <w:uiPriority w:val="20"/>
    <w:qFormat/>
    <w:rsid w:val="00D438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1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process-philosophy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17/entries/bergson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heraclitus/?app=true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to.stanford.edu/entries/process-philosophy/?utm_source=chatgpt.com" TargetMode="External"/><Relationship Id="rId10" Type="http://schemas.openxmlformats.org/officeDocument/2006/relationships/hyperlink" Target="https://www.britannica.com/topic/radical-empiricis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2/entries/deleuze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2323</Words>
  <Characters>13243</Characters>
  <Application>Microsoft Office Word</Application>
  <DocSecurity>0</DocSecurity>
  <Lines>110</Lines>
  <Paragraphs>31</Paragraphs>
  <ScaleCrop>false</ScaleCrop>
  <Company/>
  <LinksUpToDate>false</LinksUpToDate>
  <CharactersWithSpaces>15535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2026-06-29T04:17:00Z</dcterms:created>
  <dcterms:modified xsi:type="dcterms:W3CDTF">2026-06-29T04:17:00Z</dcterms:modified>
</cp:coreProperties>
</file>