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r>
      <w:r w:rsidDel="00000000" w:rsidR="00000000" w:rsidRPr="00000000">
        <w:rPr>
          <w:rtl w:val="0"/>
        </w:rPr>
      </w:r>
    </w:p>
    <w:tbl>
      <w:tblPr>
        <w:tblStyle w:val="Table1"/>
        <w:tblW w:w="10065.0" w:type="dxa"/>
        <w:jc w:val="left"/>
        <w:tblInd w:w="-567.0" w:type="dxa"/>
        <w:tblLayout w:type="fixed"/>
        <w:tblLook w:val="0000"/>
      </w:tblPr>
      <w:tblGrid>
        <w:gridCol w:w="1526"/>
        <w:gridCol w:w="4711"/>
        <w:gridCol w:w="1701"/>
        <w:gridCol w:w="2127"/>
        <w:tblGridChange w:id="0">
          <w:tblGrid>
            <w:gridCol w:w="1526"/>
            <w:gridCol w:w="4711"/>
            <w:gridCol w:w="1701"/>
            <w:gridCol w:w="2127"/>
          </w:tblGrid>
        </w:tblGridChange>
      </w:tblGrid>
      <w:tr>
        <w:trPr>
          <w:cantSplit w:val="0"/>
          <w:trHeight w:val="816" w:hRule="atLeast"/>
          <w:tblHeader w:val="0"/>
        </w:trPr>
        <w:tc>
          <w:tcPr>
            <w:vMerge w:val="restart"/>
            <w:vAlign w:val="center"/>
          </w:tcPr>
          <w:p w:rsidR="00000000" w:rsidDel="00000000" w:rsidP="00000000" w:rsidRDefault="00000000" w:rsidRPr="00000000" w14:paraId="00000002">
            <w:pPr>
              <w:widowControl w:val="0"/>
              <w:jc w:val="both"/>
              <w:rPr>
                <w:b w:val="0"/>
                <w:sz w:val="32"/>
                <w:szCs w:val="32"/>
                <w:vertAlign w:val="baseline"/>
              </w:rPr>
            </w:pPr>
            <w:r w:rsidDel="00000000" w:rsidR="00000000" w:rsidRPr="00000000">
              <w:rPr>
                <w:vertAlign w:val="baseline"/>
              </w:rPr>
              <w:drawing>
                <wp:inline distB="0" distT="0" distL="114300" distR="114300">
                  <wp:extent cx="882015" cy="521335"/>
                  <wp:effectExtent b="0" l="0" r="0" t="0"/>
                  <wp:docPr descr="LOGO DHCNTT -hinh.jpg" id="4" name="image3.jpg"/>
                  <a:graphic>
                    <a:graphicData uri="http://schemas.openxmlformats.org/drawingml/2006/picture">
                      <pic:pic>
                        <pic:nvPicPr>
                          <pic:cNvPr descr="LOGO DHCNTT -hinh.jpg" id="0" name="image3.jpg"/>
                          <pic:cNvPicPr preferRelativeResize="0"/>
                        </pic:nvPicPr>
                        <pic:blipFill>
                          <a:blip r:embed="rId9"/>
                          <a:srcRect b="0" l="0" r="0" t="0"/>
                          <a:stretch>
                            <a:fillRect/>
                          </a:stretch>
                        </pic:blipFill>
                        <pic:spPr>
                          <a:xfrm>
                            <a:off x="0" y="0"/>
                            <a:ext cx="882015" cy="521335"/>
                          </a:xfrm>
                          <a:prstGeom prst="rect"/>
                          <a:ln/>
                        </pic:spPr>
                      </pic:pic>
                    </a:graphicData>
                  </a:graphic>
                </wp:inline>
              </w:drawing>
            </w:r>
            <w:r w:rsidDel="00000000" w:rsidR="00000000" w:rsidRPr="00000000">
              <w:rPr>
                <w:rtl w:val="0"/>
              </w:rPr>
            </w:r>
          </w:p>
        </w:tc>
        <w:tc>
          <w:tcPr>
            <w:vMerge w:val="restart"/>
            <w:tcBorders>
              <w:right w:color="000000" w:space="0" w:sz="4" w:val="dotted"/>
            </w:tcBorders>
            <w:vAlign w:val="center"/>
          </w:tcPr>
          <w:p w:rsidR="00000000" w:rsidDel="00000000" w:rsidP="00000000" w:rsidRDefault="00000000" w:rsidRPr="00000000" w14:paraId="00000003">
            <w:pPr>
              <w:widowControl w:val="0"/>
              <w:tabs>
                <w:tab w:val="center" w:leader="none" w:pos="2194"/>
              </w:tabs>
              <w:jc w:val="both"/>
              <w:rPr>
                <w:vertAlign w:val="baseline"/>
              </w:rPr>
            </w:pPr>
            <w:r w:rsidDel="00000000" w:rsidR="00000000" w:rsidRPr="00000000">
              <w:rPr>
                <w:vertAlign w:val="baseline"/>
                <w:rtl w:val="0"/>
              </w:rPr>
              <w:tab/>
              <w:t xml:space="preserve">ĐẠI HỌC QUỐC GIA TP. HCM</w:t>
            </w:r>
          </w:p>
          <w:p w:rsidR="00000000" w:rsidDel="00000000" w:rsidP="00000000" w:rsidRDefault="00000000" w:rsidRPr="00000000" w14:paraId="00000004">
            <w:pPr>
              <w:widowControl w:val="0"/>
              <w:tabs>
                <w:tab w:val="center" w:leader="none" w:pos="2194"/>
              </w:tabs>
              <w:jc w:val="both"/>
              <w:rPr>
                <w:vertAlign w:val="baseline"/>
              </w:rPr>
            </w:pPr>
            <w:r w:rsidDel="00000000" w:rsidR="00000000" w:rsidRPr="00000000">
              <w:rPr>
                <w:b w:val="1"/>
                <w:vertAlign w:val="baseline"/>
                <w:rtl w:val="0"/>
              </w:rPr>
              <w:tab/>
              <w:t xml:space="preserve">TRƯỜNG ĐẠI HỌC CÔNG NGHỆ THÔNG TIN</w:t>
            </w:r>
            <w:r w:rsidDel="00000000" w:rsidR="00000000" w:rsidRPr="00000000">
              <w:rPr>
                <w:rtl w:val="0"/>
              </w:rPr>
            </w:r>
          </w:p>
          <w:p w:rsidR="00000000" w:rsidDel="00000000" w:rsidP="00000000" w:rsidRDefault="00000000" w:rsidRPr="00000000" w14:paraId="00000005">
            <w:pPr>
              <w:widowControl w:val="0"/>
              <w:jc w:val="both"/>
              <w:rPr>
                <w:b w:val="0"/>
                <w:sz w:val="32"/>
                <w:szCs w:val="32"/>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6">
            <w:pPr>
              <w:widowControl w:val="0"/>
              <w:jc w:val="both"/>
              <w:rPr>
                <w:b w:val="0"/>
                <w:sz w:val="32"/>
                <w:szCs w:val="32"/>
                <w:vertAlign w:val="baseline"/>
              </w:rPr>
            </w:pPr>
            <w:r w:rsidDel="00000000" w:rsidR="00000000" w:rsidRPr="00000000">
              <w:rPr>
                <w:vertAlign w:val="baseline"/>
                <w:rtl w:val="0"/>
              </w:rPr>
              <w:t xml:space="preserve">Ngày nhận hồ sơ</w:t>
            </w: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7">
            <w:pPr>
              <w:widowControl w:val="0"/>
              <w:jc w:val="both"/>
              <w:rPr>
                <w:b w:val="0"/>
                <w:sz w:val="32"/>
                <w:szCs w:val="32"/>
                <w:vertAlign w:val="baseline"/>
              </w:rPr>
            </w:pPr>
            <w:r w:rsidDel="00000000" w:rsidR="00000000" w:rsidRPr="00000000">
              <w:rPr>
                <w:rtl w:val="0"/>
              </w:rPr>
            </w:r>
          </w:p>
        </w:tc>
      </w:tr>
      <w:tr>
        <w:trPr>
          <w:cantSplit w:val="0"/>
          <w:trHeight w:val="420" w:hRule="atLeast"/>
          <w:tblHeader w:val="0"/>
        </w:trPr>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sz w:val="32"/>
                <w:szCs w:val="32"/>
                <w:vertAlign w:val="baseline"/>
              </w:rPr>
            </w:pPr>
            <w:r w:rsidDel="00000000" w:rsidR="00000000" w:rsidRPr="00000000">
              <w:rPr>
                <w:rtl w:val="0"/>
              </w:rPr>
            </w:r>
          </w:p>
        </w:tc>
        <w:tc>
          <w:tcPr>
            <w:vMerge w:val="continue"/>
            <w:tcBorders>
              <w:right w:color="000000" w:space="0" w:sz="4" w:val="dotted"/>
            </w:tcBorders>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sz w:val="32"/>
                <w:szCs w:val="32"/>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0A">
            <w:pPr>
              <w:widowControl w:val="0"/>
              <w:jc w:val="both"/>
              <w:rPr>
                <w:b w:val="0"/>
                <w:sz w:val="32"/>
                <w:szCs w:val="32"/>
                <w:vertAlign w:val="baseline"/>
              </w:rPr>
            </w:pPr>
            <w:r w:rsidDel="00000000" w:rsidR="00000000" w:rsidRPr="00000000">
              <w:rPr>
                <w:i w:val="1"/>
                <w:vertAlign w:val="baseline"/>
                <w:rtl w:val="0"/>
              </w:rPr>
              <w:t xml:space="preserve">(Do CQ quản lý ghi)</w:t>
            </w:r>
            <w:r w:rsidDel="00000000" w:rsidR="00000000" w:rsidRPr="00000000">
              <w:rPr>
                <w:rtl w:val="0"/>
              </w:rPr>
            </w:r>
          </w:p>
        </w:tc>
      </w:tr>
    </w:tbl>
    <w:p w:rsidR="00000000" w:rsidDel="00000000" w:rsidP="00000000" w:rsidRDefault="00000000" w:rsidRPr="00000000" w14:paraId="0000000C">
      <w:pPr>
        <w:widowControl w:val="0"/>
        <w:jc w:val="both"/>
        <w:rPr>
          <w:b w:val="0"/>
          <w:color w:val="000000"/>
          <w:sz w:val="32"/>
          <w:szCs w:val="32"/>
          <w:vertAlign w:val="baseline"/>
        </w:rPr>
      </w:pPr>
      <w:r w:rsidDel="00000000" w:rsidR="00000000" w:rsidRPr="00000000">
        <w:rPr>
          <w:rtl w:val="0"/>
        </w:rPr>
      </w:r>
    </w:p>
    <w:p w:rsidR="00000000" w:rsidDel="00000000" w:rsidP="00000000" w:rsidRDefault="00000000" w:rsidRPr="00000000" w14:paraId="0000000D">
      <w:pPr>
        <w:widowControl w:val="0"/>
        <w:jc w:val="both"/>
        <w:rPr>
          <w:b w:val="0"/>
          <w:color w:val="000000"/>
          <w:sz w:val="32"/>
          <w:szCs w:val="32"/>
          <w:vertAlign w:val="baseline"/>
        </w:rPr>
      </w:pPr>
      <w:r w:rsidDel="00000000" w:rsidR="00000000" w:rsidRPr="00000000">
        <w:rPr>
          <w:b w:val="1"/>
          <w:color w:val="000000"/>
          <w:sz w:val="32"/>
          <w:szCs w:val="32"/>
          <w:vertAlign w:val="baseline"/>
          <w:rtl w:val="0"/>
        </w:rPr>
        <w:t xml:space="preserve">THUYẾT MINH</w:t>
      </w:r>
      <w:r w:rsidDel="00000000" w:rsidR="00000000" w:rsidRPr="00000000">
        <w:rPr>
          <w:rtl w:val="0"/>
        </w:rPr>
      </w:r>
    </w:p>
    <w:p w:rsidR="00000000" w:rsidDel="00000000" w:rsidP="00000000" w:rsidRDefault="00000000" w:rsidRPr="00000000" w14:paraId="0000000E">
      <w:pPr>
        <w:widowControl w:val="0"/>
        <w:jc w:val="both"/>
        <w:rPr>
          <w:color w:val="000000"/>
          <w:sz w:val="32"/>
          <w:szCs w:val="32"/>
          <w:vertAlign w:val="baseline"/>
        </w:rPr>
      </w:pPr>
      <w:r w:rsidDel="00000000" w:rsidR="00000000" w:rsidRPr="00000000">
        <w:rPr>
          <w:color w:val="000000"/>
          <w:sz w:val="32"/>
          <w:szCs w:val="32"/>
          <w:vertAlign w:val="baseline"/>
          <w:rtl w:val="0"/>
        </w:rPr>
        <w:t xml:space="preserve">ĐỀ TÀI KHOA HỌC VÀ CÔNG NGHỆ CẤP SINH VIÊN 20</w:t>
      </w:r>
      <w:r w:rsidDel="00000000" w:rsidR="00000000" w:rsidRPr="00000000">
        <w:rPr>
          <w:sz w:val="32"/>
          <w:szCs w:val="32"/>
          <w:rtl w:val="0"/>
        </w:rPr>
        <w:t xml:space="preserve">22</w:t>
      </w:r>
      <w:r w:rsidDel="00000000" w:rsidR="00000000" w:rsidRPr="00000000">
        <w:rPr>
          <w:rtl w:val="0"/>
        </w:rPr>
      </w:r>
    </w:p>
    <w:p w:rsidR="00000000" w:rsidDel="00000000" w:rsidP="00000000" w:rsidRDefault="00000000" w:rsidRPr="00000000" w14:paraId="0000000F">
      <w:pPr>
        <w:spacing w:after="96.00000000000001" w:lineRule="auto"/>
        <w:ind w:left="284" w:firstLine="0"/>
        <w:jc w:val="both"/>
        <w:rPr>
          <w:b w:val="0"/>
          <w:sz w:val="26"/>
          <w:szCs w:val="2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pStyle w:val="Heading1"/>
        <w:numPr>
          <w:ilvl w:val="0"/>
          <w:numId w:val="6"/>
        </w:numPr>
        <w:ind w:left="448" w:hanging="448"/>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THÔNG TIN CHUNG</w:t>
      </w:r>
      <w:r w:rsidDel="00000000" w:rsidR="00000000" w:rsidRPr="00000000">
        <w:rPr>
          <w:rtl w:val="0"/>
        </w:rPr>
      </w:r>
    </w:p>
    <w:p w:rsidR="00000000" w:rsidDel="00000000" w:rsidP="00000000" w:rsidRDefault="00000000" w:rsidRPr="00000000" w14:paraId="00000011">
      <w:pPr>
        <w:jc w:val="both"/>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2">
      <w:pPr>
        <w:ind w:left="0" w:firstLine="0"/>
        <w:jc w:val="both"/>
        <w:rPr>
          <w:b w:val="1"/>
          <w:color w:val="0000ff"/>
          <w:sz w:val="26"/>
          <w:szCs w:val="26"/>
        </w:rPr>
      </w:pPr>
      <w:r w:rsidDel="00000000" w:rsidR="00000000" w:rsidRPr="00000000">
        <w:rPr>
          <w:b w:val="1"/>
          <w:color w:val="0000ff"/>
          <w:sz w:val="26"/>
          <w:szCs w:val="26"/>
          <w:rtl w:val="0"/>
        </w:rPr>
        <w:t xml:space="preserve">A1. Tên đề tài</w:t>
      </w:r>
    </w:p>
    <w:p w:rsidR="00000000" w:rsidDel="00000000" w:rsidP="00000000" w:rsidRDefault="00000000" w:rsidRPr="00000000" w14:paraId="00000013">
      <w:pPr>
        <w:ind w:left="720" w:firstLine="0"/>
        <w:jc w:val="both"/>
        <w:rPr>
          <w:sz w:val="26"/>
          <w:szCs w:val="26"/>
        </w:rPr>
      </w:pPr>
      <w:r w:rsidDel="00000000" w:rsidR="00000000" w:rsidRPr="00000000">
        <w:rPr>
          <w:rtl w:val="0"/>
        </w:rPr>
      </w:r>
    </w:p>
    <w:p w:rsidR="00000000" w:rsidDel="00000000" w:rsidP="00000000" w:rsidRDefault="00000000" w:rsidRPr="00000000" w14:paraId="00000014">
      <w:pPr>
        <w:ind w:left="720" w:firstLine="0"/>
        <w:jc w:val="both"/>
        <w:rPr>
          <w:sz w:val="26"/>
          <w:szCs w:val="26"/>
        </w:rPr>
      </w:pPr>
      <w:r w:rsidDel="00000000" w:rsidR="00000000" w:rsidRPr="00000000">
        <w:rPr>
          <w:sz w:val="26"/>
          <w:szCs w:val="26"/>
          <w:rtl w:val="0"/>
        </w:rPr>
        <w:t xml:space="preserve">-</w:t>
        <w:tab/>
        <w:t xml:space="preserve">Tên tiếng Việt (IN HOA):</w:t>
        <w:tab/>
      </w:r>
    </w:p>
    <w:p w:rsidR="00000000" w:rsidDel="00000000" w:rsidP="00000000" w:rsidRDefault="00000000" w:rsidRPr="00000000" w14:paraId="00000015">
      <w:pPr>
        <w:ind w:left="720" w:firstLine="0"/>
        <w:jc w:val="both"/>
        <w:rPr>
          <w:sz w:val="26"/>
          <w:szCs w:val="26"/>
        </w:rPr>
      </w:pPr>
      <w:r w:rsidDel="00000000" w:rsidR="00000000" w:rsidRPr="00000000">
        <w:rPr>
          <w:sz w:val="26"/>
          <w:szCs w:val="26"/>
          <w:rtl w:val="0"/>
        </w:rPr>
        <w:t xml:space="preserve">NGHIÊN CỨU PHƯƠNG PHÁP DỊCH MÁY VIỆT - TRUNG DỰA TRÊN CÁC MÔ HÌNH NGÔN NGỮ</w:t>
      </w:r>
    </w:p>
    <w:p w:rsidR="00000000" w:rsidDel="00000000" w:rsidP="00000000" w:rsidRDefault="00000000" w:rsidRPr="00000000" w14:paraId="00000016">
      <w:pPr>
        <w:ind w:left="720" w:firstLine="0"/>
        <w:jc w:val="both"/>
        <w:rPr>
          <w:sz w:val="26"/>
          <w:szCs w:val="26"/>
        </w:rPr>
      </w:pPr>
      <w:r w:rsidDel="00000000" w:rsidR="00000000" w:rsidRPr="00000000">
        <w:rPr>
          <w:sz w:val="26"/>
          <w:szCs w:val="26"/>
          <w:rtl w:val="0"/>
        </w:rPr>
        <w:t xml:space="preserve">-</w:t>
        <w:tab/>
        <w:t xml:space="preserve">Tên tiếng Anh (IN HOA): </w:t>
      </w:r>
    </w:p>
    <w:p w:rsidR="00000000" w:rsidDel="00000000" w:rsidP="00000000" w:rsidRDefault="00000000" w:rsidRPr="00000000" w14:paraId="00000017">
      <w:pPr>
        <w:ind w:left="720" w:firstLine="0"/>
        <w:jc w:val="both"/>
        <w:rPr>
          <w:sz w:val="26"/>
          <w:szCs w:val="26"/>
        </w:rPr>
      </w:pPr>
      <w:r w:rsidDel="00000000" w:rsidR="00000000" w:rsidRPr="00000000">
        <w:rPr>
          <w:sz w:val="26"/>
          <w:szCs w:val="26"/>
          <w:rtl w:val="0"/>
        </w:rPr>
        <w:t xml:space="preserve">AN APPROACH FOR VIETNAMESE - CHINESE MACHINE TRANSLATION BASED ON LANGUAGE MODELS</w:t>
        <w:tab/>
      </w:r>
    </w:p>
    <w:p w:rsidR="00000000" w:rsidDel="00000000" w:rsidP="00000000" w:rsidRDefault="00000000" w:rsidRPr="00000000" w14:paraId="00000018">
      <w:pPr>
        <w:ind w:left="0" w:firstLine="0"/>
        <w:jc w:val="both"/>
        <w:rPr>
          <w:color w:val="3b3b3b"/>
          <w:sz w:val="26"/>
          <w:szCs w:val="26"/>
          <w:highlight w:val="white"/>
        </w:rPr>
      </w:pPr>
      <w:r w:rsidDel="00000000" w:rsidR="00000000" w:rsidRPr="00000000">
        <w:rPr>
          <w:rtl w:val="0"/>
        </w:rPr>
      </w:r>
    </w:p>
    <w:p w:rsidR="00000000" w:rsidDel="00000000" w:rsidP="00000000" w:rsidRDefault="00000000" w:rsidRPr="00000000" w14:paraId="00000019">
      <w:pPr>
        <w:ind w:left="1440" w:firstLine="0"/>
        <w:jc w:val="both"/>
        <w:rPr>
          <w:sz w:val="26"/>
          <w:szCs w:val="26"/>
          <w:u w:val="none"/>
        </w:rPr>
      </w:pPr>
      <w:r w:rsidDel="00000000" w:rsidR="00000000" w:rsidRPr="00000000">
        <w:rPr>
          <w:rtl w:val="0"/>
        </w:rPr>
      </w:r>
    </w:p>
    <w:p w:rsidR="00000000" w:rsidDel="00000000" w:rsidP="00000000" w:rsidRDefault="00000000" w:rsidRPr="00000000" w14:paraId="0000001A">
      <w:pPr>
        <w:pStyle w:val="Heading2"/>
        <w:ind w:right="0"/>
        <w:jc w:val="both"/>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w:t>
      </w:r>
      <w:r w:rsidDel="00000000" w:rsidR="00000000" w:rsidRPr="00000000">
        <w:rPr>
          <w:i w:val="0"/>
          <w:color w:val="0000ff"/>
          <w:sz w:val="26"/>
          <w:szCs w:val="26"/>
          <w:rtl w:val="0"/>
        </w:rPr>
        <w:t xml:space="preserve">2</w:t>
      </w:r>
      <w:r w:rsidDel="00000000" w:rsidR="00000000" w:rsidRPr="00000000">
        <w:rPr>
          <w:rFonts w:ascii="Times New Roman" w:cs="Times New Roman" w:eastAsia="Times New Roman" w:hAnsi="Times New Roman"/>
          <w:b w:val="1"/>
          <w:i w:val="0"/>
          <w:color w:val="0000ff"/>
          <w:sz w:val="26"/>
          <w:szCs w:val="26"/>
          <w:vertAlign w:val="baseline"/>
          <w:rtl w:val="0"/>
        </w:rPr>
        <w:t xml:space="preserve">. Thời gian thực hiện </w:t>
      </w:r>
      <w:r w:rsidDel="00000000" w:rsidR="00000000" w:rsidRPr="00000000">
        <w:rPr>
          <w:rtl w:val="0"/>
        </w:rPr>
      </w:r>
    </w:p>
    <w:p w:rsidR="00000000" w:rsidDel="00000000" w:rsidP="00000000" w:rsidRDefault="00000000" w:rsidRPr="00000000" w14:paraId="0000001B">
      <w:pPr>
        <w:spacing w:after="120" w:before="120" w:lineRule="auto"/>
        <w:ind w:firstLine="540"/>
        <w:jc w:val="both"/>
        <w:rPr>
          <w:color w:val="000000"/>
          <w:sz w:val="26"/>
          <w:szCs w:val="26"/>
          <w:vertAlign w:val="baseline"/>
        </w:rPr>
      </w:pPr>
      <w:bookmarkStart w:colFirst="0" w:colLast="0" w:name="_heading=h.1fob9te" w:id="2"/>
      <w:bookmarkEnd w:id="2"/>
      <w:r w:rsidDel="00000000" w:rsidR="00000000" w:rsidRPr="00000000">
        <w:rPr>
          <w:b w:val="1"/>
          <w:color w:val="000000"/>
          <w:sz w:val="26"/>
          <w:szCs w:val="26"/>
          <w:vertAlign w:val="baseline"/>
          <w:rtl w:val="0"/>
        </w:rPr>
        <w:t xml:space="preserve"> ..06..</w:t>
      </w:r>
      <w:r w:rsidDel="00000000" w:rsidR="00000000" w:rsidRPr="00000000">
        <w:rPr>
          <w:color w:val="000000"/>
          <w:sz w:val="26"/>
          <w:szCs w:val="26"/>
          <w:vertAlign w:val="baseline"/>
          <w:rtl w:val="0"/>
        </w:rPr>
        <w:t xml:space="preserve"> tháng (kể từ khi được duyệt).</w:t>
      </w:r>
    </w:p>
    <w:p w:rsidR="00000000" w:rsidDel="00000000" w:rsidP="00000000" w:rsidRDefault="00000000" w:rsidRPr="00000000" w14:paraId="0000001C">
      <w:pPr>
        <w:spacing w:after="120" w:before="120" w:lineRule="auto"/>
        <w:ind w:firstLine="540"/>
        <w:jc w:val="both"/>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1D">
      <w:pPr>
        <w:pStyle w:val="Heading2"/>
        <w:spacing w:after="120" w:lineRule="auto"/>
        <w:ind w:right="0"/>
        <w:jc w:val="both"/>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w:t>
      </w:r>
      <w:r w:rsidDel="00000000" w:rsidR="00000000" w:rsidRPr="00000000">
        <w:rPr>
          <w:i w:val="0"/>
          <w:color w:val="0000ff"/>
          <w:sz w:val="26"/>
          <w:szCs w:val="26"/>
          <w:rtl w:val="0"/>
        </w:rPr>
        <w:t xml:space="preserve">3</w:t>
      </w:r>
      <w:r w:rsidDel="00000000" w:rsidR="00000000" w:rsidRPr="00000000">
        <w:rPr>
          <w:rFonts w:ascii="Times New Roman" w:cs="Times New Roman" w:eastAsia="Times New Roman" w:hAnsi="Times New Roman"/>
          <w:b w:val="1"/>
          <w:i w:val="0"/>
          <w:color w:val="0000ff"/>
          <w:sz w:val="26"/>
          <w:szCs w:val="26"/>
          <w:vertAlign w:val="baseline"/>
          <w:rtl w:val="0"/>
        </w:rPr>
        <w:t xml:space="preserve">. Tổng kinh phí</w:t>
      </w:r>
      <w:r w:rsidDel="00000000" w:rsidR="00000000" w:rsidRPr="00000000">
        <w:rPr>
          <w:rtl w:val="0"/>
        </w:rPr>
      </w:r>
    </w:p>
    <w:p w:rsidR="00000000" w:rsidDel="00000000" w:rsidP="00000000" w:rsidRDefault="00000000" w:rsidRPr="00000000" w14:paraId="0000001E">
      <w:pPr>
        <w:widowControl w:val="0"/>
        <w:jc w:val="both"/>
        <w:rPr>
          <w:i w:val="0"/>
          <w:color w:val="000000"/>
          <w:sz w:val="22"/>
          <w:szCs w:val="22"/>
          <w:vertAlign w:val="baseline"/>
        </w:rPr>
      </w:pPr>
      <w:r w:rsidDel="00000000" w:rsidR="00000000" w:rsidRPr="00000000">
        <w:rPr>
          <w:i w:val="1"/>
          <w:color w:val="000000"/>
          <w:sz w:val="22"/>
          <w:szCs w:val="22"/>
          <w:vertAlign w:val="baseline"/>
          <w:rtl w:val="0"/>
        </w:rPr>
        <w:t xml:space="preserve">(Lưu ý tính nhất quán giữa mục này và mục B8. Tổng hợp kinh phí đề nghị cấp)</w:t>
      </w:r>
      <w:r w:rsidDel="00000000" w:rsidR="00000000" w:rsidRPr="00000000">
        <w:rPr>
          <w:rtl w:val="0"/>
        </w:rPr>
      </w:r>
    </w:p>
    <w:p w:rsidR="00000000" w:rsidDel="00000000" w:rsidP="00000000" w:rsidRDefault="00000000" w:rsidRPr="00000000" w14:paraId="0000001F">
      <w:pPr>
        <w:jc w:val="both"/>
        <w:rPr>
          <w:color w:val="000000"/>
          <w:vertAlign w:val="baseline"/>
        </w:rPr>
      </w:pPr>
      <w:r w:rsidDel="00000000" w:rsidR="00000000" w:rsidRPr="00000000">
        <w:rPr>
          <w:rtl w:val="0"/>
        </w:rPr>
      </w:r>
    </w:p>
    <w:p w:rsidR="00000000" w:rsidDel="00000000" w:rsidP="00000000" w:rsidRDefault="00000000" w:rsidRPr="00000000" w14:paraId="00000020">
      <w:pPr>
        <w:spacing w:after="96.00000000000001" w:lineRule="auto"/>
        <w:jc w:val="both"/>
        <w:rPr>
          <w:i w:val="0"/>
          <w:color w:val="000000"/>
          <w:sz w:val="24"/>
          <w:szCs w:val="24"/>
          <w:vertAlign w:val="baseline"/>
        </w:rPr>
      </w:pPr>
      <w:r w:rsidDel="00000000" w:rsidR="00000000" w:rsidRPr="00000000">
        <w:rPr>
          <w:color w:val="000000"/>
          <w:sz w:val="24"/>
          <w:szCs w:val="24"/>
          <w:vertAlign w:val="baseline"/>
          <w:rtl w:val="0"/>
        </w:rPr>
        <w:t xml:space="preserve">Tổng kinh phí:</w:t>
      </w:r>
      <w:r w:rsidDel="00000000" w:rsidR="00000000" w:rsidRPr="00000000">
        <w:rPr>
          <w:color w:val="000000"/>
          <w:vertAlign w:val="baseline"/>
          <w:rtl w:val="0"/>
        </w:rPr>
        <w:t xml:space="preserve"> …</w:t>
      </w:r>
      <w:r w:rsidDel="00000000" w:rsidR="00000000" w:rsidRPr="00000000">
        <w:rPr>
          <w:b w:val="1"/>
          <w:sz w:val="24"/>
          <w:szCs w:val="24"/>
          <w:rtl w:val="0"/>
        </w:rPr>
        <w:t xml:space="preserve">6</w:t>
      </w:r>
      <w:r w:rsidDel="00000000" w:rsidR="00000000" w:rsidRPr="00000000">
        <w:rPr>
          <w:color w:val="000000"/>
          <w:vertAlign w:val="baseline"/>
          <w:rtl w:val="0"/>
        </w:rPr>
        <w:t xml:space="preserve">..</w:t>
      </w:r>
      <w:r w:rsidDel="00000000" w:rsidR="00000000" w:rsidRPr="00000000">
        <w:rPr>
          <w:color w:val="000000"/>
          <w:sz w:val="24"/>
          <w:szCs w:val="24"/>
          <w:vertAlign w:val="baseline"/>
          <w:rtl w:val="0"/>
        </w:rPr>
        <w:t xml:space="preserve"> triệu đồng,</w:t>
      </w:r>
      <w:r w:rsidDel="00000000" w:rsidR="00000000" w:rsidRPr="00000000">
        <w:rPr>
          <w:i w:val="1"/>
          <w:color w:val="000000"/>
          <w:sz w:val="24"/>
          <w:szCs w:val="24"/>
          <w:vertAlign w:val="baseline"/>
          <w:rtl w:val="0"/>
        </w:rPr>
        <w:t xml:space="preserve"> </w:t>
      </w:r>
      <w:r w:rsidDel="00000000" w:rsidR="00000000" w:rsidRPr="00000000">
        <w:rPr>
          <w:color w:val="000000"/>
          <w:sz w:val="24"/>
          <w:szCs w:val="24"/>
          <w:vertAlign w:val="baseline"/>
          <w:rtl w:val="0"/>
        </w:rPr>
        <w:t xml:space="preserve">gồm</w:t>
      </w:r>
      <w:r w:rsidDel="00000000" w:rsidR="00000000" w:rsidRPr="00000000">
        <w:rPr>
          <w:rtl w:val="0"/>
        </w:rPr>
      </w:r>
    </w:p>
    <w:p w:rsidR="00000000" w:rsidDel="00000000" w:rsidP="00000000" w:rsidRDefault="00000000" w:rsidRPr="00000000" w14:paraId="00000021">
      <w:pPr>
        <w:widowControl w:val="0"/>
        <w:numPr>
          <w:ilvl w:val="0"/>
          <w:numId w:val="7"/>
        </w:numPr>
        <w:spacing w:line="264" w:lineRule="auto"/>
        <w:ind w:left="360" w:hanging="360"/>
        <w:jc w:val="both"/>
        <w:rPr>
          <w:color w:val="000000"/>
          <w:sz w:val="24"/>
          <w:szCs w:val="24"/>
          <w:vertAlign w:val="baseline"/>
        </w:rPr>
      </w:pPr>
      <w:r w:rsidDel="00000000" w:rsidR="00000000" w:rsidRPr="00000000">
        <w:rPr>
          <w:color w:val="000000"/>
          <w:sz w:val="24"/>
          <w:szCs w:val="24"/>
          <w:vertAlign w:val="baseline"/>
          <w:rtl w:val="0"/>
        </w:rPr>
        <w:t xml:space="preserve"> Kinh phí từ Trường Đại học Công nghệ Thông tin:</w:t>
      </w:r>
      <w:r w:rsidDel="00000000" w:rsidR="00000000" w:rsidRPr="00000000">
        <w:rPr>
          <w:color w:val="000000"/>
          <w:vertAlign w:val="baseline"/>
          <w:rtl w:val="0"/>
        </w:rPr>
        <w:t xml:space="preserve"> ..</w:t>
      </w:r>
      <w:r w:rsidDel="00000000" w:rsidR="00000000" w:rsidRPr="00000000">
        <w:rPr>
          <w:b w:val="1"/>
          <w:sz w:val="24"/>
          <w:szCs w:val="24"/>
          <w:rtl w:val="0"/>
        </w:rPr>
        <w:t xml:space="preserve">6</w:t>
      </w:r>
      <w:r w:rsidDel="00000000" w:rsidR="00000000" w:rsidRPr="00000000">
        <w:rPr>
          <w:color w:val="000000"/>
          <w:vertAlign w:val="baseline"/>
          <w:rtl w:val="0"/>
        </w:rPr>
        <w:t xml:space="preserve">..</w:t>
      </w:r>
      <w:r w:rsidDel="00000000" w:rsidR="00000000" w:rsidRPr="00000000">
        <w:rPr>
          <w:color w:val="000000"/>
          <w:sz w:val="24"/>
          <w:szCs w:val="24"/>
          <w:vertAlign w:val="baseline"/>
          <w:rtl w:val="0"/>
        </w:rPr>
        <w:t xml:space="preserve"> triệu đồng</w:t>
      </w:r>
    </w:p>
    <w:p w:rsidR="00000000" w:rsidDel="00000000" w:rsidP="00000000" w:rsidRDefault="00000000" w:rsidRPr="00000000" w14:paraId="00000022">
      <w:pPr>
        <w:widowControl w:val="0"/>
        <w:spacing w:line="264" w:lineRule="auto"/>
        <w:ind w:left="360" w:firstLine="0"/>
        <w:jc w:val="both"/>
        <w:rPr>
          <w:sz w:val="24"/>
          <w:szCs w:val="24"/>
        </w:rPr>
      </w:pPr>
      <w:r w:rsidDel="00000000" w:rsidR="00000000" w:rsidRPr="00000000">
        <w:rPr>
          <w:rtl w:val="0"/>
        </w:rPr>
      </w:r>
    </w:p>
    <w:p w:rsidR="00000000" w:rsidDel="00000000" w:rsidP="00000000" w:rsidRDefault="00000000" w:rsidRPr="00000000" w14:paraId="00000023">
      <w:pPr>
        <w:pStyle w:val="Heading2"/>
        <w:ind w:right="0"/>
        <w:jc w:val="both"/>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w:t>
      </w:r>
      <w:r w:rsidDel="00000000" w:rsidR="00000000" w:rsidRPr="00000000">
        <w:rPr>
          <w:i w:val="0"/>
          <w:color w:val="0000ff"/>
          <w:sz w:val="26"/>
          <w:szCs w:val="26"/>
          <w:rtl w:val="0"/>
        </w:rPr>
        <w:t xml:space="preserve">4</w:t>
      </w:r>
      <w:r w:rsidDel="00000000" w:rsidR="00000000" w:rsidRPr="00000000">
        <w:rPr>
          <w:rFonts w:ascii="Times New Roman" w:cs="Times New Roman" w:eastAsia="Times New Roman" w:hAnsi="Times New Roman"/>
          <w:b w:val="1"/>
          <w:i w:val="0"/>
          <w:color w:val="0000ff"/>
          <w:sz w:val="26"/>
          <w:szCs w:val="26"/>
          <w:vertAlign w:val="baseline"/>
          <w:rtl w:val="0"/>
        </w:rPr>
        <w:t xml:space="preserve">. Chủ nhiệm</w:t>
      </w:r>
      <w:r w:rsidDel="00000000" w:rsidR="00000000" w:rsidRPr="00000000">
        <w:rPr>
          <w:rtl w:val="0"/>
        </w:rPr>
      </w:r>
    </w:p>
    <w:p w:rsidR="00000000" w:rsidDel="00000000" w:rsidP="00000000" w:rsidRDefault="00000000" w:rsidRPr="00000000" w14:paraId="00000024">
      <w:pPr>
        <w:tabs>
          <w:tab w:val="left" w:leader="none" w:pos="5760"/>
        </w:tabs>
        <w:spacing w:after="120" w:before="120" w:lineRule="auto"/>
        <w:ind w:firstLine="431"/>
        <w:jc w:val="both"/>
        <w:rPr>
          <w:color w:val="000000"/>
          <w:sz w:val="24"/>
          <w:szCs w:val="24"/>
          <w:vertAlign w:val="baseline"/>
        </w:rPr>
      </w:pPr>
      <w:r w:rsidDel="00000000" w:rsidR="00000000" w:rsidRPr="00000000">
        <w:rPr>
          <w:color w:val="000000"/>
          <w:sz w:val="24"/>
          <w:szCs w:val="24"/>
          <w:vertAlign w:val="baseline"/>
          <w:rtl w:val="0"/>
        </w:rPr>
        <w:t xml:space="preserve">Họ và tên:</w:t>
      </w:r>
      <w:r w:rsidDel="00000000" w:rsidR="00000000" w:rsidRPr="00000000">
        <w:rPr>
          <w:b w:val="1"/>
          <w:color w:val="000000"/>
          <w:sz w:val="24"/>
          <w:szCs w:val="24"/>
          <w:vertAlign w:val="baseline"/>
          <w:rtl w:val="0"/>
        </w:rPr>
        <w:t xml:space="preserve"> Nguy</w:t>
      </w:r>
      <w:r w:rsidDel="00000000" w:rsidR="00000000" w:rsidRPr="00000000">
        <w:rPr>
          <w:b w:val="1"/>
          <w:sz w:val="24"/>
          <w:szCs w:val="24"/>
          <w:rtl w:val="0"/>
        </w:rPr>
        <w:t xml:space="preserve">ễn Bá Đại</w:t>
      </w:r>
      <w:r w:rsidDel="00000000" w:rsidR="00000000" w:rsidRPr="00000000">
        <w:rPr>
          <w:color w:val="000000"/>
          <w:vertAlign w:val="baseline"/>
          <w:rtl w:val="0"/>
        </w:rPr>
        <w:tab/>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tabs>
          <w:tab w:val="left" w:leader="none" w:pos="5040"/>
          <w:tab w:val="left" w:leader="none" w:pos="8280"/>
        </w:tabs>
        <w:spacing w:after="120" w:before="120" w:lineRule="auto"/>
        <w:ind w:firstLine="431"/>
        <w:jc w:val="both"/>
        <w:rPr>
          <w:sz w:val="24"/>
          <w:szCs w:val="24"/>
        </w:rPr>
      </w:pPr>
      <w:r w:rsidDel="00000000" w:rsidR="00000000" w:rsidRPr="00000000">
        <w:rPr>
          <w:color w:val="000000"/>
          <w:sz w:val="24"/>
          <w:szCs w:val="24"/>
          <w:vertAlign w:val="baseline"/>
          <w:rtl w:val="0"/>
        </w:rPr>
        <w:t xml:space="preserve">Ngày, tháng, năm sinh: 04/03/200</w:t>
      </w:r>
      <w:r w:rsidDel="00000000" w:rsidR="00000000" w:rsidRPr="00000000">
        <w:rPr>
          <w:sz w:val="24"/>
          <w:szCs w:val="24"/>
          <w:rtl w:val="0"/>
        </w:rPr>
        <w:t xml:space="preserve">3</w:t>
        <w:tab/>
        <w:t xml:space="preserve">            .</w:t>
      </w:r>
    </w:p>
    <w:p w:rsidR="00000000" w:rsidDel="00000000" w:rsidP="00000000" w:rsidRDefault="00000000" w:rsidRPr="00000000" w14:paraId="00000026">
      <w:pPr>
        <w:tabs>
          <w:tab w:val="left" w:leader="none" w:pos="5040"/>
          <w:tab w:val="left" w:leader="none" w:pos="8280"/>
        </w:tabs>
        <w:spacing w:after="120" w:before="120" w:lineRule="auto"/>
        <w:ind w:firstLine="431"/>
        <w:jc w:val="both"/>
        <w:rPr>
          <w:color w:val="000000"/>
          <w:sz w:val="24"/>
          <w:szCs w:val="24"/>
          <w:vertAlign w:val="baseline"/>
        </w:rPr>
      </w:pPr>
      <w:r w:rsidDel="00000000" w:rsidR="00000000" w:rsidRPr="00000000">
        <w:rPr>
          <w:color w:val="000000"/>
          <w:sz w:val="24"/>
          <w:szCs w:val="24"/>
          <w:vertAlign w:val="baseline"/>
          <w:rtl w:val="0"/>
        </w:rPr>
        <w:t xml:space="preserve">Giới tính (Nam/Nữ): Nam</w:t>
        <w:tab/>
      </w:r>
      <w:r w:rsidDel="00000000" w:rsidR="00000000" w:rsidRPr="00000000">
        <w:rPr>
          <w:color w:val="000000"/>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tabs>
          <w:tab w:val="left" w:leader="none" w:pos="3420"/>
          <w:tab w:val="left" w:leader="none" w:pos="5760"/>
          <w:tab w:val="left" w:leader="none" w:pos="9180"/>
        </w:tabs>
        <w:spacing w:after="120" w:before="120" w:lineRule="auto"/>
        <w:ind w:firstLine="431"/>
        <w:jc w:val="both"/>
        <w:rPr>
          <w:sz w:val="24"/>
          <w:szCs w:val="24"/>
        </w:rPr>
      </w:pPr>
      <w:r w:rsidDel="00000000" w:rsidR="00000000" w:rsidRPr="00000000">
        <w:rPr>
          <w:color w:val="000000"/>
          <w:sz w:val="24"/>
          <w:szCs w:val="24"/>
          <w:vertAlign w:val="baseline"/>
          <w:rtl w:val="0"/>
        </w:rPr>
        <w:t xml:space="preserve">Số CMND: 038203029792</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Ngày cấp: 31/5/2021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8">
      <w:pPr>
        <w:tabs>
          <w:tab w:val="left" w:leader="none" w:pos="3420"/>
          <w:tab w:val="left" w:leader="none" w:pos="5760"/>
          <w:tab w:val="left" w:leader="none" w:pos="9180"/>
        </w:tabs>
        <w:spacing w:after="120" w:before="120" w:lineRule="auto"/>
        <w:ind w:firstLine="431"/>
        <w:jc w:val="both"/>
        <w:rPr>
          <w:color w:val="000000"/>
          <w:vertAlign w:val="baseline"/>
        </w:rPr>
      </w:pPr>
      <w:r w:rsidDel="00000000" w:rsidR="00000000" w:rsidRPr="00000000">
        <w:rPr>
          <w:color w:val="000000"/>
          <w:sz w:val="24"/>
          <w:szCs w:val="24"/>
          <w:vertAlign w:val="baseline"/>
          <w:rtl w:val="0"/>
        </w:rPr>
        <w:t xml:space="preserve">Nơi cấp: C</w:t>
      </w:r>
      <w:r w:rsidDel="00000000" w:rsidR="00000000" w:rsidRPr="00000000">
        <w:rPr>
          <w:sz w:val="24"/>
          <w:szCs w:val="24"/>
          <w:rtl w:val="0"/>
        </w:rPr>
        <w:t xml:space="preserve">ục trưởng Cục Cảnh sát quản lý hành chính về trật tự xã hội</w:t>
        <w:tab/>
        <w:t xml:space="preserve">.</w:t>
      </w:r>
      <w:r w:rsidDel="00000000" w:rsidR="00000000" w:rsidRPr="00000000">
        <w:rPr>
          <w:rtl w:val="0"/>
        </w:rPr>
      </w:r>
    </w:p>
    <w:p w:rsidR="00000000" w:rsidDel="00000000" w:rsidP="00000000" w:rsidRDefault="00000000" w:rsidRPr="00000000" w14:paraId="00000029">
      <w:pPr>
        <w:tabs>
          <w:tab w:val="left" w:leader="none" w:pos="5760"/>
        </w:tabs>
        <w:spacing w:after="120" w:before="120" w:lineRule="auto"/>
        <w:ind w:firstLine="431"/>
        <w:jc w:val="both"/>
        <w:rPr>
          <w:color w:val="000000"/>
          <w:sz w:val="24"/>
          <w:szCs w:val="24"/>
          <w:vertAlign w:val="baseline"/>
        </w:rPr>
      </w:pPr>
      <w:r w:rsidDel="00000000" w:rsidR="00000000" w:rsidRPr="00000000">
        <w:rPr>
          <w:color w:val="000000"/>
          <w:sz w:val="24"/>
          <w:szCs w:val="24"/>
          <w:vertAlign w:val="baseline"/>
          <w:rtl w:val="0"/>
        </w:rPr>
        <w:t xml:space="preserve">Mã số sinh viên:</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21521914</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14:paraId="0000002A">
      <w:pPr>
        <w:tabs>
          <w:tab w:val="left" w:leader="none" w:pos="5760"/>
        </w:tabs>
        <w:spacing w:after="120" w:before="120" w:lineRule="auto"/>
        <w:ind w:firstLine="431"/>
        <w:jc w:val="both"/>
        <w:rPr>
          <w:color w:val="000000"/>
          <w:sz w:val="24"/>
          <w:szCs w:val="24"/>
          <w:vertAlign w:val="baseline"/>
        </w:rPr>
      </w:pPr>
      <w:r w:rsidDel="00000000" w:rsidR="00000000" w:rsidRPr="00000000">
        <w:rPr>
          <w:color w:val="000000"/>
          <w:sz w:val="24"/>
          <w:szCs w:val="24"/>
          <w:vertAlign w:val="baseline"/>
          <w:rtl w:val="0"/>
        </w:rPr>
        <w:t xml:space="preserve">Số điện thoại liên lạc: 0948798843</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14:paraId="0000002B">
      <w:pPr>
        <w:tabs>
          <w:tab w:val="left" w:leader="none" w:pos="5760"/>
        </w:tabs>
        <w:spacing w:after="120" w:before="120" w:lineRule="auto"/>
        <w:ind w:firstLine="431"/>
        <w:jc w:val="both"/>
        <w:rPr>
          <w:b w:val="1"/>
          <w:color w:val="000000"/>
          <w:vertAlign w:val="baseline"/>
        </w:rPr>
      </w:pPr>
      <w:bookmarkStart w:colFirst="0" w:colLast="0" w:name="_heading=h.2et92p0" w:id="4"/>
      <w:bookmarkEnd w:id="4"/>
      <w:r w:rsidDel="00000000" w:rsidR="00000000" w:rsidRPr="00000000">
        <w:rPr>
          <w:color w:val="000000"/>
          <w:sz w:val="24"/>
          <w:szCs w:val="24"/>
          <w:vertAlign w:val="baseline"/>
          <w:rtl w:val="0"/>
        </w:rPr>
        <w:t xml:space="preserve">Đơn vị (Khoa): </w:t>
      </w:r>
      <w:r w:rsidDel="00000000" w:rsidR="00000000" w:rsidRPr="00000000">
        <w:rPr>
          <w:color w:val="000000"/>
          <w:sz w:val="24"/>
          <w:szCs w:val="24"/>
          <w:vertAlign w:val="baseline"/>
          <w:rtl w:val="0"/>
        </w:rPr>
        <w:t xml:space="preserve">KH&amp;KTTT</w:t>
      </w:r>
      <w:r w:rsidDel="00000000" w:rsidR="00000000" w:rsidRPr="00000000">
        <w:rPr>
          <w:color w:val="000000"/>
          <w:vertAlign w:val="baseline"/>
          <w:rtl w:val="0"/>
        </w:rPr>
        <w:tab/>
      </w:r>
      <w:r w:rsidDel="00000000" w:rsidR="00000000" w:rsidRPr="00000000">
        <w:rPr>
          <w:b w:val="1"/>
          <w:color w:val="000000"/>
          <w:vertAlign w:val="baseline"/>
          <w:rtl w:val="0"/>
        </w:rPr>
        <w:t xml:space="preserve">.</w:t>
      </w:r>
    </w:p>
    <w:p w:rsidR="00000000" w:rsidDel="00000000" w:rsidP="00000000" w:rsidRDefault="00000000" w:rsidRPr="00000000" w14:paraId="0000002C">
      <w:pPr>
        <w:tabs>
          <w:tab w:val="left" w:leader="none" w:pos="5760"/>
        </w:tabs>
        <w:spacing w:after="120" w:before="120" w:lineRule="auto"/>
        <w:ind w:firstLine="431"/>
        <w:jc w:val="both"/>
        <w:rPr>
          <w:sz w:val="24"/>
          <w:szCs w:val="24"/>
        </w:rPr>
      </w:pPr>
      <w:r w:rsidDel="00000000" w:rsidR="00000000" w:rsidRPr="00000000">
        <w:rPr>
          <w:sz w:val="24"/>
          <w:szCs w:val="24"/>
          <w:rtl w:val="0"/>
        </w:rPr>
        <w:t xml:space="preserve">Số tài khoản: 50210000553025</w:t>
        <w:tab/>
        <w:t xml:space="preserve">.</w:t>
      </w:r>
    </w:p>
    <w:p w:rsidR="00000000" w:rsidDel="00000000" w:rsidP="00000000" w:rsidRDefault="00000000" w:rsidRPr="00000000" w14:paraId="0000002D">
      <w:pPr>
        <w:tabs>
          <w:tab w:val="left" w:leader="none" w:pos="5760"/>
        </w:tabs>
        <w:spacing w:after="120" w:before="120" w:lineRule="auto"/>
        <w:ind w:firstLine="431"/>
        <w:jc w:val="both"/>
        <w:rPr>
          <w:b w:val="1"/>
        </w:rPr>
      </w:pPr>
      <w:r w:rsidDel="00000000" w:rsidR="00000000" w:rsidRPr="00000000">
        <w:rPr>
          <w:sz w:val="24"/>
          <w:szCs w:val="24"/>
          <w:rtl w:val="0"/>
        </w:rPr>
        <w:t xml:space="preserve">Ngân hàng: BIDV</w:t>
        <w:tab/>
        <w:t xml:space="preserve">.</w:t>
      </w:r>
      <w:r w:rsidDel="00000000" w:rsidR="00000000" w:rsidRPr="00000000">
        <w:rPr>
          <w:rtl w:val="0"/>
        </w:rPr>
      </w:r>
    </w:p>
    <w:p w:rsidR="00000000" w:rsidDel="00000000" w:rsidP="00000000" w:rsidRDefault="00000000" w:rsidRPr="00000000" w14:paraId="0000002E">
      <w:pPr>
        <w:pStyle w:val="Heading2"/>
        <w:ind w:right="0"/>
        <w:jc w:val="both"/>
        <w:rPr>
          <w:i w:val="0"/>
          <w:color w:val="0000ff"/>
          <w:sz w:val="26"/>
          <w:szCs w:val="26"/>
        </w:rPr>
      </w:pPr>
      <w:r w:rsidDel="00000000" w:rsidR="00000000" w:rsidRPr="00000000">
        <w:rPr>
          <w:rtl w:val="0"/>
        </w:rPr>
      </w:r>
    </w:p>
    <w:p w:rsidR="00000000" w:rsidDel="00000000" w:rsidP="00000000" w:rsidRDefault="00000000" w:rsidRPr="00000000" w14:paraId="0000002F">
      <w:pPr>
        <w:pStyle w:val="Heading2"/>
        <w:ind w:right="0"/>
        <w:jc w:val="both"/>
        <w:rPr>
          <w:i w:val="0"/>
          <w:color w:val="0000ff"/>
          <w:sz w:val="26"/>
          <w:szCs w:val="26"/>
        </w:rPr>
      </w:pPr>
      <w:r w:rsidDel="00000000" w:rsidR="00000000" w:rsidRPr="00000000">
        <w:rPr>
          <w:rtl w:val="0"/>
        </w:rPr>
      </w:r>
    </w:p>
    <w:p w:rsidR="00000000" w:rsidDel="00000000" w:rsidP="00000000" w:rsidRDefault="00000000" w:rsidRPr="00000000" w14:paraId="00000030">
      <w:pPr>
        <w:pStyle w:val="Heading2"/>
        <w:ind w:right="0"/>
        <w:jc w:val="both"/>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w:t>
      </w:r>
      <w:r w:rsidDel="00000000" w:rsidR="00000000" w:rsidRPr="00000000">
        <w:rPr>
          <w:i w:val="0"/>
          <w:color w:val="0000ff"/>
          <w:sz w:val="26"/>
          <w:szCs w:val="26"/>
          <w:rtl w:val="0"/>
        </w:rPr>
        <w:t xml:space="preserve">5</w:t>
      </w:r>
      <w:r w:rsidDel="00000000" w:rsidR="00000000" w:rsidRPr="00000000">
        <w:rPr>
          <w:rFonts w:ascii="Times New Roman" w:cs="Times New Roman" w:eastAsia="Times New Roman" w:hAnsi="Times New Roman"/>
          <w:b w:val="1"/>
          <w:i w:val="0"/>
          <w:color w:val="0000ff"/>
          <w:sz w:val="26"/>
          <w:szCs w:val="26"/>
          <w:vertAlign w:val="baseline"/>
          <w:rtl w:val="0"/>
        </w:rPr>
        <w:t xml:space="preserve">. </w:t>
      </w:r>
      <w:r w:rsidDel="00000000" w:rsidR="00000000" w:rsidRPr="00000000">
        <w:rPr>
          <w:i w:val="0"/>
          <w:color w:val="0000ff"/>
          <w:sz w:val="26"/>
          <w:szCs w:val="26"/>
          <w:rtl w:val="0"/>
        </w:rPr>
        <w:t xml:space="preserve">Thành viên đề tài</w:t>
      </w:r>
      <w:r w:rsidDel="00000000" w:rsidR="00000000" w:rsidRPr="00000000">
        <w:rPr>
          <w:rFonts w:ascii="Times New Roman" w:cs="Times New Roman" w:eastAsia="Times New Roman" w:hAnsi="Times New Roman"/>
          <w:b w:val="1"/>
          <w:i w:val="0"/>
          <w:color w:val="0000ff"/>
          <w:sz w:val="26"/>
          <w:szCs w:val="26"/>
          <w:vertAlign w:val="baseline"/>
          <w:rtl w:val="0"/>
        </w:rPr>
        <w:t xml:space="preserve"> </w:t>
      </w:r>
      <w:r w:rsidDel="00000000" w:rsidR="00000000" w:rsidRPr="00000000">
        <w:rPr>
          <w:rtl w:val="0"/>
        </w:rPr>
      </w:r>
    </w:p>
    <w:p w:rsidR="00000000" w:rsidDel="00000000" w:rsidP="00000000" w:rsidRDefault="00000000" w:rsidRPr="00000000" w14:paraId="00000031">
      <w:pPr>
        <w:widowControl w:val="0"/>
        <w:jc w:val="both"/>
        <w:rPr>
          <w:i w:val="0"/>
          <w:sz w:val="8"/>
          <w:szCs w:val="8"/>
          <w:vertAlign w:val="baseline"/>
        </w:rPr>
      </w:pPr>
      <w:r w:rsidDel="00000000" w:rsidR="00000000" w:rsidRPr="00000000">
        <w:rPr>
          <w:rtl w:val="0"/>
        </w:rPr>
      </w:r>
    </w:p>
    <w:tbl>
      <w:tblPr>
        <w:tblStyle w:val="Table2"/>
        <w:tblW w:w="935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18"/>
        <w:gridCol w:w="3026"/>
        <w:gridCol w:w="3402"/>
        <w:gridCol w:w="2409"/>
        <w:tblGridChange w:id="0">
          <w:tblGrid>
            <w:gridCol w:w="518"/>
            <w:gridCol w:w="3026"/>
            <w:gridCol w:w="3402"/>
            <w:gridCol w:w="2409"/>
          </w:tblGrid>
        </w:tblGridChange>
      </w:tblGrid>
      <w:tr>
        <w:trPr>
          <w:cantSplit w:val="0"/>
          <w:tblHeader w:val="0"/>
        </w:trPr>
        <w:tc>
          <w:tcPr>
            <w:vAlign w:val="center"/>
          </w:tcPr>
          <w:p w:rsidR="00000000" w:rsidDel="00000000" w:rsidP="00000000" w:rsidRDefault="00000000" w:rsidRPr="00000000" w14:paraId="00000032">
            <w:pPr>
              <w:widowControl w:val="0"/>
              <w:jc w:val="both"/>
              <w:rPr>
                <w:b w:val="0"/>
                <w:color w:val="000000"/>
                <w:sz w:val="22"/>
                <w:szCs w:val="22"/>
                <w:vertAlign w:val="baseline"/>
              </w:rPr>
            </w:pPr>
            <w:r w:rsidDel="00000000" w:rsidR="00000000" w:rsidRPr="00000000">
              <w:rPr>
                <w:b w:val="1"/>
                <w:color w:val="000000"/>
                <w:sz w:val="22"/>
                <w:szCs w:val="22"/>
                <w:vertAlign w:val="baseline"/>
                <w:rtl w:val="0"/>
              </w:rPr>
              <w:t xml:space="preserve">TT</w:t>
            </w:r>
            <w:r w:rsidDel="00000000" w:rsidR="00000000" w:rsidRPr="00000000">
              <w:rPr>
                <w:rtl w:val="0"/>
              </w:rPr>
            </w:r>
          </w:p>
        </w:tc>
        <w:tc>
          <w:tcPr>
            <w:vAlign w:val="center"/>
          </w:tcPr>
          <w:p w:rsidR="00000000" w:rsidDel="00000000" w:rsidP="00000000" w:rsidRDefault="00000000" w:rsidRPr="00000000" w14:paraId="00000033">
            <w:pPr>
              <w:widowControl w:val="0"/>
              <w:jc w:val="both"/>
              <w:rPr>
                <w:b w:val="0"/>
                <w:color w:val="000000"/>
                <w:sz w:val="22"/>
                <w:szCs w:val="22"/>
                <w:vertAlign w:val="baseline"/>
              </w:rPr>
            </w:pPr>
            <w:r w:rsidDel="00000000" w:rsidR="00000000" w:rsidRPr="00000000">
              <w:rPr>
                <w:b w:val="1"/>
                <w:color w:val="000000"/>
                <w:sz w:val="22"/>
                <w:szCs w:val="22"/>
                <w:vertAlign w:val="baseline"/>
                <w:rtl w:val="0"/>
              </w:rPr>
              <w:t xml:space="preserve">Họ tên </w:t>
            </w:r>
            <w:r w:rsidDel="00000000" w:rsidR="00000000" w:rsidRPr="00000000">
              <w:rPr>
                <w:rtl w:val="0"/>
              </w:rPr>
            </w:r>
          </w:p>
        </w:tc>
        <w:tc>
          <w:tcPr>
            <w:vAlign w:val="center"/>
          </w:tcPr>
          <w:p w:rsidR="00000000" w:rsidDel="00000000" w:rsidP="00000000" w:rsidRDefault="00000000" w:rsidRPr="00000000" w14:paraId="00000034">
            <w:pPr>
              <w:widowControl w:val="0"/>
              <w:jc w:val="both"/>
              <w:rPr>
                <w:b w:val="0"/>
                <w:color w:val="000000"/>
                <w:sz w:val="22"/>
                <w:szCs w:val="22"/>
                <w:vertAlign w:val="baseline"/>
              </w:rPr>
            </w:pPr>
            <w:r w:rsidDel="00000000" w:rsidR="00000000" w:rsidRPr="00000000">
              <w:rPr>
                <w:b w:val="1"/>
                <w:color w:val="000000"/>
                <w:sz w:val="22"/>
                <w:szCs w:val="22"/>
                <w:vertAlign w:val="baseline"/>
                <w:rtl w:val="0"/>
              </w:rPr>
              <w:t xml:space="preserve">MSSV</w:t>
            </w:r>
            <w:r w:rsidDel="00000000" w:rsidR="00000000" w:rsidRPr="00000000">
              <w:rPr>
                <w:rtl w:val="0"/>
              </w:rPr>
            </w:r>
          </w:p>
        </w:tc>
        <w:tc>
          <w:tcPr>
            <w:vAlign w:val="center"/>
          </w:tcPr>
          <w:p w:rsidR="00000000" w:rsidDel="00000000" w:rsidP="00000000" w:rsidRDefault="00000000" w:rsidRPr="00000000" w14:paraId="00000035">
            <w:pPr>
              <w:widowControl w:val="0"/>
              <w:jc w:val="both"/>
              <w:rPr>
                <w:color w:val="000000"/>
                <w:vertAlign w:val="baseline"/>
              </w:rPr>
            </w:pPr>
            <w:r w:rsidDel="00000000" w:rsidR="00000000" w:rsidRPr="00000000">
              <w:rPr>
                <w:b w:val="1"/>
                <w:color w:val="000000"/>
                <w:sz w:val="22"/>
                <w:szCs w:val="22"/>
                <w:vertAlign w:val="baseline"/>
                <w:rtl w:val="0"/>
              </w:rPr>
              <w:t xml:space="preserve">Khoa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widowControl w:val="0"/>
              <w:spacing w:after="40" w:before="40" w:lineRule="auto"/>
              <w:jc w:val="both"/>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37">
            <w:pPr>
              <w:widowControl w:val="0"/>
              <w:spacing w:after="40" w:before="40" w:lineRule="auto"/>
              <w:jc w:val="both"/>
              <w:rPr>
                <w:sz w:val="24"/>
                <w:szCs w:val="24"/>
                <w:vertAlign w:val="baseline"/>
              </w:rPr>
            </w:pPr>
            <w:r w:rsidDel="00000000" w:rsidR="00000000" w:rsidRPr="00000000">
              <w:rPr>
                <w:sz w:val="24"/>
                <w:szCs w:val="24"/>
                <w:rtl w:val="0"/>
              </w:rPr>
              <w:t xml:space="preserve">Nguyễn Bá Đại</w:t>
            </w:r>
            <w:r w:rsidDel="00000000" w:rsidR="00000000" w:rsidRPr="00000000">
              <w:rPr>
                <w:rtl w:val="0"/>
              </w:rPr>
            </w:r>
          </w:p>
        </w:tc>
        <w:tc>
          <w:tcPr>
            <w:vAlign w:val="top"/>
          </w:tcPr>
          <w:p w:rsidR="00000000" w:rsidDel="00000000" w:rsidP="00000000" w:rsidRDefault="00000000" w:rsidRPr="00000000" w14:paraId="00000038">
            <w:pPr>
              <w:widowControl w:val="0"/>
              <w:spacing w:after="40" w:before="40" w:lineRule="auto"/>
              <w:jc w:val="both"/>
              <w:rPr>
                <w:sz w:val="24"/>
                <w:szCs w:val="24"/>
                <w:vertAlign w:val="baseline"/>
              </w:rPr>
            </w:pPr>
            <w:r w:rsidDel="00000000" w:rsidR="00000000" w:rsidRPr="00000000">
              <w:rPr>
                <w:sz w:val="24"/>
                <w:szCs w:val="24"/>
                <w:rtl w:val="0"/>
              </w:rPr>
              <w:t xml:space="preserve">21521914</w:t>
            </w:r>
            <w:r w:rsidDel="00000000" w:rsidR="00000000" w:rsidRPr="00000000">
              <w:rPr>
                <w:rtl w:val="0"/>
              </w:rPr>
            </w:r>
          </w:p>
        </w:tc>
        <w:tc>
          <w:tcPr>
            <w:vAlign w:val="top"/>
          </w:tcPr>
          <w:p w:rsidR="00000000" w:rsidDel="00000000" w:rsidP="00000000" w:rsidRDefault="00000000" w:rsidRPr="00000000" w14:paraId="00000039">
            <w:pPr>
              <w:widowControl w:val="0"/>
              <w:spacing w:after="40" w:before="40" w:lineRule="auto"/>
              <w:jc w:val="both"/>
              <w:rPr>
                <w:sz w:val="24"/>
                <w:szCs w:val="24"/>
                <w:vertAlign w:val="baseline"/>
              </w:rPr>
            </w:pPr>
            <w:r w:rsidDel="00000000" w:rsidR="00000000" w:rsidRPr="00000000">
              <w:rPr>
                <w:sz w:val="24"/>
                <w:szCs w:val="24"/>
                <w:rtl w:val="0"/>
              </w:rPr>
              <w:t xml:space="preserve">KH&amp;KTTT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widowControl w:val="0"/>
              <w:spacing w:after="40" w:before="40" w:lineRule="auto"/>
              <w:jc w:val="both"/>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3B">
            <w:pPr>
              <w:widowControl w:val="0"/>
              <w:spacing w:after="40" w:before="40" w:lineRule="auto"/>
              <w:jc w:val="both"/>
              <w:rPr>
                <w:sz w:val="24"/>
                <w:szCs w:val="24"/>
                <w:vertAlign w:val="baseline"/>
              </w:rPr>
            </w:pPr>
            <w:r w:rsidDel="00000000" w:rsidR="00000000" w:rsidRPr="00000000">
              <w:rPr>
                <w:sz w:val="24"/>
                <w:szCs w:val="24"/>
                <w:rtl w:val="0"/>
              </w:rPr>
              <w:t xml:space="preserve">Phan Cả Phát</w:t>
            </w:r>
            <w:r w:rsidDel="00000000" w:rsidR="00000000" w:rsidRPr="00000000">
              <w:rPr>
                <w:rtl w:val="0"/>
              </w:rPr>
            </w:r>
          </w:p>
        </w:tc>
        <w:tc>
          <w:tcPr>
            <w:vAlign w:val="top"/>
          </w:tcPr>
          <w:p w:rsidR="00000000" w:rsidDel="00000000" w:rsidP="00000000" w:rsidRDefault="00000000" w:rsidRPr="00000000" w14:paraId="0000003C">
            <w:pPr>
              <w:widowControl w:val="0"/>
              <w:spacing w:after="40" w:before="40" w:lineRule="auto"/>
              <w:jc w:val="both"/>
              <w:rPr>
                <w:sz w:val="24"/>
                <w:szCs w:val="24"/>
                <w:vertAlign w:val="baseline"/>
              </w:rPr>
            </w:pPr>
            <w:r w:rsidDel="00000000" w:rsidR="00000000" w:rsidRPr="00000000">
              <w:rPr>
                <w:sz w:val="24"/>
                <w:szCs w:val="24"/>
                <w:rtl w:val="0"/>
              </w:rPr>
              <w:t xml:space="preserve">21520389</w:t>
            </w:r>
            <w:r w:rsidDel="00000000" w:rsidR="00000000" w:rsidRPr="00000000">
              <w:rPr>
                <w:rtl w:val="0"/>
              </w:rPr>
            </w:r>
          </w:p>
        </w:tc>
        <w:tc>
          <w:tcPr>
            <w:vAlign w:val="top"/>
          </w:tcPr>
          <w:p w:rsidR="00000000" w:rsidDel="00000000" w:rsidP="00000000" w:rsidRDefault="00000000" w:rsidRPr="00000000" w14:paraId="0000003D">
            <w:pPr>
              <w:widowControl w:val="0"/>
              <w:spacing w:after="40" w:before="40" w:lineRule="auto"/>
              <w:jc w:val="both"/>
              <w:rPr>
                <w:sz w:val="24"/>
                <w:szCs w:val="24"/>
                <w:vertAlign w:val="baseline"/>
              </w:rPr>
            </w:pPr>
            <w:r w:rsidDel="00000000" w:rsidR="00000000" w:rsidRPr="00000000">
              <w:rPr>
                <w:sz w:val="24"/>
                <w:szCs w:val="24"/>
                <w:rtl w:val="0"/>
              </w:rPr>
              <w:t xml:space="preserve">KH&amp;KTTT</w:t>
            </w:r>
            <w:r w:rsidDel="00000000" w:rsidR="00000000" w:rsidRPr="00000000">
              <w:rPr>
                <w:rtl w:val="0"/>
              </w:rPr>
            </w:r>
          </w:p>
        </w:tc>
      </w:tr>
    </w:tbl>
    <w:p w:rsidR="00000000" w:rsidDel="00000000" w:rsidP="00000000" w:rsidRDefault="00000000" w:rsidRPr="00000000" w14:paraId="0000003E">
      <w:pPr>
        <w:widowControl w:val="0"/>
        <w:jc w:val="both"/>
        <w:rPr>
          <w:sz w:val="14"/>
          <w:szCs w:val="14"/>
        </w:rPr>
      </w:pPr>
      <w:bookmarkStart w:colFirst="0" w:colLast="0" w:name="_heading=h.tyjcwt" w:id="5"/>
      <w:bookmarkEnd w:id="5"/>
      <w:r w:rsidDel="00000000" w:rsidR="00000000" w:rsidRPr="00000000">
        <w:rPr>
          <w:rtl w:val="0"/>
        </w:rPr>
      </w:r>
    </w:p>
    <w:p w:rsidR="00000000" w:rsidDel="00000000" w:rsidP="00000000" w:rsidRDefault="00000000" w:rsidRPr="00000000" w14:paraId="0000003F">
      <w:pPr>
        <w:widowControl w:val="0"/>
        <w:jc w:val="both"/>
        <w:rPr>
          <w:sz w:val="14"/>
          <w:szCs w:val="14"/>
        </w:rPr>
      </w:pPr>
      <w:bookmarkStart w:colFirst="0" w:colLast="0" w:name="_heading=h.3dy6vkm" w:id="6"/>
      <w:bookmarkEnd w:id="6"/>
      <w:r w:rsidDel="00000000" w:rsidR="00000000" w:rsidRPr="00000000">
        <w:rPr>
          <w:rtl w:val="0"/>
        </w:rPr>
      </w:r>
    </w:p>
    <w:p w:rsidR="00000000" w:rsidDel="00000000" w:rsidP="00000000" w:rsidRDefault="00000000" w:rsidRPr="00000000" w14:paraId="00000040">
      <w:pPr>
        <w:pStyle w:val="Heading1"/>
        <w:ind w:left="720" w:firstLine="0"/>
        <w:jc w:val="both"/>
        <w:rPr>
          <w:sz w:val="26"/>
          <w:szCs w:val="26"/>
        </w:rPr>
      </w:pPr>
      <w:bookmarkStart w:colFirst="0" w:colLast="0" w:name="_heading=h.1t3h5sf" w:id="7"/>
      <w:bookmarkEnd w:id="7"/>
      <w:r w:rsidDel="00000000" w:rsidR="00000000" w:rsidRPr="00000000">
        <w:rPr>
          <w:rtl w:val="0"/>
        </w:rPr>
      </w:r>
    </w:p>
    <w:p w:rsidR="00000000" w:rsidDel="00000000" w:rsidP="00000000" w:rsidRDefault="00000000" w:rsidRPr="00000000" w14:paraId="00000041">
      <w:pPr>
        <w:pStyle w:val="Heading1"/>
        <w:numPr>
          <w:ilvl w:val="0"/>
          <w:numId w:val="6"/>
        </w:numPr>
        <w:ind w:left="448" w:hanging="448"/>
        <w:jc w:val="both"/>
        <w:rPr>
          <w:rFonts w:ascii="Times New Roman" w:cs="Times New Roman" w:eastAsia="Times New Roman" w:hAnsi="Times New Roman"/>
          <w:sz w:val="26"/>
          <w:szCs w:val="26"/>
          <w:vertAlign w:val="baseline"/>
        </w:rPr>
      </w:pPr>
      <w:bookmarkStart w:colFirst="0" w:colLast="0" w:name="_heading=h.4d34og8" w:id="8"/>
      <w:bookmarkEnd w:id="8"/>
      <w:r w:rsidDel="00000000" w:rsidR="00000000" w:rsidRPr="00000000">
        <w:rPr>
          <w:rFonts w:ascii="Times New Roman" w:cs="Times New Roman" w:eastAsia="Times New Roman" w:hAnsi="Times New Roman"/>
          <w:b w:val="1"/>
          <w:sz w:val="26"/>
          <w:szCs w:val="26"/>
          <w:vertAlign w:val="baseline"/>
          <w:rtl w:val="0"/>
        </w:rPr>
        <w:t xml:space="preserve">MÔ TẢ NGHIÊN CỨU</w:t>
      </w: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pStyle w:val="Heading2"/>
        <w:ind w:right="0"/>
        <w:jc w:val="both"/>
        <w:rPr>
          <w:rFonts w:ascii="Times New Roman" w:cs="Times New Roman" w:eastAsia="Times New Roman" w:hAnsi="Times New Roman"/>
          <w:sz w:val="26"/>
          <w:szCs w:val="26"/>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color w:val="0000ff"/>
          <w:sz w:val="26"/>
          <w:szCs w:val="26"/>
          <w:vertAlign w:val="baseline"/>
          <w:rtl w:val="0"/>
        </w:rPr>
        <w:t xml:space="preserve">B1. Giới thiệu về đề tài</w:t>
      </w:r>
      <w:r w:rsidDel="00000000" w:rsidR="00000000" w:rsidRPr="00000000">
        <w:rPr>
          <w:rtl w:val="0"/>
        </w:rPr>
      </w:r>
    </w:p>
    <w:p w:rsidR="00000000" w:rsidDel="00000000" w:rsidP="00000000" w:rsidRDefault="00000000" w:rsidRPr="00000000" w14:paraId="00000044">
      <w:pPr>
        <w:jc w:val="both"/>
        <w:rPr>
          <w:i w:val="0"/>
          <w:sz w:val="22"/>
          <w:szCs w:val="22"/>
          <w:vertAlign w:val="baseline"/>
        </w:rPr>
      </w:pPr>
      <w:r w:rsidDel="00000000" w:rsidR="00000000" w:rsidRPr="00000000">
        <w:rPr>
          <w:rtl w:val="0"/>
        </w:rPr>
      </w:r>
    </w:p>
    <w:p w:rsidR="00000000" w:rsidDel="00000000" w:rsidP="00000000" w:rsidRDefault="00000000" w:rsidRPr="00000000" w14:paraId="00000045">
      <w:pPr>
        <w:pStyle w:val="Heading3"/>
        <w:spacing w:line="240" w:lineRule="auto"/>
        <w:ind w:right="0"/>
        <w:jc w:val="both"/>
        <w:rPr/>
      </w:pPr>
      <w:bookmarkStart w:colFirst="0" w:colLast="0" w:name="_heading=h.e15avpt1rvq9" w:id="10"/>
      <w:bookmarkEnd w:id="10"/>
      <w:r w:rsidDel="00000000" w:rsidR="00000000" w:rsidRPr="00000000">
        <w:rPr>
          <w:rtl w:val="0"/>
        </w:rPr>
        <w:t xml:space="preserve">B1.1. Lý do chọn đề tài</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line="276" w:lineRule="auto"/>
        <w:jc w:val="both"/>
        <w:rPr>
          <w:sz w:val="26"/>
          <w:szCs w:val="26"/>
        </w:rPr>
      </w:pPr>
      <w:r w:rsidDel="00000000" w:rsidR="00000000" w:rsidRPr="00000000">
        <w:rPr>
          <w:sz w:val="26"/>
          <w:szCs w:val="26"/>
          <w:rtl w:val="0"/>
        </w:rPr>
        <w:t xml:space="preserve">Với sự phát triển của công nghệ thông tin và đa dạng các ngôn ngữ khác nhau trên thế giới như hiện nay thì bài toán dịch máy (Machine Translation - MT) là một trong những chủ đề nghiên cứu nổi bật trong lĩnh vực xử lý ngôn ngữ Tự nhiên (NLP). Mục tiêu của bài toán dịch máy là xây dựng một hệ thống hay chương trình máy tính cho phép chúng ta tạo ra một bản dịch chính xác giữa các ngôn ngữ khác nhau. Tuy nhiên để tạo ra một chương trình dịch máy hiệu quả và phù hợp cần nhiều lượng tài nguyên và dữ liệu huấn luyện để áp dụng các mô hình máy học.</w:t>
      </w:r>
    </w:p>
    <w:p w:rsidR="00000000" w:rsidDel="00000000" w:rsidP="00000000" w:rsidRDefault="00000000" w:rsidRPr="00000000" w14:paraId="00000048">
      <w:pPr>
        <w:spacing w:line="276" w:lineRule="auto"/>
        <w:jc w:val="both"/>
        <w:rPr>
          <w:sz w:val="26"/>
          <w:szCs w:val="26"/>
        </w:rPr>
      </w:pPr>
      <w:r w:rsidDel="00000000" w:rsidR="00000000" w:rsidRPr="00000000">
        <w:rPr>
          <w:rtl w:val="0"/>
        </w:rPr>
      </w:r>
    </w:p>
    <w:p w:rsidR="00000000" w:rsidDel="00000000" w:rsidP="00000000" w:rsidRDefault="00000000" w:rsidRPr="00000000" w14:paraId="00000049">
      <w:pPr>
        <w:spacing w:line="276" w:lineRule="auto"/>
        <w:jc w:val="both"/>
        <w:rPr>
          <w:sz w:val="26"/>
          <w:szCs w:val="26"/>
        </w:rPr>
      </w:pPr>
      <w:r w:rsidDel="00000000" w:rsidR="00000000" w:rsidRPr="00000000">
        <w:rPr>
          <w:sz w:val="26"/>
          <w:szCs w:val="26"/>
          <w:rtl w:val="0"/>
        </w:rPr>
        <w:t xml:space="preserve">Trong các năm trở lại đây, các tiếp cận giải quyết  các bài toán NLP dựa trên hướng tiếp cận tinh chỉnh các mô hình ngôn ngữ đã mang lại hiệu quả và cải tiến trong các bài toán dịch máy và các bài toán nói riêng khác. Các phương pháp này khắc phục các bài toán hạn chế của việc phụ thuộc và mạng nơ ron truyền thống. Hầu hết các mô hình tiếp cận dựa trên các kiến trúc mô hình chuỗi (Sequence2Sequence – Seq2Seg). Cách tiếp cận Seq2Seq cho phép chúng ta biến đổi từ một chuỗi đầu vào thành một chuỗi đầu ra tùy thuộc vào bài toán mong muốn.  Hình 1.1 mô tả tổng quan kiến trúc mô hình Seq2Seq chuẩn dựa trên kiến trúc Encoder-Decoder. </w:t>
      </w:r>
    </w:p>
    <w:p w:rsidR="00000000" w:rsidDel="00000000" w:rsidP="00000000" w:rsidRDefault="00000000" w:rsidRPr="00000000" w14:paraId="0000004A">
      <w:pPr>
        <w:spacing w:line="276" w:lineRule="auto"/>
        <w:jc w:val="both"/>
        <w:rPr>
          <w:sz w:val="26"/>
          <w:szCs w:val="26"/>
        </w:rPr>
      </w:pPr>
      <w:r w:rsidDel="00000000" w:rsidR="00000000" w:rsidRPr="00000000">
        <w:rPr>
          <w:sz w:val="26"/>
          <w:szCs w:val="26"/>
        </w:rPr>
        <w:drawing>
          <wp:inline distB="114300" distT="114300" distL="114300" distR="114300">
            <wp:extent cx="5941385" cy="2197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138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76" w:lineRule="auto"/>
        <w:jc w:val="center"/>
        <w:rPr>
          <w:sz w:val="26"/>
          <w:szCs w:val="26"/>
        </w:rPr>
      </w:pPr>
      <w:r w:rsidDel="00000000" w:rsidR="00000000" w:rsidRPr="00000000">
        <w:rPr>
          <w:sz w:val="26"/>
          <w:szCs w:val="26"/>
          <w:rtl w:val="0"/>
        </w:rPr>
        <w:t xml:space="preserve">Hình 1.1. Mô hình Seq2Seq cho bài toán dịch máy</w:t>
      </w:r>
      <w:r w:rsidDel="00000000" w:rsidR="00000000" w:rsidRPr="00000000">
        <w:rPr>
          <w:sz w:val="26"/>
          <w:szCs w:val="26"/>
          <w:vertAlign w:val="superscript"/>
        </w:rPr>
        <w:footnoteReference w:customMarkFollows="0" w:id="0"/>
      </w:r>
      <w:r w:rsidDel="00000000" w:rsidR="00000000" w:rsidRPr="00000000">
        <w:rPr>
          <w:rtl w:val="0"/>
        </w:rPr>
      </w:r>
    </w:p>
    <w:p w:rsidR="00000000" w:rsidDel="00000000" w:rsidP="00000000" w:rsidRDefault="00000000" w:rsidRPr="00000000" w14:paraId="0000004C">
      <w:pPr>
        <w:spacing w:after="240" w:before="240" w:line="276" w:lineRule="auto"/>
        <w:jc w:val="both"/>
        <w:rPr>
          <w:b w:val="1"/>
          <w:color w:val="ff0000"/>
          <w:sz w:val="26"/>
          <w:szCs w:val="26"/>
        </w:rPr>
      </w:pPr>
      <w:r w:rsidDel="00000000" w:rsidR="00000000" w:rsidRPr="00000000">
        <w:rPr>
          <w:sz w:val="26"/>
          <w:szCs w:val="26"/>
          <w:rtl w:val="0"/>
        </w:rPr>
        <w:t xml:space="preserve">Đối với tiếng Việt, bài toán dịch máy cũng đang rất được quan tâm trong giới cộng đồng nghiên cứu và cộng đồng công nghiệp. Tuy nhiên, các nghiên cứu về tiếng Việt còn khá ít và hầu hết chủ yếu tập trung vào hệ dịch Anh-Việt</w:t>
      </w:r>
      <w:r w:rsidDel="00000000" w:rsidR="00000000" w:rsidRPr="00000000">
        <w:rPr>
          <w:b w:val="1"/>
          <w:color w:val="ff0000"/>
          <w:sz w:val="26"/>
          <w:szCs w:val="26"/>
          <w:rtl w:val="0"/>
        </w:rPr>
        <w:t xml:space="preserve"> [1, 2, 3].</w:t>
      </w:r>
    </w:p>
    <w:p w:rsidR="00000000" w:rsidDel="00000000" w:rsidP="00000000" w:rsidRDefault="00000000" w:rsidRPr="00000000" w14:paraId="0000004D">
      <w:pPr>
        <w:ind w:left="0" w:firstLine="0"/>
        <w:jc w:val="both"/>
        <w:rPr>
          <w:sz w:val="26"/>
          <w:szCs w:val="26"/>
        </w:rPr>
      </w:pPr>
      <w:r w:rsidDel="00000000" w:rsidR="00000000" w:rsidRPr="00000000">
        <w:rPr>
          <w:sz w:val="26"/>
          <w:szCs w:val="26"/>
          <w:rtl w:val="0"/>
        </w:rPr>
        <w:t xml:space="preserve">Còn đối với các nghiên cứu dịch máy của ngôn ngữ Việt-Trung còn khá ít vì vướng phải sự thiếu hụt dữ liệu huấn luyện.  Hiện này, các hệ thống mở dịch tương đối chính xác khi dịch từ Tiếng Anh sang các ngôn ngữ khác, tuy nhiên khi dịch từ Tiếng Việt sang Tiếng Trung còn phải sử dụng Tiếng Anh làm trung gian  nên là chất lượng của bản dịch còn thiếu chính xác.</w:t>
      </w:r>
    </w:p>
    <w:p w:rsidR="00000000" w:rsidDel="00000000" w:rsidP="00000000" w:rsidRDefault="00000000" w:rsidRPr="00000000" w14:paraId="0000004E">
      <w:pPr>
        <w:ind w:left="0" w:firstLine="0"/>
        <w:jc w:val="both"/>
        <w:rPr>
          <w:sz w:val="26"/>
          <w:szCs w:val="26"/>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sz w:val="26"/>
          <w:szCs w:val="26"/>
          <w:rtl w:val="0"/>
        </w:rPr>
        <w:t xml:space="preserve">Chính vì lý do đó, trong đề này, nhóm sinh viên tập trung nghiên cứu áp dụng các phương pháp tiền xử lý văn bản trong tiếng Việt và tiếng Trung kết hợp với sự hiệu quả của của các mô hình ngôn ngữ hiện đại như BART </w:t>
      </w:r>
      <w:r w:rsidDel="00000000" w:rsidR="00000000" w:rsidRPr="00000000">
        <w:rPr>
          <w:b w:val="1"/>
          <w:color w:val="ff0000"/>
          <w:sz w:val="26"/>
          <w:szCs w:val="26"/>
          <w:rtl w:val="0"/>
        </w:rPr>
        <w:t xml:space="preserve">[4]</w:t>
      </w:r>
      <w:r w:rsidDel="00000000" w:rsidR="00000000" w:rsidRPr="00000000">
        <w:rPr>
          <w:sz w:val="26"/>
          <w:szCs w:val="26"/>
          <w:rtl w:val="0"/>
        </w:rPr>
        <w:t xml:space="preserve">, T5 </w:t>
      </w:r>
      <w:r w:rsidDel="00000000" w:rsidR="00000000" w:rsidRPr="00000000">
        <w:rPr>
          <w:b w:val="1"/>
          <w:color w:val="ff0000"/>
          <w:sz w:val="26"/>
          <w:szCs w:val="26"/>
          <w:rtl w:val="0"/>
        </w:rPr>
        <w:t xml:space="preserve">[5]</w:t>
      </w:r>
      <w:r w:rsidDel="00000000" w:rsidR="00000000" w:rsidRPr="00000000">
        <w:rPr>
          <w:sz w:val="26"/>
          <w:szCs w:val="26"/>
          <w:rtl w:val="0"/>
        </w:rPr>
        <w:t xml:space="preserve"> để xây dựng một phương pháp hiệu quả cho bài toán dịch máy Việt – Trung trong trường hợp hạn chế dữ liệu. Kết quả nghiên cứu của đề tài là bước tiền đề giúp nhóm nghiên cứu mở rộng hướng phát triển trong tương lai về lĩnh vực này</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spacing w:line="276" w:lineRule="auto"/>
        <w:jc w:val="both"/>
        <w:rPr>
          <w:color w:val="ff0000"/>
          <w:sz w:val="24"/>
          <w:szCs w:val="24"/>
        </w:rPr>
      </w:pPr>
      <w:bookmarkStart w:colFirst="0" w:colLast="0" w:name="_heading=h.gktx18vhz75d" w:id="11"/>
      <w:bookmarkEnd w:id="11"/>
      <w:r w:rsidDel="00000000" w:rsidR="00000000" w:rsidRPr="00000000">
        <w:rPr>
          <w:rtl w:val="0"/>
        </w:rPr>
        <w:t xml:space="preserve">B1.2. Tình hình nghiên cứu ngoài nước</w:t>
      </w:r>
      <w:r w:rsidDel="00000000" w:rsidR="00000000" w:rsidRPr="00000000">
        <w:rPr>
          <w:rtl w:val="0"/>
        </w:rPr>
      </w:r>
    </w:p>
    <w:p w:rsidR="00000000" w:rsidDel="00000000" w:rsidP="00000000" w:rsidRDefault="00000000" w:rsidRPr="00000000" w14:paraId="00000052">
      <w:pPr>
        <w:spacing w:after="240" w:before="240" w:line="276" w:lineRule="auto"/>
        <w:jc w:val="both"/>
        <w:rPr>
          <w:sz w:val="26"/>
          <w:szCs w:val="26"/>
        </w:rPr>
      </w:pPr>
      <w:r w:rsidDel="00000000" w:rsidR="00000000" w:rsidRPr="00000000">
        <w:rPr>
          <w:sz w:val="26"/>
          <w:szCs w:val="26"/>
          <w:rtl w:val="0"/>
        </w:rPr>
        <w:t xml:space="preserve">Bài toán dịch máy Việt Trung đã được nhiều nhóm nghiên cứu thực hiện trong những năm gần đây bởi sự liên hệ của chương trình. Cụ thể năm 2019, Shengxiang Gao, Jihao Huang và các cộng sự của mình </w:t>
      </w:r>
      <w:r w:rsidDel="00000000" w:rsidR="00000000" w:rsidRPr="00000000">
        <w:rPr>
          <w:b w:val="1"/>
          <w:color w:val="ff0000"/>
          <w:sz w:val="26"/>
          <w:szCs w:val="26"/>
          <w:rtl w:val="0"/>
        </w:rPr>
        <w:t xml:space="preserve">[6]</w:t>
      </w:r>
      <w:r w:rsidDel="00000000" w:rsidR="00000000" w:rsidRPr="00000000">
        <w:rPr>
          <w:sz w:val="26"/>
          <w:szCs w:val="26"/>
          <w:rtl w:val="0"/>
        </w:rPr>
        <w:t xml:space="preserve"> do việc khan hiếm dữ liệu, họ đã đề xuất phương pháp dịch máy dựa trên song ngữ, phương pháp này giúp tăng độ chính xác đáng kể mà không làm giảm đi hiệu suất của Model. Vào năm 2020, Hongzheng Li, Jiu Sha và Can Shi </w:t>
      </w:r>
      <w:r w:rsidDel="00000000" w:rsidR="00000000" w:rsidRPr="00000000">
        <w:rPr>
          <w:b w:val="1"/>
          <w:color w:val="ff0000"/>
          <w:sz w:val="26"/>
          <w:szCs w:val="26"/>
          <w:rtl w:val="0"/>
        </w:rPr>
        <w:t xml:space="preserve">[7]</w:t>
      </w:r>
      <w:r w:rsidDel="00000000" w:rsidR="00000000" w:rsidRPr="00000000">
        <w:rPr>
          <w:sz w:val="26"/>
          <w:szCs w:val="26"/>
          <w:rtl w:val="0"/>
        </w:rPr>
        <w:t xml:space="preserve"> đã sử dụng Dịch máy bằng nơ-ron ( Neural Machine Translation - NMT ) cùng với phương pháp Revisiting Back-Translation thay vì SMT như những năm về trước. Cùng với năm 2020, nhóm của Wanjin Che và các cộng sự </w:t>
      </w:r>
      <w:r w:rsidDel="00000000" w:rsidR="00000000" w:rsidRPr="00000000">
        <w:rPr>
          <w:b w:val="1"/>
          <w:color w:val="ff0000"/>
          <w:sz w:val="26"/>
          <w:szCs w:val="26"/>
          <w:rtl w:val="0"/>
        </w:rPr>
        <w:t xml:space="preserve">[8] </w:t>
      </w:r>
      <w:r w:rsidDel="00000000" w:rsidR="00000000" w:rsidRPr="00000000">
        <w:rPr>
          <w:sz w:val="26"/>
          <w:szCs w:val="26"/>
          <w:rtl w:val="0"/>
        </w:rPr>
        <w:t xml:space="preserve">để xử lý việc thiếu dữ liệu, họ đã sử dụng việc phân loại từ vựng để xử lý những từ mà không có trong Model. Việc này đã giúp Model tăng hiệu suất và độ chính xác, đặc biệt càng hiệu quả hơn khi trong môi trường thiếu dữ liệu. Đến năm 2022,  Zhiqiang Yu, Zhengtao Yu và các cộng sự </w:t>
      </w:r>
      <w:r w:rsidDel="00000000" w:rsidR="00000000" w:rsidRPr="00000000">
        <w:rPr>
          <w:b w:val="1"/>
          <w:color w:val="ff0000"/>
          <w:sz w:val="26"/>
          <w:szCs w:val="26"/>
          <w:rtl w:val="0"/>
        </w:rPr>
        <w:t xml:space="preserve">[9]</w:t>
      </w:r>
      <w:r w:rsidDel="00000000" w:rsidR="00000000" w:rsidRPr="00000000">
        <w:rPr>
          <w:sz w:val="26"/>
          <w:szCs w:val="26"/>
          <w:rtl w:val="0"/>
        </w:rPr>
        <w:t xml:space="preserve"> đã tận dụng sự khác biệt về 2 ngôn ngữ Việt - Trung, điều này đã giúp khắc phục sự khan hiếm về dữ liệu, đồng thời cũng đã tăng được hiệu suất và độ chính xác của Model.</w:t>
      </w:r>
    </w:p>
    <w:p w:rsidR="00000000" w:rsidDel="00000000" w:rsidP="00000000" w:rsidRDefault="00000000" w:rsidRPr="00000000" w14:paraId="00000053">
      <w:pPr>
        <w:pStyle w:val="Heading3"/>
        <w:spacing w:line="276" w:lineRule="auto"/>
        <w:jc w:val="both"/>
        <w:rPr/>
      </w:pPr>
      <w:bookmarkStart w:colFirst="0" w:colLast="0" w:name="_heading=h.39anneoe2ed1" w:id="12"/>
      <w:bookmarkEnd w:id="12"/>
      <w:r w:rsidDel="00000000" w:rsidR="00000000" w:rsidRPr="00000000">
        <w:rPr>
          <w:rtl w:val="0"/>
        </w:rPr>
        <w:t xml:space="preserve">B1.3. Tình hình nghiên cứu trong nước</w:t>
      </w:r>
    </w:p>
    <w:p w:rsidR="00000000" w:rsidDel="00000000" w:rsidP="00000000" w:rsidRDefault="00000000" w:rsidRPr="00000000" w14:paraId="00000054">
      <w:pPr>
        <w:spacing w:line="276" w:lineRule="auto"/>
        <w:ind w:left="0" w:firstLine="0"/>
        <w:jc w:val="both"/>
        <w:rPr>
          <w:color w:val="ff0000"/>
          <w:sz w:val="26"/>
          <w:szCs w:val="26"/>
        </w:rPr>
      </w:pPr>
      <w:r w:rsidDel="00000000" w:rsidR="00000000" w:rsidRPr="00000000">
        <w:rPr>
          <w:rtl w:val="0"/>
        </w:rPr>
      </w:r>
    </w:p>
    <w:p w:rsidR="00000000" w:rsidDel="00000000" w:rsidP="00000000" w:rsidRDefault="00000000" w:rsidRPr="00000000" w14:paraId="00000055">
      <w:pPr>
        <w:spacing w:line="276" w:lineRule="auto"/>
        <w:ind w:left="0" w:firstLine="0"/>
        <w:jc w:val="both"/>
        <w:rPr>
          <w:sz w:val="26"/>
          <w:szCs w:val="26"/>
        </w:rPr>
      </w:pPr>
      <w:r w:rsidDel="00000000" w:rsidR="00000000" w:rsidRPr="00000000">
        <w:rPr>
          <w:sz w:val="26"/>
          <w:szCs w:val="26"/>
          <w:rtl w:val="0"/>
        </w:rPr>
        <w:t xml:space="preserve">Năm 2016, nhóm của Phuoc Tran, Dien Dinh và Long H. B. Nguyen </w:t>
      </w:r>
      <w:r w:rsidDel="00000000" w:rsidR="00000000" w:rsidRPr="00000000">
        <w:rPr>
          <w:b w:val="1"/>
          <w:color w:val="ff0000"/>
          <w:sz w:val="26"/>
          <w:szCs w:val="26"/>
          <w:rtl w:val="0"/>
        </w:rPr>
        <w:t xml:space="preserve">[10]</w:t>
      </w:r>
      <w:r w:rsidDel="00000000" w:rsidR="00000000" w:rsidRPr="00000000">
        <w:rPr>
          <w:sz w:val="26"/>
          <w:szCs w:val="26"/>
          <w:rtl w:val="0"/>
        </w:rPr>
        <w:t xml:space="preserve"> đã áp dụng phương pháp chỉnh lại phân đoạn từ khiến cho độ dài các câu giữa Việt và Trung đối xứng hơn khiến nó gần hơn với dạng 1 - 1 điều này khiến cho hiệu suất của máy được tăng đáng kể. Cùng với năm đó nhóm họ cũng tạo ra cách tiếp cận mới kết hợp giữa mức độ chữ cái và mức độ từ </w:t>
      </w:r>
      <w:r w:rsidDel="00000000" w:rsidR="00000000" w:rsidRPr="00000000">
        <w:rPr>
          <w:b w:val="1"/>
          <w:color w:val="ff0000"/>
          <w:sz w:val="26"/>
          <w:szCs w:val="26"/>
          <w:rtl w:val="0"/>
        </w:rPr>
        <w:t xml:space="preserve">[11]</w:t>
      </w:r>
      <w:r w:rsidDel="00000000" w:rsidR="00000000" w:rsidRPr="00000000">
        <w:rPr>
          <w:sz w:val="26"/>
          <w:szCs w:val="26"/>
          <w:rtl w:val="0"/>
        </w:rPr>
        <w:t xml:space="preserve">. Năm 2018, nhóm của Phuoc Tran , Le Nguyen và Dien Dinh </w:t>
      </w:r>
      <w:r w:rsidDel="00000000" w:rsidR="00000000" w:rsidRPr="00000000">
        <w:rPr>
          <w:b w:val="1"/>
          <w:color w:val="ff0000"/>
          <w:sz w:val="26"/>
          <w:szCs w:val="26"/>
          <w:rtl w:val="0"/>
        </w:rPr>
        <w:t xml:space="preserve">[12]</w:t>
      </w:r>
      <w:r w:rsidDel="00000000" w:rsidR="00000000" w:rsidRPr="00000000">
        <w:rPr>
          <w:sz w:val="26"/>
          <w:szCs w:val="26"/>
          <w:rtl w:val="0"/>
        </w:rPr>
        <w:t xml:space="preserve"> đã sử dụng quan hệ phụ thuộc giữa tiếng Trung và  DE (的) trong Trung để khiến các từ của Trung phù hợp với trật tự từ trong tiếng Việt. Năm 2021, Nguyen Hoang Qua và các đồng nghiệp </w:t>
      </w:r>
      <w:r w:rsidDel="00000000" w:rsidR="00000000" w:rsidRPr="00000000">
        <w:rPr>
          <w:b w:val="1"/>
          <w:color w:val="ff0000"/>
          <w:sz w:val="26"/>
          <w:szCs w:val="26"/>
          <w:rtl w:val="0"/>
        </w:rPr>
        <w:t xml:space="preserve">[13]</w:t>
      </w:r>
      <w:r w:rsidDel="00000000" w:rsidR="00000000" w:rsidRPr="00000000">
        <w:rPr>
          <w:sz w:val="26"/>
          <w:szCs w:val="26"/>
          <w:rtl w:val="0"/>
        </w:rPr>
        <w:t xml:space="preserve"> đã giới thiệu một bộ mã nguồn mở cho dịch máy NMT cùng với nhiều cải tiến khác nhằm tạo ra một khuôn khổ độc lập, đơn giản để sử dụng, nhất quán và có thể sử dụng trên nhiều miền khác nhau. </w:t>
      </w:r>
    </w:p>
    <w:p w:rsidR="00000000" w:rsidDel="00000000" w:rsidP="00000000" w:rsidRDefault="00000000" w:rsidRPr="00000000" w14:paraId="00000056">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57">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58">
      <w:pPr>
        <w:spacing w:line="276" w:lineRule="auto"/>
        <w:ind w:left="0" w:firstLine="0"/>
        <w:jc w:val="both"/>
        <w:rPr/>
      </w:pPr>
      <w:r w:rsidDel="00000000" w:rsidR="00000000" w:rsidRPr="00000000">
        <w:rPr>
          <w:rtl w:val="0"/>
        </w:rPr>
      </w:r>
    </w:p>
    <w:p w:rsidR="00000000" w:rsidDel="00000000" w:rsidP="00000000" w:rsidRDefault="00000000" w:rsidRPr="00000000" w14:paraId="00000059">
      <w:pPr>
        <w:pStyle w:val="Heading3"/>
        <w:spacing w:line="240" w:lineRule="auto"/>
        <w:jc w:val="both"/>
        <w:rPr/>
      </w:pPr>
      <w:bookmarkStart w:colFirst="0" w:colLast="0" w:name="_heading=h.k888ci6pvoh2" w:id="13"/>
      <w:bookmarkEnd w:id="13"/>
      <w:r w:rsidDel="00000000" w:rsidR="00000000" w:rsidRPr="00000000">
        <w:rPr>
          <w:rtl w:val="0"/>
        </w:rPr>
        <w:t xml:space="preserve">B1.4. Thử thách của đề tài</w:t>
      </w:r>
    </w:p>
    <w:p w:rsidR="00000000" w:rsidDel="00000000" w:rsidP="00000000" w:rsidRDefault="00000000" w:rsidRPr="00000000" w14:paraId="0000005A">
      <w:pPr>
        <w:spacing w:line="240" w:lineRule="auto"/>
        <w:ind w:left="0" w:firstLine="0"/>
        <w:jc w:val="both"/>
        <w:rPr>
          <w:b w:val="1"/>
          <w:color w:val="0000ff"/>
          <w:sz w:val="26"/>
          <w:szCs w:val="26"/>
        </w:rPr>
      </w:pPr>
      <w:r w:rsidDel="00000000" w:rsidR="00000000" w:rsidRPr="00000000">
        <w:rPr>
          <w:rtl w:val="0"/>
        </w:rPr>
      </w:r>
    </w:p>
    <w:p w:rsidR="00000000" w:rsidDel="00000000" w:rsidP="00000000" w:rsidRDefault="00000000" w:rsidRPr="00000000" w14:paraId="0000005B">
      <w:pPr>
        <w:spacing w:line="276" w:lineRule="auto"/>
        <w:ind w:left="0" w:firstLine="720"/>
        <w:jc w:val="both"/>
        <w:rPr>
          <w:sz w:val="26"/>
          <w:szCs w:val="26"/>
        </w:rPr>
      </w:pPr>
      <w:r w:rsidDel="00000000" w:rsidR="00000000" w:rsidRPr="00000000">
        <w:rPr>
          <w:sz w:val="26"/>
          <w:szCs w:val="26"/>
          <w:rtl w:val="0"/>
        </w:rPr>
        <w:t xml:space="preserve">Thách thức lớn nhất của nhóm nghiên cứu trong việc thực hiện đề tài bây giờ chính là sự khan hiếm của bộ dữ liệu Việt - Trung cũng như Trung - Việt. Sau khi nghiên cứu một số chương trình liên quan, chúng tôi nhận thấy rằng một số tác giả đã nghiên cứu bài toán này nhưng đa phần là thực hiện trên cặp Việt - Anh hoặc những cặp từ khác và hiện tại bộ dữ liệu Việt - Trung vẫn còn khá khan hiếm. Điều này khiến cho chúng tôi gặp khó khăn trong việc tìm kiếm dữ liệu cũng như gặp nhiều khó khăn trong việc cải thiện hiệu suất của máy dịch.</w:t>
      </w:r>
      <w:r w:rsidDel="00000000" w:rsidR="00000000" w:rsidRPr="00000000">
        <w:rPr>
          <w:rtl w:val="0"/>
        </w:rPr>
      </w:r>
    </w:p>
    <w:p w:rsidR="00000000" w:rsidDel="00000000" w:rsidP="00000000" w:rsidRDefault="00000000" w:rsidRPr="00000000" w14:paraId="0000005C">
      <w:pPr>
        <w:pStyle w:val="Heading2"/>
        <w:keepNext w:val="1"/>
        <w:spacing w:after="120" w:before="120" w:line="240" w:lineRule="auto"/>
        <w:ind w:right="0"/>
        <w:jc w:val="both"/>
        <w:rPr>
          <w:rFonts w:ascii="Times New Roman" w:cs="Times New Roman" w:eastAsia="Times New Roman" w:hAnsi="Times New Roman"/>
          <w:i w:val="0"/>
          <w:color w:val="0000ff"/>
          <w:sz w:val="26"/>
          <w:szCs w:val="26"/>
          <w:vertAlign w:val="baseline"/>
        </w:rPr>
      </w:pPr>
      <w:bookmarkStart w:colFirst="0" w:colLast="0" w:name="_heading=h.3rdcrjn" w:id="14"/>
      <w:bookmarkEnd w:id="14"/>
      <w:r w:rsidDel="00000000" w:rsidR="00000000" w:rsidRPr="00000000">
        <w:rPr>
          <w:rFonts w:ascii="Times New Roman" w:cs="Times New Roman" w:eastAsia="Times New Roman" w:hAnsi="Times New Roman"/>
          <w:b w:val="1"/>
          <w:i w:val="0"/>
          <w:color w:val="0000ff"/>
          <w:sz w:val="26"/>
          <w:szCs w:val="26"/>
          <w:vertAlign w:val="baseline"/>
          <w:rtl w:val="0"/>
        </w:rPr>
        <w:t xml:space="preserve">B2. Mục tiêu, nội dung, kế hoạch nghiên cứu</w:t>
      </w:r>
      <w:r w:rsidDel="00000000" w:rsidR="00000000" w:rsidRPr="00000000">
        <w:rPr>
          <w:rtl w:val="0"/>
        </w:rPr>
      </w:r>
    </w:p>
    <w:p w:rsidR="00000000" w:rsidDel="00000000" w:rsidP="00000000" w:rsidRDefault="00000000" w:rsidRPr="00000000" w14:paraId="0000005D">
      <w:pPr>
        <w:pStyle w:val="Heading3"/>
        <w:spacing w:after="120" w:before="120" w:line="276" w:lineRule="auto"/>
        <w:jc w:val="both"/>
        <w:rPr>
          <w:rFonts w:ascii="Times New Roman" w:cs="Times New Roman" w:eastAsia="Times New Roman" w:hAnsi="Times New Roman"/>
          <w:vertAlign w:val="baseline"/>
        </w:rPr>
      </w:pPr>
      <w:bookmarkStart w:colFirst="0" w:colLast="0" w:name="_heading=h.26in1rg" w:id="15"/>
      <w:bookmarkEnd w:id="15"/>
      <w:r w:rsidDel="00000000" w:rsidR="00000000" w:rsidRPr="00000000">
        <w:rPr>
          <w:rFonts w:ascii="Times New Roman" w:cs="Times New Roman" w:eastAsia="Times New Roman" w:hAnsi="Times New Roman"/>
          <w:b w:val="1"/>
          <w:vertAlign w:val="baseline"/>
          <w:rtl w:val="0"/>
        </w:rPr>
        <w:t xml:space="preserve">B2.1 Mục tiêu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Mục tiêu của chúng tôi trong đề tài này là tìm hiểu và nghiên cứu một phương pháp dịch máy Việt – Trung với hạn chế dữ liệu dựa trên các mô hình ngôn ngữ khác nhau. Để hoàn thành được mục tiêu này, chúng tôi có các nội dung và phương pháp nghiên cứu như sau.</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60">
      <w:pPr>
        <w:pStyle w:val="Heading3"/>
        <w:spacing w:line="276" w:lineRule="auto"/>
        <w:jc w:val="both"/>
        <w:rPr>
          <w:b w:val="1"/>
          <w:color w:val="2f0ab6"/>
          <w:sz w:val="26"/>
          <w:szCs w:val="26"/>
        </w:rPr>
      </w:pPr>
      <w:r w:rsidDel="00000000" w:rsidR="00000000" w:rsidRPr="00000000">
        <w:rPr>
          <w:rFonts w:ascii="Times New Roman" w:cs="Times New Roman" w:eastAsia="Times New Roman" w:hAnsi="Times New Roman"/>
          <w:b w:val="1"/>
          <w:vertAlign w:val="baseline"/>
          <w:rtl w:val="0"/>
        </w:rPr>
        <w:t xml:space="preserve">B2.2 Nội dung và phương pháp nghiên cứu</w:t>
      </w:r>
      <w:r w:rsidDel="00000000" w:rsidR="00000000" w:rsidRPr="00000000">
        <w:rPr>
          <w:rtl w:val="0"/>
        </w:rPr>
      </w:r>
    </w:p>
    <w:p w:rsidR="00000000" w:rsidDel="00000000" w:rsidP="00000000" w:rsidRDefault="00000000" w:rsidRPr="00000000" w14:paraId="00000061">
      <w:pPr>
        <w:spacing w:after="120" w:before="120" w:line="276" w:lineRule="auto"/>
        <w:jc w:val="both"/>
        <w:rPr>
          <w:color w:val="2f0ab6"/>
          <w:sz w:val="26"/>
          <w:szCs w:val="26"/>
        </w:rPr>
      </w:pPr>
      <w:r w:rsidDel="00000000" w:rsidR="00000000" w:rsidRPr="00000000">
        <w:rPr>
          <w:b w:val="1"/>
          <w:color w:val="2f0ab6"/>
          <w:sz w:val="26"/>
          <w:szCs w:val="26"/>
          <w:rtl w:val="0"/>
        </w:rPr>
        <w:t xml:space="preserve">Nội dung 1: </w:t>
      </w:r>
      <w:r w:rsidDel="00000000" w:rsidR="00000000" w:rsidRPr="00000000">
        <w:rPr>
          <w:color w:val="2f0ab6"/>
          <w:sz w:val="26"/>
          <w:szCs w:val="26"/>
          <w:rtl w:val="0"/>
        </w:rPr>
        <w:t xml:space="preserve">Tiền xử lý bộ dữ liệu Việt - Trung thu thập được</w:t>
      </w:r>
    </w:p>
    <w:p w:rsidR="00000000" w:rsidDel="00000000" w:rsidP="00000000" w:rsidRDefault="00000000" w:rsidRPr="00000000" w14:paraId="00000062">
      <w:pPr>
        <w:spacing w:after="200" w:before="120" w:line="276" w:lineRule="auto"/>
        <w:ind w:left="0" w:firstLine="0"/>
        <w:jc w:val="both"/>
        <w:rPr>
          <w:b w:val="1"/>
          <w:color w:val="ff0000"/>
          <w:sz w:val="26"/>
          <w:szCs w:val="26"/>
        </w:rPr>
      </w:pPr>
      <w:r w:rsidDel="00000000" w:rsidR="00000000" w:rsidRPr="00000000">
        <w:rPr>
          <w:sz w:val="26"/>
          <w:szCs w:val="26"/>
          <w:rtl w:val="0"/>
        </w:rPr>
        <w:t xml:space="preserve">Sau khi thu thập được bộ dữ liệu thô Việt - Trung, chúng tôi sẽ bắt đầu tạo các cặp câu Việt - Trung đối xứng với độ dài từ tương ứng với nhau. Đồng thời sẽ sửa lại các lỗi cú pháp, font chữ, ký hiệu cũng như các bước tiền xử lý cơ bản</w:t>
      </w:r>
      <w:r w:rsidDel="00000000" w:rsidR="00000000" w:rsidRPr="00000000">
        <w:rPr>
          <w:sz w:val="26"/>
          <w:szCs w:val="26"/>
          <w:vertAlign w:val="superscript"/>
        </w:rPr>
        <w:footnoteReference w:customMarkFollows="0" w:id="1"/>
      </w:r>
      <w:r w:rsidDel="00000000" w:rsidR="00000000" w:rsidRPr="00000000">
        <w:rPr>
          <w:rtl w:val="0"/>
        </w:rPr>
      </w:r>
    </w:p>
    <w:p w:rsidR="00000000" w:rsidDel="00000000" w:rsidP="00000000" w:rsidRDefault="00000000" w:rsidRPr="00000000" w14:paraId="00000063">
      <w:pPr>
        <w:numPr>
          <w:ilvl w:val="0"/>
          <w:numId w:val="1"/>
        </w:numPr>
        <w:spacing w:after="200" w:before="120" w:line="276" w:lineRule="auto"/>
        <w:ind w:left="720" w:hanging="360"/>
        <w:jc w:val="both"/>
        <w:rPr>
          <w:sz w:val="26"/>
          <w:szCs w:val="26"/>
        </w:rPr>
      </w:pPr>
      <w:r w:rsidDel="00000000" w:rsidR="00000000" w:rsidRPr="00000000">
        <w:rPr>
          <w:sz w:val="26"/>
          <w:szCs w:val="26"/>
          <w:rtl w:val="0"/>
        </w:rPr>
        <w:t xml:space="preserve">Lowercasing ( Đưa chữ hoa về chữ thường). Tại vì mô hình có thể nhận diện chữ cái in hoa như là từ bắt đầu của một câu, điều này có thể ảnh hưởng đến hiệu suất của mô hình.</w:t>
      </w:r>
    </w:p>
    <w:p w:rsidR="00000000" w:rsidDel="00000000" w:rsidP="00000000" w:rsidRDefault="00000000" w:rsidRPr="00000000" w14:paraId="00000064">
      <w:pPr>
        <w:numPr>
          <w:ilvl w:val="0"/>
          <w:numId w:val="1"/>
        </w:numPr>
        <w:spacing w:after="200" w:before="120" w:line="276" w:lineRule="auto"/>
        <w:ind w:left="720" w:hanging="360"/>
        <w:jc w:val="both"/>
        <w:rPr>
          <w:sz w:val="26"/>
          <w:szCs w:val="26"/>
        </w:rPr>
      </w:pPr>
      <w:r w:rsidDel="00000000" w:rsidR="00000000" w:rsidRPr="00000000">
        <w:rPr>
          <w:sz w:val="26"/>
          <w:szCs w:val="26"/>
          <w:rtl w:val="0"/>
        </w:rPr>
        <w:t xml:space="preserve">Normalization ( Chuẩn hóa lại các từ ngữ ). Vì trong dữ liệu có thể có các từ viết tắt như ( đc - được, ko - không ) hoặc các từ kéo dài thể hiện mức độ cảm xúc như ( hahahah - ha, tốttttt - tốt ). Mô hình có thể dùng các từ này như 1 từ mới dù nó có y nghĩa y hệt các từ gốc của nó. Điều này khiến cho mô hình có thể giảm hiệu suất.</w:t>
      </w:r>
    </w:p>
    <w:p w:rsidR="00000000" w:rsidDel="00000000" w:rsidP="00000000" w:rsidRDefault="00000000" w:rsidRPr="00000000" w14:paraId="00000065">
      <w:pPr>
        <w:numPr>
          <w:ilvl w:val="0"/>
          <w:numId w:val="1"/>
        </w:numPr>
        <w:spacing w:after="200" w:before="120" w:line="276" w:lineRule="auto"/>
        <w:ind w:left="720" w:hanging="360"/>
        <w:jc w:val="both"/>
        <w:rPr>
          <w:sz w:val="26"/>
          <w:szCs w:val="26"/>
        </w:rPr>
      </w:pPr>
      <w:r w:rsidDel="00000000" w:rsidR="00000000" w:rsidRPr="00000000">
        <w:rPr>
          <w:sz w:val="26"/>
          <w:szCs w:val="26"/>
          <w:rtl w:val="0"/>
        </w:rPr>
        <w:t xml:space="preserve">Tokenization ( Tách từ ). Trong dữ liệu thuộc dạng câu vì thế ta phải tách các câu đó ra thành các từ để có thể nối các cặp từ Việt - Trung lại và huấn luyện cho máy.</w:t>
      </w:r>
    </w:p>
    <w:p w:rsidR="00000000" w:rsidDel="00000000" w:rsidP="00000000" w:rsidRDefault="00000000" w:rsidRPr="00000000" w14:paraId="00000066">
      <w:pPr>
        <w:numPr>
          <w:ilvl w:val="0"/>
          <w:numId w:val="1"/>
        </w:numPr>
        <w:spacing w:after="200" w:before="120" w:line="276" w:lineRule="auto"/>
        <w:ind w:left="720" w:hanging="360"/>
        <w:jc w:val="both"/>
        <w:rPr>
          <w:sz w:val="26"/>
          <w:szCs w:val="26"/>
        </w:rPr>
      </w:pPr>
      <w:r w:rsidDel="00000000" w:rsidR="00000000" w:rsidRPr="00000000">
        <w:rPr>
          <w:sz w:val="26"/>
          <w:szCs w:val="26"/>
          <w:rtl w:val="0"/>
        </w:rPr>
        <w:t xml:space="preserve">POS ( Phân loại các từ trong câu ) sau khi chúng ta đã làm bước tách từ, tiếp theo chúng ta sẽ gán các loại từ cho câu như ( động từ, danh từ, tính từ, … ) việc này có thể làm tăng mối quan hệ giữa các từ với nhau và từ đó có thể tăng được hiệu suất cũng như độ chính xác của mô hình.</w:t>
      </w:r>
    </w:p>
    <w:p w:rsidR="00000000" w:rsidDel="00000000" w:rsidP="00000000" w:rsidRDefault="00000000" w:rsidRPr="00000000" w14:paraId="00000067">
      <w:pPr>
        <w:spacing w:after="200" w:before="120" w:line="276" w:lineRule="auto"/>
        <w:ind w:left="0" w:firstLine="0"/>
        <w:jc w:val="both"/>
        <w:rPr>
          <w:sz w:val="26"/>
          <w:szCs w:val="26"/>
        </w:rPr>
      </w:pPr>
      <w:r w:rsidDel="00000000" w:rsidR="00000000" w:rsidRPr="00000000">
        <w:rPr>
          <w:sz w:val="26"/>
          <w:szCs w:val="26"/>
          <w:rtl w:val="0"/>
        </w:rPr>
        <w:t xml:space="preserve">Và sau tất cả những bước xử lý trên chúng tôi sẽ có một bộ dữ liệu có thể đáp ứng được bài toán.</w:t>
      </w:r>
    </w:p>
    <w:p w:rsidR="00000000" w:rsidDel="00000000" w:rsidP="00000000" w:rsidRDefault="00000000" w:rsidRPr="00000000" w14:paraId="00000068">
      <w:pPr>
        <w:spacing w:after="120" w:before="120" w:line="276" w:lineRule="auto"/>
        <w:jc w:val="both"/>
        <w:rPr>
          <w:color w:val="2f0ab6"/>
          <w:sz w:val="26"/>
          <w:szCs w:val="26"/>
        </w:rPr>
      </w:pPr>
      <w:r w:rsidDel="00000000" w:rsidR="00000000" w:rsidRPr="00000000">
        <w:rPr>
          <w:b w:val="1"/>
          <w:color w:val="2f0ab6"/>
          <w:sz w:val="26"/>
          <w:szCs w:val="26"/>
          <w:vertAlign w:val="baseline"/>
          <w:rtl w:val="0"/>
        </w:rPr>
        <w:t xml:space="preserve">Nội dung </w:t>
      </w:r>
      <w:r w:rsidDel="00000000" w:rsidR="00000000" w:rsidRPr="00000000">
        <w:rPr>
          <w:b w:val="1"/>
          <w:color w:val="2f0ab6"/>
          <w:sz w:val="26"/>
          <w:szCs w:val="26"/>
          <w:rtl w:val="0"/>
        </w:rPr>
        <w:t xml:space="preserve">2</w:t>
      </w:r>
      <w:r w:rsidDel="00000000" w:rsidR="00000000" w:rsidRPr="00000000">
        <w:rPr>
          <w:color w:val="2f0ab6"/>
          <w:sz w:val="26"/>
          <w:szCs w:val="26"/>
          <w:vertAlign w:val="baseline"/>
          <w:rtl w:val="0"/>
        </w:rPr>
        <w:t xml:space="preserve">: </w:t>
      </w:r>
      <w:r w:rsidDel="00000000" w:rsidR="00000000" w:rsidRPr="00000000">
        <w:rPr>
          <w:color w:val="2f0ab6"/>
          <w:sz w:val="26"/>
          <w:szCs w:val="26"/>
          <w:rtl w:val="0"/>
        </w:rPr>
        <w:t xml:space="preserve">Nghiên cứu các phương pháp học máy cho bài toán dịch máy Việt - Trung</w:t>
      </w:r>
    </w:p>
    <w:p w:rsidR="00000000" w:rsidDel="00000000" w:rsidP="00000000" w:rsidRDefault="00000000" w:rsidRPr="00000000" w14:paraId="00000069">
      <w:pPr>
        <w:spacing w:after="120" w:before="120" w:line="276" w:lineRule="auto"/>
        <w:jc w:val="both"/>
        <w:rPr>
          <w:color w:val="202122"/>
          <w:sz w:val="26"/>
          <w:szCs w:val="26"/>
        </w:rPr>
      </w:pPr>
      <w:r w:rsidDel="00000000" w:rsidR="00000000" w:rsidRPr="00000000">
        <w:rPr>
          <w:color w:val="202122"/>
          <w:sz w:val="26"/>
          <w:szCs w:val="26"/>
          <w:rtl w:val="0"/>
        </w:rPr>
        <w:t xml:space="preserve">Các phương pháp tiếp cận cho bài toán của chúng tôi bao gồm:</w:t>
      </w:r>
    </w:p>
    <w:p w:rsidR="00000000" w:rsidDel="00000000" w:rsidP="00000000" w:rsidRDefault="00000000" w:rsidRPr="00000000" w14:paraId="0000006A">
      <w:pPr>
        <w:spacing w:after="120" w:before="120" w:line="276" w:lineRule="auto"/>
        <w:ind w:left="720" w:firstLine="0"/>
        <w:jc w:val="both"/>
        <w:rPr>
          <w:sz w:val="26"/>
          <w:szCs w:val="26"/>
        </w:rPr>
      </w:pPr>
      <w:r w:rsidDel="00000000" w:rsidR="00000000" w:rsidRPr="00000000">
        <w:rPr>
          <w:sz w:val="26"/>
          <w:szCs w:val="26"/>
          <w:rtl w:val="0"/>
        </w:rPr>
        <w:t xml:space="preserve">Trong đề tài này, nhóm sinh viên dự kiến sử dụng hai mô hình ngôn ngữ hiện này đang tốt nhất cho dạng bài toán Seq2Seq là mô hình T5 </w:t>
      </w:r>
      <w:r w:rsidDel="00000000" w:rsidR="00000000" w:rsidRPr="00000000">
        <w:rPr>
          <w:b w:val="1"/>
          <w:color w:val="ff0000"/>
          <w:sz w:val="26"/>
          <w:szCs w:val="26"/>
          <w:rtl w:val="0"/>
        </w:rPr>
        <w:t xml:space="preserve">[5]</w:t>
      </w:r>
      <w:r w:rsidDel="00000000" w:rsidR="00000000" w:rsidRPr="00000000">
        <w:rPr>
          <w:sz w:val="26"/>
          <w:szCs w:val="26"/>
          <w:rtl w:val="0"/>
        </w:rPr>
        <w:t xml:space="preserve">  và mô hình BART </w:t>
      </w:r>
      <w:r w:rsidDel="00000000" w:rsidR="00000000" w:rsidRPr="00000000">
        <w:rPr>
          <w:b w:val="1"/>
          <w:color w:val="ff0000"/>
          <w:sz w:val="26"/>
          <w:szCs w:val="26"/>
          <w:rtl w:val="0"/>
        </w:rPr>
        <w:t xml:space="preserve">[4]</w:t>
      </w:r>
      <w:r w:rsidDel="00000000" w:rsidR="00000000" w:rsidRPr="00000000">
        <w:rPr>
          <w:sz w:val="26"/>
          <w:szCs w:val="26"/>
          <w:rtl w:val="0"/>
        </w:rPr>
        <w:t xml:space="preserve">. Trong đó,  T5 là một mô hình mã hóa-giải mã và chuyển đổi tất cả các vấn đề NLP thành định dạng văn bản thành văn bản. T5 đủ linh hoạt để có thể dễ dàng sửa đổi để áp dụng cho nhiều nhiệm vụ, thường mang lại thành công lớn. Nghiên cứu có hệ thống của chúng tôi so sánh các mục tiêu tiền đào tạo, kiến trúc, bộ dữ liệu không được gắn nhãn, cách tiếp cận chuyển giao và các yếu tố khác trên hàng chục nhiệm vụ hiểu ngôn ngữ. Một cách để sử dụng khung chuyển văn bản thành văn bản là đối với các vấn đề đọc hiểu, trong đó mô hình được cung cấp một số ngữ cảnh cùng với một câu hỏi và được đào tạo để tìm câu trả lời của câu hỏi từ ngữ cảnh. Trong quá trình đào tạo trước, T5 học cách điền vào các khoảng văn bản bị bỏ trống (ký hiệu là &lt;M&gt;) từ các tài liệu trong C4. Để áp dụng T5 cho câu trả lời câu hỏi dạng sách đóng, chúng tôi đã tinh chỉnh nó để trả lời các câu hỏi mà không cần nhập thêm bất kỳ thông tin hoặc ngữ cảnh nào. Điều này buộc T5 phải trả lời các câu hỏi dựa trên “kiến thức” mà nó đã tiếp thu trong quá trình đào tạo trước.T5 làm tốt nhiệm vụ này một cách đáng ngạc nhiên. Mô hình đầy đủ 11 tỷ tham số tạo ra văn bản chính xác của câu trả lời lần lượt là 50,1%, 37,4% và 34,5% trên TriviaQA, WebQuestions và Natural Question.</w:t>
      </w:r>
    </w:p>
    <w:p w:rsidR="00000000" w:rsidDel="00000000" w:rsidP="00000000" w:rsidRDefault="00000000" w:rsidRPr="00000000" w14:paraId="0000006B">
      <w:pPr>
        <w:spacing w:after="120" w:before="120" w:line="276" w:lineRule="auto"/>
        <w:ind w:left="0" w:firstLine="0"/>
        <w:jc w:val="both"/>
        <w:rPr>
          <w:sz w:val="26"/>
          <w:szCs w:val="26"/>
        </w:rPr>
      </w:pPr>
      <w:r w:rsidDel="00000000" w:rsidR="00000000" w:rsidRPr="00000000">
        <w:rPr>
          <w:sz w:val="26"/>
          <w:szCs w:val="26"/>
        </w:rPr>
        <w:drawing>
          <wp:inline distB="114300" distT="114300" distL="114300" distR="114300">
            <wp:extent cx="5928678" cy="24288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2867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276" w:lineRule="auto"/>
        <w:jc w:val="center"/>
        <w:rPr>
          <w:sz w:val="26"/>
          <w:szCs w:val="26"/>
        </w:rPr>
      </w:pPr>
      <w:r w:rsidDel="00000000" w:rsidR="00000000" w:rsidRPr="00000000">
        <w:rPr>
          <w:sz w:val="26"/>
          <w:szCs w:val="26"/>
          <w:rtl w:val="0"/>
        </w:rPr>
        <w:t xml:space="preserve">Hình 2.2. Tổng quan mô hình T5 và ứng dụng tinh chỉnh mô hình T5.</w:t>
      </w:r>
      <w:r w:rsidDel="00000000" w:rsidR="00000000" w:rsidRPr="00000000">
        <w:rPr>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6D">
      <w:pPr>
        <w:spacing w:line="276" w:lineRule="auto"/>
        <w:jc w:val="both"/>
        <w:rPr>
          <w:sz w:val="26"/>
          <w:szCs w:val="26"/>
        </w:rPr>
      </w:pPr>
      <w:r w:rsidDel="00000000" w:rsidR="00000000" w:rsidRPr="00000000">
        <w:rPr>
          <w:sz w:val="26"/>
          <w:szCs w:val="26"/>
          <w:rtl w:val="0"/>
        </w:rPr>
        <w:t xml:space="preserve">Mô hình MBart đã được trình bày trong công trình nghiên cứu của tác giả Yinhan Liu và các cộng sự </w:t>
      </w:r>
      <w:r w:rsidDel="00000000" w:rsidR="00000000" w:rsidRPr="00000000">
        <w:rPr>
          <w:b w:val="1"/>
          <w:color w:val="ff0000"/>
          <w:sz w:val="26"/>
          <w:szCs w:val="26"/>
          <w:rtl w:val="0"/>
        </w:rPr>
        <w:t xml:space="preserve">[14]</w:t>
      </w:r>
      <w:r w:rsidDel="00000000" w:rsidR="00000000" w:rsidRPr="00000000">
        <w:rPr>
          <w:sz w:val="26"/>
          <w:szCs w:val="26"/>
          <w:rtl w:val="0"/>
        </w:rPr>
        <w:t xml:space="preserve">. mBart là một mô hình bộ mã hóa-giải mã đa ngôn ngữ (chuỗi thành chuỗi) chủ yếu dành cho nhiệm vụ dịch thuật. Vì mô hình đa ngôn ngữ nên nó mong đợi các trình tự ở một định dạng khác. Mã thông báo id ngôn ngữ đặc biệt được thêm vào cả văn bản nguồn và văn bản đích. MBart-50 cho phép các mô hình dịch đa ngôn ngữ có thể được tạo ra thông qua việc tinh chỉnh đa ngôn ngữ. Thay vì tinh chỉnh theo một hướng, một mô hình được điều chỉnh trước được tinh chỉnh trên nhiều hướng cùng một lúc. Nó chứng tỏ rằng các mô hình được đào tạo trước có thể được mở rộng để kết hợp các ngôn ngữ bổ sung mà không làm giảm hiệu suất. Định dạng văn bản cho mBart-50 hơi khác so với mBart. Đối với MBart-50, mã thông báo id ngôn ngữ được sử dụng làm tiền tố cho cả văn bản nguồn và văn bản đích.</w:t>
      </w:r>
    </w:p>
    <w:p w:rsidR="00000000" w:rsidDel="00000000" w:rsidP="00000000" w:rsidRDefault="00000000" w:rsidRPr="00000000" w14:paraId="0000006E">
      <w:pPr>
        <w:spacing w:after="120" w:before="120" w:line="276" w:lineRule="auto"/>
        <w:ind w:left="0" w:firstLine="0"/>
        <w:jc w:val="both"/>
        <w:rPr>
          <w:sz w:val="26"/>
          <w:szCs w:val="26"/>
        </w:rPr>
      </w:pPr>
      <w:r w:rsidDel="00000000" w:rsidR="00000000" w:rsidRPr="00000000">
        <w:rPr>
          <w:sz w:val="26"/>
          <w:szCs w:val="26"/>
          <w:rtl w:val="0"/>
        </w:rPr>
        <w:t xml:space="preserve">Chúng tôi có thể dịch với mô hình mBART-50 bằng cách sử dụng thư viện </w:t>
      </w:r>
      <w:r w:rsidDel="00000000" w:rsidR="00000000" w:rsidRPr="00000000">
        <w:rPr>
          <w:sz w:val="26"/>
          <w:szCs w:val="26"/>
          <w:rtl w:val="0"/>
        </w:rPr>
        <w:t xml:space="preserve">Huggingface</w:t>
      </w:r>
      <w:r w:rsidDel="00000000" w:rsidR="00000000" w:rsidRPr="00000000">
        <w:rPr>
          <w:sz w:val="26"/>
          <w:szCs w:val="26"/>
          <w:rtl w:val="0"/>
        </w:rPr>
        <w:t xml:space="preserve"> và một vài dòng đơn giản của mã Python mà không cần sử dụng bất kỳ API hoặc dịch vụ đám mây trả phí nào. Dễ dàng dịch văn bản từ ngôn ngữ này sang ngôn ngữ khác.</w:t>
      </w:r>
    </w:p>
    <w:p w:rsidR="00000000" w:rsidDel="00000000" w:rsidP="00000000" w:rsidRDefault="00000000" w:rsidRPr="00000000" w14:paraId="0000006F">
      <w:pPr>
        <w:spacing w:after="120" w:before="120" w:line="276" w:lineRule="auto"/>
        <w:jc w:val="both"/>
        <w:rPr>
          <w:sz w:val="26"/>
          <w:szCs w:val="26"/>
        </w:rPr>
      </w:pPr>
      <w:r w:rsidDel="00000000" w:rsidR="00000000" w:rsidRPr="00000000">
        <w:rPr>
          <w:sz w:val="26"/>
          <w:szCs w:val="26"/>
        </w:rPr>
        <w:drawing>
          <wp:inline distB="114300" distT="114300" distL="114300" distR="114300">
            <wp:extent cx="5941385" cy="2006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138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before="120" w:line="276" w:lineRule="auto"/>
        <w:jc w:val="center"/>
        <w:rPr>
          <w:sz w:val="26"/>
          <w:szCs w:val="26"/>
        </w:rPr>
      </w:pPr>
      <w:r w:rsidDel="00000000" w:rsidR="00000000" w:rsidRPr="00000000">
        <w:rPr>
          <w:sz w:val="26"/>
          <w:szCs w:val="26"/>
          <w:rtl w:val="0"/>
        </w:rPr>
        <w:t xml:space="preserve">Hình 2.2. Mô hình Seq2Seq dựa trên kiến trúc BART cho bài toán dịch máy Việt Trung. </w:t>
      </w:r>
    </w:p>
    <w:p w:rsidR="00000000" w:rsidDel="00000000" w:rsidP="00000000" w:rsidRDefault="00000000" w:rsidRPr="00000000" w14:paraId="00000071">
      <w:pPr>
        <w:spacing w:after="120" w:before="120" w:line="276" w:lineRule="auto"/>
        <w:jc w:val="both"/>
        <w:rPr>
          <w:sz w:val="26"/>
          <w:szCs w:val="26"/>
        </w:rPr>
      </w:pPr>
      <w:r w:rsidDel="00000000" w:rsidR="00000000" w:rsidRPr="00000000">
        <w:rPr>
          <w:rtl w:val="0"/>
        </w:rPr>
      </w:r>
    </w:p>
    <w:p w:rsidR="00000000" w:rsidDel="00000000" w:rsidP="00000000" w:rsidRDefault="00000000" w:rsidRPr="00000000" w14:paraId="00000072">
      <w:pPr>
        <w:spacing w:after="120" w:before="120" w:line="276" w:lineRule="auto"/>
        <w:jc w:val="both"/>
        <w:rPr>
          <w:sz w:val="26"/>
          <w:szCs w:val="26"/>
        </w:rPr>
      </w:pPr>
      <w:r w:rsidDel="00000000" w:rsidR="00000000" w:rsidRPr="00000000">
        <w:rPr>
          <w:sz w:val="26"/>
          <w:szCs w:val="26"/>
          <w:rtl w:val="0"/>
        </w:rPr>
        <w:t xml:space="preserve">Bộ dữ liệu thử nghiệm trong đề tài , nhóm sinh viên dự kiến sử dụng bộ dữ liệu VLSP 2022 được công bố cho các đội thi tham gia giải quyết bài toán dịch máy.  Bên cạnh độ đo mà ban tổ chức đưa ra, đề tài cũng sẽ đánh giá dựa trên các mô hình khác như là BLEU </w:t>
      </w:r>
      <w:r w:rsidDel="00000000" w:rsidR="00000000" w:rsidRPr="00000000">
        <w:rPr>
          <w:b w:val="1"/>
          <w:color w:val="ff0000"/>
          <w:sz w:val="26"/>
          <w:szCs w:val="26"/>
          <w:rtl w:val="0"/>
        </w:rPr>
        <w:t xml:space="preserve">[15]</w:t>
      </w:r>
      <w:r w:rsidDel="00000000" w:rsidR="00000000" w:rsidRPr="00000000">
        <w:rPr>
          <w:sz w:val="26"/>
          <w:szCs w:val="26"/>
          <w:rtl w:val="0"/>
        </w:rPr>
        <w:t xml:space="preserve"> ( Bilingual Evaluation Understudy ), METEOR </w:t>
      </w:r>
      <w:r w:rsidDel="00000000" w:rsidR="00000000" w:rsidRPr="00000000">
        <w:rPr>
          <w:b w:val="1"/>
          <w:color w:val="ff0000"/>
          <w:sz w:val="26"/>
          <w:szCs w:val="26"/>
          <w:rtl w:val="0"/>
        </w:rPr>
        <w:t xml:space="preserve">[15]</w:t>
      </w:r>
      <w:r w:rsidDel="00000000" w:rsidR="00000000" w:rsidRPr="00000000">
        <w:rPr>
          <w:sz w:val="26"/>
          <w:szCs w:val="26"/>
          <w:rtl w:val="0"/>
        </w:rPr>
        <w:t xml:space="preserve"> ( Metric for Evaluation of Translation with Explicit Ordering ), WER </w:t>
      </w:r>
      <w:r w:rsidDel="00000000" w:rsidR="00000000" w:rsidRPr="00000000">
        <w:rPr>
          <w:b w:val="1"/>
          <w:color w:val="ff0000"/>
          <w:sz w:val="26"/>
          <w:szCs w:val="26"/>
          <w:rtl w:val="0"/>
        </w:rPr>
        <w:t xml:space="preserve">[15]</w:t>
      </w:r>
      <w:r w:rsidDel="00000000" w:rsidR="00000000" w:rsidRPr="00000000">
        <w:rPr>
          <w:sz w:val="26"/>
          <w:szCs w:val="26"/>
          <w:rtl w:val="0"/>
        </w:rPr>
        <w:t xml:space="preserve"> ( Word error rate ) để đánh giá kết quả của mô hình. Sau khi đánh giá kết quả chúng tôi thực hiện phân tích kết quả, tìm hiểu lý do tại sao mô hình vẫn còn chưa phiên dịch tốt 1 số câu từ đó tìm hướng giải quyết để cải thiện hiệu suất trong tương lai.</w:t>
      </w:r>
      <w:r w:rsidDel="00000000" w:rsidR="00000000" w:rsidRPr="00000000">
        <w:rPr>
          <w:rtl w:val="0"/>
        </w:rPr>
      </w:r>
    </w:p>
    <w:p w:rsidR="00000000" w:rsidDel="00000000" w:rsidP="00000000" w:rsidRDefault="00000000" w:rsidRPr="00000000" w14:paraId="00000073">
      <w:pPr>
        <w:spacing w:after="120" w:before="120" w:line="276" w:lineRule="auto"/>
        <w:jc w:val="both"/>
        <w:rPr>
          <w:color w:val="2f0ab6"/>
          <w:sz w:val="26"/>
          <w:szCs w:val="26"/>
        </w:rPr>
      </w:pPr>
      <w:bookmarkStart w:colFirst="0" w:colLast="0" w:name="_heading=h.8o2af79b67tz" w:id="16"/>
      <w:bookmarkEnd w:id="16"/>
      <w:r w:rsidDel="00000000" w:rsidR="00000000" w:rsidRPr="00000000">
        <w:rPr>
          <w:b w:val="1"/>
          <w:color w:val="2f0ab6"/>
          <w:sz w:val="26"/>
          <w:szCs w:val="26"/>
          <w:vertAlign w:val="baseline"/>
          <w:rtl w:val="0"/>
        </w:rPr>
        <w:t xml:space="preserve">Nội dung </w:t>
      </w:r>
      <w:r w:rsidDel="00000000" w:rsidR="00000000" w:rsidRPr="00000000">
        <w:rPr>
          <w:b w:val="1"/>
          <w:color w:val="2f0ab6"/>
          <w:sz w:val="26"/>
          <w:szCs w:val="26"/>
          <w:rtl w:val="0"/>
        </w:rPr>
        <w:t xml:space="preserve">3</w:t>
      </w:r>
      <w:r w:rsidDel="00000000" w:rsidR="00000000" w:rsidRPr="00000000">
        <w:rPr>
          <w:color w:val="2f0ab6"/>
          <w:sz w:val="26"/>
          <w:szCs w:val="26"/>
          <w:vertAlign w:val="baseline"/>
          <w:rtl w:val="0"/>
        </w:rPr>
        <w:t xml:space="preserve">:</w:t>
      </w:r>
      <w:r w:rsidDel="00000000" w:rsidR="00000000" w:rsidRPr="00000000">
        <w:rPr>
          <w:color w:val="2f0ab6"/>
          <w:sz w:val="26"/>
          <w:szCs w:val="26"/>
          <w:rtl w:val="0"/>
        </w:rPr>
        <w:t xml:space="preserve"> Báo cáo tổng kết</w:t>
      </w:r>
    </w:p>
    <w:p w:rsidR="00000000" w:rsidDel="00000000" w:rsidP="00000000" w:rsidRDefault="00000000" w:rsidRPr="00000000" w14:paraId="00000074">
      <w:pPr>
        <w:spacing w:after="120" w:before="120" w:line="276" w:lineRule="auto"/>
        <w:jc w:val="both"/>
        <w:rPr>
          <w:sz w:val="26"/>
          <w:szCs w:val="26"/>
        </w:rPr>
      </w:pPr>
      <w:bookmarkStart w:colFirst="0" w:colLast="0" w:name="_heading=h.r4l497hyc226" w:id="17"/>
      <w:bookmarkEnd w:id="17"/>
      <w:r w:rsidDel="00000000" w:rsidR="00000000" w:rsidRPr="00000000">
        <w:rPr>
          <w:sz w:val="26"/>
          <w:szCs w:val="26"/>
          <w:rtl w:val="0"/>
        </w:rPr>
        <w:t xml:space="preserve">Thực hiện báo cáo tổng kết chi tiết đề tài bao gồm các nội dung như tìm hiểu các công trình nghiên cứu liên quan, cơ sở lý thuyết, chi tiết cài đặt và kết quả nghiên cứu của đề tài.</w:t>
      </w:r>
    </w:p>
    <w:p w:rsidR="00000000" w:rsidDel="00000000" w:rsidP="00000000" w:rsidRDefault="00000000" w:rsidRPr="00000000" w14:paraId="00000075">
      <w:pPr>
        <w:spacing w:after="120" w:before="120" w:line="276" w:lineRule="auto"/>
        <w:jc w:val="both"/>
        <w:rPr>
          <w:sz w:val="26"/>
          <w:szCs w:val="26"/>
        </w:rPr>
      </w:pPr>
      <w:bookmarkStart w:colFirst="0" w:colLast="0" w:name="_heading=h.yowv3c57yqgv" w:id="18"/>
      <w:bookmarkEnd w:id="18"/>
      <w:r w:rsidDel="00000000" w:rsidR="00000000" w:rsidRPr="00000000">
        <w:rPr>
          <w:rtl w:val="0"/>
        </w:rPr>
      </w:r>
    </w:p>
    <w:p w:rsidR="00000000" w:rsidDel="00000000" w:rsidP="00000000" w:rsidRDefault="00000000" w:rsidRPr="00000000" w14:paraId="00000076">
      <w:pPr>
        <w:spacing w:after="120" w:before="120" w:line="276" w:lineRule="auto"/>
        <w:jc w:val="both"/>
        <w:rPr>
          <w:b w:val="1"/>
          <w:color w:val="0000ff"/>
          <w:sz w:val="26"/>
          <w:szCs w:val="26"/>
        </w:rPr>
      </w:pPr>
      <w:bookmarkStart w:colFirst="0" w:colLast="0" w:name="_heading=h.1ksv4uv" w:id="19"/>
      <w:bookmarkEnd w:id="19"/>
      <w:r w:rsidDel="00000000" w:rsidR="00000000" w:rsidRPr="00000000">
        <w:rPr>
          <w:rtl w:val="0"/>
        </w:rPr>
      </w:r>
    </w:p>
    <w:p w:rsidR="00000000" w:rsidDel="00000000" w:rsidP="00000000" w:rsidRDefault="00000000" w:rsidRPr="00000000" w14:paraId="00000077">
      <w:pPr>
        <w:spacing w:after="120" w:before="120" w:line="276" w:lineRule="auto"/>
        <w:jc w:val="both"/>
        <w:rPr>
          <w:color w:val="2f0ab6"/>
          <w:sz w:val="24"/>
          <w:szCs w:val="24"/>
          <w:vertAlign w:val="baseline"/>
        </w:rPr>
      </w:pPr>
      <w:bookmarkStart w:colFirst="0" w:colLast="0" w:name="_heading=h.gbnerxr0m4ji" w:id="20"/>
      <w:bookmarkEnd w:id="20"/>
      <w:r w:rsidDel="00000000" w:rsidR="00000000" w:rsidRPr="00000000">
        <w:rPr>
          <w:b w:val="1"/>
          <w:color w:val="0000ff"/>
          <w:sz w:val="26"/>
          <w:szCs w:val="26"/>
          <w:rtl w:val="0"/>
        </w:rPr>
        <w:t xml:space="preserve">B2.3 Kế hoạch nghiên cứu</w:t>
      </w:r>
      <w:r w:rsidDel="00000000" w:rsidR="00000000" w:rsidRPr="00000000">
        <w:rPr>
          <w:color w:val="2f0ab6"/>
          <w:sz w:val="24"/>
          <w:szCs w:val="24"/>
          <w:vertAlign w:val="baseline"/>
          <w:rtl w:val="0"/>
        </w:rPr>
        <w:t xml:space="preserve">.</w:t>
      </w:r>
    </w:p>
    <w:p w:rsidR="00000000" w:rsidDel="00000000" w:rsidP="00000000" w:rsidRDefault="00000000" w:rsidRPr="00000000" w14:paraId="00000078">
      <w:pPr>
        <w:spacing w:after="120" w:before="120" w:line="276" w:lineRule="auto"/>
        <w:jc w:val="both"/>
        <w:rPr>
          <w:sz w:val="26"/>
          <w:szCs w:val="26"/>
        </w:rPr>
      </w:pPr>
      <w:bookmarkStart w:colFirst="0" w:colLast="0" w:name="_heading=h.n4sncn76lr8j" w:id="21"/>
      <w:bookmarkEnd w:id="21"/>
      <w:r w:rsidDel="00000000" w:rsidR="00000000" w:rsidRPr="00000000">
        <w:rPr>
          <w:sz w:val="26"/>
          <w:szCs w:val="26"/>
          <w:rtl w:val="0"/>
        </w:rPr>
        <w:t xml:space="preserve">Chúng tôi thực hiện nghiên cứu đề tài Bản dịch máy từ tiếng Việt sang tiếng Trung và từ tiếng Trung sang tiếng Việt trong vòng 6 tháng, kế hoạch thực hiện chi tiết được trình bày như trong Bảng 1:</w:t>
      </w:r>
    </w:p>
    <w:p w:rsidR="00000000" w:rsidDel="00000000" w:rsidP="00000000" w:rsidRDefault="00000000" w:rsidRPr="00000000" w14:paraId="00000079">
      <w:pPr>
        <w:spacing w:after="120" w:before="120" w:line="360" w:lineRule="auto"/>
        <w:jc w:val="both"/>
        <w:rPr>
          <w:b w:val="1"/>
          <w:sz w:val="28"/>
          <w:szCs w:val="28"/>
        </w:rPr>
      </w:pPr>
      <w:bookmarkStart w:colFirst="0" w:colLast="0" w:name="_heading=h.xlwmm0vnxmsl" w:id="22"/>
      <w:bookmarkEnd w:id="22"/>
      <w:r w:rsidDel="00000000" w:rsidR="00000000" w:rsidRPr="00000000">
        <w:rPr>
          <w:rtl w:val="0"/>
        </w:rPr>
      </w:r>
    </w:p>
    <w:p w:rsidR="00000000" w:rsidDel="00000000" w:rsidP="00000000" w:rsidRDefault="00000000" w:rsidRPr="00000000" w14:paraId="0000007A">
      <w:pPr>
        <w:spacing w:after="120" w:before="120" w:line="360" w:lineRule="auto"/>
        <w:jc w:val="both"/>
        <w:rPr>
          <w:sz w:val="28"/>
          <w:szCs w:val="28"/>
        </w:rPr>
      </w:pPr>
      <w:bookmarkStart w:colFirst="0" w:colLast="0" w:name="_heading=h.m5kyzndcaugh" w:id="23"/>
      <w:bookmarkEnd w:id="23"/>
      <w:r w:rsidDel="00000000" w:rsidR="00000000" w:rsidRPr="00000000">
        <w:rPr>
          <w:b w:val="1"/>
          <w:sz w:val="28"/>
          <w:szCs w:val="28"/>
          <w:rtl w:val="0"/>
        </w:rPr>
        <w:t xml:space="preserve">Bảng 1. </w:t>
      </w:r>
      <w:r w:rsidDel="00000000" w:rsidR="00000000" w:rsidRPr="00000000">
        <w:rPr>
          <w:sz w:val="28"/>
          <w:szCs w:val="28"/>
          <w:rtl w:val="0"/>
        </w:rPr>
        <w:t xml:space="preserve">Kế hoạch thực hiện đề tài</w:t>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005"/>
        <w:gridCol w:w="1005"/>
        <w:gridCol w:w="1005"/>
        <w:gridCol w:w="1005"/>
        <w:gridCol w:w="1005"/>
        <w:gridCol w:w="1005"/>
        <w:tblGridChange w:id="0">
          <w:tblGrid>
            <w:gridCol w:w="3285"/>
            <w:gridCol w:w="1005"/>
            <w:gridCol w:w="1005"/>
            <w:gridCol w:w="1005"/>
            <w:gridCol w:w="1005"/>
            <w:gridCol w:w="100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Thu thập dữ liệu cho bài toán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Tiền xử lý bộ dữ liệu</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Nghiên cứu các phương pháp</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Cài đặt, thử nghiệm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Báo cáo tổng kết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bl>
    <w:p w:rsidR="00000000" w:rsidDel="00000000" w:rsidP="00000000" w:rsidRDefault="00000000" w:rsidRPr="00000000" w14:paraId="000000A5">
      <w:pPr>
        <w:spacing w:after="120" w:before="120" w:line="360" w:lineRule="auto"/>
        <w:jc w:val="both"/>
        <w:rPr>
          <w:color w:val="2f0ab6"/>
          <w:sz w:val="24"/>
          <w:szCs w:val="24"/>
        </w:rPr>
      </w:pPr>
      <w:bookmarkStart w:colFirst="0" w:colLast="0" w:name="_heading=h.bi5zzihqylb" w:id="24"/>
      <w:bookmarkEnd w:id="24"/>
      <w:r w:rsidDel="00000000" w:rsidR="00000000" w:rsidRPr="00000000">
        <w:rPr>
          <w:rtl w:val="0"/>
        </w:rPr>
      </w:r>
    </w:p>
    <w:p w:rsidR="00000000" w:rsidDel="00000000" w:rsidP="00000000" w:rsidRDefault="00000000" w:rsidRPr="00000000" w14:paraId="000000A6">
      <w:pPr>
        <w:pStyle w:val="Heading2"/>
        <w:spacing w:before="120" w:lineRule="auto"/>
        <w:ind w:right="0"/>
        <w:jc w:val="both"/>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B3. Kết quả nghi</w:t>
      </w:r>
      <w:r w:rsidDel="00000000" w:rsidR="00000000" w:rsidRPr="00000000">
        <w:rPr>
          <w:i w:val="0"/>
          <w:color w:val="0000ff"/>
          <w:sz w:val="26"/>
          <w:szCs w:val="26"/>
          <w:rtl w:val="0"/>
        </w:rPr>
        <w:t xml:space="preserve">ên cứu</w:t>
      </w:r>
      <w:r w:rsidDel="00000000" w:rsidR="00000000" w:rsidRPr="00000000">
        <w:rPr>
          <w:rFonts w:ascii="Times New Roman" w:cs="Times New Roman" w:eastAsia="Times New Roman" w:hAnsi="Times New Roman"/>
          <w:b w:val="1"/>
          <w:i w:val="0"/>
          <w:color w:val="0000ff"/>
          <w:sz w:val="26"/>
          <w:szCs w:val="26"/>
          <w:vertAlign w:val="baseline"/>
          <w:rtl w:val="0"/>
        </w:rPr>
        <w:t xml:space="preserve"> </w:t>
      </w:r>
      <w:r w:rsidDel="00000000" w:rsidR="00000000" w:rsidRPr="00000000">
        <w:rPr>
          <w:i w:val="0"/>
          <w:color w:val="0000ff"/>
          <w:sz w:val="26"/>
          <w:szCs w:val="26"/>
          <w:rtl w:val="0"/>
        </w:rPr>
        <w:t xml:space="preserve">dự kiến</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sz w:val="26"/>
          <w:szCs w:val="26"/>
          <w:rtl w:val="0"/>
        </w:rPr>
        <w:t xml:space="preserve">Với đề tài Bản dịch máy từ tiếng Việt sang tiếng Trung và từ tiếng Trung sang tiếng Việt, </w:t>
      </w:r>
    </w:p>
    <w:p w:rsidR="00000000" w:rsidDel="00000000" w:rsidP="00000000" w:rsidRDefault="00000000" w:rsidRPr="00000000" w14:paraId="000000A9">
      <w:pPr>
        <w:jc w:val="both"/>
        <w:rPr>
          <w:sz w:val="26"/>
          <w:szCs w:val="26"/>
        </w:rPr>
      </w:pPr>
      <w:r w:rsidDel="00000000" w:rsidR="00000000" w:rsidRPr="00000000">
        <w:rPr>
          <w:sz w:val="26"/>
          <w:szCs w:val="26"/>
          <w:rtl w:val="0"/>
        </w:rPr>
        <w:t xml:space="preserve">chúng tôi đặt ra những kết quả nghiên cứu được trình bày như trong Bảng 2 dưới đây:</w:t>
      </w:r>
    </w:p>
    <w:p w:rsidR="00000000" w:rsidDel="00000000" w:rsidP="00000000" w:rsidRDefault="00000000" w:rsidRPr="00000000" w14:paraId="000000AA">
      <w:pPr>
        <w:spacing w:after="120" w:before="120" w:line="360" w:lineRule="auto"/>
        <w:jc w:val="both"/>
        <w:rPr>
          <w:b w:val="1"/>
          <w:sz w:val="28"/>
          <w:szCs w:val="28"/>
        </w:rPr>
      </w:pPr>
      <w:bookmarkStart w:colFirst="0" w:colLast="0" w:name="_heading=h.cn05o319ii31" w:id="25"/>
      <w:bookmarkEnd w:id="25"/>
      <w:r w:rsidDel="00000000" w:rsidR="00000000" w:rsidRPr="00000000">
        <w:rPr>
          <w:rtl w:val="0"/>
        </w:rPr>
      </w:r>
    </w:p>
    <w:p w:rsidR="00000000" w:rsidDel="00000000" w:rsidP="00000000" w:rsidRDefault="00000000" w:rsidRPr="00000000" w14:paraId="000000AB">
      <w:pPr>
        <w:spacing w:after="120" w:before="120" w:line="360" w:lineRule="auto"/>
        <w:jc w:val="both"/>
        <w:rPr>
          <w:sz w:val="28"/>
          <w:szCs w:val="28"/>
        </w:rPr>
      </w:pPr>
      <w:bookmarkStart w:colFirst="0" w:colLast="0" w:name="_heading=h.w38j16uka8g" w:id="26"/>
      <w:bookmarkEnd w:id="26"/>
      <w:r w:rsidDel="00000000" w:rsidR="00000000" w:rsidRPr="00000000">
        <w:rPr>
          <w:b w:val="1"/>
          <w:sz w:val="28"/>
          <w:szCs w:val="28"/>
          <w:rtl w:val="0"/>
        </w:rPr>
        <w:t xml:space="preserve">Bảng 2. </w:t>
      </w:r>
      <w:r w:rsidDel="00000000" w:rsidR="00000000" w:rsidRPr="00000000">
        <w:rPr>
          <w:sz w:val="28"/>
          <w:szCs w:val="28"/>
          <w:rtl w:val="0"/>
        </w:rPr>
        <w:t xml:space="preserve">Kết quả nghiên cứu dự kiến của đề tài</w:t>
      </w:r>
    </w:p>
    <w:tbl>
      <w:tblPr>
        <w:tblStyle w:val="Table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00"/>
        <w:tblGridChange w:id="0">
          <w:tblGrid>
            <w:gridCol w:w="153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Kết quả nghiên cứu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Tiền xử lý lại bộ dữ liệu.</w:t>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Sản phẩm dự kiến: Bộ dữ liệu Việt - Trung đã được xử lý và báo cáo tổng kết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Nghiên cứu các mô hình dịch máy như RBMT, SMT, NMT, mBart và mBart-50 cho bài toán dịch máy.</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Sản phẩm dự kiến: Báo cáo tổng kết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Cài đặt và thử nghiệm một số mô hình dịch máy dựa trên bộ dữ liệu đã thu thập. Sau đó so sánh và phân tích kết quả đạt được.</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Sản phẩm dự kiến: Mã nguồn ( Source code ) và báo cáo tổng kết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Thực hiện báo cáo tổng kết cho đề tài</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sz w:val="28"/>
                <w:szCs w:val="28"/>
                <w:u w:val="none"/>
              </w:rPr>
            </w:pPr>
            <w:r w:rsidDel="00000000" w:rsidR="00000000" w:rsidRPr="00000000">
              <w:rPr>
                <w:sz w:val="28"/>
                <w:szCs w:val="28"/>
                <w:rtl w:val="0"/>
              </w:rPr>
              <w:t xml:space="preserve">Sản phẩm dự kiến: Báo cáo tổng kết</w:t>
            </w:r>
          </w:p>
        </w:tc>
      </w:tr>
    </w:tbl>
    <w:p w:rsidR="00000000" w:rsidDel="00000000" w:rsidP="00000000" w:rsidRDefault="00000000" w:rsidRPr="00000000" w14:paraId="000000BA">
      <w:pPr>
        <w:pStyle w:val="Heading2"/>
        <w:spacing w:before="120" w:lineRule="auto"/>
        <w:ind w:right="0"/>
        <w:jc w:val="both"/>
        <w:rPr>
          <w:i w:val="0"/>
          <w:color w:val="0000ff"/>
          <w:sz w:val="26"/>
          <w:szCs w:val="26"/>
        </w:rPr>
      </w:pPr>
      <w:bookmarkStart w:colFirst="0" w:colLast="0" w:name="_heading=h.ei53pqi0wklu" w:id="27"/>
      <w:bookmarkEnd w:id="27"/>
      <w:r w:rsidDel="00000000" w:rsidR="00000000" w:rsidRPr="00000000">
        <w:rPr>
          <w:rtl w:val="0"/>
        </w:rPr>
      </w:r>
    </w:p>
    <w:p w:rsidR="00000000" w:rsidDel="00000000" w:rsidP="00000000" w:rsidRDefault="00000000" w:rsidRPr="00000000" w14:paraId="000000BB">
      <w:pPr>
        <w:pStyle w:val="Heading2"/>
        <w:spacing w:before="120" w:lineRule="auto"/>
        <w:ind w:right="0"/>
        <w:jc w:val="both"/>
        <w:rPr>
          <w:i w:val="0"/>
          <w:color w:val="0000ff"/>
          <w:sz w:val="26"/>
          <w:szCs w:val="26"/>
        </w:rPr>
      </w:pPr>
      <w:bookmarkStart w:colFirst="0" w:colLast="0" w:name="_heading=h.yfj0i1gwrii4" w:id="28"/>
      <w:bookmarkEnd w:id="28"/>
      <w:r w:rsidDel="00000000" w:rsidR="00000000" w:rsidRPr="00000000">
        <w:rPr>
          <w:i w:val="0"/>
          <w:color w:val="0000ff"/>
          <w:sz w:val="26"/>
          <w:szCs w:val="26"/>
          <w:rtl w:val="0"/>
        </w:rPr>
        <w:t xml:space="preserve">B4. Tài liệu tham khảo</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spacing w:after="200" w:before="200" w:line="276" w:lineRule="auto"/>
        <w:jc w:val="both"/>
        <w:rPr>
          <w:sz w:val="26"/>
          <w:szCs w:val="26"/>
        </w:rPr>
      </w:pPr>
      <w:r w:rsidDel="00000000" w:rsidR="00000000" w:rsidRPr="00000000">
        <w:rPr>
          <w:sz w:val="26"/>
          <w:szCs w:val="26"/>
          <w:rtl w:val="0"/>
        </w:rPr>
        <w:t xml:space="preserve">[1]Doan, L., Tran, N. L., Hoang, T., &amp; Nguyen, D. Q. (2021, November). PhoMT: A High-Quality and Large-Scale Benchmark Dataset for Vietnamese-English Machine Translation. In Proceedings of the 2021 Conference on Empirical Methods in Natural Language Processing (pp. 4495-4503).</w:t>
      </w:r>
    </w:p>
    <w:p w:rsidR="00000000" w:rsidDel="00000000" w:rsidP="00000000" w:rsidRDefault="00000000" w:rsidRPr="00000000" w14:paraId="000000BE">
      <w:pPr>
        <w:spacing w:after="200" w:before="200" w:line="276" w:lineRule="auto"/>
        <w:jc w:val="both"/>
        <w:rPr>
          <w:sz w:val="26"/>
          <w:szCs w:val="26"/>
        </w:rPr>
      </w:pPr>
      <w:r w:rsidDel="00000000" w:rsidR="00000000" w:rsidRPr="00000000">
        <w:rPr>
          <w:sz w:val="26"/>
          <w:szCs w:val="26"/>
          <w:rtl w:val="0"/>
        </w:rPr>
        <w:t xml:space="preserve">[2]Nguyen, T. H., Nguyen, T. D. H., Phung, D., Nguyen, D. T. C., Tran, H. M., Luong, M., ... &amp; Nguyen, D. Q. (2022). A Vietnamese-English Neural Machine Translation System. INTERSPEECH.</w:t>
      </w:r>
    </w:p>
    <w:p w:rsidR="00000000" w:rsidDel="00000000" w:rsidP="00000000" w:rsidRDefault="00000000" w:rsidRPr="00000000" w14:paraId="000000BF">
      <w:pPr>
        <w:spacing w:after="200" w:before="200" w:line="276" w:lineRule="auto"/>
        <w:jc w:val="both"/>
        <w:rPr>
          <w:sz w:val="26"/>
          <w:szCs w:val="26"/>
        </w:rPr>
      </w:pPr>
      <w:r w:rsidDel="00000000" w:rsidR="00000000" w:rsidRPr="00000000">
        <w:rPr>
          <w:sz w:val="26"/>
          <w:szCs w:val="26"/>
          <w:rtl w:val="0"/>
        </w:rPr>
        <w:t xml:space="preserve">[3]Phan-Vu, H. H., Tran, V. T., Dang, H. V., &amp; Do, P. T. (2019). Neural machine translation between Vietnamese and English: an empirical study. Journal of Computer Science and Cybernetics, 35(2), 147-166.</w:t>
      </w:r>
    </w:p>
    <w:p w:rsidR="00000000" w:rsidDel="00000000" w:rsidP="00000000" w:rsidRDefault="00000000" w:rsidRPr="00000000" w14:paraId="000000C0">
      <w:pPr>
        <w:spacing w:after="200" w:before="200" w:line="276" w:lineRule="auto"/>
        <w:jc w:val="both"/>
        <w:rPr>
          <w:sz w:val="26"/>
          <w:szCs w:val="26"/>
        </w:rPr>
      </w:pPr>
      <w:r w:rsidDel="00000000" w:rsidR="00000000" w:rsidRPr="00000000">
        <w:rPr>
          <w:sz w:val="26"/>
          <w:szCs w:val="26"/>
          <w:rtl w:val="0"/>
        </w:rPr>
        <w:t xml:space="preserve">[4]M. Lewis et al. (2019)  "BART: Denoising Sequence-to-Sequence Pre-training for Natural Language Generation, Translation, and Comprehension". arXiv preprint arXiv:1910.13461</w:t>
      </w:r>
    </w:p>
    <w:p w:rsidR="00000000" w:rsidDel="00000000" w:rsidP="00000000" w:rsidRDefault="00000000" w:rsidRPr="00000000" w14:paraId="000000C1">
      <w:pPr>
        <w:spacing w:after="200" w:before="200" w:line="276" w:lineRule="auto"/>
        <w:jc w:val="both"/>
        <w:rPr>
          <w:sz w:val="26"/>
          <w:szCs w:val="26"/>
        </w:rPr>
      </w:pPr>
      <w:r w:rsidDel="00000000" w:rsidR="00000000" w:rsidRPr="00000000">
        <w:rPr>
          <w:sz w:val="26"/>
          <w:szCs w:val="26"/>
          <w:rtl w:val="0"/>
        </w:rPr>
        <w:t xml:space="preserve">[5]L. Xue et al. (2020) "mT5: A massively multilingual pre-trained text-to-text transformer". arXiv preprint arXiv:2010.11934</w:t>
      </w:r>
    </w:p>
    <w:p w:rsidR="00000000" w:rsidDel="00000000" w:rsidP="00000000" w:rsidRDefault="00000000" w:rsidRPr="00000000" w14:paraId="000000C2">
      <w:pPr>
        <w:spacing w:after="200" w:before="200" w:line="276" w:lineRule="auto"/>
        <w:jc w:val="both"/>
        <w:rPr>
          <w:sz w:val="26"/>
          <w:szCs w:val="26"/>
        </w:rPr>
      </w:pPr>
      <w:r w:rsidDel="00000000" w:rsidR="00000000" w:rsidRPr="00000000">
        <w:rPr>
          <w:sz w:val="26"/>
          <w:szCs w:val="26"/>
          <w:rtl w:val="0"/>
        </w:rPr>
        <w:t xml:space="preserve">[6]S. Gao, J. Huang, M. Xue, Z. Yu, Z. Wang and Y. Zhang. (2019). "Syntax-Based Chinese-Vietnamese Tree-to-Tree Statistical Machine Translation with Bilingual Features | ACM Transactions on Asian and Low-Resource Language Information Processing", ACM Journals.</w:t>
      </w:r>
    </w:p>
    <w:p w:rsidR="00000000" w:rsidDel="00000000" w:rsidP="00000000" w:rsidRDefault="00000000" w:rsidRPr="00000000" w14:paraId="000000C3">
      <w:pPr>
        <w:spacing w:after="200" w:before="200" w:line="276" w:lineRule="auto"/>
        <w:jc w:val="both"/>
        <w:rPr>
          <w:sz w:val="26"/>
          <w:szCs w:val="26"/>
        </w:rPr>
      </w:pPr>
      <w:r w:rsidDel="00000000" w:rsidR="00000000" w:rsidRPr="00000000">
        <w:rPr>
          <w:sz w:val="26"/>
          <w:szCs w:val="26"/>
          <w:rtl w:val="0"/>
        </w:rPr>
        <w:t xml:space="preserve">[7]Li, H., Sha, J., &amp; Shi, C. (2020). Revisiting back-translation for low-resource machine translation between chinese and vietnamese. IEEE Access, 8, 119931-119939.</w:t>
      </w:r>
    </w:p>
    <w:p w:rsidR="00000000" w:rsidDel="00000000" w:rsidP="00000000" w:rsidRDefault="00000000" w:rsidRPr="00000000" w14:paraId="000000C4">
      <w:pPr>
        <w:spacing w:after="200" w:before="200" w:line="276" w:lineRule="auto"/>
        <w:jc w:val="both"/>
        <w:rPr>
          <w:sz w:val="26"/>
          <w:szCs w:val="26"/>
        </w:rPr>
      </w:pPr>
      <w:r w:rsidDel="00000000" w:rsidR="00000000" w:rsidRPr="00000000">
        <w:rPr>
          <w:sz w:val="26"/>
          <w:szCs w:val="26"/>
          <w:rtl w:val="0"/>
        </w:rPr>
        <w:t xml:space="preserve">[8]W. Che, Z. Yu, Z. Yu, Y. Wen and J. Guo. (2019)  "Towards Integrated Classification Lexicon for Handling Unknown Words in Chinese-Vietnamese Neural Machine Translation | ACM Transactions on Asian and Low-Resource Language Information Processing", ACM Journals.</w:t>
      </w:r>
    </w:p>
    <w:p w:rsidR="00000000" w:rsidDel="00000000" w:rsidP="00000000" w:rsidRDefault="00000000" w:rsidRPr="00000000" w14:paraId="000000C5">
      <w:pPr>
        <w:spacing w:after="200" w:before="200" w:line="276" w:lineRule="auto"/>
        <w:jc w:val="both"/>
        <w:rPr>
          <w:sz w:val="26"/>
          <w:szCs w:val="26"/>
        </w:rPr>
      </w:pPr>
      <w:r w:rsidDel="00000000" w:rsidR="00000000" w:rsidRPr="00000000">
        <w:rPr>
          <w:sz w:val="26"/>
          <w:szCs w:val="26"/>
          <w:rtl w:val="0"/>
        </w:rPr>
        <w:t xml:space="preserve">[9]Z. Yu, Z. Yu, Y. Xian, Y. Huang and J. Guo. (2022) "Improving Chinese-Vietnamese Neural Machine Translation with Linguistic Differences | ACM Transactions on Asian and Low-Resource Language Information Processing", ACM Journals.</w:t>
      </w:r>
    </w:p>
    <w:p w:rsidR="00000000" w:rsidDel="00000000" w:rsidP="00000000" w:rsidRDefault="00000000" w:rsidRPr="00000000" w14:paraId="000000C6">
      <w:pPr>
        <w:spacing w:after="200" w:before="200" w:line="276" w:lineRule="auto"/>
        <w:jc w:val="both"/>
        <w:rPr>
          <w:sz w:val="26"/>
          <w:szCs w:val="26"/>
        </w:rPr>
      </w:pPr>
      <w:r w:rsidDel="00000000" w:rsidR="00000000" w:rsidRPr="00000000">
        <w:rPr>
          <w:sz w:val="26"/>
          <w:szCs w:val="26"/>
          <w:rtl w:val="0"/>
        </w:rPr>
        <w:t xml:space="preserve">[10]P. Tran, D. Dinh and L. Nguyen. (2016)  "Word Re-Segmentation in Chinese-Vietnamese Machine Translation | ACM Transactions on Asian and Low-Resource Language Information Processing", ACM Journals.</w:t>
      </w:r>
    </w:p>
    <w:p w:rsidR="00000000" w:rsidDel="00000000" w:rsidP="00000000" w:rsidRDefault="00000000" w:rsidRPr="00000000" w14:paraId="000000C7">
      <w:pPr>
        <w:spacing w:after="200" w:before="200" w:line="276" w:lineRule="auto"/>
        <w:jc w:val="both"/>
        <w:rPr>
          <w:sz w:val="26"/>
          <w:szCs w:val="26"/>
        </w:rPr>
      </w:pPr>
      <w:r w:rsidDel="00000000" w:rsidR="00000000" w:rsidRPr="00000000">
        <w:rPr>
          <w:sz w:val="26"/>
          <w:szCs w:val="26"/>
          <w:rtl w:val="0"/>
        </w:rPr>
        <w:t xml:space="preserve">[11]Tran, P., Dinh, D., &amp; Nguyen, H. T. (2016). A character level based and word level based approach for Chinese-Vietnamese machine translation. Computational intelligence and Neuroscience, 2016.</w:t>
      </w:r>
    </w:p>
    <w:p w:rsidR="00000000" w:rsidDel="00000000" w:rsidP="00000000" w:rsidRDefault="00000000" w:rsidRPr="00000000" w14:paraId="000000C8">
      <w:pPr>
        <w:spacing w:after="200" w:before="200" w:line="276" w:lineRule="auto"/>
        <w:jc w:val="both"/>
        <w:rPr>
          <w:sz w:val="26"/>
          <w:szCs w:val="26"/>
        </w:rPr>
      </w:pPr>
      <w:r w:rsidDel="00000000" w:rsidR="00000000" w:rsidRPr="00000000">
        <w:rPr>
          <w:sz w:val="26"/>
          <w:szCs w:val="26"/>
          <w:rtl w:val="0"/>
        </w:rPr>
        <w:t xml:space="preserve">[12]P. Tran, L. Nguyen and D. Dinh, "PRE-ORDERING OF “DE PHRASE” IN CHINESE-VIETNAMESE MACHINE TRANSLATION.", ICIC Express, 2018. </w:t>
      </w:r>
    </w:p>
    <w:p w:rsidR="00000000" w:rsidDel="00000000" w:rsidP="00000000" w:rsidRDefault="00000000" w:rsidRPr="00000000" w14:paraId="000000C9">
      <w:pPr>
        <w:spacing w:after="200" w:before="200" w:line="276" w:lineRule="auto"/>
        <w:jc w:val="both"/>
        <w:rPr>
          <w:sz w:val="26"/>
          <w:szCs w:val="26"/>
        </w:rPr>
      </w:pPr>
      <w:r w:rsidDel="00000000" w:rsidR="00000000" w:rsidRPr="00000000">
        <w:rPr>
          <w:sz w:val="26"/>
          <w:szCs w:val="26"/>
          <w:rtl w:val="0"/>
        </w:rPr>
        <w:t xml:space="preserve">[13]Quan, N. H., Dat, N. T., Cong, N. H. M., Van Vinh, N., Vinh, N. T., Thai, N. P., &amp; Viet, T. H. (2021). ViNMT: Neural Machine Translation Tookit. arXiv preprint arXiv:2112.15272.</w:t>
      </w:r>
    </w:p>
    <w:p w:rsidR="00000000" w:rsidDel="00000000" w:rsidP="00000000" w:rsidRDefault="00000000" w:rsidRPr="00000000" w14:paraId="000000CA">
      <w:pPr>
        <w:spacing w:after="200" w:before="200" w:line="276" w:lineRule="auto"/>
        <w:jc w:val="both"/>
        <w:rPr>
          <w:sz w:val="26"/>
          <w:szCs w:val="26"/>
        </w:rPr>
      </w:pPr>
      <w:r w:rsidDel="00000000" w:rsidR="00000000" w:rsidRPr="00000000">
        <w:rPr>
          <w:sz w:val="26"/>
          <w:szCs w:val="26"/>
          <w:rtl w:val="0"/>
        </w:rPr>
        <w:t xml:space="preserve">[14]Liu, Y., Gu, J., Goyal, N., Li, X., Edunov, S., Ghazvininejad, M., ... &amp; Zettlemoyer, L. (2020). Multilingual Denoising Pre-training for Neural Machine Translation. Transactions of the Association for Computational Linguistics, 8, 726-742.</w:t>
      </w:r>
    </w:p>
    <w:p w:rsidR="00000000" w:rsidDel="00000000" w:rsidP="00000000" w:rsidRDefault="00000000" w:rsidRPr="00000000" w14:paraId="000000CB">
      <w:pPr>
        <w:spacing w:after="200" w:before="200" w:line="276" w:lineRule="auto"/>
        <w:jc w:val="both"/>
        <w:rPr>
          <w:sz w:val="30"/>
          <w:szCs w:val="30"/>
        </w:rPr>
      </w:pPr>
      <w:r w:rsidDel="00000000" w:rsidR="00000000" w:rsidRPr="00000000">
        <w:rPr>
          <w:sz w:val="26"/>
          <w:szCs w:val="26"/>
          <w:rtl w:val="0"/>
        </w:rPr>
        <w:t xml:space="preserve">[15]"Evaluation of machine translation - Wikipedia" (2021). </w:t>
      </w:r>
      <w:r w:rsidDel="00000000" w:rsidR="00000000" w:rsidRPr="00000000">
        <w:rPr>
          <w:rtl w:val="0"/>
        </w:rPr>
      </w:r>
    </w:p>
    <w:p w:rsidR="00000000" w:rsidDel="00000000" w:rsidP="00000000" w:rsidRDefault="00000000" w:rsidRPr="00000000" w14:paraId="000000CC">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CD">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CE">
      <w:pPr>
        <w:spacing w:line="480" w:lineRule="auto"/>
        <w:ind w:left="0" w:firstLine="0"/>
        <w:jc w:val="both"/>
        <w:rPr>
          <w:sz w:val="24"/>
          <w:szCs w:val="24"/>
        </w:rPr>
      </w:pPr>
      <w:r w:rsidDel="00000000" w:rsidR="00000000" w:rsidRPr="00000000">
        <w:rPr>
          <w:rtl w:val="0"/>
        </w:rPr>
      </w:r>
    </w:p>
    <w:tbl>
      <w:tblPr>
        <w:tblStyle w:val="Table5"/>
        <w:tblW w:w="10031.0" w:type="dxa"/>
        <w:jc w:val="center"/>
        <w:tblLayout w:type="fixed"/>
        <w:tblLook w:val="0000"/>
      </w:tblPr>
      <w:tblGrid>
        <w:gridCol w:w="5054"/>
        <w:gridCol w:w="4977"/>
        <w:tblGridChange w:id="0">
          <w:tblGrid>
            <w:gridCol w:w="5054"/>
            <w:gridCol w:w="4977"/>
          </w:tblGrid>
        </w:tblGridChange>
      </w:tblGrid>
      <w:tr>
        <w:trPr>
          <w:cantSplit w:val="0"/>
          <w:tblHeader w:val="0"/>
        </w:trPr>
        <w:tc>
          <w:tcPr>
            <w:vAlign w:val="center"/>
          </w:tcPr>
          <w:p w:rsidR="00000000" w:rsidDel="00000000" w:rsidP="00000000" w:rsidRDefault="00000000" w:rsidRPr="00000000" w14:paraId="000000CF">
            <w:pPr>
              <w:spacing w:before="60" w:lineRule="auto"/>
              <w:ind w:left="-57" w:right="-57" w:firstLine="0"/>
              <w:jc w:val="center"/>
              <w:rPr>
                <w:i w:val="0"/>
                <w:sz w:val="26"/>
                <w:szCs w:val="26"/>
                <w:vertAlign w:val="baseline"/>
              </w:rPr>
            </w:pPr>
            <w:r w:rsidDel="00000000" w:rsidR="00000000" w:rsidRPr="00000000">
              <w:rPr>
                <w:i w:val="1"/>
                <w:sz w:val="26"/>
                <w:szCs w:val="26"/>
                <w:vertAlign w:val="baseline"/>
                <w:rtl w:val="0"/>
              </w:rPr>
              <w:t xml:space="preserve">Ngày </w:t>
            </w:r>
            <w:r w:rsidDel="00000000" w:rsidR="00000000" w:rsidRPr="00000000">
              <w:rPr>
                <w:i w:val="1"/>
                <w:sz w:val="26"/>
                <w:szCs w:val="26"/>
                <w:rtl w:val="0"/>
              </w:rPr>
              <w:t xml:space="preserve">15</w:t>
            </w:r>
            <w:r w:rsidDel="00000000" w:rsidR="00000000" w:rsidRPr="00000000">
              <w:rPr>
                <w:i w:val="1"/>
                <w:sz w:val="26"/>
                <w:szCs w:val="26"/>
                <w:vertAlign w:val="baseline"/>
                <w:rtl w:val="0"/>
              </w:rPr>
              <w:t xml:space="preserve"> tháng </w:t>
            </w:r>
            <w:r w:rsidDel="00000000" w:rsidR="00000000" w:rsidRPr="00000000">
              <w:rPr>
                <w:i w:val="1"/>
                <w:sz w:val="26"/>
                <w:szCs w:val="26"/>
                <w:rtl w:val="0"/>
              </w:rPr>
              <w:t xml:space="preserve">09</w:t>
            </w:r>
            <w:r w:rsidDel="00000000" w:rsidR="00000000" w:rsidRPr="00000000">
              <w:rPr>
                <w:i w:val="1"/>
                <w:sz w:val="26"/>
                <w:szCs w:val="26"/>
                <w:vertAlign w:val="baseline"/>
                <w:rtl w:val="0"/>
              </w:rPr>
              <w:t xml:space="preserve"> năm 20</w:t>
            </w:r>
            <w:r w:rsidDel="00000000" w:rsidR="00000000" w:rsidRPr="00000000">
              <w:rPr>
                <w:i w:val="1"/>
                <w:sz w:val="26"/>
                <w:szCs w:val="26"/>
                <w:rtl w:val="0"/>
              </w:rPr>
              <w:t xml:space="preserve">22</w:t>
            </w:r>
            <w:r w:rsidDel="00000000" w:rsidR="00000000" w:rsidRPr="00000000">
              <w:rPr>
                <w:rtl w:val="0"/>
              </w:rPr>
            </w:r>
          </w:p>
          <w:p w:rsidR="00000000" w:rsidDel="00000000" w:rsidP="00000000" w:rsidRDefault="00000000" w:rsidRPr="00000000" w14:paraId="000000D0">
            <w:pPr>
              <w:ind w:left="-57" w:right="-57" w:firstLine="0"/>
              <w:jc w:val="center"/>
              <w:rPr>
                <w:sz w:val="26"/>
                <w:szCs w:val="26"/>
              </w:rPr>
            </w:pPr>
            <w:r w:rsidDel="00000000" w:rsidR="00000000" w:rsidRPr="00000000">
              <w:rPr>
                <w:b w:val="1"/>
                <w:sz w:val="26"/>
                <w:szCs w:val="26"/>
                <w:rtl w:val="0"/>
              </w:rPr>
              <w:t xml:space="preserve">Giảng viên hướng dẫn</w:t>
            </w:r>
            <w:r w:rsidDel="00000000" w:rsidR="00000000" w:rsidRPr="00000000">
              <w:rPr>
                <w:rtl w:val="0"/>
              </w:rPr>
            </w:r>
          </w:p>
          <w:p w:rsidR="00000000" w:rsidDel="00000000" w:rsidP="00000000" w:rsidRDefault="00000000" w:rsidRPr="00000000" w14:paraId="000000D1">
            <w:pPr>
              <w:ind w:left="-57" w:right="-57" w:firstLine="0"/>
              <w:jc w:val="center"/>
              <w:rPr>
                <w:sz w:val="26"/>
                <w:szCs w:val="26"/>
                <w:vertAlign w:val="baseline"/>
              </w:rPr>
            </w:pPr>
            <w:r w:rsidDel="00000000" w:rsidR="00000000" w:rsidRPr="00000000">
              <w:rPr>
                <w:sz w:val="26"/>
                <w:szCs w:val="26"/>
                <w:rtl w:val="0"/>
              </w:rPr>
              <w:t xml:space="preserve">(Ký và ghi rõ họ tên)</w:t>
            </w:r>
            <w:r w:rsidDel="00000000" w:rsidR="00000000" w:rsidRPr="00000000">
              <w:rPr>
                <w:rtl w:val="0"/>
              </w:rPr>
            </w:r>
          </w:p>
        </w:tc>
        <w:tc>
          <w:tcPr>
            <w:vAlign w:val="center"/>
          </w:tcPr>
          <w:p w:rsidR="00000000" w:rsidDel="00000000" w:rsidP="00000000" w:rsidRDefault="00000000" w:rsidRPr="00000000" w14:paraId="000000D2">
            <w:pPr>
              <w:spacing w:before="60" w:lineRule="auto"/>
              <w:ind w:left="-57" w:right="-57" w:firstLine="0"/>
              <w:jc w:val="center"/>
              <w:rPr>
                <w:i w:val="0"/>
                <w:sz w:val="26"/>
                <w:szCs w:val="26"/>
                <w:vertAlign w:val="baseline"/>
              </w:rPr>
            </w:pPr>
            <w:r w:rsidDel="00000000" w:rsidR="00000000" w:rsidRPr="00000000">
              <w:rPr>
                <w:i w:val="1"/>
                <w:sz w:val="26"/>
                <w:szCs w:val="26"/>
                <w:vertAlign w:val="baseline"/>
                <w:rtl w:val="0"/>
              </w:rPr>
              <w:t xml:space="preserve">Ngày </w:t>
            </w:r>
            <w:r w:rsidDel="00000000" w:rsidR="00000000" w:rsidRPr="00000000">
              <w:rPr>
                <w:i w:val="1"/>
                <w:sz w:val="26"/>
                <w:szCs w:val="26"/>
                <w:rtl w:val="0"/>
              </w:rPr>
              <w:t xml:space="preserve">15</w:t>
            </w:r>
            <w:r w:rsidDel="00000000" w:rsidR="00000000" w:rsidRPr="00000000">
              <w:rPr>
                <w:i w:val="1"/>
                <w:sz w:val="26"/>
                <w:szCs w:val="26"/>
                <w:vertAlign w:val="baseline"/>
                <w:rtl w:val="0"/>
              </w:rPr>
              <w:t xml:space="preserve"> tháng </w:t>
            </w:r>
            <w:r w:rsidDel="00000000" w:rsidR="00000000" w:rsidRPr="00000000">
              <w:rPr>
                <w:i w:val="1"/>
                <w:sz w:val="26"/>
                <w:szCs w:val="26"/>
                <w:rtl w:val="0"/>
              </w:rPr>
              <w:t xml:space="preserve">09</w:t>
            </w:r>
            <w:r w:rsidDel="00000000" w:rsidR="00000000" w:rsidRPr="00000000">
              <w:rPr>
                <w:i w:val="1"/>
                <w:sz w:val="26"/>
                <w:szCs w:val="26"/>
                <w:vertAlign w:val="baseline"/>
                <w:rtl w:val="0"/>
              </w:rPr>
              <w:t xml:space="preserve"> năm 20</w:t>
            </w:r>
            <w:r w:rsidDel="00000000" w:rsidR="00000000" w:rsidRPr="00000000">
              <w:rPr>
                <w:i w:val="1"/>
                <w:sz w:val="26"/>
                <w:szCs w:val="26"/>
                <w:rtl w:val="0"/>
              </w:rPr>
              <w:t xml:space="preserve">22</w:t>
            </w:r>
            <w:r w:rsidDel="00000000" w:rsidR="00000000" w:rsidRPr="00000000">
              <w:rPr>
                <w:rtl w:val="0"/>
              </w:rPr>
            </w:r>
          </w:p>
          <w:p w:rsidR="00000000" w:rsidDel="00000000" w:rsidP="00000000" w:rsidRDefault="00000000" w:rsidRPr="00000000" w14:paraId="000000D3">
            <w:pPr>
              <w:ind w:left="-57" w:right="-57" w:firstLine="0"/>
              <w:jc w:val="center"/>
              <w:rPr>
                <w:sz w:val="26"/>
                <w:szCs w:val="26"/>
              </w:rPr>
            </w:pPr>
            <w:r w:rsidDel="00000000" w:rsidR="00000000" w:rsidRPr="00000000">
              <w:rPr>
                <w:b w:val="1"/>
                <w:sz w:val="26"/>
                <w:szCs w:val="26"/>
                <w:rtl w:val="0"/>
              </w:rPr>
              <w:t xml:space="preserve">Chủ nhiệm đề tài</w:t>
            </w:r>
            <w:r w:rsidDel="00000000" w:rsidR="00000000" w:rsidRPr="00000000">
              <w:rPr>
                <w:rtl w:val="0"/>
              </w:rPr>
            </w:r>
          </w:p>
          <w:p w:rsidR="00000000" w:rsidDel="00000000" w:rsidP="00000000" w:rsidRDefault="00000000" w:rsidRPr="00000000" w14:paraId="000000D4">
            <w:pPr>
              <w:ind w:left="-57" w:right="-57" w:firstLine="0"/>
              <w:jc w:val="center"/>
              <w:rPr>
                <w:sz w:val="26"/>
                <w:szCs w:val="26"/>
              </w:rPr>
            </w:pPr>
            <w:r w:rsidDel="00000000" w:rsidR="00000000" w:rsidRPr="00000000">
              <w:rPr>
                <w:sz w:val="26"/>
                <w:szCs w:val="26"/>
                <w:rtl w:val="0"/>
              </w:rPr>
              <w:t xml:space="preserve">(Ký và ghi rõ họ tên)</w:t>
            </w:r>
          </w:p>
        </w:tc>
      </w:tr>
      <w:tr>
        <w:trPr>
          <w:cantSplit w:val="0"/>
          <w:trHeight w:val="1479.873046875" w:hRule="atLeast"/>
          <w:tblHeader w:val="0"/>
        </w:trPr>
        <w:tc>
          <w:tcPr>
            <w:vAlign w:val="center"/>
          </w:tcPr>
          <w:p w:rsidR="00000000" w:rsidDel="00000000" w:rsidP="00000000" w:rsidRDefault="00000000" w:rsidRPr="00000000" w14:paraId="000000D5">
            <w:pPr>
              <w:ind w:right="-57"/>
              <w:jc w:val="center"/>
              <w:rPr>
                <w:sz w:val="26"/>
                <w:szCs w:val="26"/>
                <w:vertAlign w:val="baseline"/>
              </w:rPr>
            </w:pPr>
            <w:r w:rsidDel="00000000" w:rsidR="00000000" w:rsidRPr="00000000">
              <w:rPr>
                <w:rtl w:val="0"/>
              </w:rPr>
            </w:r>
          </w:p>
          <w:p w:rsidR="00000000" w:rsidDel="00000000" w:rsidP="00000000" w:rsidRDefault="00000000" w:rsidRPr="00000000" w14:paraId="000000D6">
            <w:pPr>
              <w:ind w:right="-57"/>
              <w:jc w:val="center"/>
              <w:rPr>
                <w:sz w:val="26"/>
                <w:szCs w:val="26"/>
                <w:vertAlign w:val="baseline"/>
              </w:rPr>
            </w:pPr>
            <w:r w:rsidDel="00000000" w:rsidR="00000000" w:rsidRPr="00000000">
              <w:rPr>
                <w:rtl w:val="0"/>
              </w:rPr>
            </w:r>
          </w:p>
          <w:p w:rsidR="00000000" w:rsidDel="00000000" w:rsidP="00000000" w:rsidRDefault="00000000" w:rsidRPr="00000000" w14:paraId="000000D7">
            <w:pPr>
              <w:ind w:right="-57"/>
              <w:jc w:val="center"/>
              <w:rPr>
                <w:sz w:val="26"/>
                <w:szCs w:val="26"/>
                <w:vertAlign w:val="baseline"/>
              </w:rPr>
            </w:pPr>
            <w:r w:rsidDel="00000000" w:rsidR="00000000" w:rsidRPr="00000000">
              <w:rPr>
                <w:sz w:val="26"/>
                <w:szCs w:val="26"/>
                <w:rtl w:val="0"/>
              </w:rPr>
              <w:t xml:space="preserve">Đặng Văn Thìn</w:t>
            </w:r>
            <w:r w:rsidDel="00000000" w:rsidR="00000000" w:rsidRPr="00000000">
              <w:rPr>
                <w:rtl w:val="0"/>
              </w:rPr>
            </w:r>
          </w:p>
          <w:p w:rsidR="00000000" w:rsidDel="00000000" w:rsidP="00000000" w:rsidRDefault="00000000" w:rsidRPr="00000000" w14:paraId="000000D8">
            <w:pPr>
              <w:ind w:right="-57"/>
              <w:jc w:val="center"/>
              <w:rPr>
                <w:sz w:val="26"/>
                <w:szCs w:val="26"/>
                <w:vertAlign w:val="baseline"/>
              </w:rPr>
            </w:pPr>
            <w:r w:rsidDel="00000000" w:rsidR="00000000" w:rsidRPr="00000000">
              <w:rPr>
                <w:rtl w:val="0"/>
              </w:rPr>
            </w:r>
          </w:p>
          <w:p w:rsidR="00000000" w:rsidDel="00000000" w:rsidP="00000000" w:rsidRDefault="00000000" w:rsidRPr="00000000" w14:paraId="000000D9">
            <w:pPr>
              <w:ind w:right="-57"/>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DA">
            <w:pPr>
              <w:ind w:left="-57" w:right="-57" w:firstLine="0"/>
              <w:jc w:val="center"/>
              <w:rPr>
                <w:sz w:val="26"/>
                <w:szCs w:val="26"/>
                <w:vertAlign w:val="baseline"/>
              </w:rPr>
            </w:pPr>
            <w:r w:rsidDel="00000000" w:rsidR="00000000" w:rsidRPr="00000000">
              <w:rPr>
                <w:sz w:val="26"/>
                <w:szCs w:val="26"/>
                <w:rtl w:val="0"/>
              </w:rPr>
              <w:t xml:space="preserve">Nguyễn Bá Đại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ind w:right="-57"/>
              <w:jc w:val="both"/>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DC">
            <w:pPr>
              <w:ind w:left="-57" w:right="-57" w:firstLine="0"/>
              <w:jc w:val="both"/>
              <w:rPr>
                <w:sz w:val="26"/>
                <w:szCs w:val="26"/>
              </w:rPr>
            </w:pPr>
            <w:r w:rsidDel="00000000" w:rsidR="00000000" w:rsidRPr="00000000">
              <w:rPr>
                <w:rtl w:val="0"/>
              </w:rPr>
            </w:r>
          </w:p>
        </w:tc>
      </w:tr>
      <w:tr>
        <w:trPr>
          <w:cantSplit w:val="0"/>
          <w:trHeight w:val="3616.669921875" w:hRule="atLeast"/>
          <w:tblHeader w:val="0"/>
        </w:trPr>
        <w:tc>
          <w:tcPr>
            <w:vAlign w:val="top"/>
          </w:tcPr>
          <w:p w:rsidR="00000000" w:rsidDel="00000000" w:rsidP="00000000" w:rsidRDefault="00000000" w:rsidRPr="00000000" w14:paraId="000000DD">
            <w:pPr>
              <w:ind w:left="-57" w:right="-57" w:firstLine="0"/>
              <w:jc w:val="both"/>
              <w:rPr>
                <w:sz w:val="26"/>
                <w:szCs w:val="26"/>
              </w:rPr>
            </w:pPr>
            <w:r w:rsidDel="00000000" w:rsidR="00000000" w:rsidRPr="00000000">
              <w:rPr>
                <w:rtl w:val="0"/>
              </w:rPr>
            </w:r>
          </w:p>
        </w:tc>
        <w:tc>
          <w:tcPr>
            <w:vAlign w:val="center"/>
          </w:tcPr>
          <w:p w:rsidR="00000000" w:rsidDel="00000000" w:rsidP="00000000" w:rsidRDefault="00000000" w:rsidRPr="00000000" w14:paraId="000000DE">
            <w:pPr>
              <w:ind w:left="-57" w:right="-57" w:firstLine="0"/>
              <w:jc w:val="both"/>
              <w:rPr>
                <w:sz w:val="26"/>
                <w:szCs w:val="26"/>
                <w:vertAlign w:val="baseline"/>
              </w:rPr>
            </w:pPr>
            <w:r w:rsidDel="00000000" w:rsidR="00000000" w:rsidRPr="00000000">
              <w:rPr>
                <w:rtl w:val="0"/>
              </w:rPr>
            </w:r>
          </w:p>
        </w:tc>
      </w:tr>
    </w:tbl>
    <w:p w:rsidR="00000000" w:rsidDel="00000000" w:rsidP="00000000" w:rsidRDefault="00000000" w:rsidRPr="00000000" w14:paraId="000000DF">
      <w:pPr>
        <w:jc w:val="both"/>
        <w:rPr/>
      </w:pPr>
      <w:r w:rsidDel="00000000" w:rsidR="00000000" w:rsidRPr="00000000">
        <w:rPr>
          <w:rtl w:val="0"/>
        </w:rPr>
      </w:r>
    </w:p>
    <w:sectPr>
      <w:headerReference r:id="rId13" w:type="first"/>
      <w:footerReference r:id="rId14" w:type="default"/>
      <w:footerReference r:id="rId15" w:type="first"/>
      <w:footerReference r:id="rId16" w:type="even"/>
      <w:pgSz w:h="16839" w:w="11907" w:orient="portrait"/>
      <w:pgMar w:bottom="994" w:top="893" w:left="1411" w:right="1138"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6"/>
      <w:tblW w:w="9571.0" w:type="dxa"/>
      <w:jc w:val="left"/>
      <w:tblInd w:w="-108.0" w:type="dxa"/>
      <w:tblBorders>
        <w:top w:color="808080" w:space="0" w:sz="18" w:val="single"/>
        <w:left w:color="000000" w:space="0" w:sz="0" w:val="nil"/>
        <w:bottom w:color="000000" w:space="0" w:sz="0" w:val="nil"/>
        <w:right w:color="000000" w:space="0" w:sz="0" w:val="nil"/>
        <w:insideH w:color="000000" w:space="0" w:sz="0" w:val="nil"/>
        <w:insideV w:color="808080" w:space="0" w:sz="18" w:val="single"/>
      </w:tblBorders>
      <w:tblLayout w:type="fixed"/>
      <w:tblLook w:val="0000"/>
    </w:tblPr>
    <w:tblGrid>
      <w:gridCol w:w="992"/>
      <w:gridCol w:w="8579"/>
      <w:tblGridChange w:id="0">
        <w:tblGrid>
          <w:gridCol w:w="992"/>
          <w:gridCol w:w="8579"/>
        </w:tblGrid>
      </w:tblGridChange>
    </w:tblGrid>
    <w:tr>
      <w:trPr>
        <w:cantSplit w:val="0"/>
        <w:tblHeader w:val="0"/>
      </w:trPr>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4f81bd"/>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E9">
      <w:pPr>
        <w:rPr/>
      </w:pPr>
      <w:r w:rsidDel="00000000" w:rsidR="00000000" w:rsidRPr="00000000">
        <w:rPr>
          <w:rStyle w:val="FootnoteReference"/>
          <w:vertAlign w:val="superscript"/>
        </w:rPr>
        <w:footnoteRef/>
      </w:r>
      <w:r w:rsidDel="00000000" w:rsidR="00000000" w:rsidRPr="00000000">
        <w:rPr>
          <w:rtl w:val="0"/>
        </w:rPr>
        <w:t xml:space="preserve">  Nguồn: https://1.bp.blogspot.com/-89OY3FjN0N0/XlQl4PEYGsI/AAAAAAAAFW4/knj8HFuo48cUFlwCHuU5feQ7yxfsewcAwCLcBGAsYHQ/s1600/image2.png</w:t>
      </w:r>
    </w:p>
  </w:footnote>
  <w:footnote w:id="1">
    <w:p w:rsidR="00000000" w:rsidDel="00000000" w:rsidP="00000000" w:rsidRDefault="00000000" w:rsidRPr="00000000" w14:paraId="000000EA">
      <w:pPr>
        <w:rPr/>
      </w:pPr>
      <w:r w:rsidDel="00000000" w:rsidR="00000000" w:rsidRPr="00000000">
        <w:rPr>
          <w:rStyle w:val="FootnoteReference"/>
          <w:vertAlign w:val="superscript"/>
        </w:rPr>
        <w:footnoteRef/>
      </w:r>
      <w:r w:rsidDel="00000000" w:rsidR="00000000" w:rsidRPr="00000000">
        <w:rPr>
          <w:rtl w:val="0"/>
        </w:rPr>
        <w:t xml:space="preserve"> K. Ganesan, "All you need to know about text preprocessing for NLP and Machine Learning - KDnuggets", KDnuggets, 2019.</w:t>
      </w:r>
    </w:p>
  </w:footnote>
  <w:footnote w:id="0">
    <w:p w:rsidR="00000000" w:rsidDel="00000000" w:rsidP="00000000" w:rsidRDefault="00000000" w:rsidRPr="00000000" w14:paraId="000000EB">
      <w:pPr>
        <w:rPr/>
      </w:pPr>
      <w:r w:rsidDel="00000000" w:rsidR="00000000" w:rsidRPr="00000000">
        <w:rPr>
          <w:rStyle w:val="FootnoteReference"/>
          <w:vertAlign w:val="superscript"/>
        </w:rPr>
        <w:footnoteRef/>
      </w:r>
      <w:r w:rsidDel="00000000" w:rsidR="00000000" w:rsidRPr="00000000">
        <w:rPr>
          <w:rtl w:val="0"/>
        </w:rPr>
        <w:t xml:space="preserve"> Nguồn: https://miro.medium.com/max/942/1*KtWwvLK-jpGPSnj3tStg-Q.png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right="-242"/>
    </w:pPr>
    <w:rPr>
      <w:rFonts w:ascii="Times New Roman" w:cs="Times New Roman" w:eastAsia="Times New Roman" w:hAnsi="Times New Roman"/>
      <w:b w:val="1"/>
      <w:color w:val="0000ff"/>
      <w:sz w:val="28"/>
      <w:szCs w:val="28"/>
      <w:vertAlign w:val="baseline"/>
    </w:rPr>
  </w:style>
  <w:style w:type="paragraph" w:styleId="Heading2">
    <w:name w:val="heading 2"/>
    <w:basedOn w:val="Normal"/>
    <w:next w:val="Normal"/>
    <w:pPr>
      <w:keepNext w:val="1"/>
      <w:ind w:right="-422"/>
      <w:jc w:val="center"/>
    </w:pPr>
    <w:rPr>
      <w:rFonts w:ascii="Times New Roman" w:cs="Times New Roman" w:eastAsia="Times New Roman" w:hAnsi="Times New Roman"/>
      <w:b w:val="1"/>
      <w:i w:val="1"/>
      <w:color w:val="800000"/>
      <w:sz w:val="28"/>
      <w:szCs w:val="28"/>
      <w:vertAlign w:val="baseline"/>
    </w:rPr>
  </w:style>
  <w:style w:type="paragraph" w:styleId="Heading3">
    <w:name w:val="heading 3"/>
    <w:basedOn w:val="Normal"/>
    <w:next w:val="Normal"/>
    <w:pPr>
      <w:keepNext w:val="1"/>
      <w:widowControl w:val="0"/>
      <w:ind w:right="3124"/>
    </w:pPr>
    <w:rPr>
      <w:rFonts w:ascii="Times New Roman" w:cs="Times New Roman" w:eastAsia="Times New Roman" w:hAnsi="Times New Roman"/>
      <w:b w:val="1"/>
      <w:color w:val="0000ff"/>
      <w:sz w:val="26"/>
      <w:szCs w:val="26"/>
      <w:vertAlign w:val="baseline"/>
    </w:rPr>
  </w:style>
  <w:style w:type="paragraph" w:styleId="Heading4">
    <w:name w:val="heading 4"/>
    <w:basedOn w:val="Normal"/>
    <w:next w:val="Normal"/>
    <w:pPr>
      <w:keepNext w:val="1"/>
      <w:widowControl w:val="0"/>
      <w:jc w:val="right"/>
    </w:pPr>
    <w:rPr>
      <w:rFonts w:ascii="Times New Roman" w:cs="Times New Roman" w:eastAsia="Times New Roman" w:hAnsi="Times New Roman"/>
      <w:b w:val="1"/>
      <w:color w:val="008080"/>
      <w:sz w:val="28"/>
      <w:szCs w:val="28"/>
      <w:vertAlign w:val="baseline"/>
    </w:rPr>
  </w:style>
  <w:style w:type="paragraph" w:styleId="Heading5">
    <w:name w:val="heading 5"/>
    <w:basedOn w:val="Normal"/>
    <w:next w:val="Normal"/>
    <w:pPr>
      <w:keepNext w:val="1"/>
      <w:widowControl w:val="0"/>
      <w:jc w:val="center"/>
    </w:pPr>
    <w:rPr>
      <w:rFonts w:ascii="Arial" w:cs="Arial" w:eastAsia="Arial" w:hAnsi="Arial"/>
      <w:b w:val="1"/>
      <w:vertAlign w:val="baseline"/>
    </w:rPr>
  </w:style>
  <w:style w:type="paragraph" w:styleId="Heading6">
    <w:name w:val="heading 6"/>
    <w:basedOn w:val="Normal"/>
    <w:next w:val="Normal"/>
    <w:pPr>
      <w:keepNext w:val="1"/>
      <w:widowControl w:val="0"/>
      <w:ind w:right="3124"/>
    </w:pPr>
    <w:rPr>
      <w:rFonts w:ascii="Arial" w:cs="Arial" w:eastAsia="Arial" w:hAnsi="Arial"/>
      <w:b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right="-242"/>
    </w:pPr>
    <w:rPr>
      <w:rFonts w:ascii="Times New Roman" w:cs="Times New Roman" w:eastAsia="Times New Roman" w:hAnsi="Times New Roman"/>
      <w:b w:val="1"/>
      <w:color w:val="0000ff"/>
      <w:sz w:val="28"/>
      <w:szCs w:val="28"/>
      <w:vertAlign w:val="baseline"/>
    </w:rPr>
  </w:style>
  <w:style w:type="paragraph" w:styleId="Heading2">
    <w:name w:val="heading 2"/>
    <w:basedOn w:val="Normal"/>
    <w:next w:val="Normal"/>
    <w:pPr>
      <w:keepNext w:val="1"/>
      <w:ind w:right="-422"/>
      <w:jc w:val="center"/>
    </w:pPr>
    <w:rPr>
      <w:rFonts w:ascii="Times New Roman" w:cs="Times New Roman" w:eastAsia="Times New Roman" w:hAnsi="Times New Roman"/>
      <w:b w:val="1"/>
      <w:i w:val="1"/>
      <w:color w:val="800000"/>
      <w:sz w:val="28"/>
      <w:szCs w:val="28"/>
      <w:vertAlign w:val="baseline"/>
    </w:rPr>
  </w:style>
  <w:style w:type="paragraph" w:styleId="Heading3">
    <w:name w:val="heading 3"/>
    <w:basedOn w:val="Normal"/>
    <w:next w:val="Normal"/>
    <w:pPr>
      <w:keepNext w:val="1"/>
      <w:widowControl w:val="0"/>
      <w:ind w:right="3124"/>
    </w:pPr>
    <w:rPr>
      <w:rFonts w:ascii="Times New Roman" w:cs="Times New Roman" w:eastAsia="Times New Roman" w:hAnsi="Times New Roman"/>
      <w:b w:val="1"/>
      <w:color w:val="0000ff"/>
      <w:sz w:val="26"/>
      <w:szCs w:val="26"/>
      <w:vertAlign w:val="baseline"/>
    </w:rPr>
  </w:style>
  <w:style w:type="paragraph" w:styleId="Heading4">
    <w:name w:val="heading 4"/>
    <w:basedOn w:val="Normal"/>
    <w:next w:val="Normal"/>
    <w:pPr>
      <w:keepNext w:val="1"/>
      <w:widowControl w:val="0"/>
      <w:jc w:val="right"/>
    </w:pPr>
    <w:rPr>
      <w:rFonts w:ascii="Times New Roman" w:cs="Times New Roman" w:eastAsia="Times New Roman" w:hAnsi="Times New Roman"/>
      <w:b w:val="1"/>
      <w:color w:val="008080"/>
      <w:sz w:val="28"/>
      <w:szCs w:val="28"/>
      <w:vertAlign w:val="baseline"/>
    </w:rPr>
  </w:style>
  <w:style w:type="paragraph" w:styleId="Heading5">
    <w:name w:val="heading 5"/>
    <w:basedOn w:val="Normal"/>
    <w:next w:val="Normal"/>
    <w:pPr>
      <w:keepNext w:val="1"/>
      <w:widowControl w:val="0"/>
      <w:jc w:val="center"/>
    </w:pPr>
    <w:rPr>
      <w:rFonts w:ascii="Arial" w:cs="Arial" w:eastAsia="Arial" w:hAnsi="Arial"/>
      <w:b w:val="1"/>
      <w:vertAlign w:val="baseline"/>
    </w:rPr>
  </w:style>
  <w:style w:type="paragraph" w:styleId="Heading6">
    <w:name w:val="heading 6"/>
    <w:basedOn w:val="Normal"/>
    <w:next w:val="Normal"/>
    <w:pPr>
      <w:keepNext w:val="1"/>
      <w:widowControl w:val="0"/>
      <w:ind w:right="3124"/>
    </w:pPr>
    <w:rPr>
      <w:rFonts w:ascii="Arial" w:cs="Arial" w:eastAsia="Arial" w:hAnsi="Arial"/>
      <w:b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footer" Target="footer3.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KipvJ9L0HZOuCJ1YD3xZyYr4w==">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</go:docsCustomData>
</go:gDocsCustomXmlDataStorage>
</file>

<file path=customXML/item2.xml><?xml version="1.0" encoding="utf-8"?>
<b:Sources xmlns:b="http://schemas.openxmlformats.org/officeDocument/2006/bibliography" StyleName="APA" SelectedStyle="/APASixthEditionOfficeOnline.xsl" Version="6">
  <b:Source>
    <b:Tag>source1</b:Tag>
    <b:Year>2021</b:Year>
    <b:SourceType>DocumentFromInternetSite</b:SourceType>
    <b:URL>https://indiaai.gov.in/article/easy-language-translation-using-mbart-50-and-hugging-face?fbclid=IwAR2s6nx27pmYL7UUH0QMcCz0eCLDH0WivnorwHChRSWcXTKCA7i2ouLCxZ4</b:URL>
    <b:InternetSiteTitle>Easy language translation using mBART-50 and Hugging Face</b:InternetSiteTitle>
    <b:Gdcea>{"AccessedType":"Website"}</b:Gdcea>
    <b:Author>
      <b:Author>
        <b:NameList>
          <b:Person>
            <b:First>Dhilip Subramanian</b:Fir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