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256.8"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Ứng dụng công nghệ số trong học tập</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số ngày càng đóng vai trò quan trọng trong việc học tập của học sinh. Nhờ có Internet, chúng ta có thể tìm kiếm thông tin một cách nhanh chóng và học được nhiều kiến thức bổ ích. Các ứng dụng như Google, YouTube hay các phần mềm học trực tuyến giúp </w:t>
      </w:r>
      <w:commentRangeStart w:id="0"/>
      <w:r w:rsidDel="00000000" w:rsidR="00000000" w:rsidRPr="00000000">
        <w:rPr>
          <w:rFonts w:ascii="Times New Roman" w:cs="Times New Roman" w:eastAsia="Times New Roman" w:hAnsi="Times New Roman"/>
          <w:sz w:val="24"/>
          <w:szCs w:val="24"/>
          <w:rtl w:val="0"/>
        </w:rPr>
        <w:t xml:space="preserve">học sinh </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tiếp cận bài học thuận tiện hơn. Tuy nhiên, việc sử dụng công nghệ số cũng có một số hạn chế. Nhiều bạn còn lạm dụng điện thoại, máy tính để chơi game hoặc lướt mạng xã hội thay vì học tập. Điều đó làm cho kết quả học tập bị ảnh hưởng. Ngoài ra, không phải thông tin nào trên mạng cũng chính xác, vì vậy học sinh cần biết chọn lọc những nguồn thông tin đáng tin cậy. Sử dụng công nghệ đúng cách sẽ giúp việc học trở nên hiệu quả và thú vị hơn.</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đó, công nghệ số còn giúp học sinh rèn luyện khả năng tự học và chủ động tìm hiểu kiến thức mới. Các bài giảng trực tuyến, thư viện điện tử và ứng dụng học tập giúp việc ôn luyện trở nên linh hoạt hơn. Học sinh có thể học mọi lúc, mọi nơi và dễ dàng trao đổi với thầy cô, bạn bè. Vì vậy, mỗi học sinh cần sử dụng công nghệ một cách hợp lý, có mục tiêu và biết cân bằng giữa việc học với các hoạt động khác.</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i w:val="1"/>
          <w:iCs w:val="1"/>
          <w:sz w:val="24"/>
          <w:szCs w:val="24"/>
          <w:shd w:fill="e8e8e8" w:val="clear"/>
        </w:rPr>
      </w:pPr>
      <w:r w:rsidDel="00000000" w:rsidR="00000000" w:rsidRPr="00000000">
        <w:rPr>
          <w:rFonts w:ascii="Times New Roman" w:cs="Times New Roman" w:eastAsia="Times New Roman" w:hAnsi="Times New Roman"/>
          <w:i w:val="1"/>
          <w:iCs w:val="1"/>
          <w:sz w:val="24"/>
          <w:szCs w:val="24"/>
          <w:shd w:fill="e8e8e8" w:val="clear"/>
          <w:rtl w:val="0"/>
        </w:rPr>
        <w:t xml:space="preserve">Nội dung tham khảo từ Open Chatgpt. </w:t>
      </w:r>
    </w:p>
    <w:p w:rsidR="00000000" w:rsidDel="00000000" w:rsidP="00000000" w:rsidRDefault="00000000" w:rsidRPr="00000000" w14:paraId="00000006">
      <w:pPr>
        <w:rPr>
          <w:rFonts w:ascii="Times New Roman" w:cs="Times New Roman" w:eastAsia="Times New Roman" w:hAnsi="Times New Roman"/>
          <w:i w:val="1"/>
          <w:iCs w:val="1"/>
          <w:sz w:val="24"/>
          <w:szCs w:val="24"/>
          <w:shd w:fill="e8e8e8" w:val="clea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í Nguyễn" w:id="0" w:date="2026-09-27T03:52:52Z">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bổ sung cách các ứng dụng đó hỗ trợ như thế nào cho học sinh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7"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7T03:52:5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07"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