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0F71" w:rsidRDefault="004B0F71">
      <w:bookmarkStart w:id="0" w:name="_GoBack"/>
      <w:bookmarkEnd w:id="0"/>
      <w:r w:rsidRPr="00D84945">
        <w:rPr>
          <w:b/>
          <w:bCs/>
          <w:noProof/>
          <w:sz w:val="20"/>
          <w:szCs w:val="20"/>
        </w:rPr>
        <mc:AlternateContent>
          <mc:Choice Requires="wps">
            <w:drawing>
              <wp:anchor distT="0" distB="0" distL="114300" distR="114300" simplePos="0" relativeHeight="251662336" behindDoc="0" locked="0" layoutInCell="1" allowOverlap="1" wp14:anchorId="1E988ADA" wp14:editId="5D13828B">
                <wp:simplePos x="0" y="0"/>
                <wp:positionH relativeFrom="column">
                  <wp:posOffset>5716905</wp:posOffset>
                </wp:positionH>
                <wp:positionV relativeFrom="paragraph">
                  <wp:posOffset>-55327</wp:posOffset>
                </wp:positionV>
                <wp:extent cx="855980" cy="534035"/>
                <wp:effectExtent l="0" t="0" r="20320" b="18415"/>
                <wp:wrapNone/>
                <wp:docPr id="4" name="Rectangle 4"/>
                <wp:cNvGraphicFramePr/>
                <a:graphic xmlns:a="http://schemas.openxmlformats.org/drawingml/2006/main">
                  <a:graphicData uri="http://schemas.microsoft.com/office/word/2010/wordprocessingShape">
                    <wps:wsp>
                      <wps:cNvSpPr/>
                      <wps:spPr>
                        <a:xfrm>
                          <a:off x="0" y="0"/>
                          <a:ext cx="855980" cy="534035"/>
                        </a:xfrm>
                        <a:prstGeom prst="rect">
                          <a:avLst/>
                        </a:prstGeom>
                        <a:ln w="0"/>
                      </wps:spPr>
                      <wps:style>
                        <a:lnRef idx="2">
                          <a:schemeClr val="dk1"/>
                        </a:lnRef>
                        <a:fillRef idx="1">
                          <a:schemeClr val="lt1"/>
                        </a:fillRef>
                        <a:effectRef idx="0">
                          <a:schemeClr val="dk1"/>
                        </a:effectRef>
                        <a:fontRef idx="minor">
                          <a:schemeClr val="dk1"/>
                        </a:fontRef>
                      </wps:style>
                      <wps:txbx>
                        <w:txbxContent>
                          <w:p w:rsidR="00D84945" w:rsidRPr="000E7366" w:rsidRDefault="00D84945" w:rsidP="00D84945">
                            <w:pPr>
                              <w:jc w:val="center"/>
                              <w:rPr>
                                <w:sz w:val="16"/>
                              </w:rPr>
                            </w:pPr>
                            <w:r w:rsidRPr="000E7366">
                              <w:rPr>
                                <w:sz w:val="16"/>
                              </w:rPr>
                              <w:t xml:space="preserve">Phụ lục số </w:t>
                            </w:r>
                            <w:r w:rsidR="000E7366" w:rsidRPr="000E7366">
                              <w:rPr>
                                <w:sz w:val="16"/>
                              </w:rPr>
                              <w:t>0</w:t>
                            </w:r>
                            <w:r w:rsidRPr="000E7366">
                              <w:rPr>
                                <w:sz w:val="16"/>
                              </w:rPr>
                              <w:t>4</w:t>
                            </w:r>
                          </w:p>
                          <w:p w:rsidR="00D84945" w:rsidRPr="00D84945" w:rsidRDefault="00D84945" w:rsidP="00D84945">
                            <w:pPr>
                              <w:jc w:val="center"/>
                              <w:rPr>
                                <w:sz w:val="10"/>
                              </w:rPr>
                            </w:pPr>
                            <w:r>
                              <w:rPr>
                                <w:sz w:val="10"/>
                              </w:rPr>
                              <w:t>(</w:t>
                            </w:r>
                            <w:r w:rsidRPr="00D84945">
                              <w:rPr>
                                <w:sz w:val="10"/>
                              </w:rPr>
                              <w:t>Thông tư số 233/2016/TT-BTC</w:t>
                            </w:r>
                            <w:r>
                              <w:rPr>
                                <w:sz w:val="10"/>
                              </w:rPr>
                              <w:t xml:space="preserve"> ngày 11/11/2016 của Bộ Tài ch</w:t>
                            </w:r>
                            <w:r w:rsidR="006F6D3F">
                              <w:rPr>
                                <w:sz w:val="10"/>
                              </w:rPr>
                              <w:t>ính</w:t>
                            </w:r>
                            <w:r>
                              <w:rPr>
                                <w:sz w:val="10"/>
                              </w:rPr>
                              <w:t>)</w:t>
                            </w:r>
                          </w:p>
                          <w:p w:rsidR="00D84945" w:rsidRDefault="00D8494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988ADA" id="Rectangle 4" o:spid="_x0000_s1026" style="position:absolute;margin-left:450.15pt;margin-top:-4.35pt;width:67.4pt;height:42.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" fillcolor="white [3201]" strokecolor="black [3200]" strokeweight="0">
                <v:textbox>
                  <w:txbxContent>
                    <w:p w:rsidR="00D84945" w:rsidRPr="000E7366" w:rsidRDefault="00D84945" w:rsidP="00D84945">
                      <w:pPr>
                        <w:jc w:val="center"/>
                        <w:rPr>
                          <w:sz w:val="16"/>
                        </w:rPr>
                      </w:pPr>
                      <w:r w:rsidRPr="000E7366">
                        <w:rPr>
                          <w:sz w:val="16"/>
                        </w:rPr>
                        <w:t xml:space="preserve">Phụ lục số </w:t>
                      </w:r>
                      <w:r w:rsidR="000E7366" w:rsidRPr="000E7366">
                        <w:rPr>
                          <w:sz w:val="16"/>
                        </w:rPr>
                        <w:t>0</w:t>
                      </w:r>
                      <w:r w:rsidRPr="000E7366">
                        <w:rPr>
                          <w:sz w:val="16"/>
                        </w:rPr>
                        <w:t>4</w:t>
                      </w:r>
                    </w:p>
                    <w:p w:rsidR="00D84945" w:rsidRPr="00D84945" w:rsidRDefault="00D84945" w:rsidP="00D84945">
                      <w:pPr>
                        <w:jc w:val="center"/>
                        <w:rPr>
                          <w:sz w:val="10"/>
                        </w:rPr>
                      </w:pPr>
                      <w:r>
                        <w:rPr>
                          <w:sz w:val="10"/>
                        </w:rPr>
                        <w:t>(</w:t>
                      </w:r>
                      <w:r w:rsidRPr="00D84945">
                        <w:rPr>
                          <w:sz w:val="10"/>
                        </w:rPr>
                        <w:t>Thông tư số 233/2016/TT-BTC</w:t>
                      </w:r>
                      <w:r>
                        <w:rPr>
                          <w:sz w:val="10"/>
                        </w:rPr>
                        <w:t xml:space="preserve"> ngày 11/11/2016 của Bộ Tài ch</w:t>
                      </w:r>
                      <w:r w:rsidR="006F6D3F">
                        <w:rPr>
                          <w:sz w:val="10"/>
                        </w:rPr>
                        <w:t>ính</w:t>
                      </w:r>
                      <w:r>
                        <w:rPr>
                          <w:sz w:val="10"/>
                        </w:rPr>
                        <w:t>)</w:t>
                      </w:r>
                    </w:p>
                    <w:p w:rsidR="00D84945" w:rsidRDefault="00D84945"/>
                  </w:txbxContent>
                </v:textbox>
              </v:rect>
            </w:pict>
          </mc:Fallback>
        </mc:AlternateContent>
      </w:r>
    </w:p>
    <w:tbl>
      <w:tblPr>
        <w:tblpPr w:leftFromText="180" w:rightFromText="180" w:vertAnchor="text" w:horzAnchor="margin" w:tblpY="-261"/>
        <w:tblW w:w="9828" w:type="dxa"/>
        <w:tblLayout w:type="fixed"/>
        <w:tblCellMar>
          <w:left w:w="0" w:type="dxa"/>
          <w:right w:w="0" w:type="dxa"/>
        </w:tblCellMar>
        <w:tblLook w:val="0000" w:firstRow="0" w:lastRow="0" w:firstColumn="0" w:lastColumn="0" w:noHBand="0" w:noVBand="0"/>
      </w:tblPr>
      <w:tblGrid>
        <w:gridCol w:w="2916"/>
        <w:gridCol w:w="6912"/>
      </w:tblGrid>
      <w:tr w:rsidR="0044326D" w:rsidRPr="00AE4CC1" w:rsidTr="00035E0D">
        <w:trPr>
          <w:trHeight w:hRule="exact" w:val="987"/>
        </w:trPr>
        <w:tc>
          <w:tcPr>
            <w:tcW w:w="2916" w:type="dxa"/>
            <w:tcBorders>
              <w:tl2br w:val="nil"/>
              <w:tr2bl w:val="nil"/>
            </w:tcBorders>
            <w:tcMar>
              <w:top w:w="0" w:type="dxa"/>
              <w:left w:w="108" w:type="dxa"/>
              <w:bottom w:w="0" w:type="dxa"/>
              <w:right w:w="108" w:type="dxa"/>
            </w:tcMar>
          </w:tcPr>
          <w:p w:rsidR="00035E0D" w:rsidRDefault="0044326D" w:rsidP="0044326D">
            <w:pPr>
              <w:jc w:val="center"/>
              <w:rPr>
                <w:b/>
                <w:bCs/>
                <w:color w:val="000000"/>
                <w:lang w:val="nl-NL" w:eastAsia="nl-NL"/>
              </w:rPr>
            </w:pPr>
            <w:r w:rsidRPr="00DC211E">
              <w:rPr>
                <w:b/>
                <w:bCs/>
                <w:noProof/>
              </w:rPr>
              <mc:AlternateContent>
                <mc:Choice Requires="wps">
                  <w:drawing>
                    <wp:anchor distT="0" distB="0" distL="114300" distR="114300" simplePos="0" relativeHeight="251665408" behindDoc="0" locked="0" layoutInCell="1" allowOverlap="1" wp14:anchorId="5E860FED" wp14:editId="581DF1AE">
                      <wp:simplePos x="0" y="0"/>
                      <wp:positionH relativeFrom="column">
                        <wp:posOffset>610870</wp:posOffset>
                      </wp:positionH>
                      <wp:positionV relativeFrom="paragraph">
                        <wp:posOffset>360045</wp:posOffset>
                      </wp:positionV>
                      <wp:extent cx="508000" cy="0"/>
                      <wp:effectExtent l="0" t="0" r="25400" b="19050"/>
                      <wp:wrapNone/>
                      <wp:docPr id="3" name="Straight Connector 3"/>
                      <wp:cNvGraphicFramePr/>
                      <a:graphic xmlns:a="http://schemas.openxmlformats.org/drawingml/2006/main">
                        <a:graphicData uri="http://schemas.microsoft.com/office/word/2010/wordprocessingShape">
                          <wps:wsp>
                            <wps:cNvCnPr/>
                            <wps:spPr>
                              <a:xfrm>
                                <a:off x="0" y="0"/>
                                <a:ext cx="50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410193" id="Straight Connector 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1pt,28.35pt" to="88.1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" strokecolor="#4579b8 [3044]"/>
                  </w:pict>
                </mc:Fallback>
              </mc:AlternateContent>
            </w:r>
          </w:p>
          <w:p w:rsidR="0044326D" w:rsidRPr="00DC211E" w:rsidRDefault="0044326D" w:rsidP="0044326D">
            <w:pPr>
              <w:jc w:val="center"/>
            </w:pPr>
            <w:r w:rsidRPr="00DC211E">
              <w:rPr>
                <w:b/>
                <w:bCs/>
                <w:color w:val="000000"/>
                <w:lang w:val="nl-NL" w:eastAsia="nl-NL"/>
              </w:rPr>
              <w:t>Tên đơn vị thực hiện</w:t>
            </w:r>
            <w:r w:rsidRPr="00DC211E">
              <w:rPr>
                <w:b/>
                <w:bCs/>
                <w:color w:val="000000"/>
                <w:lang w:val="nl-NL" w:eastAsia="nl-NL"/>
              </w:rPr>
              <w:br/>
              <w:t>kê khai giá</w:t>
            </w:r>
            <w:r w:rsidRPr="00DC211E">
              <w:rPr>
                <w:b/>
                <w:bCs/>
                <w:color w:val="000000"/>
                <w:lang w:val="nl-NL" w:eastAsia="nl-NL"/>
              </w:rPr>
              <w:br/>
            </w:r>
          </w:p>
        </w:tc>
        <w:tc>
          <w:tcPr>
            <w:tcW w:w="6912" w:type="dxa"/>
            <w:tcBorders>
              <w:tl2br w:val="nil"/>
              <w:tr2bl w:val="nil"/>
            </w:tcBorders>
            <w:tcMar>
              <w:top w:w="0" w:type="dxa"/>
              <w:left w:w="108" w:type="dxa"/>
              <w:bottom w:w="0" w:type="dxa"/>
              <w:right w:w="108" w:type="dxa"/>
            </w:tcMar>
          </w:tcPr>
          <w:p w:rsidR="00035E0D" w:rsidRDefault="00035E0D" w:rsidP="0044326D">
            <w:pPr>
              <w:jc w:val="center"/>
              <w:rPr>
                <w:b/>
                <w:bCs/>
              </w:rPr>
            </w:pPr>
          </w:p>
          <w:p w:rsidR="0044326D" w:rsidRPr="00DC211E" w:rsidRDefault="0044326D" w:rsidP="0044326D">
            <w:pPr>
              <w:jc w:val="center"/>
            </w:pPr>
            <w:r w:rsidRPr="00DC211E">
              <w:rPr>
                <w:b/>
                <w:bCs/>
                <w:noProof/>
              </w:rPr>
              <mc:AlternateContent>
                <mc:Choice Requires="wps">
                  <w:drawing>
                    <wp:anchor distT="0" distB="0" distL="114300" distR="114300" simplePos="0" relativeHeight="251664384" behindDoc="0" locked="0" layoutInCell="1" allowOverlap="1" wp14:anchorId="0FCD8059" wp14:editId="59C18B88">
                      <wp:simplePos x="0" y="0"/>
                      <wp:positionH relativeFrom="column">
                        <wp:posOffset>1445472</wp:posOffset>
                      </wp:positionH>
                      <wp:positionV relativeFrom="paragraph">
                        <wp:posOffset>377825</wp:posOffset>
                      </wp:positionV>
                      <wp:extent cx="1154474" cy="3531"/>
                      <wp:effectExtent l="0" t="0" r="26670" b="34925"/>
                      <wp:wrapNone/>
                      <wp:docPr id="2" name="Straight Connector 2"/>
                      <wp:cNvGraphicFramePr/>
                      <a:graphic xmlns:a="http://schemas.openxmlformats.org/drawingml/2006/main">
                        <a:graphicData uri="http://schemas.microsoft.com/office/word/2010/wordprocessingShape">
                          <wps:wsp>
                            <wps:cNvCnPr/>
                            <wps:spPr>
                              <a:xfrm>
                                <a:off x="0" y="0"/>
                                <a:ext cx="1154474" cy="35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929F76" id="Straight Connector 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13.8pt,29.75pt" to="204.7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" strokecolor="#4579b8 [3044]"/>
                  </w:pict>
                </mc:Fallback>
              </mc:AlternateContent>
            </w:r>
            <w:r w:rsidRPr="00DC211E">
              <w:rPr>
                <w:b/>
                <w:bCs/>
              </w:rPr>
              <w:t>CỘNG HÒA XÃ HỘI CHỦ NGHĨA VIỆT NAM</w:t>
            </w:r>
            <w:r w:rsidRPr="00DC211E">
              <w:rPr>
                <w:b/>
                <w:bCs/>
              </w:rPr>
              <w:br/>
              <w:t xml:space="preserve">Độc lập - Tự do - Hạnh phúc </w:t>
            </w:r>
            <w:r w:rsidRPr="00DC211E">
              <w:rPr>
                <w:b/>
                <w:bCs/>
              </w:rPr>
              <w:br/>
            </w:r>
          </w:p>
        </w:tc>
      </w:tr>
      <w:tr w:rsidR="0044326D" w:rsidRPr="00DC211E" w:rsidTr="00DC211E">
        <w:tc>
          <w:tcPr>
            <w:tcW w:w="2916" w:type="dxa"/>
            <w:tcBorders>
              <w:tl2br w:val="nil"/>
              <w:tr2bl w:val="nil"/>
            </w:tcBorders>
            <w:tcMar>
              <w:top w:w="0" w:type="dxa"/>
              <w:left w:w="108" w:type="dxa"/>
              <w:bottom w:w="0" w:type="dxa"/>
              <w:right w:w="108" w:type="dxa"/>
            </w:tcMar>
          </w:tcPr>
          <w:p w:rsidR="0044326D" w:rsidRPr="00AE4CC1" w:rsidRDefault="0044326D" w:rsidP="00DC211E">
            <w:pPr>
              <w:jc w:val="center"/>
              <w:rPr>
                <w:sz w:val="20"/>
                <w:szCs w:val="20"/>
              </w:rPr>
            </w:pPr>
            <w:r w:rsidRPr="00F06737">
              <w:rPr>
                <w:color w:val="000000"/>
                <w:szCs w:val="20"/>
                <w:lang w:val="nl-NL" w:eastAsia="nl-NL"/>
              </w:rPr>
              <w:t>Số</w:t>
            </w:r>
            <w:r w:rsidR="00F06737">
              <w:rPr>
                <w:color w:val="000000"/>
                <w:szCs w:val="20"/>
                <w:lang w:val="nl-NL" w:eastAsia="nl-NL"/>
              </w:rPr>
              <w:t>:</w:t>
            </w:r>
            <w:r w:rsidRPr="00F06737">
              <w:rPr>
                <w:color w:val="000000"/>
                <w:szCs w:val="20"/>
                <w:lang w:val="nl-NL" w:eastAsia="nl-NL"/>
              </w:rPr>
              <w:t>......../.....</w:t>
            </w:r>
            <w:r w:rsidRPr="00AE4CC1">
              <w:rPr>
                <w:color w:val="000000"/>
                <w:sz w:val="20"/>
                <w:szCs w:val="20"/>
                <w:lang w:val="nl-NL" w:eastAsia="nl-NL"/>
              </w:rPr>
              <w:br/>
            </w:r>
            <w:r w:rsidRPr="00DC211E">
              <w:rPr>
                <w:color w:val="000000"/>
                <w:lang w:val="pt-BR" w:eastAsia="pt-BR"/>
              </w:rPr>
              <w:t xml:space="preserve">V/v kê khai giá dịch vụ </w:t>
            </w:r>
            <w:r w:rsidR="00F06737" w:rsidRPr="00DC211E">
              <w:rPr>
                <w:color w:val="000000"/>
                <w:lang w:val="pt-BR" w:eastAsia="pt-BR"/>
              </w:rPr>
              <w:t>khám bệnh, chữa bệnh</w:t>
            </w:r>
          </w:p>
        </w:tc>
        <w:tc>
          <w:tcPr>
            <w:tcW w:w="6912" w:type="dxa"/>
            <w:tcBorders>
              <w:tl2br w:val="nil"/>
              <w:tr2bl w:val="nil"/>
            </w:tcBorders>
            <w:tcMar>
              <w:top w:w="0" w:type="dxa"/>
              <w:left w:w="108" w:type="dxa"/>
              <w:bottom w:w="0" w:type="dxa"/>
              <w:right w:w="108" w:type="dxa"/>
            </w:tcMar>
          </w:tcPr>
          <w:p w:rsidR="00DC211E" w:rsidRDefault="00DC211E" w:rsidP="0044326D">
            <w:pPr>
              <w:jc w:val="right"/>
              <w:rPr>
                <w:i/>
                <w:iCs/>
                <w:color w:val="000000"/>
                <w:lang w:val="pt-BR" w:eastAsia="pt-BR"/>
              </w:rPr>
            </w:pPr>
          </w:p>
          <w:p w:rsidR="0044326D" w:rsidRPr="00DC211E" w:rsidRDefault="00DC211E" w:rsidP="0044326D">
            <w:pPr>
              <w:jc w:val="right"/>
            </w:pPr>
            <w:r>
              <w:rPr>
                <w:i/>
                <w:iCs/>
                <w:color w:val="000000"/>
                <w:lang w:val="pt-BR" w:eastAsia="pt-BR"/>
              </w:rPr>
              <w:t xml:space="preserve">            </w:t>
            </w:r>
            <w:r w:rsidR="0044326D" w:rsidRPr="00DC211E">
              <w:rPr>
                <w:i/>
                <w:iCs/>
                <w:color w:val="000000"/>
                <w:lang w:val="pt-BR" w:eastAsia="pt-BR"/>
              </w:rPr>
              <w:t>Thành phố Hồ Chí Minh, ngày ... tháng ... năm .....</w:t>
            </w:r>
          </w:p>
        </w:tc>
      </w:tr>
    </w:tbl>
    <w:p w:rsidR="00AE4CC1" w:rsidRPr="00AE4CC1" w:rsidRDefault="00AE4CC1" w:rsidP="00AE4CC1">
      <w:pPr>
        <w:jc w:val="center"/>
        <w:rPr>
          <w:sz w:val="20"/>
          <w:szCs w:val="20"/>
        </w:rPr>
      </w:pPr>
    </w:p>
    <w:p w:rsidR="00AE4CC1" w:rsidRPr="00AE4CC1" w:rsidRDefault="00AE4CC1" w:rsidP="00AE4CC1">
      <w:pPr>
        <w:rPr>
          <w:sz w:val="20"/>
          <w:szCs w:val="20"/>
        </w:rPr>
      </w:pPr>
      <w:r w:rsidRPr="00AE4CC1">
        <w:rPr>
          <w:color w:val="000000"/>
          <w:sz w:val="20"/>
          <w:szCs w:val="20"/>
          <w:lang w:val="pt-BR" w:eastAsia="pt-BR"/>
        </w:rPr>
        <w:t> </w:t>
      </w:r>
    </w:p>
    <w:p w:rsidR="00AE4CC1" w:rsidRPr="003B782E" w:rsidRDefault="00AE4CC1" w:rsidP="00AE4CC1">
      <w:pPr>
        <w:jc w:val="center"/>
        <w:rPr>
          <w:i/>
          <w:iCs/>
          <w:color w:val="000000"/>
          <w:sz w:val="28"/>
          <w:szCs w:val="28"/>
          <w:lang w:val="pt-BR" w:eastAsia="pt-BR"/>
        </w:rPr>
      </w:pPr>
      <w:r w:rsidRPr="003B782E">
        <w:rPr>
          <w:color w:val="000000"/>
          <w:sz w:val="28"/>
          <w:szCs w:val="28"/>
          <w:lang w:val="pt-BR" w:eastAsia="pt-BR"/>
        </w:rPr>
        <w:t xml:space="preserve">Kính gửi: </w:t>
      </w:r>
      <w:r w:rsidR="003B782E" w:rsidRPr="003B782E">
        <w:rPr>
          <w:color w:val="000000"/>
          <w:sz w:val="28"/>
          <w:szCs w:val="28"/>
          <w:lang w:val="pt-BR" w:eastAsia="pt-BR"/>
        </w:rPr>
        <w:t>Sở Y tế TP.Hồ Chí Minh</w:t>
      </w:r>
    </w:p>
    <w:p w:rsidR="00AE4CC1" w:rsidRPr="003B782E" w:rsidRDefault="00AE4CC1" w:rsidP="00AE4CC1">
      <w:pPr>
        <w:jc w:val="center"/>
        <w:rPr>
          <w:sz w:val="28"/>
          <w:szCs w:val="28"/>
        </w:rPr>
      </w:pPr>
    </w:p>
    <w:p w:rsidR="007C2480" w:rsidRDefault="007C2480" w:rsidP="00AE4CC1">
      <w:pPr>
        <w:spacing w:after="120"/>
        <w:ind w:firstLine="720"/>
        <w:jc w:val="both"/>
        <w:rPr>
          <w:color w:val="000000"/>
          <w:sz w:val="28"/>
          <w:szCs w:val="28"/>
          <w:lang w:val="pt-BR" w:eastAsia="pt-BR"/>
        </w:rPr>
      </w:pPr>
    </w:p>
    <w:p w:rsidR="00AE4CC1" w:rsidRPr="003B782E" w:rsidRDefault="00AE4CC1" w:rsidP="00AE4CC1">
      <w:pPr>
        <w:spacing w:after="120"/>
        <w:ind w:firstLine="720"/>
        <w:jc w:val="both"/>
        <w:rPr>
          <w:sz w:val="28"/>
          <w:szCs w:val="28"/>
        </w:rPr>
      </w:pPr>
      <w:r w:rsidRPr="003B782E">
        <w:rPr>
          <w:color w:val="000000"/>
          <w:sz w:val="28"/>
          <w:szCs w:val="28"/>
          <w:lang w:val="pt-BR" w:eastAsia="pt-BR"/>
        </w:rPr>
        <w:t>Thực hiện Thông tư số 56/2014/TT-BTC ngày 28/4/2014 của Bộ Tài chính hướng dẫn thực hiện Nghị định số 177/2013/NĐ-CP ngày 14/11/2013 của Chính phủ quy định chi tiết và hướng dẫn thi hành một số điều của Luật giá và Thông tư số 233/2016/TT-BTC ngày 11/11/2016 của Bộ Tài chính sửa đổi, bổ sung một số điều của Thông tư số 56/2014/TT-BTC.</w:t>
      </w:r>
    </w:p>
    <w:p w:rsidR="00AE4CC1" w:rsidRPr="003B782E" w:rsidRDefault="00AE4CC1" w:rsidP="00AE4CC1">
      <w:pPr>
        <w:spacing w:after="120"/>
        <w:ind w:firstLine="720"/>
        <w:jc w:val="both"/>
        <w:rPr>
          <w:sz w:val="28"/>
          <w:szCs w:val="28"/>
        </w:rPr>
      </w:pPr>
      <w:r w:rsidRPr="003B782E">
        <w:rPr>
          <w:color w:val="000000"/>
          <w:sz w:val="28"/>
          <w:szCs w:val="28"/>
          <w:lang w:val="pt-BR" w:eastAsia="pt-BR"/>
        </w:rPr>
        <w:t xml:space="preserve">... </w:t>
      </w:r>
      <w:r w:rsidRPr="003B782E">
        <w:rPr>
          <w:i/>
          <w:iCs/>
          <w:color w:val="000000"/>
          <w:sz w:val="28"/>
          <w:szCs w:val="28"/>
          <w:lang w:val="pt-BR" w:eastAsia="pt-BR"/>
        </w:rPr>
        <w:t>(tên đơn vị kê khai giá)</w:t>
      </w:r>
      <w:r w:rsidRPr="003B782E">
        <w:rPr>
          <w:color w:val="000000"/>
          <w:sz w:val="28"/>
          <w:szCs w:val="28"/>
          <w:lang w:val="pt-BR" w:eastAsia="pt-BR"/>
        </w:rPr>
        <w:t xml:space="preserve"> gửi Bảng kê khai mức giá </w:t>
      </w:r>
      <w:r w:rsidR="00EA62EC">
        <w:rPr>
          <w:color w:val="000000"/>
          <w:sz w:val="28"/>
          <w:szCs w:val="28"/>
          <w:lang w:val="pt-BR" w:eastAsia="pt-BR"/>
        </w:rPr>
        <w:t xml:space="preserve">dịch vụ khám bệnh, chữa bệnh </w:t>
      </w:r>
      <w:r w:rsidRPr="003B782E">
        <w:rPr>
          <w:color w:val="000000"/>
          <w:sz w:val="28"/>
          <w:szCs w:val="28"/>
          <w:lang w:val="pt-BR" w:eastAsia="pt-BR"/>
        </w:rPr>
        <w:t>(đính kèm).</w:t>
      </w:r>
    </w:p>
    <w:p w:rsidR="00AE4CC1" w:rsidRPr="003B782E" w:rsidRDefault="00AE4CC1" w:rsidP="00AE4CC1">
      <w:pPr>
        <w:spacing w:after="120"/>
        <w:ind w:firstLine="720"/>
        <w:jc w:val="both"/>
        <w:rPr>
          <w:sz w:val="28"/>
          <w:szCs w:val="28"/>
        </w:rPr>
      </w:pPr>
      <w:r w:rsidRPr="003B782E">
        <w:rPr>
          <w:color w:val="000000"/>
          <w:sz w:val="28"/>
          <w:szCs w:val="28"/>
          <w:lang w:val="nl-NL" w:eastAsia="nl-NL"/>
        </w:rPr>
        <w:t>Mức giá kê khai này thực hiện từ ngày ..../.... / ......</w:t>
      </w:r>
    </w:p>
    <w:p w:rsidR="00AE4CC1" w:rsidRPr="003B782E" w:rsidRDefault="00AE4CC1" w:rsidP="00AE4CC1">
      <w:pPr>
        <w:spacing w:after="120"/>
        <w:ind w:firstLine="720"/>
        <w:jc w:val="both"/>
        <w:rPr>
          <w:sz w:val="28"/>
          <w:szCs w:val="28"/>
        </w:rPr>
      </w:pPr>
      <w:r w:rsidRPr="003B782E">
        <w:rPr>
          <w:color w:val="000000"/>
          <w:sz w:val="28"/>
          <w:szCs w:val="28"/>
          <w:lang w:val="nl-NL" w:eastAsia="nl-NL"/>
        </w:rPr>
        <w:t xml:space="preserve">... </w:t>
      </w:r>
      <w:r w:rsidRPr="003B782E">
        <w:rPr>
          <w:i/>
          <w:iCs/>
          <w:color w:val="000000"/>
          <w:sz w:val="28"/>
          <w:szCs w:val="28"/>
          <w:lang w:val="nl-NL" w:eastAsia="nl-NL"/>
        </w:rPr>
        <w:t>(tên đơn vị kê khai giá)</w:t>
      </w:r>
      <w:r w:rsidRPr="003B782E">
        <w:rPr>
          <w:color w:val="000000"/>
          <w:sz w:val="28"/>
          <w:szCs w:val="28"/>
          <w:lang w:val="nl-NL" w:eastAsia="nl-NL"/>
        </w:rPr>
        <w:t xml:space="preserve"> xin chịu trách nhiệm trước pháp luật về tính chính xác của mức giá mà chúng tôi đã kê khai./.</w:t>
      </w:r>
    </w:p>
    <w:p w:rsidR="00AE4CC1" w:rsidRPr="003B782E" w:rsidRDefault="00AE4CC1" w:rsidP="00AE4CC1">
      <w:pPr>
        <w:rPr>
          <w:sz w:val="28"/>
          <w:szCs w:val="28"/>
        </w:rPr>
      </w:pPr>
      <w:r w:rsidRPr="003B782E">
        <w:rPr>
          <w:color w:val="000000"/>
          <w:sz w:val="28"/>
          <w:szCs w:val="28"/>
          <w:lang w:val="nl-NL" w:eastAsia="nl-NL"/>
        </w:rPr>
        <w:t> </w:t>
      </w:r>
    </w:p>
    <w:tbl>
      <w:tblPr>
        <w:tblW w:w="0" w:type="auto"/>
        <w:tblInd w:w="108" w:type="dxa"/>
        <w:tblLayout w:type="fixed"/>
        <w:tblCellMar>
          <w:left w:w="0" w:type="dxa"/>
          <w:right w:w="0" w:type="dxa"/>
        </w:tblCellMar>
        <w:tblLook w:val="0000" w:firstRow="0" w:lastRow="0" w:firstColumn="0" w:lastColumn="0" w:noHBand="0" w:noVBand="0"/>
      </w:tblPr>
      <w:tblGrid>
        <w:gridCol w:w="4549"/>
        <w:gridCol w:w="4811"/>
      </w:tblGrid>
      <w:tr w:rsidR="00AE4CC1" w:rsidRPr="003B782E" w:rsidTr="00E041A5">
        <w:tc>
          <w:tcPr>
            <w:tcW w:w="4549" w:type="dxa"/>
            <w:tcBorders>
              <w:tl2br w:val="nil"/>
              <w:tr2bl w:val="nil"/>
            </w:tcBorders>
            <w:tcMar>
              <w:top w:w="0" w:type="dxa"/>
              <w:left w:w="108" w:type="dxa"/>
              <w:bottom w:w="0" w:type="dxa"/>
              <w:right w:w="108" w:type="dxa"/>
            </w:tcMar>
          </w:tcPr>
          <w:p w:rsidR="00AE4CC1" w:rsidRPr="006017E4" w:rsidRDefault="00AE4CC1" w:rsidP="00E041A5">
            <w:pPr>
              <w:rPr>
                <w:sz w:val="22"/>
                <w:szCs w:val="22"/>
              </w:rPr>
            </w:pPr>
            <w:r w:rsidRPr="006017E4">
              <w:rPr>
                <w:b/>
                <w:bCs/>
                <w:i/>
                <w:iCs/>
                <w:color w:val="000000"/>
                <w:sz w:val="22"/>
                <w:szCs w:val="22"/>
                <w:lang w:val="nl-NL" w:eastAsia="nl-NL"/>
              </w:rPr>
              <w:t>Nơi nhận:</w:t>
            </w:r>
            <w:r w:rsidRPr="006017E4">
              <w:rPr>
                <w:b/>
                <w:bCs/>
                <w:i/>
                <w:iCs/>
                <w:color w:val="000000"/>
                <w:sz w:val="22"/>
                <w:szCs w:val="22"/>
                <w:lang w:val="nl-NL" w:eastAsia="nl-NL"/>
              </w:rPr>
              <w:br/>
            </w:r>
            <w:r w:rsidRPr="006017E4">
              <w:rPr>
                <w:color w:val="000000"/>
                <w:sz w:val="22"/>
                <w:szCs w:val="22"/>
                <w:lang w:val="nl-NL" w:eastAsia="nl-NL"/>
              </w:rPr>
              <w:t>- Như trên;</w:t>
            </w:r>
            <w:r w:rsidRPr="006017E4">
              <w:rPr>
                <w:color w:val="000000"/>
                <w:sz w:val="22"/>
                <w:szCs w:val="22"/>
                <w:lang w:val="nl-NL" w:eastAsia="nl-NL"/>
              </w:rPr>
              <w:br/>
              <w:t>- Lưu:</w:t>
            </w:r>
          </w:p>
        </w:tc>
        <w:tc>
          <w:tcPr>
            <w:tcW w:w="4811" w:type="dxa"/>
            <w:tcBorders>
              <w:tl2br w:val="nil"/>
              <w:tr2bl w:val="nil"/>
            </w:tcBorders>
            <w:tcMar>
              <w:top w:w="0" w:type="dxa"/>
              <w:left w:w="108" w:type="dxa"/>
              <w:bottom w:w="0" w:type="dxa"/>
              <w:right w:w="108" w:type="dxa"/>
            </w:tcMar>
          </w:tcPr>
          <w:p w:rsidR="00AE4CC1" w:rsidRPr="003B782E" w:rsidRDefault="00AE4CC1" w:rsidP="00E041A5">
            <w:pPr>
              <w:jc w:val="center"/>
              <w:rPr>
                <w:sz w:val="28"/>
                <w:szCs w:val="28"/>
              </w:rPr>
            </w:pPr>
            <w:r w:rsidRPr="003B782E">
              <w:rPr>
                <w:b/>
                <w:bCs/>
                <w:color w:val="000000"/>
                <w:sz w:val="28"/>
                <w:szCs w:val="28"/>
                <w:lang w:val="nl-NL" w:eastAsia="nl-NL"/>
              </w:rPr>
              <w:t>THỦ TRƯỞNG ĐƠN VỊ</w:t>
            </w:r>
            <w:r w:rsidRPr="003B782E">
              <w:rPr>
                <w:b/>
                <w:bCs/>
                <w:color w:val="000000"/>
                <w:sz w:val="28"/>
                <w:szCs w:val="28"/>
                <w:lang w:val="nl-NL" w:eastAsia="nl-NL"/>
              </w:rPr>
              <w:br/>
            </w:r>
            <w:r w:rsidRPr="006017E4">
              <w:rPr>
                <w:i/>
                <w:iCs/>
                <w:color w:val="000000"/>
                <w:lang w:val="nl-NL" w:eastAsia="nl-NL"/>
              </w:rPr>
              <w:t>(Ký tên, đóng dấu)</w:t>
            </w:r>
          </w:p>
        </w:tc>
      </w:tr>
    </w:tbl>
    <w:p w:rsidR="0072752D" w:rsidRDefault="0072752D" w:rsidP="00AE4CC1">
      <w:pPr>
        <w:tabs>
          <w:tab w:val="left" w:leader="dot" w:pos="8640"/>
        </w:tabs>
        <w:spacing w:after="120"/>
        <w:ind w:firstLine="720"/>
        <w:jc w:val="both"/>
        <w:rPr>
          <w:color w:val="000000"/>
          <w:sz w:val="28"/>
          <w:szCs w:val="28"/>
          <w:lang w:val="nl-NL" w:eastAsia="nl-NL"/>
        </w:rPr>
      </w:pPr>
    </w:p>
    <w:p w:rsidR="0072752D" w:rsidRDefault="0072752D" w:rsidP="00AE4CC1">
      <w:pPr>
        <w:tabs>
          <w:tab w:val="left" w:leader="dot" w:pos="8640"/>
        </w:tabs>
        <w:spacing w:after="120"/>
        <w:ind w:firstLine="720"/>
        <w:jc w:val="both"/>
        <w:rPr>
          <w:color w:val="000000"/>
          <w:sz w:val="28"/>
          <w:szCs w:val="28"/>
          <w:lang w:val="nl-NL" w:eastAsia="nl-NL"/>
        </w:rPr>
      </w:pPr>
    </w:p>
    <w:p w:rsidR="0072752D" w:rsidRDefault="0072752D" w:rsidP="00AE4CC1">
      <w:pPr>
        <w:tabs>
          <w:tab w:val="left" w:leader="dot" w:pos="8640"/>
        </w:tabs>
        <w:spacing w:after="120"/>
        <w:ind w:firstLine="720"/>
        <w:jc w:val="both"/>
        <w:rPr>
          <w:color w:val="000000"/>
          <w:sz w:val="28"/>
          <w:szCs w:val="28"/>
          <w:lang w:val="nl-NL" w:eastAsia="nl-NL"/>
        </w:rPr>
      </w:pPr>
    </w:p>
    <w:p w:rsidR="00AE4CC1" w:rsidRPr="003B782E" w:rsidRDefault="00AE4CC1" w:rsidP="00AE4CC1">
      <w:pPr>
        <w:tabs>
          <w:tab w:val="left" w:leader="dot" w:pos="8640"/>
        </w:tabs>
        <w:spacing w:after="120"/>
        <w:ind w:firstLine="720"/>
        <w:jc w:val="both"/>
        <w:rPr>
          <w:color w:val="000000"/>
          <w:sz w:val="28"/>
          <w:szCs w:val="28"/>
          <w:lang w:eastAsia="nl-NL"/>
        </w:rPr>
      </w:pPr>
      <w:r w:rsidRPr="003B782E">
        <w:rPr>
          <w:color w:val="000000"/>
          <w:sz w:val="28"/>
          <w:szCs w:val="28"/>
          <w:lang w:val="nl-NL" w:eastAsia="nl-NL"/>
        </w:rPr>
        <w:t>- Họ tên người nộp Biểu mẫu</w:t>
      </w:r>
      <w:r w:rsidRPr="003B782E">
        <w:rPr>
          <w:color w:val="000000"/>
          <w:sz w:val="28"/>
          <w:szCs w:val="28"/>
          <w:lang w:eastAsia="nl-NL"/>
        </w:rPr>
        <w:t>:</w:t>
      </w:r>
      <w:r w:rsidRPr="003B782E">
        <w:rPr>
          <w:color w:val="000000"/>
          <w:sz w:val="28"/>
          <w:szCs w:val="28"/>
          <w:lang w:eastAsia="nl-NL"/>
        </w:rPr>
        <w:tab/>
      </w:r>
    </w:p>
    <w:p w:rsidR="00AE4CC1" w:rsidRPr="003B782E" w:rsidRDefault="00AE4CC1" w:rsidP="00AE4CC1">
      <w:pPr>
        <w:tabs>
          <w:tab w:val="left" w:leader="dot" w:pos="8640"/>
        </w:tabs>
        <w:spacing w:after="120"/>
        <w:ind w:firstLine="720"/>
        <w:jc w:val="both"/>
        <w:rPr>
          <w:color w:val="000000"/>
          <w:sz w:val="28"/>
          <w:szCs w:val="28"/>
          <w:lang w:val="nl-NL" w:eastAsia="nl-NL"/>
        </w:rPr>
      </w:pPr>
      <w:r w:rsidRPr="003B782E">
        <w:rPr>
          <w:color w:val="000000"/>
          <w:sz w:val="28"/>
          <w:szCs w:val="28"/>
          <w:lang w:val="nl-NL" w:eastAsia="nl-NL"/>
        </w:rPr>
        <w:t>- Địa chỉ đơn vị thực hiện kê khai:</w:t>
      </w:r>
      <w:r w:rsidRPr="003B782E">
        <w:rPr>
          <w:color w:val="000000"/>
          <w:sz w:val="28"/>
          <w:szCs w:val="28"/>
          <w:lang w:eastAsia="nl-NL"/>
        </w:rPr>
        <w:tab/>
      </w:r>
    </w:p>
    <w:p w:rsidR="00AE4CC1" w:rsidRPr="003B782E" w:rsidRDefault="00AE4CC1" w:rsidP="00AE4CC1">
      <w:pPr>
        <w:tabs>
          <w:tab w:val="left" w:leader="dot" w:pos="8640"/>
        </w:tabs>
        <w:spacing w:after="120"/>
        <w:ind w:firstLine="720"/>
        <w:jc w:val="both"/>
        <w:rPr>
          <w:color w:val="000000"/>
          <w:sz w:val="28"/>
          <w:szCs w:val="28"/>
          <w:lang w:val="nl-NL" w:eastAsia="nl-NL"/>
        </w:rPr>
      </w:pPr>
      <w:r w:rsidRPr="003B782E">
        <w:rPr>
          <w:color w:val="000000"/>
          <w:sz w:val="28"/>
          <w:szCs w:val="28"/>
          <w:lang w:val="nl-NL" w:eastAsia="nl-NL"/>
        </w:rPr>
        <w:t>- Số điện thoại liên lạc:</w:t>
      </w:r>
      <w:r w:rsidRPr="003B782E">
        <w:rPr>
          <w:color w:val="000000"/>
          <w:sz w:val="28"/>
          <w:szCs w:val="28"/>
          <w:lang w:eastAsia="nl-NL"/>
        </w:rPr>
        <w:tab/>
      </w:r>
    </w:p>
    <w:p w:rsidR="00AE4CC1" w:rsidRPr="003B782E" w:rsidRDefault="00AE4CC1" w:rsidP="00AE4CC1">
      <w:pPr>
        <w:tabs>
          <w:tab w:val="left" w:leader="dot" w:pos="8640"/>
        </w:tabs>
        <w:spacing w:after="120"/>
        <w:ind w:firstLine="720"/>
        <w:jc w:val="both"/>
        <w:rPr>
          <w:color w:val="000000"/>
          <w:sz w:val="28"/>
          <w:szCs w:val="28"/>
          <w:lang w:val="nl-NL" w:eastAsia="nl-NL"/>
        </w:rPr>
      </w:pPr>
      <w:r w:rsidRPr="003B782E">
        <w:rPr>
          <w:color w:val="000000"/>
          <w:sz w:val="28"/>
          <w:szCs w:val="28"/>
          <w:lang w:val="nl-NL" w:eastAsia="nl-NL"/>
        </w:rPr>
        <w:t>- Email:</w:t>
      </w:r>
      <w:r w:rsidRPr="003B782E">
        <w:rPr>
          <w:color w:val="000000"/>
          <w:sz w:val="28"/>
          <w:szCs w:val="28"/>
          <w:lang w:eastAsia="nl-NL"/>
        </w:rPr>
        <w:tab/>
      </w:r>
    </w:p>
    <w:p w:rsidR="00AE4CC1" w:rsidRPr="003B782E" w:rsidRDefault="00AE4CC1" w:rsidP="00AE4CC1">
      <w:pPr>
        <w:tabs>
          <w:tab w:val="left" w:leader="dot" w:pos="8640"/>
        </w:tabs>
        <w:spacing w:after="120"/>
        <w:ind w:firstLine="720"/>
        <w:jc w:val="both"/>
        <w:rPr>
          <w:sz w:val="28"/>
          <w:szCs w:val="28"/>
        </w:rPr>
      </w:pPr>
      <w:r w:rsidRPr="003B782E">
        <w:rPr>
          <w:color w:val="000000"/>
          <w:sz w:val="28"/>
          <w:szCs w:val="28"/>
          <w:lang w:val="nl-NL" w:eastAsia="nl-NL"/>
        </w:rPr>
        <w:t>- Số fax:</w:t>
      </w:r>
      <w:r w:rsidRPr="003B782E">
        <w:rPr>
          <w:color w:val="000000"/>
          <w:sz w:val="28"/>
          <w:szCs w:val="28"/>
          <w:lang w:eastAsia="nl-NL"/>
        </w:rPr>
        <w:tab/>
      </w:r>
    </w:p>
    <w:p w:rsidR="00AE4CC1" w:rsidRPr="003B782E" w:rsidRDefault="00AE4CC1" w:rsidP="00AE4CC1">
      <w:pPr>
        <w:jc w:val="center"/>
        <w:rPr>
          <w:sz w:val="28"/>
          <w:szCs w:val="28"/>
        </w:rPr>
      </w:pPr>
      <w:r w:rsidRPr="003B782E">
        <w:rPr>
          <w:b/>
          <w:bCs/>
          <w:color w:val="000000"/>
          <w:sz w:val="28"/>
          <w:szCs w:val="28"/>
          <w:lang w:val="nl-NL" w:eastAsia="nl-NL"/>
        </w:rPr>
        <w:t>Ghi nhận ngày nộp Văn bản kê khai giá</w:t>
      </w:r>
      <w:r w:rsidRPr="003B782E">
        <w:rPr>
          <w:b/>
          <w:bCs/>
          <w:color w:val="000000"/>
          <w:sz w:val="28"/>
          <w:szCs w:val="28"/>
          <w:lang w:val="nl-NL" w:eastAsia="nl-NL"/>
        </w:rPr>
        <w:br/>
        <w:t xml:space="preserve">của </w:t>
      </w:r>
      <w:r w:rsidR="00B70BDF">
        <w:rPr>
          <w:b/>
          <w:bCs/>
          <w:color w:val="000000"/>
          <w:sz w:val="28"/>
          <w:szCs w:val="28"/>
          <w:lang w:val="nl-NL" w:eastAsia="nl-NL"/>
        </w:rPr>
        <w:t>Sở Y tế</w:t>
      </w:r>
    </w:p>
    <w:p w:rsidR="00A01CBA" w:rsidRDefault="00AE4CC1" w:rsidP="00AE4CC1">
      <w:pPr>
        <w:jc w:val="center"/>
        <w:rPr>
          <w:i/>
          <w:iCs/>
          <w:color w:val="000000"/>
          <w:sz w:val="28"/>
          <w:szCs w:val="28"/>
          <w:lang w:val="nl-NL" w:eastAsia="nl-NL"/>
        </w:rPr>
      </w:pPr>
      <w:r w:rsidRPr="003B782E">
        <w:rPr>
          <w:i/>
          <w:iCs/>
          <w:color w:val="000000"/>
          <w:sz w:val="28"/>
          <w:szCs w:val="28"/>
          <w:lang w:val="nl-NL" w:eastAsia="nl-NL"/>
        </w:rPr>
        <w:t>(</w:t>
      </w:r>
      <w:r w:rsidR="00B70BDF">
        <w:rPr>
          <w:i/>
          <w:iCs/>
          <w:color w:val="000000"/>
          <w:sz w:val="28"/>
          <w:szCs w:val="28"/>
          <w:lang w:val="nl-NL" w:eastAsia="nl-NL"/>
        </w:rPr>
        <w:t xml:space="preserve">Sở Y tế </w:t>
      </w:r>
      <w:r w:rsidRPr="003B782E">
        <w:rPr>
          <w:i/>
          <w:iCs/>
          <w:color w:val="000000"/>
          <w:sz w:val="28"/>
          <w:szCs w:val="28"/>
          <w:lang w:val="nl-NL" w:eastAsia="nl-NL"/>
        </w:rPr>
        <w:t xml:space="preserve">ghi ngày, tháng, năm nhận được Văn bản kê khai giá </w:t>
      </w:r>
    </w:p>
    <w:p w:rsidR="00AE4CC1" w:rsidRPr="003B782E" w:rsidRDefault="00AE4CC1" w:rsidP="00AE4CC1">
      <w:pPr>
        <w:jc w:val="center"/>
        <w:rPr>
          <w:sz w:val="28"/>
          <w:szCs w:val="28"/>
        </w:rPr>
      </w:pPr>
      <w:r w:rsidRPr="003B782E">
        <w:rPr>
          <w:i/>
          <w:iCs/>
          <w:color w:val="000000"/>
          <w:sz w:val="28"/>
          <w:szCs w:val="28"/>
          <w:lang w:val="nl-NL" w:eastAsia="nl-NL"/>
        </w:rPr>
        <w:t>và đóng dấu công văn đến)</w:t>
      </w:r>
    </w:p>
    <w:p w:rsidR="00AE4CC1" w:rsidRPr="003B782E" w:rsidRDefault="00AE4CC1" w:rsidP="00AE4CC1">
      <w:pPr>
        <w:rPr>
          <w:i/>
          <w:iCs/>
          <w:color w:val="000000"/>
          <w:sz w:val="28"/>
          <w:szCs w:val="28"/>
          <w:lang w:val="nl-NL" w:eastAsia="nl-NL"/>
        </w:rPr>
      </w:pPr>
      <w:r w:rsidRPr="003B782E">
        <w:rPr>
          <w:i/>
          <w:iCs/>
          <w:color w:val="000000"/>
          <w:sz w:val="28"/>
          <w:szCs w:val="28"/>
          <w:lang w:val="nl-NL" w:eastAsia="nl-NL"/>
        </w:rPr>
        <w:t> </w:t>
      </w:r>
    </w:p>
    <w:p w:rsidR="00AE4CC1" w:rsidRPr="003B782E" w:rsidRDefault="00AE4CC1" w:rsidP="00AE4CC1">
      <w:pPr>
        <w:rPr>
          <w:i/>
          <w:iCs/>
          <w:color w:val="000000"/>
          <w:sz w:val="28"/>
          <w:szCs w:val="28"/>
          <w:lang w:val="nl-NL" w:eastAsia="nl-NL"/>
        </w:rPr>
      </w:pPr>
    </w:p>
    <w:p w:rsidR="00AE4CC1" w:rsidRPr="00AE4CC1" w:rsidRDefault="00AE4CC1" w:rsidP="00AE4CC1">
      <w:pPr>
        <w:rPr>
          <w:i/>
          <w:iCs/>
          <w:color w:val="000000"/>
          <w:sz w:val="20"/>
          <w:szCs w:val="20"/>
          <w:lang w:val="nl-NL" w:eastAsia="nl-NL"/>
        </w:rPr>
      </w:pPr>
    </w:p>
    <w:p w:rsidR="00AE4CC1" w:rsidRPr="00AE4CC1" w:rsidRDefault="00AE4CC1" w:rsidP="00AE4CC1">
      <w:pPr>
        <w:rPr>
          <w:i/>
          <w:iCs/>
          <w:color w:val="000000"/>
          <w:sz w:val="20"/>
          <w:szCs w:val="20"/>
          <w:lang w:val="nl-NL" w:eastAsia="nl-NL"/>
        </w:rPr>
      </w:pPr>
    </w:p>
    <w:p w:rsidR="00AE4CC1" w:rsidRPr="00AE4CC1" w:rsidRDefault="00AE4CC1" w:rsidP="00AE4CC1">
      <w:pPr>
        <w:rPr>
          <w:i/>
          <w:iCs/>
          <w:color w:val="000000"/>
          <w:sz w:val="20"/>
          <w:szCs w:val="20"/>
          <w:lang w:val="nl-NL" w:eastAsia="nl-NL"/>
        </w:rPr>
      </w:pPr>
    </w:p>
    <w:p w:rsidR="00AE4CC1" w:rsidRPr="00AE4CC1" w:rsidRDefault="00AE4CC1" w:rsidP="00AE4CC1">
      <w:pPr>
        <w:rPr>
          <w:i/>
          <w:iCs/>
          <w:color w:val="000000"/>
          <w:sz w:val="20"/>
          <w:szCs w:val="20"/>
          <w:lang w:val="nl-NL" w:eastAsia="nl-NL"/>
        </w:rPr>
      </w:pPr>
    </w:p>
    <w:p w:rsidR="00AE4CC1" w:rsidRPr="00AE4CC1" w:rsidRDefault="00AE4CC1" w:rsidP="00AE4CC1">
      <w:pPr>
        <w:rPr>
          <w:i/>
          <w:iCs/>
          <w:color w:val="000000"/>
          <w:sz w:val="20"/>
          <w:szCs w:val="20"/>
          <w:lang w:val="nl-NL" w:eastAsia="nl-NL"/>
        </w:rPr>
      </w:pPr>
    </w:p>
    <w:p w:rsidR="00AE4CC1" w:rsidRPr="00AE4CC1" w:rsidRDefault="00AE4CC1" w:rsidP="00AE4CC1">
      <w:pPr>
        <w:rPr>
          <w:i/>
          <w:iCs/>
          <w:color w:val="000000"/>
          <w:sz w:val="20"/>
          <w:szCs w:val="20"/>
          <w:lang w:val="nl-NL" w:eastAsia="nl-NL"/>
        </w:rPr>
      </w:pPr>
    </w:p>
    <w:p w:rsidR="00AE4CC1" w:rsidRPr="00AE4CC1" w:rsidRDefault="00AE4CC1" w:rsidP="00AE4CC1">
      <w:pPr>
        <w:rPr>
          <w:i/>
          <w:iCs/>
          <w:color w:val="000000"/>
          <w:sz w:val="20"/>
          <w:szCs w:val="20"/>
          <w:lang w:val="nl-NL" w:eastAsia="nl-NL"/>
        </w:rPr>
      </w:pPr>
    </w:p>
    <w:tbl>
      <w:tblPr>
        <w:tblpPr w:leftFromText="180" w:rightFromText="180" w:vertAnchor="text" w:horzAnchor="margin" w:tblpY="-261"/>
        <w:tblW w:w="0" w:type="auto"/>
        <w:tblLayout w:type="fixed"/>
        <w:tblCellMar>
          <w:left w:w="0" w:type="dxa"/>
          <w:right w:w="0" w:type="dxa"/>
        </w:tblCellMar>
        <w:tblLook w:val="0000" w:firstRow="0" w:lastRow="0" w:firstColumn="0" w:lastColumn="0" w:noHBand="0" w:noVBand="0"/>
      </w:tblPr>
      <w:tblGrid>
        <w:gridCol w:w="2916"/>
        <w:gridCol w:w="6444"/>
      </w:tblGrid>
      <w:tr w:rsidR="00035E0D" w:rsidRPr="00AE4CC1" w:rsidTr="000E7366">
        <w:trPr>
          <w:trHeight w:val="720"/>
        </w:trPr>
        <w:tc>
          <w:tcPr>
            <w:tcW w:w="2916" w:type="dxa"/>
            <w:tcBorders>
              <w:tl2br w:val="nil"/>
              <w:tr2bl w:val="nil"/>
            </w:tcBorders>
            <w:tcMar>
              <w:top w:w="0" w:type="dxa"/>
              <w:left w:w="108" w:type="dxa"/>
              <w:bottom w:w="0" w:type="dxa"/>
              <w:right w:w="108" w:type="dxa"/>
            </w:tcMar>
          </w:tcPr>
          <w:p w:rsidR="00035E0D" w:rsidRDefault="00035E0D" w:rsidP="00035E0D">
            <w:pPr>
              <w:jc w:val="center"/>
              <w:rPr>
                <w:b/>
                <w:bCs/>
                <w:color w:val="000000"/>
                <w:lang w:val="nl-NL" w:eastAsia="nl-NL"/>
              </w:rPr>
            </w:pPr>
          </w:p>
          <w:p w:rsidR="00035E0D" w:rsidRDefault="00035E0D" w:rsidP="00035E0D">
            <w:pPr>
              <w:jc w:val="center"/>
              <w:rPr>
                <w:b/>
                <w:bCs/>
                <w:color w:val="000000"/>
                <w:lang w:val="nl-NL" w:eastAsia="nl-NL"/>
              </w:rPr>
            </w:pPr>
          </w:p>
          <w:p w:rsidR="00035E0D" w:rsidRPr="00DC211E" w:rsidRDefault="00035E0D" w:rsidP="00035E0D">
            <w:pPr>
              <w:jc w:val="center"/>
            </w:pPr>
            <w:r w:rsidRPr="00DC211E">
              <w:rPr>
                <w:b/>
                <w:bCs/>
                <w:noProof/>
              </w:rPr>
              <mc:AlternateContent>
                <mc:Choice Requires="wps">
                  <w:drawing>
                    <wp:anchor distT="0" distB="0" distL="114300" distR="114300" simplePos="0" relativeHeight="251693056" behindDoc="0" locked="0" layoutInCell="1" allowOverlap="1" wp14:anchorId="49B7ED34" wp14:editId="3013C5F9">
                      <wp:simplePos x="0" y="0"/>
                      <wp:positionH relativeFrom="column">
                        <wp:posOffset>610870</wp:posOffset>
                      </wp:positionH>
                      <wp:positionV relativeFrom="paragraph">
                        <wp:posOffset>387907</wp:posOffset>
                      </wp:positionV>
                      <wp:extent cx="508000" cy="0"/>
                      <wp:effectExtent l="0" t="0" r="25400" b="19050"/>
                      <wp:wrapNone/>
                      <wp:docPr id="9" name="Straight Connector 9"/>
                      <wp:cNvGraphicFramePr/>
                      <a:graphic xmlns:a="http://schemas.openxmlformats.org/drawingml/2006/main">
                        <a:graphicData uri="http://schemas.microsoft.com/office/word/2010/wordprocessingShape">
                          <wps:wsp>
                            <wps:cNvCnPr/>
                            <wps:spPr>
                              <a:xfrm>
                                <a:off x="0" y="0"/>
                                <a:ext cx="50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E5AC07" id="Straight Connector 9"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1pt,30.55pt" to="88.1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" strokecolor="#4579b8 [3044]"/>
                  </w:pict>
                </mc:Fallback>
              </mc:AlternateContent>
            </w:r>
            <w:r w:rsidRPr="00DC211E">
              <w:rPr>
                <w:b/>
                <w:bCs/>
                <w:color w:val="000000"/>
                <w:lang w:val="nl-NL" w:eastAsia="nl-NL"/>
              </w:rPr>
              <w:t>Tên đơn vị thực hiện</w:t>
            </w:r>
            <w:r w:rsidRPr="00DC211E">
              <w:rPr>
                <w:b/>
                <w:bCs/>
                <w:color w:val="000000"/>
                <w:lang w:val="nl-NL" w:eastAsia="nl-NL"/>
              </w:rPr>
              <w:br/>
              <w:t>kê khai giá</w:t>
            </w:r>
            <w:r w:rsidRPr="00DC211E">
              <w:rPr>
                <w:b/>
                <w:bCs/>
                <w:color w:val="000000"/>
                <w:lang w:val="nl-NL" w:eastAsia="nl-NL"/>
              </w:rPr>
              <w:br/>
            </w:r>
          </w:p>
        </w:tc>
        <w:tc>
          <w:tcPr>
            <w:tcW w:w="6444" w:type="dxa"/>
            <w:tcBorders>
              <w:tl2br w:val="nil"/>
              <w:tr2bl w:val="nil"/>
            </w:tcBorders>
            <w:tcMar>
              <w:top w:w="0" w:type="dxa"/>
              <w:left w:w="108" w:type="dxa"/>
              <w:bottom w:w="0" w:type="dxa"/>
              <w:right w:w="108" w:type="dxa"/>
            </w:tcMar>
          </w:tcPr>
          <w:p w:rsidR="00035E0D" w:rsidRDefault="00035E0D" w:rsidP="00035E0D">
            <w:pPr>
              <w:jc w:val="center"/>
              <w:rPr>
                <w:b/>
                <w:bCs/>
              </w:rPr>
            </w:pPr>
          </w:p>
          <w:p w:rsidR="00035E0D" w:rsidRDefault="00035E0D" w:rsidP="00035E0D">
            <w:pPr>
              <w:jc w:val="center"/>
              <w:rPr>
                <w:b/>
                <w:bCs/>
              </w:rPr>
            </w:pPr>
          </w:p>
          <w:p w:rsidR="00035E0D" w:rsidRPr="00DC211E" w:rsidRDefault="00035E0D" w:rsidP="00035E0D">
            <w:pPr>
              <w:jc w:val="center"/>
            </w:pPr>
            <w:r w:rsidRPr="00DC211E">
              <w:rPr>
                <w:b/>
                <w:bCs/>
                <w:noProof/>
              </w:rPr>
              <mc:AlternateContent>
                <mc:Choice Requires="wps">
                  <w:drawing>
                    <wp:anchor distT="0" distB="0" distL="114300" distR="114300" simplePos="0" relativeHeight="251692032" behindDoc="0" locked="0" layoutInCell="1" allowOverlap="1" wp14:anchorId="79E9DEC8" wp14:editId="1C148BAE">
                      <wp:simplePos x="0" y="0"/>
                      <wp:positionH relativeFrom="column">
                        <wp:posOffset>1445472</wp:posOffset>
                      </wp:positionH>
                      <wp:positionV relativeFrom="paragraph">
                        <wp:posOffset>377825</wp:posOffset>
                      </wp:positionV>
                      <wp:extent cx="1154474" cy="3531"/>
                      <wp:effectExtent l="0" t="0" r="26670" b="34925"/>
                      <wp:wrapNone/>
                      <wp:docPr id="10" name="Straight Connector 10"/>
                      <wp:cNvGraphicFramePr/>
                      <a:graphic xmlns:a="http://schemas.openxmlformats.org/drawingml/2006/main">
                        <a:graphicData uri="http://schemas.microsoft.com/office/word/2010/wordprocessingShape">
                          <wps:wsp>
                            <wps:cNvCnPr/>
                            <wps:spPr>
                              <a:xfrm>
                                <a:off x="0" y="0"/>
                                <a:ext cx="1154474" cy="35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BC72D1" id="Straight Connector 10"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13.8pt,29.75pt" to="204.7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" strokecolor="#4579b8 [3044]"/>
                  </w:pict>
                </mc:Fallback>
              </mc:AlternateContent>
            </w:r>
            <w:r w:rsidRPr="00DC211E">
              <w:rPr>
                <w:b/>
                <w:bCs/>
              </w:rPr>
              <w:t>CỘNG HÒA XÃ HỘI CHỦ NGHĨA VIỆT NAM</w:t>
            </w:r>
            <w:r w:rsidRPr="00DC211E">
              <w:rPr>
                <w:b/>
                <w:bCs/>
              </w:rPr>
              <w:br/>
              <w:t xml:space="preserve">Độc lập - Tự do - Hạnh phúc </w:t>
            </w:r>
            <w:r w:rsidRPr="00DC211E">
              <w:rPr>
                <w:b/>
                <w:bCs/>
              </w:rPr>
              <w:br/>
            </w:r>
          </w:p>
        </w:tc>
      </w:tr>
      <w:tr w:rsidR="00035E0D" w:rsidRPr="00516177" w:rsidTr="00280532">
        <w:tc>
          <w:tcPr>
            <w:tcW w:w="2916" w:type="dxa"/>
            <w:tcBorders>
              <w:tl2br w:val="nil"/>
              <w:tr2bl w:val="nil"/>
            </w:tcBorders>
            <w:tcMar>
              <w:top w:w="0" w:type="dxa"/>
              <w:left w:w="108" w:type="dxa"/>
              <w:bottom w:w="0" w:type="dxa"/>
              <w:right w:w="108" w:type="dxa"/>
            </w:tcMar>
          </w:tcPr>
          <w:p w:rsidR="00035E0D" w:rsidRPr="00516177" w:rsidRDefault="00035E0D" w:rsidP="00035E0D">
            <w:pPr>
              <w:jc w:val="center"/>
              <w:rPr>
                <w:bCs/>
                <w:i/>
                <w:color w:val="000000"/>
                <w:sz w:val="20"/>
                <w:szCs w:val="20"/>
                <w:lang w:val="nl-NL" w:eastAsia="nl-NL"/>
              </w:rPr>
            </w:pPr>
          </w:p>
        </w:tc>
        <w:tc>
          <w:tcPr>
            <w:tcW w:w="6444" w:type="dxa"/>
            <w:tcBorders>
              <w:tl2br w:val="nil"/>
              <w:tr2bl w:val="nil"/>
            </w:tcBorders>
            <w:tcMar>
              <w:top w:w="0" w:type="dxa"/>
              <w:left w:w="108" w:type="dxa"/>
              <w:bottom w:w="0" w:type="dxa"/>
              <w:right w:w="108" w:type="dxa"/>
            </w:tcMar>
          </w:tcPr>
          <w:p w:rsidR="00035E0D" w:rsidRPr="00516177" w:rsidRDefault="00035E0D" w:rsidP="00035E0D">
            <w:pPr>
              <w:jc w:val="right"/>
              <w:rPr>
                <w:bCs/>
                <w:i/>
                <w:color w:val="000000"/>
                <w:sz w:val="20"/>
                <w:szCs w:val="20"/>
                <w:lang w:val="nl-NL" w:eastAsia="nl-NL"/>
              </w:rPr>
            </w:pPr>
          </w:p>
        </w:tc>
      </w:tr>
    </w:tbl>
    <w:p w:rsidR="00035E0D" w:rsidRDefault="00AE4CC1" w:rsidP="000E7366">
      <w:pPr>
        <w:rPr>
          <w:i/>
          <w:iCs/>
          <w:color w:val="000000"/>
          <w:sz w:val="20"/>
          <w:szCs w:val="20"/>
          <w:lang w:val="nl-NL" w:eastAsia="nl-NL"/>
        </w:rPr>
      </w:pPr>
      <w:r w:rsidRPr="00AE4CC1">
        <w:rPr>
          <w:i/>
          <w:iCs/>
          <w:color w:val="000000"/>
          <w:sz w:val="20"/>
          <w:szCs w:val="20"/>
          <w:lang w:val="nl-NL" w:eastAsia="nl-NL"/>
        </w:rPr>
        <w:t> </w:t>
      </w:r>
      <w:r w:rsidR="000E7366">
        <w:rPr>
          <w:i/>
          <w:iCs/>
          <w:color w:val="000000"/>
          <w:sz w:val="20"/>
          <w:szCs w:val="20"/>
          <w:lang w:val="nl-NL" w:eastAsia="nl-NL"/>
        </w:rPr>
        <w:tab/>
      </w:r>
      <w:r w:rsidR="000E7366">
        <w:rPr>
          <w:i/>
          <w:iCs/>
          <w:color w:val="000000"/>
          <w:sz w:val="20"/>
          <w:szCs w:val="20"/>
          <w:lang w:val="nl-NL" w:eastAsia="nl-NL"/>
        </w:rPr>
        <w:tab/>
      </w:r>
      <w:r w:rsidR="000E7366">
        <w:rPr>
          <w:i/>
          <w:iCs/>
          <w:color w:val="000000"/>
          <w:sz w:val="20"/>
          <w:szCs w:val="20"/>
          <w:lang w:val="nl-NL" w:eastAsia="nl-NL"/>
        </w:rPr>
        <w:tab/>
      </w:r>
      <w:r w:rsidR="000E7366">
        <w:rPr>
          <w:i/>
          <w:iCs/>
          <w:color w:val="000000"/>
          <w:sz w:val="20"/>
          <w:szCs w:val="20"/>
          <w:lang w:val="nl-NL" w:eastAsia="nl-NL"/>
        </w:rPr>
        <w:tab/>
      </w:r>
    </w:p>
    <w:p w:rsidR="00AE4CC1" w:rsidRDefault="00AE4CC1" w:rsidP="00035E0D">
      <w:pPr>
        <w:ind w:left="1440" w:firstLine="720"/>
        <w:rPr>
          <w:b/>
          <w:bCs/>
          <w:color w:val="000000"/>
          <w:sz w:val="28"/>
          <w:lang w:val="nl-NL" w:eastAsia="nl-NL"/>
        </w:rPr>
      </w:pPr>
      <w:r w:rsidRPr="007C2480">
        <w:rPr>
          <w:b/>
          <w:bCs/>
          <w:color w:val="000000"/>
          <w:sz w:val="28"/>
          <w:lang w:val="nl-NL" w:eastAsia="nl-NL"/>
        </w:rPr>
        <w:t>BẢNG KÊ KHAI MỨC GIÁ</w:t>
      </w:r>
    </w:p>
    <w:p w:rsidR="00AE4CC1" w:rsidRPr="004C386D" w:rsidRDefault="00AE4CC1" w:rsidP="007C2480">
      <w:pPr>
        <w:spacing w:before="120" w:after="120"/>
        <w:jc w:val="center"/>
        <w:rPr>
          <w:i/>
          <w:iCs/>
          <w:color w:val="000000"/>
          <w:sz w:val="26"/>
          <w:lang w:val="nl-NL" w:eastAsia="nl-NL"/>
        </w:rPr>
      </w:pPr>
      <w:r w:rsidRPr="004C386D">
        <w:rPr>
          <w:i/>
          <w:iCs/>
          <w:color w:val="000000"/>
          <w:sz w:val="26"/>
          <w:lang w:val="nl-NL" w:eastAsia="nl-NL"/>
        </w:rPr>
        <w:t>(Kèm theo công văn số.........ngày.......tháng.......năm........của.........)</w:t>
      </w:r>
    </w:p>
    <w:p w:rsidR="00AE4CC1" w:rsidRPr="007C2480" w:rsidRDefault="00AE4CC1" w:rsidP="00AE4CC1">
      <w:pPr>
        <w:jc w:val="center"/>
        <w:rPr>
          <w:sz w:val="28"/>
          <w:szCs w:val="28"/>
        </w:rPr>
      </w:pPr>
    </w:p>
    <w:p w:rsidR="00AE4CC1" w:rsidRPr="007C2480" w:rsidRDefault="00AE4CC1" w:rsidP="00AE4CC1">
      <w:pPr>
        <w:spacing w:after="120"/>
        <w:ind w:firstLine="720"/>
        <w:jc w:val="both"/>
        <w:rPr>
          <w:sz w:val="28"/>
          <w:szCs w:val="28"/>
        </w:rPr>
      </w:pPr>
      <w:r w:rsidRPr="007C2480">
        <w:rPr>
          <w:color w:val="000000"/>
          <w:sz w:val="28"/>
          <w:szCs w:val="28"/>
          <w:lang w:val="nl-NL" w:eastAsia="nl-NL"/>
        </w:rPr>
        <w:t>1. Mức giá kê khai</w:t>
      </w:r>
      <w:r w:rsidR="00832057">
        <w:rPr>
          <w:color w:val="000000"/>
          <w:sz w:val="28"/>
          <w:szCs w:val="28"/>
          <w:lang w:val="nl-NL" w:eastAsia="nl-NL"/>
        </w:rPr>
        <w:t xml:space="preserve"> dịch vụ </w:t>
      </w:r>
      <w:r w:rsidR="006F6D3F">
        <w:rPr>
          <w:color w:val="000000"/>
          <w:sz w:val="28"/>
          <w:szCs w:val="28"/>
          <w:lang w:val="nl-NL" w:eastAsia="nl-NL"/>
        </w:rPr>
        <w:t>khám bệnh, chữa bệnh</w:t>
      </w:r>
      <w:r w:rsidR="00832057">
        <w:rPr>
          <w:color w:val="000000"/>
          <w:sz w:val="28"/>
          <w:szCs w:val="28"/>
          <w:lang w:val="nl-NL" w:eastAsia="nl-NL"/>
        </w:rPr>
        <w:t>:</w:t>
      </w:r>
      <w:r w:rsidRPr="007C2480">
        <w:rPr>
          <w:color w:val="000000"/>
          <w:sz w:val="28"/>
          <w:szCs w:val="28"/>
          <w:lang w:val="nl-NL" w:eastAsia="nl-NL"/>
        </w:rPr>
        <w:t xml:space="preserve"> </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50"/>
        <w:gridCol w:w="1444"/>
        <w:gridCol w:w="722"/>
        <w:gridCol w:w="1567"/>
        <w:gridCol w:w="1577"/>
        <w:gridCol w:w="990"/>
        <w:gridCol w:w="900"/>
        <w:gridCol w:w="2070"/>
      </w:tblGrid>
      <w:tr w:rsidR="002718F7" w:rsidRPr="00AE4CC1" w:rsidTr="00567783">
        <w:trPr>
          <w:trHeight w:val="953"/>
        </w:trPr>
        <w:tc>
          <w:tcPr>
            <w:tcW w:w="450" w:type="dxa"/>
            <w:tcMar>
              <w:top w:w="0" w:type="dxa"/>
              <w:left w:w="108" w:type="dxa"/>
              <w:bottom w:w="0" w:type="dxa"/>
              <w:right w:w="108" w:type="dxa"/>
            </w:tcMar>
            <w:vAlign w:val="center"/>
          </w:tcPr>
          <w:p w:rsidR="002718F7" w:rsidRPr="002718F7" w:rsidRDefault="002718F7" w:rsidP="00E041A5">
            <w:pPr>
              <w:jc w:val="center"/>
            </w:pPr>
            <w:r w:rsidRPr="002718F7">
              <w:rPr>
                <w:b/>
                <w:bCs/>
                <w:color w:val="000000"/>
                <w:lang w:val="nl-NL" w:eastAsia="nl-NL"/>
              </w:rPr>
              <w:t>STT</w:t>
            </w:r>
          </w:p>
        </w:tc>
        <w:tc>
          <w:tcPr>
            <w:tcW w:w="1444" w:type="dxa"/>
            <w:tcMar>
              <w:top w:w="0" w:type="dxa"/>
              <w:left w:w="108" w:type="dxa"/>
              <w:bottom w:w="0" w:type="dxa"/>
              <w:right w:w="108" w:type="dxa"/>
            </w:tcMar>
            <w:vAlign w:val="center"/>
          </w:tcPr>
          <w:p w:rsidR="002718F7" w:rsidRPr="002718F7" w:rsidRDefault="002718F7" w:rsidP="00516177">
            <w:pPr>
              <w:jc w:val="center"/>
            </w:pPr>
            <w:r w:rsidRPr="002718F7">
              <w:rPr>
                <w:b/>
                <w:bCs/>
                <w:color w:val="000000"/>
                <w:lang w:val="nl-NL" w:eastAsia="nl-NL"/>
              </w:rPr>
              <w:t>Tên dịch vụ</w:t>
            </w:r>
          </w:p>
        </w:tc>
        <w:tc>
          <w:tcPr>
            <w:tcW w:w="722" w:type="dxa"/>
            <w:tcMar>
              <w:top w:w="0" w:type="dxa"/>
              <w:left w:w="108" w:type="dxa"/>
              <w:bottom w:w="0" w:type="dxa"/>
              <w:right w:w="108" w:type="dxa"/>
            </w:tcMar>
            <w:vAlign w:val="center"/>
          </w:tcPr>
          <w:p w:rsidR="002718F7" w:rsidRPr="002718F7" w:rsidRDefault="002718F7" w:rsidP="00E041A5">
            <w:pPr>
              <w:jc w:val="center"/>
            </w:pPr>
            <w:r w:rsidRPr="002718F7">
              <w:rPr>
                <w:b/>
                <w:bCs/>
                <w:color w:val="000000"/>
                <w:lang w:val="nl-NL" w:eastAsia="nl-NL"/>
              </w:rPr>
              <w:t>Đơn vị tính</w:t>
            </w:r>
          </w:p>
        </w:tc>
        <w:tc>
          <w:tcPr>
            <w:tcW w:w="1567" w:type="dxa"/>
            <w:tcMar>
              <w:top w:w="0" w:type="dxa"/>
              <w:left w:w="108" w:type="dxa"/>
              <w:bottom w:w="0" w:type="dxa"/>
              <w:right w:w="108" w:type="dxa"/>
            </w:tcMar>
            <w:vAlign w:val="center"/>
          </w:tcPr>
          <w:p w:rsidR="002718F7" w:rsidRPr="002718F7" w:rsidRDefault="002718F7" w:rsidP="00E041A5">
            <w:pPr>
              <w:jc w:val="center"/>
            </w:pPr>
            <w:r w:rsidRPr="002718F7">
              <w:rPr>
                <w:b/>
                <w:bCs/>
                <w:color w:val="000000"/>
                <w:lang w:val="nl-NL" w:eastAsia="nl-NL"/>
              </w:rPr>
              <w:t>Mức giá kê khai hiện hành</w:t>
            </w:r>
          </w:p>
        </w:tc>
        <w:tc>
          <w:tcPr>
            <w:tcW w:w="1577" w:type="dxa"/>
            <w:tcMar>
              <w:top w:w="0" w:type="dxa"/>
              <w:left w:w="108" w:type="dxa"/>
              <w:bottom w:w="0" w:type="dxa"/>
              <w:right w:w="108" w:type="dxa"/>
            </w:tcMar>
            <w:vAlign w:val="center"/>
          </w:tcPr>
          <w:p w:rsidR="002718F7" w:rsidRPr="002718F7" w:rsidRDefault="002718F7" w:rsidP="00E041A5">
            <w:pPr>
              <w:jc w:val="center"/>
            </w:pPr>
            <w:r w:rsidRPr="002718F7">
              <w:rPr>
                <w:b/>
                <w:bCs/>
                <w:color w:val="000000"/>
                <w:lang w:val="nl-NL" w:eastAsia="nl-NL"/>
              </w:rPr>
              <w:t>Mức giá kê khai mới</w:t>
            </w:r>
          </w:p>
        </w:tc>
        <w:tc>
          <w:tcPr>
            <w:tcW w:w="990" w:type="dxa"/>
            <w:tcMar>
              <w:top w:w="0" w:type="dxa"/>
              <w:left w:w="108" w:type="dxa"/>
              <w:bottom w:w="0" w:type="dxa"/>
              <w:right w:w="108" w:type="dxa"/>
            </w:tcMar>
          </w:tcPr>
          <w:p w:rsidR="002718F7" w:rsidRPr="002718F7" w:rsidRDefault="002718F7" w:rsidP="00E041A5">
            <w:pPr>
              <w:jc w:val="center"/>
            </w:pPr>
            <w:r w:rsidRPr="002718F7">
              <w:rPr>
                <w:b/>
                <w:bCs/>
                <w:color w:val="000000"/>
                <w:lang w:val="nl-NL" w:eastAsia="nl-NL"/>
              </w:rPr>
              <w:t>Mức tăng/ giảm</w:t>
            </w:r>
          </w:p>
        </w:tc>
        <w:tc>
          <w:tcPr>
            <w:tcW w:w="900" w:type="dxa"/>
            <w:tcMar>
              <w:top w:w="0" w:type="dxa"/>
              <w:left w:w="108" w:type="dxa"/>
              <w:bottom w:w="0" w:type="dxa"/>
              <w:right w:w="108" w:type="dxa"/>
            </w:tcMar>
          </w:tcPr>
          <w:p w:rsidR="002718F7" w:rsidRPr="002718F7" w:rsidRDefault="002718F7" w:rsidP="00E041A5">
            <w:pPr>
              <w:jc w:val="center"/>
            </w:pPr>
            <w:r w:rsidRPr="002718F7">
              <w:rPr>
                <w:b/>
                <w:bCs/>
                <w:color w:val="000000"/>
                <w:lang w:val="nl-NL" w:eastAsia="nl-NL"/>
              </w:rPr>
              <w:t>Tỷ lệ tăng/ giảm</w:t>
            </w:r>
          </w:p>
        </w:tc>
        <w:tc>
          <w:tcPr>
            <w:tcW w:w="2070" w:type="dxa"/>
            <w:tcMar>
              <w:top w:w="0" w:type="dxa"/>
              <w:left w:w="108" w:type="dxa"/>
              <w:bottom w:w="0" w:type="dxa"/>
              <w:right w:w="108" w:type="dxa"/>
            </w:tcMar>
            <w:vAlign w:val="center"/>
          </w:tcPr>
          <w:p w:rsidR="002718F7" w:rsidRPr="002718F7" w:rsidRDefault="002718F7" w:rsidP="00E041A5">
            <w:pPr>
              <w:jc w:val="center"/>
            </w:pPr>
            <w:r w:rsidRPr="002718F7">
              <w:rPr>
                <w:b/>
                <w:bCs/>
                <w:color w:val="000000"/>
                <w:lang w:val="nl-NL" w:eastAsia="nl-NL"/>
              </w:rPr>
              <w:t>Ghi chú</w:t>
            </w:r>
            <w:r w:rsidR="00A82104">
              <w:rPr>
                <w:b/>
                <w:bCs/>
                <w:color w:val="000000"/>
                <w:lang w:val="nl-NL" w:eastAsia="nl-NL"/>
              </w:rPr>
              <w:t xml:space="preserve"> </w:t>
            </w:r>
          </w:p>
        </w:tc>
      </w:tr>
      <w:tr w:rsidR="002718F7" w:rsidRPr="00AE4CC1" w:rsidTr="00567783">
        <w:tc>
          <w:tcPr>
            <w:tcW w:w="450" w:type="dxa"/>
            <w:tcMar>
              <w:top w:w="0" w:type="dxa"/>
              <w:left w:w="108" w:type="dxa"/>
              <w:bottom w:w="0" w:type="dxa"/>
              <w:right w:w="108" w:type="dxa"/>
            </w:tcMar>
          </w:tcPr>
          <w:p w:rsidR="002718F7" w:rsidRPr="00AE4CC1" w:rsidRDefault="002718F7" w:rsidP="00E041A5">
            <w:pPr>
              <w:rPr>
                <w:sz w:val="20"/>
                <w:szCs w:val="20"/>
              </w:rPr>
            </w:pPr>
            <w:r w:rsidRPr="00AE4CC1">
              <w:rPr>
                <w:color w:val="000000"/>
                <w:sz w:val="20"/>
                <w:szCs w:val="20"/>
                <w:lang w:val="nl-NL" w:eastAsia="nl-NL"/>
              </w:rPr>
              <w:t> </w:t>
            </w:r>
          </w:p>
        </w:tc>
        <w:tc>
          <w:tcPr>
            <w:tcW w:w="1444" w:type="dxa"/>
            <w:tcMar>
              <w:top w:w="0" w:type="dxa"/>
              <w:left w:w="108" w:type="dxa"/>
              <w:bottom w:w="0" w:type="dxa"/>
              <w:right w:w="108" w:type="dxa"/>
            </w:tcMar>
          </w:tcPr>
          <w:p w:rsidR="002718F7" w:rsidRPr="00567783" w:rsidRDefault="00567783" w:rsidP="00E041A5">
            <w:pPr>
              <w:rPr>
                <w:sz w:val="20"/>
                <w:szCs w:val="20"/>
                <w:u w:val="single"/>
              </w:rPr>
            </w:pPr>
            <w:r w:rsidRPr="00567783">
              <w:rPr>
                <w:color w:val="000000"/>
                <w:sz w:val="20"/>
                <w:szCs w:val="20"/>
                <w:u w:val="single"/>
                <w:lang w:val="nl-NL" w:eastAsia="nl-NL"/>
              </w:rPr>
              <w:t>Ví dụ:</w:t>
            </w:r>
            <w:r w:rsidR="002718F7" w:rsidRPr="00567783">
              <w:rPr>
                <w:color w:val="000000"/>
                <w:sz w:val="20"/>
                <w:szCs w:val="20"/>
                <w:u w:val="single"/>
                <w:lang w:val="nl-NL" w:eastAsia="nl-NL"/>
              </w:rPr>
              <w:t> </w:t>
            </w:r>
          </w:p>
        </w:tc>
        <w:tc>
          <w:tcPr>
            <w:tcW w:w="722" w:type="dxa"/>
            <w:tcMar>
              <w:top w:w="0" w:type="dxa"/>
              <w:left w:w="108" w:type="dxa"/>
              <w:bottom w:w="0" w:type="dxa"/>
              <w:right w:w="108" w:type="dxa"/>
            </w:tcMar>
          </w:tcPr>
          <w:p w:rsidR="002718F7" w:rsidRPr="00AE4CC1" w:rsidRDefault="002718F7" w:rsidP="00E041A5">
            <w:pPr>
              <w:rPr>
                <w:sz w:val="20"/>
                <w:szCs w:val="20"/>
              </w:rPr>
            </w:pPr>
            <w:r w:rsidRPr="00AE4CC1">
              <w:rPr>
                <w:color w:val="000000"/>
                <w:sz w:val="20"/>
                <w:szCs w:val="20"/>
                <w:lang w:val="nl-NL" w:eastAsia="nl-NL"/>
              </w:rPr>
              <w:t> </w:t>
            </w:r>
          </w:p>
        </w:tc>
        <w:tc>
          <w:tcPr>
            <w:tcW w:w="1567" w:type="dxa"/>
            <w:tcMar>
              <w:top w:w="0" w:type="dxa"/>
              <w:left w:w="108" w:type="dxa"/>
              <w:bottom w:w="0" w:type="dxa"/>
              <w:right w:w="108" w:type="dxa"/>
            </w:tcMar>
          </w:tcPr>
          <w:p w:rsidR="002718F7" w:rsidRPr="00AE4CC1" w:rsidRDefault="002718F7" w:rsidP="00E041A5">
            <w:pPr>
              <w:rPr>
                <w:sz w:val="20"/>
                <w:szCs w:val="20"/>
              </w:rPr>
            </w:pPr>
            <w:r w:rsidRPr="00AE4CC1">
              <w:rPr>
                <w:color w:val="000000"/>
                <w:sz w:val="20"/>
                <w:szCs w:val="20"/>
                <w:lang w:val="nl-NL" w:eastAsia="nl-NL"/>
              </w:rPr>
              <w:t> </w:t>
            </w:r>
          </w:p>
        </w:tc>
        <w:tc>
          <w:tcPr>
            <w:tcW w:w="1577" w:type="dxa"/>
            <w:tcMar>
              <w:top w:w="0" w:type="dxa"/>
              <w:left w:w="108" w:type="dxa"/>
              <w:bottom w:w="0" w:type="dxa"/>
              <w:right w:w="108" w:type="dxa"/>
            </w:tcMar>
          </w:tcPr>
          <w:p w:rsidR="002718F7" w:rsidRPr="00AE4CC1" w:rsidRDefault="002718F7" w:rsidP="00E041A5">
            <w:pPr>
              <w:rPr>
                <w:sz w:val="20"/>
                <w:szCs w:val="20"/>
              </w:rPr>
            </w:pPr>
            <w:r w:rsidRPr="00AE4CC1">
              <w:rPr>
                <w:color w:val="000000"/>
                <w:sz w:val="20"/>
                <w:szCs w:val="20"/>
                <w:lang w:val="nl-NL" w:eastAsia="nl-NL"/>
              </w:rPr>
              <w:t> </w:t>
            </w:r>
          </w:p>
        </w:tc>
        <w:tc>
          <w:tcPr>
            <w:tcW w:w="990" w:type="dxa"/>
            <w:tcMar>
              <w:top w:w="0" w:type="dxa"/>
              <w:left w:w="108" w:type="dxa"/>
              <w:bottom w:w="0" w:type="dxa"/>
              <w:right w:w="108" w:type="dxa"/>
            </w:tcMar>
          </w:tcPr>
          <w:p w:rsidR="002718F7" w:rsidRPr="00AE4CC1" w:rsidRDefault="002718F7" w:rsidP="00E041A5">
            <w:pPr>
              <w:rPr>
                <w:sz w:val="20"/>
                <w:szCs w:val="20"/>
              </w:rPr>
            </w:pPr>
            <w:r w:rsidRPr="00AE4CC1">
              <w:rPr>
                <w:color w:val="000000"/>
                <w:sz w:val="20"/>
                <w:szCs w:val="20"/>
                <w:lang w:val="nl-NL" w:eastAsia="nl-NL"/>
              </w:rPr>
              <w:t> </w:t>
            </w:r>
          </w:p>
        </w:tc>
        <w:tc>
          <w:tcPr>
            <w:tcW w:w="900" w:type="dxa"/>
            <w:tcMar>
              <w:top w:w="0" w:type="dxa"/>
              <w:left w:w="108" w:type="dxa"/>
              <w:bottom w:w="0" w:type="dxa"/>
              <w:right w:w="108" w:type="dxa"/>
            </w:tcMar>
          </w:tcPr>
          <w:p w:rsidR="002718F7" w:rsidRPr="00AE4CC1" w:rsidRDefault="002718F7" w:rsidP="00E041A5">
            <w:pPr>
              <w:rPr>
                <w:sz w:val="20"/>
                <w:szCs w:val="20"/>
              </w:rPr>
            </w:pPr>
            <w:r w:rsidRPr="00AE4CC1">
              <w:rPr>
                <w:color w:val="000000"/>
                <w:sz w:val="20"/>
                <w:szCs w:val="20"/>
                <w:lang w:val="nl-NL" w:eastAsia="nl-NL"/>
              </w:rPr>
              <w:t> </w:t>
            </w:r>
          </w:p>
        </w:tc>
        <w:tc>
          <w:tcPr>
            <w:tcW w:w="2070" w:type="dxa"/>
            <w:tcMar>
              <w:top w:w="0" w:type="dxa"/>
              <w:left w:w="108" w:type="dxa"/>
              <w:bottom w:w="0" w:type="dxa"/>
              <w:right w:w="108" w:type="dxa"/>
            </w:tcMar>
          </w:tcPr>
          <w:p w:rsidR="002718F7" w:rsidRPr="00AE4CC1" w:rsidRDefault="002718F7" w:rsidP="00E041A5">
            <w:pPr>
              <w:rPr>
                <w:sz w:val="20"/>
                <w:szCs w:val="20"/>
              </w:rPr>
            </w:pPr>
            <w:r w:rsidRPr="00AE4CC1">
              <w:rPr>
                <w:color w:val="000000"/>
                <w:sz w:val="20"/>
                <w:szCs w:val="20"/>
                <w:lang w:val="nl-NL" w:eastAsia="nl-NL"/>
              </w:rPr>
              <w:t> </w:t>
            </w:r>
          </w:p>
        </w:tc>
      </w:tr>
      <w:tr w:rsidR="002718F7" w:rsidRPr="00AE4CC1" w:rsidTr="00567783">
        <w:tc>
          <w:tcPr>
            <w:tcW w:w="450" w:type="dxa"/>
            <w:tcMar>
              <w:top w:w="0" w:type="dxa"/>
              <w:left w:w="108" w:type="dxa"/>
              <w:bottom w:w="0" w:type="dxa"/>
              <w:right w:w="108" w:type="dxa"/>
            </w:tcMar>
          </w:tcPr>
          <w:p w:rsidR="002718F7" w:rsidRPr="00AE4CC1" w:rsidRDefault="002718F7" w:rsidP="00E041A5">
            <w:pPr>
              <w:rPr>
                <w:sz w:val="20"/>
                <w:szCs w:val="20"/>
              </w:rPr>
            </w:pPr>
            <w:r w:rsidRPr="00AE4CC1">
              <w:rPr>
                <w:color w:val="000000"/>
                <w:sz w:val="20"/>
                <w:szCs w:val="20"/>
                <w:lang w:val="nl-NL" w:eastAsia="nl-NL"/>
              </w:rPr>
              <w:t> </w:t>
            </w:r>
            <w:r w:rsidR="00567783">
              <w:rPr>
                <w:color w:val="000000"/>
                <w:sz w:val="20"/>
                <w:szCs w:val="20"/>
                <w:lang w:val="nl-NL" w:eastAsia="nl-NL"/>
              </w:rPr>
              <w:t>1</w:t>
            </w:r>
          </w:p>
        </w:tc>
        <w:tc>
          <w:tcPr>
            <w:tcW w:w="1444" w:type="dxa"/>
            <w:tcMar>
              <w:top w:w="0" w:type="dxa"/>
              <w:left w:w="108" w:type="dxa"/>
              <w:bottom w:w="0" w:type="dxa"/>
              <w:right w:w="108" w:type="dxa"/>
            </w:tcMar>
          </w:tcPr>
          <w:p w:rsidR="002718F7" w:rsidRPr="00AE4CC1" w:rsidRDefault="00567783" w:rsidP="00E041A5">
            <w:pPr>
              <w:rPr>
                <w:sz w:val="20"/>
                <w:szCs w:val="20"/>
              </w:rPr>
            </w:pPr>
            <w:r>
              <w:rPr>
                <w:color w:val="000000"/>
                <w:sz w:val="20"/>
                <w:szCs w:val="20"/>
                <w:lang w:val="nl-NL" w:eastAsia="nl-NL"/>
              </w:rPr>
              <w:t>Tiêm khớp</w:t>
            </w:r>
          </w:p>
        </w:tc>
        <w:tc>
          <w:tcPr>
            <w:tcW w:w="722" w:type="dxa"/>
            <w:tcMar>
              <w:top w:w="0" w:type="dxa"/>
              <w:left w:w="108" w:type="dxa"/>
              <w:bottom w:w="0" w:type="dxa"/>
              <w:right w:w="108" w:type="dxa"/>
            </w:tcMar>
          </w:tcPr>
          <w:p w:rsidR="002718F7" w:rsidRPr="00AE4CC1" w:rsidRDefault="00567783" w:rsidP="00567783">
            <w:pPr>
              <w:rPr>
                <w:sz w:val="20"/>
                <w:szCs w:val="20"/>
              </w:rPr>
            </w:pPr>
            <w:r>
              <w:rPr>
                <w:color w:val="000000"/>
                <w:sz w:val="20"/>
                <w:szCs w:val="20"/>
                <w:lang w:val="nl-NL" w:eastAsia="nl-NL"/>
              </w:rPr>
              <w:t>đ/lần</w:t>
            </w:r>
          </w:p>
        </w:tc>
        <w:tc>
          <w:tcPr>
            <w:tcW w:w="1567" w:type="dxa"/>
            <w:tcMar>
              <w:top w:w="0" w:type="dxa"/>
              <w:left w:w="108" w:type="dxa"/>
              <w:bottom w:w="0" w:type="dxa"/>
              <w:right w:w="108" w:type="dxa"/>
            </w:tcMar>
          </w:tcPr>
          <w:p w:rsidR="002718F7" w:rsidRPr="00AE4CC1" w:rsidRDefault="002718F7" w:rsidP="00567783">
            <w:pPr>
              <w:jc w:val="right"/>
              <w:rPr>
                <w:sz w:val="20"/>
                <w:szCs w:val="20"/>
              </w:rPr>
            </w:pPr>
          </w:p>
        </w:tc>
        <w:tc>
          <w:tcPr>
            <w:tcW w:w="1577" w:type="dxa"/>
            <w:tcMar>
              <w:top w:w="0" w:type="dxa"/>
              <w:left w:w="108" w:type="dxa"/>
              <w:bottom w:w="0" w:type="dxa"/>
              <w:right w:w="108" w:type="dxa"/>
            </w:tcMar>
          </w:tcPr>
          <w:p w:rsidR="002718F7" w:rsidRPr="00AE4CC1" w:rsidRDefault="002718F7" w:rsidP="00567783">
            <w:pPr>
              <w:jc w:val="right"/>
              <w:rPr>
                <w:sz w:val="20"/>
                <w:szCs w:val="20"/>
              </w:rPr>
            </w:pPr>
            <w:r w:rsidRPr="00AE4CC1">
              <w:rPr>
                <w:color w:val="000000"/>
                <w:sz w:val="20"/>
                <w:szCs w:val="20"/>
                <w:lang w:val="nl-NL" w:eastAsia="nl-NL"/>
              </w:rPr>
              <w:t> </w:t>
            </w:r>
          </w:p>
        </w:tc>
        <w:tc>
          <w:tcPr>
            <w:tcW w:w="990" w:type="dxa"/>
            <w:tcMar>
              <w:top w:w="0" w:type="dxa"/>
              <w:left w:w="108" w:type="dxa"/>
              <w:bottom w:w="0" w:type="dxa"/>
              <w:right w:w="108" w:type="dxa"/>
            </w:tcMar>
          </w:tcPr>
          <w:p w:rsidR="002718F7" w:rsidRPr="00AE4CC1" w:rsidRDefault="002718F7" w:rsidP="00E041A5">
            <w:pPr>
              <w:rPr>
                <w:sz w:val="20"/>
                <w:szCs w:val="20"/>
              </w:rPr>
            </w:pPr>
            <w:r w:rsidRPr="00AE4CC1">
              <w:rPr>
                <w:color w:val="000000"/>
                <w:sz w:val="20"/>
                <w:szCs w:val="20"/>
                <w:lang w:val="nl-NL" w:eastAsia="nl-NL"/>
              </w:rPr>
              <w:t> </w:t>
            </w:r>
          </w:p>
        </w:tc>
        <w:tc>
          <w:tcPr>
            <w:tcW w:w="900" w:type="dxa"/>
            <w:tcMar>
              <w:top w:w="0" w:type="dxa"/>
              <w:left w:w="108" w:type="dxa"/>
              <w:bottom w:w="0" w:type="dxa"/>
              <w:right w:w="108" w:type="dxa"/>
            </w:tcMar>
          </w:tcPr>
          <w:p w:rsidR="002718F7" w:rsidRPr="00AE4CC1" w:rsidRDefault="002718F7" w:rsidP="00E041A5">
            <w:pPr>
              <w:rPr>
                <w:sz w:val="20"/>
                <w:szCs w:val="20"/>
              </w:rPr>
            </w:pPr>
            <w:r w:rsidRPr="00AE4CC1">
              <w:rPr>
                <w:color w:val="000000"/>
                <w:sz w:val="20"/>
                <w:szCs w:val="20"/>
                <w:lang w:val="nl-NL" w:eastAsia="nl-NL"/>
              </w:rPr>
              <w:t> </w:t>
            </w:r>
          </w:p>
        </w:tc>
        <w:tc>
          <w:tcPr>
            <w:tcW w:w="2070" w:type="dxa"/>
            <w:tcMar>
              <w:top w:w="0" w:type="dxa"/>
              <w:left w:w="108" w:type="dxa"/>
              <w:bottom w:w="0" w:type="dxa"/>
              <w:right w:w="108" w:type="dxa"/>
            </w:tcMar>
          </w:tcPr>
          <w:p w:rsidR="002718F7" w:rsidRPr="00AE4CC1" w:rsidRDefault="00567783" w:rsidP="00E041A5">
            <w:pPr>
              <w:rPr>
                <w:sz w:val="20"/>
                <w:szCs w:val="20"/>
              </w:rPr>
            </w:pPr>
            <w:r>
              <w:rPr>
                <w:color w:val="000000"/>
                <w:sz w:val="20"/>
                <w:szCs w:val="20"/>
                <w:lang w:val="nl-NL" w:eastAsia="nl-NL"/>
              </w:rPr>
              <w:t>Chưa gồm thuốc tiêm</w:t>
            </w:r>
            <w:r w:rsidR="002718F7" w:rsidRPr="00AE4CC1">
              <w:rPr>
                <w:color w:val="000000"/>
                <w:sz w:val="20"/>
                <w:szCs w:val="20"/>
                <w:lang w:val="nl-NL" w:eastAsia="nl-NL"/>
              </w:rPr>
              <w:t> </w:t>
            </w:r>
          </w:p>
        </w:tc>
      </w:tr>
      <w:tr w:rsidR="002718F7" w:rsidRPr="00AE4CC1" w:rsidTr="00567783">
        <w:tc>
          <w:tcPr>
            <w:tcW w:w="450" w:type="dxa"/>
            <w:tcMar>
              <w:top w:w="0" w:type="dxa"/>
              <w:left w:w="108" w:type="dxa"/>
              <w:bottom w:w="0" w:type="dxa"/>
              <w:right w:w="108" w:type="dxa"/>
            </w:tcMar>
          </w:tcPr>
          <w:p w:rsidR="002718F7" w:rsidRPr="00AE4CC1" w:rsidRDefault="002718F7" w:rsidP="00E041A5">
            <w:pPr>
              <w:rPr>
                <w:sz w:val="20"/>
                <w:szCs w:val="20"/>
              </w:rPr>
            </w:pPr>
            <w:r w:rsidRPr="00AE4CC1">
              <w:rPr>
                <w:color w:val="000000"/>
                <w:sz w:val="20"/>
                <w:szCs w:val="20"/>
                <w:lang w:val="nl-NL" w:eastAsia="nl-NL"/>
              </w:rPr>
              <w:t> </w:t>
            </w:r>
            <w:r w:rsidR="00567783">
              <w:rPr>
                <w:color w:val="000000"/>
                <w:sz w:val="20"/>
                <w:szCs w:val="20"/>
                <w:lang w:val="nl-NL" w:eastAsia="nl-NL"/>
              </w:rPr>
              <w:t>2</w:t>
            </w:r>
          </w:p>
        </w:tc>
        <w:tc>
          <w:tcPr>
            <w:tcW w:w="1444" w:type="dxa"/>
            <w:tcMar>
              <w:top w:w="0" w:type="dxa"/>
              <w:left w:w="108" w:type="dxa"/>
              <w:bottom w:w="0" w:type="dxa"/>
              <w:right w:w="108" w:type="dxa"/>
            </w:tcMar>
          </w:tcPr>
          <w:p w:rsidR="002718F7" w:rsidRPr="00AE4CC1" w:rsidRDefault="003618E5" w:rsidP="003618E5">
            <w:pPr>
              <w:rPr>
                <w:sz w:val="20"/>
                <w:szCs w:val="20"/>
              </w:rPr>
            </w:pPr>
            <w:r>
              <w:rPr>
                <w:iCs/>
                <w:color w:val="000000"/>
                <w:sz w:val="20"/>
                <w:szCs w:val="20"/>
                <w:lang w:val="nl-NL" w:eastAsia="nl-NL"/>
              </w:rPr>
              <w:t>Phẫu thuật điều trị trĩ kỹ thuật cao (phương pháp Longo)</w:t>
            </w:r>
            <w:r w:rsidR="002718F7" w:rsidRPr="00AE4CC1">
              <w:rPr>
                <w:i/>
                <w:iCs/>
                <w:color w:val="000000"/>
                <w:sz w:val="20"/>
                <w:szCs w:val="20"/>
                <w:lang w:val="nl-NL" w:eastAsia="nl-NL"/>
              </w:rPr>
              <w:t> </w:t>
            </w:r>
          </w:p>
        </w:tc>
        <w:tc>
          <w:tcPr>
            <w:tcW w:w="722" w:type="dxa"/>
            <w:tcMar>
              <w:top w:w="0" w:type="dxa"/>
              <w:left w:w="108" w:type="dxa"/>
              <w:bottom w:w="0" w:type="dxa"/>
              <w:right w:w="108" w:type="dxa"/>
            </w:tcMar>
          </w:tcPr>
          <w:p w:rsidR="002718F7" w:rsidRPr="00AE4CC1" w:rsidRDefault="002718F7" w:rsidP="00E041A5">
            <w:pPr>
              <w:rPr>
                <w:sz w:val="20"/>
                <w:szCs w:val="20"/>
              </w:rPr>
            </w:pPr>
            <w:r w:rsidRPr="00AE4CC1">
              <w:rPr>
                <w:color w:val="000000"/>
                <w:sz w:val="20"/>
                <w:szCs w:val="20"/>
                <w:lang w:val="nl-NL" w:eastAsia="nl-NL"/>
              </w:rPr>
              <w:t> </w:t>
            </w:r>
            <w:r w:rsidR="003618E5">
              <w:rPr>
                <w:color w:val="000000"/>
                <w:sz w:val="20"/>
                <w:szCs w:val="20"/>
                <w:lang w:val="nl-NL" w:eastAsia="nl-NL"/>
              </w:rPr>
              <w:t>đ/lần</w:t>
            </w:r>
          </w:p>
        </w:tc>
        <w:tc>
          <w:tcPr>
            <w:tcW w:w="1567" w:type="dxa"/>
            <w:tcMar>
              <w:top w:w="0" w:type="dxa"/>
              <w:left w:w="108" w:type="dxa"/>
              <w:bottom w:w="0" w:type="dxa"/>
              <w:right w:w="108" w:type="dxa"/>
            </w:tcMar>
          </w:tcPr>
          <w:p w:rsidR="002718F7" w:rsidRPr="00AE4CC1" w:rsidRDefault="002718F7" w:rsidP="00DB545B">
            <w:pPr>
              <w:jc w:val="right"/>
              <w:rPr>
                <w:sz w:val="20"/>
                <w:szCs w:val="20"/>
              </w:rPr>
            </w:pPr>
          </w:p>
        </w:tc>
        <w:tc>
          <w:tcPr>
            <w:tcW w:w="1577" w:type="dxa"/>
            <w:tcMar>
              <w:top w:w="0" w:type="dxa"/>
              <w:left w:w="108" w:type="dxa"/>
              <w:bottom w:w="0" w:type="dxa"/>
              <w:right w:w="108" w:type="dxa"/>
            </w:tcMar>
          </w:tcPr>
          <w:p w:rsidR="002718F7" w:rsidRPr="00AE4CC1" w:rsidRDefault="002718F7" w:rsidP="00E041A5">
            <w:pPr>
              <w:rPr>
                <w:sz w:val="20"/>
                <w:szCs w:val="20"/>
              </w:rPr>
            </w:pPr>
            <w:r w:rsidRPr="00AE4CC1">
              <w:rPr>
                <w:color w:val="000000"/>
                <w:sz w:val="20"/>
                <w:szCs w:val="20"/>
                <w:lang w:val="nl-NL" w:eastAsia="nl-NL"/>
              </w:rPr>
              <w:t> </w:t>
            </w:r>
          </w:p>
        </w:tc>
        <w:tc>
          <w:tcPr>
            <w:tcW w:w="990" w:type="dxa"/>
            <w:tcMar>
              <w:top w:w="0" w:type="dxa"/>
              <w:left w:w="108" w:type="dxa"/>
              <w:bottom w:w="0" w:type="dxa"/>
              <w:right w:w="108" w:type="dxa"/>
            </w:tcMar>
          </w:tcPr>
          <w:p w:rsidR="002718F7" w:rsidRPr="00AE4CC1" w:rsidRDefault="002718F7" w:rsidP="00E041A5">
            <w:pPr>
              <w:rPr>
                <w:sz w:val="20"/>
                <w:szCs w:val="20"/>
              </w:rPr>
            </w:pPr>
            <w:r w:rsidRPr="00AE4CC1">
              <w:rPr>
                <w:color w:val="000000"/>
                <w:sz w:val="20"/>
                <w:szCs w:val="20"/>
                <w:lang w:val="nl-NL" w:eastAsia="nl-NL"/>
              </w:rPr>
              <w:t> </w:t>
            </w:r>
          </w:p>
        </w:tc>
        <w:tc>
          <w:tcPr>
            <w:tcW w:w="900" w:type="dxa"/>
            <w:tcMar>
              <w:top w:w="0" w:type="dxa"/>
              <w:left w:w="108" w:type="dxa"/>
              <w:bottom w:w="0" w:type="dxa"/>
              <w:right w:w="108" w:type="dxa"/>
            </w:tcMar>
          </w:tcPr>
          <w:p w:rsidR="002718F7" w:rsidRPr="00AE4CC1" w:rsidRDefault="002718F7" w:rsidP="00E041A5">
            <w:pPr>
              <w:rPr>
                <w:sz w:val="20"/>
                <w:szCs w:val="20"/>
              </w:rPr>
            </w:pPr>
            <w:r w:rsidRPr="00AE4CC1">
              <w:rPr>
                <w:color w:val="000000"/>
                <w:sz w:val="20"/>
                <w:szCs w:val="20"/>
                <w:lang w:val="nl-NL" w:eastAsia="nl-NL"/>
              </w:rPr>
              <w:t> </w:t>
            </w:r>
          </w:p>
        </w:tc>
        <w:tc>
          <w:tcPr>
            <w:tcW w:w="2070" w:type="dxa"/>
            <w:tcMar>
              <w:top w:w="0" w:type="dxa"/>
              <w:left w:w="108" w:type="dxa"/>
              <w:bottom w:w="0" w:type="dxa"/>
              <w:right w:w="108" w:type="dxa"/>
            </w:tcMar>
          </w:tcPr>
          <w:p w:rsidR="002718F7" w:rsidRPr="00AE4CC1" w:rsidRDefault="002718F7" w:rsidP="00CD01AC">
            <w:pPr>
              <w:rPr>
                <w:sz w:val="20"/>
                <w:szCs w:val="20"/>
              </w:rPr>
            </w:pPr>
            <w:r w:rsidRPr="00AE4CC1">
              <w:rPr>
                <w:color w:val="000000"/>
                <w:sz w:val="20"/>
                <w:szCs w:val="20"/>
                <w:lang w:val="nl-NL" w:eastAsia="nl-NL"/>
              </w:rPr>
              <w:t> </w:t>
            </w:r>
            <w:r w:rsidR="003618E5">
              <w:rPr>
                <w:color w:val="000000"/>
                <w:sz w:val="20"/>
                <w:szCs w:val="20"/>
                <w:lang w:val="nl-NL" w:eastAsia="nl-NL"/>
              </w:rPr>
              <w:t xml:space="preserve"> </w:t>
            </w:r>
          </w:p>
        </w:tc>
      </w:tr>
      <w:tr w:rsidR="002718F7" w:rsidRPr="00AE4CC1" w:rsidTr="00567783">
        <w:tc>
          <w:tcPr>
            <w:tcW w:w="450" w:type="dxa"/>
            <w:tcMar>
              <w:top w:w="0" w:type="dxa"/>
              <w:left w:w="108" w:type="dxa"/>
              <w:bottom w:w="0" w:type="dxa"/>
              <w:right w:w="108" w:type="dxa"/>
            </w:tcMar>
          </w:tcPr>
          <w:p w:rsidR="002718F7" w:rsidRPr="00AE4CC1" w:rsidRDefault="002718F7" w:rsidP="00E041A5">
            <w:pPr>
              <w:rPr>
                <w:sz w:val="20"/>
                <w:szCs w:val="20"/>
              </w:rPr>
            </w:pPr>
            <w:r w:rsidRPr="00AE4CC1">
              <w:rPr>
                <w:color w:val="000000"/>
                <w:sz w:val="20"/>
                <w:szCs w:val="20"/>
                <w:lang w:val="nl-NL" w:eastAsia="nl-NL"/>
              </w:rPr>
              <w:t> </w:t>
            </w:r>
            <w:r w:rsidR="003618E5">
              <w:rPr>
                <w:color w:val="000000"/>
                <w:sz w:val="20"/>
                <w:szCs w:val="20"/>
                <w:lang w:val="nl-NL" w:eastAsia="nl-NL"/>
              </w:rPr>
              <w:t>3</w:t>
            </w:r>
          </w:p>
        </w:tc>
        <w:tc>
          <w:tcPr>
            <w:tcW w:w="1444" w:type="dxa"/>
            <w:tcMar>
              <w:top w:w="0" w:type="dxa"/>
              <w:left w:w="108" w:type="dxa"/>
              <w:bottom w:w="0" w:type="dxa"/>
              <w:right w:w="108" w:type="dxa"/>
            </w:tcMar>
          </w:tcPr>
          <w:p w:rsidR="002718F7" w:rsidRPr="00AE4CC1" w:rsidRDefault="003618E5" w:rsidP="00E041A5">
            <w:pPr>
              <w:rPr>
                <w:sz w:val="20"/>
                <w:szCs w:val="20"/>
              </w:rPr>
            </w:pPr>
            <w:r>
              <w:rPr>
                <w:color w:val="000000"/>
                <w:sz w:val="20"/>
                <w:szCs w:val="20"/>
                <w:lang w:val="nl-NL" w:eastAsia="nl-NL"/>
              </w:rPr>
              <w:t>Thủy châm</w:t>
            </w:r>
            <w:r w:rsidR="002718F7" w:rsidRPr="00AE4CC1">
              <w:rPr>
                <w:color w:val="000000"/>
                <w:sz w:val="20"/>
                <w:szCs w:val="20"/>
                <w:lang w:val="nl-NL" w:eastAsia="nl-NL"/>
              </w:rPr>
              <w:t> </w:t>
            </w:r>
          </w:p>
        </w:tc>
        <w:tc>
          <w:tcPr>
            <w:tcW w:w="722" w:type="dxa"/>
            <w:tcMar>
              <w:top w:w="0" w:type="dxa"/>
              <w:left w:w="108" w:type="dxa"/>
              <w:bottom w:w="0" w:type="dxa"/>
              <w:right w:w="108" w:type="dxa"/>
            </w:tcMar>
          </w:tcPr>
          <w:p w:rsidR="002718F7" w:rsidRPr="00AE4CC1" w:rsidRDefault="003618E5" w:rsidP="00E041A5">
            <w:pPr>
              <w:rPr>
                <w:sz w:val="20"/>
                <w:szCs w:val="20"/>
              </w:rPr>
            </w:pPr>
            <w:r>
              <w:rPr>
                <w:color w:val="000000"/>
                <w:sz w:val="20"/>
                <w:szCs w:val="20"/>
                <w:lang w:val="nl-NL" w:eastAsia="nl-NL"/>
              </w:rPr>
              <w:t>đ/lần</w:t>
            </w:r>
          </w:p>
        </w:tc>
        <w:tc>
          <w:tcPr>
            <w:tcW w:w="1567" w:type="dxa"/>
            <w:tcMar>
              <w:top w:w="0" w:type="dxa"/>
              <w:left w:w="108" w:type="dxa"/>
              <w:bottom w:w="0" w:type="dxa"/>
              <w:right w:w="108" w:type="dxa"/>
            </w:tcMar>
          </w:tcPr>
          <w:p w:rsidR="002718F7" w:rsidRPr="00AE4CC1" w:rsidRDefault="002718F7" w:rsidP="003618E5">
            <w:pPr>
              <w:jc w:val="right"/>
              <w:rPr>
                <w:sz w:val="20"/>
                <w:szCs w:val="20"/>
              </w:rPr>
            </w:pPr>
          </w:p>
        </w:tc>
        <w:tc>
          <w:tcPr>
            <w:tcW w:w="1577" w:type="dxa"/>
            <w:tcMar>
              <w:top w:w="0" w:type="dxa"/>
              <w:left w:w="108" w:type="dxa"/>
              <w:bottom w:w="0" w:type="dxa"/>
              <w:right w:w="108" w:type="dxa"/>
            </w:tcMar>
          </w:tcPr>
          <w:p w:rsidR="002718F7" w:rsidRPr="00AE4CC1" w:rsidRDefault="002718F7" w:rsidP="00E041A5">
            <w:pPr>
              <w:rPr>
                <w:sz w:val="20"/>
                <w:szCs w:val="20"/>
              </w:rPr>
            </w:pPr>
            <w:r w:rsidRPr="00AE4CC1">
              <w:rPr>
                <w:color w:val="000000"/>
                <w:sz w:val="20"/>
                <w:szCs w:val="20"/>
                <w:lang w:val="nl-NL" w:eastAsia="nl-NL"/>
              </w:rPr>
              <w:t> </w:t>
            </w:r>
          </w:p>
        </w:tc>
        <w:tc>
          <w:tcPr>
            <w:tcW w:w="990" w:type="dxa"/>
            <w:tcMar>
              <w:top w:w="0" w:type="dxa"/>
              <w:left w:w="108" w:type="dxa"/>
              <w:bottom w:w="0" w:type="dxa"/>
              <w:right w:w="108" w:type="dxa"/>
            </w:tcMar>
          </w:tcPr>
          <w:p w:rsidR="002718F7" w:rsidRPr="00AE4CC1" w:rsidRDefault="002718F7" w:rsidP="00E041A5">
            <w:pPr>
              <w:rPr>
                <w:sz w:val="20"/>
                <w:szCs w:val="20"/>
              </w:rPr>
            </w:pPr>
            <w:r w:rsidRPr="00AE4CC1">
              <w:rPr>
                <w:color w:val="000000"/>
                <w:sz w:val="20"/>
                <w:szCs w:val="20"/>
                <w:lang w:val="nl-NL" w:eastAsia="nl-NL"/>
              </w:rPr>
              <w:t> </w:t>
            </w:r>
          </w:p>
        </w:tc>
        <w:tc>
          <w:tcPr>
            <w:tcW w:w="900" w:type="dxa"/>
            <w:tcMar>
              <w:top w:w="0" w:type="dxa"/>
              <w:left w:w="108" w:type="dxa"/>
              <w:bottom w:w="0" w:type="dxa"/>
              <w:right w:w="108" w:type="dxa"/>
            </w:tcMar>
          </w:tcPr>
          <w:p w:rsidR="002718F7" w:rsidRPr="00AE4CC1" w:rsidRDefault="002718F7" w:rsidP="00E041A5">
            <w:pPr>
              <w:rPr>
                <w:sz w:val="20"/>
                <w:szCs w:val="20"/>
              </w:rPr>
            </w:pPr>
            <w:r w:rsidRPr="00AE4CC1">
              <w:rPr>
                <w:color w:val="000000"/>
                <w:sz w:val="20"/>
                <w:szCs w:val="20"/>
                <w:lang w:val="nl-NL" w:eastAsia="nl-NL"/>
              </w:rPr>
              <w:t> </w:t>
            </w:r>
          </w:p>
        </w:tc>
        <w:tc>
          <w:tcPr>
            <w:tcW w:w="2070" w:type="dxa"/>
            <w:tcMar>
              <w:top w:w="0" w:type="dxa"/>
              <w:left w:w="108" w:type="dxa"/>
              <w:bottom w:w="0" w:type="dxa"/>
              <w:right w:w="108" w:type="dxa"/>
            </w:tcMar>
          </w:tcPr>
          <w:p w:rsidR="002718F7" w:rsidRPr="00AE4CC1" w:rsidRDefault="002718F7" w:rsidP="003618E5">
            <w:pPr>
              <w:rPr>
                <w:sz w:val="20"/>
                <w:szCs w:val="20"/>
              </w:rPr>
            </w:pPr>
            <w:r w:rsidRPr="00AE4CC1">
              <w:rPr>
                <w:color w:val="000000"/>
                <w:sz w:val="20"/>
                <w:szCs w:val="20"/>
                <w:lang w:val="nl-NL" w:eastAsia="nl-NL"/>
              </w:rPr>
              <w:t> </w:t>
            </w:r>
            <w:r w:rsidR="003618E5">
              <w:rPr>
                <w:color w:val="000000"/>
                <w:sz w:val="20"/>
                <w:szCs w:val="20"/>
                <w:lang w:val="nl-NL" w:eastAsia="nl-NL"/>
              </w:rPr>
              <w:t>Chưa gồm thuốc</w:t>
            </w:r>
          </w:p>
        </w:tc>
      </w:tr>
      <w:tr w:rsidR="002718F7" w:rsidRPr="00AE4CC1" w:rsidTr="00567783">
        <w:tc>
          <w:tcPr>
            <w:tcW w:w="450" w:type="dxa"/>
            <w:tcMar>
              <w:top w:w="0" w:type="dxa"/>
              <w:left w:w="108" w:type="dxa"/>
              <w:bottom w:w="0" w:type="dxa"/>
              <w:right w:w="108" w:type="dxa"/>
            </w:tcMar>
          </w:tcPr>
          <w:p w:rsidR="002718F7" w:rsidRPr="00AE4CC1" w:rsidRDefault="002718F7" w:rsidP="00E041A5">
            <w:pPr>
              <w:rPr>
                <w:sz w:val="20"/>
                <w:szCs w:val="20"/>
              </w:rPr>
            </w:pPr>
            <w:r w:rsidRPr="00AE4CC1">
              <w:rPr>
                <w:color w:val="000000"/>
                <w:sz w:val="20"/>
                <w:szCs w:val="20"/>
                <w:lang w:val="nl-NL" w:eastAsia="nl-NL"/>
              </w:rPr>
              <w:t> </w:t>
            </w:r>
            <w:r w:rsidR="00F84953">
              <w:rPr>
                <w:color w:val="000000"/>
                <w:sz w:val="20"/>
                <w:szCs w:val="20"/>
                <w:lang w:val="nl-NL" w:eastAsia="nl-NL"/>
              </w:rPr>
              <w:t>4</w:t>
            </w:r>
          </w:p>
        </w:tc>
        <w:tc>
          <w:tcPr>
            <w:tcW w:w="1444" w:type="dxa"/>
            <w:tcMar>
              <w:top w:w="0" w:type="dxa"/>
              <w:left w:w="108" w:type="dxa"/>
              <w:bottom w:w="0" w:type="dxa"/>
              <w:right w:w="108" w:type="dxa"/>
            </w:tcMar>
          </w:tcPr>
          <w:p w:rsidR="002718F7" w:rsidRPr="00AE4CC1" w:rsidRDefault="00F84953" w:rsidP="00E041A5">
            <w:pPr>
              <w:rPr>
                <w:sz w:val="20"/>
                <w:szCs w:val="20"/>
              </w:rPr>
            </w:pPr>
            <w:r>
              <w:rPr>
                <w:color w:val="000000"/>
                <w:sz w:val="20"/>
                <w:szCs w:val="20"/>
                <w:lang w:val="nl-NL" w:eastAsia="nl-NL"/>
              </w:rPr>
              <w:t>Cấp cứu ngừng tuần hoàn</w:t>
            </w:r>
            <w:r w:rsidR="002718F7" w:rsidRPr="00AE4CC1">
              <w:rPr>
                <w:color w:val="000000"/>
                <w:sz w:val="20"/>
                <w:szCs w:val="20"/>
                <w:lang w:val="nl-NL" w:eastAsia="nl-NL"/>
              </w:rPr>
              <w:t> </w:t>
            </w:r>
          </w:p>
        </w:tc>
        <w:tc>
          <w:tcPr>
            <w:tcW w:w="722" w:type="dxa"/>
            <w:tcMar>
              <w:top w:w="0" w:type="dxa"/>
              <w:left w:w="108" w:type="dxa"/>
              <w:bottom w:w="0" w:type="dxa"/>
              <w:right w:w="108" w:type="dxa"/>
            </w:tcMar>
          </w:tcPr>
          <w:p w:rsidR="002718F7" w:rsidRPr="00AE4CC1" w:rsidRDefault="00D3785F" w:rsidP="00E041A5">
            <w:pPr>
              <w:rPr>
                <w:sz w:val="20"/>
                <w:szCs w:val="20"/>
              </w:rPr>
            </w:pPr>
            <w:r>
              <w:rPr>
                <w:color w:val="000000"/>
                <w:sz w:val="20"/>
                <w:szCs w:val="20"/>
                <w:lang w:val="nl-NL" w:eastAsia="nl-NL"/>
              </w:rPr>
              <w:t>đ/lần</w:t>
            </w:r>
          </w:p>
        </w:tc>
        <w:tc>
          <w:tcPr>
            <w:tcW w:w="1567" w:type="dxa"/>
            <w:tcMar>
              <w:top w:w="0" w:type="dxa"/>
              <w:left w:w="108" w:type="dxa"/>
              <w:bottom w:w="0" w:type="dxa"/>
              <w:right w:w="108" w:type="dxa"/>
            </w:tcMar>
          </w:tcPr>
          <w:p w:rsidR="002718F7" w:rsidRPr="00AE4CC1" w:rsidRDefault="002718F7" w:rsidP="00F84953">
            <w:pPr>
              <w:jc w:val="right"/>
              <w:rPr>
                <w:sz w:val="20"/>
                <w:szCs w:val="20"/>
              </w:rPr>
            </w:pPr>
          </w:p>
        </w:tc>
        <w:tc>
          <w:tcPr>
            <w:tcW w:w="1577" w:type="dxa"/>
            <w:tcMar>
              <w:top w:w="0" w:type="dxa"/>
              <w:left w:w="108" w:type="dxa"/>
              <w:bottom w:w="0" w:type="dxa"/>
              <w:right w:w="108" w:type="dxa"/>
            </w:tcMar>
          </w:tcPr>
          <w:p w:rsidR="002718F7" w:rsidRPr="00AE4CC1" w:rsidRDefault="002718F7" w:rsidP="00E041A5">
            <w:pPr>
              <w:rPr>
                <w:sz w:val="20"/>
                <w:szCs w:val="20"/>
              </w:rPr>
            </w:pPr>
            <w:r w:rsidRPr="00AE4CC1">
              <w:rPr>
                <w:color w:val="000000"/>
                <w:sz w:val="20"/>
                <w:szCs w:val="20"/>
                <w:lang w:val="nl-NL" w:eastAsia="nl-NL"/>
              </w:rPr>
              <w:t> </w:t>
            </w:r>
          </w:p>
        </w:tc>
        <w:tc>
          <w:tcPr>
            <w:tcW w:w="990" w:type="dxa"/>
            <w:tcMar>
              <w:top w:w="0" w:type="dxa"/>
              <w:left w:w="108" w:type="dxa"/>
              <w:bottom w:w="0" w:type="dxa"/>
              <w:right w:w="108" w:type="dxa"/>
            </w:tcMar>
          </w:tcPr>
          <w:p w:rsidR="002718F7" w:rsidRPr="00AE4CC1" w:rsidRDefault="002718F7" w:rsidP="00E041A5">
            <w:pPr>
              <w:rPr>
                <w:sz w:val="20"/>
                <w:szCs w:val="20"/>
              </w:rPr>
            </w:pPr>
            <w:r w:rsidRPr="00AE4CC1">
              <w:rPr>
                <w:color w:val="000000"/>
                <w:sz w:val="20"/>
                <w:szCs w:val="20"/>
                <w:lang w:val="nl-NL" w:eastAsia="nl-NL"/>
              </w:rPr>
              <w:t> </w:t>
            </w:r>
          </w:p>
        </w:tc>
        <w:tc>
          <w:tcPr>
            <w:tcW w:w="900" w:type="dxa"/>
            <w:tcMar>
              <w:top w:w="0" w:type="dxa"/>
              <w:left w:w="108" w:type="dxa"/>
              <w:bottom w:w="0" w:type="dxa"/>
              <w:right w:w="108" w:type="dxa"/>
            </w:tcMar>
          </w:tcPr>
          <w:p w:rsidR="002718F7" w:rsidRPr="00AE4CC1" w:rsidRDefault="002718F7" w:rsidP="00E041A5">
            <w:pPr>
              <w:rPr>
                <w:sz w:val="20"/>
                <w:szCs w:val="20"/>
              </w:rPr>
            </w:pPr>
            <w:r w:rsidRPr="00AE4CC1">
              <w:rPr>
                <w:color w:val="000000"/>
                <w:sz w:val="20"/>
                <w:szCs w:val="20"/>
                <w:lang w:val="nl-NL" w:eastAsia="nl-NL"/>
              </w:rPr>
              <w:t> </w:t>
            </w:r>
          </w:p>
        </w:tc>
        <w:tc>
          <w:tcPr>
            <w:tcW w:w="2070" w:type="dxa"/>
            <w:tcMar>
              <w:top w:w="0" w:type="dxa"/>
              <w:left w:w="108" w:type="dxa"/>
              <w:bottom w:w="0" w:type="dxa"/>
              <w:right w:w="108" w:type="dxa"/>
            </w:tcMar>
          </w:tcPr>
          <w:p w:rsidR="002718F7" w:rsidRPr="00AE4CC1" w:rsidRDefault="002718F7" w:rsidP="003D7564">
            <w:pPr>
              <w:rPr>
                <w:sz w:val="20"/>
                <w:szCs w:val="20"/>
              </w:rPr>
            </w:pPr>
          </w:p>
        </w:tc>
      </w:tr>
      <w:tr w:rsidR="007C6BFA" w:rsidRPr="00AE4CC1" w:rsidTr="00567783">
        <w:tc>
          <w:tcPr>
            <w:tcW w:w="450" w:type="dxa"/>
            <w:tcMar>
              <w:top w:w="0" w:type="dxa"/>
              <w:left w:w="108" w:type="dxa"/>
              <w:bottom w:w="0" w:type="dxa"/>
              <w:right w:w="108" w:type="dxa"/>
            </w:tcMar>
          </w:tcPr>
          <w:p w:rsidR="007C6BFA" w:rsidRPr="00AE4CC1" w:rsidRDefault="007C6BFA" w:rsidP="00E041A5">
            <w:pPr>
              <w:rPr>
                <w:color w:val="000000"/>
                <w:sz w:val="20"/>
                <w:szCs w:val="20"/>
                <w:lang w:val="nl-NL" w:eastAsia="nl-NL"/>
              </w:rPr>
            </w:pPr>
          </w:p>
        </w:tc>
        <w:tc>
          <w:tcPr>
            <w:tcW w:w="1444" w:type="dxa"/>
            <w:tcMar>
              <w:top w:w="0" w:type="dxa"/>
              <w:left w:w="108" w:type="dxa"/>
              <w:bottom w:w="0" w:type="dxa"/>
              <w:right w:w="108" w:type="dxa"/>
            </w:tcMar>
          </w:tcPr>
          <w:p w:rsidR="007C6BFA" w:rsidRDefault="007C6BFA" w:rsidP="00E041A5">
            <w:pPr>
              <w:rPr>
                <w:color w:val="000000"/>
                <w:sz w:val="20"/>
                <w:szCs w:val="20"/>
                <w:lang w:val="nl-NL" w:eastAsia="nl-NL"/>
              </w:rPr>
            </w:pPr>
            <w:r>
              <w:rPr>
                <w:color w:val="000000"/>
                <w:sz w:val="20"/>
                <w:szCs w:val="20"/>
                <w:lang w:val="nl-NL" w:eastAsia="nl-NL"/>
              </w:rPr>
              <w:t>.....</w:t>
            </w:r>
          </w:p>
        </w:tc>
        <w:tc>
          <w:tcPr>
            <w:tcW w:w="722" w:type="dxa"/>
            <w:tcMar>
              <w:top w:w="0" w:type="dxa"/>
              <w:left w:w="108" w:type="dxa"/>
              <w:bottom w:w="0" w:type="dxa"/>
              <w:right w:w="108" w:type="dxa"/>
            </w:tcMar>
          </w:tcPr>
          <w:p w:rsidR="007C6BFA" w:rsidRDefault="007C6BFA" w:rsidP="00E041A5">
            <w:pPr>
              <w:rPr>
                <w:color w:val="000000"/>
                <w:sz w:val="20"/>
                <w:szCs w:val="20"/>
                <w:lang w:val="nl-NL" w:eastAsia="nl-NL"/>
              </w:rPr>
            </w:pPr>
          </w:p>
        </w:tc>
        <w:tc>
          <w:tcPr>
            <w:tcW w:w="1567" w:type="dxa"/>
            <w:tcMar>
              <w:top w:w="0" w:type="dxa"/>
              <w:left w:w="108" w:type="dxa"/>
              <w:bottom w:w="0" w:type="dxa"/>
              <w:right w:w="108" w:type="dxa"/>
            </w:tcMar>
          </w:tcPr>
          <w:p w:rsidR="007C6BFA" w:rsidRPr="00AE4CC1" w:rsidRDefault="007C6BFA" w:rsidP="00F84953">
            <w:pPr>
              <w:jc w:val="right"/>
              <w:rPr>
                <w:color w:val="000000"/>
                <w:sz w:val="20"/>
                <w:szCs w:val="20"/>
                <w:lang w:val="nl-NL" w:eastAsia="nl-NL"/>
              </w:rPr>
            </w:pPr>
          </w:p>
        </w:tc>
        <w:tc>
          <w:tcPr>
            <w:tcW w:w="1577" w:type="dxa"/>
            <w:tcMar>
              <w:top w:w="0" w:type="dxa"/>
              <w:left w:w="108" w:type="dxa"/>
              <w:bottom w:w="0" w:type="dxa"/>
              <w:right w:w="108" w:type="dxa"/>
            </w:tcMar>
          </w:tcPr>
          <w:p w:rsidR="007C6BFA" w:rsidRPr="00AE4CC1" w:rsidRDefault="007C6BFA" w:rsidP="00E041A5">
            <w:pPr>
              <w:rPr>
                <w:color w:val="000000"/>
                <w:sz w:val="20"/>
                <w:szCs w:val="20"/>
                <w:lang w:val="nl-NL" w:eastAsia="nl-NL"/>
              </w:rPr>
            </w:pPr>
          </w:p>
        </w:tc>
        <w:tc>
          <w:tcPr>
            <w:tcW w:w="990" w:type="dxa"/>
            <w:tcMar>
              <w:top w:w="0" w:type="dxa"/>
              <w:left w:w="108" w:type="dxa"/>
              <w:bottom w:w="0" w:type="dxa"/>
              <w:right w:w="108" w:type="dxa"/>
            </w:tcMar>
          </w:tcPr>
          <w:p w:rsidR="007C6BFA" w:rsidRPr="00AE4CC1" w:rsidRDefault="007C6BFA" w:rsidP="00E041A5">
            <w:pPr>
              <w:rPr>
                <w:color w:val="000000"/>
                <w:sz w:val="20"/>
                <w:szCs w:val="20"/>
                <w:lang w:val="nl-NL" w:eastAsia="nl-NL"/>
              </w:rPr>
            </w:pPr>
          </w:p>
        </w:tc>
        <w:tc>
          <w:tcPr>
            <w:tcW w:w="900" w:type="dxa"/>
            <w:tcMar>
              <w:top w:w="0" w:type="dxa"/>
              <w:left w:w="108" w:type="dxa"/>
              <w:bottom w:w="0" w:type="dxa"/>
              <w:right w:w="108" w:type="dxa"/>
            </w:tcMar>
          </w:tcPr>
          <w:p w:rsidR="007C6BFA" w:rsidRPr="00AE4CC1" w:rsidRDefault="007C6BFA" w:rsidP="00E041A5">
            <w:pPr>
              <w:rPr>
                <w:color w:val="000000"/>
                <w:sz w:val="20"/>
                <w:szCs w:val="20"/>
                <w:lang w:val="nl-NL" w:eastAsia="nl-NL"/>
              </w:rPr>
            </w:pPr>
          </w:p>
        </w:tc>
        <w:tc>
          <w:tcPr>
            <w:tcW w:w="2070" w:type="dxa"/>
            <w:tcMar>
              <w:top w:w="0" w:type="dxa"/>
              <w:left w:w="108" w:type="dxa"/>
              <w:bottom w:w="0" w:type="dxa"/>
              <w:right w:w="108" w:type="dxa"/>
            </w:tcMar>
          </w:tcPr>
          <w:p w:rsidR="007C6BFA" w:rsidRPr="00AE4CC1" w:rsidRDefault="007C6BFA" w:rsidP="00E041A5">
            <w:pPr>
              <w:rPr>
                <w:color w:val="000000"/>
                <w:sz w:val="20"/>
                <w:szCs w:val="20"/>
                <w:lang w:val="nl-NL" w:eastAsia="nl-NL"/>
              </w:rPr>
            </w:pPr>
          </w:p>
        </w:tc>
      </w:tr>
      <w:tr w:rsidR="002718F7" w:rsidRPr="00AE4CC1" w:rsidTr="00567783">
        <w:tc>
          <w:tcPr>
            <w:tcW w:w="450" w:type="dxa"/>
            <w:tcMar>
              <w:top w:w="0" w:type="dxa"/>
              <w:left w:w="108" w:type="dxa"/>
              <w:bottom w:w="0" w:type="dxa"/>
              <w:right w:w="108" w:type="dxa"/>
            </w:tcMar>
          </w:tcPr>
          <w:p w:rsidR="002718F7" w:rsidRPr="00AE4CC1" w:rsidRDefault="002718F7" w:rsidP="00E041A5">
            <w:pPr>
              <w:rPr>
                <w:sz w:val="20"/>
                <w:szCs w:val="20"/>
              </w:rPr>
            </w:pPr>
          </w:p>
        </w:tc>
        <w:tc>
          <w:tcPr>
            <w:tcW w:w="1444" w:type="dxa"/>
            <w:tcMar>
              <w:top w:w="0" w:type="dxa"/>
              <w:left w:w="108" w:type="dxa"/>
              <w:bottom w:w="0" w:type="dxa"/>
              <w:right w:w="108" w:type="dxa"/>
            </w:tcMar>
          </w:tcPr>
          <w:p w:rsidR="002718F7" w:rsidRPr="00AE4CC1" w:rsidRDefault="002718F7" w:rsidP="00E041A5">
            <w:pPr>
              <w:rPr>
                <w:sz w:val="20"/>
                <w:szCs w:val="20"/>
              </w:rPr>
            </w:pPr>
          </w:p>
        </w:tc>
        <w:tc>
          <w:tcPr>
            <w:tcW w:w="722" w:type="dxa"/>
            <w:tcMar>
              <w:top w:w="0" w:type="dxa"/>
              <w:left w:w="108" w:type="dxa"/>
              <w:bottom w:w="0" w:type="dxa"/>
              <w:right w:w="108" w:type="dxa"/>
            </w:tcMar>
          </w:tcPr>
          <w:p w:rsidR="002718F7" w:rsidRPr="00AE4CC1" w:rsidRDefault="002718F7" w:rsidP="00E041A5">
            <w:pPr>
              <w:rPr>
                <w:sz w:val="20"/>
                <w:szCs w:val="20"/>
              </w:rPr>
            </w:pPr>
          </w:p>
        </w:tc>
        <w:tc>
          <w:tcPr>
            <w:tcW w:w="1567" w:type="dxa"/>
            <w:tcMar>
              <w:top w:w="0" w:type="dxa"/>
              <w:left w:w="108" w:type="dxa"/>
              <w:bottom w:w="0" w:type="dxa"/>
              <w:right w:w="108" w:type="dxa"/>
            </w:tcMar>
          </w:tcPr>
          <w:p w:rsidR="002718F7" w:rsidRPr="00AE4CC1" w:rsidRDefault="002718F7" w:rsidP="006427E7">
            <w:pPr>
              <w:jc w:val="right"/>
              <w:rPr>
                <w:sz w:val="20"/>
                <w:szCs w:val="20"/>
              </w:rPr>
            </w:pPr>
          </w:p>
        </w:tc>
        <w:tc>
          <w:tcPr>
            <w:tcW w:w="1577" w:type="dxa"/>
            <w:tcMar>
              <w:top w:w="0" w:type="dxa"/>
              <w:left w:w="108" w:type="dxa"/>
              <w:bottom w:w="0" w:type="dxa"/>
              <w:right w:w="108" w:type="dxa"/>
            </w:tcMar>
          </w:tcPr>
          <w:p w:rsidR="002718F7" w:rsidRPr="00AE4CC1" w:rsidRDefault="002718F7" w:rsidP="00E041A5">
            <w:pPr>
              <w:rPr>
                <w:sz w:val="20"/>
                <w:szCs w:val="20"/>
              </w:rPr>
            </w:pPr>
          </w:p>
        </w:tc>
        <w:tc>
          <w:tcPr>
            <w:tcW w:w="990" w:type="dxa"/>
            <w:tcMar>
              <w:top w:w="0" w:type="dxa"/>
              <w:left w:w="108" w:type="dxa"/>
              <w:bottom w:w="0" w:type="dxa"/>
              <w:right w:w="108" w:type="dxa"/>
            </w:tcMar>
          </w:tcPr>
          <w:p w:rsidR="002718F7" w:rsidRPr="00AE4CC1" w:rsidRDefault="002718F7" w:rsidP="00E041A5">
            <w:pPr>
              <w:rPr>
                <w:sz w:val="20"/>
                <w:szCs w:val="20"/>
              </w:rPr>
            </w:pPr>
          </w:p>
        </w:tc>
        <w:tc>
          <w:tcPr>
            <w:tcW w:w="900" w:type="dxa"/>
            <w:tcMar>
              <w:top w:w="0" w:type="dxa"/>
              <w:left w:w="108" w:type="dxa"/>
              <w:bottom w:w="0" w:type="dxa"/>
              <w:right w:w="108" w:type="dxa"/>
            </w:tcMar>
          </w:tcPr>
          <w:p w:rsidR="002718F7" w:rsidRPr="00AE4CC1" w:rsidRDefault="002718F7" w:rsidP="00E041A5">
            <w:pPr>
              <w:rPr>
                <w:sz w:val="20"/>
                <w:szCs w:val="20"/>
              </w:rPr>
            </w:pPr>
          </w:p>
        </w:tc>
        <w:tc>
          <w:tcPr>
            <w:tcW w:w="2070" w:type="dxa"/>
            <w:tcMar>
              <w:top w:w="0" w:type="dxa"/>
              <w:left w:w="108" w:type="dxa"/>
              <w:bottom w:w="0" w:type="dxa"/>
              <w:right w:w="108" w:type="dxa"/>
            </w:tcMar>
          </w:tcPr>
          <w:p w:rsidR="002718F7" w:rsidRPr="00AE4CC1" w:rsidRDefault="002718F7" w:rsidP="00E041A5">
            <w:pPr>
              <w:rPr>
                <w:sz w:val="20"/>
                <w:szCs w:val="20"/>
              </w:rPr>
            </w:pPr>
          </w:p>
        </w:tc>
      </w:tr>
      <w:tr w:rsidR="00C35A3D" w:rsidRPr="00AE4CC1" w:rsidTr="00567783">
        <w:tc>
          <w:tcPr>
            <w:tcW w:w="450" w:type="dxa"/>
            <w:tcMar>
              <w:top w:w="0" w:type="dxa"/>
              <w:left w:w="108" w:type="dxa"/>
              <w:bottom w:w="0" w:type="dxa"/>
              <w:right w:w="108" w:type="dxa"/>
            </w:tcMar>
          </w:tcPr>
          <w:p w:rsidR="00C35A3D" w:rsidRPr="00AE4CC1" w:rsidRDefault="00C35A3D" w:rsidP="00E041A5">
            <w:pPr>
              <w:rPr>
                <w:color w:val="000000"/>
                <w:sz w:val="20"/>
                <w:szCs w:val="20"/>
                <w:lang w:val="nl-NL" w:eastAsia="nl-NL"/>
              </w:rPr>
            </w:pPr>
          </w:p>
        </w:tc>
        <w:tc>
          <w:tcPr>
            <w:tcW w:w="1444" w:type="dxa"/>
            <w:tcMar>
              <w:top w:w="0" w:type="dxa"/>
              <w:left w:w="108" w:type="dxa"/>
              <w:bottom w:w="0" w:type="dxa"/>
              <w:right w:w="108" w:type="dxa"/>
            </w:tcMar>
          </w:tcPr>
          <w:p w:rsidR="00C35A3D" w:rsidRPr="00AE4CC1" w:rsidRDefault="002C7E13" w:rsidP="00E041A5">
            <w:pPr>
              <w:rPr>
                <w:color w:val="000000"/>
                <w:sz w:val="20"/>
                <w:szCs w:val="20"/>
                <w:lang w:val="nl-NL" w:eastAsia="nl-NL"/>
              </w:rPr>
            </w:pPr>
            <w:r>
              <w:rPr>
                <w:color w:val="000000"/>
                <w:sz w:val="20"/>
                <w:szCs w:val="20"/>
                <w:lang w:val="nl-NL" w:eastAsia="nl-NL"/>
              </w:rPr>
              <w:t>...</w:t>
            </w:r>
          </w:p>
        </w:tc>
        <w:tc>
          <w:tcPr>
            <w:tcW w:w="722" w:type="dxa"/>
            <w:tcMar>
              <w:top w:w="0" w:type="dxa"/>
              <w:left w:w="108" w:type="dxa"/>
              <w:bottom w:w="0" w:type="dxa"/>
              <w:right w:w="108" w:type="dxa"/>
            </w:tcMar>
          </w:tcPr>
          <w:p w:rsidR="00C35A3D" w:rsidRPr="00AE4CC1" w:rsidRDefault="00C35A3D" w:rsidP="00E041A5">
            <w:pPr>
              <w:rPr>
                <w:color w:val="000000"/>
                <w:sz w:val="20"/>
                <w:szCs w:val="20"/>
                <w:lang w:val="nl-NL" w:eastAsia="nl-NL"/>
              </w:rPr>
            </w:pPr>
          </w:p>
        </w:tc>
        <w:tc>
          <w:tcPr>
            <w:tcW w:w="1567" w:type="dxa"/>
            <w:tcMar>
              <w:top w:w="0" w:type="dxa"/>
              <w:left w:w="108" w:type="dxa"/>
              <w:bottom w:w="0" w:type="dxa"/>
              <w:right w:w="108" w:type="dxa"/>
            </w:tcMar>
          </w:tcPr>
          <w:p w:rsidR="00C35A3D" w:rsidRPr="00AE4CC1" w:rsidRDefault="00C35A3D" w:rsidP="00E041A5">
            <w:pPr>
              <w:rPr>
                <w:color w:val="000000"/>
                <w:sz w:val="20"/>
                <w:szCs w:val="20"/>
                <w:lang w:val="nl-NL" w:eastAsia="nl-NL"/>
              </w:rPr>
            </w:pPr>
          </w:p>
        </w:tc>
        <w:tc>
          <w:tcPr>
            <w:tcW w:w="1577" w:type="dxa"/>
            <w:tcMar>
              <w:top w:w="0" w:type="dxa"/>
              <w:left w:w="108" w:type="dxa"/>
              <w:bottom w:w="0" w:type="dxa"/>
              <w:right w:w="108" w:type="dxa"/>
            </w:tcMar>
          </w:tcPr>
          <w:p w:rsidR="00C35A3D" w:rsidRPr="00AE4CC1" w:rsidRDefault="00C35A3D" w:rsidP="00E041A5">
            <w:pPr>
              <w:rPr>
                <w:color w:val="000000"/>
                <w:sz w:val="20"/>
                <w:szCs w:val="20"/>
                <w:lang w:val="nl-NL" w:eastAsia="nl-NL"/>
              </w:rPr>
            </w:pPr>
          </w:p>
        </w:tc>
        <w:tc>
          <w:tcPr>
            <w:tcW w:w="990" w:type="dxa"/>
            <w:tcMar>
              <w:top w:w="0" w:type="dxa"/>
              <w:left w:w="108" w:type="dxa"/>
              <w:bottom w:w="0" w:type="dxa"/>
              <w:right w:w="108" w:type="dxa"/>
            </w:tcMar>
          </w:tcPr>
          <w:p w:rsidR="00C35A3D" w:rsidRPr="00AE4CC1" w:rsidRDefault="00C35A3D" w:rsidP="00E041A5">
            <w:pPr>
              <w:rPr>
                <w:color w:val="000000"/>
                <w:sz w:val="20"/>
                <w:szCs w:val="20"/>
                <w:lang w:val="nl-NL" w:eastAsia="nl-NL"/>
              </w:rPr>
            </w:pPr>
          </w:p>
        </w:tc>
        <w:tc>
          <w:tcPr>
            <w:tcW w:w="900" w:type="dxa"/>
            <w:tcMar>
              <w:top w:w="0" w:type="dxa"/>
              <w:left w:w="108" w:type="dxa"/>
              <w:bottom w:w="0" w:type="dxa"/>
              <w:right w:w="108" w:type="dxa"/>
            </w:tcMar>
          </w:tcPr>
          <w:p w:rsidR="00C35A3D" w:rsidRPr="00AE4CC1" w:rsidRDefault="00C35A3D" w:rsidP="00E041A5">
            <w:pPr>
              <w:rPr>
                <w:color w:val="000000"/>
                <w:sz w:val="20"/>
                <w:szCs w:val="20"/>
                <w:lang w:val="nl-NL" w:eastAsia="nl-NL"/>
              </w:rPr>
            </w:pPr>
          </w:p>
        </w:tc>
        <w:tc>
          <w:tcPr>
            <w:tcW w:w="2070" w:type="dxa"/>
            <w:tcMar>
              <w:top w:w="0" w:type="dxa"/>
              <w:left w:w="108" w:type="dxa"/>
              <w:bottom w:w="0" w:type="dxa"/>
              <w:right w:w="108" w:type="dxa"/>
            </w:tcMar>
          </w:tcPr>
          <w:p w:rsidR="00C35A3D" w:rsidRPr="00AE4CC1" w:rsidRDefault="00C35A3D" w:rsidP="00E041A5">
            <w:pPr>
              <w:rPr>
                <w:color w:val="000000"/>
                <w:sz w:val="20"/>
                <w:szCs w:val="20"/>
                <w:lang w:val="nl-NL" w:eastAsia="nl-NL"/>
              </w:rPr>
            </w:pPr>
          </w:p>
        </w:tc>
      </w:tr>
    </w:tbl>
    <w:p w:rsidR="00AE4CC1" w:rsidRPr="00AE4CC1" w:rsidRDefault="00AE4CC1" w:rsidP="00AE4CC1">
      <w:pPr>
        <w:spacing w:after="120"/>
        <w:ind w:firstLine="720"/>
        <w:jc w:val="both"/>
        <w:rPr>
          <w:color w:val="000000"/>
          <w:sz w:val="20"/>
          <w:szCs w:val="20"/>
          <w:lang w:val="nl-NL" w:eastAsia="nl-NL"/>
        </w:rPr>
      </w:pPr>
    </w:p>
    <w:p w:rsidR="00AE4CC1" w:rsidRDefault="00AE4CC1" w:rsidP="00AE4CC1">
      <w:pPr>
        <w:spacing w:after="120"/>
        <w:ind w:firstLine="720"/>
        <w:jc w:val="both"/>
        <w:rPr>
          <w:color w:val="000000"/>
          <w:sz w:val="28"/>
          <w:szCs w:val="28"/>
          <w:lang w:val="nl-NL" w:eastAsia="nl-NL"/>
        </w:rPr>
      </w:pPr>
      <w:r w:rsidRPr="007C2480">
        <w:rPr>
          <w:color w:val="000000"/>
          <w:sz w:val="28"/>
          <w:szCs w:val="28"/>
          <w:lang w:val="nl-NL" w:eastAsia="nl-NL"/>
        </w:rPr>
        <w:t>2. Phân tích nguyên nhân, nêu rõ biến động của các yếu tố hình thành giá tác động làm tăng hoặc giảm giá hàng hóa, dịch vụ thực hiện kê khai giá.</w:t>
      </w:r>
    </w:p>
    <w:p w:rsidR="007C6BFA" w:rsidRPr="007C2480" w:rsidRDefault="007C6BFA" w:rsidP="00AE4CC1">
      <w:pPr>
        <w:spacing w:after="120"/>
        <w:ind w:firstLine="720"/>
        <w:jc w:val="both"/>
        <w:rPr>
          <w:sz w:val="28"/>
          <w:szCs w:val="28"/>
        </w:rPr>
      </w:pPr>
      <w:r>
        <w:rPr>
          <w:color w:val="000000"/>
          <w:sz w:val="28"/>
          <w:szCs w:val="28"/>
          <w:lang w:val="nl-NL" w:eastAsia="nl-NL"/>
        </w:rPr>
        <w:t>.........................................................................................................................</w:t>
      </w:r>
    </w:p>
    <w:p w:rsidR="00AE4CC1" w:rsidRDefault="00AE4CC1" w:rsidP="00AE4CC1">
      <w:pPr>
        <w:spacing w:after="120"/>
        <w:ind w:firstLine="720"/>
        <w:jc w:val="both"/>
        <w:rPr>
          <w:color w:val="000000"/>
          <w:sz w:val="28"/>
          <w:szCs w:val="28"/>
          <w:lang w:val="nl-NL" w:eastAsia="nl-NL"/>
        </w:rPr>
      </w:pPr>
      <w:r w:rsidRPr="007C2480">
        <w:rPr>
          <w:color w:val="000000"/>
          <w:sz w:val="28"/>
          <w:szCs w:val="28"/>
          <w:lang w:val="nl-NL" w:eastAsia="nl-NL"/>
        </w:rPr>
        <w:t>3. Ghi rõ các chính sách và mức khuyến mại, giảm giá hoặc chiết khấu đ</w:t>
      </w:r>
      <w:r w:rsidR="002718F7">
        <w:rPr>
          <w:color w:val="000000"/>
          <w:sz w:val="28"/>
          <w:szCs w:val="28"/>
          <w:lang w:val="nl-NL" w:eastAsia="nl-NL"/>
        </w:rPr>
        <w:t>ối với các đối tượng khách hàng</w:t>
      </w:r>
      <w:r w:rsidRPr="007C2480">
        <w:rPr>
          <w:color w:val="000000"/>
          <w:sz w:val="28"/>
          <w:szCs w:val="28"/>
          <w:lang w:val="nl-NL" w:eastAsia="nl-NL"/>
        </w:rPr>
        <w:t>.</w:t>
      </w:r>
    </w:p>
    <w:p w:rsidR="007C6BFA" w:rsidRPr="007C2480" w:rsidRDefault="007C6BFA" w:rsidP="00AE4CC1">
      <w:pPr>
        <w:spacing w:after="120"/>
        <w:ind w:firstLine="720"/>
        <w:jc w:val="both"/>
        <w:rPr>
          <w:sz w:val="28"/>
          <w:szCs w:val="28"/>
        </w:rPr>
      </w:pPr>
      <w:r>
        <w:rPr>
          <w:color w:val="000000"/>
          <w:sz w:val="28"/>
          <w:szCs w:val="28"/>
          <w:lang w:val="nl-NL" w:eastAsia="nl-NL"/>
        </w:rPr>
        <w:t>.........................................................................................................................</w:t>
      </w:r>
    </w:p>
    <w:p w:rsidR="00AE4CC1" w:rsidRPr="007C2480" w:rsidRDefault="00AE4CC1" w:rsidP="00AE4CC1">
      <w:pPr>
        <w:spacing w:after="120"/>
        <w:ind w:firstLine="720"/>
        <w:jc w:val="both"/>
        <w:rPr>
          <w:sz w:val="28"/>
          <w:szCs w:val="28"/>
        </w:rPr>
      </w:pPr>
      <w:r w:rsidRPr="007C2480">
        <w:rPr>
          <w:color w:val="000000"/>
          <w:sz w:val="28"/>
          <w:szCs w:val="28"/>
          <w:lang w:val="nl-NL" w:eastAsia="nl-NL"/>
        </w:rPr>
        <w:t>Mức giá kê khai này thực hiện từ ngày ..../.... / ......</w:t>
      </w:r>
    </w:p>
    <w:p w:rsidR="00706147" w:rsidRDefault="00706147" w:rsidP="00AE4CC1">
      <w:pPr>
        <w:spacing w:after="120"/>
        <w:ind w:firstLine="720"/>
        <w:jc w:val="both"/>
        <w:rPr>
          <w:b/>
          <w:bCs/>
          <w:i/>
          <w:iCs/>
          <w:color w:val="000000"/>
          <w:sz w:val="28"/>
          <w:szCs w:val="20"/>
          <w:u w:val="single"/>
          <w:lang w:val="nl-NL" w:eastAsia="nl-NL"/>
        </w:rPr>
      </w:pPr>
    </w:p>
    <w:p w:rsidR="004C386D" w:rsidRDefault="004C386D" w:rsidP="00AE4CC1">
      <w:pPr>
        <w:spacing w:after="120"/>
        <w:ind w:firstLine="720"/>
        <w:jc w:val="both"/>
        <w:rPr>
          <w:b/>
          <w:bCs/>
          <w:i/>
          <w:iCs/>
          <w:color w:val="000000"/>
          <w:sz w:val="28"/>
          <w:szCs w:val="20"/>
          <w:u w:val="single"/>
          <w:lang w:val="nl-NL" w:eastAsia="nl-NL"/>
        </w:rPr>
      </w:pPr>
    </w:p>
    <w:p w:rsidR="00AE4CC1" w:rsidRPr="006017E4" w:rsidRDefault="00AE4CC1" w:rsidP="00AE4CC1">
      <w:pPr>
        <w:spacing w:after="120"/>
        <w:ind w:firstLine="720"/>
        <w:jc w:val="both"/>
        <w:rPr>
          <w:u w:val="single"/>
        </w:rPr>
      </w:pPr>
      <w:r w:rsidRPr="006017E4">
        <w:rPr>
          <w:b/>
          <w:bCs/>
          <w:i/>
          <w:iCs/>
          <w:color w:val="000000"/>
          <w:u w:val="single"/>
          <w:lang w:val="nl-NL" w:eastAsia="nl-NL"/>
        </w:rPr>
        <w:t>Ghi chú:</w:t>
      </w:r>
    </w:p>
    <w:p w:rsidR="002E4EE6" w:rsidRDefault="0055292F" w:rsidP="002E4EE6">
      <w:pPr>
        <w:spacing w:after="120"/>
        <w:ind w:firstLine="720"/>
        <w:jc w:val="both"/>
        <w:rPr>
          <w:color w:val="000000"/>
          <w:lang w:val="nl-NL" w:eastAsia="nl-NL"/>
        </w:rPr>
      </w:pPr>
      <w:r w:rsidRPr="006017E4">
        <w:rPr>
          <w:color w:val="000000"/>
          <w:lang w:val="nl-NL" w:eastAsia="nl-NL"/>
        </w:rPr>
        <w:t xml:space="preserve">- </w:t>
      </w:r>
      <w:r w:rsidR="002E4EE6">
        <w:rPr>
          <w:color w:val="000000"/>
          <w:lang w:val="nl-NL" w:eastAsia="nl-NL"/>
        </w:rPr>
        <w:t xml:space="preserve"> </w:t>
      </w:r>
      <w:r w:rsidR="002E4EE6" w:rsidRPr="006017E4">
        <w:rPr>
          <w:color w:val="000000"/>
          <w:lang w:val="nl-NL" w:eastAsia="nl-NL"/>
        </w:rPr>
        <w:t>Mức giá kê khai là mức giá đã bao gồm thuế</w:t>
      </w:r>
      <w:r w:rsidR="002E4EE6">
        <w:rPr>
          <w:color w:val="000000"/>
          <w:lang w:val="nl-NL" w:eastAsia="nl-NL"/>
        </w:rPr>
        <w:t xml:space="preserve"> thu nhập doanh nghiệp</w:t>
      </w:r>
      <w:r w:rsidR="002E4EE6" w:rsidRPr="006017E4">
        <w:rPr>
          <w:color w:val="000000"/>
          <w:lang w:val="nl-NL" w:eastAsia="nl-NL"/>
        </w:rPr>
        <w:t xml:space="preserve">. </w:t>
      </w:r>
    </w:p>
    <w:p w:rsidR="002E4EE6" w:rsidRPr="006017E4" w:rsidRDefault="002E4EE6" w:rsidP="002E4EE6">
      <w:pPr>
        <w:spacing w:after="120"/>
        <w:ind w:firstLine="720"/>
        <w:jc w:val="both"/>
      </w:pPr>
      <w:r>
        <w:rPr>
          <w:color w:val="000000"/>
          <w:lang w:val="nl-NL" w:eastAsia="nl-NL"/>
        </w:rPr>
        <w:t xml:space="preserve">- Trường hợp giá dịch vụ kỹ thuật chưa bao gồm thuốc, vật tư thì phải ghi rõ ở cột Ghi chú. Nếu không ghi rõ thì xem như dịch vụ kỹ thuật được tính trọn gói (bao gồm thuốc, vật tư). </w:t>
      </w:r>
    </w:p>
    <w:p w:rsidR="00AE4CC1" w:rsidRDefault="002E4EE6" w:rsidP="00AE4CC1">
      <w:pPr>
        <w:spacing w:after="120"/>
        <w:ind w:firstLine="720"/>
        <w:jc w:val="both"/>
        <w:rPr>
          <w:color w:val="000000"/>
          <w:lang w:val="nl-NL" w:eastAsia="nl-NL"/>
        </w:rPr>
      </w:pPr>
      <w:r>
        <w:rPr>
          <w:color w:val="000000"/>
          <w:lang w:val="nl-NL" w:eastAsia="nl-NL"/>
        </w:rPr>
        <w:t xml:space="preserve">- </w:t>
      </w:r>
      <w:r w:rsidR="00AE4CC1" w:rsidRPr="006017E4">
        <w:rPr>
          <w:color w:val="000000"/>
          <w:lang w:val="nl-NL" w:eastAsia="nl-NL"/>
        </w:rPr>
        <w:t xml:space="preserve">Trường hợp lần đầu thực hiện kê khai giá với </w:t>
      </w:r>
      <w:r w:rsidR="000E05B8" w:rsidRPr="006017E4">
        <w:rPr>
          <w:color w:val="000000"/>
          <w:lang w:val="nl-NL" w:eastAsia="nl-NL"/>
        </w:rPr>
        <w:t>Sở Y tế hoặc</w:t>
      </w:r>
      <w:r w:rsidR="00AE4CC1" w:rsidRPr="006017E4">
        <w:rPr>
          <w:color w:val="000000"/>
          <w:lang w:val="nl-NL" w:eastAsia="nl-NL"/>
        </w:rPr>
        <w:t xml:space="preserve"> </w:t>
      </w:r>
      <w:r w:rsidR="000E05B8" w:rsidRPr="006017E4">
        <w:rPr>
          <w:color w:val="000000"/>
          <w:lang w:val="nl-NL" w:eastAsia="nl-NL"/>
        </w:rPr>
        <w:t xml:space="preserve">kê khai </w:t>
      </w:r>
      <w:r w:rsidR="00234240" w:rsidRPr="006017E4">
        <w:rPr>
          <w:color w:val="000000"/>
          <w:lang w:val="nl-NL" w:eastAsia="nl-NL"/>
        </w:rPr>
        <w:t xml:space="preserve">dịch vụ kỹ thuật </w:t>
      </w:r>
      <w:r w:rsidR="00AE4CC1" w:rsidRPr="006017E4">
        <w:rPr>
          <w:color w:val="000000"/>
          <w:lang w:val="nl-NL" w:eastAsia="nl-NL"/>
        </w:rPr>
        <w:t xml:space="preserve">mới thì gửi kèm theo Bảng </w:t>
      </w:r>
      <w:r>
        <w:rPr>
          <w:color w:val="000000"/>
          <w:lang w:val="nl-NL" w:eastAsia="nl-NL"/>
        </w:rPr>
        <w:t>xây dựng</w:t>
      </w:r>
      <w:r w:rsidR="00C67218" w:rsidRPr="006017E4">
        <w:rPr>
          <w:color w:val="000000"/>
          <w:lang w:val="nl-NL" w:eastAsia="nl-NL"/>
        </w:rPr>
        <w:t xml:space="preserve"> cơ cấu giá dịch vụ</w:t>
      </w:r>
      <w:r w:rsidR="00AE4CC1" w:rsidRPr="006017E4">
        <w:rPr>
          <w:color w:val="000000"/>
          <w:lang w:val="nl-NL" w:eastAsia="nl-NL"/>
        </w:rPr>
        <w:t>.</w:t>
      </w:r>
    </w:p>
    <w:p w:rsidR="006017E4" w:rsidRDefault="006017E4" w:rsidP="00E957FA">
      <w:pPr>
        <w:spacing w:after="120"/>
        <w:ind w:firstLine="720"/>
        <w:rPr>
          <w:color w:val="000000"/>
          <w:lang w:val="nl-NL" w:eastAsia="nl-NL"/>
        </w:rPr>
      </w:pPr>
    </w:p>
    <w:p w:rsidR="00CD01AC" w:rsidRDefault="00CD01AC" w:rsidP="00E957FA">
      <w:pPr>
        <w:spacing w:after="120"/>
        <w:ind w:firstLine="720"/>
        <w:rPr>
          <w:color w:val="000000"/>
          <w:lang w:val="nl-NL" w:eastAsia="nl-NL"/>
        </w:rPr>
      </w:pPr>
    </w:p>
    <w:p w:rsidR="006017E4" w:rsidRPr="006017E4" w:rsidRDefault="006017E4" w:rsidP="00E957FA">
      <w:pPr>
        <w:spacing w:after="120"/>
        <w:ind w:firstLine="720"/>
        <w:rPr>
          <w:color w:val="000000"/>
          <w:lang w:val="nl-NL" w:eastAsia="nl-NL"/>
        </w:rPr>
      </w:pPr>
    </w:p>
    <w:p w:rsidR="003911ED" w:rsidRDefault="003911ED" w:rsidP="00E957FA">
      <w:pPr>
        <w:spacing w:after="120"/>
        <w:ind w:firstLine="720"/>
        <w:rPr>
          <w:color w:val="000000"/>
          <w:lang w:val="nl-NL" w:eastAsia="nl-NL"/>
        </w:rPr>
      </w:pPr>
    </w:p>
    <w:p w:rsidR="00D3785F" w:rsidRDefault="00D3785F" w:rsidP="00E957FA">
      <w:pPr>
        <w:spacing w:after="120"/>
        <w:ind w:firstLine="720"/>
        <w:rPr>
          <w:color w:val="000000"/>
          <w:lang w:val="nl-NL" w:eastAsia="nl-NL"/>
        </w:rPr>
      </w:pPr>
    </w:p>
    <w:p w:rsidR="00D3785F" w:rsidRPr="006017E4" w:rsidRDefault="00D3785F" w:rsidP="00E957FA">
      <w:pPr>
        <w:spacing w:after="120"/>
        <w:ind w:firstLine="720"/>
        <w:rPr>
          <w:color w:val="000000"/>
          <w:lang w:val="nl-NL" w:eastAsia="nl-NL"/>
        </w:rPr>
      </w:pPr>
    </w:p>
    <w:tbl>
      <w:tblPr>
        <w:tblpPr w:leftFromText="180" w:rightFromText="180" w:vertAnchor="text" w:horzAnchor="margin" w:tblpY="-191"/>
        <w:tblW w:w="0" w:type="auto"/>
        <w:tblLayout w:type="fixed"/>
        <w:tblCellMar>
          <w:left w:w="0" w:type="dxa"/>
          <w:right w:w="0" w:type="dxa"/>
        </w:tblCellMar>
        <w:tblLook w:val="0000" w:firstRow="0" w:lastRow="0" w:firstColumn="0" w:lastColumn="0" w:noHBand="0" w:noVBand="0"/>
      </w:tblPr>
      <w:tblGrid>
        <w:gridCol w:w="2916"/>
        <w:gridCol w:w="6444"/>
      </w:tblGrid>
      <w:tr w:rsidR="006F6D3F" w:rsidRPr="00AE4CC1" w:rsidTr="006F6D3F">
        <w:tc>
          <w:tcPr>
            <w:tcW w:w="2916" w:type="dxa"/>
            <w:tcBorders>
              <w:tl2br w:val="nil"/>
              <w:tr2bl w:val="nil"/>
            </w:tcBorders>
            <w:tcMar>
              <w:top w:w="0" w:type="dxa"/>
              <w:left w:w="108" w:type="dxa"/>
              <w:bottom w:w="0" w:type="dxa"/>
              <w:right w:w="108" w:type="dxa"/>
            </w:tcMar>
          </w:tcPr>
          <w:p w:rsidR="006F6D3F" w:rsidRPr="00516177" w:rsidRDefault="006F6D3F" w:rsidP="006017E4">
            <w:pPr>
              <w:jc w:val="center"/>
              <w:rPr>
                <w:b/>
                <w:bCs/>
                <w:color w:val="000000"/>
                <w:lang w:val="nl-NL" w:eastAsia="nl-NL"/>
              </w:rPr>
            </w:pPr>
            <w:r w:rsidRPr="006017E4">
              <w:rPr>
                <w:b/>
                <w:bCs/>
                <w:noProof/>
                <w:color w:val="000000"/>
                <w:szCs w:val="20"/>
              </w:rPr>
              <w:lastRenderedPageBreak/>
              <mc:AlternateContent>
                <mc:Choice Requires="wps">
                  <w:drawing>
                    <wp:anchor distT="0" distB="0" distL="114300" distR="114300" simplePos="0" relativeHeight="251671552" behindDoc="0" locked="0" layoutInCell="1" allowOverlap="1" wp14:anchorId="25FA1752" wp14:editId="065D7770">
                      <wp:simplePos x="0" y="0"/>
                      <wp:positionH relativeFrom="column">
                        <wp:posOffset>664923</wp:posOffset>
                      </wp:positionH>
                      <wp:positionV relativeFrom="paragraph">
                        <wp:posOffset>342900</wp:posOffset>
                      </wp:positionV>
                      <wp:extent cx="360045" cy="0"/>
                      <wp:effectExtent l="0" t="0" r="20955" b="19050"/>
                      <wp:wrapNone/>
                      <wp:docPr id="11" name="Straight Connector 11"/>
                      <wp:cNvGraphicFramePr/>
                      <a:graphic xmlns:a="http://schemas.openxmlformats.org/drawingml/2006/main">
                        <a:graphicData uri="http://schemas.microsoft.com/office/word/2010/wordprocessingShape">
                          <wps:wsp>
                            <wps:cNvCnPr/>
                            <wps:spPr>
                              <a:xfrm>
                                <a:off x="0" y="0"/>
                                <a:ext cx="3600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4BC75B" id="Straight Connector 1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35pt,27pt" to="80.7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" strokecolor="#4579b8 [3044]"/>
                  </w:pict>
                </mc:Fallback>
              </mc:AlternateContent>
            </w:r>
            <w:r w:rsidRPr="006017E4">
              <w:rPr>
                <w:b/>
                <w:bCs/>
                <w:color w:val="000000"/>
                <w:szCs w:val="20"/>
                <w:lang w:val="nl-NL" w:eastAsia="nl-NL"/>
              </w:rPr>
              <w:t>Tên đơn vị thực hiện</w:t>
            </w:r>
            <w:r w:rsidRPr="00516177">
              <w:rPr>
                <w:b/>
                <w:bCs/>
                <w:color w:val="000000"/>
                <w:lang w:val="nl-NL" w:eastAsia="nl-NL"/>
              </w:rPr>
              <w:br/>
              <w:t>kê khai giá</w:t>
            </w:r>
            <w:r w:rsidRPr="00516177">
              <w:rPr>
                <w:b/>
                <w:bCs/>
                <w:color w:val="000000"/>
                <w:lang w:val="nl-NL" w:eastAsia="nl-NL"/>
              </w:rPr>
              <w:br/>
            </w:r>
            <w:r w:rsidRPr="006F6D3F">
              <w:rPr>
                <w:color w:val="000000"/>
                <w:szCs w:val="20"/>
                <w:lang w:val="nl-NL" w:eastAsia="nl-NL"/>
              </w:rPr>
              <w:t xml:space="preserve"> Số ........./.....</w:t>
            </w:r>
            <w:r w:rsidRPr="00AE4CC1">
              <w:rPr>
                <w:color w:val="000000"/>
                <w:sz w:val="20"/>
                <w:szCs w:val="20"/>
                <w:lang w:val="nl-NL" w:eastAsia="nl-NL"/>
              </w:rPr>
              <w:br/>
            </w:r>
            <w:r w:rsidRPr="006F6D3F">
              <w:rPr>
                <w:color w:val="000000"/>
                <w:szCs w:val="20"/>
                <w:lang w:val="pt-BR" w:eastAsia="pt-BR"/>
              </w:rPr>
              <w:t>V/v thông báo mức giá điều chỉnh tăng, giảm trong phạm vi 5% so với mức giá đã kê khai liền kề trước đó</w:t>
            </w:r>
          </w:p>
        </w:tc>
        <w:tc>
          <w:tcPr>
            <w:tcW w:w="6444" w:type="dxa"/>
            <w:tcBorders>
              <w:tl2br w:val="nil"/>
              <w:tr2bl w:val="nil"/>
            </w:tcBorders>
            <w:tcMar>
              <w:top w:w="0" w:type="dxa"/>
              <w:left w:w="108" w:type="dxa"/>
              <w:bottom w:w="0" w:type="dxa"/>
              <w:right w:w="108" w:type="dxa"/>
            </w:tcMar>
          </w:tcPr>
          <w:p w:rsidR="006F6D3F" w:rsidRDefault="006F6D3F" w:rsidP="006F6D3F">
            <w:pPr>
              <w:jc w:val="center"/>
              <w:rPr>
                <w:b/>
                <w:bCs/>
                <w:color w:val="000000"/>
                <w:sz w:val="20"/>
                <w:szCs w:val="20"/>
                <w:lang w:val="nl-NL" w:eastAsia="nl-NL"/>
              </w:rPr>
            </w:pPr>
            <w:r w:rsidRPr="00516177">
              <w:rPr>
                <w:b/>
                <w:bCs/>
                <w:noProof/>
                <w:color w:val="000000"/>
                <w:szCs w:val="20"/>
              </w:rPr>
              <mc:AlternateContent>
                <mc:Choice Requires="wps">
                  <w:drawing>
                    <wp:anchor distT="0" distB="0" distL="114300" distR="114300" simplePos="0" relativeHeight="251670528" behindDoc="0" locked="0" layoutInCell="1" allowOverlap="1" wp14:anchorId="4ABBC493" wp14:editId="207120C8">
                      <wp:simplePos x="0" y="0"/>
                      <wp:positionH relativeFrom="column">
                        <wp:posOffset>1217855</wp:posOffset>
                      </wp:positionH>
                      <wp:positionV relativeFrom="paragraph">
                        <wp:posOffset>391198</wp:posOffset>
                      </wp:positionV>
                      <wp:extent cx="1602237" cy="0"/>
                      <wp:effectExtent l="0" t="0" r="17145" b="19050"/>
                      <wp:wrapNone/>
                      <wp:docPr id="12" name="Straight Connector 12"/>
                      <wp:cNvGraphicFramePr/>
                      <a:graphic xmlns:a="http://schemas.openxmlformats.org/drawingml/2006/main">
                        <a:graphicData uri="http://schemas.microsoft.com/office/word/2010/wordprocessingShape">
                          <wps:wsp>
                            <wps:cNvCnPr/>
                            <wps:spPr>
                              <a:xfrm>
                                <a:off x="0" y="0"/>
                                <a:ext cx="160223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8CB98E" id="Straight Connector 12"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9pt,30.8pt" to="222.05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" strokecolor="#4579b8 [3044]"/>
                  </w:pict>
                </mc:Fallback>
              </mc:AlternateContent>
            </w:r>
            <w:r w:rsidRPr="00516177">
              <w:rPr>
                <w:b/>
                <w:bCs/>
                <w:color w:val="000000"/>
                <w:szCs w:val="20"/>
                <w:lang w:val="nl-NL" w:eastAsia="nl-NL"/>
              </w:rPr>
              <w:t>CỘNG HÒA XÃ HỘI CHỦ NGHĨA VIỆT NAM</w:t>
            </w:r>
            <w:r w:rsidRPr="00516177">
              <w:rPr>
                <w:b/>
                <w:bCs/>
                <w:color w:val="000000"/>
                <w:szCs w:val="20"/>
                <w:lang w:val="nl-NL" w:eastAsia="nl-NL"/>
              </w:rPr>
              <w:br/>
              <w:t xml:space="preserve">Độc lập - Tự do - Hạnh phúc </w:t>
            </w:r>
            <w:r w:rsidRPr="00516177">
              <w:rPr>
                <w:b/>
                <w:bCs/>
                <w:color w:val="000000"/>
                <w:sz w:val="20"/>
                <w:szCs w:val="20"/>
                <w:lang w:val="nl-NL" w:eastAsia="nl-NL"/>
              </w:rPr>
              <w:br/>
            </w:r>
          </w:p>
          <w:p w:rsidR="006F6D3F" w:rsidRPr="00516177" w:rsidRDefault="006F6D3F" w:rsidP="006F6D3F">
            <w:pPr>
              <w:jc w:val="center"/>
              <w:rPr>
                <w:b/>
                <w:bCs/>
                <w:color w:val="000000"/>
                <w:sz w:val="20"/>
                <w:szCs w:val="20"/>
                <w:lang w:val="nl-NL" w:eastAsia="nl-NL"/>
              </w:rPr>
            </w:pPr>
            <w:r>
              <w:rPr>
                <w:bCs/>
                <w:i/>
                <w:color w:val="000000"/>
                <w:szCs w:val="20"/>
                <w:lang w:val="nl-NL" w:eastAsia="nl-NL"/>
              </w:rPr>
              <w:t xml:space="preserve">                     </w:t>
            </w:r>
            <w:r w:rsidRPr="00516177">
              <w:rPr>
                <w:bCs/>
                <w:i/>
                <w:color w:val="000000"/>
                <w:szCs w:val="20"/>
                <w:lang w:val="nl-NL" w:eastAsia="nl-NL"/>
              </w:rPr>
              <w:t>Thành phố Hồ Chí Minh, ngày ... tháng ... năm .....</w:t>
            </w:r>
          </w:p>
        </w:tc>
      </w:tr>
      <w:tr w:rsidR="006F6D3F" w:rsidRPr="00516177" w:rsidTr="006F6D3F">
        <w:tc>
          <w:tcPr>
            <w:tcW w:w="2916" w:type="dxa"/>
            <w:tcBorders>
              <w:tl2br w:val="nil"/>
              <w:tr2bl w:val="nil"/>
            </w:tcBorders>
            <w:tcMar>
              <w:top w:w="0" w:type="dxa"/>
              <w:left w:w="108" w:type="dxa"/>
              <w:bottom w:w="0" w:type="dxa"/>
              <w:right w:w="108" w:type="dxa"/>
            </w:tcMar>
          </w:tcPr>
          <w:p w:rsidR="006F6D3F" w:rsidRPr="00516177" w:rsidRDefault="006F6D3F" w:rsidP="006F6D3F">
            <w:pPr>
              <w:jc w:val="center"/>
              <w:rPr>
                <w:bCs/>
                <w:i/>
                <w:color w:val="000000"/>
                <w:sz w:val="20"/>
                <w:szCs w:val="20"/>
                <w:lang w:val="nl-NL" w:eastAsia="nl-NL"/>
              </w:rPr>
            </w:pPr>
          </w:p>
        </w:tc>
        <w:tc>
          <w:tcPr>
            <w:tcW w:w="6444" w:type="dxa"/>
            <w:tcBorders>
              <w:tl2br w:val="nil"/>
              <w:tr2bl w:val="nil"/>
            </w:tcBorders>
            <w:tcMar>
              <w:top w:w="0" w:type="dxa"/>
              <w:left w:w="108" w:type="dxa"/>
              <w:bottom w:w="0" w:type="dxa"/>
              <w:right w:w="108" w:type="dxa"/>
            </w:tcMar>
          </w:tcPr>
          <w:p w:rsidR="006F6D3F" w:rsidRPr="00516177" w:rsidRDefault="006F6D3F" w:rsidP="006F6D3F">
            <w:pPr>
              <w:jc w:val="right"/>
              <w:rPr>
                <w:bCs/>
                <w:i/>
                <w:color w:val="000000"/>
                <w:sz w:val="20"/>
                <w:szCs w:val="20"/>
                <w:lang w:val="nl-NL" w:eastAsia="nl-NL"/>
              </w:rPr>
            </w:pPr>
          </w:p>
        </w:tc>
      </w:tr>
    </w:tbl>
    <w:p w:rsidR="006F6D3F" w:rsidRDefault="005C1850" w:rsidP="006F6D3F">
      <w:pPr>
        <w:jc w:val="center"/>
        <w:rPr>
          <w:color w:val="000000"/>
          <w:sz w:val="28"/>
          <w:szCs w:val="28"/>
          <w:lang w:val="pt-BR" w:eastAsia="pt-BR"/>
        </w:rPr>
      </w:pPr>
      <w:r w:rsidRPr="00D84945">
        <w:rPr>
          <w:b/>
          <w:bCs/>
          <w:noProof/>
          <w:sz w:val="20"/>
          <w:szCs w:val="20"/>
        </w:rPr>
        <mc:AlternateContent>
          <mc:Choice Requires="wps">
            <w:drawing>
              <wp:anchor distT="0" distB="0" distL="114300" distR="114300" simplePos="0" relativeHeight="251683840" behindDoc="0" locked="0" layoutInCell="1" allowOverlap="1" wp14:anchorId="035966F3" wp14:editId="17CF32F3">
                <wp:simplePos x="0" y="0"/>
                <wp:positionH relativeFrom="column">
                  <wp:posOffset>5550535</wp:posOffset>
                </wp:positionH>
                <wp:positionV relativeFrom="paragraph">
                  <wp:posOffset>-170180</wp:posOffset>
                </wp:positionV>
                <wp:extent cx="876935" cy="458470"/>
                <wp:effectExtent l="0" t="0" r="18415" b="17780"/>
                <wp:wrapNone/>
                <wp:docPr id="18" name="Rectangle 18"/>
                <wp:cNvGraphicFramePr/>
                <a:graphic xmlns:a="http://schemas.openxmlformats.org/drawingml/2006/main">
                  <a:graphicData uri="http://schemas.microsoft.com/office/word/2010/wordprocessingShape">
                    <wps:wsp>
                      <wps:cNvSpPr/>
                      <wps:spPr>
                        <a:xfrm>
                          <a:off x="0" y="0"/>
                          <a:ext cx="876935" cy="458470"/>
                        </a:xfrm>
                        <a:prstGeom prst="rect">
                          <a:avLst/>
                        </a:prstGeom>
                        <a:ln w="0"/>
                      </wps:spPr>
                      <wps:style>
                        <a:lnRef idx="2">
                          <a:schemeClr val="dk1"/>
                        </a:lnRef>
                        <a:fillRef idx="1">
                          <a:schemeClr val="lt1"/>
                        </a:fillRef>
                        <a:effectRef idx="0">
                          <a:schemeClr val="dk1"/>
                        </a:effectRef>
                        <a:fontRef idx="minor">
                          <a:schemeClr val="dk1"/>
                        </a:fontRef>
                      </wps:style>
                      <wps:txbx>
                        <w:txbxContent>
                          <w:p w:rsidR="006017E4" w:rsidRDefault="006017E4" w:rsidP="004C386D">
                            <w:pPr>
                              <w:jc w:val="center"/>
                              <w:rPr>
                                <w:sz w:val="10"/>
                              </w:rPr>
                            </w:pPr>
                            <w:r>
                              <w:rPr>
                                <w:sz w:val="10"/>
                              </w:rPr>
                              <w:t>Phụ lục số 5</w:t>
                            </w:r>
                          </w:p>
                          <w:p w:rsidR="000E7366" w:rsidRDefault="000E7366" w:rsidP="004C386D">
                            <w:pPr>
                              <w:jc w:val="center"/>
                            </w:pPr>
                            <w:r w:rsidRPr="00D84945">
                              <w:rPr>
                                <w:sz w:val="10"/>
                              </w:rPr>
                              <w:t>Thông tư số 233/2016/TT-BTC</w:t>
                            </w:r>
                            <w:r>
                              <w:rPr>
                                <w:sz w:val="10"/>
                              </w:rPr>
                              <w:t xml:space="preserve"> ngày 11/11/2016 của Bộ Tài ch</w:t>
                            </w:r>
                            <w:r w:rsidR="004C386D">
                              <w:rPr>
                                <w:sz w:val="10"/>
                              </w:rPr>
                              <w:t>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5966F3" id="Rectangle 18" o:spid="_x0000_s1027" style="position:absolute;left:0;text-align:left;margin-left:437.05pt;margin-top:-13.4pt;width:69.05pt;height:36.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" fillcolor="white [3201]" strokecolor="black [3200]" strokeweight="0">
                <v:textbox>
                  <w:txbxContent>
                    <w:p w:rsidR="006017E4" w:rsidRDefault="006017E4" w:rsidP="004C386D">
                      <w:pPr>
                        <w:jc w:val="center"/>
                        <w:rPr>
                          <w:sz w:val="10"/>
                        </w:rPr>
                      </w:pPr>
                      <w:r>
                        <w:rPr>
                          <w:sz w:val="10"/>
                        </w:rPr>
                        <w:t>Phụ lục số 5</w:t>
                      </w:r>
                    </w:p>
                    <w:p w:rsidR="000E7366" w:rsidRDefault="000E7366" w:rsidP="004C386D">
                      <w:pPr>
                        <w:jc w:val="center"/>
                      </w:pPr>
                      <w:r w:rsidRPr="00D84945">
                        <w:rPr>
                          <w:sz w:val="10"/>
                        </w:rPr>
                        <w:t>Thông tư số 233/2016/TT-BTC</w:t>
                      </w:r>
                      <w:r>
                        <w:rPr>
                          <w:sz w:val="10"/>
                        </w:rPr>
                        <w:t xml:space="preserve"> ngày 11/11/2016 của Bộ Tài ch</w:t>
                      </w:r>
                      <w:r w:rsidR="004C386D">
                        <w:rPr>
                          <w:sz w:val="10"/>
                        </w:rPr>
                        <w:t>ính)</w:t>
                      </w:r>
                    </w:p>
                  </w:txbxContent>
                </v:textbox>
              </v:rect>
            </w:pict>
          </mc:Fallback>
        </mc:AlternateContent>
      </w:r>
      <w:r w:rsidR="00AE4CC1" w:rsidRPr="00AE4CC1">
        <w:rPr>
          <w:color w:val="000000"/>
          <w:sz w:val="20"/>
          <w:szCs w:val="20"/>
          <w:lang w:val="pt-BR" w:eastAsia="pt-BR"/>
        </w:rPr>
        <w:t> </w:t>
      </w:r>
      <w:r w:rsidR="006F6D3F" w:rsidRPr="003B782E">
        <w:rPr>
          <w:color w:val="000000"/>
          <w:sz w:val="28"/>
          <w:szCs w:val="28"/>
          <w:lang w:val="pt-BR" w:eastAsia="pt-BR"/>
        </w:rPr>
        <w:t>Kính gửi: Sở Y tế TP.Hồ Chí Minh</w:t>
      </w:r>
    </w:p>
    <w:p w:rsidR="006F6D3F" w:rsidRPr="003B782E" w:rsidRDefault="006F6D3F" w:rsidP="006F6D3F">
      <w:pPr>
        <w:jc w:val="center"/>
        <w:rPr>
          <w:i/>
          <w:iCs/>
          <w:color w:val="000000"/>
          <w:sz w:val="28"/>
          <w:szCs w:val="28"/>
          <w:lang w:val="pt-BR" w:eastAsia="pt-BR"/>
        </w:rPr>
      </w:pPr>
    </w:p>
    <w:p w:rsidR="00AE4CC1" w:rsidRPr="00AE4CC1" w:rsidRDefault="00AE4CC1" w:rsidP="00AE4CC1">
      <w:pPr>
        <w:rPr>
          <w:sz w:val="20"/>
          <w:szCs w:val="20"/>
        </w:rPr>
      </w:pPr>
    </w:p>
    <w:p w:rsidR="00AE4CC1" w:rsidRPr="006F6D3F" w:rsidRDefault="00AE4CC1" w:rsidP="00AE4CC1">
      <w:pPr>
        <w:spacing w:after="120"/>
        <w:ind w:firstLine="720"/>
        <w:jc w:val="both"/>
        <w:rPr>
          <w:sz w:val="28"/>
          <w:szCs w:val="20"/>
        </w:rPr>
      </w:pPr>
      <w:r w:rsidRPr="006F6D3F">
        <w:rPr>
          <w:color w:val="000000"/>
          <w:sz w:val="28"/>
          <w:szCs w:val="20"/>
          <w:lang w:val="pt-BR" w:eastAsia="pt-BR"/>
        </w:rPr>
        <w:t>Thực hiện Thông tư số 56/2014/TT-BTC ngày 28/4/2014 của Bộ Tài chính hướng dẫn thực hiện Nghị định số 177/2013/NĐ-CP ngày 14/11/2013 của Chính phủ quy định chi tiết và hướng dẫn thi hành một số điều của Luật giá và Thông tư số 233/2016/TT-BTC ngày 11/11/2016 của Bộ Tài chính sửa đổi, bổ sung một số điều của Thông tư số 56/2014/TT-BTC.</w:t>
      </w:r>
    </w:p>
    <w:p w:rsidR="00AE4CC1" w:rsidRPr="00490606" w:rsidRDefault="00AE4CC1" w:rsidP="00AE4CC1">
      <w:pPr>
        <w:spacing w:after="120"/>
        <w:ind w:firstLine="720"/>
        <w:jc w:val="both"/>
        <w:rPr>
          <w:sz w:val="28"/>
          <w:szCs w:val="20"/>
        </w:rPr>
      </w:pPr>
      <w:r w:rsidRPr="006F6D3F">
        <w:rPr>
          <w:color w:val="000000"/>
          <w:sz w:val="28"/>
          <w:szCs w:val="20"/>
          <w:lang w:val="pt-BR" w:eastAsia="pt-BR"/>
        </w:rPr>
        <w:t xml:space="preserve">... </w:t>
      </w:r>
      <w:r w:rsidRPr="006F6D3F">
        <w:rPr>
          <w:i/>
          <w:iCs/>
          <w:color w:val="000000"/>
          <w:sz w:val="28"/>
          <w:szCs w:val="20"/>
          <w:lang w:val="pt-BR" w:eastAsia="pt-BR"/>
        </w:rPr>
        <w:t>(tên đơn vị kê khai giá)</w:t>
      </w:r>
      <w:r w:rsidRPr="006F6D3F">
        <w:rPr>
          <w:color w:val="000000"/>
          <w:sz w:val="28"/>
          <w:szCs w:val="20"/>
          <w:lang w:val="pt-BR" w:eastAsia="pt-BR"/>
        </w:rPr>
        <w:t xml:space="preserve"> thông báo mức giá dịch vụ </w:t>
      </w:r>
      <w:r w:rsidR="006F6D3F">
        <w:rPr>
          <w:color w:val="000000"/>
          <w:sz w:val="28"/>
          <w:szCs w:val="20"/>
          <w:lang w:val="pt-BR" w:eastAsia="pt-BR"/>
        </w:rPr>
        <w:t>khám bệnh, chữa bệnh</w:t>
      </w:r>
      <w:r w:rsidRPr="006F6D3F">
        <w:rPr>
          <w:color w:val="000000"/>
          <w:sz w:val="28"/>
          <w:szCs w:val="20"/>
          <w:lang w:val="pt-BR" w:eastAsia="pt-BR"/>
        </w:rPr>
        <w:t xml:space="preserve"> trong phạm vi 5% so với mức giá đã kê khai liền kề trước đó </w:t>
      </w:r>
      <w:r w:rsidRPr="00490606">
        <w:rPr>
          <w:color w:val="000000"/>
          <w:sz w:val="28"/>
          <w:szCs w:val="20"/>
          <w:lang w:val="pt-BR" w:eastAsia="pt-BR"/>
        </w:rPr>
        <w:t>(Bảng thông báo mức giá đính kèm).</w:t>
      </w:r>
    </w:p>
    <w:p w:rsidR="00AE4CC1" w:rsidRPr="006F6D3F" w:rsidRDefault="00AE4CC1" w:rsidP="00AE4CC1">
      <w:pPr>
        <w:spacing w:after="120"/>
        <w:ind w:firstLine="720"/>
        <w:jc w:val="both"/>
        <w:rPr>
          <w:sz w:val="28"/>
          <w:szCs w:val="20"/>
        </w:rPr>
      </w:pPr>
      <w:r w:rsidRPr="006F6D3F">
        <w:rPr>
          <w:color w:val="000000"/>
          <w:sz w:val="28"/>
          <w:szCs w:val="20"/>
          <w:lang w:val="nl-NL" w:eastAsia="nl-NL"/>
        </w:rPr>
        <w:t>Mức giá này thực hiện từ ngày ..../.... / ......</w:t>
      </w:r>
    </w:p>
    <w:p w:rsidR="00AE4CC1" w:rsidRDefault="00AE4CC1" w:rsidP="00AE4CC1">
      <w:pPr>
        <w:spacing w:after="120"/>
        <w:ind w:firstLine="720"/>
        <w:jc w:val="both"/>
        <w:rPr>
          <w:color w:val="000000"/>
          <w:sz w:val="28"/>
          <w:szCs w:val="20"/>
          <w:lang w:val="nl-NL" w:eastAsia="nl-NL"/>
        </w:rPr>
      </w:pPr>
      <w:r w:rsidRPr="006F6D3F">
        <w:rPr>
          <w:color w:val="000000"/>
          <w:sz w:val="28"/>
          <w:szCs w:val="20"/>
          <w:lang w:val="nl-NL" w:eastAsia="nl-NL"/>
        </w:rPr>
        <w:t xml:space="preserve">... </w:t>
      </w:r>
      <w:r w:rsidRPr="006F6D3F">
        <w:rPr>
          <w:i/>
          <w:iCs/>
          <w:color w:val="000000"/>
          <w:sz w:val="28"/>
          <w:szCs w:val="20"/>
          <w:lang w:val="nl-NL" w:eastAsia="nl-NL"/>
        </w:rPr>
        <w:t>(tên đơn vị kê khai giá)</w:t>
      </w:r>
      <w:r w:rsidRPr="006F6D3F">
        <w:rPr>
          <w:color w:val="000000"/>
          <w:sz w:val="28"/>
          <w:szCs w:val="20"/>
          <w:lang w:val="nl-NL" w:eastAsia="nl-NL"/>
        </w:rPr>
        <w:t xml:space="preserve"> xin chịu trách nhiệm trước pháp luật về tính chính xác của mức giá mà chúng tôi đã thông báo./.</w:t>
      </w:r>
    </w:p>
    <w:tbl>
      <w:tblPr>
        <w:tblW w:w="0" w:type="auto"/>
        <w:tblInd w:w="108" w:type="dxa"/>
        <w:tblLayout w:type="fixed"/>
        <w:tblCellMar>
          <w:left w:w="0" w:type="dxa"/>
          <w:right w:w="0" w:type="dxa"/>
        </w:tblCellMar>
        <w:tblLook w:val="0000" w:firstRow="0" w:lastRow="0" w:firstColumn="0" w:lastColumn="0" w:noHBand="0" w:noVBand="0"/>
      </w:tblPr>
      <w:tblGrid>
        <w:gridCol w:w="4549"/>
        <w:gridCol w:w="4811"/>
      </w:tblGrid>
      <w:tr w:rsidR="006F6D3F" w:rsidRPr="003B782E" w:rsidTr="00280532">
        <w:tc>
          <w:tcPr>
            <w:tcW w:w="4549" w:type="dxa"/>
            <w:tcBorders>
              <w:tl2br w:val="nil"/>
              <w:tr2bl w:val="nil"/>
            </w:tcBorders>
            <w:tcMar>
              <w:top w:w="0" w:type="dxa"/>
              <w:left w:w="108" w:type="dxa"/>
              <w:bottom w:w="0" w:type="dxa"/>
              <w:right w:w="108" w:type="dxa"/>
            </w:tcMar>
          </w:tcPr>
          <w:p w:rsidR="006F6D3F" w:rsidRPr="00447C85" w:rsidRDefault="006F6D3F" w:rsidP="00280532">
            <w:pPr>
              <w:rPr>
                <w:sz w:val="22"/>
                <w:szCs w:val="22"/>
              </w:rPr>
            </w:pPr>
            <w:r w:rsidRPr="00447C85">
              <w:rPr>
                <w:b/>
                <w:bCs/>
                <w:i/>
                <w:iCs/>
                <w:color w:val="000000"/>
                <w:sz w:val="22"/>
                <w:szCs w:val="22"/>
                <w:lang w:val="nl-NL" w:eastAsia="nl-NL"/>
              </w:rPr>
              <w:t>Nơi nhận:</w:t>
            </w:r>
            <w:r w:rsidRPr="00447C85">
              <w:rPr>
                <w:b/>
                <w:bCs/>
                <w:i/>
                <w:iCs/>
                <w:color w:val="000000"/>
                <w:sz w:val="22"/>
                <w:szCs w:val="22"/>
                <w:lang w:val="nl-NL" w:eastAsia="nl-NL"/>
              </w:rPr>
              <w:br/>
            </w:r>
            <w:r w:rsidRPr="00447C85">
              <w:rPr>
                <w:color w:val="000000"/>
                <w:sz w:val="22"/>
                <w:szCs w:val="22"/>
                <w:lang w:val="nl-NL" w:eastAsia="nl-NL"/>
              </w:rPr>
              <w:t>- Như trên;</w:t>
            </w:r>
            <w:r w:rsidRPr="00447C85">
              <w:rPr>
                <w:color w:val="000000"/>
                <w:sz w:val="22"/>
                <w:szCs w:val="22"/>
                <w:lang w:val="nl-NL" w:eastAsia="nl-NL"/>
              </w:rPr>
              <w:br/>
              <w:t>- Lưu:</w:t>
            </w:r>
          </w:p>
        </w:tc>
        <w:tc>
          <w:tcPr>
            <w:tcW w:w="4811" w:type="dxa"/>
            <w:tcBorders>
              <w:tl2br w:val="nil"/>
              <w:tr2bl w:val="nil"/>
            </w:tcBorders>
            <w:tcMar>
              <w:top w:w="0" w:type="dxa"/>
              <w:left w:w="108" w:type="dxa"/>
              <w:bottom w:w="0" w:type="dxa"/>
              <w:right w:w="108" w:type="dxa"/>
            </w:tcMar>
          </w:tcPr>
          <w:p w:rsidR="006F6D3F" w:rsidRPr="003B782E" w:rsidRDefault="006F6D3F" w:rsidP="00280532">
            <w:pPr>
              <w:jc w:val="center"/>
              <w:rPr>
                <w:sz w:val="28"/>
                <w:szCs w:val="28"/>
              </w:rPr>
            </w:pPr>
            <w:r w:rsidRPr="003B782E">
              <w:rPr>
                <w:b/>
                <w:bCs/>
                <w:color w:val="000000"/>
                <w:sz w:val="28"/>
                <w:szCs w:val="28"/>
                <w:lang w:val="nl-NL" w:eastAsia="nl-NL"/>
              </w:rPr>
              <w:t>THỦ TRƯỞNG ĐƠN VỊ</w:t>
            </w:r>
            <w:r w:rsidRPr="003B782E">
              <w:rPr>
                <w:b/>
                <w:bCs/>
                <w:color w:val="000000"/>
                <w:sz w:val="28"/>
                <w:szCs w:val="28"/>
                <w:lang w:val="nl-NL" w:eastAsia="nl-NL"/>
              </w:rPr>
              <w:br/>
            </w:r>
            <w:r w:rsidRPr="00447C85">
              <w:rPr>
                <w:i/>
                <w:iCs/>
                <w:color w:val="000000"/>
                <w:lang w:val="nl-NL" w:eastAsia="nl-NL"/>
              </w:rPr>
              <w:t>(Ký tên, đóng dấu)</w:t>
            </w:r>
          </w:p>
        </w:tc>
      </w:tr>
    </w:tbl>
    <w:p w:rsidR="006F6D3F" w:rsidRDefault="006F6D3F" w:rsidP="006F6D3F">
      <w:pPr>
        <w:tabs>
          <w:tab w:val="left" w:leader="dot" w:pos="8640"/>
        </w:tabs>
        <w:spacing w:after="120"/>
        <w:ind w:firstLine="720"/>
        <w:jc w:val="both"/>
        <w:rPr>
          <w:color w:val="000000"/>
          <w:sz w:val="28"/>
          <w:szCs w:val="28"/>
          <w:lang w:val="nl-NL" w:eastAsia="nl-NL"/>
        </w:rPr>
      </w:pPr>
    </w:p>
    <w:p w:rsidR="006F6D3F" w:rsidRDefault="006F6D3F" w:rsidP="006F6D3F">
      <w:pPr>
        <w:tabs>
          <w:tab w:val="left" w:leader="dot" w:pos="8640"/>
        </w:tabs>
        <w:spacing w:after="120"/>
        <w:ind w:firstLine="720"/>
        <w:jc w:val="both"/>
        <w:rPr>
          <w:color w:val="000000"/>
          <w:sz w:val="28"/>
          <w:szCs w:val="28"/>
          <w:lang w:val="nl-NL" w:eastAsia="nl-NL"/>
        </w:rPr>
      </w:pPr>
    </w:p>
    <w:p w:rsidR="006F6D3F" w:rsidRDefault="006F6D3F" w:rsidP="006F6D3F">
      <w:pPr>
        <w:tabs>
          <w:tab w:val="left" w:leader="dot" w:pos="8640"/>
        </w:tabs>
        <w:spacing w:after="120"/>
        <w:ind w:firstLine="720"/>
        <w:jc w:val="both"/>
        <w:rPr>
          <w:color w:val="000000"/>
          <w:sz w:val="28"/>
          <w:szCs w:val="28"/>
          <w:lang w:val="nl-NL" w:eastAsia="nl-NL"/>
        </w:rPr>
      </w:pPr>
    </w:p>
    <w:p w:rsidR="006F6D3F" w:rsidRPr="003B782E" w:rsidRDefault="006F6D3F" w:rsidP="006F6D3F">
      <w:pPr>
        <w:tabs>
          <w:tab w:val="left" w:leader="dot" w:pos="8640"/>
        </w:tabs>
        <w:spacing w:after="120"/>
        <w:ind w:firstLine="720"/>
        <w:jc w:val="both"/>
        <w:rPr>
          <w:color w:val="000000"/>
          <w:sz w:val="28"/>
          <w:szCs w:val="28"/>
          <w:lang w:eastAsia="nl-NL"/>
        </w:rPr>
      </w:pPr>
      <w:r w:rsidRPr="003B782E">
        <w:rPr>
          <w:color w:val="000000"/>
          <w:sz w:val="28"/>
          <w:szCs w:val="28"/>
          <w:lang w:val="nl-NL" w:eastAsia="nl-NL"/>
        </w:rPr>
        <w:t>- Họ tên người nộp Biểu mẫu</w:t>
      </w:r>
      <w:r w:rsidRPr="003B782E">
        <w:rPr>
          <w:color w:val="000000"/>
          <w:sz w:val="28"/>
          <w:szCs w:val="28"/>
          <w:lang w:eastAsia="nl-NL"/>
        </w:rPr>
        <w:t>:</w:t>
      </w:r>
      <w:r w:rsidRPr="003B782E">
        <w:rPr>
          <w:color w:val="000000"/>
          <w:sz w:val="28"/>
          <w:szCs w:val="28"/>
          <w:lang w:eastAsia="nl-NL"/>
        </w:rPr>
        <w:tab/>
      </w:r>
    </w:p>
    <w:p w:rsidR="006F6D3F" w:rsidRPr="003B782E" w:rsidRDefault="006F6D3F" w:rsidP="006F6D3F">
      <w:pPr>
        <w:tabs>
          <w:tab w:val="left" w:leader="dot" w:pos="8640"/>
        </w:tabs>
        <w:spacing w:after="120"/>
        <w:ind w:firstLine="720"/>
        <w:jc w:val="both"/>
        <w:rPr>
          <w:color w:val="000000"/>
          <w:sz w:val="28"/>
          <w:szCs w:val="28"/>
          <w:lang w:val="nl-NL" w:eastAsia="nl-NL"/>
        </w:rPr>
      </w:pPr>
      <w:r w:rsidRPr="003B782E">
        <w:rPr>
          <w:color w:val="000000"/>
          <w:sz w:val="28"/>
          <w:szCs w:val="28"/>
          <w:lang w:val="nl-NL" w:eastAsia="nl-NL"/>
        </w:rPr>
        <w:t>- Địa chỉ đơn vị thực hiện kê khai:</w:t>
      </w:r>
      <w:r w:rsidRPr="003B782E">
        <w:rPr>
          <w:color w:val="000000"/>
          <w:sz w:val="28"/>
          <w:szCs w:val="28"/>
          <w:lang w:eastAsia="nl-NL"/>
        </w:rPr>
        <w:tab/>
      </w:r>
    </w:p>
    <w:p w:rsidR="006F6D3F" w:rsidRPr="003B782E" w:rsidRDefault="006F6D3F" w:rsidP="006F6D3F">
      <w:pPr>
        <w:tabs>
          <w:tab w:val="left" w:leader="dot" w:pos="8640"/>
        </w:tabs>
        <w:spacing w:after="120"/>
        <w:ind w:firstLine="720"/>
        <w:jc w:val="both"/>
        <w:rPr>
          <w:color w:val="000000"/>
          <w:sz w:val="28"/>
          <w:szCs w:val="28"/>
          <w:lang w:val="nl-NL" w:eastAsia="nl-NL"/>
        </w:rPr>
      </w:pPr>
      <w:r w:rsidRPr="003B782E">
        <w:rPr>
          <w:color w:val="000000"/>
          <w:sz w:val="28"/>
          <w:szCs w:val="28"/>
          <w:lang w:val="nl-NL" w:eastAsia="nl-NL"/>
        </w:rPr>
        <w:t>- Số điện thoại liên lạc:</w:t>
      </w:r>
      <w:r w:rsidRPr="003B782E">
        <w:rPr>
          <w:color w:val="000000"/>
          <w:sz w:val="28"/>
          <w:szCs w:val="28"/>
          <w:lang w:eastAsia="nl-NL"/>
        </w:rPr>
        <w:tab/>
      </w:r>
    </w:p>
    <w:p w:rsidR="006F6D3F" w:rsidRPr="003B782E" w:rsidRDefault="006F6D3F" w:rsidP="006F6D3F">
      <w:pPr>
        <w:tabs>
          <w:tab w:val="left" w:leader="dot" w:pos="8640"/>
        </w:tabs>
        <w:spacing w:after="120"/>
        <w:ind w:firstLine="720"/>
        <w:jc w:val="both"/>
        <w:rPr>
          <w:color w:val="000000"/>
          <w:sz w:val="28"/>
          <w:szCs w:val="28"/>
          <w:lang w:val="nl-NL" w:eastAsia="nl-NL"/>
        </w:rPr>
      </w:pPr>
      <w:r w:rsidRPr="003B782E">
        <w:rPr>
          <w:color w:val="000000"/>
          <w:sz w:val="28"/>
          <w:szCs w:val="28"/>
          <w:lang w:val="nl-NL" w:eastAsia="nl-NL"/>
        </w:rPr>
        <w:t>- Email:</w:t>
      </w:r>
      <w:r w:rsidRPr="003B782E">
        <w:rPr>
          <w:color w:val="000000"/>
          <w:sz w:val="28"/>
          <w:szCs w:val="28"/>
          <w:lang w:eastAsia="nl-NL"/>
        </w:rPr>
        <w:tab/>
      </w:r>
    </w:p>
    <w:p w:rsidR="006F6D3F" w:rsidRPr="003B782E" w:rsidRDefault="006F6D3F" w:rsidP="006F6D3F">
      <w:pPr>
        <w:tabs>
          <w:tab w:val="left" w:leader="dot" w:pos="8640"/>
        </w:tabs>
        <w:spacing w:after="120"/>
        <w:ind w:firstLine="720"/>
        <w:jc w:val="both"/>
        <w:rPr>
          <w:sz w:val="28"/>
          <w:szCs w:val="28"/>
        </w:rPr>
      </w:pPr>
      <w:r w:rsidRPr="003B782E">
        <w:rPr>
          <w:color w:val="000000"/>
          <w:sz w:val="28"/>
          <w:szCs w:val="28"/>
          <w:lang w:val="nl-NL" w:eastAsia="nl-NL"/>
        </w:rPr>
        <w:t>- Số fax:</w:t>
      </w:r>
      <w:r w:rsidRPr="003B782E">
        <w:rPr>
          <w:color w:val="000000"/>
          <w:sz w:val="28"/>
          <w:szCs w:val="28"/>
          <w:lang w:eastAsia="nl-NL"/>
        </w:rPr>
        <w:tab/>
      </w:r>
    </w:p>
    <w:tbl>
      <w:tblPr>
        <w:tblW w:w="0" w:type="auto"/>
        <w:tblInd w:w="108" w:type="dxa"/>
        <w:tblLayout w:type="fixed"/>
        <w:tblCellMar>
          <w:left w:w="0" w:type="dxa"/>
          <w:right w:w="0" w:type="dxa"/>
        </w:tblCellMar>
        <w:tblLook w:val="0000" w:firstRow="0" w:lastRow="0" w:firstColumn="0" w:lastColumn="0" w:noHBand="0" w:noVBand="0"/>
      </w:tblPr>
      <w:tblGrid>
        <w:gridCol w:w="4535"/>
        <w:gridCol w:w="4825"/>
      </w:tblGrid>
      <w:tr w:rsidR="00AE4CC1" w:rsidRPr="00AE4CC1" w:rsidTr="00E041A5">
        <w:tc>
          <w:tcPr>
            <w:tcW w:w="4535" w:type="dxa"/>
            <w:tcBorders>
              <w:tl2br w:val="nil"/>
              <w:tr2bl w:val="nil"/>
            </w:tcBorders>
            <w:tcMar>
              <w:top w:w="0" w:type="dxa"/>
              <w:left w:w="108" w:type="dxa"/>
              <w:bottom w:w="0" w:type="dxa"/>
              <w:right w:w="108" w:type="dxa"/>
            </w:tcMar>
          </w:tcPr>
          <w:p w:rsidR="00AE4CC1" w:rsidRPr="00AE4CC1" w:rsidRDefault="00AE4CC1" w:rsidP="00E041A5">
            <w:pPr>
              <w:rPr>
                <w:sz w:val="20"/>
                <w:szCs w:val="20"/>
              </w:rPr>
            </w:pPr>
          </w:p>
        </w:tc>
        <w:tc>
          <w:tcPr>
            <w:tcW w:w="4825" w:type="dxa"/>
            <w:tcBorders>
              <w:tl2br w:val="nil"/>
              <w:tr2bl w:val="nil"/>
            </w:tcBorders>
            <w:tcMar>
              <w:top w:w="0" w:type="dxa"/>
              <w:left w:w="108" w:type="dxa"/>
              <w:bottom w:w="0" w:type="dxa"/>
              <w:right w:w="108" w:type="dxa"/>
            </w:tcMar>
          </w:tcPr>
          <w:p w:rsidR="00AE4CC1" w:rsidRPr="00AE4CC1" w:rsidRDefault="00AE4CC1" w:rsidP="00E041A5">
            <w:pPr>
              <w:jc w:val="center"/>
              <w:rPr>
                <w:sz w:val="20"/>
                <w:szCs w:val="20"/>
              </w:rPr>
            </w:pPr>
          </w:p>
        </w:tc>
      </w:tr>
    </w:tbl>
    <w:p w:rsidR="006C502B" w:rsidRPr="003B782E" w:rsidRDefault="006C502B" w:rsidP="006C502B">
      <w:pPr>
        <w:jc w:val="center"/>
        <w:rPr>
          <w:sz w:val="28"/>
          <w:szCs w:val="28"/>
        </w:rPr>
      </w:pPr>
      <w:r w:rsidRPr="003B782E">
        <w:rPr>
          <w:b/>
          <w:bCs/>
          <w:color w:val="000000"/>
          <w:sz w:val="28"/>
          <w:szCs w:val="28"/>
          <w:lang w:val="nl-NL" w:eastAsia="nl-NL"/>
        </w:rPr>
        <w:t xml:space="preserve">Ghi nhận ngày nộp </w:t>
      </w:r>
      <w:r>
        <w:rPr>
          <w:b/>
          <w:bCs/>
          <w:color w:val="000000"/>
          <w:sz w:val="28"/>
          <w:szCs w:val="28"/>
          <w:lang w:val="nl-NL" w:eastAsia="nl-NL"/>
        </w:rPr>
        <w:t>Thông báo</w:t>
      </w:r>
      <w:r w:rsidRPr="003B782E">
        <w:rPr>
          <w:b/>
          <w:bCs/>
          <w:color w:val="000000"/>
          <w:sz w:val="28"/>
          <w:szCs w:val="28"/>
          <w:lang w:val="nl-NL" w:eastAsia="nl-NL"/>
        </w:rPr>
        <w:t xml:space="preserve"> </w:t>
      </w:r>
      <w:r>
        <w:rPr>
          <w:b/>
          <w:bCs/>
          <w:color w:val="000000"/>
          <w:sz w:val="28"/>
          <w:szCs w:val="28"/>
          <w:lang w:val="nl-NL" w:eastAsia="nl-NL"/>
        </w:rPr>
        <w:t>mức giá</w:t>
      </w:r>
      <w:r w:rsidRPr="003B782E">
        <w:rPr>
          <w:b/>
          <w:bCs/>
          <w:color w:val="000000"/>
          <w:sz w:val="28"/>
          <w:szCs w:val="28"/>
          <w:lang w:val="nl-NL" w:eastAsia="nl-NL"/>
        </w:rPr>
        <w:br/>
        <w:t xml:space="preserve">của </w:t>
      </w:r>
      <w:r>
        <w:rPr>
          <w:b/>
          <w:bCs/>
          <w:color w:val="000000"/>
          <w:sz w:val="28"/>
          <w:szCs w:val="28"/>
          <w:lang w:val="nl-NL" w:eastAsia="nl-NL"/>
        </w:rPr>
        <w:t>Sở Y tế</w:t>
      </w:r>
    </w:p>
    <w:p w:rsidR="006C502B" w:rsidRPr="006017E4" w:rsidRDefault="006C502B" w:rsidP="006C502B">
      <w:pPr>
        <w:jc w:val="center"/>
        <w:rPr>
          <w:i/>
          <w:iCs/>
          <w:color w:val="000000"/>
          <w:lang w:val="nl-NL" w:eastAsia="nl-NL"/>
        </w:rPr>
      </w:pPr>
      <w:r w:rsidRPr="006017E4">
        <w:rPr>
          <w:i/>
          <w:iCs/>
          <w:color w:val="000000"/>
          <w:lang w:val="nl-NL" w:eastAsia="nl-NL"/>
        </w:rPr>
        <w:t xml:space="preserve">(Sở Y tế ghi ngày, tháng, năm nhận được Văn bản kê khai giá </w:t>
      </w:r>
    </w:p>
    <w:p w:rsidR="006C502B" w:rsidRPr="006017E4" w:rsidRDefault="006C502B" w:rsidP="006C502B">
      <w:pPr>
        <w:jc w:val="center"/>
      </w:pPr>
      <w:r w:rsidRPr="006017E4">
        <w:rPr>
          <w:i/>
          <w:iCs/>
          <w:color w:val="000000"/>
          <w:lang w:val="nl-NL" w:eastAsia="nl-NL"/>
        </w:rPr>
        <w:t>và đóng dấu công văn đến)</w:t>
      </w:r>
    </w:p>
    <w:p w:rsidR="00AE4CC1" w:rsidRPr="00AE4CC1" w:rsidRDefault="00AE4CC1" w:rsidP="00AE4CC1">
      <w:pPr>
        <w:rPr>
          <w:i/>
          <w:iCs/>
          <w:color w:val="000000"/>
          <w:sz w:val="20"/>
          <w:szCs w:val="20"/>
          <w:lang w:val="nl-NL" w:eastAsia="nl-NL"/>
        </w:rPr>
      </w:pPr>
      <w:r w:rsidRPr="00AE4CC1">
        <w:rPr>
          <w:i/>
          <w:iCs/>
          <w:color w:val="000000"/>
          <w:sz w:val="20"/>
          <w:szCs w:val="20"/>
          <w:lang w:val="nl-NL" w:eastAsia="nl-NL"/>
        </w:rPr>
        <w:t> </w:t>
      </w:r>
    </w:p>
    <w:p w:rsidR="00AE4CC1" w:rsidRDefault="00AE4CC1" w:rsidP="00AE4CC1">
      <w:pPr>
        <w:rPr>
          <w:i/>
          <w:iCs/>
          <w:color w:val="000000"/>
          <w:sz w:val="20"/>
          <w:szCs w:val="20"/>
          <w:lang w:val="nl-NL" w:eastAsia="nl-NL"/>
        </w:rPr>
      </w:pPr>
    </w:p>
    <w:p w:rsidR="00580E45" w:rsidRDefault="00580E45" w:rsidP="00AE4CC1">
      <w:pPr>
        <w:rPr>
          <w:i/>
          <w:iCs/>
          <w:color w:val="000000"/>
          <w:sz w:val="20"/>
          <w:szCs w:val="20"/>
          <w:lang w:val="nl-NL" w:eastAsia="nl-NL"/>
        </w:rPr>
      </w:pPr>
    </w:p>
    <w:p w:rsidR="00580E45" w:rsidRDefault="00580E45" w:rsidP="00AE4CC1">
      <w:pPr>
        <w:rPr>
          <w:i/>
          <w:iCs/>
          <w:color w:val="000000"/>
          <w:sz w:val="20"/>
          <w:szCs w:val="20"/>
          <w:lang w:val="nl-NL" w:eastAsia="nl-NL"/>
        </w:rPr>
      </w:pPr>
    </w:p>
    <w:p w:rsidR="00580E45" w:rsidRDefault="00580E45" w:rsidP="00AE4CC1">
      <w:pPr>
        <w:rPr>
          <w:i/>
          <w:iCs/>
          <w:color w:val="000000"/>
          <w:sz w:val="20"/>
          <w:szCs w:val="20"/>
          <w:lang w:val="nl-NL" w:eastAsia="nl-NL"/>
        </w:rPr>
      </w:pPr>
    </w:p>
    <w:p w:rsidR="00580E45" w:rsidRDefault="00580E45" w:rsidP="00AE4CC1">
      <w:pPr>
        <w:rPr>
          <w:i/>
          <w:iCs/>
          <w:color w:val="000000"/>
          <w:sz w:val="20"/>
          <w:szCs w:val="20"/>
          <w:lang w:val="nl-NL" w:eastAsia="nl-NL"/>
        </w:rPr>
      </w:pPr>
    </w:p>
    <w:p w:rsidR="004B0F71" w:rsidRDefault="004B0F71" w:rsidP="00AE4CC1">
      <w:pPr>
        <w:rPr>
          <w:i/>
          <w:iCs/>
          <w:color w:val="000000"/>
          <w:sz w:val="20"/>
          <w:szCs w:val="20"/>
          <w:lang w:val="nl-NL" w:eastAsia="nl-NL"/>
        </w:rPr>
      </w:pPr>
    </w:p>
    <w:p w:rsidR="004B0F71" w:rsidRDefault="004B0F71" w:rsidP="00AE4CC1">
      <w:pPr>
        <w:rPr>
          <w:i/>
          <w:iCs/>
          <w:color w:val="000000"/>
          <w:sz w:val="20"/>
          <w:szCs w:val="20"/>
          <w:lang w:val="nl-NL" w:eastAsia="nl-NL"/>
        </w:rPr>
      </w:pPr>
    </w:p>
    <w:p w:rsidR="004B0F71" w:rsidRDefault="004B0F71" w:rsidP="00AE4CC1">
      <w:pPr>
        <w:rPr>
          <w:i/>
          <w:iCs/>
          <w:color w:val="000000"/>
          <w:sz w:val="20"/>
          <w:szCs w:val="20"/>
          <w:lang w:val="nl-NL" w:eastAsia="nl-NL"/>
        </w:rPr>
      </w:pPr>
    </w:p>
    <w:tbl>
      <w:tblPr>
        <w:tblpPr w:leftFromText="180" w:rightFromText="180" w:vertAnchor="text" w:horzAnchor="margin" w:tblpY="-261"/>
        <w:tblW w:w="9828" w:type="dxa"/>
        <w:tblLayout w:type="fixed"/>
        <w:tblCellMar>
          <w:left w:w="0" w:type="dxa"/>
          <w:right w:w="0" w:type="dxa"/>
        </w:tblCellMar>
        <w:tblLook w:val="0000" w:firstRow="0" w:lastRow="0" w:firstColumn="0" w:lastColumn="0" w:noHBand="0" w:noVBand="0"/>
      </w:tblPr>
      <w:tblGrid>
        <w:gridCol w:w="2916"/>
        <w:gridCol w:w="6912"/>
      </w:tblGrid>
      <w:tr w:rsidR="004B0F71" w:rsidRPr="00AE4CC1" w:rsidTr="004B0F71">
        <w:trPr>
          <w:trHeight w:hRule="exact" w:val="1171"/>
        </w:trPr>
        <w:tc>
          <w:tcPr>
            <w:tcW w:w="2916" w:type="dxa"/>
            <w:tcBorders>
              <w:tl2br w:val="nil"/>
              <w:tr2bl w:val="nil"/>
            </w:tcBorders>
            <w:tcMar>
              <w:top w:w="0" w:type="dxa"/>
              <w:left w:w="108" w:type="dxa"/>
              <w:bottom w:w="0" w:type="dxa"/>
              <w:right w:w="108" w:type="dxa"/>
            </w:tcMar>
          </w:tcPr>
          <w:p w:rsidR="004B0F71" w:rsidRDefault="004B0F71" w:rsidP="00C55840">
            <w:pPr>
              <w:jc w:val="center"/>
              <w:rPr>
                <w:b/>
                <w:bCs/>
                <w:color w:val="000000"/>
                <w:lang w:val="nl-NL" w:eastAsia="nl-NL"/>
              </w:rPr>
            </w:pPr>
          </w:p>
          <w:p w:rsidR="004B0F71" w:rsidRPr="00DC211E" w:rsidRDefault="004B0F71" w:rsidP="00C55840">
            <w:pPr>
              <w:jc w:val="center"/>
            </w:pPr>
            <w:r w:rsidRPr="00DC211E">
              <w:rPr>
                <w:b/>
                <w:bCs/>
                <w:noProof/>
              </w:rPr>
              <mc:AlternateContent>
                <mc:Choice Requires="wps">
                  <w:drawing>
                    <wp:anchor distT="0" distB="0" distL="114300" distR="114300" simplePos="0" relativeHeight="251689984" behindDoc="0" locked="0" layoutInCell="1" allowOverlap="1" wp14:anchorId="212D44D9" wp14:editId="60B6F3E0">
                      <wp:simplePos x="0" y="0"/>
                      <wp:positionH relativeFrom="column">
                        <wp:posOffset>610870</wp:posOffset>
                      </wp:positionH>
                      <wp:positionV relativeFrom="paragraph">
                        <wp:posOffset>360045</wp:posOffset>
                      </wp:positionV>
                      <wp:extent cx="508000" cy="0"/>
                      <wp:effectExtent l="0" t="0" r="25400" b="19050"/>
                      <wp:wrapNone/>
                      <wp:docPr id="7" name="Straight Connector 7"/>
                      <wp:cNvGraphicFramePr/>
                      <a:graphic xmlns:a="http://schemas.openxmlformats.org/drawingml/2006/main">
                        <a:graphicData uri="http://schemas.microsoft.com/office/word/2010/wordprocessingShape">
                          <wps:wsp>
                            <wps:cNvCnPr/>
                            <wps:spPr>
                              <a:xfrm>
                                <a:off x="0" y="0"/>
                                <a:ext cx="50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B34C04" id="Straight Connector 7"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1pt,28.35pt" to="88.1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" strokecolor="#4579b8 [3044]"/>
                  </w:pict>
                </mc:Fallback>
              </mc:AlternateContent>
            </w:r>
            <w:r w:rsidRPr="00DC211E">
              <w:rPr>
                <w:b/>
                <w:bCs/>
                <w:color w:val="000000"/>
                <w:lang w:val="nl-NL" w:eastAsia="nl-NL"/>
              </w:rPr>
              <w:t>Tên đơn vị thực hiện</w:t>
            </w:r>
            <w:r w:rsidRPr="00DC211E">
              <w:rPr>
                <w:b/>
                <w:bCs/>
                <w:color w:val="000000"/>
                <w:lang w:val="nl-NL" w:eastAsia="nl-NL"/>
              </w:rPr>
              <w:br/>
              <w:t>kê khai giá</w:t>
            </w:r>
            <w:r w:rsidRPr="00DC211E">
              <w:rPr>
                <w:b/>
                <w:bCs/>
                <w:color w:val="000000"/>
                <w:lang w:val="nl-NL" w:eastAsia="nl-NL"/>
              </w:rPr>
              <w:br/>
            </w:r>
          </w:p>
        </w:tc>
        <w:tc>
          <w:tcPr>
            <w:tcW w:w="6912" w:type="dxa"/>
            <w:tcBorders>
              <w:tl2br w:val="nil"/>
              <w:tr2bl w:val="nil"/>
            </w:tcBorders>
            <w:tcMar>
              <w:top w:w="0" w:type="dxa"/>
              <w:left w:w="108" w:type="dxa"/>
              <w:bottom w:w="0" w:type="dxa"/>
              <w:right w:w="108" w:type="dxa"/>
            </w:tcMar>
          </w:tcPr>
          <w:p w:rsidR="004B0F71" w:rsidRDefault="004B0F71" w:rsidP="00C55840">
            <w:pPr>
              <w:jc w:val="center"/>
              <w:rPr>
                <w:b/>
                <w:bCs/>
              </w:rPr>
            </w:pPr>
          </w:p>
          <w:p w:rsidR="004B0F71" w:rsidRPr="00DC211E" w:rsidRDefault="004B0F71" w:rsidP="00C55840">
            <w:pPr>
              <w:jc w:val="center"/>
            </w:pPr>
            <w:r w:rsidRPr="00DC211E">
              <w:rPr>
                <w:b/>
                <w:bCs/>
                <w:noProof/>
              </w:rPr>
              <mc:AlternateContent>
                <mc:Choice Requires="wps">
                  <w:drawing>
                    <wp:anchor distT="0" distB="0" distL="114300" distR="114300" simplePos="0" relativeHeight="251688960" behindDoc="0" locked="0" layoutInCell="1" allowOverlap="1" wp14:anchorId="65B6B74F" wp14:editId="2DA330DC">
                      <wp:simplePos x="0" y="0"/>
                      <wp:positionH relativeFrom="column">
                        <wp:posOffset>1445472</wp:posOffset>
                      </wp:positionH>
                      <wp:positionV relativeFrom="paragraph">
                        <wp:posOffset>377825</wp:posOffset>
                      </wp:positionV>
                      <wp:extent cx="1154474" cy="3531"/>
                      <wp:effectExtent l="0" t="0" r="26670" b="34925"/>
                      <wp:wrapNone/>
                      <wp:docPr id="8" name="Straight Connector 8"/>
                      <wp:cNvGraphicFramePr/>
                      <a:graphic xmlns:a="http://schemas.openxmlformats.org/drawingml/2006/main">
                        <a:graphicData uri="http://schemas.microsoft.com/office/word/2010/wordprocessingShape">
                          <wps:wsp>
                            <wps:cNvCnPr/>
                            <wps:spPr>
                              <a:xfrm>
                                <a:off x="0" y="0"/>
                                <a:ext cx="1154474" cy="35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D4E9A4" id="Straight Connector 8"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13.8pt,29.75pt" to="204.7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" strokecolor="#4579b8 [3044]"/>
                  </w:pict>
                </mc:Fallback>
              </mc:AlternateContent>
            </w:r>
            <w:r w:rsidRPr="00DC211E">
              <w:rPr>
                <w:b/>
                <w:bCs/>
              </w:rPr>
              <w:t>CỘNG HÒA XÃ HỘI CHỦ NGHĨA VIỆT NAM</w:t>
            </w:r>
            <w:r w:rsidRPr="00DC211E">
              <w:rPr>
                <w:b/>
                <w:bCs/>
              </w:rPr>
              <w:br/>
              <w:t xml:space="preserve">Độc lập - Tự do - Hạnh phúc </w:t>
            </w:r>
            <w:r w:rsidRPr="00DC211E">
              <w:rPr>
                <w:b/>
                <w:bCs/>
              </w:rPr>
              <w:br/>
            </w:r>
          </w:p>
        </w:tc>
      </w:tr>
      <w:tr w:rsidR="004B0F71" w:rsidRPr="00DC211E" w:rsidTr="00C55840">
        <w:tc>
          <w:tcPr>
            <w:tcW w:w="2916" w:type="dxa"/>
            <w:tcBorders>
              <w:tl2br w:val="nil"/>
              <w:tr2bl w:val="nil"/>
            </w:tcBorders>
            <w:tcMar>
              <w:top w:w="0" w:type="dxa"/>
              <w:left w:w="108" w:type="dxa"/>
              <w:bottom w:w="0" w:type="dxa"/>
              <w:right w:w="108" w:type="dxa"/>
            </w:tcMar>
          </w:tcPr>
          <w:p w:rsidR="004B0F71" w:rsidRPr="00AE4CC1" w:rsidRDefault="004B0F71" w:rsidP="00C55840">
            <w:pPr>
              <w:jc w:val="center"/>
              <w:rPr>
                <w:sz w:val="20"/>
                <w:szCs w:val="20"/>
              </w:rPr>
            </w:pPr>
          </w:p>
        </w:tc>
        <w:tc>
          <w:tcPr>
            <w:tcW w:w="6912" w:type="dxa"/>
            <w:tcBorders>
              <w:tl2br w:val="nil"/>
              <w:tr2bl w:val="nil"/>
            </w:tcBorders>
            <w:tcMar>
              <w:top w:w="0" w:type="dxa"/>
              <w:left w:w="108" w:type="dxa"/>
              <w:bottom w:w="0" w:type="dxa"/>
              <w:right w:w="108" w:type="dxa"/>
            </w:tcMar>
          </w:tcPr>
          <w:p w:rsidR="004B0F71" w:rsidRPr="00DC211E" w:rsidRDefault="004B0F71" w:rsidP="00C55840">
            <w:pPr>
              <w:jc w:val="right"/>
            </w:pPr>
          </w:p>
        </w:tc>
      </w:tr>
    </w:tbl>
    <w:p w:rsidR="004B0F71" w:rsidRPr="004B0F71" w:rsidRDefault="004B0F71" w:rsidP="004B0F71">
      <w:pPr>
        <w:jc w:val="center"/>
        <w:rPr>
          <w:b/>
          <w:bCs/>
          <w:color w:val="000000"/>
          <w:sz w:val="20"/>
          <w:szCs w:val="20"/>
          <w:lang w:val="nl-NL" w:eastAsia="nl-NL"/>
        </w:rPr>
      </w:pPr>
    </w:p>
    <w:p w:rsidR="004B0F71" w:rsidRPr="004B0F71" w:rsidRDefault="004B0F71" w:rsidP="004B0F71">
      <w:pPr>
        <w:jc w:val="center"/>
        <w:rPr>
          <w:sz w:val="28"/>
          <w:szCs w:val="28"/>
        </w:rPr>
      </w:pPr>
      <w:r w:rsidRPr="004B0F71">
        <w:rPr>
          <w:b/>
          <w:bCs/>
          <w:color w:val="000000"/>
          <w:sz w:val="28"/>
          <w:szCs w:val="28"/>
          <w:lang w:val="nl-NL" w:eastAsia="nl-NL"/>
        </w:rPr>
        <w:t xml:space="preserve">BẢNG THÔNG BÁO </w:t>
      </w:r>
      <w:r>
        <w:rPr>
          <w:b/>
          <w:bCs/>
          <w:color w:val="000000"/>
          <w:sz w:val="28"/>
          <w:szCs w:val="28"/>
          <w:lang w:val="nl-NL" w:eastAsia="nl-NL"/>
        </w:rPr>
        <w:t xml:space="preserve">MỨC </w:t>
      </w:r>
      <w:r w:rsidRPr="004B0F71">
        <w:rPr>
          <w:b/>
          <w:bCs/>
          <w:color w:val="000000"/>
          <w:sz w:val="28"/>
          <w:szCs w:val="28"/>
          <w:lang w:val="nl-NL" w:eastAsia="nl-NL"/>
        </w:rPr>
        <w:t xml:space="preserve">GIÁ </w:t>
      </w:r>
      <w:r>
        <w:rPr>
          <w:b/>
          <w:bCs/>
          <w:color w:val="000000"/>
          <w:sz w:val="28"/>
          <w:szCs w:val="28"/>
          <w:lang w:val="nl-NL" w:eastAsia="nl-NL"/>
        </w:rPr>
        <w:t>DỊCH VỤ KHÁM CHỮA BỆNH</w:t>
      </w:r>
    </w:p>
    <w:p w:rsidR="004B0F71" w:rsidRPr="004B0F71" w:rsidRDefault="004B0F71" w:rsidP="004B0F71">
      <w:pPr>
        <w:jc w:val="center"/>
        <w:rPr>
          <w:i/>
          <w:iCs/>
          <w:color w:val="000000"/>
          <w:sz w:val="28"/>
          <w:szCs w:val="28"/>
          <w:lang w:val="nl-NL" w:eastAsia="nl-NL"/>
        </w:rPr>
      </w:pPr>
      <w:r w:rsidRPr="004B0F71">
        <w:rPr>
          <w:i/>
          <w:iCs/>
          <w:color w:val="000000"/>
          <w:sz w:val="28"/>
          <w:szCs w:val="28"/>
          <w:lang w:val="nl-NL" w:eastAsia="nl-NL"/>
        </w:rPr>
        <w:t>(Kèm theo công văn số.........ngày.......tháng.......năm........của.........)</w:t>
      </w:r>
    </w:p>
    <w:p w:rsidR="004B0F71" w:rsidRPr="004B0F71" w:rsidRDefault="004B0F71" w:rsidP="004B0F71">
      <w:pPr>
        <w:jc w:val="center"/>
        <w:rPr>
          <w:sz w:val="28"/>
          <w:szCs w:val="28"/>
        </w:rPr>
      </w:pPr>
    </w:p>
    <w:p w:rsidR="004B0F71" w:rsidRPr="004B0F71" w:rsidRDefault="004B0F71" w:rsidP="004B0F71">
      <w:pPr>
        <w:spacing w:after="120"/>
        <w:ind w:firstLine="720"/>
        <w:jc w:val="both"/>
        <w:rPr>
          <w:sz w:val="28"/>
          <w:szCs w:val="28"/>
        </w:rPr>
      </w:pPr>
      <w:r>
        <w:rPr>
          <w:color w:val="000000"/>
          <w:sz w:val="28"/>
          <w:szCs w:val="28"/>
          <w:lang w:val="nl-NL" w:eastAsia="nl-NL"/>
        </w:rPr>
        <w:t xml:space="preserve">1. Thông báo giá </w:t>
      </w:r>
      <w:r w:rsidR="00CC5D04">
        <w:rPr>
          <w:color w:val="000000"/>
          <w:sz w:val="28"/>
          <w:szCs w:val="28"/>
          <w:lang w:val="nl-NL" w:eastAsia="nl-NL"/>
        </w:rPr>
        <w:t>dịch vụ:</w:t>
      </w:r>
      <w:r>
        <w:rPr>
          <w:color w:val="000000"/>
          <w:sz w:val="28"/>
          <w:szCs w:val="28"/>
          <w:lang w:val="nl-NL" w:eastAsia="nl-NL"/>
        </w:rPr>
        <w:t xml:space="preserve"> </w:t>
      </w:r>
      <w:r w:rsidR="00933104">
        <w:rPr>
          <w:color w:val="000000"/>
          <w:sz w:val="28"/>
          <w:szCs w:val="28"/>
          <w:lang w:val="nl-NL" w:eastAsia="nl-NL"/>
        </w:rPr>
        <w:t>tại cơ sở</w:t>
      </w:r>
      <w:r w:rsidR="00CC5D04">
        <w:rPr>
          <w:color w:val="000000"/>
          <w:sz w:val="28"/>
          <w:szCs w:val="28"/>
          <w:lang w:val="nl-NL" w:eastAsia="nl-NL"/>
        </w:rPr>
        <w:t>, phòng phám</w:t>
      </w:r>
      <w:r w:rsidRPr="004B0F71">
        <w:rPr>
          <w:color w:val="000000"/>
          <w:sz w:val="28"/>
          <w:szCs w:val="28"/>
          <w:lang w:val="nl-NL" w:eastAsia="nl-NL"/>
        </w:rPr>
        <w:t xml:space="preserve"> </w:t>
      </w:r>
    </w:p>
    <w:tbl>
      <w:tblPr>
        <w:tblW w:w="9868" w:type="dxa"/>
        <w:tblInd w:w="108" w:type="dxa"/>
        <w:tblLayout w:type="fixed"/>
        <w:tblCellMar>
          <w:left w:w="0" w:type="dxa"/>
          <w:right w:w="0" w:type="dxa"/>
        </w:tblCellMar>
        <w:tblLook w:val="0000" w:firstRow="0" w:lastRow="0" w:firstColumn="0" w:lastColumn="0" w:noHBand="0" w:noVBand="0"/>
      </w:tblPr>
      <w:tblGrid>
        <w:gridCol w:w="431"/>
        <w:gridCol w:w="1965"/>
        <w:gridCol w:w="805"/>
        <w:gridCol w:w="1518"/>
        <w:gridCol w:w="1429"/>
        <w:gridCol w:w="751"/>
        <w:gridCol w:w="751"/>
        <w:gridCol w:w="2218"/>
      </w:tblGrid>
      <w:tr w:rsidR="004C7412" w:rsidRPr="004B0F71" w:rsidTr="00987501">
        <w:trPr>
          <w:trHeight w:val="1024"/>
        </w:trPr>
        <w:tc>
          <w:tcPr>
            <w:tcW w:w="360" w:type="dxa"/>
            <w:tcBorders>
              <w:top w:val="single" w:sz="8" w:space="0" w:color="auto"/>
              <w:left w:val="single" w:sz="8" w:space="0" w:color="auto"/>
              <w:bottom w:val="single" w:sz="8" w:space="0" w:color="auto"/>
              <w:right w:val="single" w:sz="8" w:space="0" w:color="auto"/>
              <w:tl2br w:val="nil"/>
              <w:tr2bl w:val="nil"/>
            </w:tcBorders>
            <w:tcMar>
              <w:top w:w="0" w:type="dxa"/>
              <w:left w:w="108" w:type="dxa"/>
              <w:bottom w:w="0" w:type="dxa"/>
              <w:right w:w="108" w:type="dxa"/>
            </w:tcMar>
            <w:vAlign w:val="center"/>
          </w:tcPr>
          <w:p w:rsidR="004C7412" w:rsidRPr="003525B0" w:rsidRDefault="004C7412" w:rsidP="00987501">
            <w:pPr>
              <w:jc w:val="center"/>
            </w:pPr>
            <w:r w:rsidRPr="003525B0">
              <w:rPr>
                <w:b/>
                <w:bCs/>
                <w:color w:val="000000"/>
                <w:lang w:val="nl-NL" w:eastAsia="nl-NL"/>
              </w:rPr>
              <w:t>STT</w:t>
            </w:r>
          </w:p>
        </w:tc>
        <w:tc>
          <w:tcPr>
            <w:tcW w:w="1980" w:type="dxa"/>
            <w:tcBorders>
              <w:top w:val="single" w:sz="8" w:space="0" w:color="auto"/>
              <w:left w:val="nil"/>
              <w:bottom w:val="single" w:sz="8" w:space="0" w:color="auto"/>
              <w:right w:val="single" w:sz="8" w:space="0" w:color="auto"/>
              <w:tl2br w:val="nil"/>
              <w:tr2bl w:val="nil"/>
            </w:tcBorders>
            <w:tcMar>
              <w:top w:w="0" w:type="dxa"/>
              <w:left w:w="108" w:type="dxa"/>
              <w:bottom w:w="0" w:type="dxa"/>
              <w:right w:w="108" w:type="dxa"/>
            </w:tcMar>
            <w:vAlign w:val="center"/>
          </w:tcPr>
          <w:p w:rsidR="004C7412" w:rsidRPr="003525B0" w:rsidRDefault="004C7412" w:rsidP="00987501">
            <w:pPr>
              <w:jc w:val="center"/>
            </w:pPr>
            <w:r w:rsidRPr="003525B0">
              <w:rPr>
                <w:b/>
                <w:bCs/>
                <w:color w:val="000000"/>
                <w:lang w:val="nl-NL" w:eastAsia="nl-NL"/>
              </w:rPr>
              <w:t>Tên dịch vụ kỹ thuật</w:t>
            </w:r>
          </w:p>
        </w:tc>
        <w:tc>
          <w:tcPr>
            <w:tcW w:w="810" w:type="dxa"/>
            <w:tcBorders>
              <w:top w:val="single" w:sz="8" w:space="0" w:color="auto"/>
              <w:left w:val="nil"/>
              <w:bottom w:val="single" w:sz="8" w:space="0" w:color="auto"/>
              <w:right w:val="single" w:sz="8" w:space="0" w:color="auto"/>
              <w:tl2br w:val="nil"/>
              <w:tr2bl w:val="nil"/>
            </w:tcBorders>
            <w:tcMar>
              <w:top w:w="0" w:type="dxa"/>
              <w:left w:w="108" w:type="dxa"/>
              <w:bottom w:w="0" w:type="dxa"/>
              <w:right w:w="108" w:type="dxa"/>
            </w:tcMar>
            <w:vAlign w:val="center"/>
          </w:tcPr>
          <w:p w:rsidR="004C7412" w:rsidRPr="003525B0" w:rsidRDefault="004C7412" w:rsidP="00987501">
            <w:pPr>
              <w:jc w:val="center"/>
            </w:pPr>
            <w:r w:rsidRPr="003525B0">
              <w:rPr>
                <w:b/>
                <w:bCs/>
                <w:color w:val="000000"/>
                <w:lang w:val="nl-NL" w:eastAsia="nl-NL"/>
              </w:rPr>
              <w:t>Đơn vị tính</w:t>
            </w:r>
          </w:p>
        </w:tc>
        <w:tc>
          <w:tcPr>
            <w:tcW w:w="1530" w:type="dxa"/>
            <w:tcBorders>
              <w:top w:val="single" w:sz="8" w:space="0" w:color="auto"/>
              <w:left w:val="nil"/>
              <w:bottom w:val="single" w:sz="8" w:space="0" w:color="auto"/>
              <w:right w:val="single" w:sz="8" w:space="0" w:color="auto"/>
              <w:tl2br w:val="nil"/>
              <w:tr2bl w:val="nil"/>
            </w:tcBorders>
            <w:tcMar>
              <w:top w:w="0" w:type="dxa"/>
              <w:left w:w="108" w:type="dxa"/>
              <w:bottom w:w="0" w:type="dxa"/>
              <w:right w:w="108" w:type="dxa"/>
            </w:tcMar>
            <w:vAlign w:val="center"/>
          </w:tcPr>
          <w:p w:rsidR="004C7412" w:rsidRPr="003525B0" w:rsidRDefault="004C7412" w:rsidP="00987501">
            <w:pPr>
              <w:jc w:val="center"/>
            </w:pPr>
            <w:r w:rsidRPr="003525B0">
              <w:rPr>
                <w:b/>
                <w:bCs/>
                <w:color w:val="000000"/>
                <w:lang w:val="nl-NL" w:eastAsia="nl-NL"/>
              </w:rPr>
              <w:t>Mức giá kê khai liền kề trước</w:t>
            </w:r>
            <w:r w:rsidR="0077792E">
              <w:rPr>
                <w:b/>
                <w:bCs/>
                <w:color w:val="000000"/>
                <w:lang w:val="nl-NL" w:eastAsia="nl-NL"/>
              </w:rPr>
              <w:t xml:space="preserve"> đó</w:t>
            </w:r>
          </w:p>
        </w:tc>
        <w:tc>
          <w:tcPr>
            <w:tcW w:w="1440" w:type="dxa"/>
            <w:tcBorders>
              <w:top w:val="single" w:sz="8" w:space="0" w:color="auto"/>
              <w:left w:val="nil"/>
              <w:bottom w:val="single" w:sz="8" w:space="0" w:color="auto"/>
              <w:right w:val="single" w:sz="8" w:space="0" w:color="auto"/>
              <w:tl2br w:val="nil"/>
              <w:tr2bl w:val="nil"/>
            </w:tcBorders>
            <w:tcMar>
              <w:top w:w="0" w:type="dxa"/>
              <w:left w:w="108" w:type="dxa"/>
              <w:bottom w:w="0" w:type="dxa"/>
              <w:right w:w="108" w:type="dxa"/>
            </w:tcMar>
            <w:vAlign w:val="center"/>
          </w:tcPr>
          <w:p w:rsidR="004C7412" w:rsidRPr="003525B0" w:rsidRDefault="004C7412" w:rsidP="00987501">
            <w:pPr>
              <w:jc w:val="center"/>
            </w:pPr>
            <w:r w:rsidRPr="003525B0">
              <w:rPr>
                <w:b/>
                <w:bCs/>
                <w:color w:val="000000"/>
                <w:lang w:val="nl-NL" w:eastAsia="nl-NL"/>
              </w:rPr>
              <w:t>Mức giá thông báo</w:t>
            </w:r>
          </w:p>
        </w:tc>
        <w:tc>
          <w:tcPr>
            <w:tcW w:w="756" w:type="dxa"/>
            <w:tcBorders>
              <w:top w:val="single" w:sz="8" w:space="0" w:color="auto"/>
              <w:left w:val="nil"/>
              <w:bottom w:val="single" w:sz="8" w:space="0" w:color="auto"/>
              <w:right w:val="single" w:sz="8" w:space="0" w:color="auto"/>
              <w:tl2br w:val="nil"/>
              <w:tr2bl w:val="nil"/>
            </w:tcBorders>
            <w:tcMar>
              <w:top w:w="0" w:type="dxa"/>
              <w:left w:w="108" w:type="dxa"/>
              <w:bottom w:w="0" w:type="dxa"/>
              <w:right w:w="108" w:type="dxa"/>
            </w:tcMar>
            <w:vAlign w:val="center"/>
          </w:tcPr>
          <w:p w:rsidR="004C7412" w:rsidRPr="003525B0" w:rsidRDefault="004C7412" w:rsidP="00987501">
            <w:pPr>
              <w:jc w:val="center"/>
            </w:pPr>
            <w:r w:rsidRPr="003525B0">
              <w:rPr>
                <w:b/>
                <w:bCs/>
                <w:color w:val="000000"/>
                <w:lang w:val="nl-NL" w:eastAsia="nl-NL"/>
              </w:rPr>
              <w:t>Mức tăng/ giảm</w:t>
            </w:r>
          </w:p>
        </w:tc>
        <w:tc>
          <w:tcPr>
            <w:tcW w:w="756" w:type="dxa"/>
            <w:tcBorders>
              <w:top w:val="single" w:sz="8" w:space="0" w:color="auto"/>
              <w:left w:val="nil"/>
              <w:bottom w:val="single" w:sz="8" w:space="0" w:color="auto"/>
              <w:right w:val="single" w:sz="8" w:space="0" w:color="auto"/>
              <w:tl2br w:val="nil"/>
              <w:tr2bl w:val="nil"/>
            </w:tcBorders>
            <w:tcMar>
              <w:top w:w="0" w:type="dxa"/>
              <w:left w:w="108" w:type="dxa"/>
              <w:bottom w:w="0" w:type="dxa"/>
              <w:right w:w="108" w:type="dxa"/>
            </w:tcMar>
            <w:vAlign w:val="center"/>
          </w:tcPr>
          <w:p w:rsidR="004C7412" w:rsidRPr="003525B0" w:rsidRDefault="004C7412" w:rsidP="00987501">
            <w:pPr>
              <w:jc w:val="center"/>
            </w:pPr>
            <w:r w:rsidRPr="003525B0">
              <w:rPr>
                <w:b/>
                <w:bCs/>
                <w:color w:val="000000"/>
                <w:lang w:val="nl-NL" w:eastAsia="nl-NL"/>
              </w:rPr>
              <w:t>Tỷ lệ tăng/ giảm</w:t>
            </w:r>
          </w:p>
        </w:tc>
        <w:tc>
          <w:tcPr>
            <w:tcW w:w="2236" w:type="dxa"/>
            <w:tcBorders>
              <w:top w:val="single" w:sz="8" w:space="0" w:color="auto"/>
              <w:left w:val="nil"/>
              <w:bottom w:val="single" w:sz="8" w:space="0" w:color="auto"/>
              <w:right w:val="single" w:sz="8" w:space="0" w:color="auto"/>
              <w:tl2br w:val="nil"/>
              <w:tr2bl w:val="nil"/>
            </w:tcBorders>
            <w:tcMar>
              <w:top w:w="0" w:type="dxa"/>
              <w:left w:w="108" w:type="dxa"/>
              <w:bottom w:w="0" w:type="dxa"/>
              <w:right w:w="108" w:type="dxa"/>
            </w:tcMar>
            <w:vAlign w:val="center"/>
          </w:tcPr>
          <w:p w:rsidR="004C7412" w:rsidRPr="003525B0" w:rsidRDefault="004C7412" w:rsidP="00987501">
            <w:pPr>
              <w:jc w:val="center"/>
            </w:pPr>
            <w:r w:rsidRPr="003525B0">
              <w:rPr>
                <w:b/>
                <w:bCs/>
                <w:color w:val="000000"/>
                <w:lang w:val="nl-NL" w:eastAsia="nl-NL"/>
              </w:rPr>
              <w:t>Ghi chú</w:t>
            </w:r>
          </w:p>
        </w:tc>
      </w:tr>
      <w:tr w:rsidR="004C7412" w:rsidRPr="004B0F71" w:rsidTr="00173FB1">
        <w:trPr>
          <w:trHeight w:hRule="exact" w:val="576"/>
        </w:trPr>
        <w:tc>
          <w:tcPr>
            <w:tcW w:w="432" w:type="dxa"/>
            <w:tcBorders>
              <w:top w:val="nil"/>
              <w:left w:val="single" w:sz="8" w:space="0" w:color="auto"/>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r>
      <w:tr w:rsidR="004C7412" w:rsidRPr="004B0F71" w:rsidTr="00173FB1">
        <w:trPr>
          <w:trHeight w:hRule="exact" w:val="576"/>
        </w:trPr>
        <w:tc>
          <w:tcPr>
            <w:tcW w:w="432" w:type="dxa"/>
            <w:tcBorders>
              <w:top w:val="nil"/>
              <w:left w:val="single" w:sz="8" w:space="0" w:color="auto"/>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r>
      <w:tr w:rsidR="004C7412" w:rsidRPr="004B0F71" w:rsidTr="00173FB1">
        <w:trPr>
          <w:trHeight w:hRule="exact" w:val="576"/>
        </w:trPr>
        <w:tc>
          <w:tcPr>
            <w:tcW w:w="432" w:type="dxa"/>
            <w:tcBorders>
              <w:top w:val="nil"/>
              <w:left w:val="single" w:sz="8" w:space="0" w:color="auto"/>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r>
      <w:tr w:rsidR="004C7412" w:rsidRPr="004B0F71" w:rsidTr="00173FB1">
        <w:trPr>
          <w:trHeight w:hRule="exact" w:val="576"/>
        </w:trPr>
        <w:tc>
          <w:tcPr>
            <w:tcW w:w="432" w:type="dxa"/>
            <w:tcBorders>
              <w:top w:val="nil"/>
              <w:left w:val="single" w:sz="8" w:space="0" w:color="auto"/>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r>
      <w:tr w:rsidR="004C7412" w:rsidRPr="004B0F71" w:rsidTr="00173FB1">
        <w:trPr>
          <w:trHeight w:hRule="exact" w:val="576"/>
        </w:trPr>
        <w:tc>
          <w:tcPr>
            <w:tcW w:w="432" w:type="dxa"/>
            <w:tcBorders>
              <w:top w:val="nil"/>
              <w:left w:val="single" w:sz="8" w:space="0" w:color="auto"/>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i/>
                <w:iCs/>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r>
      <w:tr w:rsidR="004C7412" w:rsidRPr="004B0F71" w:rsidTr="00173FB1">
        <w:trPr>
          <w:trHeight w:hRule="exact" w:val="576"/>
        </w:trPr>
        <w:tc>
          <w:tcPr>
            <w:tcW w:w="432" w:type="dxa"/>
            <w:tcBorders>
              <w:top w:val="nil"/>
              <w:left w:val="single" w:sz="8" w:space="0" w:color="auto"/>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i/>
                <w:iCs/>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r>
      <w:tr w:rsidR="004C7412" w:rsidRPr="004B0F71" w:rsidTr="00173FB1">
        <w:trPr>
          <w:trHeight w:hRule="exact" w:val="576"/>
        </w:trPr>
        <w:tc>
          <w:tcPr>
            <w:tcW w:w="432" w:type="dxa"/>
            <w:tcBorders>
              <w:top w:val="nil"/>
              <w:left w:val="single" w:sz="8" w:space="0" w:color="auto"/>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i/>
                <w:iCs/>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r>
      <w:tr w:rsidR="004C7412" w:rsidRPr="004B0F71" w:rsidTr="00173FB1">
        <w:trPr>
          <w:trHeight w:hRule="exact" w:val="576"/>
        </w:trPr>
        <w:tc>
          <w:tcPr>
            <w:tcW w:w="432" w:type="dxa"/>
            <w:tcBorders>
              <w:top w:val="nil"/>
              <w:left w:val="single" w:sz="8" w:space="0" w:color="auto"/>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i/>
                <w:iCs/>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r>
      <w:tr w:rsidR="004C7412" w:rsidRPr="004B0F71" w:rsidTr="00173FB1">
        <w:trPr>
          <w:trHeight w:hRule="exact" w:val="576"/>
        </w:trPr>
        <w:tc>
          <w:tcPr>
            <w:tcW w:w="432" w:type="dxa"/>
            <w:tcBorders>
              <w:top w:val="nil"/>
              <w:left w:val="single" w:sz="8" w:space="0" w:color="auto"/>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i/>
                <w:iCs/>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r>
      <w:tr w:rsidR="004C7412" w:rsidRPr="004B0F71" w:rsidTr="00173FB1">
        <w:trPr>
          <w:trHeight w:hRule="exact" w:val="576"/>
        </w:trPr>
        <w:tc>
          <w:tcPr>
            <w:tcW w:w="432" w:type="dxa"/>
            <w:tcBorders>
              <w:top w:val="nil"/>
              <w:left w:val="single" w:sz="8" w:space="0" w:color="auto"/>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i/>
                <w:iCs/>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r>
      <w:tr w:rsidR="004C7412" w:rsidRPr="004B0F71" w:rsidTr="00173FB1">
        <w:trPr>
          <w:trHeight w:hRule="exact" w:val="576"/>
        </w:trPr>
        <w:tc>
          <w:tcPr>
            <w:tcW w:w="432" w:type="dxa"/>
            <w:tcBorders>
              <w:top w:val="nil"/>
              <w:left w:val="single" w:sz="8" w:space="0" w:color="auto"/>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r>
      <w:tr w:rsidR="004C7412" w:rsidRPr="004B0F71" w:rsidTr="00173FB1">
        <w:trPr>
          <w:trHeight w:hRule="exact" w:val="576"/>
        </w:trPr>
        <w:tc>
          <w:tcPr>
            <w:tcW w:w="432" w:type="dxa"/>
            <w:tcBorders>
              <w:top w:val="nil"/>
              <w:left w:val="single" w:sz="8" w:space="0" w:color="auto"/>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r>
      <w:tr w:rsidR="004C7412" w:rsidRPr="004B0F71" w:rsidTr="00173FB1">
        <w:trPr>
          <w:trHeight w:hRule="exact" w:val="576"/>
        </w:trPr>
        <w:tc>
          <w:tcPr>
            <w:tcW w:w="432" w:type="dxa"/>
            <w:tcBorders>
              <w:top w:val="nil"/>
              <w:left w:val="single" w:sz="8" w:space="0" w:color="auto"/>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c>
          <w:tcPr>
            <w:tcW w:w="432"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rsidR="004C7412" w:rsidRPr="004B0F71" w:rsidRDefault="004C7412" w:rsidP="00C55840">
            <w:pPr>
              <w:rPr>
                <w:sz w:val="20"/>
                <w:szCs w:val="20"/>
              </w:rPr>
            </w:pPr>
            <w:r w:rsidRPr="004B0F71">
              <w:rPr>
                <w:color w:val="000000"/>
                <w:sz w:val="20"/>
                <w:szCs w:val="20"/>
                <w:lang w:val="nl-NL" w:eastAsia="nl-NL"/>
              </w:rPr>
              <w:t> </w:t>
            </w:r>
          </w:p>
        </w:tc>
      </w:tr>
    </w:tbl>
    <w:p w:rsidR="004B0F71" w:rsidRDefault="004B0F71" w:rsidP="004C7412">
      <w:pPr>
        <w:spacing w:before="120" w:after="120"/>
        <w:ind w:firstLine="720"/>
        <w:jc w:val="both"/>
        <w:rPr>
          <w:color w:val="000000"/>
          <w:sz w:val="28"/>
          <w:szCs w:val="28"/>
          <w:lang w:val="nl-NL" w:eastAsia="nl-NL"/>
        </w:rPr>
      </w:pPr>
      <w:r w:rsidRPr="00CC5D04">
        <w:rPr>
          <w:color w:val="000000"/>
          <w:sz w:val="28"/>
          <w:szCs w:val="28"/>
          <w:lang w:val="nl-NL" w:eastAsia="nl-NL"/>
        </w:rPr>
        <w:t>2. Mức giá thông báo này thực hiện từ ngày ..../.... / ......</w:t>
      </w:r>
    </w:p>
    <w:p w:rsidR="000E05B8" w:rsidRDefault="000E05B8" w:rsidP="000E05B8">
      <w:pPr>
        <w:spacing w:after="120"/>
        <w:ind w:firstLine="720"/>
        <w:jc w:val="both"/>
        <w:rPr>
          <w:b/>
          <w:bCs/>
          <w:i/>
          <w:iCs/>
          <w:color w:val="000000"/>
          <w:sz w:val="28"/>
          <w:szCs w:val="20"/>
          <w:u w:val="single"/>
          <w:lang w:val="nl-NL" w:eastAsia="nl-NL"/>
        </w:rPr>
      </w:pPr>
    </w:p>
    <w:p w:rsidR="000E05B8" w:rsidRDefault="000E05B8" w:rsidP="000E05B8">
      <w:pPr>
        <w:spacing w:after="120"/>
        <w:ind w:firstLine="720"/>
        <w:jc w:val="both"/>
        <w:rPr>
          <w:b/>
          <w:bCs/>
          <w:i/>
          <w:iCs/>
          <w:color w:val="000000"/>
          <w:sz w:val="28"/>
          <w:szCs w:val="20"/>
          <w:u w:val="single"/>
          <w:lang w:val="nl-NL" w:eastAsia="nl-NL"/>
        </w:rPr>
      </w:pPr>
    </w:p>
    <w:p w:rsidR="000E05B8" w:rsidRDefault="000E05B8" w:rsidP="000E05B8">
      <w:pPr>
        <w:spacing w:after="120"/>
        <w:ind w:firstLine="720"/>
        <w:jc w:val="both"/>
        <w:rPr>
          <w:b/>
          <w:bCs/>
          <w:i/>
          <w:iCs/>
          <w:color w:val="000000"/>
          <w:sz w:val="28"/>
          <w:szCs w:val="20"/>
          <w:u w:val="single"/>
          <w:lang w:val="nl-NL" w:eastAsia="nl-NL"/>
        </w:rPr>
      </w:pPr>
    </w:p>
    <w:p w:rsidR="000E05B8" w:rsidRPr="006017E4" w:rsidRDefault="000E05B8" w:rsidP="000E05B8">
      <w:pPr>
        <w:spacing w:after="120"/>
        <w:ind w:firstLine="720"/>
        <w:jc w:val="both"/>
        <w:rPr>
          <w:u w:val="single"/>
        </w:rPr>
      </w:pPr>
      <w:r w:rsidRPr="006017E4">
        <w:rPr>
          <w:b/>
          <w:bCs/>
          <w:i/>
          <w:iCs/>
          <w:color w:val="000000"/>
          <w:u w:val="single"/>
          <w:lang w:val="nl-NL" w:eastAsia="nl-NL"/>
        </w:rPr>
        <w:t>Ghi chú:</w:t>
      </w:r>
    </w:p>
    <w:p w:rsidR="000E05B8" w:rsidRDefault="000E05B8" w:rsidP="000E05B8">
      <w:pPr>
        <w:spacing w:after="120"/>
        <w:ind w:firstLine="720"/>
        <w:jc w:val="both"/>
        <w:rPr>
          <w:color w:val="000000"/>
          <w:lang w:val="nl-NL" w:eastAsia="nl-NL"/>
        </w:rPr>
      </w:pPr>
      <w:r w:rsidRPr="006017E4">
        <w:rPr>
          <w:color w:val="000000"/>
          <w:lang w:val="nl-NL" w:eastAsia="nl-NL"/>
        </w:rPr>
        <w:t>- Mức giá kê khai là mức giá đã bao gồm thuế</w:t>
      </w:r>
      <w:r w:rsidR="00DC29AF">
        <w:rPr>
          <w:color w:val="000000"/>
          <w:lang w:val="nl-NL" w:eastAsia="nl-NL"/>
        </w:rPr>
        <w:t xml:space="preserve"> thu nhập doanh nghiệp</w:t>
      </w:r>
      <w:r w:rsidRPr="006017E4">
        <w:rPr>
          <w:color w:val="000000"/>
          <w:lang w:val="nl-NL" w:eastAsia="nl-NL"/>
        </w:rPr>
        <w:t xml:space="preserve">. </w:t>
      </w:r>
    </w:p>
    <w:p w:rsidR="00A82104" w:rsidRPr="006017E4" w:rsidRDefault="00A82104" w:rsidP="00A82104">
      <w:pPr>
        <w:spacing w:after="120"/>
        <w:ind w:firstLine="720"/>
        <w:jc w:val="both"/>
      </w:pPr>
      <w:r>
        <w:rPr>
          <w:color w:val="000000"/>
          <w:lang w:val="nl-NL" w:eastAsia="nl-NL"/>
        </w:rPr>
        <w:t xml:space="preserve">- Trường hợp giá dịch vụ kỹ thuật chưa bao gồm thuốc, vật tư thì phải ghi rõ ở cột Ghi chú. Nếu không ghi rõ thì xem như dịch vụ kỹ thuật được tính trọn gói (bao gồm thuốc, vật tư). </w:t>
      </w:r>
    </w:p>
    <w:p w:rsidR="00A82104" w:rsidRPr="006017E4" w:rsidRDefault="00A82104" w:rsidP="000E05B8">
      <w:pPr>
        <w:spacing w:after="120"/>
        <w:ind w:firstLine="720"/>
        <w:jc w:val="both"/>
      </w:pPr>
    </w:p>
    <w:p w:rsidR="000E05B8" w:rsidRPr="006017E4" w:rsidRDefault="000E05B8" w:rsidP="004B0F71">
      <w:pPr>
        <w:spacing w:after="120"/>
        <w:ind w:firstLine="720"/>
        <w:jc w:val="both"/>
      </w:pPr>
    </w:p>
    <w:p w:rsidR="004B0F71" w:rsidRPr="004B0F71" w:rsidRDefault="004B0F71" w:rsidP="00AE4CC1">
      <w:pPr>
        <w:rPr>
          <w:i/>
          <w:iCs/>
          <w:color w:val="000000"/>
          <w:sz w:val="20"/>
          <w:szCs w:val="20"/>
          <w:lang w:val="nl-NL" w:eastAsia="nl-NL"/>
        </w:rPr>
      </w:pPr>
    </w:p>
    <w:sectPr w:rsidR="004B0F71" w:rsidRPr="004B0F71" w:rsidSect="0024743D">
      <w:pgSz w:w="11907" w:h="16840" w:code="9"/>
      <w:pgMar w:top="540" w:right="1134" w:bottom="360"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5E4B" w:rsidRDefault="001A5E4B" w:rsidP="00AE4CC1">
      <w:r>
        <w:separator/>
      </w:r>
    </w:p>
  </w:endnote>
  <w:endnote w:type="continuationSeparator" w:id="0">
    <w:p w:rsidR="001A5E4B" w:rsidRDefault="001A5E4B" w:rsidP="00AE4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5E4B" w:rsidRDefault="001A5E4B" w:rsidP="00AE4CC1">
      <w:r>
        <w:separator/>
      </w:r>
    </w:p>
  </w:footnote>
  <w:footnote w:type="continuationSeparator" w:id="0">
    <w:p w:rsidR="001A5E4B" w:rsidRDefault="001A5E4B" w:rsidP="00AE4C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CC1"/>
    <w:rsid w:val="00035E0D"/>
    <w:rsid w:val="000364C0"/>
    <w:rsid w:val="0006716A"/>
    <w:rsid w:val="000D104A"/>
    <w:rsid w:val="000E05B8"/>
    <w:rsid w:val="000E7366"/>
    <w:rsid w:val="00144777"/>
    <w:rsid w:val="00173FB1"/>
    <w:rsid w:val="00175818"/>
    <w:rsid w:val="001A10C4"/>
    <w:rsid w:val="001A5E4B"/>
    <w:rsid w:val="001D68B1"/>
    <w:rsid w:val="001D6CB7"/>
    <w:rsid w:val="00225CF9"/>
    <w:rsid w:val="00234240"/>
    <w:rsid w:val="002378AC"/>
    <w:rsid w:val="0024743D"/>
    <w:rsid w:val="002718F7"/>
    <w:rsid w:val="00274154"/>
    <w:rsid w:val="00296E0B"/>
    <w:rsid w:val="002A0EC4"/>
    <w:rsid w:val="002A6558"/>
    <w:rsid w:val="002C7E13"/>
    <w:rsid w:val="002E4EE6"/>
    <w:rsid w:val="002F1EFA"/>
    <w:rsid w:val="00307539"/>
    <w:rsid w:val="003502FD"/>
    <w:rsid w:val="003525B0"/>
    <w:rsid w:val="003618E5"/>
    <w:rsid w:val="003734FF"/>
    <w:rsid w:val="00387A36"/>
    <w:rsid w:val="003911ED"/>
    <w:rsid w:val="003B782E"/>
    <w:rsid w:val="003D7564"/>
    <w:rsid w:val="00402BF4"/>
    <w:rsid w:val="00405E66"/>
    <w:rsid w:val="00414018"/>
    <w:rsid w:val="00415BD4"/>
    <w:rsid w:val="00416961"/>
    <w:rsid w:val="0043545F"/>
    <w:rsid w:val="0044326D"/>
    <w:rsid w:val="00447C85"/>
    <w:rsid w:val="00475E8D"/>
    <w:rsid w:val="0048341F"/>
    <w:rsid w:val="00490606"/>
    <w:rsid w:val="004A2CBF"/>
    <w:rsid w:val="004B0F71"/>
    <w:rsid w:val="004C386D"/>
    <w:rsid w:val="004C7412"/>
    <w:rsid w:val="00516177"/>
    <w:rsid w:val="0053652A"/>
    <w:rsid w:val="0055292F"/>
    <w:rsid w:val="00567783"/>
    <w:rsid w:val="00580E45"/>
    <w:rsid w:val="005A7979"/>
    <w:rsid w:val="005C1850"/>
    <w:rsid w:val="006017E4"/>
    <w:rsid w:val="006044B8"/>
    <w:rsid w:val="0060790F"/>
    <w:rsid w:val="00621013"/>
    <w:rsid w:val="006427E7"/>
    <w:rsid w:val="006C502B"/>
    <w:rsid w:val="006F2513"/>
    <w:rsid w:val="006F6D3F"/>
    <w:rsid w:val="00706147"/>
    <w:rsid w:val="0070781F"/>
    <w:rsid w:val="0072752D"/>
    <w:rsid w:val="007348E1"/>
    <w:rsid w:val="0077792E"/>
    <w:rsid w:val="007818B2"/>
    <w:rsid w:val="00792B09"/>
    <w:rsid w:val="007A1F74"/>
    <w:rsid w:val="007C2480"/>
    <w:rsid w:val="007C6BFA"/>
    <w:rsid w:val="00812B5C"/>
    <w:rsid w:val="008158BB"/>
    <w:rsid w:val="00832057"/>
    <w:rsid w:val="008405B7"/>
    <w:rsid w:val="00853F21"/>
    <w:rsid w:val="00862DA3"/>
    <w:rsid w:val="008842AB"/>
    <w:rsid w:val="008B564F"/>
    <w:rsid w:val="008C35E5"/>
    <w:rsid w:val="008D2459"/>
    <w:rsid w:val="00933104"/>
    <w:rsid w:val="00946D38"/>
    <w:rsid w:val="00980DA8"/>
    <w:rsid w:val="00986997"/>
    <w:rsid w:val="00987501"/>
    <w:rsid w:val="009F15D1"/>
    <w:rsid w:val="00A01CBA"/>
    <w:rsid w:val="00A11EFF"/>
    <w:rsid w:val="00A17702"/>
    <w:rsid w:val="00A82104"/>
    <w:rsid w:val="00A926E5"/>
    <w:rsid w:val="00AB4C49"/>
    <w:rsid w:val="00AD2CB6"/>
    <w:rsid w:val="00AE4CC1"/>
    <w:rsid w:val="00B06725"/>
    <w:rsid w:val="00B10399"/>
    <w:rsid w:val="00B57B96"/>
    <w:rsid w:val="00B62D2B"/>
    <w:rsid w:val="00B70BDF"/>
    <w:rsid w:val="00BA3C0B"/>
    <w:rsid w:val="00BB0C15"/>
    <w:rsid w:val="00BD42AD"/>
    <w:rsid w:val="00C35A3D"/>
    <w:rsid w:val="00C61A89"/>
    <w:rsid w:val="00C67218"/>
    <w:rsid w:val="00CC1EA7"/>
    <w:rsid w:val="00CC5D04"/>
    <w:rsid w:val="00CD01AC"/>
    <w:rsid w:val="00D3785F"/>
    <w:rsid w:val="00D84945"/>
    <w:rsid w:val="00DB545B"/>
    <w:rsid w:val="00DC211E"/>
    <w:rsid w:val="00DC29AF"/>
    <w:rsid w:val="00DC40BA"/>
    <w:rsid w:val="00E00917"/>
    <w:rsid w:val="00E054FB"/>
    <w:rsid w:val="00E33FB3"/>
    <w:rsid w:val="00E957FA"/>
    <w:rsid w:val="00EA62EC"/>
    <w:rsid w:val="00EE4E9F"/>
    <w:rsid w:val="00F06737"/>
    <w:rsid w:val="00F15447"/>
    <w:rsid w:val="00F53AE4"/>
    <w:rsid w:val="00F84953"/>
    <w:rsid w:val="00F93448"/>
    <w:rsid w:val="00FF4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02A37C-D75C-4730-BD13-8795514C3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CC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E4CC1"/>
    <w:pPr>
      <w:tabs>
        <w:tab w:val="center" w:pos="4320"/>
        <w:tab w:val="right" w:pos="8640"/>
      </w:tabs>
    </w:pPr>
  </w:style>
  <w:style w:type="character" w:customStyle="1" w:styleId="FooterChar">
    <w:name w:val="Footer Char"/>
    <w:basedOn w:val="DefaultParagraphFont"/>
    <w:link w:val="Footer"/>
    <w:rsid w:val="00AE4CC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E4CC1"/>
    <w:rPr>
      <w:rFonts w:ascii="Tahoma" w:hAnsi="Tahoma" w:cs="Tahoma"/>
      <w:sz w:val="16"/>
      <w:szCs w:val="16"/>
    </w:rPr>
  </w:style>
  <w:style w:type="character" w:customStyle="1" w:styleId="BalloonTextChar">
    <w:name w:val="Balloon Text Char"/>
    <w:basedOn w:val="DefaultParagraphFont"/>
    <w:link w:val="BalloonText"/>
    <w:uiPriority w:val="99"/>
    <w:semiHidden/>
    <w:rsid w:val="00AE4CC1"/>
    <w:rPr>
      <w:rFonts w:ascii="Tahoma" w:eastAsia="Times New Roman" w:hAnsi="Tahoma" w:cs="Tahoma"/>
      <w:sz w:val="16"/>
      <w:szCs w:val="16"/>
    </w:rPr>
  </w:style>
  <w:style w:type="paragraph" w:styleId="Header">
    <w:name w:val="header"/>
    <w:basedOn w:val="Normal"/>
    <w:link w:val="HeaderChar"/>
    <w:uiPriority w:val="99"/>
    <w:unhideWhenUsed/>
    <w:rsid w:val="00AE4CC1"/>
    <w:pPr>
      <w:tabs>
        <w:tab w:val="center" w:pos="4680"/>
        <w:tab w:val="right" w:pos="9360"/>
      </w:tabs>
    </w:pPr>
  </w:style>
  <w:style w:type="character" w:customStyle="1" w:styleId="HeaderChar">
    <w:name w:val="Header Char"/>
    <w:basedOn w:val="DefaultParagraphFont"/>
    <w:link w:val="Header"/>
    <w:uiPriority w:val="99"/>
    <w:rsid w:val="00AE4CC1"/>
    <w:rPr>
      <w:rFonts w:ascii="Times New Roman" w:eastAsia="Times New Roman" w:hAnsi="Times New Roman" w:cs="Times New Roman"/>
      <w:sz w:val="24"/>
      <w:szCs w:val="24"/>
    </w:rPr>
  </w:style>
  <w:style w:type="paragraph" w:styleId="ListParagraph">
    <w:name w:val="List Paragraph"/>
    <w:basedOn w:val="Normal"/>
    <w:uiPriority w:val="34"/>
    <w:qFormat/>
    <w:rsid w:val="006F6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DE0CD6-CA0A-49F9-8623-B2A3EECA4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ANHPT-LAPTOP</cp:lastModifiedBy>
  <cp:revision>2</cp:revision>
  <cp:lastPrinted>2017-10-19T08:41:00Z</cp:lastPrinted>
  <dcterms:created xsi:type="dcterms:W3CDTF">2022-04-01T04:08:00Z</dcterms:created>
  <dcterms:modified xsi:type="dcterms:W3CDTF">2022-04-01T04:08:00Z</dcterms:modified>
</cp:coreProperties>
</file>