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EC23B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>Đề tài 1: Hệ thống Hỏi - Đáp thông minh dựa trên kỹ thuật RAG (Retrieval-Augmented Generation)</w:t>
      </w:r>
    </w:p>
    <w:p w14:paraId="520320D1">
      <w:pPr>
        <w:ind w:firstLine="720" w:firstLineChars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6"/>
          <w:szCs w:val="26"/>
        </w:rPr>
        <w:t>Yêu cầu:</w:t>
      </w:r>
    </w:p>
    <w:p w14:paraId="78CEF114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01 file Word báo cáo: Mô tả kiến trúc hệ thống, lý thuyết nền tảng (Transformer, </w:t>
      </w:r>
      <w:r>
        <w:rPr>
          <w:rFonts w:ascii="Times New Roman" w:hAnsi="Times New Roman" w:cs="Times New Roman"/>
          <w:color w:val="FF0000"/>
          <w:sz w:val="26"/>
          <w:szCs w:val="26"/>
        </w:rPr>
        <w:t>LLMs, RAG</w:t>
      </w:r>
      <w:r>
        <w:rPr>
          <w:rFonts w:ascii="Times New Roman" w:hAnsi="Times New Roman" w:cs="Times New Roman"/>
          <w:sz w:val="26"/>
          <w:szCs w:val="26"/>
        </w:rPr>
        <w:t>, BERT, v.v.), các kỹ thuật tiền xử lý dữ liệu tiếng Việt, và đánh giá chi tiết kết quả thực nghiệm.</w:t>
      </w:r>
    </w:p>
    <w:p w14:paraId="3E8D3332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02 tập tin mã nguồn: Bao gồm 01 tập tin mã nguồn huấn luyện/fined-tune mô hình (khuyến khích viết trên Jupyter Notebook/Google Colab) và 01 tập tin mã nguồn ứng dụng Web (được đóng gói dạng Zip hoặc liên kết Git).</w:t>
      </w:r>
    </w:p>
    <w:p w14:paraId="41B90828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Yêu cầu kỹ thuật hệ thống: Các đề tài triển khai ứng dụng Web cần có giao diện trực quan (Sử dụng </w:t>
      </w:r>
      <w:r>
        <w:rPr>
          <w:rFonts w:ascii="Times New Roman" w:hAnsi="Times New Roman" w:cs="Times New Roman"/>
          <w:color w:val="FF0000"/>
          <w:sz w:val="26"/>
          <w:szCs w:val="26"/>
        </w:rPr>
        <w:t>Streamlit</w:t>
      </w:r>
      <w:r>
        <w:rPr>
          <w:rFonts w:ascii="Times New Roman" w:hAnsi="Times New Roman" w:cs="Times New Roman"/>
          <w:sz w:val="26"/>
          <w:szCs w:val="26"/>
        </w:rPr>
        <w:t xml:space="preserve">, Gradio, FastAPI + React/Vue). Dữ liệu cấu trúc/phi cấu trúc phải được lưu trữ bằng các hệ quản trị CSDL phù hợp (MongoDB, PostgreSQL, hoặc Vector Database như </w:t>
      </w:r>
      <w:r>
        <w:rPr>
          <w:rFonts w:ascii="Times New Roman" w:hAnsi="Times New Roman" w:cs="Times New Roman"/>
          <w:color w:val="FF0000"/>
          <w:sz w:val="26"/>
          <w:szCs w:val="26"/>
        </w:rPr>
        <w:t>ChromaDB</w:t>
      </w:r>
      <w:r>
        <w:rPr>
          <w:rFonts w:ascii="Times New Roman" w:hAnsi="Times New Roman" w:cs="Times New Roman"/>
          <w:sz w:val="26"/>
          <w:szCs w:val="26"/>
        </w:rPr>
        <w:t>, Milvus, Pinecone).</w:t>
      </w:r>
    </w:p>
    <w:p w14:paraId="63C80076">
      <w:pPr>
        <w:pStyle w:val="9"/>
        <w:numPr>
          <w:numId w:val="0"/>
        </w:numPr>
        <w:ind w:left="360" w:leftChars="0"/>
        <w:jc w:val="both"/>
        <w:rPr>
          <w:rFonts w:ascii="Times New Roman" w:hAnsi="Times New Roman" w:cs="Times New Roman"/>
          <w:sz w:val="26"/>
          <w:szCs w:val="26"/>
        </w:rPr>
      </w:pPr>
    </w:p>
    <w:p w14:paraId="45B6C282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Yêu cầu hệ thống: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Xây dựng một Web application </w:t>
      </w:r>
      <w:r>
        <w:rPr>
          <w:rFonts w:ascii="Times New Roman" w:hAnsi="Times New Roman" w:cs="Times New Roman"/>
          <w:sz w:val="26"/>
          <w:szCs w:val="26"/>
        </w:rPr>
        <w:t>cho hệ thống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hỏi đáp dựa trên một kho ngữ liệu tri thức chuyên ngành tiếng Việt được cung cấp sẵn.</w:t>
      </w:r>
    </w:p>
    <w:p w14:paraId="09546751">
      <w:pPr>
        <w:pStyle w:val="9"/>
        <w:numPr>
          <w:numId w:val="0"/>
        </w:numPr>
        <w:ind w:left="360" w:leftChars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9B475E5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 kỹ thuật:</w:t>
      </w:r>
    </w:p>
    <w:p w14:paraId="35AF0273">
      <w:pPr>
        <w:pStyle w:val="9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Sử dụng </w:t>
      </w:r>
      <w:r>
        <w:rPr>
          <w:rFonts w:ascii="Times New Roman" w:hAnsi="Times New Roman" w:cs="Times New Roman"/>
          <w:sz w:val="26"/>
          <w:szCs w:val="26"/>
        </w:rPr>
        <w:t xml:space="preserve">1 trong các </w:t>
      </w:r>
      <w:r>
        <w:rPr>
          <w:rFonts w:ascii="Times New Roman" w:hAnsi="Times New Roman" w:cs="Times New Roman"/>
          <w:sz w:val="26"/>
          <w:szCs w:val="26"/>
          <w:lang w:val="vi-VN"/>
        </w:rPr>
        <w:t>bộ dữ liệu tiếng Việt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hoặc dữ liệu quy chế học vụ của trường.</w:t>
      </w:r>
    </w:p>
    <w:p w14:paraId="3AE95706">
      <w:pPr>
        <w:pStyle w:val="9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color w:val="FF0000"/>
        </w:rPr>
        <w:fldChar w:fldCharType="begin"/>
      </w:r>
      <w:r>
        <w:rPr>
          <w:color w:val="FF0000"/>
        </w:rPr>
        <w:instrText xml:space="preserve"> HYPERLINK "https://www.kaggle.com/datasets/hariwh0/zaloai2021-legal-text-retrieval" </w:instrText>
      </w:r>
      <w:r>
        <w:rPr>
          <w:color w:val="FF0000"/>
        </w:rPr>
        <w:fldChar w:fldCharType="separate"/>
      </w:r>
      <w:r>
        <w:rPr>
          <w:rStyle w:val="5"/>
          <w:rFonts w:ascii="Times New Roman" w:hAnsi="Times New Roman" w:cs="Times New Roman"/>
          <w:color w:val="FF0000"/>
          <w:sz w:val="26"/>
          <w:szCs w:val="26"/>
        </w:rPr>
        <w:t>https://www.kaggle.com/datasets/hariwh0/zaloai2021-legal-text-retrieval</w:t>
      </w:r>
      <w:r>
        <w:rPr>
          <w:rStyle w:val="7"/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6A35F264">
      <w:pPr>
        <w:pStyle w:val="9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Sử dụng thư viện tách từ tiếng Việt phù hợp (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underthesea, pyvi</w:t>
      </w:r>
      <w:r>
        <w:rPr>
          <w:rFonts w:ascii="Times New Roman" w:hAnsi="Times New Roman" w:cs="Times New Roman"/>
          <w:sz w:val="26"/>
          <w:szCs w:val="26"/>
          <w:lang w:val="vi-VN"/>
        </w:rPr>
        <w:t>) để tiền xử lý văn bản.</w:t>
      </w:r>
    </w:p>
    <w:p w14:paraId="5D9410CC">
      <w:pPr>
        <w:pStyle w:val="9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Sử dụng mô hình Sentence-BERT (như vietnamese-bi-encoder) để chuyển đổi các đoạn văn bản thành Vector Embeddings.</w:t>
      </w:r>
    </w:p>
    <w:p w14:paraId="28846170">
      <w:pPr>
        <w:pStyle w:val="9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Lưu trữ các vector này vào một cơ sở dữ liệu vector (Vector Database) như 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ChromaDB </w:t>
      </w:r>
      <w:r>
        <w:rPr>
          <w:rFonts w:ascii="Times New Roman" w:hAnsi="Times New Roman" w:cs="Times New Roman"/>
          <w:sz w:val="26"/>
          <w:szCs w:val="26"/>
          <w:lang w:val="vi-VN"/>
        </w:rPr>
        <w:t>hoặc Milvus.</w:t>
      </w:r>
    </w:p>
    <w:p w14:paraId="42A6D06F">
      <w:pPr>
        <w:pStyle w:val="9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Xây dựng hàm tìm kiếm ngữ cảnh tương đồng sử dụng độ đo Cosine.</w:t>
      </w:r>
    </w:p>
    <w:p w14:paraId="5C1A8382">
      <w:pPr>
        <w:pStyle w:val="9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Sử dụng một mô hình LLM mã nguồn mở (như PhoGPT, Vistral, hoặc 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Llama-3-8B-Instruct)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kết hợp với Prompt Engineering để tổng hợp câu trả lời từ ngữ cảnh tìm được.</w:t>
      </w:r>
    </w:p>
    <w:p w14:paraId="1756C9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97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9"/>
        <w:gridCol w:w="2291"/>
        <w:gridCol w:w="1287"/>
        <w:gridCol w:w="4553"/>
      </w:tblGrid>
      <w:tr w14:paraId="5AC72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E54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0E86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Công nghệ chốt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FE55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Phiên bản tối thiểu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ECA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Vai trò</w:t>
            </w:r>
          </w:p>
        </w:tc>
      </w:tr>
      <w:tr w14:paraId="5CCD0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0D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Ngôn ngữ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F0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Python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E2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3.10+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4D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Toàn bộ backend</w:t>
            </w:r>
          </w:p>
        </w:tc>
      </w:tr>
      <w:tr w14:paraId="28B85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1E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Giao diện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09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Streamlit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A48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1.30+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41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Web app-demo các màn hình 4.1–4.10</w:t>
            </w:r>
          </w:p>
        </w:tc>
      </w:tr>
      <w:tr w14:paraId="33ACB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C0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Vector database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CF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ChromaDB (persistent mode)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E6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0.4+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DDAA9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240" w:afterAutospacing="0" w:line="18" w:lineRule="atLeast"/>
              <w:ind w:left="0" w:firstLine="0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3.3. Vector database</w:t>
            </w:r>
          </w:p>
          <w:p w14:paraId="099D1D5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0"/>
              <w:ind w:left="720" w:hanging="36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shd w:val="clear" w:fill="FFFFFF"/>
              </w:rPr>
              <w:t>ChromaDB persistent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  <w:bdr w:val="none" w:color="auto" w:sz="0" w:space="0"/>
                <w:shd w:val="clear" w:fill="FFFFFF"/>
              </w:rPr>
              <w:t> (thư mục local) — đủ cho corpus ~7.000 văn bản / ~30.000 article trên một máy.</w:t>
            </w:r>
          </w:p>
          <w:p w14:paraId="6CB04D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0"/>
              <w:ind w:left="720" w:hanging="36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  <w:bdr w:val="none" w:color="auto" w:sz="0" w:space="0"/>
                <w:shd w:val="clear" w:fill="FFFFFF"/>
              </w:rPr>
              <w:t>Mỗi (model × preprocessing × chunking config) một collection riêng, không ghi đè.</w:t>
            </w:r>
          </w:p>
          <w:p w14:paraId="522FAC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0"/>
              <w:ind w:left="720" w:hanging="36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  <w:bdr w:val="none" w:color="auto" w:sz="0" w:space="0"/>
                <w:shd w:val="clear" w:fill="FFFFFF"/>
              </w:rPr>
              <w:t>Milvus chỉ cân nhắc nếu mở rộng multi-machine (không dùng trong phạm vi học phần).</w:t>
            </w:r>
          </w:p>
          <w:p w14:paraId="758A2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</w:p>
        </w:tc>
      </w:tr>
      <w:tr w14:paraId="15564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A6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Baseline retrieval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B8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scikit-learn (</w:t>
            </w:r>
            <w:r>
              <w:rPr>
                <w:rStyle w:val="6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0F0F0"/>
                <w:lang w:val="en-US" w:eastAsia="zh-CN" w:bidi="ar"/>
              </w:rPr>
              <w:t>TfidfVectorizer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1B3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1.3+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A9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TF-IDF + cosine</w:t>
            </w:r>
          </w:p>
        </w:tc>
      </w:tr>
      <w:tr w14:paraId="111A6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09B2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Dense embedding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0BA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sentence-transformers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C6F9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2.2+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31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Bi-encoder pretrained + fine-tune</w:t>
            </w:r>
          </w:p>
        </w:tc>
      </w:tr>
      <w:tr w14:paraId="05A36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20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generation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0A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Ollama (Qwen2.5 3B/7B)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50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9E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Sinh câu trả lời local</w:t>
            </w:r>
          </w:p>
        </w:tc>
      </w:tr>
      <w:tr w14:paraId="5B38F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40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Quản lý môi trường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783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venv + </w:t>
            </w:r>
            <w:r>
              <w:rPr>
                <w:rStyle w:val="6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0F0F0"/>
                <w:lang w:val="en-US" w:eastAsia="zh-CN" w:bidi="ar"/>
              </w:rPr>
              <w:t>requirements.txt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FCB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05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Tái lập môi trường</w:t>
            </w:r>
          </w:p>
        </w:tc>
      </w:tr>
    </w:tbl>
    <w:p w14:paraId="71CD6C70">
      <w:pPr>
        <w:pStyle w:val="9"/>
        <w:numPr>
          <w:numId w:val="0"/>
        </w:numPr>
        <w:jc w:val="both"/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29C5"/>
    <w:multiLevelType w:val="multilevel"/>
    <w:tmpl w:val="1CEF29C5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7181109"/>
    <w:multiLevelType w:val="multilevel"/>
    <w:tmpl w:val="27181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41556CD"/>
    <w:multiLevelType w:val="multilevel"/>
    <w:tmpl w:val="641556CD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76B"/>
    <w:rsid w:val="00052DC8"/>
    <w:rsid w:val="000B1E56"/>
    <w:rsid w:val="000D785A"/>
    <w:rsid w:val="000F776B"/>
    <w:rsid w:val="001378ED"/>
    <w:rsid w:val="0015041F"/>
    <w:rsid w:val="0015791D"/>
    <w:rsid w:val="00167032"/>
    <w:rsid w:val="00177C73"/>
    <w:rsid w:val="00182679"/>
    <w:rsid w:val="001C5D00"/>
    <w:rsid w:val="001E31CF"/>
    <w:rsid w:val="001E3CF8"/>
    <w:rsid w:val="00232D2A"/>
    <w:rsid w:val="00241D40"/>
    <w:rsid w:val="003252B6"/>
    <w:rsid w:val="00334596"/>
    <w:rsid w:val="0034073B"/>
    <w:rsid w:val="003636C5"/>
    <w:rsid w:val="003731A6"/>
    <w:rsid w:val="003851F2"/>
    <w:rsid w:val="003C0926"/>
    <w:rsid w:val="003C6DF9"/>
    <w:rsid w:val="004144C3"/>
    <w:rsid w:val="004839E8"/>
    <w:rsid w:val="00485DB3"/>
    <w:rsid w:val="00490EAF"/>
    <w:rsid w:val="004B267C"/>
    <w:rsid w:val="004D21F6"/>
    <w:rsid w:val="004F77CE"/>
    <w:rsid w:val="0052721E"/>
    <w:rsid w:val="00566FE4"/>
    <w:rsid w:val="00594A72"/>
    <w:rsid w:val="005C37C4"/>
    <w:rsid w:val="005C3E43"/>
    <w:rsid w:val="0068684D"/>
    <w:rsid w:val="006B19A9"/>
    <w:rsid w:val="006D4067"/>
    <w:rsid w:val="00751A19"/>
    <w:rsid w:val="00777605"/>
    <w:rsid w:val="00784256"/>
    <w:rsid w:val="00796E34"/>
    <w:rsid w:val="007A5A07"/>
    <w:rsid w:val="008759A3"/>
    <w:rsid w:val="0088456D"/>
    <w:rsid w:val="0088616F"/>
    <w:rsid w:val="0088796A"/>
    <w:rsid w:val="008D024F"/>
    <w:rsid w:val="008E23F2"/>
    <w:rsid w:val="00937FB4"/>
    <w:rsid w:val="00942CAE"/>
    <w:rsid w:val="0096350F"/>
    <w:rsid w:val="00980809"/>
    <w:rsid w:val="009D0006"/>
    <w:rsid w:val="009D5513"/>
    <w:rsid w:val="009E427C"/>
    <w:rsid w:val="009E4814"/>
    <w:rsid w:val="009F4089"/>
    <w:rsid w:val="009F5265"/>
    <w:rsid w:val="00A24907"/>
    <w:rsid w:val="00A334A6"/>
    <w:rsid w:val="00A45C8F"/>
    <w:rsid w:val="00A5520E"/>
    <w:rsid w:val="00A66B70"/>
    <w:rsid w:val="00A86E46"/>
    <w:rsid w:val="00A93710"/>
    <w:rsid w:val="00AD4587"/>
    <w:rsid w:val="00AE3065"/>
    <w:rsid w:val="00B57EF4"/>
    <w:rsid w:val="00B60A4C"/>
    <w:rsid w:val="00B6155C"/>
    <w:rsid w:val="00BC20AF"/>
    <w:rsid w:val="00BC2C68"/>
    <w:rsid w:val="00BE5E2C"/>
    <w:rsid w:val="00C50822"/>
    <w:rsid w:val="00C93A6E"/>
    <w:rsid w:val="00CC299D"/>
    <w:rsid w:val="00CD1750"/>
    <w:rsid w:val="00CD1F53"/>
    <w:rsid w:val="00CD4C61"/>
    <w:rsid w:val="00CE27D8"/>
    <w:rsid w:val="00CF5632"/>
    <w:rsid w:val="00D3157F"/>
    <w:rsid w:val="00D4270A"/>
    <w:rsid w:val="00D457F4"/>
    <w:rsid w:val="00D67B10"/>
    <w:rsid w:val="00DF1F00"/>
    <w:rsid w:val="00E05FAF"/>
    <w:rsid w:val="00E17F32"/>
    <w:rsid w:val="00E40FE2"/>
    <w:rsid w:val="00E46796"/>
    <w:rsid w:val="00E50A46"/>
    <w:rsid w:val="00E75561"/>
    <w:rsid w:val="00EB40B5"/>
    <w:rsid w:val="00EE072B"/>
    <w:rsid w:val="00EF0E9A"/>
    <w:rsid w:val="00F41FC1"/>
    <w:rsid w:val="00F63D0C"/>
    <w:rsid w:val="00F77863"/>
    <w:rsid w:val="00FA49D7"/>
    <w:rsid w:val="00FC64AF"/>
    <w:rsid w:val="00FD30DB"/>
    <w:rsid w:val="5948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/>
      <w:u w:val="single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047AC-60BB-462B-BE7E-437F6EDD8C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1712</Words>
  <Characters>6879</Characters>
  <Lines>62</Lines>
  <Paragraphs>17</Paragraphs>
  <TotalTime>74</TotalTime>
  <ScaleCrop>false</ScaleCrop>
  <LinksUpToDate>false</LinksUpToDate>
  <CharactersWithSpaces>8512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2026-06-04T07:36:00Z</dcterms:created>
  <dc:creator>Quoc Dinh</dc:creator>
  <cp:lastModifiedBy>Le Thanh Phat M2525031</cp:lastModifiedBy>
  <dcterms:modified xsi:type="dcterms:W3CDTF">2026-08-24T16:21:00Z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eyJoZGlkIjoiMWIxMmZlZTkzMjhlYjljOTVmMjYzNWY4NzkxMGI2MTgiLCJ1c2VySWQiOiIxMzkyMjYxODY1Mzk3In0=</vt:lpwstr>
  </property>
  <property fmtid="{D5CDD505-2E9C-101B-9397-08002B2CF9AE}" pid="3" name="KSOProductBuildVer">
    <vt:lpwstr>1033-12.1.0.28032</vt:lpwstr>
  </property>
  <property fmtid="{D5CDD505-2E9C-101B-9397-08002B2CF9AE}" pid="4" name="ICV">
    <vt:lpwstr>03C06FA48737475F940DF0B7324E3525_13</vt:lpwstr>
  </property>
</Properties>
</file>