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f243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1"/>
          <w:bCs w:val="1"/>
          <w:i w:val="1"/>
          <w:iCs w:val="1"/>
          <w:smallCaps w:val="0"/>
          <w:strike w:val="0"/>
          <w:color w:val="1155cc"/>
          <w:sz w:val="40"/>
          <w:szCs w:val="40"/>
          <w:u w:val="none"/>
          <w:shd w:fill="auto" w:val="clear"/>
          <w:vertAlign w:val="baseline"/>
        </w:rPr>
      </w:pPr>
      <w:r w:rsidDel="00000000" w:rsidR="00000000" w:rsidRPr="00000000">
        <w:rPr>
          <w:rFonts w:ascii="Times New Roman" w:cs="Times New Roman" w:eastAsia="Times New Roman" w:hAnsi="Times New Roman"/>
          <w:b w:val="1"/>
          <w:bCs w:val="1"/>
          <w:sz w:val="40"/>
          <w:szCs w:val="40"/>
          <w:rtl w:val="0"/>
        </w:rPr>
        <w:t xml:space="preserve">Báo cáo khóa học/</w:t>
      </w:r>
      <w:r w:rsidDel="00000000" w:rsidR="00000000" w:rsidRPr="00000000">
        <w:rPr>
          <w:rFonts w:ascii="Times New Roman" w:cs="Times New Roman" w:eastAsia="Times New Roman" w:hAnsi="Times New Roman"/>
          <w:b w:val="1"/>
          <w:bCs w:val="1"/>
          <w:color w:val="1155cc"/>
          <w:sz w:val="40"/>
          <w:szCs w:val="40"/>
          <w:rtl w:val="0"/>
        </w:rPr>
        <w:t xml:space="preserve"> </w:t>
      </w:r>
      <w:r w:rsidDel="00000000" w:rsidR="00000000" w:rsidRPr="00000000">
        <w:rPr>
          <w:rFonts w:ascii="Times New Roman" w:cs="Times New Roman" w:eastAsia="Times New Roman" w:hAnsi="Times New Roman"/>
          <w:b w:val="1"/>
          <w:bCs w:val="1"/>
          <w:i w:val="1"/>
          <w:iCs w:val="1"/>
          <w:color w:val="1155cc"/>
          <w:sz w:val="40"/>
          <w:szCs w:val="40"/>
          <w:rtl w:val="0"/>
        </w:rPr>
        <w:t xml:space="preserve">Training Report Form</w:t>
      </w:r>
      <w:r w:rsidDel="00000000" w:rsidR="00000000" w:rsidRPr="00000000">
        <w:rPr>
          <w:rtl w:val="0"/>
        </w:rPr>
      </w:r>
    </w:p>
    <w:p w:rsidR="00000000" w:rsidDel="00000000" w:rsidP="00000000" w:rsidRDefault="00000000" w:rsidRPr="00000000" w14:paraId="00000003">
      <w:pPr>
        <w:widowControl w:val="0"/>
        <w:spacing w:after="240" w:line="240" w:lineRule="auto"/>
        <w:jc w:val="center"/>
        <w:rPr>
          <w:rFonts w:ascii="Times New Roman" w:cs="Times New Roman" w:eastAsia="Times New Roman" w:hAnsi="Times New Roman"/>
          <w:b w:val="1"/>
          <w:bCs w:val="1"/>
          <w:i w:val="1"/>
          <w:iCs w:val="1"/>
          <w:color w:val="0f243e"/>
          <w:sz w:val="24"/>
          <w:szCs w:val="24"/>
        </w:rPr>
      </w:pPr>
      <w:r w:rsidDel="00000000" w:rsidR="00000000" w:rsidRPr="00000000">
        <w:rPr>
          <w:rtl w:val="0"/>
        </w:rPr>
      </w:r>
    </w:p>
    <w:p w:rsidR="00000000" w:rsidDel="00000000" w:rsidP="00000000" w:rsidRDefault="00000000" w:rsidRPr="00000000" w14:paraId="00000004">
      <w:pPr>
        <w:widowControl w:val="0"/>
        <w:numPr>
          <w:ilvl w:val="0"/>
          <w:numId w:val="12"/>
        </w:numPr>
        <w:spacing w:after="0" w:before="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 nhân viên/ </w:t>
      </w:r>
      <w:r w:rsidDel="00000000" w:rsidR="00000000" w:rsidRPr="00000000">
        <w:rPr>
          <w:rFonts w:ascii="Times New Roman" w:cs="Times New Roman" w:eastAsia="Times New Roman" w:hAnsi="Times New Roman"/>
          <w:b w:val="1"/>
          <w:bCs w:val="1"/>
          <w:i w:val="1"/>
          <w:iCs w:val="1"/>
          <w:color w:val="1155cc"/>
          <w:sz w:val="24"/>
          <w:szCs w:val="24"/>
          <w:rtl w:val="0"/>
        </w:rPr>
        <w:t xml:space="preserve">Employee Name: </w:t>
      </w:r>
      <w:r w:rsidDel="00000000" w:rsidR="00000000" w:rsidRPr="00000000">
        <w:rPr>
          <w:rFonts w:ascii="Times New Roman" w:cs="Times New Roman" w:eastAsia="Times New Roman" w:hAnsi="Times New Roman"/>
          <w:b w:val="1"/>
          <w:bCs w:val="1"/>
          <w:i w:val="1"/>
          <w:iCs w:val="1"/>
          <w:sz w:val="24"/>
          <w:szCs w:val="24"/>
          <w:rtl w:val="0"/>
        </w:rPr>
        <w:t xml:space="preserve">Lý Tấn Phát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5">
      <w:pPr>
        <w:widowControl w:val="0"/>
        <w:numPr>
          <w:ilvl w:val="0"/>
          <w:numId w:val="12"/>
        </w:numPr>
        <w:spacing w:after="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Phòng ban/Dự án/ </w:t>
      </w:r>
      <w:r w:rsidDel="00000000" w:rsidR="00000000" w:rsidRPr="00000000">
        <w:rPr>
          <w:rFonts w:ascii="Times New Roman" w:cs="Times New Roman" w:eastAsia="Times New Roman" w:hAnsi="Times New Roman"/>
          <w:b w:val="1"/>
          <w:bCs w:val="1"/>
          <w:i w:val="1"/>
          <w:iCs w:val="1"/>
          <w:color w:val="1155cc"/>
          <w:sz w:val="24"/>
          <w:szCs w:val="24"/>
          <w:rtl w:val="0"/>
        </w:rPr>
        <w:t xml:space="preserve">Department/Project: </w:t>
      </w:r>
      <w:r w:rsidDel="00000000" w:rsidR="00000000" w:rsidRPr="00000000">
        <w:rPr>
          <w:rFonts w:ascii="Times New Roman" w:cs="Times New Roman" w:eastAsia="Times New Roman" w:hAnsi="Times New Roman"/>
          <w:b w:val="1"/>
          <w:bCs w:val="1"/>
          <w:i w:val="1"/>
          <w:iCs w:val="1"/>
          <w:sz w:val="24"/>
          <w:szCs w:val="24"/>
          <w:rtl w:val="0"/>
        </w:rPr>
        <w:t xml:space="preserve">Development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6">
      <w:pPr>
        <w:widowControl w:val="0"/>
        <w:numPr>
          <w:ilvl w:val="0"/>
          <w:numId w:val="12"/>
        </w:numPr>
        <w:spacing w:after="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Tên khóa học/</w:t>
      </w:r>
      <w:r w:rsidDel="00000000" w:rsidR="00000000" w:rsidRPr="00000000">
        <w:rPr>
          <w:rFonts w:ascii="Times New Roman" w:cs="Times New Roman" w:eastAsia="Times New Roman" w:hAnsi="Times New Roman"/>
          <w:b w:val="1"/>
          <w:bCs w:val="1"/>
          <w:i w:val="1"/>
          <w:iCs w:val="1"/>
          <w:color w:val="1155cc"/>
          <w:sz w:val="24"/>
          <w:szCs w:val="24"/>
          <w:rtl w:val="0"/>
        </w:rPr>
        <w:t xml:space="preserve"> Course 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shd w:fill="f8fafd" w:val="clear"/>
          <w:rtl w:val="0"/>
        </w:rPr>
        <w:t xml:space="preserve">Machine Learning Operations (MLOps) with Vertex AI: Model Evaluation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7">
      <w:pPr>
        <w:widowControl w:val="0"/>
        <w:numPr>
          <w:ilvl w:val="0"/>
          <w:numId w:val="12"/>
        </w:numPr>
        <w:spacing w:after="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Link của khóa học/ </w:t>
      </w:r>
      <w:r w:rsidDel="00000000" w:rsidR="00000000" w:rsidRPr="00000000">
        <w:rPr>
          <w:rFonts w:ascii="Times New Roman" w:cs="Times New Roman" w:eastAsia="Times New Roman" w:hAnsi="Times New Roman"/>
          <w:b w:val="1"/>
          <w:bCs w:val="1"/>
          <w:i w:val="1"/>
          <w:iCs w:val="1"/>
          <w:color w:val="1155cc"/>
          <w:sz w:val="24"/>
          <w:szCs w:val="24"/>
          <w:rtl w:val="0"/>
        </w:rPr>
        <w:t xml:space="preserve">Course Link:</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https://www.cloudskillsboost.google/paths/17/course_templates/1080?locale=en</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8">
      <w:pPr>
        <w:widowControl w:val="0"/>
        <w:numPr>
          <w:ilvl w:val="0"/>
          <w:numId w:val="12"/>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Ngày bắt đầu – Ngày hoàn thành/</w:t>
      </w:r>
      <w:r w:rsidDel="00000000" w:rsidR="00000000" w:rsidRPr="00000000">
        <w:rPr>
          <w:rFonts w:ascii="Times New Roman" w:cs="Times New Roman" w:eastAsia="Times New Roman" w:hAnsi="Times New Roman"/>
          <w:b w:val="1"/>
          <w:bCs w:val="1"/>
          <w:i w:val="1"/>
          <w:iCs w:val="1"/>
          <w:color w:val="1155cc"/>
          <w:sz w:val="24"/>
          <w:szCs w:val="24"/>
          <w:rtl w:val="0"/>
        </w:rPr>
        <w:t xml:space="preserve"> Start Date – Completion Date: </w:t>
      </w:r>
      <w:r w:rsidDel="00000000" w:rsidR="00000000" w:rsidRPr="00000000">
        <w:rPr>
          <w:rFonts w:ascii="Times New Roman" w:cs="Times New Roman" w:eastAsia="Times New Roman" w:hAnsi="Times New Roman"/>
          <w:b w:val="1"/>
          <w:bCs w:val="1"/>
          <w:i w:val="1"/>
          <w:iCs w:val="1"/>
          <w:sz w:val="24"/>
          <w:szCs w:val="24"/>
          <w:rtl w:val="0"/>
        </w:rPr>
        <w:t xml:space="preserve">20/01/2026 - 29/01/2026</w:t>
      </w:r>
      <w:r w:rsidDel="00000000" w:rsidR="00000000" w:rsidRPr="00000000">
        <w:rPr>
          <w:rtl w:val="0"/>
        </w:rPr>
      </w:r>
    </w:p>
    <w:p w:rsidR="00000000" w:rsidDel="00000000" w:rsidP="00000000" w:rsidRDefault="00000000" w:rsidRPr="00000000" w14:paraId="00000009">
      <w:pPr>
        <w:widowControl w:val="0"/>
        <w:numPr>
          <w:ilvl w:val="0"/>
          <w:numId w:val="12"/>
        </w:numPr>
        <w:spacing w:after="24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Huy hiệu/Chứng chỉ đính kèm: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A">
      <w:pPr>
        <w:widowControl w:val="0"/>
        <w:spacing w:after="240" w:before="0" w:line="4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2768600"/>
            <wp:effectExtent b="0" l="0" r="0" t="0"/>
            <wp:docPr id="5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72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after="240" w:before="240" w:line="480" w:lineRule="auto"/>
        <w:ind w:left="720" w:firstLine="0"/>
        <w:rPr>
          <w:rFonts w:ascii="Times New Roman" w:cs="Times New Roman" w:eastAsia="Times New Roman" w:hAnsi="Times New Roman"/>
          <w:i w:val="1"/>
          <w:iCs w:val="1"/>
          <w:color w:val="1155cc"/>
          <w:sz w:val="24"/>
          <w:szCs w:val="24"/>
        </w:rPr>
      </w:pPr>
      <w:r w:rsidDel="00000000" w:rsidR="00000000" w:rsidRPr="00000000">
        <w:rPr>
          <w:rtl w:val="0"/>
        </w:rPr>
      </w:r>
    </w:p>
    <w:p w:rsidR="00000000" w:rsidDel="00000000" w:rsidP="00000000" w:rsidRDefault="00000000" w:rsidRPr="00000000" w14:paraId="0000000C">
      <w:pPr>
        <w:widowControl w:val="0"/>
        <w:spacing w:after="240" w:before="240" w:line="480" w:lineRule="auto"/>
        <w:ind w:left="0" w:firstLine="0"/>
        <w:rPr>
          <w:rFonts w:ascii="Times New Roman" w:cs="Times New Roman" w:eastAsia="Times New Roman" w:hAnsi="Times New Roman"/>
          <w:i w:val="1"/>
          <w:iCs w:val="1"/>
          <w:color w:val="1155cc"/>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báo cáo (Tối thiểu 1–2 trang)/ </w:t>
      </w:r>
      <w:r w:rsidDel="00000000" w:rsidR="00000000" w:rsidRPr="00000000">
        <w:rPr>
          <w:rFonts w:ascii="Times New Roman" w:cs="Times New Roman" w:eastAsia="Times New Roman" w:hAnsi="Times New Roman"/>
          <w:b w:val="1"/>
          <w:bCs w:val="1"/>
          <w:i w:val="1"/>
          <w:iCs w:val="1"/>
          <w:color w:val="1155cc"/>
          <w:sz w:val="24"/>
          <w:szCs w:val="24"/>
          <w:rtl w:val="0"/>
        </w:rPr>
        <w:t xml:space="preserve">Report Content (Minimum 1–2 pages):</w:t>
      </w:r>
      <w:r w:rsidDel="00000000" w:rsidR="00000000" w:rsidRPr="00000000">
        <w:rPr>
          <w:rtl w:val="0"/>
        </w:rPr>
      </w:r>
    </w:p>
    <w:p w:rsidR="00000000" w:rsidDel="00000000" w:rsidP="00000000" w:rsidRDefault="00000000" w:rsidRPr="00000000" w14:paraId="0000000E">
      <w:pPr>
        <w:numPr>
          <w:ilvl w:val="0"/>
          <w:numId w:val="11"/>
        </w:numPr>
        <w:spacing w:after="0" w:before="24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Tóm tắt nội dung khóa học/</w:t>
      </w:r>
      <w:r w:rsidDel="00000000" w:rsidR="00000000" w:rsidRPr="00000000">
        <w:rPr>
          <w:rFonts w:ascii="Times New Roman" w:cs="Times New Roman" w:eastAsia="Times New Roman" w:hAnsi="Times New Roman"/>
          <w:b w:val="1"/>
          <w:bCs w:val="1"/>
          <w:i w:val="1"/>
          <w:iCs w:val="1"/>
          <w:color w:val="1155cc"/>
          <w:sz w:val="24"/>
          <w:szCs w:val="24"/>
          <w:rtl w:val="0"/>
        </w:rPr>
        <w:t xml:space="preserve"> Course Summary:</w:t>
      </w:r>
      <w:r w:rsidDel="00000000" w:rsidR="00000000" w:rsidRPr="00000000">
        <w:rPr>
          <w:rtl w:val="0"/>
        </w:rPr>
      </w:r>
    </w:p>
    <w:p w:rsidR="00000000" w:rsidDel="00000000" w:rsidP="00000000" w:rsidRDefault="00000000" w:rsidRPr="00000000" w14:paraId="0000000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w:t>
      </w:r>
      <w:r w:rsidDel="00000000" w:rsidR="00000000" w:rsidRPr="00000000">
        <w:rPr>
          <w:rFonts w:ascii="Times New Roman" w:cs="Times New Roman" w:eastAsia="Times New Roman" w:hAnsi="Times New Roman"/>
          <w:b w:val="1"/>
          <w:bCs w:val="1"/>
          <w:sz w:val="24"/>
          <w:szCs w:val="24"/>
          <w:rtl w:val="0"/>
        </w:rPr>
        <w:t xml:space="preserve">“Machine Learning Operations (MLOps) with Vertex AI: Model Evaluation”</w:t>
      </w:r>
      <w:r w:rsidDel="00000000" w:rsidR="00000000" w:rsidRPr="00000000">
        <w:rPr>
          <w:rFonts w:ascii="Times New Roman" w:cs="Times New Roman" w:eastAsia="Times New Roman" w:hAnsi="Times New Roman"/>
          <w:sz w:val="24"/>
          <w:szCs w:val="24"/>
          <w:rtl w:val="0"/>
        </w:rPr>
        <w:t xml:space="preserve"> tập trung vào việc đánh giá </w:t>
      </w:r>
      <w:r w:rsidDel="00000000" w:rsidR="00000000" w:rsidRPr="00000000">
        <w:rPr>
          <w:rFonts w:ascii="Times New Roman" w:cs="Times New Roman" w:eastAsia="Times New Roman" w:hAnsi="Times New Roman"/>
          <w:b w:val="1"/>
          <w:bCs w:val="1"/>
          <w:sz w:val="24"/>
          <w:szCs w:val="24"/>
          <w:rtl w:val="0"/>
        </w:rPr>
        <w:t xml:space="preserve">hiệu suất và chất lượng của cả mô hình dự đoán lẫn mô hình tạo sinh (generative AI)</w:t>
      </w:r>
      <w:r w:rsidDel="00000000" w:rsidR="00000000" w:rsidRPr="00000000">
        <w:rPr>
          <w:rFonts w:ascii="Times New Roman" w:cs="Times New Roman" w:eastAsia="Times New Roman" w:hAnsi="Times New Roman"/>
          <w:sz w:val="24"/>
          <w:szCs w:val="24"/>
          <w:rtl w:val="0"/>
        </w:rPr>
        <w:t xml:space="preserve"> trong bối cảnh MLOps sử dụng nền tảng </w:t>
      </w:r>
      <w:r w:rsidDel="00000000" w:rsidR="00000000" w:rsidRPr="00000000">
        <w:rPr>
          <w:rFonts w:ascii="Times New Roman" w:cs="Times New Roman" w:eastAsia="Times New Roman" w:hAnsi="Times New Roman"/>
          <w:b w:val="1"/>
          <w:bCs w:val="1"/>
          <w:sz w:val="24"/>
          <w:szCs w:val="24"/>
          <w:rtl w:val="0"/>
        </w:rPr>
        <w:t xml:space="preserve">Google Cloud Vertex AI</w:t>
      </w:r>
      <w:r w:rsidDel="00000000" w:rsidR="00000000" w:rsidRPr="00000000">
        <w:rPr>
          <w:rFonts w:ascii="Times New Roman" w:cs="Times New Roman" w:eastAsia="Times New Roman" w:hAnsi="Times New Roman"/>
          <w:sz w:val="24"/>
          <w:szCs w:val="24"/>
          <w:rtl w:val="0"/>
        </w:rPr>
        <w:t xml:space="preserve">. Đây là một khóa học </w:t>
      </w:r>
      <w:r w:rsidDel="00000000" w:rsidR="00000000" w:rsidRPr="00000000">
        <w:rPr>
          <w:rFonts w:ascii="Times New Roman" w:cs="Times New Roman" w:eastAsia="Times New Roman" w:hAnsi="Times New Roman"/>
          <w:b w:val="1"/>
          <w:bCs w:val="1"/>
          <w:sz w:val="24"/>
          <w:szCs w:val="24"/>
          <w:rtl w:val="0"/>
        </w:rPr>
        <w:t xml:space="preserve">trung cấp (intermediate)</w:t>
      </w:r>
      <w:r w:rsidDel="00000000" w:rsidR="00000000" w:rsidRPr="00000000">
        <w:rPr>
          <w:rFonts w:ascii="Times New Roman" w:cs="Times New Roman" w:eastAsia="Times New Roman" w:hAnsi="Times New Roman"/>
          <w:sz w:val="24"/>
          <w:szCs w:val="24"/>
          <w:rtl w:val="0"/>
        </w:rPr>
        <w:t xml:space="preserve">, cung cấp các công cụ, kỹ thuật và thực hành tốt nhất để đảm bảo hệ thống ML hoạt động chính xác, tin cậy và phù hợp trước khi triển khai vào môi trường sản xuất.</w:t>
      </w:r>
    </w:p>
    <w:p w:rsidR="00000000" w:rsidDel="00000000" w:rsidP="00000000" w:rsidRDefault="00000000" w:rsidRPr="00000000" w14:paraId="0000001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học sẽ được giới thiệu các </w:t>
      </w:r>
      <w:r w:rsidDel="00000000" w:rsidR="00000000" w:rsidRPr="00000000">
        <w:rPr>
          <w:rFonts w:ascii="Times New Roman" w:cs="Times New Roman" w:eastAsia="Times New Roman" w:hAnsi="Times New Roman"/>
          <w:b w:val="1"/>
          <w:bCs w:val="1"/>
          <w:sz w:val="24"/>
          <w:szCs w:val="24"/>
          <w:rtl w:val="0"/>
        </w:rPr>
        <w:t xml:space="preserve">metric, phương pháp đánh giá, dịch vụ đánh giá</w:t>
      </w:r>
      <w:r w:rsidDel="00000000" w:rsidR="00000000" w:rsidRPr="00000000">
        <w:rPr>
          <w:rFonts w:ascii="Times New Roman" w:cs="Times New Roman" w:eastAsia="Times New Roman" w:hAnsi="Times New Roman"/>
          <w:sz w:val="24"/>
          <w:szCs w:val="24"/>
          <w:rtl w:val="0"/>
        </w:rPr>
        <w:t xml:space="preserve"> trên Vertex AI cũng như cách áp dụng những phương pháp này cho các workflow MLOps từ giai đoạn thử nghiệm đến vòng đời sản phẩm.</w:t>
      </w:r>
    </w:p>
    <w:p w:rsidR="00000000" w:rsidDel="00000000" w:rsidP="00000000" w:rsidRDefault="00000000" w:rsidRPr="00000000" w14:paraId="00000011">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chính của khóa học bao gồm:</w:t>
      </w:r>
    </w:p>
    <w:p w:rsidR="00000000" w:rsidDel="00000000" w:rsidP="00000000" w:rsidRDefault="00000000" w:rsidRPr="00000000" w14:paraId="00000012">
      <w:pPr>
        <w:numPr>
          <w:ilvl w:val="0"/>
          <w:numId w:val="1"/>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quan về vai trò của </w:t>
      </w:r>
      <w:r w:rsidDel="00000000" w:rsidR="00000000" w:rsidRPr="00000000">
        <w:rPr>
          <w:rFonts w:ascii="Times New Roman" w:cs="Times New Roman" w:eastAsia="Times New Roman" w:hAnsi="Times New Roman"/>
          <w:b w:val="1"/>
          <w:bCs w:val="1"/>
          <w:sz w:val="24"/>
          <w:szCs w:val="24"/>
          <w:rtl w:val="0"/>
        </w:rPr>
        <w:t xml:space="preserve">đánh giá mô hình (model evaluation)</w:t>
      </w:r>
      <w:r w:rsidDel="00000000" w:rsidR="00000000" w:rsidRPr="00000000">
        <w:rPr>
          <w:rFonts w:ascii="Times New Roman" w:cs="Times New Roman" w:eastAsia="Times New Roman" w:hAnsi="Times New Roman"/>
          <w:sz w:val="24"/>
          <w:szCs w:val="24"/>
          <w:rtl w:val="0"/>
        </w:rPr>
        <w:t xml:space="preserve"> trong vòng đời MLOps.</w:t>
      </w:r>
    </w:p>
    <w:p w:rsidR="00000000" w:rsidDel="00000000" w:rsidP="00000000" w:rsidRDefault="00000000" w:rsidRPr="00000000" w14:paraId="00000013">
      <w:pPr>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metric đánh giá phù hợp cho mô hình predictive và mô hình generative.</w:t>
      </w:r>
    </w:p>
    <w:p w:rsidR="00000000" w:rsidDel="00000000" w:rsidP="00000000" w:rsidRDefault="00000000" w:rsidRPr="00000000" w14:paraId="00000014">
      <w:pPr>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thiệu và thực hành các dịch vụ đánh giá trên Vertex AI (metrics computation, comparison, safety/bias checks).</w:t>
      </w:r>
    </w:p>
    <w:p w:rsidR="00000000" w:rsidDel="00000000" w:rsidP="00000000" w:rsidRDefault="00000000" w:rsidRPr="00000000" w14:paraId="00000015">
      <w:pPr>
        <w:numPr>
          <w:ilvl w:val="0"/>
          <w:numId w:val="1"/>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best practices để chọn và triển khai mô hình đáng tin cậy, theo dõi và so sánh nhiều phiên bản mô hình. </w:t>
      </w:r>
    </w:p>
    <w:p w:rsidR="00000000" w:rsidDel="00000000" w:rsidP="00000000" w:rsidRDefault="00000000" w:rsidRPr="00000000" w14:paraId="0000001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11"/>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Những kiến thức/ kỹ năng học được/ </w:t>
      </w:r>
      <w:r w:rsidDel="00000000" w:rsidR="00000000" w:rsidRPr="00000000">
        <w:rPr>
          <w:rFonts w:ascii="Times New Roman" w:cs="Times New Roman" w:eastAsia="Times New Roman" w:hAnsi="Times New Roman"/>
          <w:b w:val="1"/>
          <w:bCs w:val="1"/>
          <w:i w:val="1"/>
          <w:iCs w:val="1"/>
          <w:color w:val="1155cc"/>
          <w:sz w:val="24"/>
          <w:szCs w:val="24"/>
          <w:rtl w:val="0"/>
        </w:rPr>
        <w:t xml:space="preserve">Knowledge/Skills Acquired:</w:t>
      </w:r>
      <w:r w:rsidDel="00000000" w:rsidR="00000000" w:rsidRPr="00000000">
        <w:rPr>
          <w:rtl w:val="0"/>
        </w:rPr>
      </w:r>
    </w:p>
    <w:p w:rsidR="00000000" w:rsidDel="00000000" w:rsidP="00000000" w:rsidRDefault="00000000" w:rsidRPr="00000000" w14:paraId="00000018">
      <w:pPr>
        <w:spacing w:after="0" w:before="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Kiến thức lý thuyết / Theoretical Knowledge</w:t>
      </w:r>
    </w:p>
    <w:p w:rsidR="00000000" w:rsidDel="00000000" w:rsidP="00000000" w:rsidRDefault="00000000" w:rsidRPr="00000000" w14:paraId="00000019">
      <w:pPr>
        <w:numPr>
          <w:ilvl w:val="0"/>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vai trò của </w:t>
      </w:r>
      <w:r w:rsidDel="00000000" w:rsidR="00000000" w:rsidRPr="00000000">
        <w:rPr>
          <w:rFonts w:ascii="Times New Roman" w:cs="Times New Roman" w:eastAsia="Times New Roman" w:hAnsi="Times New Roman"/>
          <w:b w:val="1"/>
          <w:bCs w:val="1"/>
          <w:sz w:val="24"/>
          <w:szCs w:val="24"/>
          <w:rtl w:val="0"/>
        </w:rPr>
        <w:t xml:space="preserve">đánh giá mô hình</w:t>
      </w:r>
      <w:r w:rsidDel="00000000" w:rsidR="00000000" w:rsidRPr="00000000">
        <w:rPr>
          <w:rFonts w:ascii="Times New Roman" w:cs="Times New Roman" w:eastAsia="Times New Roman" w:hAnsi="Times New Roman"/>
          <w:sz w:val="24"/>
          <w:szCs w:val="24"/>
          <w:rtl w:val="0"/>
        </w:rPr>
        <w:t xml:space="preserve"> như một bước then chốt trong pipeline MLOps để đảm bảo tính chính xác và đáng tin cậy của ML.</w:t>
      </w:r>
    </w:p>
    <w:p w:rsidR="00000000" w:rsidDel="00000000" w:rsidP="00000000" w:rsidRDefault="00000000" w:rsidRPr="00000000" w14:paraId="0000001A">
      <w:pPr>
        <w:numPr>
          <w:ilvl w:val="0"/>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Nắm được </w:t>
      </w:r>
      <w:r w:rsidDel="00000000" w:rsidR="00000000" w:rsidRPr="00000000">
        <w:rPr>
          <w:rFonts w:ascii="Times New Roman" w:cs="Times New Roman" w:eastAsia="Times New Roman" w:hAnsi="Times New Roman"/>
          <w:b w:val="1"/>
          <w:bCs w:val="1"/>
          <w:sz w:val="24"/>
          <w:szCs w:val="24"/>
          <w:rtl w:val="0"/>
        </w:rPr>
        <w:t xml:space="preserve">khác biệt về đánh giá giữa predictive models và generative models</w:t>
      </w:r>
      <w:r w:rsidDel="00000000" w:rsidR="00000000" w:rsidRPr="00000000">
        <w:rPr>
          <w:rFonts w:ascii="Times New Roman" w:cs="Times New Roman" w:eastAsia="Times New Roman" w:hAnsi="Times New Roman"/>
          <w:sz w:val="24"/>
          <w:szCs w:val="24"/>
          <w:rtl w:val="0"/>
        </w:rPr>
        <w:t xml:space="preserve">, bao gồm các metric đặc thù cho các dạng task khác nhau.</w:t>
      </w:r>
    </w:p>
    <w:p w:rsidR="00000000" w:rsidDel="00000000" w:rsidP="00000000" w:rsidRDefault="00000000" w:rsidRPr="00000000" w14:paraId="0000001B">
      <w:pPr>
        <w:numPr>
          <w:ilvl w:val="0"/>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Khái niệm về dịch vụ đánh giá mô hình, như evaluation metrics, automatic side-by-side comparisons và bias/safety evaluation services trên Vertex AI.</w:t>
      </w:r>
    </w:p>
    <w:p w:rsidR="00000000" w:rsidDel="00000000" w:rsidP="00000000" w:rsidRDefault="00000000" w:rsidRPr="00000000" w14:paraId="0000001C">
      <w:pPr>
        <w:numPr>
          <w:ilvl w:val="0"/>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mối liên hệ giữa đánh giá mô hình, việc lựa chọn mô hình tốt nhất và vòng đời sản phẩm trong MLOps</w:t>
      </w:r>
    </w:p>
    <w:p w:rsidR="00000000" w:rsidDel="00000000" w:rsidP="00000000" w:rsidRDefault="00000000" w:rsidRPr="00000000" w14:paraId="0000001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4"/>
        <w:keepNext w:val="0"/>
        <w:keepLines w:val="0"/>
        <w:ind w:left="0" w:firstLine="720"/>
        <w:jc w:val="both"/>
        <w:rPr>
          <w:rFonts w:ascii="Times New Roman" w:cs="Times New Roman" w:eastAsia="Times New Roman" w:hAnsi="Times New Roman"/>
        </w:rPr>
      </w:pPr>
      <w:bookmarkStart w:colFirst="0" w:colLast="0" w:name="_heading=h.2y0dx7p5lf5q" w:id="0"/>
      <w:bookmarkEnd w:id="0"/>
      <w:r w:rsidDel="00000000" w:rsidR="00000000" w:rsidRPr="00000000">
        <w:rPr>
          <w:rFonts w:ascii="Times New Roman" w:cs="Times New Roman" w:eastAsia="Times New Roman" w:hAnsi="Times New Roman"/>
          <w:rtl w:val="0"/>
        </w:rPr>
        <w:t xml:space="preserve">2.2 Kỹ năng thực hành / Practical Skills</w:t>
      </w:r>
    </w:p>
    <w:p w:rsidR="00000000" w:rsidDel="00000000" w:rsidP="00000000" w:rsidRDefault="00000000" w:rsidRPr="00000000" w14:paraId="0000001F">
      <w:pPr>
        <w:numPr>
          <w:ilvl w:val="0"/>
          <w:numId w:val="6"/>
        </w:numPr>
        <w:spacing w:line="240" w:lineRule="auto"/>
        <w:ind w:left="1440" w:hanging="360"/>
        <w:rPr>
          <w:sz w:val="24"/>
          <w:szCs w:val="24"/>
        </w:rPr>
      </w:pPr>
      <w:r w:rsidDel="00000000" w:rsidR="00000000" w:rsidRPr="00000000">
        <w:rPr>
          <w:sz w:val="24"/>
          <w:szCs w:val="24"/>
          <w:rtl w:val="0"/>
        </w:rPr>
        <w:t xml:space="preserve">Chọn </w:t>
      </w:r>
      <w:r w:rsidDel="00000000" w:rsidR="00000000" w:rsidRPr="00000000">
        <w:rPr>
          <w:b w:val="1"/>
          <w:bCs w:val="1"/>
          <w:sz w:val="24"/>
          <w:szCs w:val="24"/>
          <w:rtl w:val="0"/>
        </w:rPr>
        <w:t xml:space="preserve">metric đánh giá</w:t>
      </w:r>
      <w:r w:rsidDel="00000000" w:rsidR="00000000" w:rsidRPr="00000000">
        <w:rPr>
          <w:sz w:val="24"/>
          <w:szCs w:val="24"/>
          <w:rtl w:val="0"/>
        </w:rPr>
        <w:t xml:space="preserve"> phù hợp cho từng loại mô hình và từng nhiệm vụ ML.</w:t>
      </w:r>
    </w:p>
    <w:p w:rsidR="00000000" w:rsidDel="00000000" w:rsidP="00000000" w:rsidRDefault="00000000" w:rsidRPr="00000000" w14:paraId="00000020">
      <w:pPr>
        <w:numPr>
          <w:ilvl w:val="0"/>
          <w:numId w:val="6"/>
        </w:numPr>
        <w:spacing w:line="240" w:lineRule="auto"/>
        <w:ind w:left="1440" w:hanging="360"/>
        <w:rPr>
          <w:sz w:val="24"/>
          <w:szCs w:val="24"/>
        </w:rPr>
      </w:pPr>
      <w:r w:rsidDel="00000000" w:rsidR="00000000" w:rsidRPr="00000000">
        <w:rPr>
          <w:sz w:val="24"/>
          <w:szCs w:val="24"/>
          <w:rtl w:val="0"/>
        </w:rPr>
        <w:t xml:space="preserve">Sử dụng công cụ </w:t>
      </w:r>
      <w:r w:rsidDel="00000000" w:rsidR="00000000" w:rsidRPr="00000000">
        <w:rPr>
          <w:b w:val="1"/>
          <w:bCs w:val="1"/>
          <w:sz w:val="24"/>
          <w:szCs w:val="24"/>
          <w:rtl w:val="0"/>
        </w:rPr>
        <w:t xml:space="preserve">Vertex AI Evaluation Services</w:t>
      </w:r>
      <w:r w:rsidDel="00000000" w:rsidR="00000000" w:rsidRPr="00000000">
        <w:rPr>
          <w:sz w:val="24"/>
          <w:szCs w:val="24"/>
          <w:rtl w:val="0"/>
        </w:rPr>
        <w:t xml:space="preserve"> để thực thi các phép đo, so sánh mô hình và theo dõi chất lượng.</w:t>
      </w:r>
    </w:p>
    <w:p w:rsidR="00000000" w:rsidDel="00000000" w:rsidP="00000000" w:rsidRDefault="00000000" w:rsidRPr="00000000" w14:paraId="00000021">
      <w:pPr>
        <w:numPr>
          <w:ilvl w:val="0"/>
          <w:numId w:val="6"/>
        </w:numPr>
        <w:spacing w:line="240" w:lineRule="auto"/>
        <w:ind w:left="1440" w:hanging="360"/>
        <w:rPr>
          <w:sz w:val="24"/>
          <w:szCs w:val="24"/>
        </w:rPr>
      </w:pPr>
      <w:r w:rsidDel="00000000" w:rsidR="00000000" w:rsidRPr="00000000">
        <w:rPr>
          <w:sz w:val="24"/>
          <w:szCs w:val="24"/>
          <w:rtl w:val="0"/>
        </w:rPr>
        <w:t xml:space="preserve">Thiết lập quy trình so sánh và đối chiếu (side-by-side) giữa nhiều mô hình để lựa chọn mô hình tốt nhất trước khi deploy.</w:t>
      </w:r>
    </w:p>
    <w:p w:rsidR="00000000" w:rsidDel="00000000" w:rsidP="00000000" w:rsidRDefault="00000000" w:rsidRPr="00000000" w14:paraId="00000022">
      <w:pPr>
        <w:numPr>
          <w:ilvl w:val="0"/>
          <w:numId w:val="6"/>
        </w:numPr>
        <w:spacing w:line="240" w:lineRule="auto"/>
        <w:ind w:left="1440" w:hanging="360"/>
        <w:rPr>
          <w:sz w:val="24"/>
          <w:szCs w:val="24"/>
        </w:rPr>
      </w:pPr>
      <w:r w:rsidDel="00000000" w:rsidR="00000000" w:rsidRPr="00000000">
        <w:rPr>
          <w:sz w:val="24"/>
          <w:szCs w:val="24"/>
          <w:rtl w:val="0"/>
        </w:rPr>
        <w:t xml:space="preserve">Áp dụng các best practices để đảm bảo mô hình không chỉ đạt accuracy cao mà còn ổn định, an toàn và phù hợp sản xuất.</w:t>
      </w:r>
    </w:p>
    <w:p w:rsidR="00000000" w:rsidDel="00000000" w:rsidP="00000000" w:rsidRDefault="00000000" w:rsidRPr="00000000" w14:paraId="00000023">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pStyle w:val="Heading4"/>
        <w:keepNext w:val="0"/>
        <w:keepLines w:val="0"/>
        <w:ind w:left="0" w:firstLine="720"/>
        <w:jc w:val="both"/>
        <w:rPr>
          <w:rFonts w:ascii="Times New Roman" w:cs="Times New Roman" w:eastAsia="Times New Roman" w:hAnsi="Times New Roman"/>
        </w:rPr>
      </w:pPr>
      <w:bookmarkStart w:colFirst="0" w:colLast="0" w:name="_heading=h.x65pk6fdakcy" w:id="1"/>
      <w:bookmarkEnd w:id="1"/>
      <w:r w:rsidDel="00000000" w:rsidR="00000000" w:rsidRPr="00000000">
        <w:rPr>
          <w:rFonts w:ascii="Times New Roman" w:cs="Times New Roman" w:eastAsia="Times New Roman" w:hAnsi="Times New Roman"/>
          <w:rtl w:val="0"/>
        </w:rPr>
        <w:t xml:space="preserve">2.3 Kỹ năng mềm / Soft Skills</w:t>
      </w:r>
    </w:p>
    <w:p w:rsidR="00000000" w:rsidDel="00000000" w:rsidP="00000000" w:rsidRDefault="00000000" w:rsidRPr="00000000" w14:paraId="00000025">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 duy phân tích trong việc </w:t>
      </w:r>
      <w:r w:rsidDel="00000000" w:rsidR="00000000" w:rsidRPr="00000000">
        <w:rPr>
          <w:rFonts w:ascii="Times New Roman" w:cs="Times New Roman" w:eastAsia="Times New Roman" w:hAnsi="Times New Roman"/>
          <w:b w:val="1"/>
          <w:bCs w:val="1"/>
          <w:sz w:val="24"/>
          <w:szCs w:val="24"/>
          <w:rtl w:val="0"/>
        </w:rPr>
        <w:t xml:space="preserve">so sánh và lựa chọn mô hình</w:t>
      </w:r>
      <w:r w:rsidDel="00000000" w:rsidR="00000000" w:rsidRPr="00000000">
        <w:rPr>
          <w:rFonts w:ascii="Times New Roman" w:cs="Times New Roman" w:eastAsia="Times New Roman" w:hAnsi="Times New Roman"/>
          <w:sz w:val="24"/>
          <w:szCs w:val="24"/>
          <w:rtl w:val="0"/>
        </w:rPr>
        <w:t xml:space="preserve"> dựa trên nhiều metric hơn là chỉ accuracy.</w:t>
      </w:r>
    </w:p>
    <w:p w:rsidR="00000000" w:rsidDel="00000000" w:rsidP="00000000" w:rsidRDefault="00000000" w:rsidRPr="00000000" w14:paraId="00000026">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tiếp kỹ thuật với team và stakeholders để giải thích các metric đánh giá và quyết định lựa chọn mô hình.</w:t>
      </w:r>
    </w:p>
    <w:p w:rsidR="00000000" w:rsidDel="00000000" w:rsidP="00000000" w:rsidRDefault="00000000" w:rsidRPr="00000000" w14:paraId="00000027">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việc hiệu quả trong pipeline MLOps tích hợp đánh giá mô hình liên tục.</w:t>
      </w:r>
    </w:p>
    <w:p w:rsidR="00000000" w:rsidDel="00000000" w:rsidP="00000000" w:rsidRDefault="00000000" w:rsidRPr="00000000" w14:paraId="00000028">
      <w:pPr>
        <w:spacing w:after="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11"/>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Ứng dụng vào công việc hiện tại</w:t>
      </w:r>
      <w:r w:rsidDel="00000000" w:rsidR="00000000" w:rsidRPr="00000000">
        <w:rPr>
          <w:rFonts w:ascii="Times New Roman" w:cs="Times New Roman" w:eastAsia="Times New Roman" w:hAnsi="Times New Roman"/>
          <w:b w:val="1"/>
          <w:bCs w:val="1"/>
          <w:i w:val="1"/>
          <w:iCs w:val="1"/>
          <w:color w:val="1155cc"/>
          <w:sz w:val="24"/>
          <w:szCs w:val="24"/>
          <w:rtl w:val="0"/>
        </w:rPr>
        <w:t xml:space="preserve">/ Application to Current Work</w:t>
      </w:r>
      <w:r w:rsidDel="00000000" w:rsidR="00000000" w:rsidRPr="00000000">
        <w:rPr>
          <w:rtl w:val="0"/>
        </w:rPr>
      </w:r>
    </w:p>
    <w:p w:rsidR="00000000" w:rsidDel="00000000" w:rsidP="00000000" w:rsidRDefault="00000000" w:rsidRPr="00000000" w14:paraId="0000002A">
      <w:pPr>
        <w:spacing w:after="0" w:before="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Trong vai trò kỹ sư hoặc nhà phát triển ML</w:t>
      </w:r>
    </w:p>
    <w:p w:rsidR="00000000" w:rsidDel="00000000" w:rsidP="00000000" w:rsidRDefault="00000000" w:rsidRPr="00000000" w14:paraId="0000002B">
      <w:pPr>
        <w:numPr>
          <w:ilvl w:val="0"/>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quy trình </w:t>
      </w:r>
      <w:r w:rsidDel="00000000" w:rsidR="00000000" w:rsidRPr="00000000">
        <w:rPr>
          <w:rFonts w:ascii="Times New Roman" w:cs="Times New Roman" w:eastAsia="Times New Roman" w:hAnsi="Times New Roman"/>
          <w:b w:val="1"/>
          <w:bCs w:val="1"/>
          <w:sz w:val="24"/>
          <w:szCs w:val="24"/>
          <w:rtl w:val="0"/>
        </w:rPr>
        <w:t xml:space="preserve">đánh giá mô hình định kỳ</w:t>
      </w:r>
      <w:r w:rsidDel="00000000" w:rsidR="00000000" w:rsidRPr="00000000">
        <w:rPr>
          <w:rFonts w:ascii="Times New Roman" w:cs="Times New Roman" w:eastAsia="Times New Roman" w:hAnsi="Times New Roman"/>
          <w:sz w:val="24"/>
          <w:szCs w:val="24"/>
          <w:rtl w:val="0"/>
        </w:rPr>
        <w:t xml:space="preserve"> sau mỗi phiên bản huấn luyện để đảm bảo tính nhất quán trước khi deploy.</w:t>
      </w:r>
    </w:p>
    <w:p w:rsidR="00000000" w:rsidDel="00000000" w:rsidP="00000000" w:rsidRDefault="00000000" w:rsidRPr="00000000" w14:paraId="0000002C">
      <w:pPr>
        <w:numPr>
          <w:ilvl w:val="0"/>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nhiều mô hình để lựa chọn mô hình tốt nhất phục vụ nghiệp vụ cụ thể (ví dụ: thang đo accuracy, generation quality).</w:t>
      </w:r>
    </w:p>
    <w:p w:rsidR="00000000" w:rsidDel="00000000" w:rsidP="00000000" w:rsidRDefault="00000000" w:rsidRPr="00000000" w14:paraId="0000002D">
      <w:pPr>
        <w:numPr>
          <w:ilvl w:val="0"/>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sát mô hình sau khi deploy thông qua metric đánh giá để phát hiện performance drift sớm.</w:t>
      </w:r>
    </w:p>
    <w:p w:rsidR="00000000" w:rsidDel="00000000" w:rsidP="00000000" w:rsidRDefault="00000000" w:rsidRPr="00000000" w14:paraId="0000002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4"/>
        <w:keepNext w:val="0"/>
        <w:keepLines w:val="0"/>
        <w:ind w:left="0" w:firstLine="720"/>
        <w:jc w:val="both"/>
        <w:rPr>
          <w:rFonts w:ascii="Times New Roman" w:cs="Times New Roman" w:eastAsia="Times New Roman" w:hAnsi="Times New Roman"/>
        </w:rPr>
      </w:pPr>
      <w:bookmarkStart w:colFirst="0" w:colLast="0" w:name="_heading=h.k048iddg3q3k" w:id="2"/>
      <w:bookmarkEnd w:id="2"/>
      <w:r w:rsidDel="00000000" w:rsidR="00000000" w:rsidRPr="00000000">
        <w:rPr>
          <w:rFonts w:ascii="Times New Roman" w:cs="Times New Roman" w:eastAsia="Times New Roman" w:hAnsi="Times New Roman"/>
          <w:rtl w:val="0"/>
        </w:rPr>
        <w:t xml:space="preserve">3.2 Trong quy trình làm việc nhóm</w:t>
      </w:r>
    </w:p>
    <w:p w:rsidR="00000000" w:rsidDel="00000000" w:rsidP="00000000" w:rsidRDefault="00000000" w:rsidRPr="00000000" w14:paraId="00000030">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các metric và phương pháp đánh giá mô hình trong team để đảm bảo consistency trong pipeline sản phẩm ML.</w:t>
      </w:r>
    </w:p>
    <w:p w:rsidR="00000000" w:rsidDel="00000000" w:rsidP="00000000" w:rsidRDefault="00000000" w:rsidRPr="00000000" w14:paraId="00000031">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Thảo luận và trình bày kết quả đánh giá mô hình cho stakeholders như product, QA để đảm bảo quyết định lựa chọn mô hình được hiểu rõ.</w:t>
      </w:r>
    </w:p>
    <w:p w:rsidR="00000000" w:rsidDel="00000000" w:rsidP="00000000" w:rsidRDefault="00000000" w:rsidRPr="00000000" w14:paraId="00000032">
      <w:pPr>
        <w:pStyle w:val="Heading4"/>
        <w:keepNext w:val="0"/>
        <w:keepLines w:val="0"/>
        <w:ind w:left="0" w:firstLine="720"/>
        <w:jc w:val="both"/>
        <w:rPr>
          <w:rFonts w:ascii="Times New Roman" w:cs="Times New Roman" w:eastAsia="Times New Roman" w:hAnsi="Times New Roman"/>
        </w:rPr>
      </w:pPr>
      <w:bookmarkStart w:colFirst="0" w:colLast="0" w:name="_heading=h.cmfwtkozkx47" w:id="3"/>
      <w:bookmarkEnd w:id="3"/>
      <w:r w:rsidDel="00000000" w:rsidR="00000000" w:rsidRPr="00000000">
        <w:rPr>
          <w:rFonts w:ascii="Times New Roman" w:cs="Times New Roman" w:eastAsia="Times New Roman" w:hAnsi="Times New Roman"/>
          <w:rtl w:val="0"/>
        </w:rPr>
        <w:t xml:space="preserve">3.3 Trong việc học tập và phát triển cá nhân</w:t>
      </w:r>
    </w:p>
    <w:p w:rsidR="00000000" w:rsidDel="00000000" w:rsidP="00000000" w:rsidRDefault="00000000" w:rsidRPr="00000000" w14:paraId="00000033">
      <w:pPr>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rộng kỹ năng </w:t>
      </w:r>
      <w:r w:rsidDel="00000000" w:rsidR="00000000" w:rsidRPr="00000000">
        <w:rPr>
          <w:rFonts w:ascii="Times New Roman" w:cs="Times New Roman" w:eastAsia="Times New Roman" w:hAnsi="Times New Roman"/>
          <w:b w:val="1"/>
          <w:bCs w:val="1"/>
          <w:sz w:val="24"/>
          <w:szCs w:val="24"/>
          <w:rtl w:val="0"/>
        </w:rPr>
        <w:t xml:space="preserve">đánh giá mô hình không chỉ cho predictive mà cả generative AI</w:t>
      </w:r>
      <w:r w:rsidDel="00000000" w:rsidR="00000000" w:rsidRPr="00000000">
        <w:rPr>
          <w:rFonts w:ascii="Times New Roman" w:cs="Times New Roman" w:eastAsia="Times New Roman" w:hAnsi="Times New Roman"/>
          <w:sz w:val="24"/>
          <w:szCs w:val="24"/>
          <w:rtl w:val="0"/>
        </w:rPr>
        <w:t xml:space="preserve">, vốn là yêu cầu ngày càng phổ biến.</w:t>
      </w:r>
    </w:p>
    <w:p w:rsidR="00000000" w:rsidDel="00000000" w:rsidP="00000000" w:rsidRDefault="00000000" w:rsidRPr="00000000" w14:paraId="00000034">
      <w:pPr>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cường hiểu biết về các công cụ và dịch vụ của Vertex AI trong workflow MLOps.</w:t>
      </w:r>
    </w:p>
    <w:p w:rsidR="00000000" w:rsidDel="00000000" w:rsidP="00000000" w:rsidRDefault="00000000" w:rsidRPr="00000000" w14:paraId="00000035">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11"/>
        </w:numPr>
        <w:spacing w:after="24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 hoạch áp dụng/đề xuất cải tiến (nếu có)/ </w:t>
      </w:r>
      <w:r w:rsidDel="00000000" w:rsidR="00000000" w:rsidRPr="00000000">
        <w:rPr>
          <w:rFonts w:ascii="Times New Roman" w:cs="Times New Roman" w:eastAsia="Times New Roman" w:hAnsi="Times New Roman"/>
          <w:b w:val="1"/>
          <w:bCs w:val="1"/>
          <w:i w:val="1"/>
          <w:iCs w:val="1"/>
          <w:color w:val="1155cc"/>
          <w:sz w:val="24"/>
          <w:szCs w:val="24"/>
          <w:rtl w:val="0"/>
        </w:rPr>
        <w:t xml:space="preserve">Application Plan/Improvement Proposals (if any)</w:t>
      </w:r>
      <w:r w:rsidDel="00000000" w:rsidR="00000000" w:rsidRPr="00000000">
        <w:rPr>
          <w:rtl w:val="0"/>
        </w:rPr>
      </w:r>
    </w:p>
    <w:p w:rsidR="00000000" w:rsidDel="00000000" w:rsidP="00000000" w:rsidRDefault="00000000" w:rsidRPr="00000000" w14:paraId="00000037">
      <w:pPr>
        <w:pStyle w:val="Heading4"/>
        <w:keepNext w:val="0"/>
        <w:keepLines w:val="0"/>
        <w:ind w:left="0" w:firstLine="720"/>
        <w:jc w:val="both"/>
        <w:rPr>
          <w:rFonts w:ascii="Times New Roman" w:cs="Times New Roman" w:eastAsia="Times New Roman" w:hAnsi="Times New Roman"/>
        </w:rPr>
      </w:pPr>
      <w:bookmarkStart w:colFirst="0" w:colLast="0" w:name="_heading=h.jjs895i9gshs" w:id="4"/>
      <w:bookmarkEnd w:id="4"/>
      <w:r w:rsidDel="00000000" w:rsidR="00000000" w:rsidRPr="00000000">
        <w:rPr>
          <w:rFonts w:ascii="Times New Roman" w:cs="Times New Roman" w:eastAsia="Times New Roman" w:hAnsi="Times New Roman"/>
          <w:rtl w:val="0"/>
        </w:rPr>
        <w:t xml:space="preserve">Kế hoạch áp dụng:</w:t>
      </w:r>
    </w:p>
    <w:p w:rsidR="00000000" w:rsidDel="00000000" w:rsidP="00000000" w:rsidRDefault="00000000" w:rsidRPr="00000000" w14:paraId="00000038">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pipeline đánh giá mô hình tích hợp metric phù hợp cho từng loại task (classification/regression/generation).</w:t>
      </w:r>
    </w:p>
    <w:p w:rsidR="00000000" w:rsidDel="00000000" w:rsidP="00000000" w:rsidRDefault="00000000" w:rsidRPr="00000000" w14:paraId="00000039">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Vertex AI Evaluation Services trong quy trình thử nghiệm để đối chiếu mô hình trước khi deploy.</w:t>
      </w:r>
    </w:p>
    <w:p w:rsidR="00000000" w:rsidDel="00000000" w:rsidP="00000000" w:rsidRDefault="00000000" w:rsidRPr="00000000" w14:paraId="0000003A">
      <w:pPr>
        <w:pStyle w:val="Heading4"/>
        <w:keepNext w:val="0"/>
        <w:keepLines w:val="0"/>
        <w:ind w:left="0" w:firstLine="720"/>
        <w:jc w:val="both"/>
        <w:rPr>
          <w:rFonts w:ascii="Times New Roman" w:cs="Times New Roman" w:eastAsia="Times New Roman" w:hAnsi="Times New Roman"/>
        </w:rPr>
      </w:pPr>
      <w:bookmarkStart w:colFirst="0" w:colLast="0" w:name="_heading=h.e75litfw9bvd" w:id="5"/>
      <w:bookmarkEnd w:id="5"/>
      <w:r w:rsidDel="00000000" w:rsidR="00000000" w:rsidRPr="00000000">
        <w:rPr>
          <w:rFonts w:ascii="Times New Roman" w:cs="Times New Roman" w:eastAsia="Times New Roman" w:hAnsi="Times New Roman"/>
          <w:rtl w:val="0"/>
        </w:rPr>
        <w:t xml:space="preserve">Đề xuất cải tiến:</w:t>
      </w:r>
    </w:p>
    <w:p w:rsidR="00000000" w:rsidDel="00000000" w:rsidP="00000000" w:rsidRDefault="00000000" w:rsidRPr="00000000" w14:paraId="0000003B">
      <w:pPr>
        <w:numPr>
          <w:ilvl w:val="0"/>
          <w:numId w:val="3"/>
        </w:numPr>
        <w:spacing w:after="240" w:line="240" w:lineRule="auto"/>
        <w:ind w:left="1440" w:hanging="360"/>
      </w:pPr>
      <w:r w:rsidDel="00000000" w:rsidR="00000000" w:rsidRPr="00000000">
        <w:rPr>
          <w:rFonts w:ascii="Times New Roman" w:cs="Times New Roman" w:eastAsia="Times New Roman" w:hAnsi="Times New Roman"/>
          <w:sz w:val="24"/>
          <w:szCs w:val="24"/>
          <w:rtl w:val="0"/>
        </w:rPr>
        <w:t xml:space="preserve">Xây dựng checklist đánh giá mô hình tiêu chuẩn của team dựa trên best practices từ course.</w:t>
      </w:r>
    </w:p>
    <w:p w:rsidR="00000000" w:rsidDel="00000000" w:rsidP="00000000" w:rsidRDefault="00000000" w:rsidRPr="00000000" w14:paraId="0000003C">
      <w:pPr>
        <w:numPr>
          <w:ilvl w:val="0"/>
          <w:numId w:val="3"/>
        </w:numPr>
        <w:spacing w:after="240" w:line="240" w:lineRule="auto"/>
        <w:ind w:left="1440" w:hanging="360"/>
      </w:pPr>
      <w:r w:rsidDel="00000000" w:rsidR="00000000" w:rsidRPr="00000000">
        <w:rPr>
          <w:rFonts w:ascii="Times New Roman" w:cs="Times New Roman" w:eastAsia="Times New Roman" w:hAnsi="Times New Roman"/>
          <w:sz w:val="24"/>
          <w:szCs w:val="24"/>
          <w:rtl w:val="0"/>
        </w:rPr>
        <w:t xml:space="preserve">Tổ chức workshop nội bộ chia sẻ cách chọn metric và sử dụng các công cụ đánh giá mô hình trên Vertex AI.</w:t>
      </w:r>
    </w:p>
    <w:p w:rsidR="00000000" w:rsidDel="00000000" w:rsidP="00000000" w:rsidRDefault="00000000" w:rsidRPr="00000000" w14:paraId="0000003D">
      <w:pPr>
        <w:numPr>
          <w:ilvl w:val="0"/>
          <w:numId w:val="3"/>
        </w:numPr>
        <w:spacing w:after="240" w:line="240" w:lineRule="auto"/>
        <w:ind w:left="1440" w:hanging="360"/>
      </w:pPr>
      <w:r w:rsidDel="00000000" w:rsidR="00000000" w:rsidRPr="00000000">
        <w:rPr>
          <w:rFonts w:ascii="Times New Roman" w:cs="Times New Roman" w:eastAsia="Times New Roman" w:hAnsi="Times New Roman"/>
          <w:sz w:val="24"/>
          <w:szCs w:val="24"/>
          <w:rtl w:val="0"/>
        </w:rPr>
        <w:t xml:space="preserve">Thiết lập hệ thống đánh giá tự động (CI/CD evaluation) để đảm bảo mỗi phiên bản mô hình đều trải qua đánh giá đầy đủ trước khi deploy.  </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276" w:lineRule="auto"/>
        <w:rPr>
          <w:rFonts w:ascii="Times New Roman" w:cs="Times New Roman" w:eastAsia="Times New Roman" w:hAnsi="Times New Roman"/>
          <w:i w:val="1"/>
          <w:iCs w:val="1"/>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Cam kết/</w:t>
      </w:r>
      <w:r w:rsidDel="00000000" w:rsidR="00000000" w:rsidRPr="00000000">
        <w:rPr>
          <w:rFonts w:ascii="Times New Roman" w:cs="Times New Roman" w:eastAsia="Times New Roman" w:hAnsi="Times New Roman"/>
          <w:b w:val="1"/>
          <w:bCs w:val="1"/>
          <w:i w:val="1"/>
          <w:iCs w:val="1"/>
          <w:color w:val="1155cc"/>
          <w:sz w:val="24"/>
          <w:szCs w:val="24"/>
          <w:rtl w:val="0"/>
        </w:rPr>
        <w:t xml:space="preserve"> Commitment: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Tôi xin cam đoan nội dung báo cáo này phản ánh trung thực quá trình học tập của bản thân./</w:t>
      </w:r>
      <w:r w:rsidDel="00000000" w:rsidR="00000000" w:rsidRPr="00000000">
        <w:rPr>
          <w:rFonts w:ascii="Times New Roman" w:cs="Times New Roman" w:eastAsia="Times New Roman" w:hAnsi="Times New Roman"/>
          <w:i w:val="1"/>
          <w:iCs w:val="1"/>
          <w:color w:val="1155cc"/>
          <w:sz w:val="24"/>
          <w:szCs w:val="24"/>
          <w:rtl w:val="0"/>
        </w:rPr>
        <w:t xml:space="preserve"> I hereby certify that this report truthfully reflects my learning process.</w:t>
      </w:r>
    </w:p>
    <w:p w:rsidR="00000000" w:rsidDel="00000000" w:rsidP="00000000" w:rsidRDefault="00000000" w:rsidRPr="00000000" w14:paraId="00000040">
      <w:pPr>
        <w:numPr>
          <w:ilvl w:val="0"/>
          <w:numId w:val="10"/>
        </w:numPr>
        <w:spacing w:after="0" w:before="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Ngày gửi báo cáo/ </w:t>
      </w:r>
      <w:r w:rsidDel="00000000" w:rsidR="00000000" w:rsidRPr="00000000">
        <w:rPr>
          <w:rFonts w:ascii="Times New Roman" w:cs="Times New Roman" w:eastAsia="Times New Roman" w:hAnsi="Times New Roman"/>
          <w:b w:val="1"/>
          <w:bCs w:val="1"/>
          <w:i w:val="1"/>
          <w:iCs w:val="1"/>
          <w:color w:val="1155cc"/>
          <w:sz w:val="24"/>
          <w:szCs w:val="24"/>
          <w:rtl w:val="0"/>
        </w:rPr>
        <w:t xml:space="preserve">Report Submission Date: </w:t>
      </w:r>
      <w:r w:rsidDel="00000000" w:rsidR="00000000" w:rsidRPr="00000000">
        <w:rPr>
          <w:rFonts w:ascii="Times New Roman" w:cs="Times New Roman" w:eastAsia="Times New Roman" w:hAnsi="Times New Roman"/>
          <w:b w:val="1"/>
          <w:bCs w:val="1"/>
          <w:i w:val="1"/>
          <w:iCs w:val="1"/>
          <w:sz w:val="24"/>
          <w:szCs w:val="24"/>
          <w:rtl w:val="0"/>
        </w:rPr>
        <w:t xml:space="preserve">29/01/2026</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tl w:val="0"/>
        </w:rPr>
      </w:r>
    </w:p>
    <w:p w:rsidR="00000000" w:rsidDel="00000000" w:rsidP="00000000" w:rsidRDefault="00000000" w:rsidRPr="00000000" w14:paraId="00000041">
      <w:pPr>
        <w:numPr>
          <w:ilvl w:val="0"/>
          <w:numId w:val="10"/>
        </w:numPr>
        <w:spacing w:after="240" w:before="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Chữ ký nhân viên/ </w:t>
      </w:r>
      <w:r w:rsidDel="00000000" w:rsidR="00000000" w:rsidRPr="00000000">
        <w:rPr>
          <w:rFonts w:ascii="Times New Roman" w:cs="Times New Roman" w:eastAsia="Times New Roman" w:hAnsi="Times New Roman"/>
          <w:b w:val="1"/>
          <w:bCs w:val="1"/>
          <w:i w:val="1"/>
          <w:iCs w:val="1"/>
          <w:color w:val="1155cc"/>
          <w:sz w:val="24"/>
          <w:szCs w:val="24"/>
          <w:rtl w:val="0"/>
        </w:rPr>
        <w:t xml:space="preserve">Employee’s Signature: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Lý Tấn Phát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headerReference r:id="rId9" w:type="default"/>
      <w:pgSz w:h="15840" w:w="12240" w:orient="portrait"/>
      <w:pgMar w:bottom="1440" w:top="900" w:left="1440" w:right="1080" w:header="5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60"/>
      <w:gridCol w:w="5430"/>
      <w:tblGridChange w:id="0">
        <w:tblGrid>
          <w:gridCol w:w="4860"/>
          <w:gridCol w:w="5430"/>
        </w:tblGrid>
      </w:tblGridChange>
    </w:tblGrid>
    <w:tr>
      <w:trPr>
        <w:cantSplit w:val="0"/>
        <w:tblHeader w:val="0"/>
      </w:trPr>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0" distT="0" distL="0" distR="0">
                <wp:extent cx="663032" cy="663032"/>
                <wp:effectExtent b="0" l="0" r="0" t="0"/>
                <wp:docPr id="5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63032" cy="66303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tabs>
              <w:tab w:val="center" w:leader="none" w:pos="4680"/>
              <w:tab w:val="right" w:leader="none" w:pos="9360"/>
              <w:tab w:val="right" w:leader="none" w:pos="9403"/>
            </w:tabs>
            <w:spacing w:line="276" w:lineRule="auto"/>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SC.HR.PCA–04.1</w:t>
          </w:r>
          <w:r w:rsidDel="00000000" w:rsidR="00000000" w:rsidRPr="00000000">
            <w:rPr>
              <w:rtl w:val="0"/>
            </w:rPr>
          </w:r>
        </w:p>
      </w:tc>
    </w:tr>
  </w:tb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350D8"/>
    <w:pPr>
      <w:ind w:left="720"/>
      <w:contextualSpacing w:val="1"/>
    </w:pPr>
  </w:style>
  <w:style w:type="paragraph" w:styleId="Header">
    <w:name w:val="header"/>
    <w:basedOn w:val="Normal"/>
    <w:link w:val="HeaderChar"/>
    <w:uiPriority w:val="99"/>
    <w:unhideWhenUsed w:val="1"/>
    <w:rsid w:val="00452C64"/>
    <w:pPr>
      <w:tabs>
        <w:tab w:val="center" w:pos="4680"/>
        <w:tab w:val="right" w:pos="9360"/>
      </w:tabs>
      <w:spacing w:line="240" w:lineRule="auto"/>
    </w:pPr>
  </w:style>
  <w:style w:type="character" w:styleId="HeaderChar" w:customStyle="1">
    <w:name w:val="Header Char"/>
    <w:basedOn w:val="DefaultParagraphFont"/>
    <w:link w:val="Header"/>
    <w:uiPriority w:val="99"/>
    <w:rsid w:val="00452C64"/>
    <w:rPr>
      <w:rFonts w:ascii="Arial" w:cs="Arial" w:eastAsia="Arial" w:hAnsi="Arial"/>
      <w:lang w:val="en"/>
    </w:rPr>
  </w:style>
  <w:style w:type="paragraph" w:styleId="Footer">
    <w:name w:val="footer"/>
    <w:basedOn w:val="Normal"/>
    <w:link w:val="FooterChar"/>
    <w:uiPriority w:val="99"/>
    <w:unhideWhenUsed w:val="1"/>
    <w:rsid w:val="00452C64"/>
    <w:pPr>
      <w:tabs>
        <w:tab w:val="center" w:pos="4680"/>
        <w:tab w:val="right" w:pos="9360"/>
      </w:tabs>
      <w:spacing w:line="240" w:lineRule="auto"/>
    </w:pPr>
  </w:style>
  <w:style w:type="character" w:styleId="FooterChar" w:customStyle="1">
    <w:name w:val="Footer Char"/>
    <w:basedOn w:val="DefaultParagraphFont"/>
    <w:link w:val="Footer"/>
    <w:uiPriority w:val="99"/>
    <w:rsid w:val="00452C64"/>
    <w:rPr>
      <w:rFonts w:ascii="Arial" w:cs="Arial" w:eastAsia="Arial" w:hAnsi="Arial"/>
      <w:lang w:val="en"/>
    </w:rPr>
  </w:style>
  <w:style w:type="table" w:styleId="TableGrid">
    <w:name w:val="Table Grid"/>
    <w:basedOn w:val="TableNormal"/>
    <w:uiPriority w:val="59"/>
    <w:rsid w:val="002033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loudskillsboost.google/paths/17/course_templates/1080?locale=en"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sQbstIB0+SPYilzFvI5vs5TgrQ==">CgMxLjAyDmguMnkwZHg3cDVsZjVxMg5oLng2NXBrNmZkYWtjeTIOaC5rMDQ4aWRkZzNxM2syDmguY21md3Rrb3preDQ3Mg5oLmpqczg5NWk5Z3NoczIOaC5lNzVsaXRmdzlidmQ4AHIhMUpLaEtpTXZrd09WWFBlTW1ZRkdSSmh6SGJpTFQ1MEND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2022-08-16T06:28:00Z</dcterms:created>
  <dc:creator>Admin</dc:creator>
</cp:coreProperties>
</file>