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7E4A6" w14:textId="77777777" w:rsidR="00007000" w:rsidRDefault="00007000">
      <w:pPr>
        <w:pBdr>
          <w:top w:val="nil"/>
          <w:left w:val="nil"/>
          <w:bottom w:val="nil"/>
          <w:right w:val="nil"/>
          <w:between w:val="nil"/>
        </w:pBdr>
        <w:spacing w:after="120" w:line="240" w:lineRule="auto"/>
        <w:jc w:val="center"/>
        <w:rPr>
          <w:color w:val="5B9BD5"/>
        </w:rPr>
      </w:pPr>
    </w:p>
    <w:p w14:paraId="630B7783" w14:textId="77777777" w:rsidR="00007000" w:rsidRDefault="00007000">
      <w:pPr>
        <w:pBdr>
          <w:top w:val="nil"/>
          <w:left w:val="nil"/>
          <w:bottom w:val="nil"/>
          <w:right w:val="nil"/>
          <w:between w:val="nil"/>
        </w:pBdr>
        <w:spacing w:after="120" w:line="240" w:lineRule="auto"/>
        <w:jc w:val="center"/>
        <w:rPr>
          <w:color w:val="5B9BD5"/>
        </w:rPr>
      </w:pPr>
    </w:p>
    <w:p w14:paraId="49F4DA2B" w14:textId="77777777" w:rsidR="00007000" w:rsidRDefault="00007000">
      <w:pPr>
        <w:pBdr>
          <w:top w:val="nil"/>
          <w:left w:val="nil"/>
          <w:bottom w:val="nil"/>
          <w:right w:val="nil"/>
          <w:between w:val="nil"/>
        </w:pBdr>
        <w:spacing w:after="120" w:line="240" w:lineRule="auto"/>
        <w:jc w:val="center"/>
        <w:rPr>
          <w:color w:val="5B9BD5"/>
        </w:rPr>
      </w:pPr>
    </w:p>
    <w:p w14:paraId="51628DF2" w14:textId="77777777" w:rsidR="00007000" w:rsidRDefault="00007000">
      <w:pPr>
        <w:pBdr>
          <w:top w:val="nil"/>
          <w:left w:val="nil"/>
          <w:bottom w:val="nil"/>
          <w:right w:val="nil"/>
          <w:between w:val="nil"/>
        </w:pBdr>
        <w:spacing w:after="120" w:line="240" w:lineRule="auto"/>
        <w:jc w:val="center"/>
        <w:rPr>
          <w:color w:val="5B9BD5"/>
        </w:rPr>
      </w:pPr>
    </w:p>
    <w:p w14:paraId="4CEC4D16" w14:textId="77777777" w:rsidR="00007000" w:rsidRDefault="00007000">
      <w:pPr>
        <w:pBdr>
          <w:top w:val="nil"/>
          <w:left w:val="nil"/>
          <w:bottom w:val="nil"/>
          <w:right w:val="nil"/>
          <w:between w:val="nil"/>
        </w:pBdr>
        <w:spacing w:after="120" w:line="240" w:lineRule="auto"/>
        <w:jc w:val="center"/>
        <w:rPr>
          <w:color w:val="5B9BD5"/>
        </w:rPr>
      </w:pPr>
    </w:p>
    <w:p w14:paraId="20562C78" w14:textId="77777777" w:rsidR="00007000" w:rsidRDefault="00007000">
      <w:pPr>
        <w:pBdr>
          <w:top w:val="nil"/>
          <w:left w:val="nil"/>
          <w:bottom w:val="nil"/>
          <w:right w:val="nil"/>
          <w:between w:val="nil"/>
        </w:pBdr>
        <w:spacing w:after="120" w:line="240" w:lineRule="auto"/>
        <w:jc w:val="center"/>
        <w:rPr>
          <w:color w:val="5B9BD5"/>
        </w:rPr>
      </w:pPr>
    </w:p>
    <w:p w14:paraId="24F4CB84" w14:textId="77777777" w:rsidR="00007000" w:rsidRDefault="00007000">
      <w:pPr>
        <w:pBdr>
          <w:top w:val="nil"/>
          <w:left w:val="nil"/>
          <w:bottom w:val="nil"/>
          <w:right w:val="nil"/>
          <w:between w:val="nil"/>
        </w:pBdr>
        <w:spacing w:after="120" w:line="240" w:lineRule="auto"/>
        <w:jc w:val="center"/>
        <w:rPr>
          <w:color w:val="5B9BD5"/>
        </w:rPr>
      </w:pPr>
    </w:p>
    <w:p w14:paraId="5E304B36" w14:textId="77777777" w:rsidR="00007000" w:rsidRDefault="00000000">
      <w:pPr>
        <w:pBdr>
          <w:top w:val="nil"/>
          <w:left w:val="nil"/>
          <w:bottom w:val="nil"/>
          <w:right w:val="nil"/>
          <w:between w:val="nil"/>
        </w:pBdr>
        <w:spacing w:after="120" w:line="240" w:lineRule="auto"/>
        <w:jc w:val="center"/>
        <w:rPr>
          <w:color w:val="5B9BD5"/>
        </w:rPr>
      </w:pPr>
      <w:r>
        <w:rPr>
          <w:noProof/>
        </w:rPr>
        <w:drawing>
          <wp:anchor distT="0" distB="0" distL="114300" distR="114300" simplePos="0" relativeHeight="251658240" behindDoc="0" locked="0" layoutInCell="1" hidden="0" allowOverlap="1" wp14:anchorId="0F2A6301" wp14:editId="6824CAEB">
            <wp:simplePos x="0" y="0"/>
            <wp:positionH relativeFrom="column">
              <wp:posOffset>2061210</wp:posOffset>
            </wp:positionH>
            <wp:positionV relativeFrom="paragraph">
              <wp:posOffset>3193</wp:posOffset>
            </wp:positionV>
            <wp:extent cx="2389505" cy="996950"/>
            <wp:effectExtent l="0" t="0" r="0" b="0"/>
            <wp:wrapNone/>
            <wp:docPr id="2143511397" name="image4.jpg" descr="Standee main web"/>
            <wp:cNvGraphicFramePr/>
            <a:graphic xmlns:a="http://schemas.openxmlformats.org/drawingml/2006/main">
              <a:graphicData uri="http://schemas.openxmlformats.org/drawingml/2006/picture">
                <pic:pic xmlns:pic="http://schemas.openxmlformats.org/drawingml/2006/picture">
                  <pic:nvPicPr>
                    <pic:cNvPr id="0" name="image4.jpg" descr="Standee main web"/>
                    <pic:cNvPicPr preferRelativeResize="0"/>
                  </pic:nvPicPr>
                  <pic:blipFill>
                    <a:blip r:embed="rId8"/>
                    <a:srcRect/>
                    <a:stretch>
                      <a:fillRect/>
                    </a:stretch>
                  </pic:blipFill>
                  <pic:spPr>
                    <a:xfrm>
                      <a:off x="0" y="0"/>
                      <a:ext cx="2389505" cy="996950"/>
                    </a:xfrm>
                    <a:prstGeom prst="rect">
                      <a:avLst/>
                    </a:prstGeom>
                    <a:ln/>
                  </pic:spPr>
                </pic:pic>
              </a:graphicData>
            </a:graphic>
          </wp:anchor>
        </w:drawing>
      </w:r>
    </w:p>
    <w:p w14:paraId="7DC242A9" w14:textId="77777777" w:rsidR="00007000" w:rsidRDefault="00007000">
      <w:pPr>
        <w:pBdr>
          <w:top w:val="nil"/>
          <w:left w:val="nil"/>
          <w:bottom w:val="nil"/>
          <w:right w:val="nil"/>
          <w:between w:val="nil"/>
        </w:pBdr>
        <w:spacing w:after="120" w:line="240" w:lineRule="auto"/>
        <w:jc w:val="center"/>
        <w:rPr>
          <w:color w:val="5B9BD5"/>
        </w:rPr>
      </w:pPr>
    </w:p>
    <w:p w14:paraId="20844AC0" w14:textId="77777777" w:rsidR="00007000" w:rsidRDefault="00007000">
      <w:pPr>
        <w:pBdr>
          <w:top w:val="nil"/>
          <w:left w:val="nil"/>
          <w:bottom w:val="nil"/>
          <w:right w:val="nil"/>
          <w:between w:val="nil"/>
        </w:pBdr>
        <w:spacing w:after="120" w:line="240" w:lineRule="auto"/>
        <w:jc w:val="center"/>
        <w:rPr>
          <w:color w:val="5B9BD5"/>
        </w:rPr>
      </w:pPr>
    </w:p>
    <w:p w14:paraId="0E347D3F" w14:textId="77777777" w:rsidR="00007000" w:rsidRDefault="00007000">
      <w:pPr>
        <w:pBdr>
          <w:top w:val="nil"/>
          <w:left w:val="nil"/>
          <w:bottom w:val="nil"/>
          <w:right w:val="nil"/>
          <w:between w:val="nil"/>
        </w:pBdr>
        <w:spacing w:after="120" w:line="240" w:lineRule="auto"/>
        <w:jc w:val="center"/>
        <w:rPr>
          <w:color w:val="5B9BD5"/>
        </w:rPr>
      </w:pPr>
    </w:p>
    <w:p w14:paraId="0EB59708" w14:textId="77777777" w:rsidR="00007000" w:rsidRDefault="00007000">
      <w:pPr>
        <w:pBdr>
          <w:top w:val="nil"/>
          <w:left w:val="nil"/>
          <w:bottom w:val="nil"/>
          <w:right w:val="nil"/>
          <w:between w:val="nil"/>
        </w:pBdr>
        <w:spacing w:after="120" w:line="240" w:lineRule="auto"/>
        <w:jc w:val="center"/>
        <w:rPr>
          <w:color w:val="5B9BD5"/>
        </w:rPr>
      </w:pPr>
    </w:p>
    <w:p w14:paraId="676FC9C6" w14:textId="77777777" w:rsidR="00007000" w:rsidRDefault="00000000">
      <w:pPr>
        <w:pBdr>
          <w:top w:val="single" w:sz="6" w:space="6" w:color="5B9BD5"/>
          <w:left w:val="nil"/>
          <w:bottom w:val="single" w:sz="6" w:space="6" w:color="5B9BD5"/>
          <w:right w:val="nil"/>
          <w:between w:val="nil"/>
        </w:pBdr>
        <w:spacing w:after="120" w:line="240" w:lineRule="auto"/>
        <w:jc w:val="center"/>
        <w:rPr>
          <w:rFonts w:ascii="Times New Roman" w:eastAsia="Times New Roman" w:hAnsi="Times New Roman" w:cs="Times New Roman"/>
          <w:b/>
          <w:bCs/>
          <w:smallCaps/>
          <w:color w:val="000000"/>
          <w:sz w:val="72"/>
          <w:szCs w:val="72"/>
        </w:rPr>
      </w:pPr>
      <w:r>
        <w:rPr>
          <w:rFonts w:ascii="Times New Roman" w:eastAsia="Times New Roman" w:hAnsi="Times New Roman" w:cs="Times New Roman"/>
          <w:b/>
          <w:bCs/>
          <w:smallCaps/>
          <w:color w:val="000000"/>
          <w:sz w:val="72"/>
          <w:szCs w:val="72"/>
        </w:rPr>
        <w:t>HỆ THỐNG QUẢN LÝ CỦA HÀNG THÚ CƯNG – NHÓM15</w:t>
      </w:r>
    </w:p>
    <w:p w14:paraId="469C8FCA" w14:textId="77777777" w:rsidR="00007000" w:rsidRDefault="00000000">
      <w:pPr>
        <w:pBdr>
          <w:top w:val="nil"/>
          <w:left w:val="nil"/>
          <w:bottom w:val="nil"/>
          <w:right w:val="nil"/>
          <w:between w:val="nil"/>
        </w:pBdr>
        <w:spacing w:after="120" w:line="240" w:lineRule="auto"/>
        <w:jc w:val="center"/>
        <w:rPr>
          <w:color w:val="5B9BD5"/>
          <w:sz w:val="28"/>
          <w:szCs w:val="28"/>
        </w:rPr>
      </w:pPr>
      <w:r>
        <w:rPr>
          <w:rFonts w:ascii="Times New Roman" w:eastAsia="Times New Roman" w:hAnsi="Times New Roman" w:cs="Times New Roman"/>
          <w:color w:val="000000"/>
          <w:sz w:val="50"/>
          <w:szCs w:val="50"/>
        </w:rPr>
        <w:t>ĐẶC TẢ YÊU CẦU ỨNG DỤNG – V1.0</w:t>
      </w:r>
    </w:p>
    <w:p w14:paraId="7F451092" w14:textId="77777777" w:rsidR="00007000" w:rsidRDefault="00000000">
      <w:pPr>
        <w:pBdr>
          <w:top w:val="nil"/>
          <w:left w:val="nil"/>
          <w:bottom w:val="nil"/>
          <w:right w:val="nil"/>
          <w:between w:val="nil"/>
        </w:pBdr>
        <w:spacing w:after="120" w:line="240" w:lineRule="auto"/>
        <w:jc w:val="center"/>
        <w:rPr>
          <w:color w:val="5B9BD5"/>
        </w:rPr>
      </w:pPr>
      <w:r>
        <w:rPr>
          <w:noProof/>
          <w:color w:val="5B9BD5"/>
        </w:rPr>
        <mc:AlternateContent>
          <mc:Choice Requires="wps">
            <w:drawing>
              <wp:anchor distT="0" distB="0" distL="114300" distR="114300" simplePos="0" relativeHeight="251659264" behindDoc="0" locked="0" layoutInCell="1" hidden="0" allowOverlap="1" wp14:anchorId="668983FE" wp14:editId="44999352">
                <wp:simplePos x="0" y="0"/>
                <wp:positionH relativeFrom="margin">
                  <wp:align>center</wp:align>
                </wp:positionH>
                <wp:positionV relativeFrom="page">
                  <wp:posOffset>8544878</wp:posOffset>
                </wp:positionV>
                <wp:extent cx="6562725" cy="567309"/>
                <wp:effectExtent l="0" t="0" r="0" b="0"/>
                <wp:wrapNone/>
                <wp:docPr id="2143511391" name="Hình chữ nhật 2143511391"/>
                <wp:cNvGraphicFramePr/>
                <a:graphic xmlns:a="http://schemas.openxmlformats.org/drawingml/2006/main">
                  <a:graphicData uri="http://schemas.microsoft.com/office/word/2010/wordprocessingShape">
                    <wps:wsp>
                      <wps:cNvSpPr/>
                      <wps:spPr>
                        <a:xfrm>
                          <a:off x="2069400" y="3501108"/>
                          <a:ext cx="6553200" cy="557784"/>
                        </a:xfrm>
                        <a:prstGeom prst="rect">
                          <a:avLst/>
                        </a:prstGeom>
                        <a:noFill/>
                        <a:ln>
                          <a:noFill/>
                        </a:ln>
                      </wps:spPr>
                      <wps:txbx>
                        <w:txbxContent>
                          <w:p w14:paraId="271F7625" w14:textId="77777777" w:rsidR="00007000" w:rsidRDefault="00000000">
                            <w:pPr>
                              <w:spacing w:after="40" w:line="240" w:lineRule="auto"/>
                              <w:jc w:val="center"/>
                              <w:textDirection w:val="btLr"/>
                            </w:pPr>
                            <w:r>
                              <w:rPr>
                                <w:rFonts w:ascii="Times New Roman" w:eastAsia="Times New Roman" w:hAnsi="Times New Roman" w:cs="Times New Roman"/>
                                <w:smallCaps/>
                                <w:color w:val="000000"/>
                                <w:sz w:val="26"/>
                              </w:rPr>
                              <w:t>TP HỒ CHÍ MINH, THÁNG 8 NĂM 2018</w:t>
                            </w:r>
                          </w:p>
                          <w:p w14:paraId="7D042DFF" w14:textId="77777777" w:rsidR="00007000" w:rsidRDefault="00000000">
                            <w:pPr>
                              <w:spacing w:after="0" w:line="240" w:lineRule="auto"/>
                              <w:jc w:val="center"/>
                              <w:textDirection w:val="btLr"/>
                            </w:pPr>
                            <w:r>
                              <w:rPr>
                                <w:rFonts w:ascii="Times New Roman" w:eastAsia="Times New Roman" w:hAnsi="Times New Roman" w:cs="Times New Roman"/>
                                <w:smallCaps/>
                                <w:color w:val="000000"/>
                                <w:sz w:val="26"/>
                              </w:rPr>
                              <w:t>MÔN PHÁT TRIỂN ỨNG DỤNG (CÓ ĐỒ ÁN)</w:t>
                            </w:r>
                          </w:p>
                          <w:p w14:paraId="2465978F" w14:textId="77777777" w:rsidR="00007000" w:rsidRDefault="00000000">
                            <w:pPr>
                              <w:spacing w:after="0" w:line="240" w:lineRule="auto"/>
                              <w:jc w:val="center"/>
                              <w:textDirection w:val="btLr"/>
                            </w:pPr>
                            <w:r>
                              <w:rPr>
                                <w:rFonts w:ascii="Times New Roman" w:eastAsia="Times New Roman" w:hAnsi="Times New Roman" w:cs="Times New Roman"/>
                                <w:color w:val="000000"/>
                                <w:sz w:val="26"/>
                              </w:rPr>
                              <w:t>Bộ môn Kỹ thuật phần mềm – Khoa Công nghệ thông tin – ĐH Công nghiệp TP. HCM</w:t>
                            </w:r>
                          </w:p>
                        </w:txbxContent>
                      </wps:txbx>
                      <wps:bodyPr spcFirstLastPara="1" wrap="square" lIns="0" tIns="0" rIns="0" bIns="0" anchor="b" anchorCtr="0">
                        <a:noAutofit/>
                      </wps:bodyPr>
                    </wps:wsp>
                  </a:graphicData>
                </a:graphic>
              </wp:anchor>
            </w:drawing>
          </mc:Choice>
          <mc:Fallback>
            <w:pict>
              <v:rect w14:anchorId="668983FE" id="Hình chữ nhật 2143511391" o:spid="_x0000_s1026" style="position:absolute;left:0;text-align:left;margin-left:0;margin-top:672.85pt;width:516.75pt;height:44.65pt;z-index:251659264;visibility:visible;mso-wrap-style:square;mso-wrap-distance-left:9pt;mso-wrap-distance-top:0;mso-wrap-distance-right:9pt;mso-wrap-distance-bottom:0;mso-position-horizontal:center;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" filled="f" stroked="f">
                <v:textbox inset="0,0,0,0">
                  <w:txbxContent>
                    <w:p w14:paraId="271F7625" w14:textId="77777777" w:rsidR="00007000" w:rsidRDefault="00000000">
                      <w:pPr>
                        <w:spacing w:after="40" w:line="240" w:lineRule="auto"/>
                        <w:jc w:val="center"/>
                        <w:textDirection w:val="btLr"/>
                      </w:pPr>
                      <w:r>
                        <w:rPr>
                          <w:rFonts w:ascii="Times New Roman" w:eastAsia="Times New Roman" w:hAnsi="Times New Roman" w:cs="Times New Roman"/>
                          <w:smallCaps/>
                          <w:color w:val="000000"/>
                          <w:sz w:val="26"/>
                        </w:rPr>
                        <w:t>TP HỒ CHÍ MINH, THÁNG 8 NĂM 2018</w:t>
                      </w:r>
                    </w:p>
                    <w:p w14:paraId="7D042DFF" w14:textId="77777777" w:rsidR="00007000" w:rsidRDefault="00000000">
                      <w:pPr>
                        <w:spacing w:after="0" w:line="240" w:lineRule="auto"/>
                        <w:jc w:val="center"/>
                        <w:textDirection w:val="btLr"/>
                      </w:pPr>
                      <w:r>
                        <w:rPr>
                          <w:rFonts w:ascii="Times New Roman" w:eastAsia="Times New Roman" w:hAnsi="Times New Roman" w:cs="Times New Roman"/>
                          <w:smallCaps/>
                          <w:color w:val="000000"/>
                          <w:sz w:val="26"/>
                        </w:rPr>
                        <w:t>MÔN PHÁT TRIỂN ỨNG DỤNG (CÓ ĐỒ ÁN)</w:t>
                      </w:r>
                    </w:p>
                    <w:p w14:paraId="2465978F" w14:textId="77777777" w:rsidR="00007000" w:rsidRDefault="00000000">
                      <w:pPr>
                        <w:spacing w:after="0" w:line="240" w:lineRule="auto"/>
                        <w:jc w:val="center"/>
                        <w:textDirection w:val="btLr"/>
                      </w:pPr>
                      <w:r>
                        <w:rPr>
                          <w:rFonts w:ascii="Times New Roman" w:eastAsia="Times New Roman" w:hAnsi="Times New Roman" w:cs="Times New Roman"/>
                          <w:color w:val="000000"/>
                          <w:sz w:val="26"/>
                        </w:rPr>
                        <w:t>Bộ môn Kỹ thuật phần mềm – Khoa Công nghệ thông tin – ĐH Công nghiệp TP. HCM</w:t>
                      </w:r>
                    </w:p>
                  </w:txbxContent>
                </v:textbox>
                <w10:wrap anchorx="margin" anchory="page"/>
              </v:rect>
            </w:pict>
          </mc:Fallback>
        </mc:AlternateContent>
      </w:r>
    </w:p>
    <w:p w14:paraId="1799A93A" w14:textId="77777777" w:rsidR="00007000" w:rsidRDefault="00000000">
      <w:pPr>
        <w:spacing w:after="120" w:line="240" w:lineRule="auto"/>
      </w:pPr>
      <w:r>
        <w:br w:type="page"/>
      </w:r>
    </w:p>
    <w:p w14:paraId="7CFDD708" w14:textId="77777777" w:rsidR="00007000" w:rsidRDefault="00000000">
      <w:pPr>
        <w:keepNext/>
        <w:keepLines/>
        <w:pBdr>
          <w:top w:val="nil"/>
          <w:left w:val="nil"/>
          <w:bottom w:val="nil"/>
          <w:right w:val="nil"/>
          <w:between w:val="nil"/>
        </w:pBdr>
        <w:spacing w:after="120" w:line="240" w:lineRule="auto"/>
        <w:jc w:val="center"/>
        <w:rPr>
          <w:rFonts w:ascii="Times New Roman" w:eastAsia="Times New Roman" w:hAnsi="Times New Roman" w:cs="Times New Roman"/>
          <w:b/>
          <w:bCs/>
          <w:color w:val="000000"/>
          <w:sz w:val="26"/>
          <w:szCs w:val="26"/>
        </w:rPr>
      </w:pPr>
      <w:bookmarkStart w:id="0" w:name="_heading=h.7icczfxqtuac" w:colFirst="0" w:colLast="0"/>
      <w:bookmarkEnd w:id="0"/>
      <w:r>
        <w:rPr>
          <w:rFonts w:ascii="Times New Roman" w:eastAsia="Times New Roman" w:hAnsi="Times New Roman" w:cs="Times New Roman"/>
          <w:b/>
          <w:bCs/>
          <w:color w:val="000000"/>
          <w:sz w:val="26"/>
          <w:szCs w:val="26"/>
        </w:rPr>
        <w:lastRenderedPageBreak/>
        <w:t>NỘI DUNG</w:t>
      </w:r>
    </w:p>
    <w:p w14:paraId="312F3A41" w14:textId="77777777" w:rsidR="00007000" w:rsidRDefault="00007000">
      <w:pPr>
        <w:spacing w:after="120" w:line="240" w:lineRule="auto"/>
      </w:pPr>
    </w:p>
    <w:sdt>
      <w:sdtPr>
        <w:id w:val="1895939343"/>
        <w:docPartObj>
          <w:docPartGallery w:val="Table of Contents"/>
          <w:docPartUnique/>
        </w:docPartObj>
      </w:sdtPr>
      <w:sdtContent>
        <w:p w14:paraId="7BDA9C43" w14:textId="77777777" w:rsidR="00007000" w:rsidRDefault="00000000">
          <w:pPr>
            <w:pBdr>
              <w:top w:val="nil"/>
              <w:left w:val="nil"/>
              <w:bottom w:val="nil"/>
              <w:right w:val="nil"/>
              <w:between w:val="nil"/>
            </w:pBdr>
            <w:tabs>
              <w:tab w:val="left" w:pos="440"/>
              <w:tab w:val="right" w:pos="10245"/>
            </w:tabs>
            <w:spacing w:after="100"/>
            <w:rPr>
              <w:color w:val="000000"/>
              <w:sz w:val="24"/>
              <w:szCs w:val="24"/>
            </w:rPr>
          </w:pPr>
          <w:r>
            <w:fldChar w:fldCharType="begin"/>
          </w:r>
          <w:r>
            <w:instrText xml:space="preserve"> TOC \h \u \z \t "Heading 1,1,Heading 2,2,Heading 3,3,"</w:instrText>
          </w:r>
          <w:r>
            <w:fldChar w:fldCharType="separate"/>
          </w:r>
          <w:hyperlink w:anchor="_heading=h.yhp93rpkh0og">
            <w:r>
              <w:rPr>
                <w:rFonts w:ascii="Times New Roman" w:eastAsia="Times New Roman" w:hAnsi="Times New Roman" w:cs="Times New Roman"/>
                <w:b/>
                <w:bCs/>
                <w:color w:val="000000"/>
              </w:rPr>
              <w:t>1.</w:t>
            </w:r>
          </w:hyperlink>
          <w:hyperlink w:anchor="_heading=h.yhp93rpkh0og">
            <w:r>
              <w:rPr>
                <w:color w:val="000000"/>
                <w:sz w:val="24"/>
                <w:szCs w:val="24"/>
              </w:rPr>
              <w:tab/>
            </w:r>
          </w:hyperlink>
          <w:r>
            <w:fldChar w:fldCharType="begin"/>
          </w:r>
          <w:r>
            <w:instrText xml:space="preserve"> PAGEREF _heading=h.yhp93rpkh0og \h </w:instrText>
          </w:r>
          <w:r>
            <w:fldChar w:fldCharType="separate"/>
          </w:r>
          <w:r>
            <w:rPr>
              <w:rFonts w:ascii="Times New Roman" w:eastAsia="Times New Roman" w:hAnsi="Times New Roman" w:cs="Times New Roman"/>
              <w:b/>
              <w:bCs/>
              <w:color w:val="000000"/>
            </w:rPr>
            <w:t>GIỚI THIỆU CHUNG</w:t>
          </w:r>
          <w:r>
            <w:rPr>
              <w:color w:val="000000"/>
            </w:rPr>
            <w:tab/>
            <w:t>2</w:t>
          </w:r>
          <w:r>
            <w:fldChar w:fldCharType="end"/>
          </w:r>
        </w:p>
        <w:p w14:paraId="0CA9AF94"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k4nvnidghqgv">
            <w:r>
              <w:rPr>
                <w:rFonts w:ascii="Times New Roman" w:eastAsia="Times New Roman" w:hAnsi="Times New Roman" w:cs="Times New Roman"/>
                <w:color w:val="000000"/>
              </w:rPr>
              <w:t>1.1</w:t>
            </w:r>
          </w:hyperlink>
          <w:hyperlink w:anchor="_heading=h.k4nvnidghqgv">
            <w:r>
              <w:rPr>
                <w:color w:val="000000"/>
                <w:sz w:val="24"/>
                <w:szCs w:val="24"/>
              </w:rPr>
              <w:tab/>
            </w:r>
          </w:hyperlink>
          <w:r>
            <w:fldChar w:fldCharType="begin"/>
          </w:r>
          <w:r>
            <w:instrText xml:space="preserve"> PAGEREF _heading=h.k4nvnidghqgv \h </w:instrText>
          </w:r>
          <w:r>
            <w:fldChar w:fldCharType="separate"/>
          </w:r>
          <w:r>
            <w:rPr>
              <w:rFonts w:ascii="Times New Roman" w:eastAsia="Times New Roman" w:hAnsi="Times New Roman" w:cs="Times New Roman"/>
              <w:color w:val="000000"/>
            </w:rPr>
            <w:t>Mục đích</w:t>
          </w:r>
          <w:r>
            <w:rPr>
              <w:color w:val="000000"/>
            </w:rPr>
            <w:tab/>
            <w:t>2</w:t>
          </w:r>
          <w:r>
            <w:fldChar w:fldCharType="end"/>
          </w:r>
        </w:p>
        <w:p w14:paraId="64C17058"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iyb6trpi5ehd">
            <w:r>
              <w:rPr>
                <w:rFonts w:ascii="Times New Roman" w:eastAsia="Times New Roman" w:hAnsi="Times New Roman" w:cs="Times New Roman"/>
                <w:color w:val="000000"/>
              </w:rPr>
              <w:t>1.2</w:t>
            </w:r>
          </w:hyperlink>
          <w:hyperlink w:anchor="_heading=h.iyb6trpi5ehd">
            <w:r>
              <w:rPr>
                <w:color w:val="000000"/>
                <w:sz w:val="24"/>
                <w:szCs w:val="24"/>
              </w:rPr>
              <w:tab/>
            </w:r>
          </w:hyperlink>
          <w:r>
            <w:fldChar w:fldCharType="begin"/>
          </w:r>
          <w:r>
            <w:instrText xml:space="preserve"> PAGEREF _heading=h.iyb6trpi5ehd \h </w:instrText>
          </w:r>
          <w:r>
            <w:fldChar w:fldCharType="separate"/>
          </w:r>
          <w:r>
            <w:rPr>
              <w:rFonts w:ascii="Times New Roman" w:eastAsia="Times New Roman" w:hAnsi="Times New Roman" w:cs="Times New Roman"/>
              <w:color w:val="000000"/>
            </w:rPr>
            <w:t>Phạm vi</w:t>
          </w:r>
          <w:r>
            <w:rPr>
              <w:color w:val="000000"/>
            </w:rPr>
            <w:tab/>
            <w:t>2</w:t>
          </w:r>
          <w:r>
            <w:fldChar w:fldCharType="end"/>
          </w:r>
        </w:p>
        <w:p w14:paraId="6BFFC6EB"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zbuvga85ii06">
            <w:r>
              <w:rPr>
                <w:rFonts w:ascii="Times New Roman" w:eastAsia="Times New Roman" w:hAnsi="Times New Roman" w:cs="Times New Roman"/>
                <w:color w:val="000000"/>
              </w:rPr>
              <w:t>1.3</w:t>
            </w:r>
          </w:hyperlink>
          <w:hyperlink w:anchor="_heading=h.zbuvga85ii06">
            <w:r>
              <w:rPr>
                <w:color w:val="000000"/>
                <w:sz w:val="24"/>
                <w:szCs w:val="24"/>
              </w:rPr>
              <w:tab/>
            </w:r>
          </w:hyperlink>
          <w:r>
            <w:fldChar w:fldCharType="begin"/>
          </w:r>
          <w:r>
            <w:instrText xml:space="preserve"> PAGEREF _heading=h.zbuvga85ii06 \h </w:instrText>
          </w:r>
          <w:r>
            <w:fldChar w:fldCharType="separate"/>
          </w:r>
          <w:r>
            <w:rPr>
              <w:rFonts w:ascii="Times New Roman" w:eastAsia="Times New Roman" w:hAnsi="Times New Roman" w:cs="Times New Roman"/>
              <w:color w:val="000000"/>
            </w:rPr>
            <w:t>Các định nghĩa, thuật ngữ, từ viết tắt</w:t>
          </w:r>
          <w:r>
            <w:rPr>
              <w:color w:val="000000"/>
            </w:rPr>
            <w:tab/>
            <w:t>2</w:t>
          </w:r>
          <w:r>
            <w:fldChar w:fldCharType="end"/>
          </w:r>
        </w:p>
        <w:p w14:paraId="4E7F153D"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qw2dcg80e3ll">
            <w:r>
              <w:rPr>
                <w:rFonts w:ascii="Times New Roman" w:eastAsia="Times New Roman" w:hAnsi="Times New Roman" w:cs="Times New Roman"/>
                <w:color w:val="000000"/>
              </w:rPr>
              <w:t>1.4</w:t>
            </w:r>
          </w:hyperlink>
          <w:hyperlink w:anchor="_heading=h.qw2dcg80e3ll">
            <w:r>
              <w:rPr>
                <w:color w:val="000000"/>
                <w:sz w:val="24"/>
                <w:szCs w:val="24"/>
              </w:rPr>
              <w:tab/>
            </w:r>
          </w:hyperlink>
          <w:r>
            <w:fldChar w:fldCharType="begin"/>
          </w:r>
          <w:r>
            <w:instrText xml:space="preserve"> PAGEREF _heading=h.qw2dcg80e3ll \h </w:instrText>
          </w:r>
          <w:r>
            <w:fldChar w:fldCharType="separate"/>
          </w:r>
          <w:r>
            <w:rPr>
              <w:rFonts w:ascii="Times New Roman" w:eastAsia="Times New Roman" w:hAnsi="Times New Roman" w:cs="Times New Roman"/>
              <w:color w:val="000000"/>
            </w:rPr>
            <w:t>Tài liệu tham khảo</w:t>
          </w:r>
          <w:r>
            <w:rPr>
              <w:color w:val="000000"/>
            </w:rPr>
            <w:tab/>
            <w:t>2</w:t>
          </w:r>
          <w:r>
            <w:fldChar w:fldCharType="end"/>
          </w:r>
        </w:p>
        <w:p w14:paraId="7C5EA657" w14:textId="77777777" w:rsidR="00007000" w:rsidRDefault="00000000">
          <w:pPr>
            <w:pBdr>
              <w:top w:val="nil"/>
              <w:left w:val="nil"/>
              <w:bottom w:val="nil"/>
              <w:right w:val="nil"/>
              <w:between w:val="nil"/>
            </w:pBdr>
            <w:tabs>
              <w:tab w:val="left" w:pos="440"/>
              <w:tab w:val="right" w:pos="10245"/>
            </w:tabs>
            <w:spacing w:after="100"/>
            <w:rPr>
              <w:color w:val="000000"/>
              <w:sz w:val="24"/>
              <w:szCs w:val="24"/>
            </w:rPr>
          </w:pPr>
          <w:hyperlink w:anchor="_heading=h.mkvt3lz08gvm">
            <w:r>
              <w:rPr>
                <w:rFonts w:ascii="Times New Roman" w:eastAsia="Times New Roman" w:hAnsi="Times New Roman" w:cs="Times New Roman"/>
                <w:b/>
                <w:bCs/>
                <w:color w:val="000000"/>
              </w:rPr>
              <w:t>2.</w:t>
            </w:r>
          </w:hyperlink>
          <w:hyperlink w:anchor="_heading=h.mkvt3lz08gvm">
            <w:r>
              <w:rPr>
                <w:color w:val="000000"/>
                <w:sz w:val="24"/>
                <w:szCs w:val="24"/>
              </w:rPr>
              <w:tab/>
            </w:r>
          </w:hyperlink>
          <w:r>
            <w:fldChar w:fldCharType="begin"/>
          </w:r>
          <w:r>
            <w:instrText xml:space="preserve"> PAGEREF _heading=h.mkvt3lz08gvm \h </w:instrText>
          </w:r>
          <w:r>
            <w:fldChar w:fldCharType="separate"/>
          </w:r>
          <w:r>
            <w:rPr>
              <w:rFonts w:ascii="Times New Roman" w:eastAsia="Times New Roman" w:hAnsi="Times New Roman" w:cs="Times New Roman"/>
              <w:b/>
              <w:bCs/>
              <w:color w:val="000000"/>
            </w:rPr>
            <w:t>MÔ TẢ TỔNG QUAN ỨNG DỤNG</w:t>
          </w:r>
          <w:r>
            <w:rPr>
              <w:color w:val="000000"/>
            </w:rPr>
            <w:tab/>
            <w:t>3</w:t>
          </w:r>
          <w:r>
            <w:fldChar w:fldCharType="end"/>
          </w:r>
        </w:p>
        <w:p w14:paraId="562047FF"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g6kkxu3bdkll">
            <w:r>
              <w:rPr>
                <w:rFonts w:ascii="Times New Roman" w:eastAsia="Times New Roman" w:hAnsi="Times New Roman" w:cs="Times New Roman"/>
                <w:color w:val="000000"/>
              </w:rPr>
              <w:t>2.1</w:t>
            </w:r>
          </w:hyperlink>
          <w:hyperlink w:anchor="_heading=h.g6kkxu3bdkll">
            <w:r>
              <w:rPr>
                <w:color w:val="000000"/>
                <w:sz w:val="24"/>
                <w:szCs w:val="24"/>
              </w:rPr>
              <w:tab/>
            </w:r>
          </w:hyperlink>
          <w:r>
            <w:fldChar w:fldCharType="begin"/>
          </w:r>
          <w:r>
            <w:instrText xml:space="preserve"> PAGEREF _heading=h.g6kkxu3bdkll \h </w:instrText>
          </w:r>
          <w:r>
            <w:fldChar w:fldCharType="separate"/>
          </w:r>
          <w:r>
            <w:rPr>
              <w:rFonts w:ascii="Times New Roman" w:eastAsia="Times New Roman" w:hAnsi="Times New Roman" w:cs="Times New Roman"/>
              <w:color w:val="000000"/>
            </w:rPr>
            <w:t>Mô hình Use case</w:t>
          </w:r>
          <w:r>
            <w:rPr>
              <w:color w:val="000000"/>
            </w:rPr>
            <w:tab/>
            <w:t>3</w:t>
          </w:r>
          <w:r>
            <w:fldChar w:fldCharType="end"/>
          </w:r>
        </w:p>
        <w:p w14:paraId="2F76ED29"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49tfxeiwa546">
            <w:r>
              <w:rPr>
                <w:rFonts w:ascii="Times New Roman" w:eastAsia="Times New Roman" w:hAnsi="Times New Roman" w:cs="Times New Roman"/>
                <w:color w:val="000000"/>
              </w:rPr>
              <w:t>2.2</w:t>
            </w:r>
          </w:hyperlink>
          <w:hyperlink w:anchor="_heading=h.49tfxeiwa546">
            <w:r>
              <w:rPr>
                <w:color w:val="000000"/>
                <w:sz w:val="24"/>
                <w:szCs w:val="24"/>
              </w:rPr>
              <w:tab/>
            </w:r>
          </w:hyperlink>
          <w:r>
            <w:fldChar w:fldCharType="begin"/>
          </w:r>
          <w:r>
            <w:instrText xml:space="preserve"> PAGEREF _heading=h.49tfxeiwa546 \h </w:instrText>
          </w:r>
          <w:r>
            <w:fldChar w:fldCharType="separate"/>
          </w:r>
          <w:r>
            <w:rPr>
              <w:rFonts w:ascii="Times New Roman" w:eastAsia="Times New Roman" w:hAnsi="Times New Roman" w:cs="Times New Roman"/>
              <w:color w:val="000000"/>
            </w:rPr>
            <w:t>Danh sách các tác nhân và mô tả</w:t>
          </w:r>
          <w:r>
            <w:rPr>
              <w:color w:val="000000"/>
            </w:rPr>
            <w:tab/>
            <w:t>3</w:t>
          </w:r>
          <w:r>
            <w:fldChar w:fldCharType="end"/>
          </w:r>
        </w:p>
        <w:p w14:paraId="00750A7A"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210eruchkkfk">
            <w:r>
              <w:rPr>
                <w:rFonts w:ascii="Times New Roman" w:eastAsia="Times New Roman" w:hAnsi="Times New Roman" w:cs="Times New Roman"/>
                <w:color w:val="000000"/>
              </w:rPr>
              <w:t>2.3</w:t>
            </w:r>
          </w:hyperlink>
          <w:hyperlink w:anchor="_heading=h.210eruchkkfk">
            <w:r>
              <w:rPr>
                <w:color w:val="000000"/>
                <w:sz w:val="24"/>
                <w:szCs w:val="24"/>
              </w:rPr>
              <w:tab/>
            </w:r>
          </w:hyperlink>
          <w:r>
            <w:fldChar w:fldCharType="begin"/>
          </w:r>
          <w:r>
            <w:instrText xml:space="preserve"> PAGEREF _heading=h.210eruchkkfk \h </w:instrText>
          </w:r>
          <w:r>
            <w:fldChar w:fldCharType="separate"/>
          </w:r>
          <w:r>
            <w:rPr>
              <w:rFonts w:ascii="Times New Roman" w:eastAsia="Times New Roman" w:hAnsi="Times New Roman" w:cs="Times New Roman"/>
              <w:color w:val="000000"/>
            </w:rPr>
            <w:t>Danh sách Use case và mô tả</w:t>
          </w:r>
          <w:r>
            <w:rPr>
              <w:color w:val="000000"/>
            </w:rPr>
            <w:tab/>
            <w:t>3</w:t>
          </w:r>
          <w:r>
            <w:fldChar w:fldCharType="end"/>
          </w:r>
        </w:p>
        <w:p w14:paraId="251F8FDD"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g20z4soz918y">
            <w:r>
              <w:rPr>
                <w:rFonts w:ascii="Times New Roman" w:eastAsia="Times New Roman" w:hAnsi="Times New Roman" w:cs="Times New Roman"/>
                <w:color w:val="000000"/>
              </w:rPr>
              <w:t>2.4</w:t>
            </w:r>
          </w:hyperlink>
          <w:hyperlink w:anchor="_heading=h.g20z4soz918y">
            <w:r>
              <w:rPr>
                <w:color w:val="000000"/>
                <w:sz w:val="24"/>
                <w:szCs w:val="24"/>
              </w:rPr>
              <w:tab/>
            </w:r>
          </w:hyperlink>
          <w:r>
            <w:fldChar w:fldCharType="begin"/>
          </w:r>
          <w:r>
            <w:instrText xml:space="preserve"> PAGEREF _heading=h.g20z4soz918y \h </w:instrText>
          </w:r>
          <w:r>
            <w:fldChar w:fldCharType="separate"/>
          </w:r>
          <w:r>
            <w:rPr>
              <w:rFonts w:ascii="Times New Roman" w:eastAsia="Times New Roman" w:hAnsi="Times New Roman" w:cs="Times New Roman"/>
              <w:color w:val="000000"/>
            </w:rPr>
            <w:t>Các điều kiện phụ thuộc</w:t>
          </w:r>
          <w:r>
            <w:rPr>
              <w:color w:val="000000"/>
            </w:rPr>
            <w:tab/>
            <w:t>3</w:t>
          </w:r>
          <w:r>
            <w:fldChar w:fldCharType="end"/>
          </w:r>
        </w:p>
        <w:p w14:paraId="46DEC4D6" w14:textId="77777777" w:rsidR="00007000" w:rsidRDefault="00000000">
          <w:pPr>
            <w:pBdr>
              <w:top w:val="nil"/>
              <w:left w:val="nil"/>
              <w:bottom w:val="nil"/>
              <w:right w:val="nil"/>
              <w:between w:val="nil"/>
            </w:pBdr>
            <w:tabs>
              <w:tab w:val="left" w:pos="440"/>
              <w:tab w:val="right" w:pos="10245"/>
            </w:tabs>
            <w:spacing w:after="100"/>
            <w:rPr>
              <w:color w:val="000000"/>
              <w:sz w:val="24"/>
              <w:szCs w:val="24"/>
            </w:rPr>
          </w:pPr>
          <w:hyperlink w:anchor="_heading=h.5mwukhcmwldd">
            <w:r>
              <w:rPr>
                <w:rFonts w:ascii="Times New Roman" w:eastAsia="Times New Roman" w:hAnsi="Times New Roman" w:cs="Times New Roman"/>
                <w:b/>
                <w:bCs/>
                <w:color w:val="000000"/>
              </w:rPr>
              <w:t>3.</w:t>
            </w:r>
          </w:hyperlink>
          <w:hyperlink w:anchor="_heading=h.5mwukhcmwldd">
            <w:r>
              <w:rPr>
                <w:color w:val="000000"/>
                <w:sz w:val="24"/>
                <w:szCs w:val="24"/>
              </w:rPr>
              <w:tab/>
            </w:r>
          </w:hyperlink>
          <w:r>
            <w:fldChar w:fldCharType="begin"/>
          </w:r>
          <w:r>
            <w:instrText xml:space="preserve"> PAGEREF _heading=h.5mwukhcmwldd \h </w:instrText>
          </w:r>
          <w:r>
            <w:fldChar w:fldCharType="separate"/>
          </w:r>
          <w:r>
            <w:rPr>
              <w:rFonts w:ascii="Times New Roman" w:eastAsia="Times New Roman" w:hAnsi="Times New Roman" w:cs="Times New Roman"/>
              <w:b/>
              <w:bCs/>
              <w:color w:val="000000"/>
            </w:rPr>
            <w:t>ĐẶC TẢ CÁC YÊU CẦU CHỨC NĂNG (FUNCTIONAL)</w:t>
          </w:r>
          <w:r>
            <w:rPr>
              <w:color w:val="000000"/>
            </w:rPr>
            <w:tab/>
            <w:t>4</w:t>
          </w:r>
          <w:r>
            <w:fldChar w:fldCharType="end"/>
          </w:r>
        </w:p>
        <w:p w14:paraId="6B3229E2"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3ql8wptna0sg">
            <w:r>
              <w:rPr>
                <w:rFonts w:ascii="Times New Roman" w:eastAsia="Times New Roman" w:hAnsi="Times New Roman" w:cs="Times New Roman"/>
                <w:color w:val="000000"/>
              </w:rPr>
              <w:t>3.1</w:t>
            </w:r>
          </w:hyperlink>
          <w:hyperlink w:anchor="_heading=h.3ql8wptna0sg">
            <w:r>
              <w:rPr>
                <w:color w:val="000000"/>
                <w:sz w:val="24"/>
                <w:szCs w:val="24"/>
              </w:rPr>
              <w:tab/>
            </w:r>
          </w:hyperlink>
          <w:r>
            <w:fldChar w:fldCharType="begin"/>
          </w:r>
          <w:r>
            <w:instrText xml:space="preserve"> PAGEREF _heading=h.3ql8wptna0sg \h </w:instrText>
          </w:r>
          <w:r>
            <w:fldChar w:fldCharType="separate"/>
          </w:r>
          <w:r>
            <w:rPr>
              <w:rFonts w:ascii="Times New Roman" w:eastAsia="Times New Roman" w:hAnsi="Times New Roman" w:cs="Times New Roman"/>
              <w:color w:val="000000"/>
            </w:rPr>
            <w:t>UC001_Tên use case</w:t>
          </w:r>
          <w:r>
            <w:rPr>
              <w:color w:val="000000"/>
            </w:rPr>
            <w:tab/>
            <w:t>4</w:t>
          </w:r>
          <w:r>
            <w:fldChar w:fldCharType="end"/>
          </w:r>
        </w:p>
        <w:p w14:paraId="7E7DA70D" w14:textId="77777777" w:rsidR="00007000" w:rsidRDefault="00000000">
          <w:pPr>
            <w:pBdr>
              <w:top w:val="nil"/>
              <w:left w:val="nil"/>
              <w:bottom w:val="nil"/>
              <w:right w:val="nil"/>
              <w:between w:val="nil"/>
            </w:pBdr>
            <w:tabs>
              <w:tab w:val="left" w:pos="1200"/>
              <w:tab w:val="right" w:pos="10245"/>
            </w:tabs>
            <w:spacing w:after="100"/>
            <w:ind w:left="440"/>
            <w:rPr>
              <w:color w:val="000000"/>
              <w:sz w:val="24"/>
              <w:szCs w:val="24"/>
            </w:rPr>
          </w:pPr>
          <w:hyperlink w:anchor="_heading=h.gbsiakq2c1hx">
            <w:r>
              <w:rPr>
                <w:rFonts w:ascii="Times New Roman" w:eastAsia="Times New Roman" w:hAnsi="Times New Roman" w:cs="Times New Roman"/>
                <w:color w:val="000000"/>
              </w:rPr>
              <w:t>3.1.1</w:t>
            </w:r>
          </w:hyperlink>
          <w:hyperlink w:anchor="_heading=h.gbsiakq2c1hx">
            <w:r>
              <w:rPr>
                <w:color w:val="000000"/>
                <w:sz w:val="24"/>
                <w:szCs w:val="24"/>
              </w:rPr>
              <w:tab/>
            </w:r>
          </w:hyperlink>
          <w:r>
            <w:fldChar w:fldCharType="begin"/>
          </w:r>
          <w:r>
            <w:instrText xml:space="preserve"> PAGEREF _heading=h.gbsiakq2c1hx \h </w:instrText>
          </w:r>
          <w:r>
            <w:fldChar w:fldCharType="separate"/>
          </w:r>
          <w:r>
            <w:rPr>
              <w:rFonts w:ascii="Times New Roman" w:eastAsia="Times New Roman" w:hAnsi="Times New Roman" w:cs="Times New Roman"/>
              <w:color w:val="000000"/>
            </w:rPr>
            <w:t>Mô tả use case UC001</w:t>
          </w:r>
          <w:r>
            <w:rPr>
              <w:color w:val="000000"/>
            </w:rPr>
            <w:tab/>
            <w:t>4</w:t>
          </w:r>
          <w:r>
            <w:fldChar w:fldCharType="end"/>
          </w:r>
        </w:p>
        <w:p w14:paraId="357EA9EA" w14:textId="77777777" w:rsidR="00007000" w:rsidRDefault="00000000">
          <w:pPr>
            <w:pBdr>
              <w:top w:val="nil"/>
              <w:left w:val="nil"/>
              <w:bottom w:val="nil"/>
              <w:right w:val="nil"/>
              <w:between w:val="nil"/>
            </w:pBdr>
            <w:tabs>
              <w:tab w:val="left" w:pos="1200"/>
              <w:tab w:val="right" w:pos="10245"/>
            </w:tabs>
            <w:spacing w:after="100"/>
            <w:ind w:left="440"/>
            <w:rPr>
              <w:color w:val="000000"/>
              <w:sz w:val="24"/>
              <w:szCs w:val="24"/>
            </w:rPr>
          </w:pPr>
          <w:hyperlink w:anchor="_heading=h.q810hz6egnc0">
            <w:r>
              <w:rPr>
                <w:rFonts w:ascii="Times New Roman" w:eastAsia="Times New Roman" w:hAnsi="Times New Roman" w:cs="Times New Roman"/>
                <w:color w:val="000000"/>
              </w:rPr>
              <w:t>3.1.2</w:t>
            </w:r>
          </w:hyperlink>
          <w:hyperlink w:anchor="_heading=h.q810hz6egnc0">
            <w:r>
              <w:rPr>
                <w:color w:val="000000"/>
                <w:sz w:val="24"/>
                <w:szCs w:val="24"/>
              </w:rPr>
              <w:tab/>
            </w:r>
          </w:hyperlink>
          <w:r>
            <w:fldChar w:fldCharType="begin"/>
          </w:r>
          <w:r>
            <w:instrText xml:space="preserve"> PAGEREF _heading=h.q810hz6egnc0 \h </w:instrText>
          </w:r>
          <w:r>
            <w:fldChar w:fldCharType="separate"/>
          </w:r>
          <w:r>
            <w:rPr>
              <w:rFonts w:ascii="Times New Roman" w:eastAsia="Times New Roman" w:hAnsi="Times New Roman" w:cs="Times New Roman"/>
              <w:color w:val="000000"/>
            </w:rPr>
            <w:t>Biểu đồ</w:t>
          </w:r>
          <w:r>
            <w:rPr>
              <w:color w:val="000000"/>
            </w:rPr>
            <w:tab/>
            <w:t>4</w:t>
          </w:r>
          <w:r>
            <w:fldChar w:fldCharType="end"/>
          </w:r>
        </w:p>
        <w:p w14:paraId="57494A27"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czjar5oi7v7i">
            <w:r>
              <w:rPr>
                <w:rFonts w:ascii="Times New Roman" w:eastAsia="Times New Roman" w:hAnsi="Times New Roman" w:cs="Times New Roman"/>
                <w:color w:val="000000"/>
              </w:rPr>
              <w:t>3.2</w:t>
            </w:r>
          </w:hyperlink>
          <w:hyperlink w:anchor="_heading=h.czjar5oi7v7i">
            <w:r>
              <w:rPr>
                <w:color w:val="000000"/>
                <w:sz w:val="24"/>
                <w:szCs w:val="24"/>
              </w:rPr>
              <w:tab/>
            </w:r>
          </w:hyperlink>
          <w:r>
            <w:fldChar w:fldCharType="begin"/>
          </w:r>
          <w:r>
            <w:instrText xml:space="preserve"> PAGEREF _heading=h.czjar5oi7v7i \h </w:instrText>
          </w:r>
          <w:r>
            <w:fldChar w:fldCharType="separate"/>
          </w:r>
          <w:r>
            <w:rPr>
              <w:rFonts w:ascii="Times New Roman" w:eastAsia="Times New Roman" w:hAnsi="Times New Roman" w:cs="Times New Roman"/>
              <w:color w:val="000000"/>
            </w:rPr>
            <w:t>UC002_Tên use case</w:t>
          </w:r>
          <w:r>
            <w:rPr>
              <w:color w:val="000000"/>
            </w:rPr>
            <w:tab/>
            <w:t>5</w:t>
          </w:r>
          <w:r>
            <w:fldChar w:fldCharType="end"/>
          </w:r>
        </w:p>
        <w:p w14:paraId="31AE9355" w14:textId="77777777" w:rsidR="00007000" w:rsidRDefault="00000000">
          <w:pPr>
            <w:pBdr>
              <w:top w:val="nil"/>
              <w:left w:val="nil"/>
              <w:bottom w:val="nil"/>
              <w:right w:val="nil"/>
              <w:between w:val="nil"/>
            </w:pBdr>
            <w:tabs>
              <w:tab w:val="left" w:pos="1200"/>
              <w:tab w:val="right" w:pos="10245"/>
            </w:tabs>
            <w:spacing w:after="100"/>
            <w:ind w:left="440"/>
            <w:rPr>
              <w:color w:val="000000"/>
              <w:sz w:val="24"/>
              <w:szCs w:val="24"/>
            </w:rPr>
          </w:pPr>
          <w:hyperlink w:anchor="_heading=h.xy0g5ex3vjog">
            <w:r>
              <w:rPr>
                <w:rFonts w:ascii="Times New Roman" w:eastAsia="Times New Roman" w:hAnsi="Times New Roman" w:cs="Times New Roman"/>
                <w:color w:val="000000"/>
              </w:rPr>
              <w:t>3.2.1</w:t>
            </w:r>
          </w:hyperlink>
          <w:hyperlink w:anchor="_heading=h.xy0g5ex3vjog">
            <w:r>
              <w:rPr>
                <w:color w:val="000000"/>
                <w:sz w:val="24"/>
                <w:szCs w:val="24"/>
              </w:rPr>
              <w:tab/>
            </w:r>
          </w:hyperlink>
          <w:r>
            <w:fldChar w:fldCharType="begin"/>
          </w:r>
          <w:r>
            <w:instrText xml:space="preserve"> PAGEREF _heading=h.xy0g5ex3vjog \h </w:instrText>
          </w:r>
          <w:r>
            <w:fldChar w:fldCharType="separate"/>
          </w:r>
          <w:r>
            <w:rPr>
              <w:rFonts w:ascii="Times New Roman" w:eastAsia="Times New Roman" w:hAnsi="Times New Roman" w:cs="Times New Roman"/>
              <w:color w:val="000000"/>
            </w:rPr>
            <w:t>Mô tả use case UC002</w:t>
          </w:r>
          <w:r>
            <w:rPr>
              <w:color w:val="000000"/>
            </w:rPr>
            <w:tab/>
            <w:t>5</w:t>
          </w:r>
          <w:r>
            <w:fldChar w:fldCharType="end"/>
          </w:r>
        </w:p>
        <w:p w14:paraId="11570391" w14:textId="77777777" w:rsidR="00007000" w:rsidRDefault="00000000">
          <w:pPr>
            <w:pBdr>
              <w:top w:val="nil"/>
              <w:left w:val="nil"/>
              <w:bottom w:val="nil"/>
              <w:right w:val="nil"/>
              <w:between w:val="nil"/>
            </w:pBdr>
            <w:tabs>
              <w:tab w:val="left" w:pos="440"/>
              <w:tab w:val="right" w:pos="10245"/>
            </w:tabs>
            <w:spacing w:after="100"/>
            <w:rPr>
              <w:color w:val="000000"/>
              <w:sz w:val="24"/>
              <w:szCs w:val="24"/>
            </w:rPr>
          </w:pPr>
          <w:hyperlink w:anchor="_heading=h.k2kon46v5pyi">
            <w:r>
              <w:rPr>
                <w:rFonts w:ascii="Times New Roman" w:eastAsia="Times New Roman" w:hAnsi="Times New Roman" w:cs="Times New Roman"/>
                <w:b/>
                <w:bCs/>
                <w:color w:val="000000"/>
              </w:rPr>
              <w:t>4.</w:t>
            </w:r>
          </w:hyperlink>
          <w:hyperlink w:anchor="_heading=h.k2kon46v5pyi">
            <w:r>
              <w:rPr>
                <w:color w:val="000000"/>
                <w:sz w:val="24"/>
                <w:szCs w:val="24"/>
              </w:rPr>
              <w:tab/>
            </w:r>
          </w:hyperlink>
          <w:r>
            <w:fldChar w:fldCharType="begin"/>
          </w:r>
          <w:r>
            <w:instrText xml:space="preserve"> PAGEREF _heading=h.k2kon46v5pyi \h </w:instrText>
          </w:r>
          <w:r>
            <w:fldChar w:fldCharType="separate"/>
          </w:r>
          <w:r>
            <w:rPr>
              <w:rFonts w:ascii="Times New Roman" w:eastAsia="Times New Roman" w:hAnsi="Times New Roman" w:cs="Times New Roman"/>
              <w:b/>
              <w:bCs/>
              <w:color w:val="000000"/>
            </w:rPr>
            <w:t>BIỂU ĐỒ LỚP:</w:t>
          </w:r>
          <w:r>
            <w:rPr>
              <w:color w:val="000000"/>
            </w:rPr>
            <w:tab/>
            <w:t>6</w:t>
          </w:r>
          <w:r>
            <w:fldChar w:fldCharType="end"/>
          </w:r>
        </w:p>
        <w:p w14:paraId="5230836D"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z1irhzuj3whv">
            <w:r>
              <w:rPr>
                <w:color w:val="000000"/>
              </w:rPr>
              <w:t>4.1</w:t>
            </w:r>
          </w:hyperlink>
          <w:hyperlink w:anchor="_heading=h.z1irhzuj3whv">
            <w:r>
              <w:rPr>
                <w:color w:val="000000"/>
                <w:sz w:val="24"/>
                <w:szCs w:val="24"/>
              </w:rPr>
              <w:tab/>
            </w:r>
          </w:hyperlink>
          <w:r>
            <w:fldChar w:fldCharType="begin"/>
          </w:r>
          <w:r>
            <w:instrText xml:space="preserve"> PAGEREF _heading=h.z1irhzuj3whv \h </w:instrText>
          </w:r>
          <w:r>
            <w:fldChar w:fldCharType="separate"/>
          </w:r>
          <w:r>
            <w:rPr>
              <w:color w:val="000000"/>
            </w:rPr>
            <w:t>Biểu đồ lớp (Entity):</w:t>
          </w:r>
          <w:r>
            <w:rPr>
              <w:color w:val="000000"/>
            </w:rPr>
            <w:tab/>
            <w:t>6</w:t>
          </w:r>
          <w:r>
            <w:fldChar w:fldCharType="end"/>
          </w:r>
        </w:p>
        <w:p w14:paraId="2A2EDDD1" w14:textId="77777777" w:rsidR="00007000" w:rsidRDefault="00000000">
          <w:pPr>
            <w:pBdr>
              <w:top w:val="nil"/>
              <w:left w:val="nil"/>
              <w:bottom w:val="nil"/>
              <w:right w:val="nil"/>
              <w:between w:val="nil"/>
            </w:pBdr>
            <w:tabs>
              <w:tab w:val="left" w:pos="960"/>
              <w:tab w:val="right" w:pos="10245"/>
            </w:tabs>
            <w:spacing w:after="100"/>
            <w:ind w:left="220"/>
            <w:rPr>
              <w:color w:val="000000"/>
              <w:sz w:val="24"/>
              <w:szCs w:val="24"/>
            </w:rPr>
          </w:pPr>
          <w:hyperlink w:anchor="_heading=h.p0eenyr49wuu">
            <w:r>
              <w:rPr>
                <w:color w:val="000000"/>
              </w:rPr>
              <w:t>4.2</w:t>
            </w:r>
          </w:hyperlink>
          <w:hyperlink w:anchor="_heading=h.p0eenyr49wuu">
            <w:r>
              <w:rPr>
                <w:color w:val="000000"/>
                <w:sz w:val="24"/>
                <w:szCs w:val="24"/>
              </w:rPr>
              <w:tab/>
            </w:r>
          </w:hyperlink>
          <w:r>
            <w:fldChar w:fldCharType="begin"/>
          </w:r>
          <w:r>
            <w:instrText xml:space="preserve"> PAGEREF _heading=h.p0eenyr49wuu \h </w:instrText>
          </w:r>
          <w:r>
            <w:fldChar w:fldCharType="separate"/>
          </w:r>
          <w:r>
            <w:rPr>
              <w:color w:val="000000"/>
            </w:rPr>
            <w:t>Biểu đồ lớp tổng quát:</w:t>
          </w:r>
          <w:r>
            <w:rPr>
              <w:color w:val="000000"/>
            </w:rPr>
            <w:tab/>
            <w:t>6</w:t>
          </w:r>
          <w:r>
            <w:fldChar w:fldCharType="end"/>
          </w:r>
        </w:p>
        <w:p w14:paraId="63006002" w14:textId="77777777" w:rsidR="00007000" w:rsidRDefault="00000000">
          <w:pPr>
            <w:spacing w:after="120" w:line="240" w:lineRule="auto"/>
            <w:rPr>
              <w:rFonts w:ascii="Times New Roman" w:eastAsia="Times New Roman" w:hAnsi="Times New Roman" w:cs="Times New Roman"/>
              <w:sz w:val="26"/>
              <w:szCs w:val="26"/>
            </w:rPr>
          </w:pPr>
          <w:r>
            <w:fldChar w:fldCharType="end"/>
          </w:r>
        </w:p>
      </w:sdtContent>
    </w:sdt>
    <w:p w14:paraId="207018B3" w14:textId="77777777" w:rsidR="00007000" w:rsidRDefault="00000000">
      <w:pPr>
        <w:spacing w:after="120" w:line="240" w:lineRule="auto"/>
        <w:rPr>
          <w:rFonts w:ascii="Times New Roman" w:eastAsia="Times New Roman" w:hAnsi="Times New Roman" w:cs="Times New Roman"/>
          <w:b/>
          <w:bCs/>
          <w:sz w:val="26"/>
          <w:szCs w:val="26"/>
        </w:rPr>
      </w:pPr>
      <w:r>
        <w:br w:type="page"/>
      </w:r>
    </w:p>
    <w:p w14:paraId="07705B0E" w14:textId="77777777" w:rsidR="00007000" w:rsidRDefault="00000000">
      <w:pPr>
        <w:pStyle w:val="u1"/>
        <w:numPr>
          <w:ilvl w:val="0"/>
          <w:numId w:val="8"/>
        </w:numPr>
        <w:spacing w:before="0" w:line="240" w:lineRule="auto"/>
        <w:ind w:left="1200" w:hanging="480"/>
        <w:rPr>
          <w:rFonts w:ascii="Times New Roman" w:eastAsia="Times New Roman" w:hAnsi="Times New Roman" w:cs="Times New Roman"/>
          <w:b/>
          <w:bCs/>
          <w:sz w:val="26"/>
          <w:szCs w:val="26"/>
        </w:rPr>
      </w:pPr>
      <w:bookmarkStart w:id="1" w:name="_heading=h.yhp93rpkh0og" w:colFirst="0" w:colLast="0"/>
      <w:bookmarkEnd w:id="1"/>
      <w:r>
        <w:rPr>
          <w:rFonts w:ascii="Times New Roman" w:eastAsia="Times New Roman" w:hAnsi="Times New Roman" w:cs="Times New Roman"/>
          <w:b/>
          <w:bCs/>
          <w:sz w:val="26"/>
          <w:szCs w:val="26"/>
        </w:rPr>
        <w:lastRenderedPageBreak/>
        <w:t>GIỚI THIỆU CHUNG</w:t>
      </w:r>
    </w:p>
    <w:p w14:paraId="7C61DB42"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2" w:name="_heading=h.k4nvnidghqgv" w:colFirst="0" w:colLast="0"/>
      <w:bookmarkEnd w:id="2"/>
      <w:r>
        <w:rPr>
          <w:rFonts w:ascii="Times New Roman" w:eastAsia="Times New Roman" w:hAnsi="Times New Roman" w:cs="Times New Roman"/>
          <w:sz w:val="26"/>
          <w:szCs w:val="26"/>
        </w:rPr>
        <w:t>Mục đích</w:t>
      </w:r>
    </w:p>
    <w:p w14:paraId="51257580" w14:textId="77777777" w:rsidR="00007000" w:rsidRDefault="00000000">
      <w:pPr>
        <w:ind w:firstLine="600"/>
        <w:jc w:val="both"/>
        <w:rPr>
          <w:rFonts w:ascii="Times New Roman" w:eastAsia="Times New Roman" w:hAnsi="Times New Roman" w:cs="Times New Roman"/>
          <w:color w:val="FF0000"/>
          <w:sz w:val="26"/>
          <w:szCs w:val="26"/>
        </w:rPr>
      </w:pPr>
      <w:r>
        <w:rPr>
          <w:rFonts w:ascii="Times New Roman" w:eastAsia="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ràng buộc dữ liệu để từ đó hỗ trợ cho việc viết code dễ dàng hơn.</w:t>
      </w:r>
    </w:p>
    <w:p w14:paraId="25199987" w14:textId="77777777" w:rsidR="00007000" w:rsidRDefault="00000000">
      <w:pPr>
        <w:ind w:firstLine="60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62238457" w14:textId="77777777" w:rsidR="00007000" w:rsidRDefault="00000000">
      <w:pPr>
        <w:ind w:firstLine="60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-Tài liệu làm rõ các tác nhân tương tác với hệ thống, các quy định nghiệp vụ bắt buộc và luồng xử lý dữ liệu giữa các phân hệ. </w:t>
      </w:r>
    </w:p>
    <w:p w14:paraId="0798F592" w14:textId="77777777" w:rsidR="00007000" w:rsidRDefault="00000000">
      <w:pPr>
        <w:ind w:firstLine="60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12118E1A" w14:textId="77777777" w:rsidR="00007000" w:rsidRDefault="00007000">
      <w:pPr>
        <w:ind w:firstLine="600"/>
        <w:jc w:val="both"/>
        <w:rPr>
          <w:rFonts w:ascii="Times New Roman" w:eastAsia="Times New Roman" w:hAnsi="Times New Roman" w:cs="Times New Roman"/>
          <w:color w:val="FF0000"/>
          <w:sz w:val="26"/>
          <w:szCs w:val="26"/>
        </w:rPr>
      </w:pPr>
    </w:p>
    <w:p w14:paraId="4685276E"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3" w:name="_heading=h.iyb6trpi5ehd" w:colFirst="0" w:colLast="0"/>
      <w:bookmarkEnd w:id="3"/>
      <w:r>
        <w:rPr>
          <w:rFonts w:ascii="Times New Roman" w:eastAsia="Times New Roman" w:hAnsi="Times New Roman" w:cs="Times New Roman"/>
          <w:sz w:val="26"/>
          <w:szCs w:val="26"/>
        </w:rPr>
        <w:t>Phạm vi</w:t>
      </w:r>
    </w:p>
    <w:p w14:paraId="7D467256"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ứng dụng:</w:t>
      </w:r>
      <w:r>
        <w:rPr>
          <w:rFonts w:ascii="Times New Roman" w:eastAsia="Times New Roman" w:hAnsi="Times New Roman" w:cs="Times New Roman"/>
          <w:sz w:val="26"/>
          <w:szCs w:val="26"/>
        </w:rPr>
        <w:t xml:space="preserve"> CHƯƠNG TRÌNH QUẢN LÝ HỆ THỐNG CỬA HÀNG THÚ CƯNG. </w:t>
      </w:r>
    </w:p>
    <w:p w14:paraId="129D431C"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Đơn vị áp dụng:</w:t>
      </w:r>
      <w:r>
        <w:rPr>
          <w:rFonts w:ascii="Times New Roman" w:eastAsia="Times New Roman" w:hAnsi="Times New Roman" w:cs="Times New Roman"/>
          <w:sz w:val="26"/>
          <w:szCs w:val="26"/>
        </w:rPr>
        <w:t xml:space="preserve"> Cửa hàng thú cưng PET MART - Chi nhánh 252 Quang Trung, Phường 10, Q. Gò Vấp, TP. Hồ Chí Minh. </w:t>
      </w:r>
    </w:p>
    <w:p w14:paraId="36243202"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Đội ngũ thực hiện:</w:t>
      </w:r>
      <w:r>
        <w:rPr>
          <w:rFonts w:ascii="Times New Roman" w:eastAsia="Times New Roman" w:hAnsi="Times New Roman" w:cs="Times New Roman"/>
          <w:sz w:val="26"/>
          <w:szCs w:val="26"/>
        </w:rPr>
        <w:t xml:space="preserve"> Nhóm 15 gồm 05 thành viên: </w:t>
      </w:r>
    </w:p>
    <w:p w14:paraId="259F5058"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-Đặng Đình An (Nhóm trưởng)</w:t>
      </w:r>
    </w:p>
    <w:p w14:paraId="6BD9FCBC"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-Trần Võ Hà</w:t>
      </w:r>
    </w:p>
    <w:p w14:paraId="24C19E0D"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Tiến Phát</w:t>
      </w:r>
    </w:p>
    <w:p w14:paraId="32D925FA"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-Đặng Gia Thuận</w:t>
      </w:r>
    </w:p>
    <w:p w14:paraId="4F92A5B6"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Anh Vũ</w:t>
      </w:r>
    </w:p>
    <w:p w14:paraId="47EC124E"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Thời gian thực hiện dự án:</w:t>
      </w:r>
      <w:r>
        <w:rPr>
          <w:rFonts w:ascii="Times New Roman" w:eastAsia="Times New Roman" w:hAnsi="Times New Roman" w:cs="Times New Roman"/>
          <w:sz w:val="26"/>
          <w:szCs w:val="26"/>
        </w:rPr>
        <w:t xml:space="preserve"> Từ ngày 10/08/2026 đến ngày 26/08/2026. </w:t>
      </w:r>
    </w:p>
    <w:p w14:paraId="46871659"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Phạm vi quản lý của ứng dụng bao gồm 5 phân hệ chuyên biệt:</w:t>
      </w:r>
    </w:p>
    <w:p w14:paraId="47713045" w14:textId="77777777" w:rsidR="00007000" w:rsidRDefault="00000000">
      <w:pPr>
        <w:spacing w:after="120"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+Phân hệ 1 - </w:t>
      </w:r>
      <w:r>
        <w:rPr>
          <w:rFonts w:ascii="Times New Roman" w:eastAsia="Times New Roman" w:hAnsi="Times New Roman" w:cs="Times New Roman"/>
          <w:b/>
          <w:bCs/>
          <w:sz w:val="26"/>
          <w:szCs w:val="26"/>
        </w:rPr>
        <w:t>Quản lý Hệ thống &amp; Phân quyền:</w:t>
      </w:r>
      <w:r>
        <w:rPr>
          <w:rFonts w:ascii="Times New Roman" w:eastAsia="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C559C09" w14:textId="77777777" w:rsidR="00007000" w:rsidRDefault="00000000">
      <w:pPr>
        <w:spacing w:after="120"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+Phân hệ 2 -</w:t>
      </w:r>
      <w:r>
        <w:rPr>
          <w:rFonts w:ascii="Times New Roman" w:eastAsia="Times New Roman" w:hAnsi="Times New Roman" w:cs="Times New Roman"/>
          <w:b/>
          <w:bCs/>
          <w:sz w:val="26"/>
          <w:szCs w:val="26"/>
        </w:rPr>
        <w:t xml:space="preserve"> Quản lý Kho &amp; Hàng hóa:</w:t>
      </w:r>
      <w:r>
        <w:rPr>
          <w:rFonts w:ascii="Times New Roman" w:eastAsia="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5B4FDE5C" w14:textId="77777777" w:rsidR="00007000" w:rsidRDefault="00000000">
      <w:pPr>
        <w:spacing w:after="120"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+Phân hệ 3 -</w:t>
      </w:r>
      <w:r>
        <w:rPr>
          <w:rFonts w:ascii="Times New Roman" w:eastAsia="Times New Roman" w:hAnsi="Times New Roman" w:cs="Times New Roman"/>
          <w:b/>
          <w:bCs/>
          <w:sz w:val="26"/>
          <w:szCs w:val="26"/>
        </w:rPr>
        <w:t xml:space="preserve"> Quản lý Dịch vụ Spa &amp; Đặt lịch hẹn:</w:t>
      </w:r>
      <w:r>
        <w:rPr>
          <w:rFonts w:ascii="Times New Roman" w:eastAsia="Times New Roman" w:hAnsi="Times New Roman" w:cs="Times New Roman"/>
          <w:sz w:val="26"/>
          <w:szCs w:val="26"/>
        </w:rPr>
        <w:t xml:space="preserve"> Đặt lịch hẹn chăm sóc thú cưng (Tắm, sấy, cắt tỉa, vệ sinh tai/mắt, làm móng), kiểm tra lịch trống tránh trùng ca thợ trong khung </w:t>
      </w:r>
      <w:r>
        <w:rPr>
          <w:rFonts w:ascii="Times New Roman" w:eastAsia="Times New Roman" w:hAnsi="Times New Roman" w:cs="Times New Roman"/>
          <w:sz w:val="26"/>
          <w:szCs w:val="26"/>
        </w:rPr>
        <w:lastRenderedPageBreak/>
        <w:t xml:space="preserve">giờ từ 06:00 đến 22:00, lưu trữ hồ sơ thú cưng (giống, cân nặng, tiền sử dị ứng, tính nết hiền/dữ) để cảnh báo an toàn. </w:t>
      </w:r>
    </w:p>
    <w:p w14:paraId="22124824" w14:textId="77777777" w:rsidR="00007000" w:rsidRDefault="00000000">
      <w:pPr>
        <w:spacing w:after="120"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Phân hệ 4 -</w:t>
      </w:r>
      <w:r>
        <w:rPr>
          <w:rFonts w:ascii="Times New Roman" w:eastAsia="Times New Roman" w:hAnsi="Times New Roman" w:cs="Times New Roman"/>
          <w:b/>
          <w:bCs/>
          <w:sz w:val="26"/>
          <w:szCs w:val="26"/>
        </w:rPr>
        <w:t xml:space="preserve"> Quản lý Bán hàng &amp; Đơn hàng Đa kênh (POS &amp; Omnichannel):</w:t>
      </w:r>
      <w:r>
        <w:rPr>
          <w:rFonts w:ascii="Times New Roman" w:eastAsia="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326642F4" w14:textId="77777777" w:rsidR="00007000" w:rsidRDefault="00000000">
      <w:pPr>
        <w:spacing w:after="120"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Phân hệ 5 -</w:t>
      </w:r>
      <w:r>
        <w:rPr>
          <w:rFonts w:ascii="Times New Roman" w:eastAsia="Times New Roman" w:hAnsi="Times New Roman" w:cs="Times New Roman"/>
          <w:b/>
          <w:bCs/>
          <w:sz w:val="26"/>
          <w:szCs w:val="26"/>
        </w:rPr>
        <w:t xml:space="preserve"> Báo cáo &amp; Thống kê Quản trị:</w:t>
      </w:r>
      <w:r>
        <w:rPr>
          <w:rFonts w:ascii="Times New Roman" w:eastAsia="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1823551F" w14:textId="77777777" w:rsidR="00007000" w:rsidRDefault="00007000">
      <w:pPr>
        <w:spacing w:after="120" w:line="240" w:lineRule="auto"/>
        <w:rPr>
          <w:rFonts w:ascii="Times New Roman" w:eastAsia="Times New Roman" w:hAnsi="Times New Roman" w:cs="Times New Roman"/>
          <w:i/>
          <w:iCs/>
          <w:sz w:val="26"/>
          <w:szCs w:val="26"/>
        </w:rPr>
      </w:pPr>
    </w:p>
    <w:p w14:paraId="1E854EDF" w14:textId="77777777" w:rsidR="00007000" w:rsidRDefault="00000000">
      <w:pPr>
        <w:spacing w:after="120" w:line="240"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7B2F74DC" w14:textId="77777777" w:rsidR="00007000" w:rsidRDefault="00007000">
      <w:pPr>
        <w:spacing w:after="120" w:line="240" w:lineRule="auto"/>
        <w:rPr>
          <w:rFonts w:ascii="Times New Roman" w:eastAsia="Times New Roman" w:hAnsi="Times New Roman" w:cs="Times New Roman"/>
          <w:i/>
          <w:iCs/>
          <w:sz w:val="26"/>
          <w:szCs w:val="26"/>
        </w:rPr>
      </w:pPr>
    </w:p>
    <w:p w14:paraId="66A3106F"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4" w:name="_heading=h.zbuvga85ii06" w:colFirst="0" w:colLast="0"/>
      <w:bookmarkEnd w:id="4"/>
      <w:r>
        <w:rPr>
          <w:rFonts w:ascii="Times New Roman" w:eastAsia="Times New Roman" w:hAnsi="Times New Roman" w:cs="Times New Roman"/>
          <w:sz w:val="26"/>
          <w:szCs w:val="26"/>
        </w:rPr>
        <w:t>Các định nghĩa, thuật ngữ, từ viết tắt</w:t>
      </w:r>
    </w:p>
    <w:tbl>
      <w:tblPr>
        <w:tblStyle w:val="a"/>
        <w:tblW w:w="95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8"/>
        <w:gridCol w:w="1617"/>
        <w:gridCol w:w="4812"/>
        <w:gridCol w:w="2405"/>
      </w:tblGrid>
      <w:tr w:rsidR="00007000" w14:paraId="51149098" w14:textId="77777777">
        <w:trPr>
          <w:jc w:val="center"/>
        </w:trPr>
        <w:tc>
          <w:tcPr>
            <w:tcW w:w="708" w:type="dxa"/>
          </w:tcPr>
          <w:p w14:paraId="18BA5D8D"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STT</w:t>
            </w:r>
          </w:p>
        </w:tc>
        <w:tc>
          <w:tcPr>
            <w:tcW w:w="1617" w:type="dxa"/>
          </w:tcPr>
          <w:p w14:paraId="40A39AED"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Thuật ngữ, từ viêt tắt</w:t>
            </w:r>
          </w:p>
        </w:tc>
        <w:tc>
          <w:tcPr>
            <w:tcW w:w="4812" w:type="dxa"/>
          </w:tcPr>
          <w:p w14:paraId="5F7B527C"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Giải thich</w:t>
            </w:r>
          </w:p>
        </w:tc>
        <w:tc>
          <w:tcPr>
            <w:tcW w:w="2405" w:type="dxa"/>
          </w:tcPr>
          <w:p w14:paraId="19183777"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Ghi chú</w:t>
            </w:r>
          </w:p>
        </w:tc>
      </w:tr>
      <w:tr w:rsidR="00007000" w14:paraId="1CCDC37B" w14:textId="77777777">
        <w:trPr>
          <w:jc w:val="center"/>
        </w:trPr>
        <w:tc>
          <w:tcPr>
            <w:tcW w:w="708" w:type="dxa"/>
          </w:tcPr>
          <w:p w14:paraId="1CFBF22F"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17" w:type="dxa"/>
          </w:tcPr>
          <w:p w14:paraId="0886BC2F"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SRS</w:t>
            </w:r>
          </w:p>
        </w:tc>
        <w:tc>
          <w:tcPr>
            <w:tcW w:w="4812" w:type="dxa"/>
          </w:tcPr>
          <w:p w14:paraId="33EE190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Software Requirements Specification - Tài liệu đặc tả yêu cầu phần mềm.</w:t>
            </w:r>
          </w:p>
        </w:tc>
        <w:tc>
          <w:tcPr>
            <w:tcW w:w="2405" w:type="dxa"/>
          </w:tcPr>
          <w:p w14:paraId="50425BEF" w14:textId="77777777" w:rsidR="00007000" w:rsidRDefault="00007000">
            <w:pPr>
              <w:spacing w:after="120"/>
              <w:rPr>
                <w:rFonts w:ascii="Times New Roman" w:eastAsia="Times New Roman" w:hAnsi="Times New Roman" w:cs="Times New Roman"/>
                <w:sz w:val="26"/>
                <w:szCs w:val="26"/>
              </w:rPr>
            </w:pPr>
          </w:p>
        </w:tc>
      </w:tr>
      <w:tr w:rsidR="00007000" w14:paraId="0409EC23" w14:textId="77777777">
        <w:trPr>
          <w:jc w:val="center"/>
        </w:trPr>
        <w:tc>
          <w:tcPr>
            <w:tcW w:w="708" w:type="dxa"/>
          </w:tcPr>
          <w:p w14:paraId="1CD10F7E"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17" w:type="dxa"/>
          </w:tcPr>
          <w:p w14:paraId="1B4C0508"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POS</w:t>
            </w:r>
          </w:p>
        </w:tc>
        <w:tc>
          <w:tcPr>
            <w:tcW w:w="4812" w:type="dxa"/>
          </w:tcPr>
          <w:p w14:paraId="4E69B67B"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Point of Sale - Hệ thống quản lý và lập hóa đơn bán hàng tại quầy.</w:t>
            </w:r>
          </w:p>
        </w:tc>
        <w:tc>
          <w:tcPr>
            <w:tcW w:w="2405" w:type="dxa"/>
          </w:tcPr>
          <w:p w14:paraId="488A7DD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Phân hệ bán hàng</w:t>
            </w:r>
          </w:p>
        </w:tc>
      </w:tr>
      <w:tr w:rsidR="00007000" w14:paraId="46775B5E" w14:textId="77777777">
        <w:trPr>
          <w:jc w:val="center"/>
        </w:trPr>
        <w:tc>
          <w:tcPr>
            <w:tcW w:w="708" w:type="dxa"/>
          </w:tcPr>
          <w:p w14:paraId="0BB49E16"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17" w:type="dxa"/>
          </w:tcPr>
          <w:p w14:paraId="2B215B47"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CRM</w:t>
            </w:r>
          </w:p>
        </w:tc>
        <w:tc>
          <w:tcPr>
            <w:tcW w:w="4812" w:type="dxa"/>
          </w:tcPr>
          <w:p w14:paraId="39B78FDB"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Customer Relationship Management - Quản lý quan hệ và chăm sóc khách hàng.</w:t>
            </w:r>
          </w:p>
        </w:tc>
        <w:tc>
          <w:tcPr>
            <w:tcW w:w="2405" w:type="dxa"/>
          </w:tcPr>
          <w:p w14:paraId="52168EF6"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&amp; tích điểm</w:t>
            </w:r>
          </w:p>
        </w:tc>
      </w:tr>
      <w:tr w:rsidR="00007000" w14:paraId="75939451" w14:textId="77777777">
        <w:trPr>
          <w:jc w:val="center"/>
        </w:trPr>
        <w:tc>
          <w:tcPr>
            <w:tcW w:w="708" w:type="dxa"/>
          </w:tcPr>
          <w:p w14:paraId="6BF9037B"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17" w:type="dxa"/>
          </w:tcPr>
          <w:p w14:paraId="4B0779D2"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Omnichannel</w:t>
            </w:r>
          </w:p>
        </w:tc>
        <w:tc>
          <w:tcPr>
            <w:tcW w:w="4812" w:type="dxa"/>
          </w:tcPr>
          <w:p w14:paraId="78D95C1B"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Mô hình bán hàng đa kênh (tại quầy và qua Facebook, Zalo, Shopee, TikTok).</w:t>
            </w:r>
          </w:p>
        </w:tc>
        <w:tc>
          <w:tcPr>
            <w:tcW w:w="2405" w:type="dxa"/>
          </w:tcPr>
          <w:p w14:paraId="45AF6A7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nguồn đơn</w:t>
            </w:r>
          </w:p>
        </w:tc>
      </w:tr>
      <w:tr w:rsidR="00007000" w14:paraId="5AC07ACD" w14:textId="77777777">
        <w:trPr>
          <w:jc w:val="center"/>
        </w:trPr>
        <w:tc>
          <w:tcPr>
            <w:tcW w:w="708" w:type="dxa"/>
          </w:tcPr>
          <w:p w14:paraId="39ADDFC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17" w:type="dxa"/>
          </w:tcPr>
          <w:p w14:paraId="5E6E0AE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HSD</w:t>
            </w:r>
          </w:p>
        </w:tc>
        <w:tc>
          <w:tcPr>
            <w:tcW w:w="4812" w:type="dxa"/>
          </w:tcPr>
          <w:p w14:paraId="3EA49882"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Hạn sử dụng của sản phẩm (thức ăn, thuốc, mỹ phẩm).</w:t>
            </w:r>
          </w:p>
        </w:tc>
        <w:tc>
          <w:tcPr>
            <w:tcW w:w="2405" w:type="dxa"/>
          </w:tcPr>
          <w:p w14:paraId="4B7B783C"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Ràng buộc kho</w:t>
            </w:r>
          </w:p>
        </w:tc>
      </w:tr>
      <w:tr w:rsidR="00007000" w14:paraId="1ACDF3F8" w14:textId="77777777">
        <w:trPr>
          <w:jc w:val="center"/>
        </w:trPr>
        <w:tc>
          <w:tcPr>
            <w:tcW w:w="708" w:type="dxa"/>
          </w:tcPr>
          <w:p w14:paraId="2533DE9E"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17" w:type="dxa"/>
          </w:tcPr>
          <w:p w14:paraId="51F02C90"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VIP Member Card</w:t>
            </w:r>
          </w:p>
        </w:tc>
        <w:tc>
          <w:tcPr>
            <w:tcW w:w="4812" w:type="dxa"/>
          </w:tcPr>
          <w:p w14:paraId="05EA7000"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Thẻ thành viên VIP với các hạng thẻ: Member, Bạc, Vàng, Kim Cương.</w:t>
            </w:r>
          </w:p>
        </w:tc>
        <w:tc>
          <w:tcPr>
            <w:tcW w:w="2405" w:type="dxa"/>
          </w:tcPr>
          <w:p w14:paraId="0DD761C1"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Chính sách hậu mãi</w:t>
            </w:r>
          </w:p>
        </w:tc>
      </w:tr>
    </w:tbl>
    <w:p w14:paraId="7F5EE9F3" w14:textId="77777777" w:rsidR="00311679" w:rsidRPr="00311679" w:rsidRDefault="00311679" w:rsidP="00311679">
      <w:bookmarkStart w:id="5" w:name="_heading=h.n1iwc2y8yshx" w:colFirst="0" w:colLast="0"/>
      <w:bookmarkEnd w:id="5"/>
    </w:p>
    <w:p w14:paraId="4ACC4852"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6" w:name="_heading=h.qw2dcg80e3ll" w:colFirst="0" w:colLast="0"/>
      <w:bookmarkEnd w:id="6"/>
      <w:r>
        <w:rPr>
          <w:rFonts w:ascii="Times New Roman" w:eastAsia="Times New Roman" w:hAnsi="Times New Roman" w:cs="Times New Roman"/>
          <w:sz w:val="26"/>
          <w:szCs w:val="26"/>
        </w:rPr>
        <w:t>Tài liệu tham khảo</w:t>
      </w:r>
    </w:p>
    <w:tbl>
      <w:tblPr>
        <w:tblStyle w:val="a0"/>
        <w:tblW w:w="94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8"/>
        <w:gridCol w:w="6344"/>
        <w:gridCol w:w="2410"/>
      </w:tblGrid>
      <w:tr w:rsidR="00007000" w14:paraId="7CE57354" w14:textId="77777777">
        <w:trPr>
          <w:jc w:val="center"/>
        </w:trPr>
        <w:tc>
          <w:tcPr>
            <w:tcW w:w="708" w:type="dxa"/>
          </w:tcPr>
          <w:p w14:paraId="19FF41D1"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STT</w:t>
            </w:r>
          </w:p>
        </w:tc>
        <w:tc>
          <w:tcPr>
            <w:tcW w:w="6344" w:type="dxa"/>
          </w:tcPr>
          <w:p w14:paraId="708CA219"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Tên tài liệu</w:t>
            </w:r>
          </w:p>
        </w:tc>
        <w:tc>
          <w:tcPr>
            <w:tcW w:w="2410" w:type="dxa"/>
          </w:tcPr>
          <w:p w14:paraId="5E339B9B"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Ghi chú</w:t>
            </w:r>
          </w:p>
        </w:tc>
      </w:tr>
      <w:tr w:rsidR="00007000" w14:paraId="5E811635" w14:textId="77777777">
        <w:trPr>
          <w:jc w:val="center"/>
        </w:trPr>
        <w:tc>
          <w:tcPr>
            <w:tcW w:w="708" w:type="dxa"/>
          </w:tcPr>
          <w:p w14:paraId="09865E8C"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6344" w:type="dxa"/>
          </w:tcPr>
          <w:p w14:paraId="02E5CC3F"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Thu thập, Làm rõ Yêu cầu Ứng dụng "Chương trình Quản lý Hệ thống Cửa hàng Thú cưng" - Nhóm 15.</w:t>
            </w:r>
          </w:p>
        </w:tc>
        <w:tc>
          <w:tcPr>
            <w:tcW w:w="2410" w:type="dxa"/>
          </w:tcPr>
          <w:p w14:paraId="44D946E2"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nghiệp vụ &amp; QA tại Pet Mart</w:t>
            </w:r>
          </w:p>
        </w:tc>
      </w:tr>
      <w:tr w:rsidR="00007000" w14:paraId="113BC24A" w14:textId="77777777">
        <w:trPr>
          <w:jc w:val="center"/>
        </w:trPr>
        <w:tc>
          <w:tcPr>
            <w:tcW w:w="708" w:type="dxa"/>
          </w:tcPr>
          <w:p w14:paraId="193DD26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6344" w:type="dxa"/>
          </w:tcPr>
          <w:p w14:paraId="73BCDF5A"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D17329"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Cấu trúc chuẩn của báo cáo SRS</w:t>
            </w:r>
          </w:p>
        </w:tc>
      </w:tr>
      <w:tr w:rsidR="00007000" w14:paraId="4348AE35" w14:textId="77777777">
        <w:trPr>
          <w:jc w:val="center"/>
        </w:trPr>
        <w:tc>
          <w:tcPr>
            <w:tcW w:w="708" w:type="dxa"/>
          </w:tcPr>
          <w:p w14:paraId="3C9954EB"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6344" w:type="dxa"/>
          </w:tcPr>
          <w:p w14:paraId="615B928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Tài liệu Hướng dẫn Bài tập Môn Phát triển Ứng dụng (Java/C#) - Trường ĐH Công nghiệp TP.HCM.</w:t>
            </w:r>
          </w:p>
        </w:tc>
        <w:tc>
          <w:tcPr>
            <w:tcW w:w="2410" w:type="dxa"/>
          </w:tcPr>
          <w:p w14:paraId="11108EF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Quy chuẩn lập trình và kiểm thử</w:t>
            </w:r>
          </w:p>
        </w:tc>
      </w:tr>
    </w:tbl>
    <w:p w14:paraId="56500E5B" w14:textId="77777777" w:rsidR="00007000" w:rsidRDefault="00007000">
      <w:pPr>
        <w:spacing w:after="120" w:line="240" w:lineRule="auto"/>
        <w:rPr>
          <w:rFonts w:ascii="Times New Roman" w:eastAsia="Times New Roman" w:hAnsi="Times New Roman" w:cs="Times New Roman"/>
          <w:sz w:val="26"/>
          <w:szCs w:val="26"/>
        </w:rPr>
      </w:pPr>
    </w:p>
    <w:p w14:paraId="58439080" w14:textId="77777777" w:rsidR="00007000" w:rsidRDefault="00000000">
      <w:pPr>
        <w:pStyle w:val="u1"/>
        <w:numPr>
          <w:ilvl w:val="0"/>
          <w:numId w:val="8"/>
        </w:numPr>
        <w:spacing w:before="0" w:line="240" w:lineRule="auto"/>
        <w:ind w:left="1200" w:hanging="480"/>
        <w:rPr>
          <w:rFonts w:ascii="Times New Roman" w:eastAsia="Times New Roman" w:hAnsi="Times New Roman" w:cs="Times New Roman"/>
          <w:b/>
          <w:bCs/>
          <w:sz w:val="26"/>
          <w:szCs w:val="26"/>
        </w:rPr>
      </w:pPr>
      <w:bookmarkStart w:id="7" w:name="_heading=h.mkvt3lz08gvm" w:colFirst="0" w:colLast="0"/>
      <w:bookmarkEnd w:id="7"/>
      <w:r>
        <w:br w:type="page"/>
      </w:r>
      <w:r>
        <w:rPr>
          <w:rFonts w:ascii="Times New Roman" w:eastAsia="Times New Roman" w:hAnsi="Times New Roman" w:cs="Times New Roman"/>
          <w:b/>
          <w:bCs/>
          <w:sz w:val="26"/>
          <w:szCs w:val="26"/>
        </w:rPr>
        <w:lastRenderedPageBreak/>
        <w:t>MÔ TẢ TỔNG QUAN ỨNG DỤNG</w:t>
      </w:r>
    </w:p>
    <w:p w14:paraId="330B575E"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8" w:name="_heading=h.g6kkxu3bdkll" w:colFirst="0" w:colLast="0"/>
      <w:bookmarkEnd w:id="8"/>
      <w:r>
        <w:rPr>
          <w:rFonts w:ascii="Times New Roman" w:eastAsia="Times New Roman" w:hAnsi="Times New Roman" w:cs="Times New Roman"/>
          <w:sz w:val="26"/>
          <w:szCs w:val="26"/>
        </w:rPr>
        <w:t xml:space="preserve">Mô hình Use case </w:t>
      </w:r>
    </w:p>
    <w:p w14:paraId="552374F5" w14:textId="77777777" w:rsidR="00007000" w:rsidRDefault="00000000">
      <w:pPr>
        <w:spacing w:after="120" w:line="240" w:lineRule="auto"/>
        <w:ind w:left="600"/>
        <w:rPr>
          <w:rFonts w:ascii="Times New Roman" w:eastAsia="Times New Roman" w:hAnsi="Times New Roman" w:cs="Times New Roman"/>
          <w:i/>
          <w:iCs/>
          <w:color w:val="0000FF"/>
          <w:sz w:val="26"/>
          <w:szCs w:val="26"/>
        </w:rPr>
      </w:pPr>
      <w:r>
        <w:rPr>
          <w:rFonts w:ascii="Times New Roman" w:eastAsia="Times New Roman" w:hAnsi="Times New Roman" w:cs="Times New Roman"/>
          <w:i/>
          <w:iCs/>
          <w:noProof/>
          <w:color w:val="0000FF"/>
          <w:sz w:val="26"/>
          <w:szCs w:val="26"/>
        </w:rPr>
        <w:drawing>
          <wp:inline distT="0" distB="0" distL="0" distR="0" wp14:anchorId="52B587C8" wp14:editId="1926D914">
            <wp:extent cx="6511925" cy="5223510"/>
            <wp:effectExtent l="0" t="0" r="0" b="0"/>
            <wp:docPr id="214351141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9"/>
                    <a:srcRect/>
                    <a:stretch>
                      <a:fillRect/>
                    </a:stretch>
                  </pic:blipFill>
                  <pic:spPr>
                    <a:xfrm>
                      <a:off x="0" y="0"/>
                      <a:ext cx="6511925" cy="5223510"/>
                    </a:xfrm>
                    <a:prstGeom prst="rect">
                      <a:avLst/>
                    </a:prstGeom>
                    <a:ln/>
                  </pic:spPr>
                </pic:pic>
              </a:graphicData>
            </a:graphic>
          </wp:inline>
        </w:drawing>
      </w:r>
    </w:p>
    <w:p w14:paraId="4C4AC39A"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9" w:name="_heading=h.49tfxeiwa546" w:colFirst="0" w:colLast="0"/>
      <w:bookmarkEnd w:id="9"/>
      <w:r>
        <w:rPr>
          <w:rFonts w:ascii="Times New Roman" w:eastAsia="Times New Roman" w:hAnsi="Times New Roman" w:cs="Times New Roman"/>
          <w:sz w:val="26"/>
          <w:szCs w:val="26"/>
        </w:rPr>
        <w:t>Danh sách các tác nhân và mô tả</w:t>
      </w:r>
    </w:p>
    <w:tbl>
      <w:tblPr>
        <w:tblStyle w:val="a1"/>
        <w:tblW w:w="1024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52"/>
        <w:gridCol w:w="5233"/>
        <w:gridCol w:w="2860"/>
      </w:tblGrid>
      <w:tr w:rsidR="00007000" w14:paraId="58E05679" w14:textId="77777777">
        <w:trPr>
          <w:jc w:val="center"/>
        </w:trPr>
        <w:tc>
          <w:tcPr>
            <w:tcW w:w="2152" w:type="dxa"/>
          </w:tcPr>
          <w:p w14:paraId="6B3EDAA9"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Tác nhân</w:t>
            </w:r>
          </w:p>
        </w:tc>
        <w:tc>
          <w:tcPr>
            <w:tcW w:w="5233" w:type="dxa"/>
          </w:tcPr>
          <w:p w14:paraId="65577EED"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Mô tả tác nhân</w:t>
            </w:r>
          </w:p>
        </w:tc>
        <w:tc>
          <w:tcPr>
            <w:tcW w:w="2860" w:type="dxa"/>
          </w:tcPr>
          <w:p w14:paraId="68AD3BE9"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Ghi chú</w:t>
            </w:r>
          </w:p>
        </w:tc>
      </w:tr>
      <w:tr w:rsidR="00007000" w14:paraId="48FE1C41" w14:textId="77777777">
        <w:trPr>
          <w:jc w:val="center"/>
        </w:trPr>
        <w:tc>
          <w:tcPr>
            <w:tcW w:w="2152" w:type="dxa"/>
          </w:tcPr>
          <w:p w14:paraId="3162515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w:t>
            </w:r>
          </w:p>
        </w:tc>
        <w:tc>
          <w:tcPr>
            <w:tcW w:w="5233" w:type="dxa"/>
          </w:tcPr>
          <w:p w14:paraId="23D6B02D"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Là bộ phận có chức vụ cao nhất, chịu trách nhiệm quản lý tổng thể cửa hàng, quản lý nhân viên, phân ca, phân quyền và theo dõi các báo cáo thống kê doanh thu, hiệu suất.</w:t>
            </w:r>
          </w:p>
        </w:tc>
        <w:tc>
          <w:tcPr>
            <w:tcW w:w="2860" w:type="dxa"/>
          </w:tcPr>
          <w:p w14:paraId="7E316BB6"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Có quyền hạn cao nhất trong hệ thống và được kế thừa toàn bộ quyền hạn của Thu ngân, Thợ Spa và Nhân viên kho.</w:t>
            </w:r>
          </w:p>
        </w:tc>
      </w:tr>
      <w:tr w:rsidR="00007000" w14:paraId="60A79966" w14:textId="77777777">
        <w:trPr>
          <w:jc w:val="center"/>
        </w:trPr>
        <w:tc>
          <w:tcPr>
            <w:tcW w:w="2152" w:type="dxa"/>
          </w:tcPr>
          <w:p w14:paraId="578EBC42"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thu ngân</w:t>
            </w:r>
          </w:p>
        </w:tc>
        <w:tc>
          <w:tcPr>
            <w:tcW w:w="5233" w:type="dxa"/>
          </w:tcPr>
          <w:p w14:paraId="19D9173B"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Phụ trách tiếp đón khách hàng, tư vấn dịch vụ, tạo lịch hẹn Spa, lập hóa đơn.</w:t>
            </w:r>
          </w:p>
        </w:tc>
        <w:tc>
          <w:tcPr>
            <w:tcW w:w="2860" w:type="dxa"/>
          </w:tcPr>
          <w:p w14:paraId="385CF173"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Tương tác trực tiếp với khách hàng, quản lý phát hành thẻ VIP và tích điểm CRM.</w:t>
            </w:r>
          </w:p>
        </w:tc>
      </w:tr>
      <w:tr w:rsidR="00007000" w14:paraId="3F16294E" w14:textId="77777777">
        <w:trPr>
          <w:jc w:val="center"/>
        </w:trPr>
        <w:tc>
          <w:tcPr>
            <w:tcW w:w="2152" w:type="dxa"/>
          </w:tcPr>
          <w:p w14:paraId="18B4C8FB"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Thợ Spa</w:t>
            </w:r>
          </w:p>
        </w:tc>
        <w:tc>
          <w:tcPr>
            <w:tcW w:w="5233" w:type="dxa"/>
          </w:tcPr>
          <w:p w14:paraId="6A8F0060"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trực tiếp thực hiện các dịch vụ chăm sóc thú cưng (tắm, sấy, cắt tỉa, vệ sinh). Có trách </w:t>
            </w:r>
            <w:r>
              <w:rPr>
                <w:rFonts w:ascii="Times New Roman" w:eastAsia="Times New Roman" w:hAnsi="Times New Roman" w:cs="Times New Roman"/>
                <w:sz w:val="26"/>
                <w:szCs w:val="26"/>
              </w:rPr>
              <w:lastRenderedPageBreak/>
              <w:t>nhiệm xem hồ sơ thú cưng trước khi làm dịch vụ và cập nhật trạng thái các phiếu dịch vụ.</w:t>
            </w:r>
          </w:p>
        </w:tc>
        <w:tc>
          <w:tcPr>
            <w:tcW w:w="2860" w:type="dxa"/>
          </w:tcPr>
          <w:p w14:paraId="0B0E4FC0"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Cần đặc biệt chú ý đến phần ghi chú cảnh báo </w:t>
            </w:r>
            <w:r>
              <w:rPr>
                <w:rFonts w:ascii="Times New Roman" w:eastAsia="Times New Roman" w:hAnsi="Times New Roman" w:cs="Times New Roman"/>
                <w:sz w:val="26"/>
                <w:szCs w:val="26"/>
              </w:rPr>
              <w:lastRenderedPageBreak/>
              <w:t>an toàn (tính dữ/hiền, tiền sử dị ứng) của thú cưng.</w:t>
            </w:r>
          </w:p>
        </w:tc>
      </w:tr>
      <w:tr w:rsidR="00007000" w14:paraId="1EF8F0A9" w14:textId="77777777">
        <w:trPr>
          <w:jc w:val="center"/>
        </w:trPr>
        <w:tc>
          <w:tcPr>
            <w:tcW w:w="2152" w:type="dxa"/>
          </w:tcPr>
          <w:p w14:paraId="503B63C9"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Nhân viên kho</w:t>
            </w:r>
          </w:p>
        </w:tc>
        <w:tc>
          <w:tcPr>
            <w:tcW w:w="5233" w:type="dxa"/>
          </w:tcPr>
          <w:p w14:paraId="116FF6AE"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Chịu trách nhiệm quản lý hàng hóa, lập phiếu nhập kho, kiểm kê định kỳ và theo dõi hạn sử dụng của các nhóm danh mục sản phẩm.</w:t>
            </w:r>
          </w:p>
        </w:tc>
        <w:tc>
          <w:tcPr>
            <w:tcW w:w="2860" w:type="dxa"/>
          </w:tcPr>
          <w:p w14:paraId="0F5730D4"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Phải xử lý kịp thời các cảnh báo tồn kho dưới mức tối thiểu hoặc sản phẩm cận hạn/hết hạn sử dụng</w:t>
            </w:r>
          </w:p>
        </w:tc>
      </w:tr>
    </w:tbl>
    <w:p w14:paraId="4F354D59" w14:textId="77777777" w:rsidR="00007000" w:rsidRDefault="00007000">
      <w:pPr>
        <w:spacing w:after="120" w:line="240" w:lineRule="auto"/>
        <w:rPr>
          <w:rFonts w:ascii="Times New Roman" w:eastAsia="Times New Roman" w:hAnsi="Times New Roman" w:cs="Times New Roman"/>
          <w:i/>
          <w:iCs/>
          <w:color w:val="0000FF"/>
          <w:sz w:val="26"/>
          <w:szCs w:val="26"/>
        </w:rPr>
      </w:pPr>
    </w:p>
    <w:p w14:paraId="4AE533E3"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10" w:name="_heading=h.210eruchkkfk" w:colFirst="0" w:colLast="0"/>
      <w:bookmarkEnd w:id="10"/>
      <w:r>
        <w:rPr>
          <w:rFonts w:ascii="Times New Roman" w:eastAsia="Times New Roman" w:hAnsi="Times New Roman" w:cs="Times New Roman"/>
          <w:sz w:val="26"/>
          <w:szCs w:val="26"/>
        </w:rPr>
        <w:t>Danh sách Use case và mô tả</w:t>
      </w:r>
    </w:p>
    <w:tbl>
      <w:tblPr>
        <w:tblStyle w:val="a2"/>
        <w:tblW w:w="1024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1"/>
        <w:gridCol w:w="1930"/>
        <w:gridCol w:w="3569"/>
        <w:gridCol w:w="2004"/>
        <w:gridCol w:w="1641"/>
      </w:tblGrid>
      <w:tr w:rsidR="00007000" w14:paraId="64430ACC" w14:textId="77777777">
        <w:trPr>
          <w:jc w:val="center"/>
        </w:trPr>
        <w:tc>
          <w:tcPr>
            <w:tcW w:w="1101" w:type="dxa"/>
          </w:tcPr>
          <w:p w14:paraId="56045C29"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ID</w:t>
            </w:r>
          </w:p>
        </w:tc>
        <w:tc>
          <w:tcPr>
            <w:tcW w:w="1930" w:type="dxa"/>
          </w:tcPr>
          <w:p w14:paraId="005082CA"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Tên Use case</w:t>
            </w:r>
          </w:p>
        </w:tc>
        <w:tc>
          <w:tcPr>
            <w:tcW w:w="3569" w:type="dxa"/>
          </w:tcPr>
          <w:p w14:paraId="2BB63675"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Mô tả ngắn gọn Use case</w:t>
            </w:r>
          </w:p>
        </w:tc>
        <w:tc>
          <w:tcPr>
            <w:tcW w:w="2004" w:type="dxa"/>
          </w:tcPr>
          <w:p w14:paraId="0853ED64"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Chức năng</w:t>
            </w:r>
          </w:p>
        </w:tc>
        <w:tc>
          <w:tcPr>
            <w:tcW w:w="1641" w:type="dxa"/>
          </w:tcPr>
          <w:p w14:paraId="16C6D0C0"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Ghi chú</w:t>
            </w:r>
          </w:p>
        </w:tc>
      </w:tr>
      <w:tr w:rsidR="00007000" w14:paraId="104C7290" w14:textId="77777777">
        <w:trPr>
          <w:jc w:val="center"/>
        </w:trPr>
        <w:tc>
          <w:tcPr>
            <w:tcW w:w="1101" w:type="dxa"/>
          </w:tcPr>
          <w:p w14:paraId="7B022506"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UC001</w:t>
            </w:r>
          </w:p>
        </w:tc>
        <w:tc>
          <w:tcPr>
            <w:tcW w:w="1930" w:type="dxa"/>
          </w:tcPr>
          <w:p w14:paraId="1C534D1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Đăng nhập hệ thống</w:t>
            </w:r>
          </w:p>
        </w:tc>
        <w:tc>
          <w:tcPr>
            <w:tcW w:w="3569" w:type="dxa"/>
          </w:tcPr>
          <w:p w14:paraId="42C24E24"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Người dùng đăng nhập bằng tài khoản nội bộ được cấp để vào hệ thống</w:t>
            </w:r>
          </w:p>
        </w:tc>
        <w:tc>
          <w:tcPr>
            <w:tcW w:w="2004" w:type="dxa"/>
          </w:tcPr>
          <w:p w14:paraId="333C978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1.1 Đăng nhập hệ thống</w:t>
            </w:r>
          </w:p>
        </w:tc>
        <w:tc>
          <w:tcPr>
            <w:tcW w:w="1641" w:type="dxa"/>
          </w:tcPr>
          <w:p w14:paraId="368E6884" w14:textId="77777777" w:rsidR="00007000" w:rsidRDefault="00007000">
            <w:pPr>
              <w:spacing w:after="120"/>
              <w:rPr>
                <w:rFonts w:ascii="Times New Roman" w:eastAsia="Times New Roman" w:hAnsi="Times New Roman" w:cs="Times New Roman"/>
                <w:sz w:val="26"/>
                <w:szCs w:val="26"/>
              </w:rPr>
            </w:pPr>
          </w:p>
        </w:tc>
      </w:tr>
      <w:tr w:rsidR="00007000" w14:paraId="54311F24" w14:textId="77777777">
        <w:trPr>
          <w:jc w:val="center"/>
        </w:trPr>
        <w:tc>
          <w:tcPr>
            <w:tcW w:w="1101" w:type="dxa"/>
          </w:tcPr>
          <w:p w14:paraId="5FD3B349"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UC002</w:t>
            </w:r>
          </w:p>
        </w:tc>
        <w:tc>
          <w:tcPr>
            <w:tcW w:w="1930" w:type="dxa"/>
          </w:tcPr>
          <w:p w14:paraId="5791E17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Quản lý tài khoản nhân viên</w:t>
            </w:r>
          </w:p>
        </w:tc>
        <w:tc>
          <w:tcPr>
            <w:tcW w:w="3569" w:type="dxa"/>
          </w:tcPr>
          <w:p w14:paraId="12838C4B"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Thêm mới, cập nhật thông tin, khóa hoặc mở khóa tài khoản nhân viên.</w:t>
            </w:r>
          </w:p>
        </w:tc>
        <w:tc>
          <w:tcPr>
            <w:tcW w:w="2004" w:type="dxa"/>
          </w:tcPr>
          <w:p w14:paraId="5BA9C899"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1.2 Quản lý tài khoản nội bộ</w:t>
            </w:r>
          </w:p>
        </w:tc>
        <w:tc>
          <w:tcPr>
            <w:tcW w:w="1641" w:type="dxa"/>
          </w:tcPr>
          <w:p w14:paraId="1B818DFF" w14:textId="77777777" w:rsidR="00007000" w:rsidRDefault="00007000">
            <w:pPr>
              <w:spacing w:after="120"/>
              <w:rPr>
                <w:rFonts w:ascii="Times New Roman" w:eastAsia="Times New Roman" w:hAnsi="Times New Roman" w:cs="Times New Roman"/>
                <w:sz w:val="26"/>
                <w:szCs w:val="26"/>
              </w:rPr>
            </w:pPr>
          </w:p>
        </w:tc>
      </w:tr>
      <w:tr w:rsidR="00007000" w14:paraId="2FF1FDB5" w14:textId="77777777">
        <w:trPr>
          <w:jc w:val="center"/>
        </w:trPr>
        <w:tc>
          <w:tcPr>
            <w:tcW w:w="1101" w:type="dxa"/>
          </w:tcPr>
          <w:p w14:paraId="7B84880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UC003</w:t>
            </w:r>
          </w:p>
        </w:tc>
        <w:tc>
          <w:tcPr>
            <w:tcW w:w="1930" w:type="dxa"/>
          </w:tcPr>
          <w:p w14:paraId="26649B71"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Quản lý phân ca</w:t>
            </w:r>
          </w:p>
        </w:tc>
        <w:tc>
          <w:tcPr>
            <w:tcW w:w="3569" w:type="dxa"/>
          </w:tcPr>
          <w:p w14:paraId="7CABF86B"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Thiết lập ca làm việc,chỉnh xửa thời gian ca và xoá ca làm việc của nhân viên</w:t>
            </w:r>
          </w:p>
        </w:tc>
        <w:tc>
          <w:tcPr>
            <w:tcW w:w="2004" w:type="dxa"/>
          </w:tcPr>
          <w:p w14:paraId="6C660DD1"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1.2.4 Phân ca làm việc và chấm công</w:t>
            </w:r>
          </w:p>
        </w:tc>
        <w:tc>
          <w:tcPr>
            <w:tcW w:w="1641" w:type="dxa"/>
          </w:tcPr>
          <w:p w14:paraId="222CE8F7" w14:textId="77777777" w:rsidR="00007000" w:rsidRDefault="00007000">
            <w:pPr>
              <w:spacing w:after="120"/>
              <w:rPr>
                <w:rFonts w:ascii="Times New Roman" w:eastAsia="Times New Roman" w:hAnsi="Times New Roman" w:cs="Times New Roman"/>
                <w:sz w:val="26"/>
                <w:szCs w:val="26"/>
              </w:rPr>
            </w:pPr>
          </w:p>
        </w:tc>
      </w:tr>
      <w:tr w:rsidR="00007000" w14:paraId="204CBB6E" w14:textId="77777777">
        <w:trPr>
          <w:jc w:val="center"/>
        </w:trPr>
        <w:tc>
          <w:tcPr>
            <w:tcW w:w="1101" w:type="dxa"/>
          </w:tcPr>
          <w:p w14:paraId="719EE882"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UC004</w:t>
            </w:r>
          </w:p>
        </w:tc>
        <w:tc>
          <w:tcPr>
            <w:tcW w:w="1930" w:type="dxa"/>
          </w:tcPr>
          <w:p w14:paraId="784AC8AC"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Phân quyền hệ thống</w:t>
            </w:r>
          </w:p>
        </w:tc>
        <w:tc>
          <w:tcPr>
            <w:tcW w:w="3569" w:type="dxa"/>
          </w:tcPr>
          <w:p w14:paraId="68015BA7"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Cấu hình quyền truy cập theo vai trò (Quản lý, Thu ngân, Thợ Spa, NV Kho).</w:t>
            </w:r>
          </w:p>
        </w:tc>
        <w:tc>
          <w:tcPr>
            <w:tcW w:w="2004" w:type="dxa"/>
          </w:tcPr>
          <w:p w14:paraId="17260889"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1.3 Phân quyền hệ thống</w:t>
            </w:r>
          </w:p>
        </w:tc>
        <w:tc>
          <w:tcPr>
            <w:tcW w:w="1641" w:type="dxa"/>
          </w:tcPr>
          <w:p w14:paraId="292234B5" w14:textId="77777777" w:rsidR="00007000" w:rsidRDefault="00007000">
            <w:pPr>
              <w:spacing w:after="120"/>
              <w:rPr>
                <w:rFonts w:ascii="Times New Roman" w:eastAsia="Times New Roman" w:hAnsi="Times New Roman" w:cs="Times New Roman"/>
                <w:sz w:val="26"/>
                <w:szCs w:val="26"/>
              </w:rPr>
            </w:pPr>
          </w:p>
        </w:tc>
      </w:tr>
      <w:tr w:rsidR="00007000" w14:paraId="4A61E5A8" w14:textId="77777777">
        <w:trPr>
          <w:jc w:val="center"/>
        </w:trPr>
        <w:tc>
          <w:tcPr>
            <w:tcW w:w="1101" w:type="dxa"/>
          </w:tcPr>
          <w:p w14:paraId="3ABF1CDD"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UC005</w:t>
            </w:r>
          </w:p>
        </w:tc>
        <w:tc>
          <w:tcPr>
            <w:tcW w:w="1930" w:type="dxa"/>
          </w:tcPr>
          <w:p w14:paraId="50C32313"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Quản lý danh mục</w:t>
            </w:r>
          </w:p>
        </w:tc>
        <w:tc>
          <w:tcPr>
            <w:tcW w:w="3569" w:type="dxa"/>
          </w:tcPr>
          <w:p w14:paraId="6925731B"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Thêm, sửa, xóa các nhóm danh mục (Thức ăn, Phụ kiện,...)</w:t>
            </w:r>
          </w:p>
        </w:tc>
        <w:tc>
          <w:tcPr>
            <w:tcW w:w="2004" w:type="dxa"/>
          </w:tcPr>
          <w:p w14:paraId="5CBDBF8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2.1 Quản lý danh mục &amp; Mã hàng hóa</w:t>
            </w:r>
          </w:p>
        </w:tc>
        <w:tc>
          <w:tcPr>
            <w:tcW w:w="1641" w:type="dxa"/>
          </w:tcPr>
          <w:p w14:paraId="76698D62" w14:textId="77777777" w:rsidR="00007000" w:rsidRDefault="00007000">
            <w:pPr>
              <w:spacing w:after="120"/>
              <w:rPr>
                <w:rFonts w:ascii="Times New Roman" w:eastAsia="Times New Roman" w:hAnsi="Times New Roman" w:cs="Times New Roman"/>
                <w:sz w:val="26"/>
                <w:szCs w:val="26"/>
              </w:rPr>
            </w:pPr>
          </w:p>
        </w:tc>
      </w:tr>
      <w:tr w:rsidR="00007000" w14:paraId="2E8EE0DC" w14:textId="77777777">
        <w:trPr>
          <w:jc w:val="center"/>
        </w:trPr>
        <w:tc>
          <w:tcPr>
            <w:tcW w:w="1101" w:type="dxa"/>
          </w:tcPr>
          <w:p w14:paraId="28B43E0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UC006</w:t>
            </w:r>
          </w:p>
        </w:tc>
        <w:tc>
          <w:tcPr>
            <w:tcW w:w="1930" w:type="dxa"/>
          </w:tcPr>
          <w:p w14:paraId="25BBED15"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Quản lý sản phẩm</w:t>
            </w:r>
          </w:p>
        </w:tc>
        <w:tc>
          <w:tcPr>
            <w:tcW w:w="3569" w:type="dxa"/>
          </w:tcPr>
          <w:p w14:paraId="3582F900"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Thêm, sửa, xóa thông tin sản phẩm(Tên sản phẩm,HSD,Ngày nhập kho,…)</w:t>
            </w:r>
          </w:p>
        </w:tc>
        <w:tc>
          <w:tcPr>
            <w:tcW w:w="2004" w:type="dxa"/>
          </w:tcPr>
          <w:p w14:paraId="7C973B94" w14:textId="77777777" w:rsidR="00007000" w:rsidRDefault="00007000">
            <w:pPr>
              <w:spacing w:after="120"/>
              <w:rPr>
                <w:rFonts w:ascii="Times New Roman" w:eastAsia="Times New Roman" w:hAnsi="Times New Roman" w:cs="Times New Roman"/>
                <w:i/>
                <w:iCs/>
                <w:sz w:val="26"/>
                <w:szCs w:val="26"/>
              </w:rPr>
            </w:pPr>
          </w:p>
        </w:tc>
        <w:tc>
          <w:tcPr>
            <w:tcW w:w="1641" w:type="dxa"/>
          </w:tcPr>
          <w:p w14:paraId="50D5A103" w14:textId="77777777" w:rsidR="00007000" w:rsidRDefault="00007000">
            <w:pPr>
              <w:spacing w:after="120"/>
              <w:rPr>
                <w:rFonts w:ascii="Times New Roman" w:eastAsia="Times New Roman" w:hAnsi="Times New Roman" w:cs="Times New Roman"/>
                <w:sz w:val="26"/>
                <w:szCs w:val="26"/>
              </w:rPr>
            </w:pPr>
          </w:p>
        </w:tc>
      </w:tr>
      <w:tr w:rsidR="00007000" w14:paraId="47D6A388" w14:textId="77777777">
        <w:trPr>
          <w:jc w:val="center"/>
        </w:trPr>
        <w:tc>
          <w:tcPr>
            <w:tcW w:w="1101" w:type="dxa"/>
          </w:tcPr>
          <w:p w14:paraId="3A55198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UC007</w:t>
            </w:r>
          </w:p>
        </w:tc>
        <w:tc>
          <w:tcPr>
            <w:tcW w:w="1930" w:type="dxa"/>
          </w:tcPr>
          <w:p w14:paraId="6DC2614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Lập phiếu nhập kho</w:t>
            </w:r>
          </w:p>
        </w:tc>
        <w:tc>
          <w:tcPr>
            <w:tcW w:w="3569" w:type="dxa"/>
          </w:tcPr>
          <w:p w14:paraId="551AFB4B"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Ghi nhận số lượng, giá nhập, chứng từ, mã lô và Hạn sử dụng (HSD)</w:t>
            </w:r>
          </w:p>
        </w:tc>
        <w:tc>
          <w:tcPr>
            <w:tcW w:w="2004" w:type="dxa"/>
          </w:tcPr>
          <w:p w14:paraId="07275B12"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2.2 Quản lý nhập kho</w:t>
            </w:r>
          </w:p>
        </w:tc>
        <w:tc>
          <w:tcPr>
            <w:tcW w:w="1641" w:type="dxa"/>
          </w:tcPr>
          <w:p w14:paraId="0BDD6775" w14:textId="77777777" w:rsidR="00007000" w:rsidRDefault="00007000">
            <w:pPr>
              <w:spacing w:after="120"/>
              <w:rPr>
                <w:rFonts w:ascii="Times New Roman" w:eastAsia="Times New Roman" w:hAnsi="Times New Roman" w:cs="Times New Roman"/>
                <w:sz w:val="26"/>
                <w:szCs w:val="26"/>
              </w:rPr>
            </w:pPr>
          </w:p>
        </w:tc>
      </w:tr>
      <w:tr w:rsidR="00007000" w14:paraId="3E21BFA7" w14:textId="77777777">
        <w:trPr>
          <w:jc w:val="center"/>
        </w:trPr>
        <w:tc>
          <w:tcPr>
            <w:tcW w:w="1101" w:type="dxa"/>
          </w:tcPr>
          <w:p w14:paraId="104C82C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UC008</w:t>
            </w:r>
          </w:p>
        </w:tc>
        <w:tc>
          <w:tcPr>
            <w:tcW w:w="1930" w:type="dxa"/>
          </w:tcPr>
          <w:p w14:paraId="6242EFF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Kiểm kê tồn kho định kỳ</w:t>
            </w:r>
          </w:p>
        </w:tc>
        <w:tc>
          <w:tcPr>
            <w:tcW w:w="3569" w:type="dxa"/>
          </w:tcPr>
          <w:p w14:paraId="3CFD2D2D"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Đối soát số lượng thực tế tại cửa hàng với dữ liệu trên phần mềm</w:t>
            </w:r>
          </w:p>
        </w:tc>
        <w:tc>
          <w:tcPr>
            <w:tcW w:w="2004" w:type="dxa"/>
          </w:tcPr>
          <w:p w14:paraId="57BAEBA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2.3.3 Kiểm kê định kỳ</w:t>
            </w:r>
          </w:p>
        </w:tc>
        <w:tc>
          <w:tcPr>
            <w:tcW w:w="1641" w:type="dxa"/>
          </w:tcPr>
          <w:p w14:paraId="38EED9AE" w14:textId="77777777" w:rsidR="00007000" w:rsidRDefault="00007000">
            <w:pPr>
              <w:spacing w:after="120"/>
              <w:rPr>
                <w:rFonts w:ascii="Times New Roman" w:eastAsia="Times New Roman" w:hAnsi="Times New Roman" w:cs="Times New Roman"/>
                <w:sz w:val="26"/>
                <w:szCs w:val="26"/>
              </w:rPr>
            </w:pPr>
          </w:p>
        </w:tc>
      </w:tr>
      <w:tr w:rsidR="00007000" w14:paraId="74F28692" w14:textId="77777777">
        <w:trPr>
          <w:jc w:val="center"/>
        </w:trPr>
        <w:tc>
          <w:tcPr>
            <w:tcW w:w="1101" w:type="dxa"/>
          </w:tcPr>
          <w:p w14:paraId="2FC24289"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UC009</w:t>
            </w:r>
          </w:p>
        </w:tc>
        <w:tc>
          <w:tcPr>
            <w:tcW w:w="1930" w:type="dxa"/>
          </w:tcPr>
          <w:p w14:paraId="4A7F459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Xem cảnh báo kho</w:t>
            </w:r>
          </w:p>
        </w:tc>
        <w:tc>
          <w:tcPr>
            <w:tcW w:w="3569" w:type="dxa"/>
          </w:tcPr>
          <w:p w14:paraId="0F9D275E"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Hiển thị cảnh báo khi tồn kho dưới mức tối thiểu (&lt;5) hoặc cận/hết HSD.</w:t>
            </w:r>
          </w:p>
        </w:tc>
        <w:tc>
          <w:tcPr>
            <w:tcW w:w="2004" w:type="dxa"/>
          </w:tcPr>
          <w:p w14:paraId="1AFC0A81"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2.4 Quản lý cảnh báo kho</w:t>
            </w:r>
          </w:p>
        </w:tc>
        <w:tc>
          <w:tcPr>
            <w:tcW w:w="1641" w:type="dxa"/>
          </w:tcPr>
          <w:p w14:paraId="522BCA08" w14:textId="77777777" w:rsidR="00007000" w:rsidRDefault="00007000">
            <w:pPr>
              <w:spacing w:after="120"/>
              <w:rPr>
                <w:rFonts w:ascii="Times New Roman" w:eastAsia="Times New Roman" w:hAnsi="Times New Roman" w:cs="Times New Roman"/>
                <w:sz w:val="26"/>
                <w:szCs w:val="26"/>
              </w:rPr>
            </w:pPr>
          </w:p>
        </w:tc>
      </w:tr>
      <w:tr w:rsidR="00007000" w14:paraId="0F098DF3" w14:textId="77777777">
        <w:trPr>
          <w:jc w:val="center"/>
        </w:trPr>
        <w:tc>
          <w:tcPr>
            <w:tcW w:w="1101" w:type="dxa"/>
          </w:tcPr>
          <w:p w14:paraId="17217DF0"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lastRenderedPageBreak/>
              <w:t>UC010</w:t>
            </w:r>
          </w:p>
        </w:tc>
        <w:tc>
          <w:tcPr>
            <w:tcW w:w="1930" w:type="dxa"/>
          </w:tcPr>
          <w:p w14:paraId="7AE90D11"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Thêm hồ sơ thú cưng</w:t>
            </w:r>
          </w:p>
        </w:tc>
        <w:tc>
          <w:tcPr>
            <w:tcW w:w="3569" w:type="dxa"/>
          </w:tcPr>
          <w:p w14:paraId="59A73DCF"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Lưu trữ tên, giống, tuổi, cân nặng, đặc điểm</w:t>
            </w:r>
          </w:p>
        </w:tc>
        <w:tc>
          <w:tcPr>
            <w:tcW w:w="2004" w:type="dxa"/>
          </w:tcPr>
          <w:p w14:paraId="7FFB191E"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3.1 Quản lý hồ sơ thú cưng &amp; Khách hàng</w:t>
            </w:r>
          </w:p>
        </w:tc>
        <w:tc>
          <w:tcPr>
            <w:tcW w:w="1641" w:type="dxa"/>
          </w:tcPr>
          <w:p w14:paraId="5EFF9BD1" w14:textId="77777777" w:rsidR="00007000" w:rsidRDefault="00007000">
            <w:pPr>
              <w:spacing w:after="120"/>
              <w:rPr>
                <w:rFonts w:ascii="Times New Roman" w:eastAsia="Times New Roman" w:hAnsi="Times New Roman" w:cs="Times New Roman"/>
                <w:sz w:val="26"/>
                <w:szCs w:val="26"/>
              </w:rPr>
            </w:pPr>
          </w:p>
        </w:tc>
      </w:tr>
      <w:tr w:rsidR="00007000" w14:paraId="675FBD34" w14:textId="77777777">
        <w:trPr>
          <w:jc w:val="center"/>
        </w:trPr>
        <w:tc>
          <w:tcPr>
            <w:tcW w:w="1101" w:type="dxa"/>
          </w:tcPr>
          <w:p w14:paraId="7C9761C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UC011</w:t>
            </w:r>
          </w:p>
        </w:tc>
        <w:tc>
          <w:tcPr>
            <w:tcW w:w="1930" w:type="dxa"/>
          </w:tcPr>
          <w:p w14:paraId="568E88C6"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Tạo lịch hẹn Spa</w:t>
            </w:r>
          </w:p>
        </w:tc>
        <w:tc>
          <w:tcPr>
            <w:tcW w:w="3569" w:type="dxa"/>
          </w:tcPr>
          <w:p w14:paraId="3521F56A"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Ghi nhận lịch hẹn, chọn dịch vụ và chỉ định thợ Spa phụ trách,có thể đổi giờ hoặc hủy lịch hẹn, hệ thống tự động giải phóng khung giờ đó.</w:t>
            </w:r>
          </w:p>
        </w:tc>
        <w:tc>
          <w:tcPr>
            <w:tcW w:w="2004" w:type="dxa"/>
          </w:tcPr>
          <w:p w14:paraId="72D0A30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3.2.1, 3.2.2 Đặt lịch hẹn mới</w:t>
            </w:r>
          </w:p>
        </w:tc>
        <w:tc>
          <w:tcPr>
            <w:tcW w:w="1641" w:type="dxa"/>
          </w:tcPr>
          <w:p w14:paraId="490BDE66" w14:textId="77777777" w:rsidR="00007000" w:rsidRDefault="00007000">
            <w:pPr>
              <w:spacing w:after="120"/>
              <w:rPr>
                <w:rFonts w:ascii="Times New Roman" w:eastAsia="Times New Roman" w:hAnsi="Times New Roman" w:cs="Times New Roman"/>
                <w:sz w:val="26"/>
                <w:szCs w:val="26"/>
              </w:rPr>
            </w:pPr>
          </w:p>
        </w:tc>
      </w:tr>
      <w:tr w:rsidR="00007000" w14:paraId="71BE7E62" w14:textId="77777777">
        <w:trPr>
          <w:jc w:val="center"/>
        </w:trPr>
        <w:tc>
          <w:tcPr>
            <w:tcW w:w="1101" w:type="dxa"/>
          </w:tcPr>
          <w:p w14:paraId="5EEA5F09"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UC012</w:t>
            </w:r>
          </w:p>
        </w:tc>
        <w:tc>
          <w:tcPr>
            <w:tcW w:w="1930" w:type="dxa"/>
          </w:tcPr>
          <w:p w14:paraId="604CD2B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Quản lý phiếu dịch vụ.</w:t>
            </w:r>
          </w:p>
        </w:tc>
        <w:tc>
          <w:tcPr>
            <w:tcW w:w="3569" w:type="dxa"/>
          </w:tcPr>
          <w:p w14:paraId="7E3D3070"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quản lý các phiếu dịch vụ đang được thực hiện.</w:t>
            </w:r>
          </w:p>
        </w:tc>
        <w:tc>
          <w:tcPr>
            <w:tcW w:w="2004" w:type="dxa"/>
          </w:tcPr>
          <w:p w14:paraId="0C78371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3.3 Theo dõi &amp; Bàn giao dịch vụ</w:t>
            </w:r>
          </w:p>
        </w:tc>
        <w:tc>
          <w:tcPr>
            <w:tcW w:w="1641" w:type="dxa"/>
          </w:tcPr>
          <w:p w14:paraId="7AE657AD" w14:textId="77777777" w:rsidR="00007000" w:rsidRDefault="00000000">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Bao gồm các thao tác Thêm, Sửa, Xóa.</w:t>
            </w:r>
          </w:p>
        </w:tc>
      </w:tr>
      <w:tr w:rsidR="00007000" w14:paraId="34DA51F1" w14:textId="77777777">
        <w:trPr>
          <w:jc w:val="center"/>
        </w:trPr>
        <w:tc>
          <w:tcPr>
            <w:tcW w:w="1101" w:type="dxa"/>
          </w:tcPr>
          <w:p w14:paraId="34035D3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UC013</w:t>
            </w:r>
          </w:p>
        </w:tc>
        <w:tc>
          <w:tcPr>
            <w:tcW w:w="1930" w:type="dxa"/>
          </w:tcPr>
          <w:p w14:paraId="001C5C01"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Lập hóa đơn</w:t>
            </w:r>
          </w:p>
        </w:tc>
        <w:tc>
          <w:tcPr>
            <w:tcW w:w="3569" w:type="dxa"/>
          </w:tcPr>
          <w:p w14:paraId="5B025559"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Quét mã vạch sản phẩm hoặc chọn dịch vụ đã hoàn thành, tính tiền, in hóa đơn.</w:t>
            </w:r>
          </w:p>
        </w:tc>
        <w:tc>
          <w:tcPr>
            <w:tcW w:w="2004" w:type="dxa"/>
          </w:tcPr>
          <w:p w14:paraId="03912003"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4.1 Xử lý bán hàng tại quầy (POS)</w:t>
            </w:r>
          </w:p>
        </w:tc>
        <w:tc>
          <w:tcPr>
            <w:tcW w:w="1641" w:type="dxa"/>
          </w:tcPr>
          <w:p w14:paraId="7185CB6F" w14:textId="77777777" w:rsidR="00007000" w:rsidRDefault="00007000">
            <w:pPr>
              <w:spacing w:after="120"/>
              <w:rPr>
                <w:rFonts w:ascii="Times New Roman" w:eastAsia="Times New Roman" w:hAnsi="Times New Roman" w:cs="Times New Roman"/>
                <w:sz w:val="26"/>
                <w:szCs w:val="26"/>
              </w:rPr>
            </w:pPr>
          </w:p>
        </w:tc>
      </w:tr>
      <w:tr w:rsidR="00007000" w14:paraId="4B116135" w14:textId="77777777">
        <w:trPr>
          <w:jc w:val="center"/>
        </w:trPr>
        <w:tc>
          <w:tcPr>
            <w:tcW w:w="1101" w:type="dxa"/>
          </w:tcPr>
          <w:p w14:paraId="368664B1"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UC014</w:t>
            </w:r>
          </w:p>
        </w:tc>
        <w:tc>
          <w:tcPr>
            <w:tcW w:w="1930" w:type="dxa"/>
          </w:tcPr>
          <w:p w14:paraId="5CD1A17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Áp dụng khuyến mãi</w:t>
            </w:r>
          </w:p>
        </w:tc>
        <w:tc>
          <w:tcPr>
            <w:tcW w:w="3569" w:type="dxa"/>
          </w:tcPr>
          <w:p w14:paraId="712CDAF3"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Nhập mã giảm giá hoặc tự động áp dụng chiết khấu theo hạng thẻ VIP.</w:t>
            </w:r>
          </w:p>
        </w:tc>
        <w:tc>
          <w:tcPr>
            <w:tcW w:w="2004" w:type="dxa"/>
          </w:tcPr>
          <w:p w14:paraId="60D8925D"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4.1.3 Áp dụng mã giảm giá / Voucher</w:t>
            </w:r>
          </w:p>
        </w:tc>
        <w:tc>
          <w:tcPr>
            <w:tcW w:w="1641" w:type="dxa"/>
          </w:tcPr>
          <w:p w14:paraId="6F73DDD0" w14:textId="77777777" w:rsidR="00007000" w:rsidRDefault="00007000">
            <w:pPr>
              <w:spacing w:after="120"/>
              <w:rPr>
                <w:rFonts w:ascii="Times New Roman" w:eastAsia="Times New Roman" w:hAnsi="Times New Roman" w:cs="Times New Roman"/>
                <w:sz w:val="26"/>
                <w:szCs w:val="26"/>
              </w:rPr>
            </w:pPr>
          </w:p>
        </w:tc>
      </w:tr>
      <w:tr w:rsidR="00007000" w14:paraId="2477ED4B" w14:textId="77777777">
        <w:trPr>
          <w:jc w:val="center"/>
        </w:trPr>
        <w:tc>
          <w:tcPr>
            <w:tcW w:w="1101" w:type="dxa"/>
          </w:tcPr>
          <w:p w14:paraId="74CB16C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UC015</w:t>
            </w:r>
          </w:p>
        </w:tc>
        <w:tc>
          <w:tcPr>
            <w:tcW w:w="1930" w:type="dxa"/>
          </w:tcPr>
          <w:p w14:paraId="2E35B90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Quản lý thẻ thành viên</w:t>
            </w:r>
          </w:p>
        </w:tc>
        <w:tc>
          <w:tcPr>
            <w:tcW w:w="3569" w:type="dxa"/>
          </w:tcPr>
          <w:p w14:paraId="5E08B270"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Thêm,xoá và chỉnh sửa thông tin trên thẻ thành viên và thứ hạng của thẻ</w:t>
            </w:r>
          </w:p>
        </w:tc>
        <w:tc>
          <w:tcPr>
            <w:tcW w:w="2004" w:type="dxa"/>
          </w:tcPr>
          <w:p w14:paraId="0EB24B8E"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4.3 Quản lý chăm sóc khách hàng</w:t>
            </w:r>
          </w:p>
        </w:tc>
        <w:tc>
          <w:tcPr>
            <w:tcW w:w="1641" w:type="dxa"/>
          </w:tcPr>
          <w:p w14:paraId="69094A65" w14:textId="77777777" w:rsidR="00007000" w:rsidRDefault="00007000">
            <w:pPr>
              <w:spacing w:after="120"/>
              <w:rPr>
                <w:rFonts w:ascii="Times New Roman" w:eastAsia="Times New Roman" w:hAnsi="Times New Roman" w:cs="Times New Roman"/>
                <w:sz w:val="26"/>
                <w:szCs w:val="26"/>
              </w:rPr>
            </w:pPr>
          </w:p>
        </w:tc>
      </w:tr>
      <w:tr w:rsidR="00007000" w14:paraId="57683E47" w14:textId="77777777">
        <w:trPr>
          <w:jc w:val="center"/>
        </w:trPr>
        <w:tc>
          <w:tcPr>
            <w:tcW w:w="1101" w:type="dxa"/>
          </w:tcPr>
          <w:p w14:paraId="27D71F9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UC016</w:t>
            </w:r>
          </w:p>
        </w:tc>
        <w:tc>
          <w:tcPr>
            <w:tcW w:w="1930" w:type="dxa"/>
          </w:tcPr>
          <w:p w14:paraId="02E42A1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Xem Báo cáo</w:t>
            </w:r>
          </w:p>
        </w:tc>
        <w:tc>
          <w:tcPr>
            <w:tcW w:w="3569" w:type="dxa"/>
          </w:tcPr>
          <w:p w14:paraId="06308C35"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Thống kê doanh thu, lợi nhuận, hiệu suất thợ Spa và top sản phẩm bán chạy.</w:t>
            </w:r>
          </w:p>
        </w:tc>
        <w:tc>
          <w:tcPr>
            <w:tcW w:w="2004" w:type="dxa"/>
          </w:tcPr>
          <w:p w14:paraId="0F7F6F6D"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5.1, 5.2, 5.3 Báo cáo và Thống kê</w:t>
            </w:r>
          </w:p>
        </w:tc>
        <w:tc>
          <w:tcPr>
            <w:tcW w:w="1641" w:type="dxa"/>
          </w:tcPr>
          <w:p w14:paraId="26E26C7A" w14:textId="77777777" w:rsidR="00007000" w:rsidRDefault="00007000">
            <w:pPr>
              <w:spacing w:after="120"/>
              <w:rPr>
                <w:rFonts w:ascii="Times New Roman" w:eastAsia="Times New Roman" w:hAnsi="Times New Roman" w:cs="Times New Roman"/>
                <w:sz w:val="26"/>
                <w:szCs w:val="26"/>
              </w:rPr>
            </w:pPr>
          </w:p>
        </w:tc>
      </w:tr>
      <w:tr w:rsidR="00007000" w14:paraId="09259437" w14:textId="77777777">
        <w:trPr>
          <w:jc w:val="center"/>
        </w:trPr>
        <w:tc>
          <w:tcPr>
            <w:tcW w:w="1101" w:type="dxa"/>
          </w:tcPr>
          <w:p w14:paraId="552A039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UC017</w:t>
            </w:r>
          </w:p>
        </w:tc>
        <w:tc>
          <w:tcPr>
            <w:tcW w:w="1930" w:type="dxa"/>
          </w:tcPr>
          <w:p w14:paraId="47D8BFA0"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Lập báo cáo</w:t>
            </w:r>
          </w:p>
        </w:tc>
        <w:tc>
          <w:tcPr>
            <w:tcW w:w="3569" w:type="dxa"/>
          </w:tcPr>
          <w:p w14:paraId="613C3C0F" w14:textId="77777777" w:rsidR="00007000" w:rsidRDefault="00000000">
            <w:pPr>
              <w:keepLines/>
              <w:widowControl w:val="0"/>
              <w:pBdr>
                <w:top w:val="nil"/>
                <w:left w:val="nil"/>
                <w:bottom w:val="nil"/>
                <w:right w:val="nil"/>
                <w:between w:val="nil"/>
              </w:pBdr>
              <w:spacing w:after="120"/>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Trích xuất các báo cáo thống kê ra định dạng file Excel hoặc PDF.</w:t>
            </w:r>
          </w:p>
        </w:tc>
        <w:tc>
          <w:tcPr>
            <w:tcW w:w="2004" w:type="dxa"/>
          </w:tcPr>
          <w:p w14:paraId="5ED8EA9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5.3.2 Xuất báo cáo ra file</w:t>
            </w:r>
          </w:p>
        </w:tc>
        <w:tc>
          <w:tcPr>
            <w:tcW w:w="1641" w:type="dxa"/>
          </w:tcPr>
          <w:p w14:paraId="42AD305F" w14:textId="77777777" w:rsidR="00007000" w:rsidRDefault="00007000">
            <w:pPr>
              <w:spacing w:after="120"/>
              <w:rPr>
                <w:rFonts w:ascii="Times New Roman" w:eastAsia="Times New Roman" w:hAnsi="Times New Roman" w:cs="Times New Roman"/>
                <w:sz w:val="26"/>
                <w:szCs w:val="26"/>
              </w:rPr>
            </w:pPr>
          </w:p>
        </w:tc>
      </w:tr>
    </w:tbl>
    <w:p w14:paraId="01B3C472" w14:textId="77777777" w:rsidR="00007000" w:rsidRDefault="00007000">
      <w:pPr>
        <w:spacing w:after="120" w:line="240" w:lineRule="auto"/>
        <w:rPr>
          <w:rFonts w:ascii="Times New Roman" w:eastAsia="Times New Roman" w:hAnsi="Times New Roman" w:cs="Times New Roman"/>
          <w:i/>
          <w:iCs/>
          <w:color w:val="0000FF"/>
          <w:sz w:val="26"/>
          <w:szCs w:val="26"/>
        </w:rPr>
      </w:pPr>
    </w:p>
    <w:p w14:paraId="6884014F"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bookmarkStart w:id="11" w:name="_heading=h.g20z4soz918y" w:colFirst="0" w:colLast="0"/>
      <w:bookmarkEnd w:id="11"/>
      <w:r>
        <w:rPr>
          <w:rFonts w:ascii="Times New Roman" w:eastAsia="Times New Roman" w:hAnsi="Times New Roman" w:cs="Times New Roman"/>
          <w:sz w:val="26"/>
          <w:szCs w:val="26"/>
        </w:rPr>
        <w:t>Các điều kiện phụ thuộc</w:t>
      </w:r>
      <w:r>
        <w:rPr>
          <w:rFonts w:ascii="Times New Roman" w:eastAsia="Times New Roman" w:hAnsi="Times New Roman" w:cs="Times New Roman"/>
          <w:sz w:val="26"/>
          <w:szCs w:val="26"/>
        </w:rPr>
        <w:tab/>
      </w:r>
    </w:p>
    <w:p w14:paraId="2B3320E0" w14:textId="77777777" w:rsidR="00007000" w:rsidRDefault="00000000">
      <w:pPr>
        <w:rPr>
          <w:b/>
          <w:bCs/>
          <w:sz w:val="26"/>
          <w:szCs w:val="26"/>
        </w:rPr>
      </w:pPr>
      <w:bookmarkStart w:id="12" w:name="_heading=h.p4hue2gm6vm9" w:colFirst="0" w:colLast="0"/>
      <w:bookmarkEnd w:id="12"/>
      <w:r>
        <w:rPr>
          <w:b/>
          <w:bCs/>
          <w:sz w:val="26"/>
          <w:szCs w:val="26"/>
        </w:rPr>
        <w:t>a. Yêu cầu về môi trường phần cứng (Hardware Constraints):</w:t>
      </w:r>
    </w:p>
    <w:p w14:paraId="6380EE71" w14:textId="77777777" w:rsidR="00007000" w:rsidRDefault="00000000">
      <w:pPr>
        <w:rPr>
          <w:sz w:val="26"/>
          <w:szCs w:val="26"/>
        </w:rPr>
      </w:pPr>
      <w:r>
        <w:rPr>
          <w:sz w:val="26"/>
          <w:szCs w:val="26"/>
        </w:rPr>
        <w:t>-Máy chủ (Database Server) / Máy quản lý: Cấu hình tối thiểu CPU Core i5, RAM 8GB, ổ cứng SSD từ 256GB trở lên để đảm bảo tốc độ truy xuất cơ sở dữ liệu khi hệ thống xử lý lượng lớn dữ liệu hàng hóa và hồ sơ thú cưng.</w:t>
      </w:r>
    </w:p>
    <w:p w14:paraId="64484050" w14:textId="77777777" w:rsidR="00007000" w:rsidRDefault="00000000">
      <w:pPr>
        <w:rPr>
          <w:sz w:val="26"/>
          <w:szCs w:val="26"/>
        </w:rPr>
      </w:pPr>
      <w:r>
        <w:rPr>
          <w:sz w:val="26"/>
          <w:szCs w:val="26"/>
        </w:rPr>
        <w:t>-Máy trạm (POS tại quầy thu ngân): Cấu hình tối thiểu CPU Core i3, RAM 4GB.</w:t>
      </w:r>
    </w:p>
    <w:p w14:paraId="42D8200B" w14:textId="77777777" w:rsidR="00007000" w:rsidRDefault="00000000">
      <w:pPr>
        <w:rPr>
          <w:sz w:val="26"/>
          <w:szCs w:val="26"/>
        </w:rPr>
      </w:pPr>
      <w:r>
        <w:rPr>
          <w:sz w:val="26"/>
          <w:szCs w:val="26"/>
        </w:rPr>
        <w:t>-Thiết bị ngoại vi tích hợp:</w:t>
      </w:r>
    </w:p>
    <w:p w14:paraId="78521DCF" w14:textId="77777777" w:rsidR="00007000" w:rsidRDefault="00000000">
      <w:pPr>
        <w:rPr>
          <w:sz w:val="26"/>
          <w:szCs w:val="26"/>
        </w:rPr>
      </w:pPr>
      <w:r>
        <w:rPr>
          <w:sz w:val="26"/>
          <w:szCs w:val="26"/>
        </w:rPr>
        <w:t xml:space="preserve">    +Máy quét mã vạch (Barcode/QR code scanner) để đọc mã sản phẩm tại quầy.</w:t>
      </w:r>
    </w:p>
    <w:p w14:paraId="014E89E9" w14:textId="77777777" w:rsidR="00007000" w:rsidRDefault="00000000">
      <w:pPr>
        <w:rPr>
          <w:sz w:val="26"/>
          <w:szCs w:val="26"/>
        </w:rPr>
      </w:pPr>
      <w:r>
        <w:rPr>
          <w:sz w:val="26"/>
          <w:szCs w:val="26"/>
        </w:rPr>
        <w:t xml:space="preserve">    +Ngăn kéo đựng tiền tự động kết nối với máy in.</w:t>
      </w:r>
    </w:p>
    <w:p w14:paraId="3D0D5EED" w14:textId="77777777" w:rsidR="00007000" w:rsidRDefault="00000000">
      <w:pPr>
        <w:rPr>
          <w:b/>
          <w:bCs/>
          <w:sz w:val="26"/>
          <w:szCs w:val="26"/>
        </w:rPr>
      </w:pPr>
      <w:r>
        <w:rPr>
          <w:b/>
          <w:bCs/>
          <w:sz w:val="26"/>
          <w:szCs w:val="26"/>
        </w:rPr>
        <w:lastRenderedPageBreak/>
        <w:t>b. Yêu cầu về môi trường phần mềm (Software Constraints):</w:t>
      </w:r>
    </w:p>
    <w:p w14:paraId="44FF752D" w14:textId="77777777" w:rsidR="00007000" w:rsidRDefault="00000000">
      <w:pPr>
        <w:rPr>
          <w:sz w:val="26"/>
          <w:szCs w:val="26"/>
        </w:rPr>
      </w:pPr>
      <w:r>
        <w:rPr>
          <w:sz w:val="26"/>
          <w:szCs w:val="26"/>
        </w:rPr>
        <w:t>-Hệ điều hành: Các máy trạm và máy quản lý cần cài đặt hệ điều hành Windows 10 hoặc Windows 11.</w:t>
      </w:r>
    </w:p>
    <w:p w14:paraId="173F24CE" w14:textId="77777777" w:rsidR="00007000" w:rsidRDefault="00000000">
      <w:pPr>
        <w:rPr>
          <w:sz w:val="26"/>
          <w:szCs w:val="26"/>
        </w:rPr>
      </w:pPr>
      <w:r>
        <w:rPr>
          <w:sz w:val="26"/>
          <w:szCs w:val="26"/>
        </w:rPr>
        <w:t xml:space="preserve"> -Nền tảng và Ngôn ngữ phát triển: Ứng dụng được xây dựng theo mô hình Desktop App sử dụng ngôn ngữ Java (ứng dụng các thư viện như Java Swing để phát triển giao diện người dùng).</w:t>
      </w:r>
    </w:p>
    <w:p w14:paraId="6C73A410" w14:textId="77777777" w:rsidR="00007000" w:rsidRDefault="00000000">
      <w:pPr>
        <w:rPr>
          <w:sz w:val="26"/>
          <w:szCs w:val="26"/>
        </w:rPr>
      </w:pPr>
      <w:r>
        <w:rPr>
          <w:sz w:val="26"/>
          <w:szCs w:val="26"/>
        </w:rPr>
        <w:t>-Hệ quản trị cơ sở dữ liệu: SQL Server để lưu trữ toàn bộ dữ liệu về sản phẩm, hóa đơn, lịch hẹn Spa và hồ sơ thú cưng.</w:t>
      </w:r>
    </w:p>
    <w:p w14:paraId="2B69E09E" w14:textId="77777777" w:rsidR="00007000" w:rsidRDefault="00000000">
      <w:pPr>
        <w:rPr>
          <w:sz w:val="26"/>
          <w:szCs w:val="26"/>
        </w:rPr>
      </w:pPr>
      <w:r>
        <w:rPr>
          <w:sz w:val="26"/>
          <w:szCs w:val="26"/>
        </w:rPr>
        <w:t>-Công cụ hỗ trợ khác: Cần cài đặt sẵn các phần mềm đọc file PDF/Excel trên máy quản lý để hỗ trợ việc mở và xem các báo cáo sau khi kết xuất.</w:t>
      </w:r>
    </w:p>
    <w:p w14:paraId="17DAC8F8" w14:textId="77777777" w:rsidR="00007000" w:rsidRDefault="00000000">
      <w:pPr>
        <w:rPr>
          <w:b/>
          <w:bCs/>
          <w:sz w:val="26"/>
          <w:szCs w:val="26"/>
        </w:rPr>
      </w:pPr>
      <w:r>
        <w:rPr>
          <w:b/>
          <w:bCs/>
          <w:sz w:val="26"/>
          <w:szCs w:val="26"/>
        </w:rPr>
        <w:t>c. Yêu cầu về môi trường mạng (Network Constraints):</w:t>
      </w:r>
    </w:p>
    <w:p w14:paraId="3F5C9514" w14:textId="77777777" w:rsidR="00007000" w:rsidRDefault="00000000">
      <w:pPr>
        <w:rPr>
          <w:sz w:val="26"/>
          <w:szCs w:val="26"/>
        </w:rPr>
      </w:pPr>
      <w:r>
        <w:rPr>
          <w:b/>
          <w:bCs/>
          <w:sz w:val="26"/>
          <w:szCs w:val="26"/>
        </w:rPr>
        <w:t>-Mạng nội bộ (LAN):</w:t>
      </w:r>
      <w:r>
        <w:rPr>
          <w:sz w:val="26"/>
          <w:szCs w:val="26"/>
        </w:rPr>
        <w:t xml:space="preserve"> Yêu cầu có kết nối mạng LAN ổn định giữa các máy trạm (thu ngân, kho) với máy chủ để đồng bộ dữ liệu theo thời gian thực, đặc biệt là khi cập nhật số lượng tồn kho.</w:t>
      </w:r>
    </w:p>
    <w:p w14:paraId="5DD008F0" w14:textId="77777777" w:rsidR="00007000" w:rsidRDefault="00000000">
      <w:pPr>
        <w:rPr>
          <w:sz w:val="26"/>
          <w:szCs w:val="26"/>
        </w:rPr>
      </w:pPr>
      <w:r>
        <w:rPr>
          <w:b/>
          <w:bCs/>
          <w:sz w:val="26"/>
          <w:szCs w:val="26"/>
        </w:rPr>
        <w:t>-Kết nối Internet:</w:t>
      </w:r>
      <w:r>
        <w:rPr>
          <w:sz w:val="26"/>
          <w:szCs w:val="26"/>
        </w:rPr>
        <w:t xml:space="preserve"> Bắt buộc phải có kết nối Internet liên tục để phân hệ Bán hàng đa kênh (Omnichannel) có thể lấy dữ liệu đơn hàng từ Facebook, Zalo, Shopee, TikTok và để đồng bộ hệ thống tích điểm CRM của khách hàng.</w:t>
      </w:r>
    </w:p>
    <w:p w14:paraId="10F3D5E1" w14:textId="77777777" w:rsidR="00007000" w:rsidRDefault="00000000">
      <w:pPr>
        <w:rPr>
          <w:sz w:val="26"/>
          <w:szCs w:val="26"/>
        </w:rPr>
      </w:pPr>
      <w:r>
        <w:rPr>
          <w:b/>
          <w:bCs/>
          <w:sz w:val="26"/>
          <w:szCs w:val="26"/>
        </w:rPr>
        <w:t>d. Ràng buộc về thiết kế giao diện và Trải nghiệm người dùng (UI/UX Constraints):</w:t>
      </w:r>
    </w:p>
    <w:p w14:paraId="7560C16C" w14:textId="77777777" w:rsidR="00007000" w:rsidRDefault="00000000">
      <w:pPr>
        <w:rPr>
          <w:sz w:val="26"/>
          <w:szCs w:val="26"/>
        </w:rPr>
      </w:pPr>
      <w:r>
        <w:rPr>
          <w:b/>
          <w:bCs/>
          <w:sz w:val="26"/>
          <w:szCs w:val="26"/>
        </w:rPr>
        <w:t>-Tính thực dụng:</w:t>
      </w:r>
      <w:r>
        <w:rPr>
          <w:sz w:val="26"/>
          <w:szCs w:val="26"/>
        </w:rPr>
        <w:t xml:space="preserve"> Giao diện cần được thiết kế tối giản, chia thành các mô-đun rõ ràng. Hạn chế tối đa các hiệu ứng chuyển động (animation) không cần thiết để phần mềm chạy nhẹ và phản hồi nhanh.</w:t>
      </w:r>
    </w:p>
    <w:p w14:paraId="1BE93E47" w14:textId="77777777" w:rsidR="00007000" w:rsidRDefault="00000000">
      <w:pPr>
        <w:rPr>
          <w:sz w:val="26"/>
          <w:szCs w:val="26"/>
        </w:rPr>
      </w:pPr>
      <w:r>
        <w:rPr>
          <w:b/>
          <w:bCs/>
          <w:sz w:val="26"/>
          <w:szCs w:val="26"/>
        </w:rPr>
        <w:t>-Tương tác trực diện:</w:t>
      </w:r>
      <w:r>
        <w:rPr>
          <w:sz w:val="26"/>
          <w:szCs w:val="26"/>
        </w:rPr>
        <w:t xml:space="preserve"> Các thao tác điều khiển, mở bảng chọn hoặc hiển thị thông tin chi tiết (modal) phải được kích hoạt bằng các thao tác click chuột dứt khoát, thay vì phụ thuộc vào việc rê hoặc di chuột (hover), giúp nhân viên thao tác chính xác khi đang bận phục vụ khách.</w:t>
      </w:r>
    </w:p>
    <w:p w14:paraId="5E06EEF3" w14:textId="77777777" w:rsidR="00007000" w:rsidRDefault="00000000">
      <w:pPr>
        <w:rPr>
          <w:sz w:val="26"/>
          <w:szCs w:val="26"/>
        </w:rPr>
      </w:pPr>
      <w:r>
        <w:rPr>
          <w:b/>
          <w:bCs/>
          <w:sz w:val="26"/>
          <w:szCs w:val="26"/>
        </w:rPr>
        <w:t>-Màu sắc:</w:t>
      </w:r>
      <w:r>
        <w:rPr>
          <w:sz w:val="26"/>
          <w:szCs w:val="26"/>
        </w:rPr>
        <w:t xml:space="preserve"> Ưu tiên sử dụng các tone màu trung tính (như các khung nền màu xám/gray) làm chủ đạo để giảm mỏi mắt cho nhân viên thu ngân khi phải nhìn màn hình liên tục từ 06:00 đến 22:00, đồng thời làm nổi bật các dữ liệu quan trọng như số tiền, cảnh báo tồn kho, hoặc thông tin thú cưng dữ/cần chú ý.</w:t>
      </w:r>
    </w:p>
    <w:p w14:paraId="4B09D338" w14:textId="77777777" w:rsidR="00007000" w:rsidRDefault="00000000">
      <w:pPr>
        <w:spacing w:after="120" w:line="240" w:lineRule="auto"/>
        <w:rPr>
          <w:rFonts w:ascii="Times New Roman" w:eastAsia="Times New Roman" w:hAnsi="Times New Roman" w:cs="Times New Roman"/>
          <w:b/>
          <w:bCs/>
          <w:sz w:val="26"/>
          <w:szCs w:val="26"/>
        </w:rPr>
      </w:pPr>
      <w:r>
        <w:br w:type="page"/>
      </w:r>
    </w:p>
    <w:p w14:paraId="52F8D73F" w14:textId="77777777" w:rsidR="00007000" w:rsidRDefault="00000000">
      <w:pPr>
        <w:pStyle w:val="u1"/>
        <w:numPr>
          <w:ilvl w:val="0"/>
          <w:numId w:val="8"/>
        </w:numPr>
        <w:spacing w:before="0" w:line="240" w:lineRule="auto"/>
        <w:ind w:left="1200" w:hanging="480"/>
        <w:rPr>
          <w:rFonts w:ascii="Times New Roman" w:eastAsia="Times New Roman" w:hAnsi="Times New Roman" w:cs="Times New Roman"/>
          <w:b/>
          <w:bCs/>
          <w:sz w:val="26"/>
          <w:szCs w:val="26"/>
        </w:rPr>
      </w:pPr>
      <w:bookmarkStart w:id="13" w:name="_heading=h.5mwukhcmwldd" w:colFirst="0" w:colLast="0"/>
      <w:bookmarkEnd w:id="13"/>
      <w:r>
        <w:rPr>
          <w:rFonts w:ascii="Times New Roman" w:eastAsia="Times New Roman" w:hAnsi="Times New Roman" w:cs="Times New Roman"/>
          <w:b/>
          <w:bCs/>
          <w:sz w:val="26"/>
          <w:szCs w:val="26"/>
        </w:rPr>
        <w:lastRenderedPageBreak/>
        <w:t>ĐẶC TẢ CÁC YÊU CẦU CHỨC NĂNG (FUNCTIONAL)</w:t>
      </w:r>
    </w:p>
    <w:p w14:paraId="2F6665CD"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UC001 – Đăng nhập hệ thống</w:t>
      </w:r>
    </w:p>
    <w:p w14:paraId="065C421E" w14:textId="77777777" w:rsidR="00007000" w:rsidRDefault="00000000">
      <w:pPr>
        <w:pStyle w:val="u3"/>
        <w:keepNext w:val="0"/>
        <w:widowControl/>
        <w:numPr>
          <w:ilvl w:val="2"/>
          <w:numId w:val="8"/>
        </w:numPr>
        <w:spacing w:before="280" w:after="80" w:line="259" w:lineRule="auto"/>
        <w:jc w:val="left"/>
      </w:pPr>
      <w:bookmarkStart w:id="14" w:name="_heading=h.zeb3163136y4" w:colFirst="0" w:colLast="0"/>
      <w:bookmarkEnd w:id="14"/>
      <w:r>
        <w:rPr>
          <w:rFonts w:ascii="Times New Roman" w:eastAsia="Times New Roman" w:hAnsi="Times New Roman" w:cs="Times New Roman"/>
          <w:sz w:val="26"/>
          <w:szCs w:val="26"/>
        </w:rPr>
        <w:t xml:space="preserve"> Mô tả use case UC001</w:t>
      </w:r>
    </w:p>
    <w:p w14:paraId="1C6127CE" w14:textId="77777777" w:rsidR="00007000" w:rsidRDefault="00007000"/>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0"/>
        <w:gridCol w:w="5655"/>
      </w:tblGrid>
      <w:tr w:rsidR="00007000" w14:paraId="18AEFD1C" w14:textId="77777777">
        <w:trPr>
          <w:trHeight w:val="450"/>
        </w:trPr>
        <w:tc>
          <w:tcPr>
            <w:tcW w:w="3240" w:type="dxa"/>
            <w:tcBorders>
              <w:top w:val="single" w:sz="6" w:space="0" w:color="808080"/>
              <w:left w:val="single" w:sz="6" w:space="0" w:color="808080"/>
              <w:bottom w:val="single" w:sz="6" w:space="0" w:color="808080"/>
              <w:right w:val="single" w:sz="6" w:space="0" w:color="808080"/>
            </w:tcBorders>
            <w:tcMar>
              <w:top w:w="0" w:type="dxa"/>
              <w:left w:w="100" w:type="dxa"/>
              <w:bottom w:w="0" w:type="dxa"/>
              <w:right w:w="100" w:type="dxa"/>
            </w:tcMar>
          </w:tcPr>
          <w:p w14:paraId="5640D86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w:t>
            </w:r>
          </w:p>
        </w:tc>
        <w:tc>
          <w:tcPr>
            <w:tcW w:w="5655" w:type="dxa"/>
            <w:tcBorders>
              <w:top w:val="single" w:sz="6" w:space="0" w:color="808080"/>
              <w:left w:val="nil"/>
              <w:bottom w:val="single" w:sz="6" w:space="0" w:color="808080"/>
              <w:right w:val="single" w:sz="6" w:space="0" w:color="808080"/>
            </w:tcBorders>
            <w:tcMar>
              <w:top w:w="0" w:type="dxa"/>
              <w:left w:w="100" w:type="dxa"/>
              <w:bottom w:w="0" w:type="dxa"/>
              <w:right w:w="100" w:type="dxa"/>
            </w:tcMar>
          </w:tcPr>
          <w:p w14:paraId="10BC08EC" w14:textId="77777777" w:rsidR="00007000" w:rsidRDefault="00000000">
            <w:pP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UC001 – Đăng nhập hệ thống</w:t>
            </w:r>
          </w:p>
        </w:tc>
      </w:tr>
      <w:tr w:rsidR="00007000" w14:paraId="1F4C9433"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0C30D79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Mục đích:</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8CA989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đăng nhập vào hệ thống bằng tài khoản nội bộ.</w:t>
            </w:r>
          </w:p>
        </w:tc>
      </w:tr>
      <w:tr w:rsidR="00007000" w14:paraId="40AA468D" w14:textId="77777777">
        <w:trPr>
          <w:trHeight w:val="211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7DE3CF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03D5EB2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Đăng nhập hệ thống cho phép người dùng sử dụng tài khoản nội bộ đã được cấp để truy cập vào chương trình Nhân viên quản lý cửa hàng. Hệ thống kiểm tra thông tin đăng nhập và xác định vai trò của người dùng. Sau khi đăng nhập thành công, người dùng được phép sử dụng các chức năng tương ứng với quyền được cấp.</w:t>
            </w:r>
          </w:p>
        </w:tc>
      </w:tr>
      <w:tr w:rsidR="00007000" w14:paraId="0BFD9CC5"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F6168D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6FFBCE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Nhân viên quản lý, Thu ngân, Thợ Spa, Nhân viên kho</w:t>
            </w:r>
          </w:p>
        </w:tc>
      </w:tr>
      <w:tr w:rsidR="00007000" w14:paraId="05C50A59" w14:textId="77777777">
        <w:trPr>
          <w:trHeight w:val="88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1B73D84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trước: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63DFEA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được cấp tài khoản.</w:t>
            </w:r>
          </w:p>
          <w:p w14:paraId="535F301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đang hoạt động.</w:t>
            </w:r>
          </w:p>
        </w:tc>
      </w:tr>
      <w:tr w:rsidR="00007000" w14:paraId="4E378761" w14:textId="77777777">
        <w:trPr>
          <w:trHeight w:val="117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32AB4F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sau:</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86CA61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đăng nhập thành công.</w:t>
            </w:r>
          </w:p>
          <w:p w14:paraId="0B2CBC1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truy cập các chức năng theo quyền.</w:t>
            </w:r>
          </w:p>
        </w:tc>
      </w:tr>
      <w:tr w:rsidR="00007000" w14:paraId="2876EA3B"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3517EB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r>
      <w:tr w:rsidR="00007000" w14:paraId="4513FD18"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504924D"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B6D8F01"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007000" w14:paraId="5CC6F661"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AE1527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Mở chương trình.</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21267E4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Hiển thị màn hình đăng nhập.</w:t>
            </w:r>
          </w:p>
        </w:tc>
      </w:tr>
      <w:tr w:rsidR="00007000" w14:paraId="61171CB6"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7E6D4D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Nhập tên đăng nhập và mật khẩu.</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D80CBC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4. Tiếp nhận thông tin đăng nhập.</w:t>
            </w:r>
          </w:p>
        </w:tc>
      </w:tr>
      <w:tr w:rsidR="00007000" w14:paraId="2CD463D2"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EB5568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5. Nhấn Đăng nhập.</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1DC5157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6. Kiểm tra thông tin tài khoản.</w:t>
            </w:r>
          </w:p>
        </w:tc>
      </w:tr>
      <w:tr w:rsidR="00007000" w14:paraId="14D40CA2"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B064BF9" w14:textId="77777777" w:rsidR="00007000" w:rsidRDefault="00000000">
            <w: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B9D83B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 Xác định vai trò của người dùng.</w:t>
            </w:r>
          </w:p>
        </w:tc>
      </w:tr>
      <w:tr w:rsidR="00007000" w14:paraId="52C43CE4"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5F55907" w14:textId="77777777" w:rsidR="00007000" w:rsidRDefault="00000000">
            <w: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065218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8. Cho phép người dùng truy cập hệ thống.</w:t>
            </w:r>
          </w:p>
        </w:tc>
      </w:tr>
      <w:tr w:rsidR="00007000" w14:paraId="5C5BF967"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D60D28A" w14:textId="77777777" w:rsidR="00007000" w:rsidRDefault="00000000">
            <w: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1679DE9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9. Hiển thị giao diện phù hợp với quyền của người dùng.</w:t>
            </w:r>
          </w:p>
        </w:tc>
      </w:tr>
      <w:tr w:rsidR="00007000" w14:paraId="58E87F87"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F7BBC0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 (Alternative Flows):</w:t>
            </w:r>
          </w:p>
        </w:tc>
      </w:tr>
      <w:tr w:rsidR="00007000" w14:paraId="4BCBA56E" w14:textId="77777777">
        <w:trPr>
          <w:trHeight w:val="8295"/>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A713FF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A1: Nhập thiếu thông tin đăng nhập</w:t>
            </w:r>
          </w:p>
          <w:p w14:paraId="15B01CC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6, hệ thống phát hiện người dùng chưa nhập đầy đủ tên đăng nhập và mật khẩu.</w:t>
            </w:r>
          </w:p>
          <w:p w14:paraId="204DF38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6983B8E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yêu cầu nhập đầy đủ tên đăng nhập và mật khẩu.</w:t>
            </w:r>
          </w:p>
          <w:p w14:paraId="7D59B80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Người dùng quay lại bước 3 để nhập lại thông tin.</w:t>
            </w:r>
          </w:p>
          <w:p w14:paraId="75F6E32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A2: Nhập sai tên đăng nhập hoặc mật khẩu</w:t>
            </w:r>
          </w:p>
          <w:p w14:paraId="1B742E2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6, hệ thống kiểm tra và phát hiện tên đăng nhập hoặc mật khẩu không chính xác.</w:t>
            </w:r>
          </w:p>
          <w:p w14:paraId="531B347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55B83F6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thông tin đăng nhập không chính xác.</w:t>
            </w:r>
          </w:p>
          <w:p w14:paraId="18641BA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Hệ thống yêu cầu người dùng nhập lại.</w:t>
            </w:r>
          </w:p>
          <w:p w14:paraId="5386482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Người dùng quay lại bước 3 để nhập lại thông tin.</w:t>
            </w:r>
          </w:p>
          <w:p w14:paraId="618A387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A3: Đăng nhập bằng tài khoản đã bị khóa</w:t>
            </w:r>
          </w:p>
          <w:p w14:paraId="0EA4E73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6, hệ thống kiểm tra và phát hiện tài khoản đăng nhập đang ở trạng thái bị khóa.</w:t>
            </w:r>
          </w:p>
          <w:p w14:paraId="6747662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3927987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tài khoản đã bị khóa.</w:t>
            </w:r>
          </w:p>
          <w:p w14:paraId="3F1148C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Hệ thống từ chối cho phép đăng nhập.</w:t>
            </w:r>
          </w:p>
          <w:p w14:paraId="1521C69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Use case kết thúc không thành công.</w:t>
            </w:r>
          </w:p>
        </w:tc>
      </w:tr>
    </w:tbl>
    <w:p w14:paraId="5E96575C" w14:textId="77777777" w:rsidR="00007000" w:rsidRDefault="00007000"/>
    <w:p w14:paraId="48A23B90" w14:textId="77777777" w:rsidR="00007000" w:rsidRDefault="00000000">
      <w:pPr>
        <w:pStyle w:val="u3"/>
        <w:keepNext w:val="0"/>
        <w:widowControl/>
        <w:numPr>
          <w:ilvl w:val="2"/>
          <w:numId w:val="8"/>
        </w:numPr>
        <w:spacing w:before="280" w:after="80" w:line="259" w:lineRule="auto"/>
        <w:jc w:val="left"/>
      </w:pPr>
      <w:bookmarkStart w:id="15" w:name="_heading=h.k8sge6cyk8k1" w:colFirst="0" w:colLast="0"/>
      <w:bookmarkEnd w:id="15"/>
      <w:r>
        <w:rPr>
          <w:rFonts w:ascii="Times New Roman" w:eastAsia="Times New Roman" w:hAnsi="Times New Roman" w:cs="Times New Roman"/>
          <w:sz w:val="26"/>
          <w:szCs w:val="26"/>
        </w:rPr>
        <w:t>Biểu đồ Activity – UC001</w:t>
      </w:r>
    </w:p>
    <w:p w14:paraId="12D3E6AC" w14:textId="77777777" w:rsidR="00007000" w:rsidRDefault="00000000">
      <w:r>
        <w:rPr>
          <w:noProof/>
        </w:rPr>
        <w:lastRenderedPageBreak/>
        <w:drawing>
          <wp:inline distT="114300" distB="114300" distL="114300" distR="114300" wp14:anchorId="02628A71" wp14:editId="1965D10B">
            <wp:extent cx="6511925" cy="5511800"/>
            <wp:effectExtent l="0" t="0" r="0" b="0"/>
            <wp:docPr id="214351139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0"/>
                    <a:srcRect/>
                    <a:stretch>
                      <a:fillRect/>
                    </a:stretch>
                  </pic:blipFill>
                  <pic:spPr>
                    <a:xfrm>
                      <a:off x="0" y="0"/>
                      <a:ext cx="6511925" cy="5511800"/>
                    </a:xfrm>
                    <a:prstGeom prst="rect">
                      <a:avLst/>
                    </a:prstGeom>
                    <a:ln/>
                  </pic:spPr>
                </pic:pic>
              </a:graphicData>
            </a:graphic>
          </wp:inline>
        </w:drawing>
      </w:r>
    </w:p>
    <w:p w14:paraId="6645026A" w14:textId="77777777" w:rsidR="00007000" w:rsidRDefault="00000000">
      <w:pPr>
        <w:pStyle w:val="u3"/>
        <w:keepNext w:val="0"/>
        <w:widowControl/>
        <w:numPr>
          <w:ilvl w:val="2"/>
          <w:numId w:val="8"/>
        </w:numPr>
        <w:spacing w:before="280" w:after="80" w:line="259" w:lineRule="auto"/>
        <w:jc w:val="left"/>
      </w:pPr>
      <w:bookmarkStart w:id="16" w:name="_heading=h.9648diked3zv" w:colFirst="0" w:colLast="0"/>
      <w:bookmarkEnd w:id="16"/>
      <w:r>
        <w:rPr>
          <w:rFonts w:ascii="Times New Roman" w:eastAsia="Times New Roman" w:hAnsi="Times New Roman" w:cs="Times New Roman"/>
          <w:sz w:val="26"/>
          <w:szCs w:val="26"/>
        </w:rPr>
        <w:t>Biểu đồ Sequence – UC001</w:t>
      </w:r>
    </w:p>
    <w:p w14:paraId="007A839D" w14:textId="77777777" w:rsidR="00007000" w:rsidRDefault="00000000">
      <w:pPr>
        <w:rPr>
          <w:rFonts w:ascii="Times New Roman" w:eastAsia="Times New Roman" w:hAnsi="Times New Roman" w:cs="Times New Roman"/>
          <w:sz w:val="26"/>
          <w:szCs w:val="26"/>
        </w:rPr>
      </w:pPr>
      <w:r>
        <w:rPr>
          <w:noProof/>
        </w:rPr>
        <w:lastRenderedPageBreak/>
        <w:drawing>
          <wp:inline distT="114300" distB="114300" distL="114300" distR="114300" wp14:anchorId="72114B1E" wp14:editId="1C7BB09E">
            <wp:extent cx="6511925" cy="3975100"/>
            <wp:effectExtent l="0" t="0" r="0" b="0"/>
            <wp:docPr id="21435114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1"/>
                    <a:srcRect/>
                    <a:stretch>
                      <a:fillRect/>
                    </a:stretch>
                  </pic:blipFill>
                  <pic:spPr>
                    <a:xfrm>
                      <a:off x="0" y="0"/>
                      <a:ext cx="6511925" cy="3975100"/>
                    </a:xfrm>
                    <a:prstGeom prst="rect">
                      <a:avLst/>
                    </a:prstGeom>
                    <a:ln/>
                  </pic:spPr>
                </pic:pic>
              </a:graphicData>
            </a:graphic>
          </wp:inline>
        </w:drawing>
      </w:r>
    </w:p>
    <w:p w14:paraId="7717CF1C" w14:textId="77777777" w:rsidR="00007000" w:rsidRDefault="00000000">
      <w:pPr>
        <w:pStyle w:val="u2"/>
        <w:numPr>
          <w:ilvl w:val="1"/>
          <w:numId w:val="8"/>
        </w:numPr>
      </w:pPr>
      <w:bookmarkStart w:id="17" w:name="_heading=h.qc1gad4yy5mk" w:colFirst="0" w:colLast="0"/>
      <w:bookmarkEnd w:id="17"/>
      <w:r>
        <w:t xml:space="preserve"> UC002 – Nhân viên quản lý tài khoản nhân viên</w:t>
      </w:r>
      <w:r>
        <w:tab/>
      </w:r>
    </w:p>
    <w:p w14:paraId="67716466" w14:textId="77777777" w:rsidR="00007000" w:rsidRDefault="00000000">
      <w:pPr>
        <w:pStyle w:val="u3"/>
        <w:numPr>
          <w:ilvl w:val="2"/>
          <w:numId w:val="8"/>
        </w:numPr>
      </w:pPr>
      <w:bookmarkStart w:id="18" w:name="_heading=h.h27zaw845yjn" w:colFirst="0" w:colLast="0"/>
      <w:bookmarkEnd w:id="18"/>
      <w:r>
        <w:t>Mô tả use case UC002</w:t>
      </w:r>
    </w:p>
    <w:p w14:paraId="042592C5" w14:textId="77777777" w:rsidR="00007000" w:rsidRDefault="00007000">
      <w:pPr>
        <w:rPr>
          <w:rFonts w:ascii="Times" w:eastAsia="Times" w:hAnsi="Times" w:cs="Times"/>
          <w:b/>
          <w:bCs/>
          <w:sz w:val="26"/>
          <w:szCs w:val="26"/>
        </w:rPr>
      </w:pPr>
    </w:p>
    <w:tbl>
      <w:tblPr>
        <w:tblStyle w:val="a4"/>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0"/>
        <w:gridCol w:w="5655"/>
      </w:tblGrid>
      <w:tr w:rsidR="00007000" w14:paraId="356F0181" w14:textId="77777777">
        <w:trPr>
          <w:trHeight w:val="450"/>
        </w:trPr>
        <w:tc>
          <w:tcPr>
            <w:tcW w:w="3240" w:type="dxa"/>
            <w:tcBorders>
              <w:top w:val="single" w:sz="6" w:space="0" w:color="808080"/>
              <w:left w:val="single" w:sz="6" w:space="0" w:color="808080"/>
              <w:bottom w:val="single" w:sz="6" w:space="0" w:color="808080"/>
              <w:right w:val="single" w:sz="6" w:space="0" w:color="808080"/>
            </w:tcBorders>
            <w:tcMar>
              <w:top w:w="0" w:type="dxa"/>
              <w:left w:w="100" w:type="dxa"/>
              <w:bottom w:w="0" w:type="dxa"/>
              <w:right w:w="100" w:type="dxa"/>
            </w:tcMar>
          </w:tcPr>
          <w:p w14:paraId="307C50C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w:t>
            </w:r>
          </w:p>
        </w:tc>
        <w:tc>
          <w:tcPr>
            <w:tcW w:w="5655" w:type="dxa"/>
            <w:tcBorders>
              <w:top w:val="single" w:sz="6" w:space="0" w:color="808080"/>
              <w:left w:val="nil"/>
              <w:bottom w:val="single" w:sz="6" w:space="0" w:color="808080"/>
              <w:right w:val="single" w:sz="6" w:space="0" w:color="808080"/>
            </w:tcBorders>
            <w:tcMar>
              <w:top w:w="0" w:type="dxa"/>
              <w:left w:w="100" w:type="dxa"/>
              <w:bottom w:w="0" w:type="dxa"/>
              <w:right w:w="100" w:type="dxa"/>
            </w:tcMar>
          </w:tcPr>
          <w:p w14:paraId="2C32D701" w14:textId="77777777" w:rsidR="00007000" w:rsidRDefault="00000000">
            <w:pP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UC002 – Nhân viên quản lý tài khoản nhân viên</w:t>
            </w:r>
          </w:p>
        </w:tc>
      </w:tr>
      <w:tr w:rsidR="00007000" w14:paraId="1F35EE38"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E9977E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Mục đích:</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09A6C3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 thông tin và trạng thái tài khoản nhân viên.</w:t>
            </w:r>
          </w:p>
        </w:tc>
      </w:tr>
      <w:tr w:rsidR="00007000" w14:paraId="59961BD3" w14:textId="77777777">
        <w:trPr>
          <w:trHeight w:val="211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300A05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A13830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Nhân viên quản lý tài khoản nhân viên cho phép Nhân viên quản lý thực hiện các thao tác Nhân viên quản lý tài khoản nội bộ của nhân viên. Nhân viên quản lý có thể thêm mới tài khoản, cập nhật thông tin, khóa hoặc mở khóa tài khoản nhằm đảm bảo nhân viên được cấp quyền truy cập phù hợp với tình trạng làm việc.</w:t>
            </w:r>
          </w:p>
        </w:tc>
      </w:tr>
      <w:tr w:rsidR="00007000" w14:paraId="3FFEC067"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EB652B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390AB0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w:t>
            </w:r>
          </w:p>
        </w:tc>
      </w:tr>
      <w:tr w:rsidR="00007000" w14:paraId="4054FAB8" w14:textId="77777777">
        <w:trPr>
          <w:trHeight w:val="117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B280F7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trước: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AE68FE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Nhân viên Nhân viên quản lý đã đăng nhập.</w:t>
            </w:r>
          </w:p>
          <w:p w14:paraId="3A2BE09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Nhân viên Nhân viên quản lý có quyền Nhân viên quản lý tài khoản.</w:t>
            </w:r>
          </w:p>
        </w:tc>
      </w:tr>
      <w:tr w:rsidR="00007000" w14:paraId="3945DC83"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17233F3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Điều kiện sau:</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E3CB05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hoặc trạng thái tài khoản nhân viên được cập nhật thành công.</w:t>
            </w:r>
          </w:p>
        </w:tc>
      </w:tr>
      <w:tr w:rsidR="00007000" w14:paraId="7618C826"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8295E7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r>
      <w:tr w:rsidR="00007000" w14:paraId="0C1CED19"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FC3555D"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3AE987D"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007000" w14:paraId="38886407" w14:textId="77777777">
        <w:trPr>
          <w:trHeight w:val="100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CC08AF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Chọn chức năng Nhân viên quản lý tài khoản nhân viên.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119FBFA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Hiển thị danh sách tài khoản nhân viên.</w:t>
            </w:r>
          </w:p>
        </w:tc>
      </w:tr>
      <w:tr w:rsidR="00007000" w14:paraId="391A1524" w14:textId="77777777">
        <w:trPr>
          <w:trHeight w:val="100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3722BC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Chọn thao tác cần thực hiện: Thêm, Sửa, Khóa hoặc Mở khóa.</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2E060C7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4. Hiển thị giao diện tương ứng với thao tác đã chọn.</w:t>
            </w:r>
          </w:p>
        </w:tc>
      </w:tr>
      <w:tr w:rsidR="00007000" w14:paraId="3BB302FA"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8A9D7F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5. Nhập hoặc chỉnh sửa thông tin nhân viên.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6CF59C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6. Kiểm tra tính hợp lệ của thông tin.</w:t>
            </w:r>
          </w:p>
        </w:tc>
      </w:tr>
      <w:tr w:rsidR="00007000" w14:paraId="7573217A"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D85FDB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 Xác nhận thao tác.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8627D7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8. Lưu thông tin hoặc cập nhật trạng thái tài khoản.</w:t>
            </w:r>
          </w:p>
        </w:tc>
      </w:tr>
      <w:tr w:rsidR="00007000" w14:paraId="1D0D9885"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CD845D2" w14:textId="77777777" w:rsidR="00007000" w:rsidRDefault="00000000">
            <w:pPr>
              <w:rPr>
                <w:rFonts w:ascii="Times" w:eastAsia="Times" w:hAnsi="Times" w:cs="Times"/>
                <w:sz w:val="26"/>
                <w:szCs w:val="26"/>
              </w:rPr>
            </w:pPr>
            <w:r>
              <w:rPr>
                <w:rFonts w:ascii="Times" w:eastAsia="Times" w:hAnsi="Times" w:cs="Times"/>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FFB76E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9. Thông báo thực hiện thành công.</w:t>
            </w:r>
          </w:p>
        </w:tc>
      </w:tr>
      <w:tr w:rsidR="00007000" w14:paraId="707D70D5"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DA0F212" w14:textId="77777777" w:rsidR="00007000" w:rsidRDefault="00000000">
            <w:pPr>
              <w:rPr>
                <w:rFonts w:ascii="Times" w:eastAsia="Times" w:hAnsi="Times" w:cs="Times"/>
                <w:sz w:val="26"/>
                <w:szCs w:val="26"/>
              </w:rPr>
            </w:pPr>
            <w:r>
              <w:rPr>
                <w:rFonts w:ascii="Times" w:eastAsia="Times" w:hAnsi="Times" w:cs="Times"/>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1273688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10. Cập nhật lại danh sách tài khoản.</w:t>
            </w:r>
          </w:p>
        </w:tc>
      </w:tr>
      <w:tr w:rsidR="00007000" w14:paraId="22B75DFC"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175E964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 (Alternative Flows):</w:t>
            </w:r>
          </w:p>
        </w:tc>
      </w:tr>
      <w:tr w:rsidR="00007000" w14:paraId="70F45D35" w14:textId="77777777">
        <w:trPr>
          <w:trHeight w:val="7425"/>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F9D579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A1: Nhập thiếu hoặc sai thông tin</w:t>
            </w:r>
          </w:p>
          <w:p w14:paraId="02376F1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6, hệ thống kiểm tra và phát hiện thông tin nhân viên nhập vào thiếu hoặc không hợp lệ.</w:t>
            </w:r>
          </w:p>
          <w:p w14:paraId="23AE8B3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7A1FBB7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dữ liệu không hợp lệ và yêu cầu nhập lại.</w:t>
            </w:r>
          </w:p>
          <w:p w14:paraId="2E677FB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Nhân viên quản lý quay lại bước 5 để chỉnh sửa thông tin.</w:t>
            </w:r>
          </w:p>
          <w:p w14:paraId="539BBEB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A2: Tên đăng nhập đã tồn tại</w:t>
            </w:r>
          </w:p>
          <w:p w14:paraId="18F12D0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6, hệ thống kiểm tra và phát hiện tên đăng nhập nhập vào đã tồn tại trong hệ thống.</w:t>
            </w:r>
          </w:p>
          <w:p w14:paraId="7759539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38E9815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tên đăng nhập đã tồn tại.</w:t>
            </w:r>
          </w:p>
          <w:p w14:paraId="7114594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Nhân viên quản lý quay lại bước 5 để nhập tên đăng nhập khác.</w:t>
            </w:r>
          </w:p>
          <w:p w14:paraId="34B29F4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A3: Hủy thao tác</w:t>
            </w:r>
          </w:p>
          <w:p w14:paraId="4394A17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7, Nhân viên quản lý chọn hủy thao tác trước khi xác nhận.</w:t>
            </w:r>
          </w:p>
          <w:p w14:paraId="3803EB3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0963564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hủy thao tác và giữ nguyên dữ liệu hiện tại.</w:t>
            </w:r>
          </w:p>
          <w:p w14:paraId="42F2A01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Use case kết thúc.</w:t>
            </w:r>
          </w:p>
        </w:tc>
      </w:tr>
    </w:tbl>
    <w:p w14:paraId="69A8A5B3" w14:textId="77777777" w:rsidR="00007000"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5E9B027" w14:textId="77777777" w:rsidR="00007000" w:rsidRDefault="00000000">
      <w:pPr>
        <w:pStyle w:val="u3"/>
      </w:pPr>
      <w:bookmarkStart w:id="19" w:name="_heading=h.8tkkr6ghftbu" w:colFirst="0" w:colLast="0"/>
      <w:bookmarkEnd w:id="19"/>
      <w:r>
        <w:lastRenderedPageBreak/>
        <w:t xml:space="preserve">Biểu đồ Activity – UC002 </w:t>
      </w:r>
    </w:p>
    <w:p w14:paraId="71177FC3" w14:textId="77777777" w:rsidR="00007000" w:rsidRDefault="00000000">
      <w:pPr>
        <w:rPr>
          <w:rFonts w:ascii="Times" w:eastAsia="Times" w:hAnsi="Times" w:cs="Times"/>
          <w:b/>
          <w:bCs/>
          <w:sz w:val="26"/>
          <w:szCs w:val="26"/>
        </w:rPr>
      </w:pPr>
      <w:r>
        <w:rPr>
          <w:rFonts w:ascii="Times" w:eastAsia="Times" w:hAnsi="Times" w:cs="Times"/>
          <w:b/>
          <w:bCs/>
          <w:noProof/>
          <w:sz w:val="26"/>
          <w:szCs w:val="26"/>
        </w:rPr>
        <w:drawing>
          <wp:inline distT="114300" distB="114300" distL="114300" distR="114300" wp14:anchorId="50335478" wp14:editId="5C3C6CD6">
            <wp:extent cx="6511925" cy="6108700"/>
            <wp:effectExtent l="0" t="0" r="0" b="0"/>
            <wp:docPr id="21435113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6511925" cy="6108700"/>
                    </a:xfrm>
                    <a:prstGeom prst="rect">
                      <a:avLst/>
                    </a:prstGeom>
                    <a:ln/>
                  </pic:spPr>
                </pic:pic>
              </a:graphicData>
            </a:graphic>
          </wp:inline>
        </w:drawing>
      </w:r>
    </w:p>
    <w:p w14:paraId="2D8D5380" w14:textId="77777777" w:rsidR="00007000" w:rsidRDefault="00000000">
      <w:pPr>
        <w:pStyle w:val="u3"/>
        <w:numPr>
          <w:ilvl w:val="2"/>
          <w:numId w:val="8"/>
        </w:numPr>
      </w:pPr>
      <w:bookmarkStart w:id="20" w:name="_heading=h.hpxjenbwwc0" w:colFirst="0" w:colLast="0"/>
      <w:bookmarkEnd w:id="20"/>
      <w:r>
        <w:lastRenderedPageBreak/>
        <w:t xml:space="preserve">Biểu đồ Sequence – UC002 </w:t>
      </w:r>
      <w:r>
        <w:tab/>
      </w:r>
    </w:p>
    <w:p w14:paraId="21C9327D" w14:textId="77777777" w:rsidR="00007000" w:rsidRDefault="00000000">
      <w:pPr>
        <w:rPr>
          <w:rFonts w:ascii="Times" w:eastAsia="Times" w:hAnsi="Times" w:cs="Times"/>
          <w:b/>
          <w:bCs/>
          <w:sz w:val="26"/>
          <w:szCs w:val="26"/>
        </w:rPr>
      </w:pPr>
      <w:r>
        <w:rPr>
          <w:rFonts w:ascii="Times" w:eastAsia="Times" w:hAnsi="Times" w:cs="Times"/>
          <w:b/>
          <w:bCs/>
          <w:noProof/>
          <w:sz w:val="26"/>
          <w:szCs w:val="26"/>
        </w:rPr>
        <w:drawing>
          <wp:inline distT="114300" distB="114300" distL="114300" distR="114300" wp14:anchorId="15284781" wp14:editId="454BD9B5">
            <wp:extent cx="6511925" cy="5816600"/>
            <wp:effectExtent l="0" t="0" r="0" b="0"/>
            <wp:docPr id="21435114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6511925" cy="5816600"/>
                    </a:xfrm>
                    <a:prstGeom prst="rect">
                      <a:avLst/>
                    </a:prstGeom>
                    <a:ln/>
                  </pic:spPr>
                </pic:pic>
              </a:graphicData>
            </a:graphic>
          </wp:inline>
        </w:drawing>
      </w:r>
    </w:p>
    <w:p w14:paraId="3EA2A8D9" w14:textId="77777777" w:rsidR="00007000" w:rsidRDefault="00000000">
      <w:pPr>
        <w:pStyle w:val="u2"/>
        <w:numPr>
          <w:ilvl w:val="1"/>
          <w:numId w:val="8"/>
        </w:numPr>
      </w:pPr>
      <w:bookmarkStart w:id="21" w:name="_heading=h.fyryvb918dpa" w:colFirst="0" w:colLast="0"/>
      <w:bookmarkEnd w:id="21"/>
      <w:r>
        <w:t>UC003 – Nhân viên quản lý phân ca</w:t>
      </w:r>
    </w:p>
    <w:p w14:paraId="01345298" w14:textId="77777777" w:rsidR="00007000" w:rsidRDefault="00000000">
      <w:pPr>
        <w:pStyle w:val="u3"/>
      </w:pPr>
      <w:bookmarkStart w:id="22" w:name="_heading=h.thlswpyyomd9" w:colFirst="0" w:colLast="0"/>
      <w:bookmarkEnd w:id="22"/>
      <w:r>
        <w:tab/>
        <w:t>Mô tả use case UC003</w:t>
      </w:r>
    </w:p>
    <w:p w14:paraId="4F5148D1" w14:textId="77777777" w:rsidR="00007000" w:rsidRDefault="00007000">
      <w:pPr>
        <w:rPr>
          <w:rFonts w:ascii="Times" w:eastAsia="Times" w:hAnsi="Times" w:cs="Times"/>
          <w:b/>
          <w:bCs/>
          <w:sz w:val="26"/>
          <w:szCs w:val="26"/>
        </w:rPr>
      </w:pPr>
    </w:p>
    <w:tbl>
      <w:tblPr>
        <w:tblStyle w:val="a5"/>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0"/>
        <w:gridCol w:w="5655"/>
      </w:tblGrid>
      <w:tr w:rsidR="00007000" w14:paraId="0E41AA85" w14:textId="77777777">
        <w:trPr>
          <w:trHeight w:val="450"/>
        </w:trPr>
        <w:tc>
          <w:tcPr>
            <w:tcW w:w="3240" w:type="dxa"/>
            <w:tcBorders>
              <w:top w:val="single" w:sz="6" w:space="0" w:color="808080"/>
              <w:left w:val="single" w:sz="6" w:space="0" w:color="808080"/>
              <w:bottom w:val="single" w:sz="6" w:space="0" w:color="808080"/>
              <w:right w:val="single" w:sz="6" w:space="0" w:color="808080"/>
            </w:tcBorders>
            <w:tcMar>
              <w:top w:w="0" w:type="dxa"/>
              <w:left w:w="100" w:type="dxa"/>
              <w:bottom w:w="0" w:type="dxa"/>
              <w:right w:w="100" w:type="dxa"/>
            </w:tcMar>
          </w:tcPr>
          <w:p w14:paraId="7C634B3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w:t>
            </w:r>
          </w:p>
        </w:tc>
        <w:tc>
          <w:tcPr>
            <w:tcW w:w="5655" w:type="dxa"/>
            <w:tcBorders>
              <w:top w:val="single" w:sz="6" w:space="0" w:color="808080"/>
              <w:left w:val="nil"/>
              <w:bottom w:val="single" w:sz="6" w:space="0" w:color="808080"/>
              <w:right w:val="single" w:sz="6" w:space="0" w:color="808080"/>
            </w:tcBorders>
            <w:tcMar>
              <w:top w:w="0" w:type="dxa"/>
              <w:left w:w="100" w:type="dxa"/>
              <w:bottom w:w="0" w:type="dxa"/>
              <w:right w:w="100" w:type="dxa"/>
            </w:tcMar>
          </w:tcPr>
          <w:p w14:paraId="0849B216" w14:textId="77777777" w:rsidR="00007000" w:rsidRDefault="00000000">
            <w:pP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UC003 – Nhân viên quản lý phân ca</w:t>
            </w:r>
          </w:p>
        </w:tc>
      </w:tr>
      <w:tr w:rsidR="00007000" w14:paraId="65EFADC8"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0837707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Mục đích:</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1E1FE9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và Nhân viên quản lý ca làm việc của nhân viên.</w:t>
            </w:r>
          </w:p>
        </w:tc>
      </w:tr>
      <w:tr w:rsidR="00007000" w14:paraId="50689720" w14:textId="77777777">
        <w:trPr>
          <w:trHeight w:val="156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6EAB8D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Mô tả:</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5C1A1C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Nhân viên quản lý phân ca cho phép Nhân viên quản lý thiết lập và Nhân viên quản lý ca làm việc của nhân viên. Nhân viên quản lý có thể tạo ca, chỉnh sửa thời gian ca hoặc xóa ca làm việc để phù hợp với lịch làm việc của cửa hàng.</w:t>
            </w:r>
          </w:p>
        </w:tc>
      </w:tr>
      <w:tr w:rsidR="00007000" w14:paraId="30FA82ED"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77A912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14202A1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w:t>
            </w:r>
          </w:p>
        </w:tc>
      </w:tr>
      <w:tr w:rsidR="00007000" w14:paraId="0810A650" w14:textId="77777777">
        <w:trPr>
          <w:trHeight w:val="88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157D932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trước: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0D82AC2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Nhân viên quản lý đã đăng nhập.</w:t>
            </w:r>
          </w:p>
          <w:p w14:paraId="69128F4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Nhân viên cần phân ca đã tồn tại trong hệ thống.</w:t>
            </w:r>
          </w:p>
        </w:tc>
      </w:tr>
      <w:tr w:rsidR="00007000" w14:paraId="3B09D4CD"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01C9120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sau:</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19C5242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 làm việc của nhân viên được thêm, chỉnh sửa hoặc xóa thành công.</w:t>
            </w:r>
          </w:p>
        </w:tc>
      </w:tr>
      <w:tr w:rsidR="00007000" w14:paraId="38E2D799"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0335900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r>
      <w:tr w:rsidR="00007000" w14:paraId="173A0364"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175E2DF"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28D7122"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007000" w14:paraId="73C20AE9"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7A0C53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Chọn chức năng Nhân viên quản lý phân ca.</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DBB413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Hiển thị danh sách nhân viên và ca làm việc.</w:t>
            </w:r>
          </w:p>
        </w:tc>
      </w:tr>
      <w:tr w:rsidR="00007000" w14:paraId="1CD6ACA1"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629795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Chọn nhân viên cần phân ca.</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021D43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4. Hiển thị các ca hiện tại của nhân viên.</w:t>
            </w:r>
          </w:p>
        </w:tc>
      </w:tr>
      <w:tr w:rsidR="00007000" w14:paraId="1BD1E9E0"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2A958E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5. Chọn Thêm, Sửa hoặc Xóa ca.</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5C3990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6. Hiển thị giao diện tương ứng.</w:t>
            </w:r>
          </w:p>
        </w:tc>
      </w:tr>
      <w:tr w:rsidR="00007000" w14:paraId="168BCABF"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F05EB6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 Nhập hoặc chỉnh sửa thời gian ca làm việc.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01257F2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8. Kiểm tra thông tin ca.</w:t>
            </w:r>
          </w:p>
        </w:tc>
      </w:tr>
      <w:tr w:rsidR="00007000" w14:paraId="6BDA4502"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0BEDB11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9. Xác nhận thao tác.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8B0A5E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10. Lưu thay đổi vào hệ thống.</w:t>
            </w:r>
          </w:p>
        </w:tc>
      </w:tr>
      <w:tr w:rsidR="00007000" w14:paraId="110FF85F"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F964009" w14:textId="77777777" w:rsidR="00007000" w:rsidRDefault="00000000">
            <w:pPr>
              <w:rPr>
                <w:rFonts w:ascii="Times" w:eastAsia="Times" w:hAnsi="Times" w:cs="Times"/>
                <w:sz w:val="26"/>
                <w:szCs w:val="26"/>
              </w:rPr>
            </w:pPr>
            <w:r>
              <w:rPr>
                <w:rFonts w:ascii="Times" w:eastAsia="Times" w:hAnsi="Times" w:cs="Times"/>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22358B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11. Cập nhật danh sách ca làm việc.</w:t>
            </w:r>
          </w:p>
        </w:tc>
      </w:tr>
      <w:tr w:rsidR="00007000" w14:paraId="46ED6AAC"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CB80059" w14:textId="77777777" w:rsidR="00007000" w:rsidRDefault="00000000">
            <w:pPr>
              <w:rPr>
                <w:rFonts w:ascii="Times" w:eastAsia="Times" w:hAnsi="Times" w:cs="Times"/>
                <w:sz w:val="26"/>
                <w:szCs w:val="26"/>
              </w:rPr>
            </w:pPr>
            <w:r>
              <w:rPr>
                <w:rFonts w:ascii="Times" w:eastAsia="Times" w:hAnsi="Times" w:cs="Times"/>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29F213C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12. Thông báo thực hiện thành công.</w:t>
            </w:r>
          </w:p>
        </w:tc>
      </w:tr>
      <w:tr w:rsidR="00007000" w14:paraId="3FD3CF9D"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1D2216D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 (Alternative Flows):</w:t>
            </w:r>
          </w:p>
        </w:tc>
      </w:tr>
      <w:tr w:rsidR="00007000" w14:paraId="10AB4ABD" w14:textId="77777777">
        <w:trPr>
          <w:trHeight w:val="49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BD07DC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A1: Nhập thời gian ca không hợp lệ</w:t>
            </w:r>
          </w:p>
          <w:p w14:paraId="4875D03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8, hệ thống kiểm tra và phát hiện thời gian ca làm việc nhập vào không hợp lệ.</w:t>
            </w:r>
          </w:p>
          <w:p w14:paraId="6AC1020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0976B32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thời gian ca không hợp lệ.</w:t>
            </w:r>
          </w:p>
          <w:p w14:paraId="29C3FAB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Nhân viên quản lý quay lại bước 7 để nhập lại thời gian ca.</w:t>
            </w:r>
          </w:p>
          <w:p w14:paraId="5E7641F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A2: Hủy thao tác</w:t>
            </w:r>
          </w:p>
          <w:p w14:paraId="79CE0B8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9, Nhân viên quản lý chọn hủy thao tác trước khi xác nhận.</w:t>
            </w:r>
          </w:p>
          <w:p w14:paraId="709E2A7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7ECFF60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hủy thao tác và không thay đổi dữ liệu.</w:t>
            </w:r>
          </w:p>
          <w:p w14:paraId="0B1DC8C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Use case kết thúc.</w:t>
            </w:r>
          </w:p>
        </w:tc>
      </w:tr>
    </w:tbl>
    <w:p w14:paraId="165EF819" w14:textId="77777777" w:rsidR="00007000" w:rsidRDefault="00000000">
      <w:pPr>
        <w:spacing w:after="0"/>
        <w:ind w:left="-1140" w:right="67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54609CD7" w14:textId="77777777" w:rsidR="00007000" w:rsidRDefault="00000000">
      <w:pPr>
        <w:pStyle w:val="u3"/>
      </w:pPr>
      <w:bookmarkStart w:id="23" w:name="_heading=h.m4on8atkw8b" w:colFirst="0" w:colLast="0"/>
      <w:bookmarkEnd w:id="23"/>
      <w:r>
        <w:lastRenderedPageBreak/>
        <w:t>Biểu đồ Activity – UC003</w:t>
      </w:r>
    </w:p>
    <w:p w14:paraId="196DC211" w14:textId="77777777" w:rsidR="00007000"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9EBD74A" wp14:editId="37AEDFE4">
            <wp:extent cx="6511925" cy="9207500"/>
            <wp:effectExtent l="0" t="0" r="0" b="0"/>
            <wp:docPr id="214351140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6511925" cy="9207500"/>
                    </a:xfrm>
                    <a:prstGeom prst="rect">
                      <a:avLst/>
                    </a:prstGeom>
                    <a:ln/>
                  </pic:spPr>
                </pic:pic>
              </a:graphicData>
            </a:graphic>
          </wp:inline>
        </w:drawing>
      </w:r>
    </w:p>
    <w:p w14:paraId="22BAD77A" w14:textId="77777777" w:rsidR="00007000" w:rsidRDefault="00000000">
      <w:pPr>
        <w:pStyle w:val="u3"/>
      </w:pPr>
      <w:bookmarkStart w:id="24" w:name="_heading=h.sn6bgynw5gts" w:colFirst="0" w:colLast="0"/>
      <w:bookmarkEnd w:id="24"/>
      <w:r>
        <w:lastRenderedPageBreak/>
        <w:tab/>
        <w:t>Biểu đồ Sequence – UC003</w:t>
      </w:r>
    </w:p>
    <w:p w14:paraId="74E919DD" w14:textId="77777777" w:rsidR="00007000" w:rsidRDefault="00000000">
      <w:pPr>
        <w:rPr>
          <w:rFonts w:ascii="Times" w:eastAsia="Times" w:hAnsi="Times" w:cs="Times"/>
          <w:b/>
          <w:bCs/>
          <w:sz w:val="26"/>
          <w:szCs w:val="26"/>
        </w:rPr>
      </w:pPr>
      <w:r>
        <w:rPr>
          <w:rFonts w:ascii="Times" w:eastAsia="Times" w:hAnsi="Times" w:cs="Times"/>
          <w:b/>
          <w:bCs/>
          <w:noProof/>
          <w:sz w:val="26"/>
          <w:szCs w:val="26"/>
        </w:rPr>
        <w:drawing>
          <wp:inline distT="114300" distB="114300" distL="114300" distR="114300" wp14:anchorId="4ACFF589" wp14:editId="270B5C17">
            <wp:extent cx="6511925" cy="6299200"/>
            <wp:effectExtent l="0" t="0" r="0" b="0"/>
            <wp:docPr id="214351140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6511925" cy="6299200"/>
                    </a:xfrm>
                    <a:prstGeom prst="rect">
                      <a:avLst/>
                    </a:prstGeom>
                    <a:ln/>
                  </pic:spPr>
                </pic:pic>
              </a:graphicData>
            </a:graphic>
          </wp:inline>
        </w:drawing>
      </w:r>
    </w:p>
    <w:p w14:paraId="2D923C7B" w14:textId="77777777" w:rsidR="00007000" w:rsidRDefault="00000000">
      <w:pPr>
        <w:pStyle w:val="u2"/>
        <w:numPr>
          <w:ilvl w:val="1"/>
          <w:numId w:val="8"/>
        </w:numPr>
      </w:pPr>
      <w:bookmarkStart w:id="25" w:name="_heading=h.fhum3xsc1fv6" w:colFirst="0" w:colLast="0"/>
      <w:bookmarkEnd w:id="25"/>
      <w:r>
        <w:t xml:space="preserve">UC004 – Phân quyền hệ thống </w:t>
      </w:r>
    </w:p>
    <w:p w14:paraId="5E2704A3" w14:textId="77777777" w:rsidR="00007000" w:rsidRDefault="00000000">
      <w:pPr>
        <w:pStyle w:val="u3"/>
      </w:pPr>
      <w:bookmarkStart w:id="26" w:name="_heading=h.93xxx4lgddg1" w:colFirst="0" w:colLast="0"/>
      <w:bookmarkEnd w:id="26"/>
      <w:r>
        <w:tab/>
        <w:t>Mô tả use case UC004</w:t>
      </w:r>
    </w:p>
    <w:p w14:paraId="19E9C5C5" w14:textId="77777777" w:rsidR="00007000" w:rsidRDefault="00007000">
      <w:pPr>
        <w:rPr>
          <w:rFonts w:ascii="Times New Roman" w:eastAsia="Times New Roman" w:hAnsi="Times New Roman" w:cs="Times New Roman"/>
          <w:b/>
          <w:bCs/>
          <w:sz w:val="26"/>
          <w:szCs w:val="26"/>
        </w:rPr>
      </w:pPr>
    </w:p>
    <w:tbl>
      <w:tblPr>
        <w:tblStyle w:val="a6"/>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0"/>
        <w:gridCol w:w="5655"/>
      </w:tblGrid>
      <w:tr w:rsidR="00007000" w14:paraId="1E0B9FDF" w14:textId="77777777">
        <w:trPr>
          <w:trHeight w:val="450"/>
        </w:trPr>
        <w:tc>
          <w:tcPr>
            <w:tcW w:w="3240" w:type="dxa"/>
            <w:tcBorders>
              <w:top w:val="single" w:sz="6" w:space="0" w:color="808080"/>
              <w:left w:val="single" w:sz="6" w:space="0" w:color="808080"/>
              <w:bottom w:val="single" w:sz="6" w:space="0" w:color="808080"/>
              <w:right w:val="single" w:sz="6" w:space="0" w:color="808080"/>
            </w:tcBorders>
            <w:tcMar>
              <w:top w:w="0" w:type="dxa"/>
              <w:left w:w="100" w:type="dxa"/>
              <w:bottom w:w="0" w:type="dxa"/>
              <w:right w:w="100" w:type="dxa"/>
            </w:tcMar>
          </w:tcPr>
          <w:p w14:paraId="3854E74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w:t>
            </w:r>
          </w:p>
        </w:tc>
        <w:tc>
          <w:tcPr>
            <w:tcW w:w="5655" w:type="dxa"/>
            <w:tcBorders>
              <w:top w:val="single" w:sz="6" w:space="0" w:color="808080"/>
              <w:left w:val="nil"/>
              <w:bottom w:val="single" w:sz="6" w:space="0" w:color="808080"/>
              <w:right w:val="single" w:sz="6" w:space="0" w:color="808080"/>
            </w:tcBorders>
            <w:tcMar>
              <w:top w:w="0" w:type="dxa"/>
              <w:left w:w="100" w:type="dxa"/>
              <w:bottom w:w="0" w:type="dxa"/>
              <w:right w:w="100" w:type="dxa"/>
            </w:tcMar>
          </w:tcPr>
          <w:p w14:paraId="2C38E73B" w14:textId="77777777" w:rsidR="00007000" w:rsidRDefault="00000000">
            <w:pP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UC004 – Phân quyền hệ thống</w:t>
            </w:r>
          </w:p>
        </w:tc>
      </w:tr>
      <w:tr w:rsidR="00007000" w14:paraId="327F02B4"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F00F4E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Mục đích:</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22BFC89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Cấu hình quyền truy cập chức năng theo từng vai trò.</w:t>
            </w:r>
          </w:p>
        </w:tc>
      </w:tr>
      <w:tr w:rsidR="00007000" w14:paraId="16303280" w14:textId="77777777">
        <w:trPr>
          <w:trHeight w:val="184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D976F8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Mô tả:</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59F955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Phân quyền hệ thống cho phép Nhân viên quản lý cấu hình quyền truy cập cho từng vai trò trong hệ thống. Các vai trò gồm Nhân viên quản lý, Thu ngân, Thợ Spa và Nhân viên kho. Việc phân quyền giúp mỗi nhân viên chỉ được sử dụng các chức năng phù hợp với vai trò của mình.</w:t>
            </w:r>
          </w:p>
        </w:tc>
      </w:tr>
      <w:tr w:rsidR="00007000" w14:paraId="794B89AC"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20E057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EF432B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Nhân viên quản lý</w:t>
            </w:r>
          </w:p>
        </w:tc>
      </w:tr>
      <w:tr w:rsidR="00007000" w14:paraId="2AA110AB" w14:textId="77777777">
        <w:trPr>
          <w:trHeight w:val="88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1ED85F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trước: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03A3A8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nhân viên Nhân viên quản lý đã đăng nhập.</w:t>
            </w:r>
          </w:p>
          <w:p w14:paraId="04E39A3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Nhân viên quản lý có quyền phân quyền hệ thống.</w:t>
            </w:r>
          </w:p>
        </w:tc>
      </w:tr>
      <w:tr w:rsidR="00007000" w14:paraId="54CA8402"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0009494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sau:</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F4D553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Quyền truy cập của vai trò được cập nhật và áp dụng cho tài khoản tương ứng.</w:t>
            </w:r>
          </w:p>
        </w:tc>
      </w:tr>
      <w:tr w:rsidR="00007000" w14:paraId="74D5006A"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837195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r>
      <w:tr w:rsidR="00007000" w14:paraId="162393D4"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A7DD79F"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8C5C501"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007000" w14:paraId="1F9AA8B7"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DEAE50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Chọn chức năng Phân quyền hệ thống.</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7616CE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Hiển thị danh sách các vai trò.</w:t>
            </w:r>
          </w:p>
        </w:tc>
      </w:tr>
      <w:tr w:rsidR="00007000" w14:paraId="6F20BBBA"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0B47381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Chọn một vai trò cần cấu hình.</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63EB7D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4. Hiển thị danh sách chức năng và quyền hiện tại.</w:t>
            </w:r>
          </w:p>
        </w:tc>
      </w:tr>
      <w:tr w:rsidR="00007000" w14:paraId="3AFEEF94"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5CEC6F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5. Chọn hoặc bỏ chọn các quyền truy cập.</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8B4612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6. Cập nhật trạng thái quyền trên giao diện.</w:t>
            </w:r>
          </w:p>
        </w:tc>
      </w:tr>
      <w:tr w:rsidR="00007000" w14:paraId="77E14730"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139CA6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 Nhấn Lưu.</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011759E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8. Kiểm tra thông tin phân quyền.</w:t>
            </w:r>
          </w:p>
        </w:tc>
      </w:tr>
      <w:tr w:rsidR="00007000" w14:paraId="384162CB"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1874ECD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8AE781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9. Lưu quyền mới vào hệ thống.</w:t>
            </w:r>
          </w:p>
        </w:tc>
      </w:tr>
      <w:tr w:rsidR="00007000" w14:paraId="1722B267"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F77E32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55348F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10. Thông báo cập nhật phân quyền thành công.</w:t>
            </w:r>
          </w:p>
        </w:tc>
      </w:tr>
      <w:tr w:rsidR="00007000" w14:paraId="381273BE"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922D35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 (Alternative Flows):</w:t>
            </w:r>
          </w:p>
        </w:tc>
      </w:tr>
      <w:tr w:rsidR="00007000" w14:paraId="16D00C92" w14:textId="77777777">
        <w:trPr>
          <w:trHeight w:val="49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6EF104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A1: Hủy thao tác trước khi lưu</w:t>
            </w:r>
          </w:p>
          <w:p w14:paraId="0C50158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7, Nhân viên quản lý chọn hủy thao tác trước khi nhấn Lưu.</w:t>
            </w:r>
          </w:p>
          <w:p w14:paraId="7756126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3C0C4AF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không lưu thay đổi và giữ nguyên quyền hiện tại.</w:t>
            </w:r>
          </w:p>
          <w:p w14:paraId="3EA4A7E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Use case kết thúc.</w:t>
            </w:r>
          </w:p>
          <w:p w14:paraId="4DC9BE9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A2: Có lỗi khi lưu quyền</w:t>
            </w:r>
          </w:p>
          <w:p w14:paraId="4FA10B0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9, hệ thống gặp lỗi trong quá trình lưu quyền mới vào hệ thống.</w:t>
            </w:r>
          </w:p>
          <w:p w14:paraId="7032096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4A9E9A4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lỗi.</w:t>
            </w:r>
          </w:p>
          <w:p w14:paraId="4191F0C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Hệ thống giữ nguyên cấu hình quyền trước đó.</w:t>
            </w:r>
          </w:p>
        </w:tc>
      </w:tr>
    </w:tbl>
    <w:p w14:paraId="467EE893" w14:textId="77777777" w:rsidR="00007000" w:rsidRDefault="00000000">
      <w:pPr>
        <w:pStyle w:val="u3"/>
      </w:pPr>
      <w:bookmarkStart w:id="27" w:name="_heading=h.t9m2jqr8fjik" w:colFirst="0" w:colLast="0"/>
      <w:bookmarkEnd w:id="27"/>
      <w:r>
        <w:lastRenderedPageBreak/>
        <w:tab/>
        <w:t>Biểu đồ Activity – UC004</w:t>
      </w:r>
    </w:p>
    <w:p w14:paraId="0DAD1756" w14:textId="77777777" w:rsidR="00007000"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inline distT="114300" distB="114300" distL="114300" distR="114300" wp14:anchorId="79D8B798" wp14:editId="0A0828E0">
            <wp:extent cx="6511925" cy="7454900"/>
            <wp:effectExtent l="0" t="0" r="0" b="0"/>
            <wp:docPr id="214351139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6511925" cy="7454900"/>
                    </a:xfrm>
                    <a:prstGeom prst="rect">
                      <a:avLst/>
                    </a:prstGeom>
                    <a:ln/>
                  </pic:spPr>
                </pic:pic>
              </a:graphicData>
            </a:graphic>
          </wp:inline>
        </w:drawing>
      </w:r>
    </w:p>
    <w:p w14:paraId="4465001B" w14:textId="77777777" w:rsidR="00007000" w:rsidRDefault="00000000">
      <w:pPr>
        <w:pStyle w:val="u3"/>
      </w:pPr>
      <w:bookmarkStart w:id="28" w:name="_heading=h.iuhqmdkzfadi" w:colFirst="0" w:colLast="0"/>
      <w:bookmarkEnd w:id="28"/>
      <w:r>
        <w:lastRenderedPageBreak/>
        <w:t xml:space="preserve"> Biểu đồ Sequence – UC004</w:t>
      </w:r>
    </w:p>
    <w:p w14:paraId="71C1D8AF" w14:textId="77777777" w:rsidR="00007000"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inline distT="114300" distB="114300" distL="114300" distR="114300" wp14:anchorId="7614C727" wp14:editId="162922B3">
            <wp:extent cx="6511925" cy="5270500"/>
            <wp:effectExtent l="0" t="0" r="0" b="0"/>
            <wp:docPr id="214351139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6511925" cy="5270500"/>
                    </a:xfrm>
                    <a:prstGeom prst="rect">
                      <a:avLst/>
                    </a:prstGeom>
                    <a:ln/>
                  </pic:spPr>
                </pic:pic>
              </a:graphicData>
            </a:graphic>
          </wp:inline>
        </w:drawing>
      </w:r>
    </w:p>
    <w:p w14:paraId="34A2995A" w14:textId="77777777" w:rsidR="00007000" w:rsidRDefault="00000000">
      <w:pPr>
        <w:pStyle w:val="u2"/>
        <w:numPr>
          <w:ilvl w:val="1"/>
          <w:numId w:val="8"/>
        </w:numPr>
      </w:pPr>
      <w:bookmarkStart w:id="29" w:name="_heading=h.uzfyszxekn6z" w:colFirst="0" w:colLast="0"/>
      <w:bookmarkEnd w:id="29"/>
      <w:r>
        <w:t>UC005 – Nhân viên quản lý danh mục</w:t>
      </w:r>
    </w:p>
    <w:p w14:paraId="5CE1DB33" w14:textId="77777777" w:rsidR="00007000" w:rsidRDefault="00000000">
      <w:pPr>
        <w:pStyle w:val="u3"/>
      </w:pPr>
      <w:bookmarkStart w:id="30" w:name="_heading=h.5x6xiffvkiv4" w:colFirst="0" w:colLast="0"/>
      <w:bookmarkEnd w:id="30"/>
      <w:r>
        <w:tab/>
        <w:t>Mô tả use case UC005</w:t>
      </w:r>
    </w:p>
    <w:p w14:paraId="5FA314A2" w14:textId="77777777" w:rsidR="00007000" w:rsidRDefault="00007000">
      <w:pPr>
        <w:rPr>
          <w:rFonts w:ascii="Times" w:eastAsia="Times" w:hAnsi="Times" w:cs="Times"/>
          <w:b/>
          <w:bCs/>
          <w:sz w:val="26"/>
          <w:szCs w:val="26"/>
        </w:rPr>
      </w:pPr>
    </w:p>
    <w:tbl>
      <w:tblPr>
        <w:tblStyle w:val="a7"/>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0"/>
        <w:gridCol w:w="5655"/>
      </w:tblGrid>
      <w:tr w:rsidR="00007000" w14:paraId="4332521B" w14:textId="77777777">
        <w:trPr>
          <w:trHeight w:val="450"/>
        </w:trPr>
        <w:tc>
          <w:tcPr>
            <w:tcW w:w="3240" w:type="dxa"/>
            <w:tcBorders>
              <w:top w:val="single" w:sz="6" w:space="0" w:color="808080"/>
              <w:left w:val="single" w:sz="6" w:space="0" w:color="808080"/>
              <w:bottom w:val="single" w:sz="6" w:space="0" w:color="808080"/>
              <w:right w:val="single" w:sz="6" w:space="0" w:color="808080"/>
            </w:tcBorders>
            <w:tcMar>
              <w:top w:w="0" w:type="dxa"/>
              <w:left w:w="100" w:type="dxa"/>
              <w:bottom w:w="0" w:type="dxa"/>
              <w:right w:w="100" w:type="dxa"/>
            </w:tcMar>
          </w:tcPr>
          <w:p w14:paraId="0E5B744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w:t>
            </w:r>
          </w:p>
        </w:tc>
        <w:tc>
          <w:tcPr>
            <w:tcW w:w="5655" w:type="dxa"/>
            <w:tcBorders>
              <w:top w:val="single" w:sz="6" w:space="0" w:color="808080"/>
              <w:left w:val="nil"/>
              <w:bottom w:val="single" w:sz="6" w:space="0" w:color="808080"/>
              <w:right w:val="single" w:sz="6" w:space="0" w:color="808080"/>
            </w:tcBorders>
            <w:tcMar>
              <w:top w:w="0" w:type="dxa"/>
              <w:left w:w="100" w:type="dxa"/>
              <w:bottom w:w="0" w:type="dxa"/>
              <w:right w:w="100" w:type="dxa"/>
            </w:tcMar>
          </w:tcPr>
          <w:p w14:paraId="65889112" w14:textId="77777777" w:rsidR="00007000" w:rsidRDefault="00000000">
            <w:pP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UC005 – Nhân viên quản lý danh mục</w:t>
            </w:r>
          </w:p>
        </w:tc>
      </w:tr>
      <w:tr w:rsidR="00007000" w14:paraId="7A4E857B"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C84A53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Mục đích:</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07C3B6F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 các nhóm danh mục hàng hóa trong hệ thống.</w:t>
            </w:r>
          </w:p>
        </w:tc>
      </w:tr>
      <w:tr w:rsidR="00007000" w14:paraId="51D035A2" w14:textId="77777777">
        <w:trPr>
          <w:trHeight w:val="211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163AD8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Mô tả:</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804F8F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Nhân viên quản lý danh mục cho phép người có quyền Nhân viên quản lý danh mục thực hiện các thao tác thêm, sửa và xóa các nhóm danh mục hàng hóa của cửa hàng như Thức ăn, Phụ kiện,... Việc Nhân viên quản lý danh mục giúp phân loại hàng hóa và hỗ trợ quá trình Nhân viên quản lý sản phẩm trong hệ thống.</w:t>
            </w:r>
          </w:p>
        </w:tc>
      </w:tr>
      <w:tr w:rsidR="00007000" w14:paraId="2A4CF4D2"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3BA6652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982CF0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quản lý, Nhân viên kho</w:t>
            </w:r>
          </w:p>
        </w:tc>
      </w:tr>
      <w:tr w:rsidR="00007000" w14:paraId="1C6E39D7" w14:textId="77777777">
        <w:trPr>
          <w:trHeight w:val="117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558D57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trước: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1C01DA0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0E16D17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quyền Nhân viên quản lý danh mục.</w:t>
            </w:r>
          </w:p>
        </w:tc>
      </w:tr>
      <w:tr w:rsidR="00007000" w14:paraId="654B9E1F"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BADB9C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sau:</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2BC1A5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 được thêm, cập nhật hoặc xóa thành công.</w:t>
            </w:r>
          </w:p>
        </w:tc>
      </w:tr>
      <w:tr w:rsidR="00007000" w14:paraId="4CEB0753"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0FE0AA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r>
      <w:tr w:rsidR="00007000" w14:paraId="4FCF4ADE"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F84DB82"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6E5FAB1" w14:textId="77777777" w:rsidR="00007000"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007000" w14:paraId="0870B938"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E77F61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Chọn chức năng Nhân viên quản lý danh mục.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3B27FF0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Hiển thị danh sách danh mục hiện có.</w:t>
            </w:r>
          </w:p>
        </w:tc>
      </w:tr>
      <w:tr w:rsidR="00007000" w14:paraId="353FE0BC"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77E59D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Chọn Thêm, Sửa hoặc Xóa danh mục.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754A0F7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4. Hiển thị giao diện tương ứng.</w:t>
            </w:r>
          </w:p>
        </w:tc>
      </w:tr>
      <w:tr w:rsidR="00007000" w14:paraId="1A372F2F" w14:textId="77777777">
        <w:trPr>
          <w:trHeight w:val="735"/>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E9D4F0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5. Nhập tên danh mục mới hoặc chỉnh sửa thông tin.</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23EEC63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6. Kiểm tra thông tin danh mục.</w:t>
            </w:r>
          </w:p>
        </w:tc>
      </w:tr>
      <w:tr w:rsidR="00007000" w14:paraId="166F58A2"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5219D39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 Xác nhận thao tác.</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43D67C6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8. Lưu thay đổi vào hệ thống.</w:t>
            </w:r>
          </w:p>
        </w:tc>
      </w:tr>
      <w:tr w:rsidR="00007000" w14:paraId="32C58F04"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48A7F0D4" w14:textId="77777777" w:rsidR="00007000" w:rsidRDefault="00000000">
            <w:pPr>
              <w:rPr>
                <w:rFonts w:ascii="Times" w:eastAsia="Times" w:hAnsi="Times" w:cs="Times"/>
                <w:sz w:val="26"/>
                <w:szCs w:val="26"/>
              </w:rPr>
            </w:pPr>
            <w:r>
              <w:rPr>
                <w:rFonts w:ascii="Times" w:eastAsia="Times" w:hAnsi="Times" w:cs="Times"/>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6DCED4C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9. Cập nhật danh sách danh mục.</w:t>
            </w:r>
          </w:p>
        </w:tc>
      </w:tr>
      <w:tr w:rsidR="00007000" w14:paraId="462E2C88" w14:textId="77777777">
        <w:trPr>
          <w:trHeight w:val="450"/>
        </w:trPr>
        <w:tc>
          <w:tcPr>
            <w:tcW w:w="3240" w:type="dxa"/>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600C5342" w14:textId="77777777" w:rsidR="00007000" w:rsidRDefault="00000000">
            <w:pPr>
              <w:rPr>
                <w:rFonts w:ascii="Times" w:eastAsia="Times" w:hAnsi="Times" w:cs="Times"/>
                <w:sz w:val="26"/>
                <w:szCs w:val="26"/>
              </w:rPr>
            </w:pPr>
            <w:r>
              <w:rPr>
                <w:rFonts w:ascii="Times" w:eastAsia="Times" w:hAnsi="Times" w:cs="Times"/>
                <w:sz w:val="26"/>
                <w:szCs w:val="26"/>
              </w:rPr>
              <w:t xml:space="preserve"> </w:t>
            </w:r>
          </w:p>
        </w:tc>
        <w:tc>
          <w:tcPr>
            <w:tcW w:w="5655" w:type="dxa"/>
            <w:tcBorders>
              <w:top w:val="nil"/>
              <w:left w:val="nil"/>
              <w:bottom w:val="single" w:sz="6" w:space="0" w:color="808080"/>
              <w:right w:val="single" w:sz="6" w:space="0" w:color="808080"/>
            </w:tcBorders>
            <w:tcMar>
              <w:top w:w="0" w:type="dxa"/>
              <w:left w:w="100" w:type="dxa"/>
              <w:bottom w:w="0" w:type="dxa"/>
              <w:right w:w="100" w:type="dxa"/>
            </w:tcMar>
          </w:tcPr>
          <w:p w14:paraId="53E2FDC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10. Thông báo thực hiện thành công.</w:t>
            </w:r>
          </w:p>
        </w:tc>
      </w:tr>
      <w:tr w:rsidR="00007000" w14:paraId="6AE64F33" w14:textId="77777777">
        <w:trPr>
          <w:trHeight w:val="45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746F3F8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 (Alternative Flows):</w:t>
            </w:r>
          </w:p>
        </w:tc>
      </w:tr>
      <w:tr w:rsidR="00007000" w14:paraId="64CF9F04" w14:textId="77777777">
        <w:trPr>
          <w:trHeight w:val="10320"/>
        </w:trPr>
        <w:tc>
          <w:tcPr>
            <w:tcW w:w="8895" w:type="dxa"/>
            <w:gridSpan w:val="2"/>
            <w:tcBorders>
              <w:top w:val="nil"/>
              <w:left w:val="single" w:sz="6" w:space="0" w:color="808080"/>
              <w:bottom w:val="single" w:sz="6" w:space="0" w:color="808080"/>
              <w:right w:val="single" w:sz="6" w:space="0" w:color="808080"/>
            </w:tcBorders>
            <w:tcMar>
              <w:top w:w="0" w:type="dxa"/>
              <w:left w:w="100" w:type="dxa"/>
              <w:bottom w:w="0" w:type="dxa"/>
              <w:right w:w="100" w:type="dxa"/>
            </w:tcMar>
          </w:tcPr>
          <w:p w14:paraId="20795A4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A1: Nhập tên danh mục trống</w:t>
            </w:r>
          </w:p>
          <w:p w14:paraId="6A892E4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6, hệ thống kiểm tra và phát hiện tên danh mục nhập vào bị bỏ trống.</w:t>
            </w:r>
          </w:p>
          <w:p w14:paraId="2BC16DD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36A01B0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yêu cầu nhập tên danh mục.</w:t>
            </w:r>
          </w:p>
          <w:p w14:paraId="373A161E"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Người dùng quay lại bước 5 để nhập lại.</w:t>
            </w:r>
          </w:p>
          <w:p w14:paraId="4A6F3B5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A2: Nhập tên danh mục đã tồn tại</w:t>
            </w:r>
          </w:p>
          <w:p w14:paraId="284351AB"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6, hệ thống kiểm tra và phát hiện tên danh mục đã tồn tại trong hệ thống.</w:t>
            </w:r>
          </w:p>
          <w:p w14:paraId="39A0CC49"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68C9EB1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hiển thị thông báo danh mục đã tồn tại.</w:t>
            </w:r>
          </w:p>
          <w:p w14:paraId="254C40F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Người dùng quay lại bước 5 để nhập tên khác.</w:t>
            </w:r>
          </w:p>
          <w:p w14:paraId="79646638"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A3: Hủy thao tác</w:t>
            </w:r>
          </w:p>
          <w:p w14:paraId="1BB2582D"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7, người dùng chọn hủy thao tác trước khi xác nhận.</w:t>
            </w:r>
          </w:p>
          <w:p w14:paraId="23ED642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65271F2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hủy thao tác và giữ nguyên dữ liệu.</w:t>
            </w:r>
          </w:p>
          <w:p w14:paraId="28E2FAD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Use case kết thúc.</w:t>
            </w:r>
          </w:p>
          <w:p w14:paraId="26BE5550"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A4: Xóa danh mục đang được sử dụng</w:t>
            </w:r>
          </w:p>
          <w:p w14:paraId="6EDBA8E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phát sinh: Tại bước 8, người dùng chọn xóa một danh mục đang được sử dụng bởi sản phẩm khác trong hệ thống.</w:t>
            </w:r>
          </w:p>
          <w:p w14:paraId="7BEC047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Xử lý:</w:t>
            </w:r>
          </w:p>
          <w:p w14:paraId="2873C24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 Hệ thống kiểm tra và phát hiện danh mục đang được sử dụng.</w:t>
            </w:r>
          </w:p>
          <w:p w14:paraId="7BF0625F"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 Hệ thống hiển thị thông báo không thể xóa danh mục đang được sử dụng.</w:t>
            </w:r>
          </w:p>
          <w:p w14:paraId="4FFAD524"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3. Danh mục được giữ nguyên trong hệ thống.</w:t>
            </w:r>
          </w:p>
        </w:tc>
      </w:tr>
    </w:tbl>
    <w:p w14:paraId="0C144D99" w14:textId="77777777" w:rsidR="00007000" w:rsidRDefault="00000000">
      <w:pPr>
        <w:spacing w:after="0"/>
        <w:ind w:left="-1140" w:right="67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F1A4B4" w14:textId="77777777" w:rsidR="00007000" w:rsidRDefault="00000000">
      <w:pPr>
        <w:pStyle w:val="u3"/>
      </w:pPr>
      <w:bookmarkStart w:id="31" w:name="_heading=h.j8ugqnhfluxl" w:colFirst="0" w:colLast="0"/>
      <w:bookmarkEnd w:id="31"/>
      <w:r>
        <w:lastRenderedPageBreak/>
        <w:t>Biểu đồ Activity – UC005</w:t>
      </w:r>
    </w:p>
    <w:p w14:paraId="2E4830C2" w14:textId="77777777" w:rsidR="00007000" w:rsidRDefault="00000000">
      <w:pPr>
        <w:rPr>
          <w:rFonts w:ascii="Times" w:eastAsia="Times" w:hAnsi="Times" w:cs="Times"/>
          <w:b/>
          <w:bCs/>
          <w:sz w:val="26"/>
          <w:szCs w:val="26"/>
        </w:rPr>
      </w:pPr>
      <w:r>
        <w:rPr>
          <w:rFonts w:ascii="Times" w:eastAsia="Times" w:hAnsi="Times" w:cs="Times"/>
          <w:b/>
          <w:bCs/>
          <w:noProof/>
          <w:sz w:val="26"/>
          <w:szCs w:val="26"/>
        </w:rPr>
        <w:drawing>
          <wp:inline distT="114300" distB="114300" distL="114300" distR="114300" wp14:anchorId="4324E67F" wp14:editId="79AB7C30">
            <wp:extent cx="6511925" cy="4038600"/>
            <wp:effectExtent l="0" t="0" r="0" b="0"/>
            <wp:docPr id="214351140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6511925" cy="4038600"/>
                    </a:xfrm>
                    <a:prstGeom prst="rect">
                      <a:avLst/>
                    </a:prstGeom>
                    <a:ln/>
                  </pic:spPr>
                </pic:pic>
              </a:graphicData>
            </a:graphic>
          </wp:inline>
        </w:drawing>
      </w:r>
    </w:p>
    <w:p w14:paraId="22835221" w14:textId="77777777" w:rsidR="00007000" w:rsidRDefault="00000000">
      <w:pPr>
        <w:pStyle w:val="u3"/>
      </w:pPr>
      <w:bookmarkStart w:id="32" w:name="_heading=h.adyrvfj3b5pc" w:colFirst="0" w:colLast="0"/>
      <w:bookmarkEnd w:id="32"/>
      <w:r>
        <w:lastRenderedPageBreak/>
        <w:tab/>
        <w:t>Biểu đồ Sequence – UC005</w:t>
      </w:r>
    </w:p>
    <w:p w14:paraId="22F289B1" w14:textId="77777777" w:rsidR="00007000" w:rsidRDefault="00000000">
      <w:pPr>
        <w:rPr>
          <w:rFonts w:ascii="Times" w:eastAsia="Times" w:hAnsi="Times" w:cs="Times"/>
          <w:b/>
          <w:bCs/>
          <w:sz w:val="26"/>
          <w:szCs w:val="26"/>
        </w:rPr>
      </w:pPr>
      <w:r>
        <w:rPr>
          <w:rFonts w:ascii="Times" w:eastAsia="Times" w:hAnsi="Times" w:cs="Times"/>
          <w:b/>
          <w:bCs/>
          <w:noProof/>
          <w:sz w:val="26"/>
          <w:szCs w:val="26"/>
        </w:rPr>
        <w:drawing>
          <wp:inline distT="114300" distB="114300" distL="114300" distR="114300" wp14:anchorId="42C8266A" wp14:editId="1376766B">
            <wp:extent cx="6511925" cy="6248400"/>
            <wp:effectExtent l="0" t="0" r="0" b="0"/>
            <wp:docPr id="214351140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6511925" cy="6248400"/>
                    </a:xfrm>
                    <a:prstGeom prst="rect">
                      <a:avLst/>
                    </a:prstGeom>
                    <a:ln/>
                  </pic:spPr>
                </pic:pic>
              </a:graphicData>
            </a:graphic>
          </wp:inline>
        </w:drawing>
      </w:r>
    </w:p>
    <w:p w14:paraId="4D990CA3" w14:textId="77777777" w:rsidR="00007000" w:rsidRDefault="00000000">
      <w:pPr>
        <w:pStyle w:val="u2"/>
        <w:numPr>
          <w:ilvl w:val="1"/>
          <w:numId w:val="8"/>
        </w:numPr>
        <w:spacing w:before="0" w:line="240" w:lineRule="auto"/>
      </w:pPr>
      <w:bookmarkStart w:id="33" w:name="_heading=h.h4cpg0vtz7jc" w:colFirst="0" w:colLast="0"/>
      <w:bookmarkEnd w:id="33"/>
      <w:r>
        <w:rPr>
          <w:rFonts w:ascii="Times New Roman" w:eastAsia="Times New Roman" w:hAnsi="Times New Roman" w:cs="Times New Roman"/>
          <w:sz w:val="26"/>
          <w:szCs w:val="26"/>
        </w:rPr>
        <w:t>UC006_</w:t>
      </w:r>
      <w:r>
        <w:rPr>
          <w:rFonts w:ascii="Times New Roman" w:eastAsia="Times New Roman" w:hAnsi="Times New Roman" w:cs="Times New Roman"/>
          <w:i/>
          <w:iCs/>
          <w:color w:val="0000FF"/>
          <w:sz w:val="26"/>
          <w:szCs w:val="26"/>
        </w:rPr>
        <w:t xml:space="preserve"> </w:t>
      </w:r>
      <w:r>
        <w:rPr>
          <w:rFonts w:ascii="Times New Roman" w:eastAsia="Times New Roman" w:hAnsi="Times New Roman" w:cs="Times New Roman"/>
          <w:sz w:val="26"/>
          <w:szCs w:val="26"/>
        </w:rPr>
        <w:t xml:space="preserve">Quản lý sản phẩm </w:t>
      </w:r>
    </w:p>
    <w:p w14:paraId="0386B20B" w14:textId="77777777" w:rsidR="00007000" w:rsidRDefault="00007000"/>
    <w:p w14:paraId="616907E4"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UC006</w:t>
      </w:r>
    </w:p>
    <w:tbl>
      <w:tblPr>
        <w:tblStyle w:val="a8"/>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375A036D" w14:textId="77777777">
        <w:trPr>
          <w:jc w:val="center"/>
        </w:trPr>
        <w:tc>
          <w:tcPr>
            <w:tcW w:w="10253" w:type="dxa"/>
            <w:gridSpan w:val="3"/>
          </w:tcPr>
          <w:p w14:paraId="1560A300"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UC006_ Quản lý sản phẩm</w:t>
            </w:r>
          </w:p>
        </w:tc>
      </w:tr>
      <w:tr w:rsidR="00007000" w14:paraId="6EF07380" w14:textId="77777777">
        <w:trPr>
          <w:trHeight w:val="260"/>
          <w:jc w:val="center"/>
        </w:trPr>
        <w:tc>
          <w:tcPr>
            <w:tcW w:w="1485" w:type="dxa"/>
          </w:tcPr>
          <w:p w14:paraId="134250EE"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72277640"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có thể thêm mới, cập nhật, xóa thông tin sản phẩm</w:t>
            </w:r>
          </w:p>
        </w:tc>
      </w:tr>
      <w:tr w:rsidR="00007000" w14:paraId="33C74B5B" w14:textId="77777777">
        <w:trPr>
          <w:trHeight w:val="260"/>
          <w:jc w:val="center"/>
        </w:trPr>
        <w:tc>
          <w:tcPr>
            <w:tcW w:w="1485" w:type="dxa"/>
          </w:tcPr>
          <w:p w14:paraId="198BF841"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29BF87BE"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Chức năng này hỗ trợ nhân viên kho thực hiện thêm mới, cập nhật hoặc xóa thông tin về sản phẩm nhằm mục đích quản lý kho và hàng hóa hiệu quả.</w:t>
            </w:r>
          </w:p>
        </w:tc>
      </w:tr>
      <w:tr w:rsidR="00007000" w14:paraId="24EC56FC" w14:textId="77777777">
        <w:trPr>
          <w:trHeight w:val="260"/>
          <w:jc w:val="center"/>
        </w:trPr>
        <w:tc>
          <w:tcPr>
            <w:tcW w:w="1485" w:type="dxa"/>
          </w:tcPr>
          <w:p w14:paraId="7FA2B8E6"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Tác nhân:</w:t>
            </w:r>
          </w:p>
        </w:tc>
        <w:tc>
          <w:tcPr>
            <w:tcW w:w="8768" w:type="dxa"/>
            <w:gridSpan w:val="2"/>
          </w:tcPr>
          <w:p w14:paraId="209C3D6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w:t>
            </w:r>
          </w:p>
        </w:tc>
      </w:tr>
      <w:tr w:rsidR="00007000" w14:paraId="5BF2FD15" w14:textId="77777777">
        <w:trPr>
          <w:trHeight w:val="260"/>
          <w:jc w:val="center"/>
        </w:trPr>
        <w:tc>
          <w:tcPr>
            <w:tcW w:w="1485" w:type="dxa"/>
          </w:tcPr>
          <w:p w14:paraId="19D1CEB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20F46C7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đã đăng nhập vào phần mềm và được cấp quyền truy cập module sản phẩm.</w:t>
            </w:r>
          </w:p>
        </w:tc>
      </w:tr>
      <w:tr w:rsidR="00007000" w14:paraId="56889878" w14:textId="77777777">
        <w:trPr>
          <w:trHeight w:val="260"/>
          <w:jc w:val="center"/>
        </w:trPr>
        <w:tc>
          <w:tcPr>
            <w:tcW w:w="1485" w:type="dxa"/>
          </w:tcPr>
          <w:p w14:paraId="13E3EA45"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299F122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Thông tin sản phẩm được tạo mới, cập nhật hoặc xóa (đổi trạng thái) thành công trong cơ sở dữ liệu.</w:t>
            </w:r>
          </w:p>
        </w:tc>
      </w:tr>
      <w:tr w:rsidR="00007000" w14:paraId="3A403FAC" w14:textId="77777777">
        <w:trPr>
          <w:trHeight w:val="260"/>
          <w:jc w:val="center"/>
        </w:trPr>
        <w:tc>
          <w:tcPr>
            <w:tcW w:w="1485" w:type="dxa"/>
            <w:vMerge w:val="restart"/>
          </w:tcPr>
          <w:p w14:paraId="514E0ACF"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chínSh (Basic flows)</w:t>
            </w:r>
          </w:p>
        </w:tc>
        <w:tc>
          <w:tcPr>
            <w:tcW w:w="4384" w:type="dxa"/>
          </w:tcPr>
          <w:p w14:paraId="3A019186"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693891DA"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56D7E434" w14:textId="77777777">
        <w:trPr>
          <w:trHeight w:val="260"/>
          <w:jc w:val="center"/>
        </w:trPr>
        <w:tc>
          <w:tcPr>
            <w:tcW w:w="1485" w:type="dxa"/>
            <w:vMerge/>
          </w:tcPr>
          <w:p w14:paraId="4DD77D67"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5EF2C30A" w14:textId="77777777" w:rsidR="00007000" w:rsidRDefault="00000000">
            <w:pPr>
              <w:numPr>
                <w:ilvl w:val="0"/>
                <w:numId w:val="10"/>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chọn trên menu chức năng "Quản lý sản phẩm", hệ thống mở Form Danh sách sản phẩm.</w:t>
            </w:r>
          </w:p>
        </w:tc>
        <w:tc>
          <w:tcPr>
            <w:tcW w:w="4384" w:type="dxa"/>
          </w:tcPr>
          <w:p w14:paraId="223142AE" w14:textId="77777777" w:rsidR="00007000" w:rsidRDefault="00000000">
            <w:pPr>
              <w:numPr>
                <w:ilvl w:val="0"/>
                <w:numId w:val="10"/>
              </w:num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Hệ thống tải dữ liệu hiện tại lên bảng lưới.</w:t>
            </w:r>
          </w:p>
        </w:tc>
      </w:tr>
      <w:tr w:rsidR="00007000" w14:paraId="08CE334B" w14:textId="77777777">
        <w:trPr>
          <w:trHeight w:val="260"/>
          <w:jc w:val="center"/>
        </w:trPr>
        <w:tc>
          <w:tcPr>
            <w:tcW w:w="1485" w:type="dxa"/>
            <w:vMerge/>
          </w:tcPr>
          <w:p w14:paraId="335A744F"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302CD73D" w14:textId="77777777" w:rsidR="00007000" w:rsidRDefault="00000000">
            <w:pPr>
              <w:numPr>
                <w:ilvl w:val="0"/>
                <w:numId w:val="10"/>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chọn chức năng Thêm mới, Sửa hoặc Xóa thông tin sản phẩm.</w:t>
            </w:r>
          </w:p>
        </w:tc>
        <w:tc>
          <w:tcPr>
            <w:tcW w:w="4384" w:type="dxa"/>
          </w:tcPr>
          <w:p w14:paraId="4349FF26" w14:textId="77777777" w:rsidR="00007000" w:rsidRDefault="00000000">
            <w:pPr>
              <w:numPr>
                <w:ilvl w:val="0"/>
                <w:numId w:val="10"/>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mở hộp thoại (Dialog) nhập liệu, nhân viên kho nhập thông tin sản phẩm vào các TextBox.</w:t>
            </w:r>
          </w:p>
        </w:tc>
      </w:tr>
      <w:tr w:rsidR="00007000" w14:paraId="7F80EF47" w14:textId="77777777">
        <w:trPr>
          <w:trHeight w:val="260"/>
          <w:jc w:val="center"/>
        </w:trPr>
        <w:tc>
          <w:tcPr>
            <w:tcW w:w="1485" w:type="dxa"/>
            <w:vMerge/>
          </w:tcPr>
          <w:p w14:paraId="69927998"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334FA2A6" w14:textId="77777777" w:rsidR="00007000" w:rsidRDefault="00000000">
            <w:pPr>
              <w:numPr>
                <w:ilvl w:val="0"/>
                <w:numId w:val="10"/>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nhấn nút "Lưu" hoặc sử dụng phím tắt.</w:t>
            </w:r>
          </w:p>
        </w:tc>
        <w:tc>
          <w:tcPr>
            <w:tcW w:w="4384" w:type="dxa"/>
          </w:tcPr>
          <w:p w14:paraId="111F7966" w14:textId="77777777" w:rsidR="00007000" w:rsidRDefault="00000000">
            <w:pPr>
              <w:numPr>
                <w:ilvl w:val="0"/>
                <w:numId w:val="10"/>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hiển thị MessageBox "Cập nhật dữ liệu thành công" và đóng hộp thoại.</w:t>
            </w:r>
          </w:p>
        </w:tc>
      </w:tr>
      <w:tr w:rsidR="00007000" w14:paraId="4F8F98B8" w14:textId="77777777">
        <w:trPr>
          <w:jc w:val="center"/>
        </w:trPr>
        <w:tc>
          <w:tcPr>
            <w:tcW w:w="1485" w:type="dxa"/>
          </w:tcPr>
          <w:p w14:paraId="106883F6"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149B2FF0" w14:textId="77777777" w:rsidR="00007000" w:rsidRDefault="00007000">
            <w:pPr>
              <w:pBdr>
                <w:top w:val="nil"/>
                <w:left w:val="nil"/>
                <w:bottom w:val="nil"/>
                <w:right w:val="nil"/>
                <w:between w:val="nil"/>
              </w:pBdr>
              <w:spacing w:after="120"/>
              <w:rPr>
                <w:rFonts w:ascii="Times New Roman" w:eastAsia="Times New Roman" w:hAnsi="Times New Roman" w:cs="Times New Roman"/>
                <w:i/>
                <w:iCs/>
                <w:color w:val="000000"/>
                <w:sz w:val="26"/>
                <w:szCs w:val="26"/>
              </w:rPr>
            </w:pPr>
          </w:p>
        </w:tc>
        <w:tc>
          <w:tcPr>
            <w:tcW w:w="4384" w:type="dxa"/>
          </w:tcPr>
          <w:p w14:paraId="208ACD2D"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 xml:space="preserve">     5.1 Nếu nhân viên kho bỏ trống ô nhập liệu hệ thống sẽ hiển thị MessageBox “Yêu cầu nhập đầy đủ”.</w:t>
            </w:r>
          </w:p>
          <w:p w14:paraId="07EDF9AA" w14:textId="77777777" w:rsidR="00007000" w:rsidRDefault="00007000">
            <w:pPr>
              <w:pBdr>
                <w:top w:val="nil"/>
                <w:left w:val="nil"/>
                <w:bottom w:val="nil"/>
                <w:right w:val="nil"/>
                <w:between w:val="nil"/>
              </w:pBdr>
              <w:spacing w:after="120"/>
              <w:rPr>
                <w:rFonts w:ascii="Times New Roman" w:eastAsia="Times New Roman" w:hAnsi="Times New Roman" w:cs="Times New Roman"/>
                <w:i/>
                <w:iCs/>
                <w:color w:val="000000"/>
                <w:sz w:val="26"/>
                <w:szCs w:val="26"/>
              </w:rPr>
            </w:pPr>
          </w:p>
        </w:tc>
      </w:tr>
    </w:tbl>
    <w:p w14:paraId="52E299E4" w14:textId="77777777" w:rsidR="00007000" w:rsidRDefault="00007000"/>
    <w:p w14:paraId="5A36B1DE"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7F527D04" w14:textId="77777777" w:rsidR="00007000" w:rsidRDefault="00007000"/>
    <w:p w14:paraId="1A930DD3" w14:textId="77777777" w:rsidR="00007000" w:rsidRDefault="00007000"/>
    <w:p w14:paraId="16860570" w14:textId="77777777" w:rsidR="00007000" w:rsidRDefault="00007000"/>
    <w:p w14:paraId="2E8B4C7E" w14:textId="77777777" w:rsidR="00007000" w:rsidRDefault="00007000"/>
    <w:p w14:paraId="31023718" w14:textId="77777777" w:rsidR="00007000" w:rsidRDefault="00007000"/>
    <w:p w14:paraId="3D086BD6" w14:textId="77777777" w:rsidR="00007000" w:rsidRDefault="00007000"/>
    <w:p w14:paraId="071DBB99" w14:textId="77777777" w:rsidR="00007000" w:rsidRDefault="00007000"/>
    <w:p w14:paraId="1AB2A1AB" w14:textId="77777777" w:rsidR="00007000" w:rsidRDefault="00007000"/>
    <w:p w14:paraId="51F0E2BB" w14:textId="77777777" w:rsidR="00007000" w:rsidRDefault="00000000">
      <w:p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sz w:val="26"/>
          <w:szCs w:val="26"/>
        </w:rPr>
        <w:t>Activity</w:t>
      </w:r>
    </w:p>
    <w:p w14:paraId="2136EFF6" w14:textId="77777777" w:rsidR="00007000" w:rsidRDefault="00000000">
      <w:r>
        <w:rPr>
          <w:noProof/>
        </w:rPr>
        <w:lastRenderedPageBreak/>
        <w:drawing>
          <wp:inline distT="0" distB="0" distL="0" distR="0" wp14:anchorId="42A9AC68" wp14:editId="0247DAD7">
            <wp:extent cx="5387807" cy="6058425"/>
            <wp:effectExtent l="0" t="0" r="0" b="0"/>
            <wp:docPr id="21435114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387807" cy="6058425"/>
                    </a:xfrm>
                    <a:prstGeom prst="rect">
                      <a:avLst/>
                    </a:prstGeom>
                    <a:ln/>
                  </pic:spPr>
                </pic:pic>
              </a:graphicData>
            </a:graphic>
          </wp:inline>
        </w:drawing>
      </w:r>
    </w:p>
    <w:p w14:paraId="53A0638B" w14:textId="77777777" w:rsidR="00007000" w:rsidRDefault="00007000"/>
    <w:p w14:paraId="4B17A7A8" w14:textId="77777777" w:rsidR="00007000" w:rsidRDefault="00007000"/>
    <w:p w14:paraId="6587C1E7" w14:textId="77777777" w:rsidR="00007000" w:rsidRDefault="00007000"/>
    <w:p w14:paraId="2426AE03" w14:textId="77777777" w:rsidR="00007000" w:rsidRDefault="00007000"/>
    <w:p w14:paraId="7AEE5C90" w14:textId="77777777" w:rsidR="00007000" w:rsidRDefault="00007000"/>
    <w:p w14:paraId="2561F859" w14:textId="77777777" w:rsidR="00007000" w:rsidRDefault="00007000"/>
    <w:p w14:paraId="3A8147DF" w14:textId="77777777" w:rsidR="00007000" w:rsidRDefault="00007000"/>
    <w:p w14:paraId="0CAF122D" w14:textId="77777777" w:rsidR="00007000" w:rsidRDefault="00007000"/>
    <w:p w14:paraId="33590BDC" w14:textId="77777777" w:rsidR="00007000" w:rsidRDefault="00007000"/>
    <w:p w14:paraId="7A28C3A5" w14:textId="77777777" w:rsidR="00007000" w:rsidRDefault="00000000">
      <w:pPr>
        <w:rPr>
          <w:rFonts w:ascii="Times New Roman" w:eastAsia="Times New Roman" w:hAnsi="Times New Roman" w:cs="Times New Roman"/>
          <w:sz w:val="26"/>
          <w:szCs w:val="26"/>
        </w:rPr>
      </w:pPr>
      <w:r>
        <w:lastRenderedPageBreak/>
        <w:t>-</w:t>
      </w:r>
      <w:r>
        <w:rPr>
          <w:rFonts w:ascii="Times New Roman" w:eastAsia="Times New Roman" w:hAnsi="Times New Roman" w:cs="Times New Roman"/>
          <w:i/>
          <w:iCs/>
          <w:color w:val="0000FF"/>
          <w:sz w:val="26"/>
          <w:szCs w:val="26"/>
        </w:rPr>
        <w:t xml:space="preserve"> </w:t>
      </w:r>
      <w:r>
        <w:rPr>
          <w:rFonts w:ascii="Times New Roman" w:eastAsia="Times New Roman" w:hAnsi="Times New Roman" w:cs="Times New Roman"/>
          <w:sz w:val="26"/>
          <w:szCs w:val="26"/>
        </w:rPr>
        <w:t>Sequence Diagram</w:t>
      </w:r>
    </w:p>
    <w:p w14:paraId="08E6912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19A32168" wp14:editId="22454836">
            <wp:extent cx="6511925" cy="4560570"/>
            <wp:effectExtent l="0" t="0" r="0" b="0"/>
            <wp:docPr id="214351141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1"/>
                    <a:srcRect/>
                    <a:stretch>
                      <a:fillRect/>
                    </a:stretch>
                  </pic:blipFill>
                  <pic:spPr>
                    <a:xfrm>
                      <a:off x="0" y="0"/>
                      <a:ext cx="6511925" cy="4560570"/>
                    </a:xfrm>
                    <a:prstGeom prst="rect">
                      <a:avLst/>
                    </a:prstGeom>
                    <a:ln/>
                  </pic:spPr>
                </pic:pic>
              </a:graphicData>
            </a:graphic>
          </wp:inline>
        </w:drawing>
      </w:r>
    </w:p>
    <w:p w14:paraId="105B0A31" w14:textId="77777777" w:rsidR="00007000" w:rsidRDefault="00007000"/>
    <w:p w14:paraId="0FA2B3CC"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UC007_Lập phiếu nhập kho </w:t>
      </w:r>
      <w:r>
        <w:rPr>
          <w:rFonts w:ascii="Times New Roman" w:eastAsia="Times New Roman" w:hAnsi="Times New Roman" w:cs="Times New Roman"/>
          <w:sz w:val="26"/>
          <w:szCs w:val="26"/>
        </w:rPr>
        <w:tab/>
      </w:r>
    </w:p>
    <w:p w14:paraId="6FD86336"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UC007</w:t>
      </w:r>
    </w:p>
    <w:tbl>
      <w:tblPr>
        <w:tblStyle w:val="a9"/>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002E57A2" w14:textId="77777777">
        <w:trPr>
          <w:jc w:val="center"/>
        </w:trPr>
        <w:tc>
          <w:tcPr>
            <w:tcW w:w="10253" w:type="dxa"/>
            <w:gridSpan w:val="3"/>
          </w:tcPr>
          <w:p w14:paraId="5B63011B"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UC007_Lập phiếu nhập kho</w:t>
            </w:r>
          </w:p>
        </w:tc>
      </w:tr>
      <w:tr w:rsidR="00007000" w14:paraId="4D6FFFFE" w14:textId="77777777">
        <w:trPr>
          <w:trHeight w:val="260"/>
          <w:jc w:val="center"/>
        </w:trPr>
        <w:tc>
          <w:tcPr>
            <w:tcW w:w="1485" w:type="dxa"/>
          </w:tcPr>
          <w:p w14:paraId="0CE487C5"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36394099"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Ghi nhận thông tin hàng hóa đã được nhập vào kho.</w:t>
            </w:r>
          </w:p>
        </w:tc>
      </w:tr>
      <w:tr w:rsidR="00007000" w14:paraId="4CE6CAE7" w14:textId="77777777">
        <w:trPr>
          <w:trHeight w:val="260"/>
          <w:jc w:val="center"/>
        </w:trPr>
        <w:tc>
          <w:tcPr>
            <w:tcW w:w="1485" w:type="dxa"/>
          </w:tcPr>
          <w:p w14:paraId="5CBC9CB2"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4AD4484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Thực hiện quy trình tăng lượng hàng trong kho dựa trên thông tin sản phẩm nhà cung cấp, cập nhật giá nhập và quản lý lô hạn để đảm bảo chất lượng hàng hóa.</w:t>
            </w:r>
          </w:p>
        </w:tc>
      </w:tr>
      <w:tr w:rsidR="00007000" w14:paraId="49584164" w14:textId="77777777">
        <w:trPr>
          <w:trHeight w:val="260"/>
          <w:jc w:val="center"/>
        </w:trPr>
        <w:tc>
          <w:tcPr>
            <w:tcW w:w="1485" w:type="dxa"/>
          </w:tcPr>
          <w:p w14:paraId="4D02CF57"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7FD92B1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w:t>
            </w:r>
          </w:p>
        </w:tc>
      </w:tr>
      <w:tr w:rsidR="00007000" w14:paraId="11CC8565" w14:textId="77777777">
        <w:trPr>
          <w:trHeight w:val="260"/>
          <w:jc w:val="center"/>
        </w:trPr>
        <w:tc>
          <w:tcPr>
            <w:tcW w:w="1485" w:type="dxa"/>
          </w:tcPr>
          <w:p w14:paraId="59D1805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5535F38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đã đăng nhập thành công vào phần mềm. Danh mục sản phẩm và thông tin nhà cung cấp đã được tạo sẵn trong cơ sở dữ liệu.</w:t>
            </w:r>
          </w:p>
        </w:tc>
      </w:tr>
      <w:tr w:rsidR="00007000" w14:paraId="4D5F276C" w14:textId="77777777">
        <w:trPr>
          <w:trHeight w:val="260"/>
          <w:jc w:val="center"/>
        </w:trPr>
        <w:tc>
          <w:tcPr>
            <w:tcW w:w="1485" w:type="dxa"/>
          </w:tcPr>
          <w:p w14:paraId="6E263720"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4B1DB2B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Phiếu nhập kho được lưu trữ vào CSDL.</w:t>
            </w:r>
            <w:r>
              <w:t xml:space="preserve"> </w:t>
            </w:r>
            <w:r>
              <w:rPr>
                <w:rFonts w:ascii="Times New Roman" w:eastAsia="Times New Roman" w:hAnsi="Times New Roman" w:cs="Times New Roman"/>
                <w:i/>
                <w:iCs/>
                <w:sz w:val="26"/>
                <w:szCs w:val="26"/>
              </w:rPr>
              <w:t>Số lượng tồn kho và thông tin lô tương ứng của các sản phẩm được cập nhật tăng</w:t>
            </w:r>
          </w:p>
        </w:tc>
      </w:tr>
      <w:tr w:rsidR="00007000" w14:paraId="799B83B6" w14:textId="77777777">
        <w:trPr>
          <w:trHeight w:val="260"/>
          <w:jc w:val="center"/>
        </w:trPr>
        <w:tc>
          <w:tcPr>
            <w:tcW w:w="1485" w:type="dxa"/>
            <w:vMerge w:val="restart"/>
          </w:tcPr>
          <w:p w14:paraId="56783280"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Luồng sự </w:t>
            </w:r>
            <w:r>
              <w:rPr>
                <w:rFonts w:ascii="Times New Roman" w:eastAsia="Times New Roman" w:hAnsi="Times New Roman" w:cs="Times New Roman"/>
                <w:sz w:val="26"/>
                <w:szCs w:val="26"/>
              </w:rPr>
              <w:lastRenderedPageBreak/>
              <w:t>kiện chính (Basic flows)</w:t>
            </w:r>
          </w:p>
        </w:tc>
        <w:tc>
          <w:tcPr>
            <w:tcW w:w="4384" w:type="dxa"/>
          </w:tcPr>
          <w:p w14:paraId="5C36314A"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lastRenderedPageBreak/>
              <w:t>Actor</w:t>
            </w:r>
          </w:p>
        </w:tc>
        <w:tc>
          <w:tcPr>
            <w:tcW w:w="4384" w:type="dxa"/>
          </w:tcPr>
          <w:p w14:paraId="260DC717"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i/>
                <w:iCs/>
                <w:sz w:val="26"/>
                <w:szCs w:val="26"/>
              </w:rPr>
              <w:t>System</w:t>
            </w:r>
          </w:p>
        </w:tc>
      </w:tr>
      <w:tr w:rsidR="00007000" w14:paraId="52A1F482" w14:textId="77777777">
        <w:trPr>
          <w:trHeight w:val="260"/>
          <w:jc w:val="center"/>
        </w:trPr>
        <w:tc>
          <w:tcPr>
            <w:tcW w:w="1485" w:type="dxa"/>
            <w:vMerge/>
          </w:tcPr>
          <w:p w14:paraId="5E18CC76"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7868A1B5" w14:textId="77777777" w:rsidR="00007000" w:rsidRDefault="00000000">
            <w:pPr>
              <w:numPr>
                <w:ilvl w:val="0"/>
                <w:numId w:val="11"/>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chọn trên menu chức năng "Lập phiếu nhập kho".</w:t>
            </w:r>
          </w:p>
        </w:tc>
        <w:tc>
          <w:tcPr>
            <w:tcW w:w="4384" w:type="dxa"/>
          </w:tcPr>
          <w:p w14:paraId="61108A99" w14:textId="77777777" w:rsidR="00007000" w:rsidRDefault="00000000">
            <w:pPr>
              <w:numPr>
                <w:ilvl w:val="0"/>
                <w:numId w:val="11"/>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mở cửa sổ tạo phiếu nhập.</w:t>
            </w:r>
          </w:p>
        </w:tc>
      </w:tr>
      <w:tr w:rsidR="00007000" w14:paraId="13EAD67C" w14:textId="77777777">
        <w:trPr>
          <w:trHeight w:val="260"/>
          <w:jc w:val="center"/>
        </w:trPr>
        <w:tc>
          <w:tcPr>
            <w:tcW w:w="1485" w:type="dxa"/>
            <w:vMerge/>
          </w:tcPr>
          <w:p w14:paraId="2A2E12C5"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4492C67D" w14:textId="77777777" w:rsidR="00007000" w:rsidRDefault="00000000">
            <w:pPr>
              <w:numPr>
                <w:ilvl w:val="0"/>
                <w:numId w:val="11"/>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điền thông tin chung của phiếu nhập.</w:t>
            </w:r>
          </w:p>
        </w:tc>
        <w:tc>
          <w:tcPr>
            <w:tcW w:w="4384" w:type="dxa"/>
          </w:tcPr>
          <w:p w14:paraId="4DD588B8" w14:textId="77777777" w:rsidR="00007000" w:rsidRDefault="00007000">
            <w:pPr>
              <w:spacing w:after="120"/>
              <w:ind w:left="720" w:hanging="360"/>
              <w:rPr>
                <w:rFonts w:ascii="Times New Roman" w:eastAsia="Times New Roman" w:hAnsi="Times New Roman" w:cs="Times New Roman"/>
                <w:i/>
                <w:iCs/>
                <w:sz w:val="26"/>
                <w:szCs w:val="26"/>
              </w:rPr>
            </w:pPr>
          </w:p>
        </w:tc>
      </w:tr>
      <w:tr w:rsidR="00007000" w14:paraId="53128B6D" w14:textId="77777777">
        <w:trPr>
          <w:trHeight w:val="260"/>
          <w:jc w:val="center"/>
        </w:trPr>
        <w:tc>
          <w:tcPr>
            <w:tcW w:w="1485" w:type="dxa"/>
            <w:vMerge/>
          </w:tcPr>
          <w:p w14:paraId="33330C25"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4865AAA7" w14:textId="77777777" w:rsidR="00007000" w:rsidRDefault="00000000">
            <w:pPr>
              <w:numPr>
                <w:ilvl w:val="0"/>
                <w:numId w:val="11"/>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nhấn nút “Thêm”</w:t>
            </w:r>
          </w:p>
        </w:tc>
        <w:tc>
          <w:tcPr>
            <w:tcW w:w="4384" w:type="dxa"/>
          </w:tcPr>
          <w:p w14:paraId="7F509FE2" w14:textId="77777777" w:rsidR="00007000" w:rsidRDefault="00000000">
            <w:pPr>
              <w:numPr>
                <w:ilvl w:val="0"/>
                <w:numId w:val="11"/>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tự động thêm</w:t>
            </w:r>
            <w:r>
              <w:t xml:space="preserve"> </w:t>
            </w:r>
            <w:r>
              <w:rPr>
                <w:rFonts w:ascii="Times New Roman" w:eastAsia="Times New Roman" w:hAnsi="Times New Roman" w:cs="Times New Roman"/>
                <w:i/>
                <w:iCs/>
                <w:sz w:val="26"/>
                <w:szCs w:val="26"/>
              </w:rPr>
              <w:t>vào bảng, tính thành tiền từng dòng và hiển thị tổng tiền của phiếu nhập.</w:t>
            </w:r>
          </w:p>
        </w:tc>
      </w:tr>
      <w:tr w:rsidR="00007000" w14:paraId="060709D6" w14:textId="77777777">
        <w:trPr>
          <w:trHeight w:val="260"/>
          <w:jc w:val="center"/>
        </w:trPr>
        <w:tc>
          <w:tcPr>
            <w:tcW w:w="1485" w:type="dxa"/>
            <w:vMerge/>
          </w:tcPr>
          <w:p w14:paraId="097BA4D9"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676FE0E9" w14:textId="77777777" w:rsidR="00007000" w:rsidRDefault="00000000">
            <w:pPr>
              <w:numPr>
                <w:ilvl w:val="0"/>
                <w:numId w:val="11"/>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kiểm tra lại thông tin và nhấn nút "Lưu và Xác nhận nhập kho".</w:t>
            </w:r>
          </w:p>
        </w:tc>
        <w:tc>
          <w:tcPr>
            <w:tcW w:w="4384" w:type="dxa"/>
          </w:tcPr>
          <w:p w14:paraId="4A1440CE" w14:textId="77777777" w:rsidR="00007000" w:rsidRDefault="00000000">
            <w:pPr>
              <w:numPr>
                <w:ilvl w:val="0"/>
                <w:numId w:val="11"/>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cập nhật số lượng tồn kho theo từng mã lô, lưu phiếu nhập, hiển thị hộp thoại thông báo thành công và cung cấp tùy chọn in phiếu.</w:t>
            </w:r>
          </w:p>
        </w:tc>
      </w:tr>
      <w:tr w:rsidR="00007000" w14:paraId="6C13966F" w14:textId="77777777">
        <w:trPr>
          <w:trHeight w:val="260"/>
          <w:jc w:val="center"/>
        </w:trPr>
        <w:tc>
          <w:tcPr>
            <w:tcW w:w="1485" w:type="dxa"/>
            <w:vMerge w:val="restart"/>
          </w:tcPr>
          <w:p w14:paraId="571118E7"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45F53EAB" w14:textId="77777777" w:rsidR="00007000" w:rsidRDefault="00000000">
            <w:pP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sz w:val="26"/>
                <w:szCs w:val="26"/>
              </w:rPr>
              <w:t xml:space="preserve"> 4.1. Trong quá trình nhập liệu, nhân viên kho nhấn nút "Hủy" hoặc phím tắt Esc trên bàn phím.</w:t>
            </w:r>
          </w:p>
        </w:tc>
        <w:tc>
          <w:tcPr>
            <w:tcW w:w="4384" w:type="dxa"/>
          </w:tcPr>
          <w:p w14:paraId="6C71FD69"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sz w:val="26"/>
                <w:szCs w:val="26"/>
              </w:rPr>
              <w:t xml:space="preserve">  </w:t>
            </w:r>
            <w:r>
              <w:rPr>
                <w:rFonts w:ascii="Times New Roman" w:eastAsia="Times New Roman" w:hAnsi="Times New Roman" w:cs="Times New Roman"/>
                <w:i/>
                <w:iCs/>
                <w:color w:val="000000"/>
                <w:sz w:val="26"/>
                <w:szCs w:val="26"/>
              </w:rPr>
              <w:t>4.2. Hệ thống hiển thị MessageBox xác nhận với tùy chọn Yes/No "Bạn có chắc chắn muốn hủy phiếu nhập đang lập?".</w:t>
            </w:r>
          </w:p>
        </w:tc>
      </w:tr>
      <w:tr w:rsidR="00007000" w14:paraId="3AC41AD2" w14:textId="77777777">
        <w:trPr>
          <w:trHeight w:val="260"/>
          <w:jc w:val="center"/>
        </w:trPr>
        <w:tc>
          <w:tcPr>
            <w:tcW w:w="1485" w:type="dxa"/>
            <w:vMerge/>
          </w:tcPr>
          <w:p w14:paraId="467F12BD"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13FEC49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     4.3. Nhân viên kho chọn "Yes". Hệ thống đóng Form lập phiếu và xóa bỏ toàn bộ dữ liệu đang thao tác.</w:t>
            </w:r>
          </w:p>
        </w:tc>
        <w:tc>
          <w:tcPr>
            <w:tcW w:w="4384" w:type="dxa"/>
          </w:tcPr>
          <w:p w14:paraId="2FC885DC"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tc>
      </w:tr>
    </w:tbl>
    <w:p w14:paraId="1045B239" w14:textId="77777777" w:rsidR="00007000" w:rsidRDefault="00007000"/>
    <w:p w14:paraId="5CD2F691"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244A0BEB" w14:textId="77777777" w:rsidR="00007000" w:rsidRDefault="00007000"/>
    <w:p w14:paraId="47B7F7C9" w14:textId="77777777" w:rsidR="00007000" w:rsidRDefault="00007000"/>
    <w:p w14:paraId="77A9A372" w14:textId="77777777" w:rsidR="00007000" w:rsidRDefault="00007000"/>
    <w:p w14:paraId="41F04CEB" w14:textId="77777777" w:rsidR="00007000" w:rsidRDefault="00007000"/>
    <w:p w14:paraId="3AC39AA1" w14:textId="77777777" w:rsidR="00007000" w:rsidRDefault="00007000"/>
    <w:p w14:paraId="7D0FE25C" w14:textId="77777777" w:rsidR="00007000" w:rsidRDefault="00007000"/>
    <w:p w14:paraId="656BD563" w14:textId="77777777" w:rsidR="00007000" w:rsidRDefault="00007000"/>
    <w:p w14:paraId="74E61B71" w14:textId="77777777" w:rsidR="00007000" w:rsidRDefault="00007000"/>
    <w:p w14:paraId="3AB7AE25" w14:textId="77777777" w:rsidR="00007000" w:rsidRDefault="00007000"/>
    <w:p w14:paraId="33A09117" w14:textId="77777777" w:rsidR="00007000" w:rsidRDefault="00007000"/>
    <w:p w14:paraId="31EAFC6B" w14:textId="77777777" w:rsidR="00007000" w:rsidRDefault="00007000"/>
    <w:p w14:paraId="1EE25F47" w14:textId="77777777" w:rsidR="00007000" w:rsidRDefault="00007000"/>
    <w:p w14:paraId="6D6DE86D" w14:textId="77777777" w:rsidR="00007000" w:rsidRDefault="00007000"/>
    <w:p w14:paraId="2C7AA24C" w14:textId="77777777" w:rsidR="00007000" w:rsidRDefault="00007000"/>
    <w:p w14:paraId="77B10B75" w14:textId="77777777" w:rsidR="00007000" w:rsidRDefault="00000000">
      <w:p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sz w:val="26"/>
          <w:szCs w:val="26"/>
        </w:rPr>
        <w:t>Activity</w:t>
      </w:r>
    </w:p>
    <w:p w14:paraId="5E117D24" w14:textId="77777777" w:rsidR="00007000" w:rsidRDefault="00000000">
      <w:r>
        <w:rPr>
          <w:noProof/>
        </w:rPr>
        <w:drawing>
          <wp:inline distT="0" distB="0" distL="0" distR="0" wp14:anchorId="56EFF74A" wp14:editId="4EEEAA26">
            <wp:extent cx="6511925" cy="4368165"/>
            <wp:effectExtent l="0" t="0" r="0" b="0"/>
            <wp:docPr id="214351141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6511925" cy="4368165"/>
                    </a:xfrm>
                    <a:prstGeom prst="rect">
                      <a:avLst/>
                    </a:prstGeom>
                    <a:ln/>
                  </pic:spPr>
                </pic:pic>
              </a:graphicData>
            </a:graphic>
          </wp:inline>
        </w:drawing>
      </w:r>
    </w:p>
    <w:p w14:paraId="5FFAAECF" w14:textId="77777777" w:rsidR="00007000" w:rsidRDefault="00007000"/>
    <w:p w14:paraId="2F112825" w14:textId="77777777" w:rsidR="00007000" w:rsidRDefault="00007000"/>
    <w:p w14:paraId="403DF154" w14:textId="77777777" w:rsidR="00007000" w:rsidRDefault="00007000"/>
    <w:p w14:paraId="235FEDD9" w14:textId="77777777" w:rsidR="00007000" w:rsidRDefault="00007000"/>
    <w:p w14:paraId="32345881" w14:textId="77777777" w:rsidR="00007000" w:rsidRDefault="00007000"/>
    <w:p w14:paraId="1D3408F5" w14:textId="77777777" w:rsidR="00007000" w:rsidRDefault="00007000"/>
    <w:p w14:paraId="70486C67" w14:textId="77777777" w:rsidR="00007000" w:rsidRDefault="00007000"/>
    <w:p w14:paraId="25739D9C" w14:textId="77777777" w:rsidR="00007000" w:rsidRDefault="00007000"/>
    <w:p w14:paraId="5F723C9E" w14:textId="77777777" w:rsidR="00007000" w:rsidRDefault="00007000"/>
    <w:p w14:paraId="3C8C5629" w14:textId="77777777" w:rsidR="00007000" w:rsidRDefault="00007000"/>
    <w:p w14:paraId="6ED237C9" w14:textId="77777777" w:rsidR="00007000" w:rsidRDefault="00007000"/>
    <w:p w14:paraId="11B31282" w14:textId="77777777" w:rsidR="00007000" w:rsidRDefault="00007000"/>
    <w:p w14:paraId="1DD9BBB4" w14:textId="77777777" w:rsidR="00007000" w:rsidRDefault="00007000"/>
    <w:p w14:paraId="45029DE4" w14:textId="77777777" w:rsidR="00007000" w:rsidRDefault="00007000"/>
    <w:p w14:paraId="107001D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rPr>
        <w:t>-</w:t>
      </w:r>
      <w:r>
        <w:rPr>
          <w:rFonts w:ascii="Times New Roman" w:eastAsia="Times New Roman" w:hAnsi="Times New Roman" w:cs="Times New Roman"/>
          <w:i/>
          <w:iCs/>
          <w:color w:val="0000FF"/>
          <w:sz w:val="26"/>
          <w:szCs w:val="26"/>
        </w:rPr>
        <w:t xml:space="preserve"> </w:t>
      </w:r>
      <w:r>
        <w:rPr>
          <w:rFonts w:ascii="Times New Roman" w:eastAsia="Times New Roman" w:hAnsi="Times New Roman" w:cs="Times New Roman"/>
          <w:sz w:val="26"/>
          <w:szCs w:val="26"/>
        </w:rPr>
        <w:t>Sequence Diagram</w:t>
      </w:r>
    </w:p>
    <w:p w14:paraId="3402FF3A" w14:textId="77777777" w:rsidR="00007000" w:rsidRDefault="00000000">
      <w:r>
        <w:rPr>
          <w:noProof/>
        </w:rPr>
        <w:drawing>
          <wp:inline distT="0" distB="0" distL="0" distR="0" wp14:anchorId="35024C99" wp14:editId="3441466D">
            <wp:extent cx="6511925" cy="4582795"/>
            <wp:effectExtent l="0" t="0" r="0" b="0"/>
            <wp:docPr id="21435114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6511925" cy="4582795"/>
                    </a:xfrm>
                    <a:prstGeom prst="rect">
                      <a:avLst/>
                    </a:prstGeom>
                    <a:ln/>
                  </pic:spPr>
                </pic:pic>
              </a:graphicData>
            </a:graphic>
          </wp:inline>
        </w:drawing>
      </w:r>
    </w:p>
    <w:p w14:paraId="72062C68" w14:textId="77777777" w:rsidR="00007000" w:rsidRDefault="00007000"/>
    <w:p w14:paraId="71E297E6"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UC008_Kiểm kê tồn kho định kỳ </w:t>
      </w:r>
    </w:p>
    <w:p w14:paraId="1CEA5828"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UC008</w:t>
      </w:r>
    </w:p>
    <w:tbl>
      <w:tblPr>
        <w:tblStyle w:val="aa"/>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15776932" w14:textId="77777777">
        <w:trPr>
          <w:trHeight w:val="260"/>
          <w:jc w:val="center"/>
        </w:trPr>
        <w:tc>
          <w:tcPr>
            <w:tcW w:w="10253" w:type="dxa"/>
            <w:gridSpan w:val="3"/>
          </w:tcPr>
          <w:p w14:paraId="6544A4E9"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UC008_Kiểm kê tồn kho định kỳ</w:t>
            </w:r>
          </w:p>
        </w:tc>
      </w:tr>
      <w:tr w:rsidR="00007000" w14:paraId="1C50B33E" w14:textId="77777777">
        <w:trPr>
          <w:trHeight w:val="260"/>
          <w:jc w:val="center"/>
        </w:trPr>
        <w:tc>
          <w:tcPr>
            <w:tcW w:w="1485" w:type="dxa"/>
          </w:tcPr>
          <w:p w14:paraId="210B61E2"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4CB6CFDA"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Kiểm tra được số lượng thực tế tại cửa hàng với dữ liệu trên phần mềm.</w:t>
            </w:r>
          </w:p>
        </w:tc>
      </w:tr>
      <w:tr w:rsidR="00007000" w14:paraId="3BDECECD" w14:textId="77777777">
        <w:trPr>
          <w:trHeight w:val="260"/>
          <w:jc w:val="center"/>
        </w:trPr>
        <w:tc>
          <w:tcPr>
            <w:tcW w:w="1485" w:type="dxa"/>
          </w:tcPr>
          <w:p w14:paraId="5EF90B37"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133037F1"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Chức năng giúp nhân viên kho so sánh lượng tồn kho trên hệ thống với lượng sản phẩm đã đếm được thực tế bằng cách thao tác trực tiếp trên bảng dữ liệu của phần mềm.</w:t>
            </w:r>
          </w:p>
        </w:tc>
      </w:tr>
      <w:tr w:rsidR="00007000" w14:paraId="08B94765" w14:textId="77777777">
        <w:trPr>
          <w:trHeight w:val="260"/>
          <w:jc w:val="center"/>
        </w:trPr>
        <w:tc>
          <w:tcPr>
            <w:tcW w:w="1485" w:type="dxa"/>
          </w:tcPr>
          <w:p w14:paraId="6DB0556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20CA3754"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kho</w:t>
            </w:r>
          </w:p>
        </w:tc>
      </w:tr>
      <w:tr w:rsidR="00007000" w14:paraId="6E960B0C" w14:textId="77777777">
        <w:trPr>
          <w:trHeight w:val="260"/>
          <w:jc w:val="center"/>
        </w:trPr>
        <w:tc>
          <w:tcPr>
            <w:tcW w:w="1485" w:type="dxa"/>
          </w:tcPr>
          <w:p w14:paraId="46F491CF"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2F8A7ACE"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kho đăng nhập thành công. Không có phiếu nhập/xuất kho nào đang thao tác dang dở.</w:t>
            </w:r>
          </w:p>
        </w:tc>
      </w:tr>
      <w:tr w:rsidR="00007000" w14:paraId="308A09DD" w14:textId="77777777">
        <w:trPr>
          <w:trHeight w:val="260"/>
          <w:jc w:val="center"/>
        </w:trPr>
        <w:tc>
          <w:tcPr>
            <w:tcW w:w="1485" w:type="dxa"/>
          </w:tcPr>
          <w:p w14:paraId="0D32BFE0"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6EF7B93B"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Phiếu kiểm kê được lưu trữ, số lượng tồn kho trên hệ thống được cập nhật khớp với số lượng thực tế đã xác nhận.</w:t>
            </w:r>
          </w:p>
        </w:tc>
      </w:tr>
      <w:tr w:rsidR="00007000" w14:paraId="0B57B487" w14:textId="77777777">
        <w:trPr>
          <w:trHeight w:val="260"/>
          <w:jc w:val="center"/>
        </w:trPr>
        <w:tc>
          <w:tcPr>
            <w:tcW w:w="1485" w:type="dxa"/>
            <w:vMerge w:val="restart"/>
          </w:tcPr>
          <w:p w14:paraId="3AA93FD2"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chính (Basic flows)</w:t>
            </w:r>
          </w:p>
        </w:tc>
        <w:tc>
          <w:tcPr>
            <w:tcW w:w="4384" w:type="dxa"/>
          </w:tcPr>
          <w:p w14:paraId="0A0241A5"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139D0F11"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21E36244" w14:textId="77777777">
        <w:trPr>
          <w:trHeight w:val="260"/>
          <w:jc w:val="center"/>
        </w:trPr>
        <w:tc>
          <w:tcPr>
            <w:tcW w:w="1485" w:type="dxa"/>
            <w:vMerge/>
          </w:tcPr>
          <w:p w14:paraId="3EB55F1B"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4F0E7443" w14:textId="77777777" w:rsidR="00007000" w:rsidRDefault="00000000">
            <w:pPr>
              <w:numPr>
                <w:ilvl w:val="0"/>
                <w:numId w:val="12"/>
              </w:num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kho chọn chức năng "Kiểm kê định kỳ", hệ thống mở Form kiểm kê kho.</w:t>
            </w:r>
          </w:p>
        </w:tc>
        <w:tc>
          <w:tcPr>
            <w:tcW w:w="4384" w:type="dxa"/>
          </w:tcPr>
          <w:p w14:paraId="788F05EE" w14:textId="77777777" w:rsidR="00007000" w:rsidRDefault="00000000">
            <w:pPr>
              <w:numPr>
                <w:ilvl w:val="0"/>
                <w:numId w:val="12"/>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tải toàn bộ danh mục sản phẩm và cột "Hàng tồn kho" lên bảng dữ liệu.</w:t>
            </w:r>
          </w:p>
        </w:tc>
      </w:tr>
      <w:tr w:rsidR="00007000" w14:paraId="45107879" w14:textId="77777777">
        <w:trPr>
          <w:trHeight w:val="260"/>
          <w:jc w:val="center"/>
        </w:trPr>
        <w:tc>
          <w:tcPr>
            <w:tcW w:w="1485" w:type="dxa"/>
            <w:vMerge/>
          </w:tcPr>
          <w:p w14:paraId="2B3D8646"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7254EE6A" w14:textId="77777777" w:rsidR="00007000" w:rsidRDefault="00000000">
            <w:pPr>
              <w:numPr>
                <w:ilvl w:val="0"/>
                <w:numId w:val="12"/>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điền trực tiếp "Số lượng thực tế" đếm được tại cửa hàng vào từng dòng trên bảng dữ liệu.</w:t>
            </w:r>
          </w:p>
        </w:tc>
        <w:tc>
          <w:tcPr>
            <w:tcW w:w="4384" w:type="dxa"/>
          </w:tcPr>
          <w:p w14:paraId="3F4B412F" w14:textId="77777777" w:rsidR="00007000" w:rsidRDefault="00000000">
            <w:pPr>
              <w:numPr>
                <w:ilvl w:val="0"/>
                <w:numId w:val="12"/>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tự động tính toán chênh lệch ngay trên bảng.</w:t>
            </w:r>
          </w:p>
        </w:tc>
      </w:tr>
      <w:tr w:rsidR="00007000" w14:paraId="06298466" w14:textId="77777777">
        <w:trPr>
          <w:trHeight w:val="260"/>
          <w:jc w:val="center"/>
        </w:trPr>
        <w:tc>
          <w:tcPr>
            <w:tcW w:w="1485" w:type="dxa"/>
            <w:vMerge/>
          </w:tcPr>
          <w:p w14:paraId="23EA8FFA"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78A23160" w14:textId="77777777" w:rsidR="00007000" w:rsidRDefault="00000000">
            <w:pPr>
              <w:numPr>
                <w:ilvl w:val="0"/>
                <w:numId w:val="12"/>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nhấn nút "Lưu".</w:t>
            </w:r>
          </w:p>
        </w:tc>
        <w:tc>
          <w:tcPr>
            <w:tcW w:w="4384" w:type="dxa"/>
          </w:tcPr>
          <w:p w14:paraId="014D1BA0" w14:textId="77777777" w:rsidR="00007000" w:rsidRDefault="00000000">
            <w:pPr>
              <w:numPr>
                <w:ilvl w:val="0"/>
                <w:numId w:val="12"/>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hiển thị hộp thoại báo cáo hoàn tất và cập nhật số liệu mới vào cơ sở dữ liệu.</w:t>
            </w:r>
          </w:p>
        </w:tc>
      </w:tr>
      <w:tr w:rsidR="00007000" w14:paraId="7340AB62" w14:textId="77777777">
        <w:trPr>
          <w:trHeight w:val="260"/>
          <w:jc w:val="center"/>
        </w:trPr>
        <w:tc>
          <w:tcPr>
            <w:tcW w:w="1485" w:type="dxa"/>
            <w:vMerge w:val="restart"/>
          </w:tcPr>
          <w:p w14:paraId="01C8E42C"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12E623EB"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 xml:space="preserve">     3.1. Người dùng nhập ký tự chữ cái vào cột "Số lượng thực tế".</w:t>
            </w:r>
          </w:p>
        </w:tc>
        <w:tc>
          <w:tcPr>
            <w:tcW w:w="4384" w:type="dxa"/>
          </w:tcPr>
          <w:p w14:paraId="21FC9DDB" w14:textId="77777777" w:rsidR="00007000" w:rsidRDefault="00000000">
            <w:pP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sz w:val="26"/>
                <w:szCs w:val="26"/>
              </w:rPr>
              <w:t xml:space="preserve">     3.2. Bảng dữ liệu từ chối nhận dữ liệu, hiển thị cảnh báo"Chỉ được phép nhập số".</w:t>
            </w:r>
          </w:p>
        </w:tc>
      </w:tr>
      <w:tr w:rsidR="00007000" w14:paraId="4288F3CB" w14:textId="77777777">
        <w:trPr>
          <w:trHeight w:val="260"/>
          <w:jc w:val="center"/>
        </w:trPr>
        <w:tc>
          <w:tcPr>
            <w:tcW w:w="1485" w:type="dxa"/>
            <w:vMerge/>
          </w:tcPr>
          <w:p w14:paraId="12FBD64D"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6258F9A6" w14:textId="77777777" w:rsidR="00007000" w:rsidRDefault="00000000">
            <w:pP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sz w:val="26"/>
                <w:szCs w:val="26"/>
              </w:rPr>
              <w:t xml:space="preserve">     5.1. Người dùng nhấn nút "Hủy" hoặc phím Esc.</w:t>
            </w:r>
          </w:p>
        </w:tc>
        <w:tc>
          <w:tcPr>
            <w:tcW w:w="4384" w:type="dxa"/>
          </w:tcPr>
          <w:p w14:paraId="0A6E3F8E"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     5.2. Hệ thống hiển thị MessageBox xác nhận hủy. Nếu chọn "Yes", hệ thống đóng Form và xóa bỏ các số liệu vừa nhập.</w:t>
            </w:r>
          </w:p>
        </w:tc>
      </w:tr>
    </w:tbl>
    <w:p w14:paraId="1AFD77FC" w14:textId="77777777" w:rsidR="00007000" w:rsidRDefault="00007000"/>
    <w:p w14:paraId="08F0ABBB"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13F8ECB8" w14:textId="77777777" w:rsidR="00007000" w:rsidRDefault="00007000"/>
    <w:p w14:paraId="4F9E02C5" w14:textId="77777777" w:rsidR="00007000" w:rsidRDefault="00007000"/>
    <w:p w14:paraId="7BDD14AE" w14:textId="77777777" w:rsidR="00007000" w:rsidRDefault="00007000"/>
    <w:p w14:paraId="6B6F6499" w14:textId="77777777" w:rsidR="00007000" w:rsidRDefault="00007000"/>
    <w:p w14:paraId="2B73387F" w14:textId="77777777" w:rsidR="00007000" w:rsidRDefault="00007000"/>
    <w:p w14:paraId="7E4B1DCD" w14:textId="77777777" w:rsidR="00007000" w:rsidRDefault="00007000"/>
    <w:p w14:paraId="22C32E1F" w14:textId="77777777" w:rsidR="00007000" w:rsidRDefault="00007000"/>
    <w:p w14:paraId="34CD1D6D" w14:textId="77777777" w:rsidR="00007000" w:rsidRDefault="00007000"/>
    <w:p w14:paraId="3BEEA0FC" w14:textId="77777777" w:rsidR="00007000" w:rsidRDefault="00007000"/>
    <w:p w14:paraId="4CA2BAD6" w14:textId="77777777" w:rsidR="00007000" w:rsidRDefault="00007000"/>
    <w:p w14:paraId="19E69509" w14:textId="77777777" w:rsidR="00007000" w:rsidRDefault="00007000"/>
    <w:p w14:paraId="3DF04652" w14:textId="77777777" w:rsidR="00007000" w:rsidRDefault="00007000"/>
    <w:p w14:paraId="45C69FA4" w14:textId="77777777" w:rsidR="00007000" w:rsidRDefault="00007000"/>
    <w:p w14:paraId="6FE726F9" w14:textId="77777777" w:rsidR="00007000" w:rsidRDefault="00007000"/>
    <w:p w14:paraId="11CF1AD7" w14:textId="77777777" w:rsidR="00007000" w:rsidRDefault="00007000"/>
    <w:p w14:paraId="514571A9" w14:textId="77777777" w:rsidR="00007000"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sz w:val="26"/>
          <w:szCs w:val="26"/>
        </w:rPr>
        <w:t>Activity</w:t>
      </w:r>
    </w:p>
    <w:p w14:paraId="70264C24" w14:textId="77777777" w:rsidR="00007000" w:rsidRDefault="00000000">
      <w:r>
        <w:rPr>
          <w:noProof/>
        </w:rPr>
        <w:drawing>
          <wp:inline distT="0" distB="0" distL="0" distR="0" wp14:anchorId="473789F5" wp14:editId="38B444FC">
            <wp:extent cx="6511925" cy="4694555"/>
            <wp:effectExtent l="0" t="0" r="0" b="0"/>
            <wp:docPr id="214351141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4"/>
                    <a:srcRect/>
                    <a:stretch>
                      <a:fillRect/>
                    </a:stretch>
                  </pic:blipFill>
                  <pic:spPr>
                    <a:xfrm>
                      <a:off x="0" y="0"/>
                      <a:ext cx="6511925" cy="4694555"/>
                    </a:xfrm>
                    <a:prstGeom prst="rect">
                      <a:avLst/>
                    </a:prstGeom>
                    <a:ln/>
                  </pic:spPr>
                </pic:pic>
              </a:graphicData>
            </a:graphic>
          </wp:inline>
        </w:drawing>
      </w:r>
    </w:p>
    <w:p w14:paraId="0843E290" w14:textId="77777777" w:rsidR="00007000" w:rsidRDefault="00007000"/>
    <w:p w14:paraId="2F576DEE" w14:textId="77777777" w:rsidR="00007000" w:rsidRDefault="00007000"/>
    <w:p w14:paraId="4820FF1B" w14:textId="77777777" w:rsidR="00007000" w:rsidRDefault="00007000"/>
    <w:p w14:paraId="34E778C4" w14:textId="77777777" w:rsidR="00007000" w:rsidRDefault="00007000"/>
    <w:p w14:paraId="2F10B565" w14:textId="77777777" w:rsidR="00007000" w:rsidRDefault="00007000"/>
    <w:p w14:paraId="2F0BB464" w14:textId="77777777" w:rsidR="00007000" w:rsidRDefault="00007000"/>
    <w:p w14:paraId="6F142BDA" w14:textId="77777777" w:rsidR="00007000" w:rsidRDefault="00007000"/>
    <w:p w14:paraId="73E34DFE" w14:textId="77777777" w:rsidR="00007000" w:rsidRDefault="00007000"/>
    <w:p w14:paraId="7233F697" w14:textId="77777777" w:rsidR="00007000" w:rsidRDefault="00007000"/>
    <w:p w14:paraId="4E87FFA8" w14:textId="77777777" w:rsidR="00007000" w:rsidRDefault="00007000"/>
    <w:p w14:paraId="5267B329" w14:textId="77777777" w:rsidR="00007000" w:rsidRDefault="00007000"/>
    <w:p w14:paraId="6F5111A5" w14:textId="77777777" w:rsidR="00007000" w:rsidRDefault="00007000"/>
    <w:p w14:paraId="141EDA69" w14:textId="77777777" w:rsidR="00007000" w:rsidRDefault="00007000"/>
    <w:p w14:paraId="7EAD9E2C"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rPr>
        <w:t>-</w:t>
      </w:r>
      <w:r>
        <w:rPr>
          <w:rFonts w:ascii="Times New Roman" w:eastAsia="Times New Roman" w:hAnsi="Times New Roman" w:cs="Times New Roman"/>
          <w:i/>
          <w:iCs/>
          <w:color w:val="0000FF"/>
          <w:sz w:val="26"/>
          <w:szCs w:val="26"/>
        </w:rPr>
        <w:t xml:space="preserve"> </w:t>
      </w:r>
      <w:r>
        <w:rPr>
          <w:rFonts w:ascii="Times New Roman" w:eastAsia="Times New Roman" w:hAnsi="Times New Roman" w:cs="Times New Roman"/>
          <w:sz w:val="26"/>
          <w:szCs w:val="26"/>
        </w:rPr>
        <w:t>Sequence Diagram</w:t>
      </w:r>
    </w:p>
    <w:p w14:paraId="6599E861" w14:textId="77777777" w:rsidR="00007000" w:rsidRDefault="00000000">
      <w:r>
        <w:rPr>
          <w:noProof/>
        </w:rPr>
        <w:drawing>
          <wp:inline distT="0" distB="0" distL="0" distR="0" wp14:anchorId="76C74E3C" wp14:editId="57115A11">
            <wp:extent cx="6511925" cy="4738370"/>
            <wp:effectExtent l="0" t="0" r="0" b="0"/>
            <wp:docPr id="214351141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6511925" cy="4738370"/>
                    </a:xfrm>
                    <a:prstGeom prst="rect">
                      <a:avLst/>
                    </a:prstGeom>
                    <a:ln/>
                  </pic:spPr>
                </pic:pic>
              </a:graphicData>
            </a:graphic>
          </wp:inline>
        </w:drawing>
      </w:r>
      <w:r>
        <w:t>S</w:t>
      </w:r>
    </w:p>
    <w:p w14:paraId="5C74CEBE" w14:textId="77777777" w:rsidR="00007000" w:rsidRDefault="00007000"/>
    <w:p w14:paraId="082C3262"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UC009_Xem cảnh báo kho </w:t>
      </w:r>
    </w:p>
    <w:p w14:paraId="22958789"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UC009</w:t>
      </w:r>
    </w:p>
    <w:tbl>
      <w:tblPr>
        <w:tblStyle w:val="ab"/>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2BF979AB" w14:textId="77777777">
        <w:trPr>
          <w:trHeight w:val="260"/>
          <w:jc w:val="center"/>
        </w:trPr>
        <w:tc>
          <w:tcPr>
            <w:tcW w:w="10253" w:type="dxa"/>
            <w:gridSpan w:val="3"/>
          </w:tcPr>
          <w:p w14:paraId="5D7D5382"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UC009_Xem cảnh báo kho</w:t>
            </w:r>
          </w:p>
        </w:tc>
      </w:tr>
      <w:tr w:rsidR="00007000" w14:paraId="3F72E972" w14:textId="77777777">
        <w:trPr>
          <w:trHeight w:val="260"/>
          <w:jc w:val="center"/>
        </w:trPr>
        <w:tc>
          <w:tcPr>
            <w:tcW w:w="1485" w:type="dxa"/>
          </w:tcPr>
          <w:p w14:paraId="1CBD6DF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2A3146B9"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Hiển thị cảnh báo khi tồn kho dưới mức tối thiểu (&lt;5) hoặc cận/hết HSD.</w:t>
            </w:r>
          </w:p>
        </w:tc>
      </w:tr>
      <w:tr w:rsidR="00007000" w14:paraId="4A3AF0F6" w14:textId="77777777">
        <w:trPr>
          <w:trHeight w:val="260"/>
          <w:jc w:val="center"/>
        </w:trPr>
        <w:tc>
          <w:tcPr>
            <w:tcW w:w="1485" w:type="dxa"/>
          </w:tcPr>
          <w:p w14:paraId="367283C5"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6235EFBC"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Phần mềm tự động quét dữ liệu và hiển thị thông báo ở góc màn hình để nhân viên kho xử lý hàng hóa kịp thời.</w:t>
            </w:r>
          </w:p>
        </w:tc>
      </w:tr>
      <w:tr w:rsidR="00007000" w14:paraId="779B71C3" w14:textId="77777777">
        <w:trPr>
          <w:trHeight w:val="260"/>
          <w:jc w:val="center"/>
        </w:trPr>
        <w:tc>
          <w:tcPr>
            <w:tcW w:w="1485" w:type="dxa"/>
          </w:tcPr>
          <w:p w14:paraId="523AFC43"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3BEC6996"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kho</w:t>
            </w:r>
          </w:p>
        </w:tc>
      </w:tr>
      <w:tr w:rsidR="00007000" w14:paraId="52F73DA7" w14:textId="77777777">
        <w:trPr>
          <w:trHeight w:val="260"/>
          <w:jc w:val="center"/>
        </w:trPr>
        <w:tc>
          <w:tcPr>
            <w:tcW w:w="1485" w:type="dxa"/>
          </w:tcPr>
          <w:p w14:paraId="2168309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351DCABB"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Phần mềm đang mở</w:t>
            </w:r>
          </w:p>
        </w:tc>
      </w:tr>
      <w:tr w:rsidR="00007000" w14:paraId="6930F976" w14:textId="77777777">
        <w:trPr>
          <w:trHeight w:val="260"/>
          <w:jc w:val="center"/>
        </w:trPr>
        <w:tc>
          <w:tcPr>
            <w:tcW w:w="1485" w:type="dxa"/>
          </w:tcPr>
          <w:p w14:paraId="720501B6"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451F9F59"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kho xem được danh sách hàng cần nhập thêm hoặc xử lý.</w:t>
            </w:r>
          </w:p>
        </w:tc>
      </w:tr>
      <w:tr w:rsidR="00007000" w14:paraId="7B68349D" w14:textId="77777777">
        <w:trPr>
          <w:trHeight w:val="260"/>
          <w:jc w:val="center"/>
        </w:trPr>
        <w:tc>
          <w:tcPr>
            <w:tcW w:w="1485" w:type="dxa"/>
            <w:vMerge w:val="restart"/>
          </w:tcPr>
          <w:p w14:paraId="16DF25CC"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chính (Basic flows)</w:t>
            </w:r>
          </w:p>
        </w:tc>
        <w:tc>
          <w:tcPr>
            <w:tcW w:w="4384" w:type="dxa"/>
          </w:tcPr>
          <w:p w14:paraId="09B9B53D"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346AAC7E"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0608A93F" w14:textId="77777777">
        <w:trPr>
          <w:trHeight w:val="260"/>
          <w:jc w:val="center"/>
        </w:trPr>
        <w:tc>
          <w:tcPr>
            <w:tcW w:w="1485" w:type="dxa"/>
            <w:vMerge/>
          </w:tcPr>
          <w:p w14:paraId="67B758E1"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7FD994AA" w14:textId="77777777" w:rsidR="00007000" w:rsidRDefault="00007000">
            <w:pPr>
              <w:pBdr>
                <w:top w:val="nil"/>
                <w:left w:val="nil"/>
                <w:bottom w:val="nil"/>
                <w:right w:val="nil"/>
                <w:between w:val="nil"/>
              </w:pBdr>
              <w:spacing w:after="120"/>
              <w:rPr>
                <w:rFonts w:ascii="Times New Roman" w:eastAsia="Times New Roman" w:hAnsi="Times New Roman" w:cs="Times New Roman"/>
                <w:i/>
                <w:iCs/>
                <w:color w:val="000000"/>
                <w:sz w:val="26"/>
                <w:szCs w:val="26"/>
              </w:rPr>
            </w:pPr>
          </w:p>
          <w:p w14:paraId="5929314C" w14:textId="77777777" w:rsidR="00007000" w:rsidRDefault="00007000">
            <w:pPr>
              <w:pBdr>
                <w:top w:val="nil"/>
                <w:left w:val="nil"/>
                <w:bottom w:val="nil"/>
                <w:right w:val="nil"/>
                <w:between w:val="nil"/>
              </w:pBdr>
              <w:spacing w:after="120"/>
              <w:ind w:left="720"/>
              <w:rPr>
                <w:rFonts w:ascii="Times New Roman" w:eastAsia="Times New Roman" w:hAnsi="Times New Roman" w:cs="Times New Roman"/>
                <w:i/>
                <w:iCs/>
                <w:color w:val="000000"/>
                <w:sz w:val="26"/>
                <w:szCs w:val="26"/>
              </w:rPr>
            </w:pPr>
          </w:p>
        </w:tc>
        <w:tc>
          <w:tcPr>
            <w:tcW w:w="4384" w:type="dxa"/>
          </w:tcPr>
          <w:p w14:paraId="1C550E0C" w14:textId="77777777" w:rsidR="00007000" w:rsidRDefault="00000000">
            <w:pPr>
              <w:numPr>
                <w:ilvl w:val="0"/>
                <w:numId w:val="13"/>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định kỳ quét dữ liệu, phát hiện hàng tồn &lt; 5 hoặc cận/hết HSD.</w:t>
            </w:r>
          </w:p>
        </w:tc>
      </w:tr>
      <w:tr w:rsidR="00007000" w14:paraId="6C19A10D" w14:textId="77777777">
        <w:trPr>
          <w:trHeight w:val="260"/>
          <w:jc w:val="center"/>
        </w:trPr>
        <w:tc>
          <w:tcPr>
            <w:tcW w:w="1485" w:type="dxa"/>
            <w:vMerge/>
          </w:tcPr>
          <w:p w14:paraId="155182EC"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73185194" w14:textId="77777777" w:rsidR="00007000" w:rsidRDefault="00007000">
            <w:pPr>
              <w:pBdr>
                <w:top w:val="nil"/>
                <w:left w:val="nil"/>
                <w:bottom w:val="nil"/>
                <w:right w:val="nil"/>
                <w:between w:val="nil"/>
              </w:pBdr>
              <w:spacing w:after="120"/>
              <w:rPr>
                <w:rFonts w:ascii="Times New Roman" w:eastAsia="Times New Roman" w:hAnsi="Times New Roman" w:cs="Times New Roman"/>
                <w:i/>
                <w:iCs/>
                <w:color w:val="000000"/>
                <w:sz w:val="26"/>
                <w:szCs w:val="26"/>
              </w:rPr>
            </w:pPr>
          </w:p>
        </w:tc>
        <w:tc>
          <w:tcPr>
            <w:tcW w:w="4384" w:type="dxa"/>
          </w:tcPr>
          <w:p w14:paraId="06FE7D4D" w14:textId="77777777" w:rsidR="00007000" w:rsidRDefault="00000000">
            <w:pPr>
              <w:numPr>
                <w:ilvl w:val="0"/>
                <w:numId w:val="13"/>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hiện thông báo nhỏ (Popup) ở góc phải màn hình Desktop.</w:t>
            </w:r>
          </w:p>
        </w:tc>
      </w:tr>
      <w:tr w:rsidR="00007000" w14:paraId="026DB8CD" w14:textId="77777777">
        <w:trPr>
          <w:trHeight w:val="260"/>
          <w:jc w:val="center"/>
        </w:trPr>
        <w:tc>
          <w:tcPr>
            <w:tcW w:w="1485" w:type="dxa"/>
            <w:vMerge/>
          </w:tcPr>
          <w:p w14:paraId="2E4464C3"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10DA5C31" w14:textId="77777777" w:rsidR="00007000" w:rsidRDefault="00000000">
            <w:pPr>
              <w:numPr>
                <w:ilvl w:val="0"/>
                <w:numId w:val="13"/>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click vào thông báo hoặc mở chức năng "Cảnh báo kho".</w:t>
            </w:r>
          </w:p>
        </w:tc>
        <w:tc>
          <w:tcPr>
            <w:tcW w:w="4384" w:type="dxa"/>
          </w:tcPr>
          <w:p w14:paraId="240F84FE" w14:textId="77777777" w:rsidR="00007000" w:rsidRDefault="00000000">
            <w:pPr>
              <w:numPr>
                <w:ilvl w:val="0"/>
                <w:numId w:val="13"/>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mở Form hiển thị 2 danh sách riêng biệt: "Tồn kho &lt; 5" và "Cận/Hết HSD".</w:t>
            </w:r>
          </w:p>
        </w:tc>
      </w:tr>
      <w:tr w:rsidR="00007000" w14:paraId="7913D1E8" w14:textId="77777777">
        <w:trPr>
          <w:trHeight w:val="260"/>
          <w:jc w:val="center"/>
        </w:trPr>
        <w:tc>
          <w:tcPr>
            <w:tcW w:w="1485" w:type="dxa"/>
            <w:vMerge/>
          </w:tcPr>
          <w:p w14:paraId="4657509C"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1EBC5D19" w14:textId="77777777" w:rsidR="00007000" w:rsidRDefault="00000000">
            <w:pPr>
              <w:numPr>
                <w:ilvl w:val="0"/>
                <w:numId w:val="13"/>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xem chi tiết để lên phương án xử lý.</w:t>
            </w:r>
          </w:p>
        </w:tc>
        <w:tc>
          <w:tcPr>
            <w:tcW w:w="4384" w:type="dxa"/>
          </w:tcPr>
          <w:p w14:paraId="3B4C4C31" w14:textId="77777777" w:rsidR="00007000" w:rsidRDefault="00007000">
            <w:pPr>
              <w:spacing w:after="120"/>
              <w:ind w:left="720" w:hanging="360"/>
              <w:rPr>
                <w:rFonts w:ascii="Times New Roman" w:eastAsia="Times New Roman" w:hAnsi="Times New Roman" w:cs="Times New Roman"/>
                <w:i/>
                <w:iCs/>
                <w:sz w:val="26"/>
                <w:szCs w:val="26"/>
              </w:rPr>
            </w:pPr>
          </w:p>
        </w:tc>
      </w:tr>
      <w:tr w:rsidR="00007000" w14:paraId="3FD28B83" w14:textId="77777777">
        <w:trPr>
          <w:jc w:val="center"/>
        </w:trPr>
        <w:tc>
          <w:tcPr>
            <w:tcW w:w="1485" w:type="dxa"/>
          </w:tcPr>
          <w:p w14:paraId="0868B6E2"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343CAA7C"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 xml:space="preserve">     3.1. Người dùng tự mở Form "Cảnh báo kho" khi dữ liệu bình thường.</w:t>
            </w:r>
          </w:p>
        </w:tc>
        <w:tc>
          <w:tcPr>
            <w:tcW w:w="4384" w:type="dxa"/>
          </w:tcPr>
          <w:p w14:paraId="16651B3C" w14:textId="77777777" w:rsidR="00007000" w:rsidRDefault="00000000">
            <w:pP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sz w:val="26"/>
                <w:szCs w:val="26"/>
              </w:rPr>
              <w:t xml:space="preserve">     3.2. Hệ thống hiện thông báo: "Kho đang ở mức an toàn, không có cảnh báo".</w:t>
            </w:r>
          </w:p>
        </w:tc>
      </w:tr>
    </w:tbl>
    <w:p w14:paraId="0B3EFBB5" w14:textId="77777777" w:rsidR="00007000" w:rsidRDefault="00007000"/>
    <w:p w14:paraId="0A4AFD70"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79E96B61"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Activity</w:t>
      </w:r>
    </w:p>
    <w:p w14:paraId="0AC96333" w14:textId="77777777" w:rsidR="00007000" w:rsidRDefault="00000000">
      <w:r>
        <w:rPr>
          <w:noProof/>
        </w:rPr>
        <w:lastRenderedPageBreak/>
        <w:drawing>
          <wp:inline distT="0" distB="0" distL="0" distR="0" wp14:anchorId="4FB92B32" wp14:editId="0DBB0205">
            <wp:extent cx="6511925" cy="4476750"/>
            <wp:effectExtent l="0" t="0" r="0" b="0"/>
            <wp:docPr id="214351141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6"/>
                    <a:srcRect/>
                    <a:stretch>
                      <a:fillRect/>
                    </a:stretch>
                  </pic:blipFill>
                  <pic:spPr>
                    <a:xfrm>
                      <a:off x="0" y="0"/>
                      <a:ext cx="6511925" cy="4476750"/>
                    </a:xfrm>
                    <a:prstGeom prst="rect">
                      <a:avLst/>
                    </a:prstGeom>
                    <a:ln/>
                  </pic:spPr>
                </pic:pic>
              </a:graphicData>
            </a:graphic>
          </wp:inline>
        </w:drawing>
      </w:r>
    </w:p>
    <w:p w14:paraId="6AEF51D9" w14:textId="77777777" w:rsidR="00007000" w:rsidRDefault="00007000"/>
    <w:p w14:paraId="7A23E61E" w14:textId="77777777" w:rsidR="00007000" w:rsidRDefault="00007000"/>
    <w:p w14:paraId="4E400981" w14:textId="77777777" w:rsidR="00007000" w:rsidRDefault="00007000"/>
    <w:p w14:paraId="09B97667"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rPr>
        <w:t>-</w:t>
      </w:r>
      <w:r>
        <w:rPr>
          <w:rFonts w:ascii="Times New Roman" w:eastAsia="Times New Roman" w:hAnsi="Times New Roman" w:cs="Times New Roman"/>
          <w:i/>
          <w:iCs/>
          <w:color w:val="0000FF"/>
          <w:sz w:val="26"/>
          <w:szCs w:val="26"/>
        </w:rPr>
        <w:t xml:space="preserve"> </w:t>
      </w:r>
      <w:r>
        <w:rPr>
          <w:rFonts w:ascii="Times New Roman" w:eastAsia="Times New Roman" w:hAnsi="Times New Roman" w:cs="Times New Roman"/>
          <w:sz w:val="26"/>
          <w:szCs w:val="26"/>
        </w:rPr>
        <w:t>Sequence Diagram</w:t>
      </w:r>
    </w:p>
    <w:p w14:paraId="2B000D69" w14:textId="77777777" w:rsidR="00007000" w:rsidRDefault="00000000">
      <w:r>
        <w:rPr>
          <w:noProof/>
        </w:rPr>
        <w:lastRenderedPageBreak/>
        <w:drawing>
          <wp:inline distT="0" distB="0" distL="0" distR="0" wp14:anchorId="5A494006" wp14:editId="472A0796">
            <wp:extent cx="6511925" cy="5715000"/>
            <wp:effectExtent l="0" t="0" r="0" b="0"/>
            <wp:docPr id="21435114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6511925" cy="5715000"/>
                    </a:xfrm>
                    <a:prstGeom prst="rect">
                      <a:avLst/>
                    </a:prstGeom>
                    <a:ln/>
                  </pic:spPr>
                </pic:pic>
              </a:graphicData>
            </a:graphic>
          </wp:inline>
        </w:drawing>
      </w:r>
    </w:p>
    <w:p w14:paraId="3C0F2D44" w14:textId="77777777" w:rsidR="00007000" w:rsidRDefault="00007000"/>
    <w:p w14:paraId="2D48656B"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UC010_Thêm hồ sơ thú cưng </w:t>
      </w:r>
    </w:p>
    <w:p w14:paraId="4D6779EF"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UC0010</w:t>
      </w:r>
    </w:p>
    <w:tbl>
      <w:tblPr>
        <w:tblStyle w:val="ac"/>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28609A63" w14:textId="77777777">
        <w:trPr>
          <w:trHeight w:val="260"/>
          <w:jc w:val="center"/>
        </w:trPr>
        <w:tc>
          <w:tcPr>
            <w:tcW w:w="10253" w:type="dxa"/>
            <w:gridSpan w:val="3"/>
          </w:tcPr>
          <w:p w14:paraId="15BDAB48"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UC010_Thêm hồ sơ thú cưng</w:t>
            </w:r>
          </w:p>
        </w:tc>
      </w:tr>
      <w:tr w:rsidR="00007000" w14:paraId="690374AE" w14:textId="77777777">
        <w:trPr>
          <w:trHeight w:val="260"/>
          <w:jc w:val="center"/>
        </w:trPr>
        <w:tc>
          <w:tcPr>
            <w:tcW w:w="1485" w:type="dxa"/>
          </w:tcPr>
          <w:p w14:paraId="1D0F8868"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77F0B959"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Lưu trữ thông tin của thú cưng.</w:t>
            </w:r>
          </w:p>
        </w:tc>
      </w:tr>
      <w:tr w:rsidR="00007000" w14:paraId="04CE4338" w14:textId="77777777">
        <w:trPr>
          <w:trHeight w:val="260"/>
          <w:jc w:val="center"/>
        </w:trPr>
        <w:tc>
          <w:tcPr>
            <w:tcW w:w="1485" w:type="dxa"/>
          </w:tcPr>
          <w:p w14:paraId="44A02009"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4DF9D787"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Sử dụng Form nhập liệu để ghi nhận hồ sơ chi tiết của thú cưng, đặc biệt lưu ý tính hiền/dữ để hệ thống đưa ra cảnh báo an toàn nội bộ trước khi làm dịch vụ Spa.</w:t>
            </w:r>
          </w:p>
        </w:tc>
      </w:tr>
      <w:tr w:rsidR="00007000" w14:paraId="65CB8F67" w14:textId="77777777">
        <w:trPr>
          <w:trHeight w:val="260"/>
          <w:jc w:val="center"/>
        </w:trPr>
        <w:tc>
          <w:tcPr>
            <w:tcW w:w="1485" w:type="dxa"/>
          </w:tcPr>
          <w:p w14:paraId="77F56167"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1BA6B71D"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Spa</w:t>
            </w:r>
          </w:p>
        </w:tc>
      </w:tr>
      <w:tr w:rsidR="00007000" w14:paraId="317D4D5F" w14:textId="77777777">
        <w:trPr>
          <w:trHeight w:val="260"/>
          <w:jc w:val="center"/>
        </w:trPr>
        <w:tc>
          <w:tcPr>
            <w:tcW w:w="1485" w:type="dxa"/>
          </w:tcPr>
          <w:p w14:paraId="4D494147"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0E5A18FD"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Spa đăng nhập vào ứng dụng.</w:t>
            </w:r>
          </w:p>
        </w:tc>
      </w:tr>
      <w:tr w:rsidR="00007000" w14:paraId="5C08B8D6" w14:textId="77777777">
        <w:trPr>
          <w:trHeight w:val="260"/>
          <w:jc w:val="center"/>
        </w:trPr>
        <w:tc>
          <w:tcPr>
            <w:tcW w:w="1485" w:type="dxa"/>
          </w:tcPr>
          <w:p w14:paraId="2F0DF67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Điều kiện sau:</w:t>
            </w:r>
          </w:p>
        </w:tc>
        <w:tc>
          <w:tcPr>
            <w:tcW w:w="8768" w:type="dxa"/>
            <w:gridSpan w:val="2"/>
          </w:tcPr>
          <w:p w14:paraId="45B56C4E"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Thông tin thú cưng được lưu vào hệ thống và hiển thị trong danh sách thú cưng của khách hàng tương ứng.</w:t>
            </w:r>
          </w:p>
        </w:tc>
      </w:tr>
      <w:tr w:rsidR="00007000" w14:paraId="438474C1" w14:textId="77777777">
        <w:trPr>
          <w:trHeight w:val="260"/>
          <w:jc w:val="center"/>
        </w:trPr>
        <w:tc>
          <w:tcPr>
            <w:tcW w:w="1485" w:type="dxa"/>
            <w:vMerge w:val="restart"/>
          </w:tcPr>
          <w:p w14:paraId="55A7D50A"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c>
          <w:tcPr>
            <w:tcW w:w="4384" w:type="dxa"/>
          </w:tcPr>
          <w:p w14:paraId="22A4BEAC"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25337E63" w14:textId="77777777" w:rsidR="00007000" w:rsidRDefault="00000000">
            <w:pPr>
              <w:pBdr>
                <w:top w:val="nil"/>
                <w:left w:val="nil"/>
                <w:bottom w:val="nil"/>
                <w:right w:val="nil"/>
                <w:between w:val="nil"/>
              </w:pBdr>
              <w:spacing w:after="120"/>
              <w:ind w:left="720" w:hanging="36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1ED296B7" w14:textId="77777777">
        <w:trPr>
          <w:trHeight w:val="260"/>
          <w:jc w:val="center"/>
        </w:trPr>
        <w:tc>
          <w:tcPr>
            <w:tcW w:w="1485" w:type="dxa"/>
            <w:vMerge/>
          </w:tcPr>
          <w:p w14:paraId="4B7FF351"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06A65727" w14:textId="77777777" w:rsidR="00007000" w:rsidRDefault="00000000">
            <w:pPr>
              <w:numPr>
                <w:ilvl w:val="0"/>
                <w:numId w:val="14"/>
              </w:num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 xml:space="preserve">Tại giao diện hồ sơ Khách hàng, </w:t>
            </w:r>
            <w:r>
              <w:rPr>
                <w:rFonts w:ascii="Times New Roman" w:eastAsia="Times New Roman" w:hAnsi="Times New Roman" w:cs="Times New Roman"/>
                <w:i/>
                <w:iCs/>
                <w:sz w:val="26"/>
                <w:szCs w:val="26"/>
              </w:rPr>
              <w:t>Nhân viên Spa</w:t>
            </w:r>
            <w:r>
              <w:rPr>
                <w:rFonts w:ascii="Times New Roman" w:eastAsia="Times New Roman" w:hAnsi="Times New Roman" w:cs="Times New Roman"/>
                <w:i/>
                <w:iCs/>
                <w:color w:val="000000"/>
                <w:sz w:val="26"/>
                <w:szCs w:val="26"/>
              </w:rPr>
              <w:t xml:space="preserve"> chọn "Thêm hồ sơ thú cưng".</w:t>
            </w:r>
          </w:p>
        </w:tc>
        <w:tc>
          <w:tcPr>
            <w:tcW w:w="4384" w:type="dxa"/>
          </w:tcPr>
          <w:p w14:paraId="366A15C9" w14:textId="77777777" w:rsidR="00007000" w:rsidRDefault="00000000">
            <w:pPr>
              <w:numPr>
                <w:ilvl w:val="0"/>
                <w:numId w:val="14"/>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mở hộp thoại (Dialog) "Hồ sơ Thú cưng mới".</w:t>
            </w:r>
          </w:p>
        </w:tc>
      </w:tr>
      <w:tr w:rsidR="00007000" w14:paraId="394819CF" w14:textId="77777777">
        <w:trPr>
          <w:trHeight w:val="260"/>
          <w:jc w:val="center"/>
        </w:trPr>
        <w:tc>
          <w:tcPr>
            <w:tcW w:w="1485" w:type="dxa"/>
            <w:vMerge/>
          </w:tcPr>
          <w:p w14:paraId="0FECA407"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045D6734" w14:textId="77777777" w:rsidR="00007000" w:rsidRDefault="00000000">
            <w:pPr>
              <w:numPr>
                <w:ilvl w:val="0"/>
                <w:numId w:val="14"/>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Spa điền các thông tin thú cưng.</w:t>
            </w:r>
          </w:p>
        </w:tc>
        <w:tc>
          <w:tcPr>
            <w:tcW w:w="4384" w:type="dxa"/>
          </w:tcPr>
          <w:p w14:paraId="0E4CF462" w14:textId="77777777" w:rsidR="00007000" w:rsidRDefault="00007000">
            <w:pPr>
              <w:spacing w:after="120"/>
              <w:ind w:left="720" w:hanging="360"/>
              <w:rPr>
                <w:rFonts w:ascii="Times New Roman" w:eastAsia="Times New Roman" w:hAnsi="Times New Roman" w:cs="Times New Roman"/>
                <w:i/>
                <w:iCs/>
                <w:sz w:val="26"/>
                <w:szCs w:val="26"/>
              </w:rPr>
            </w:pPr>
          </w:p>
        </w:tc>
      </w:tr>
      <w:tr w:rsidR="00007000" w14:paraId="248D7447" w14:textId="77777777">
        <w:trPr>
          <w:trHeight w:val="260"/>
          <w:jc w:val="center"/>
        </w:trPr>
        <w:tc>
          <w:tcPr>
            <w:tcW w:w="1485" w:type="dxa"/>
            <w:vMerge/>
          </w:tcPr>
          <w:p w14:paraId="1E12FB9C"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594B483E" w14:textId="77777777" w:rsidR="00007000" w:rsidRDefault="00000000">
            <w:pPr>
              <w:numPr>
                <w:ilvl w:val="0"/>
                <w:numId w:val="14"/>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Spa nhấn nút "Lưu hồ sơ".</w:t>
            </w:r>
          </w:p>
        </w:tc>
        <w:tc>
          <w:tcPr>
            <w:tcW w:w="4384" w:type="dxa"/>
          </w:tcPr>
          <w:p w14:paraId="381F51AF" w14:textId="77777777" w:rsidR="00007000" w:rsidRDefault="00000000">
            <w:pPr>
              <w:numPr>
                <w:ilvl w:val="0"/>
                <w:numId w:val="14"/>
              </w:num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đóng Dialog, hiển thị MessageBox "Tạo hồ sơ thành công"</w:t>
            </w:r>
          </w:p>
        </w:tc>
      </w:tr>
      <w:tr w:rsidR="00007000" w14:paraId="66FC8175" w14:textId="77777777">
        <w:trPr>
          <w:jc w:val="center"/>
        </w:trPr>
        <w:tc>
          <w:tcPr>
            <w:tcW w:w="1485" w:type="dxa"/>
          </w:tcPr>
          <w:p w14:paraId="61B28921"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19439FD1"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 xml:space="preserve">     3.1. Nhân viên Spa nhấn nút "Hủy".</w:t>
            </w:r>
          </w:p>
        </w:tc>
        <w:tc>
          <w:tcPr>
            <w:tcW w:w="4384" w:type="dxa"/>
          </w:tcPr>
          <w:p w14:paraId="5256CCD2" w14:textId="77777777" w:rsidR="00007000" w:rsidRDefault="00000000">
            <w:pP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sz w:val="26"/>
                <w:szCs w:val="26"/>
              </w:rPr>
              <w:t xml:space="preserve">    3.2. Hệ thống hiển thị MessageBox xác nhận hủy. Nếu chọn “Yes”, lập tức đóng Dialog, hủy toàn bộ dữ liệu đang nhập và quay về giao diện khách hàng.</w:t>
            </w:r>
          </w:p>
        </w:tc>
      </w:tr>
    </w:tbl>
    <w:p w14:paraId="7FFF584A" w14:textId="77777777" w:rsidR="00007000" w:rsidRDefault="00007000"/>
    <w:p w14:paraId="01EB1994"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3340FEA2"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 Activity</w:t>
      </w:r>
    </w:p>
    <w:p w14:paraId="5F756BB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3271E46D" wp14:editId="565508C1">
            <wp:extent cx="6511925" cy="4209415"/>
            <wp:effectExtent l="0" t="0" r="0" b="0"/>
            <wp:docPr id="21435114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6511925" cy="4209415"/>
                    </a:xfrm>
                    <a:prstGeom prst="rect">
                      <a:avLst/>
                    </a:prstGeom>
                    <a:ln/>
                  </pic:spPr>
                </pic:pic>
              </a:graphicData>
            </a:graphic>
          </wp:inline>
        </w:drawing>
      </w:r>
    </w:p>
    <w:p w14:paraId="36B21450" w14:textId="77777777" w:rsidR="00007000" w:rsidRDefault="00007000">
      <w:pPr>
        <w:rPr>
          <w:rFonts w:ascii="Times New Roman" w:eastAsia="Times New Roman" w:hAnsi="Times New Roman" w:cs="Times New Roman"/>
          <w:sz w:val="26"/>
          <w:szCs w:val="26"/>
        </w:rPr>
      </w:pPr>
    </w:p>
    <w:p w14:paraId="68C209D1" w14:textId="77777777" w:rsidR="00007000" w:rsidRDefault="00007000">
      <w:pPr>
        <w:rPr>
          <w:rFonts w:ascii="Times New Roman" w:eastAsia="Times New Roman" w:hAnsi="Times New Roman" w:cs="Times New Roman"/>
          <w:sz w:val="26"/>
          <w:szCs w:val="26"/>
        </w:rPr>
      </w:pPr>
    </w:p>
    <w:p w14:paraId="76FF7F13"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Sequence Diagram</w:t>
      </w:r>
    </w:p>
    <w:p w14:paraId="42BAE82D" w14:textId="77777777" w:rsidR="00007000" w:rsidRDefault="00007000">
      <w:pPr>
        <w:pBdr>
          <w:top w:val="nil"/>
          <w:left w:val="nil"/>
          <w:bottom w:val="nil"/>
          <w:right w:val="nil"/>
          <w:between w:val="nil"/>
        </w:pBdr>
        <w:ind w:left="720"/>
        <w:rPr>
          <w:rFonts w:ascii="Times New Roman" w:eastAsia="Times New Roman" w:hAnsi="Times New Roman" w:cs="Times New Roman"/>
          <w:color w:val="000000"/>
          <w:sz w:val="26"/>
          <w:szCs w:val="26"/>
        </w:rPr>
      </w:pPr>
    </w:p>
    <w:p w14:paraId="1769CBF5"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173DC82E" wp14:editId="38354E0D">
            <wp:extent cx="6511925" cy="4219575"/>
            <wp:effectExtent l="0" t="0" r="0" b="0"/>
            <wp:docPr id="214351142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9"/>
                    <a:srcRect/>
                    <a:stretch>
                      <a:fillRect/>
                    </a:stretch>
                  </pic:blipFill>
                  <pic:spPr>
                    <a:xfrm>
                      <a:off x="0" y="0"/>
                      <a:ext cx="6511925" cy="4219575"/>
                    </a:xfrm>
                    <a:prstGeom prst="rect">
                      <a:avLst/>
                    </a:prstGeom>
                    <a:ln/>
                  </pic:spPr>
                </pic:pic>
              </a:graphicData>
            </a:graphic>
          </wp:inline>
        </w:drawing>
      </w:r>
    </w:p>
    <w:p w14:paraId="50C24607" w14:textId="77777777" w:rsidR="00007000" w:rsidRDefault="00007000">
      <w:pPr>
        <w:rPr>
          <w:rFonts w:ascii="Times New Roman" w:eastAsia="Times New Roman" w:hAnsi="Times New Roman" w:cs="Times New Roman"/>
          <w:sz w:val="26"/>
          <w:szCs w:val="26"/>
        </w:rPr>
      </w:pPr>
    </w:p>
    <w:p w14:paraId="48055415"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UC0011_</w:t>
      </w:r>
      <w:r>
        <w:rPr>
          <w:rFonts w:ascii="Times New Roman" w:eastAsia="Times New Roman" w:hAnsi="Times New Roman" w:cs="Times New Roman"/>
          <w:i/>
          <w:iCs/>
          <w:color w:val="0000FF"/>
          <w:sz w:val="26"/>
          <w:szCs w:val="26"/>
        </w:rPr>
        <w:t xml:space="preserve"> </w:t>
      </w:r>
      <w:r>
        <w:rPr>
          <w:rFonts w:ascii="Times New Roman" w:eastAsia="Times New Roman" w:hAnsi="Times New Roman" w:cs="Times New Roman"/>
          <w:sz w:val="26"/>
          <w:szCs w:val="26"/>
        </w:rPr>
        <w:t xml:space="preserve">Tạo lịch hẹn Spa </w:t>
      </w:r>
    </w:p>
    <w:p w14:paraId="0F7785CB"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UC0011</w:t>
      </w:r>
    </w:p>
    <w:tbl>
      <w:tblPr>
        <w:tblStyle w:val="ad"/>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7FC930B3" w14:textId="77777777">
        <w:trPr>
          <w:trHeight w:val="260"/>
          <w:jc w:val="center"/>
        </w:trPr>
        <w:tc>
          <w:tcPr>
            <w:tcW w:w="10253" w:type="dxa"/>
            <w:gridSpan w:val="3"/>
          </w:tcPr>
          <w:p w14:paraId="77548041"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UC011 – Tạo lịch hẹn Spa</w:t>
            </w:r>
          </w:p>
        </w:tc>
      </w:tr>
      <w:tr w:rsidR="00007000" w14:paraId="0B81C512" w14:textId="77777777">
        <w:trPr>
          <w:trHeight w:val="260"/>
          <w:jc w:val="center"/>
        </w:trPr>
        <w:tc>
          <w:tcPr>
            <w:tcW w:w="1485" w:type="dxa"/>
          </w:tcPr>
          <w:p w14:paraId="645E433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0F46002F"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Cho phép nhân viên tạo lịch hẹn Spa cho thú cưng của khách hàng.</w:t>
            </w:r>
          </w:p>
        </w:tc>
      </w:tr>
      <w:tr w:rsidR="00007000" w14:paraId="35BA5DFF" w14:textId="77777777">
        <w:trPr>
          <w:trHeight w:val="260"/>
          <w:jc w:val="center"/>
        </w:trPr>
        <w:tc>
          <w:tcPr>
            <w:tcW w:w="1485" w:type="dxa"/>
          </w:tcPr>
          <w:p w14:paraId="0C720DA6"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0E823F12"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nhập thông tin lịch hẹn, chọn dịch vụ Spa và chỉ định thợ Spa phụ trách. Hệ thống kiểm tra khung giờ và lưu lịch hẹn.</w:t>
            </w:r>
          </w:p>
        </w:tc>
      </w:tr>
      <w:tr w:rsidR="00007000" w14:paraId="659F8173" w14:textId="77777777">
        <w:trPr>
          <w:trHeight w:val="260"/>
          <w:jc w:val="center"/>
        </w:trPr>
        <w:tc>
          <w:tcPr>
            <w:tcW w:w="1485" w:type="dxa"/>
          </w:tcPr>
          <w:p w14:paraId="49B4CBE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37FFA667"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w:t>
            </w:r>
          </w:p>
        </w:tc>
      </w:tr>
      <w:tr w:rsidR="00007000" w14:paraId="041D94E3" w14:textId="77777777">
        <w:trPr>
          <w:trHeight w:val="260"/>
          <w:jc w:val="center"/>
        </w:trPr>
        <w:tc>
          <w:tcPr>
            <w:tcW w:w="1485" w:type="dxa"/>
          </w:tcPr>
          <w:p w14:paraId="33361649"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3D01AB83"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đã đăng nhập và có quyền quản lý lịch hẹn.</w:t>
            </w:r>
          </w:p>
        </w:tc>
      </w:tr>
      <w:tr w:rsidR="00007000" w14:paraId="080200D3" w14:textId="77777777">
        <w:trPr>
          <w:trHeight w:val="702"/>
          <w:jc w:val="center"/>
        </w:trPr>
        <w:tc>
          <w:tcPr>
            <w:tcW w:w="1485" w:type="dxa"/>
          </w:tcPr>
          <w:p w14:paraId="7DE58933"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69CD6754"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Lịch hẹn được lưu thành công và khung giờ được ghi nhận.</w:t>
            </w:r>
          </w:p>
        </w:tc>
      </w:tr>
      <w:tr w:rsidR="00007000" w14:paraId="7C1EA57C" w14:textId="77777777">
        <w:trPr>
          <w:trHeight w:val="260"/>
          <w:jc w:val="center"/>
        </w:trPr>
        <w:tc>
          <w:tcPr>
            <w:tcW w:w="1485" w:type="dxa"/>
            <w:vMerge w:val="restart"/>
          </w:tcPr>
          <w:p w14:paraId="4FE64311"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chính (Basic flows)</w:t>
            </w:r>
          </w:p>
        </w:tc>
        <w:tc>
          <w:tcPr>
            <w:tcW w:w="4384" w:type="dxa"/>
          </w:tcPr>
          <w:p w14:paraId="4FA7C7A7"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72A341C2"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78A5FD62" w14:textId="77777777">
        <w:trPr>
          <w:trHeight w:val="260"/>
          <w:jc w:val="center"/>
        </w:trPr>
        <w:tc>
          <w:tcPr>
            <w:tcW w:w="1485" w:type="dxa"/>
            <w:vMerge/>
          </w:tcPr>
          <w:p w14:paraId="3EBF898C"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550C914E" w14:textId="77777777" w:rsidR="00007000" w:rsidRDefault="00000000">
            <w:pPr>
              <w:numPr>
                <w:ilvl w:val="0"/>
                <w:numId w:val="5"/>
              </w:numPr>
              <w:spacing w:after="120" w:line="276" w:lineRule="auto"/>
              <w:rPr>
                <w:rFonts w:ascii="Times New Roman" w:eastAsia="Times New Roman" w:hAnsi="Times New Roman" w:cs="Times New Roman"/>
              </w:rPr>
            </w:pPr>
            <w:r>
              <w:rPr>
                <w:rFonts w:ascii="Times New Roman" w:eastAsia="Times New Roman" w:hAnsi="Times New Roman" w:cs="Times New Roman"/>
                <w:sz w:val="14"/>
                <w:szCs w:val="14"/>
              </w:rPr>
              <w:t xml:space="preserve"> </w:t>
            </w:r>
            <w:r>
              <w:rPr>
                <w:rFonts w:ascii="Times New Roman" w:eastAsia="Times New Roman" w:hAnsi="Times New Roman" w:cs="Times New Roman"/>
                <w:i/>
                <w:iCs/>
                <w:sz w:val="26"/>
                <w:szCs w:val="26"/>
              </w:rPr>
              <w:t>Nhân viên kho chọn trên menu chức năng "Quản lý sản phẩm", hệ thống mở Form Danh sách sản phẩm.</w:t>
            </w:r>
          </w:p>
        </w:tc>
        <w:tc>
          <w:tcPr>
            <w:tcW w:w="4384" w:type="dxa"/>
          </w:tcPr>
          <w:p w14:paraId="5E2F482F" w14:textId="77777777" w:rsidR="00007000" w:rsidRDefault="00000000">
            <w:pPr>
              <w:numPr>
                <w:ilvl w:val="0"/>
                <w:numId w:val="5"/>
              </w:numPr>
              <w:spacing w:after="120" w:line="276"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tải dữ liệu hiện tại lên bảng lưới.</w:t>
            </w:r>
          </w:p>
          <w:p w14:paraId="56F10DA9"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tc>
      </w:tr>
      <w:tr w:rsidR="00007000" w14:paraId="03893CD9" w14:textId="77777777">
        <w:trPr>
          <w:trHeight w:val="260"/>
          <w:jc w:val="center"/>
        </w:trPr>
        <w:tc>
          <w:tcPr>
            <w:tcW w:w="1485" w:type="dxa"/>
          </w:tcPr>
          <w:p w14:paraId="12F69583"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18D26E47" w14:textId="77777777" w:rsidR="00007000" w:rsidRDefault="00000000">
            <w:pPr>
              <w:numPr>
                <w:ilvl w:val="0"/>
                <w:numId w:val="5"/>
              </w:numPr>
              <w:spacing w:after="120" w:line="276"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chọn chức năng Thêm mới, Sửa hoặc Xóa thông tin sản phẩm.</w:t>
            </w:r>
          </w:p>
        </w:tc>
        <w:tc>
          <w:tcPr>
            <w:tcW w:w="4384" w:type="dxa"/>
          </w:tcPr>
          <w:p w14:paraId="5BDD494C" w14:textId="77777777" w:rsidR="00007000" w:rsidRDefault="00000000">
            <w:pPr>
              <w:numPr>
                <w:ilvl w:val="0"/>
                <w:numId w:val="5"/>
              </w:numPr>
              <w:spacing w:after="120" w:line="276"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Hệ thống mở hộp thoại (Dialog) nhập liệu, nhân viên kho nhập thông tin sản phẩm vào các TextBox.</w:t>
            </w:r>
          </w:p>
          <w:p w14:paraId="5351C897" w14:textId="77777777" w:rsidR="00007000" w:rsidRDefault="00007000">
            <w:pPr>
              <w:spacing w:after="120" w:line="276" w:lineRule="auto"/>
              <w:rPr>
                <w:rFonts w:ascii="Times New Roman" w:eastAsia="Times New Roman" w:hAnsi="Times New Roman" w:cs="Times New Roman"/>
                <w:i/>
                <w:iCs/>
                <w:sz w:val="26"/>
                <w:szCs w:val="26"/>
              </w:rPr>
            </w:pPr>
          </w:p>
        </w:tc>
      </w:tr>
      <w:tr w:rsidR="00007000" w14:paraId="53310224" w14:textId="77777777">
        <w:trPr>
          <w:trHeight w:val="260"/>
          <w:jc w:val="center"/>
        </w:trPr>
        <w:tc>
          <w:tcPr>
            <w:tcW w:w="1485" w:type="dxa"/>
          </w:tcPr>
          <w:p w14:paraId="42F00B34"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0DEA907A" w14:textId="77777777" w:rsidR="00007000" w:rsidRDefault="00000000">
            <w:pPr>
              <w:numPr>
                <w:ilvl w:val="0"/>
                <w:numId w:val="5"/>
              </w:numPr>
              <w:spacing w:after="120" w:line="276"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kho nhấn nút "Lưu" hoặc sử dụng phím tắt.</w:t>
            </w:r>
          </w:p>
          <w:p w14:paraId="7AB54FD7" w14:textId="77777777" w:rsidR="00007000" w:rsidRDefault="00007000">
            <w:pPr>
              <w:spacing w:after="120" w:line="276" w:lineRule="auto"/>
              <w:ind w:left="720" w:hanging="360"/>
              <w:rPr>
                <w:rFonts w:ascii="Times New Roman" w:eastAsia="Times New Roman" w:hAnsi="Times New Roman" w:cs="Times New Roman"/>
                <w:i/>
                <w:iCs/>
                <w:sz w:val="26"/>
                <w:szCs w:val="26"/>
              </w:rPr>
            </w:pPr>
          </w:p>
        </w:tc>
        <w:tc>
          <w:tcPr>
            <w:tcW w:w="4384" w:type="dxa"/>
          </w:tcPr>
          <w:p w14:paraId="18C4DBCD" w14:textId="77777777" w:rsidR="00007000" w:rsidRDefault="00000000">
            <w:pPr>
              <w:numPr>
                <w:ilvl w:val="0"/>
                <w:numId w:val="5"/>
              </w:numPr>
              <w:spacing w:after="120" w:line="276"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Hệ thống hiển thị MessageBox "Cập nhật dữ liệu thành công" và đóng hộp thoại. </w:t>
            </w:r>
          </w:p>
        </w:tc>
      </w:tr>
      <w:tr w:rsidR="00007000" w14:paraId="4BA77F2A" w14:textId="77777777">
        <w:trPr>
          <w:trHeight w:val="6105"/>
          <w:jc w:val="center"/>
        </w:trPr>
        <w:tc>
          <w:tcPr>
            <w:tcW w:w="1485" w:type="dxa"/>
          </w:tcPr>
          <w:p w14:paraId="1A2C0189"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2543B22C" w14:textId="77777777" w:rsidR="00007000" w:rsidRDefault="00000000">
            <w:pPr>
              <w:widowControl w:val="0"/>
              <w:spacing w:line="276" w:lineRule="auto"/>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A1.</w:t>
            </w:r>
            <w:r>
              <w:rPr>
                <w:rFonts w:ascii="Times New Roman" w:eastAsia="Times New Roman" w:hAnsi="Times New Roman" w:cs="Times New Roman"/>
                <w:i/>
                <w:iCs/>
                <w:sz w:val="26"/>
                <w:szCs w:val="26"/>
              </w:rPr>
              <w:t xml:space="preserve"> Nhân viên bỏ trống một hoặc nhiều thông tin bắt buộc.</w:t>
            </w:r>
          </w:p>
          <w:p w14:paraId="31170DD0" w14:textId="77777777" w:rsidR="00007000" w:rsidRDefault="00007000">
            <w:pPr>
              <w:widowControl w:val="0"/>
              <w:spacing w:line="276" w:lineRule="auto"/>
              <w:rPr>
                <w:rFonts w:ascii="Times New Roman" w:eastAsia="Times New Roman" w:hAnsi="Times New Roman" w:cs="Times New Roman"/>
                <w:i/>
                <w:iCs/>
                <w:sz w:val="26"/>
                <w:szCs w:val="26"/>
              </w:rPr>
            </w:pPr>
          </w:p>
          <w:p w14:paraId="5C79B782" w14:textId="77777777" w:rsidR="00007000" w:rsidRDefault="00000000">
            <w:pPr>
              <w:widowControl w:val="0"/>
              <w:spacing w:line="276" w:lineRule="auto"/>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A2.</w:t>
            </w:r>
            <w:r>
              <w:rPr>
                <w:rFonts w:ascii="Times New Roman" w:eastAsia="Times New Roman" w:hAnsi="Times New Roman" w:cs="Times New Roman"/>
                <w:i/>
                <w:iCs/>
                <w:sz w:val="26"/>
                <w:szCs w:val="26"/>
              </w:rPr>
              <w:t xml:space="preserve"> Nhân viên chọn khung giờ đã có lịch.</w:t>
            </w:r>
          </w:p>
          <w:p w14:paraId="4481D2FD" w14:textId="77777777" w:rsidR="00007000" w:rsidRDefault="00007000">
            <w:pPr>
              <w:widowControl w:val="0"/>
              <w:spacing w:line="276" w:lineRule="auto"/>
              <w:rPr>
                <w:rFonts w:ascii="Times New Roman" w:eastAsia="Times New Roman" w:hAnsi="Times New Roman" w:cs="Times New Roman"/>
                <w:i/>
                <w:iCs/>
                <w:sz w:val="26"/>
                <w:szCs w:val="26"/>
              </w:rPr>
            </w:pPr>
          </w:p>
          <w:p w14:paraId="438808CE" w14:textId="77777777" w:rsidR="00007000" w:rsidRDefault="00007000">
            <w:pPr>
              <w:widowControl w:val="0"/>
              <w:spacing w:line="276" w:lineRule="auto"/>
              <w:rPr>
                <w:rFonts w:ascii="Times New Roman" w:eastAsia="Times New Roman" w:hAnsi="Times New Roman" w:cs="Times New Roman"/>
                <w:i/>
                <w:iCs/>
                <w:sz w:val="26"/>
                <w:szCs w:val="26"/>
              </w:rPr>
            </w:pPr>
          </w:p>
          <w:p w14:paraId="54C698F5" w14:textId="77777777" w:rsidR="00007000" w:rsidRDefault="00000000">
            <w:pPr>
              <w:widowControl w:val="0"/>
              <w:spacing w:line="276" w:lineRule="auto"/>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A3.</w:t>
            </w:r>
            <w:r>
              <w:rPr>
                <w:rFonts w:ascii="Times New Roman" w:eastAsia="Times New Roman" w:hAnsi="Times New Roman" w:cs="Times New Roman"/>
                <w:i/>
                <w:iCs/>
                <w:sz w:val="26"/>
                <w:szCs w:val="26"/>
              </w:rPr>
              <w:t xml:space="preserve"> Nhân viên chọn thợ Spa không có lịch trống tại thời điểm đã chọn.</w:t>
            </w:r>
          </w:p>
          <w:p w14:paraId="61E6CBD7" w14:textId="77777777" w:rsidR="00007000" w:rsidRDefault="00007000">
            <w:pPr>
              <w:widowControl w:val="0"/>
              <w:spacing w:line="276" w:lineRule="auto"/>
              <w:rPr>
                <w:rFonts w:ascii="Times New Roman" w:eastAsia="Times New Roman" w:hAnsi="Times New Roman" w:cs="Times New Roman"/>
                <w:i/>
                <w:iCs/>
                <w:sz w:val="26"/>
                <w:szCs w:val="26"/>
              </w:rPr>
            </w:pPr>
          </w:p>
          <w:p w14:paraId="6E26D2F7" w14:textId="77777777" w:rsidR="00007000" w:rsidRDefault="00007000">
            <w:pPr>
              <w:widowControl w:val="0"/>
              <w:spacing w:line="276" w:lineRule="auto"/>
              <w:rPr>
                <w:rFonts w:ascii="Times New Roman" w:eastAsia="Times New Roman" w:hAnsi="Times New Roman" w:cs="Times New Roman"/>
                <w:i/>
                <w:iCs/>
                <w:sz w:val="26"/>
                <w:szCs w:val="26"/>
              </w:rPr>
            </w:pPr>
          </w:p>
          <w:p w14:paraId="62784218" w14:textId="77777777" w:rsidR="00007000" w:rsidRDefault="00007000">
            <w:pPr>
              <w:widowControl w:val="0"/>
              <w:spacing w:line="276" w:lineRule="auto"/>
              <w:rPr>
                <w:rFonts w:ascii="Times New Roman" w:eastAsia="Times New Roman" w:hAnsi="Times New Roman" w:cs="Times New Roman"/>
                <w:i/>
                <w:iCs/>
                <w:sz w:val="26"/>
                <w:szCs w:val="26"/>
              </w:rPr>
            </w:pPr>
          </w:p>
          <w:p w14:paraId="3A8C7001" w14:textId="77777777" w:rsidR="00007000" w:rsidRDefault="00000000">
            <w:pPr>
              <w:widowControl w:val="0"/>
              <w:spacing w:line="276"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b/>
                <w:bCs/>
                <w:i/>
                <w:iCs/>
                <w:sz w:val="26"/>
                <w:szCs w:val="26"/>
              </w:rPr>
              <w:t>A4.</w:t>
            </w:r>
            <w:r>
              <w:rPr>
                <w:rFonts w:ascii="Times New Roman" w:eastAsia="Times New Roman" w:hAnsi="Times New Roman" w:cs="Times New Roman"/>
                <w:i/>
                <w:iCs/>
                <w:sz w:val="26"/>
                <w:szCs w:val="26"/>
              </w:rPr>
              <w:t xml:space="preserve"> Nhân viên hủy thao tác tạo lịch.</w:t>
            </w:r>
          </w:p>
        </w:tc>
        <w:tc>
          <w:tcPr>
            <w:tcW w:w="4384" w:type="dxa"/>
          </w:tcPr>
          <w:p w14:paraId="38B1B5AC" w14:textId="77777777" w:rsidR="00007000" w:rsidRDefault="00000000">
            <w:pPr>
              <w:widowControl w:val="0"/>
              <w:spacing w:line="276" w:lineRule="auto"/>
              <w:rPr>
                <w:rFonts w:ascii="Times New Roman" w:eastAsia="Times New Roman" w:hAnsi="Times New Roman" w:cs="Times New Roman"/>
                <w:sz w:val="26"/>
                <w:szCs w:val="26"/>
              </w:rPr>
            </w:pPr>
            <w:r>
              <w:rPr>
                <w:rFonts w:ascii="Times New Roman" w:eastAsia="Times New Roman" w:hAnsi="Times New Roman" w:cs="Times New Roman"/>
                <w:b/>
                <w:bCs/>
                <w:i/>
                <w:iCs/>
                <w:sz w:val="26"/>
                <w:szCs w:val="26"/>
              </w:rPr>
              <w:t>A1.1.</w:t>
            </w:r>
            <w:r>
              <w:rPr>
                <w:rFonts w:ascii="Times New Roman" w:eastAsia="Times New Roman" w:hAnsi="Times New Roman" w:cs="Times New Roman"/>
                <w:i/>
                <w:iCs/>
                <w:sz w:val="26"/>
                <w:szCs w:val="26"/>
              </w:rPr>
              <w:t xml:space="preserve"> Hệ thống hiển thị MessageBox </w:t>
            </w:r>
            <w:r>
              <w:rPr>
                <w:rFonts w:ascii="Times New Roman" w:eastAsia="Times New Roman" w:hAnsi="Times New Roman" w:cs="Times New Roman"/>
                <w:b/>
                <w:bCs/>
                <w:i/>
                <w:iCs/>
                <w:sz w:val="26"/>
                <w:szCs w:val="26"/>
              </w:rPr>
              <w:t>“Yêu cầu nhập đầy đủ thông tin”</w:t>
            </w:r>
            <w:r>
              <w:rPr>
                <w:rFonts w:ascii="Times New Roman" w:eastAsia="Times New Roman" w:hAnsi="Times New Roman" w:cs="Times New Roman"/>
                <w:i/>
                <w:iCs/>
                <w:sz w:val="26"/>
                <w:szCs w:val="26"/>
              </w:rPr>
              <w:t xml:space="preserve"> và yêu cầu nhân viên nhập lại.</w:t>
            </w:r>
          </w:p>
          <w:p w14:paraId="14936320" w14:textId="77777777" w:rsidR="00007000" w:rsidRDefault="00000000">
            <w:pPr>
              <w:widowControl w:val="0"/>
              <w:pBdr>
                <w:top w:val="nil"/>
                <w:left w:val="nil"/>
                <w:bottom w:val="nil"/>
                <w:right w:val="nil"/>
                <w:between w:val="nil"/>
              </w:pBdr>
              <w:spacing w:line="276" w:lineRule="auto"/>
              <w:rPr>
                <w:rFonts w:ascii="Times New Roman" w:eastAsia="Times New Roman" w:hAnsi="Times New Roman" w:cs="Times New Roman"/>
                <w:i/>
                <w:iCs/>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b/>
                <w:bCs/>
                <w:i/>
                <w:iCs/>
                <w:sz w:val="26"/>
                <w:szCs w:val="26"/>
              </w:rPr>
              <w:t>A2.1.</w:t>
            </w:r>
            <w:r>
              <w:rPr>
                <w:rFonts w:ascii="Times New Roman" w:eastAsia="Times New Roman" w:hAnsi="Times New Roman" w:cs="Times New Roman"/>
                <w:i/>
                <w:iCs/>
                <w:sz w:val="26"/>
                <w:szCs w:val="26"/>
              </w:rPr>
              <w:t xml:space="preserve"> Hệ thống thông báo </w:t>
            </w:r>
            <w:r>
              <w:rPr>
                <w:rFonts w:ascii="Times New Roman" w:eastAsia="Times New Roman" w:hAnsi="Times New Roman" w:cs="Times New Roman"/>
                <w:b/>
                <w:bCs/>
                <w:i/>
                <w:iCs/>
                <w:sz w:val="26"/>
                <w:szCs w:val="26"/>
              </w:rPr>
              <w:t>“Khung giờ đã được đặt, vui lòng chọn khung giờ khác”</w:t>
            </w:r>
            <w:r>
              <w:rPr>
                <w:rFonts w:ascii="Times New Roman" w:eastAsia="Times New Roman" w:hAnsi="Times New Roman" w:cs="Times New Roman"/>
                <w:b/>
                <w:bCs/>
                <w:i/>
                <w:iCs/>
                <w:sz w:val="26"/>
                <w:szCs w:val="26"/>
              </w:rPr>
              <w:br/>
            </w:r>
            <w:r>
              <w:rPr>
                <w:rFonts w:ascii="Times New Roman" w:eastAsia="Times New Roman" w:hAnsi="Times New Roman" w:cs="Times New Roman"/>
                <w:b/>
                <w:bCs/>
                <w:i/>
                <w:iCs/>
                <w:sz w:val="26"/>
                <w:szCs w:val="26"/>
              </w:rPr>
              <w:br/>
              <w:t>A3.1.</w:t>
            </w:r>
            <w:r>
              <w:rPr>
                <w:rFonts w:ascii="Times New Roman" w:eastAsia="Times New Roman" w:hAnsi="Times New Roman" w:cs="Times New Roman"/>
                <w:i/>
                <w:iCs/>
                <w:sz w:val="26"/>
                <w:szCs w:val="26"/>
              </w:rPr>
              <w:t xml:space="preserve"> Hệ thống thông báo </w:t>
            </w:r>
            <w:r>
              <w:rPr>
                <w:rFonts w:ascii="Times New Roman" w:eastAsia="Times New Roman" w:hAnsi="Times New Roman" w:cs="Times New Roman"/>
                <w:b/>
                <w:bCs/>
                <w:i/>
                <w:iCs/>
                <w:sz w:val="26"/>
                <w:szCs w:val="26"/>
              </w:rPr>
              <w:t>“Thợ Spa không khả dụng trong khung giờ này”</w:t>
            </w:r>
            <w:r>
              <w:rPr>
                <w:rFonts w:ascii="Times New Roman" w:eastAsia="Times New Roman" w:hAnsi="Times New Roman" w:cs="Times New Roman"/>
                <w:i/>
                <w:iCs/>
                <w:sz w:val="26"/>
                <w:szCs w:val="26"/>
              </w:rPr>
              <w:t xml:space="preserve"> và yêu cầu chọn thợ hoặc thời gian khác..</w:t>
            </w:r>
          </w:p>
          <w:p w14:paraId="754E7BB8" w14:textId="77777777" w:rsidR="00007000" w:rsidRDefault="00007000">
            <w:pPr>
              <w:widowControl w:val="0"/>
              <w:pBdr>
                <w:top w:val="nil"/>
                <w:left w:val="nil"/>
                <w:bottom w:val="nil"/>
                <w:right w:val="nil"/>
                <w:between w:val="nil"/>
              </w:pBdr>
              <w:spacing w:line="276" w:lineRule="auto"/>
              <w:rPr>
                <w:rFonts w:ascii="Times New Roman" w:eastAsia="Times New Roman" w:hAnsi="Times New Roman" w:cs="Times New Roman"/>
                <w:i/>
                <w:iCs/>
                <w:sz w:val="26"/>
                <w:szCs w:val="26"/>
              </w:rPr>
            </w:pPr>
          </w:p>
          <w:p w14:paraId="5EED2B6B" w14:textId="77777777" w:rsidR="00007000" w:rsidRDefault="00000000">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r>
              <w:rPr>
                <w:rFonts w:ascii="Times New Roman" w:eastAsia="Times New Roman" w:hAnsi="Times New Roman" w:cs="Times New Roman"/>
                <w:b/>
                <w:bCs/>
                <w:i/>
                <w:iCs/>
                <w:sz w:val="26"/>
                <w:szCs w:val="26"/>
              </w:rPr>
              <w:t>A4.1.</w:t>
            </w:r>
            <w:r>
              <w:rPr>
                <w:rFonts w:ascii="Times New Roman" w:eastAsia="Times New Roman" w:hAnsi="Times New Roman" w:cs="Times New Roman"/>
                <w:i/>
                <w:iCs/>
                <w:sz w:val="26"/>
                <w:szCs w:val="26"/>
              </w:rPr>
              <w:t xml:space="preserve"> Hệ thống đóng Form và </w:t>
            </w:r>
            <w:r>
              <w:rPr>
                <w:rFonts w:ascii="Times New Roman" w:eastAsia="Times New Roman" w:hAnsi="Times New Roman" w:cs="Times New Roman"/>
                <w:b/>
                <w:bCs/>
                <w:i/>
                <w:iCs/>
                <w:sz w:val="26"/>
                <w:szCs w:val="26"/>
              </w:rPr>
              <w:t>không lưu lịch hẹn</w:t>
            </w:r>
            <w:r>
              <w:rPr>
                <w:rFonts w:ascii="Times New Roman" w:eastAsia="Times New Roman" w:hAnsi="Times New Roman" w:cs="Times New Roman"/>
                <w:i/>
                <w:iCs/>
                <w:sz w:val="26"/>
                <w:szCs w:val="26"/>
              </w:rPr>
              <w:t>.</w:t>
            </w:r>
          </w:p>
        </w:tc>
      </w:tr>
    </w:tbl>
    <w:p w14:paraId="73C6392F" w14:textId="77777777" w:rsidR="00007000" w:rsidRDefault="00007000"/>
    <w:p w14:paraId="168CB27E"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Biểu đồ</w:t>
      </w:r>
    </w:p>
    <w:p w14:paraId="2EA84D56" w14:textId="77777777" w:rsidR="00007000" w:rsidRDefault="00000000">
      <w:pPr>
        <w:pStyle w:val="u4"/>
        <w:numPr>
          <w:ilvl w:val="0"/>
          <w:numId w:val="6"/>
        </w:numPr>
        <w:rPr>
          <w:rFonts w:ascii="Times New Roman" w:eastAsia="Times New Roman" w:hAnsi="Times New Roman" w:cs="Times New Roman"/>
          <w:b w:val="0"/>
          <w:bCs w:val="0"/>
          <w:i w:val="0"/>
          <w:iCs w:val="0"/>
          <w:sz w:val="26"/>
          <w:szCs w:val="26"/>
        </w:rPr>
      </w:pPr>
      <w:bookmarkStart w:id="34" w:name="_heading=h.6ow2b6a2t1f4" w:colFirst="0" w:colLast="0"/>
      <w:bookmarkEnd w:id="34"/>
      <w:r>
        <w:rPr>
          <w:rFonts w:ascii="Times New Roman" w:eastAsia="Times New Roman" w:hAnsi="Times New Roman" w:cs="Times New Roman"/>
          <w:b w:val="0"/>
          <w:bCs w:val="0"/>
          <w:i w:val="0"/>
          <w:iCs w:val="0"/>
          <w:sz w:val="26"/>
          <w:szCs w:val="26"/>
        </w:rPr>
        <w:t>Activity</w:t>
      </w:r>
    </w:p>
    <w:p w14:paraId="09ABB39D" w14:textId="77777777" w:rsidR="00007000" w:rsidRDefault="00000000">
      <w:r>
        <w:rPr>
          <w:noProof/>
        </w:rPr>
        <w:drawing>
          <wp:inline distT="114300" distB="114300" distL="114300" distR="114300" wp14:anchorId="70000B2E" wp14:editId="4CB9E855">
            <wp:extent cx="6511925" cy="3924300"/>
            <wp:effectExtent l="0" t="0" r="0" b="0"/>
            <wp:docPr id="214351140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0"/>
                    <a:srcRect/>
                    <a:stretch>
                      <a:fillRect/>
                    </a:stretch>
                  </pic:blipFill>
                  <pic:spPr>
                    <a:xfrm>
                      <a:off x="0" y="0"/>
                      <a:ext cx="6511925" cy="3924300"/>
                    </a:xfrm>
                    <a:prstGeom prst="rect">
                      <a:avLst/>
                    </a:prstGeom>
                    <a:ln/>
                  </pic:spPr>
                </pic:pic>
              </a:graphicData>
            </a:graphic>
          </wp:inline>
        </w:drawing>
      </w:r>
    </w:p>
    <w:p w14:paraId="1B163992" w14:textId="77777777" w:rsidR="00007000" w:rsidRDefault="00000000">
      <w:pPr>
        <w:numPr>
          <w:ilvl w:val="0"/>
          <w:numId w:val="16"/>
        </w:numPr>
      </w:pPr>
      <w:r>
        <w:rPr>
          <w:rFonts w:ascii="Times New Roman" w:eastAsia="Times New Roman" w:hAnsi="Times New Roman" w:cs="Times New Roman"/>
          <w:sz w:val="26"/>
          <w:szCs w:val="26"/>
        </w:rPr>
        <w:t>Sequence Diagram</w:t>
      </w:r>
      <w:r>
        <w:t xml:space="preserve"> </w:t>
      </w:r>
    </w:p>
    <w:p w14:paraId="3EAB5DF8" w14:textId="77777777" w:rsidR="00007000" w:rsidRDefault="00000000">
      <w:r>
        <w:rPr>
          <w:noProof/>
        </w:rPr>
        <w:lastRenderedPageBreak/>
        <w:drawing>
          <wp:inline distT="114300" distB="114300" distL="114300" distR="114300" wp14:anchorId="1312F234" wp14:editId="58E268E4">
            <wp:extent cx="6140325" cy="8369735"/>
            <wp:effectExtent l="0" t="0" r="0" b="0"/>
            <wp:docPr id="214351140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1"/>
                    <a:srcRect/>
                    <a:stretch>
                      <a:fillRect/>
                    </a:stretch>
                  </pic:blipFill>
                  <pic:spPr>
                    <a:xfrm>
                      <a:off x="0" y="0"/>
                      <a:ext cx="6140325" cy="8369735"/>
                    </a:xfrm>
                    <a:prstGeom prst="rect">
                      <a:avLst/>
                    </a:prstGeom>
                    <a:ln/>
                  </pic:spPr>
                </pic:pic>
              </a:graphicData>
            </a:graphic>
          </wp:inline>
        </w:drawing>
      </w:r>
    </w:p>
    <w:p w14:paraId="4F40DB52"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UC012_Quản lý phiếu dịch vụ </w:t>
      </w:r>
    </w:p>
    <w:p w14:paraId="062AA5AB"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UC0012</w:t>
      </w:r>
    </w:p>
    <w:tbl>
      <w:tblPr>
        <w:tblStyle w:val="ae"/>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18C51B34" w14:textId="77777777">
        <w:trPr>
          <w:trHeight w:val="260"/>
          <w:jc w:val="center"/>
        </w:trPr>
        <w:tc>
          <w:tcPr>
            <w:tcW w:w="10253" w:type="dxa"/>
            <w:gridSpan w:val="3"/>
          </w:tcPr>
          <w:p w14:paraId="2D225289"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UC012_Quản lý phiếu dịch vụ</w:t>
            </w:r>
          </w:p>
        </w:tc>
      </w:tr>
      <w:tr w:rsidR="00007000" w14:paraId="4B64593E" w14:textId="77777777">
        <w:trPr>
          <w:trHeight w:val="260"/>
          <w:jc w:val="center"/>
        </w:trPr>
        <w:tc>
          <w:tcPr>
            <w:tcW w:w="1485" w:type="dxa"/>
          </w:tcPr>
          <w:p w14:paraId="5CB14DA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18FD604E"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Cho phép nhân viên Spa quản lý các phiếu dịch vụ Spa đang được thực hiện cho thú cưng.</w:t>
            </w:r>
          </w:p>
        </w:tc>
      </w:tr>
      <w:tr w:rsidR="00007000" w14:paraId="77CEA8A7" w14:textId="77777777">
        <w:trPr>
          <w:trHeight w:val="260"/>
          <w:jc w:val="center"/>
        </w:trPr>
        <w:tc>
          <w:tcPr>
            <w:tcW w:w="1485" w:type="dxa"/>
          </w:tcPr>
          <w:p w14:paraId="63C06F3F"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6878A7EA"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Spa có thể thêm, sửa, xóa và theo dõi thông tin các phiếu dịch vụ trong quá trình thực hiện.</w:t>
            </w:r>
          </w:p>
        </w:tc>
      </w:tr>
      <w:tr w:rsidR="00007000" w14:paraId="7BF8339A" w14:textId="77777777">
        <w:trPr>
          <w:trHeight w:val="260"/>
          <w:jc w:val="center"/>
        </w:trPr>
        <w:tc>
          <w:tcPr>
            <w:tcW w:w="1485" w:type="dxa"/>
          </w:tcPr>
          <w:p w14:paraId="4E28F70B"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149A3BE3"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Spa</w:t>
            </w:r>
          </w:p>
        </w:tc>
      </w:tr>
      <w:tr w:rsidR="00007000" w14:paraId="32791885" w14:textId="77777777">
        <w:trPr>
          <w:trHeight w:val="260"/>
          <w:jc w:val="center"/>
        </w:trPr>
        <w:tc>
          <w:tcPr>
            <w:tcW w:w="1485" w:type="dxa"/>
          </w:tcPr>
          <w:p w14:paraId="7BE0875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6FB5F4B1"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Spa đã đăng nhập và có quyền quản lý phiếu dịch vụ.</w:t>
            </w:r>
          </w:p>
        </w:tc>
      </w:tr>
      <w:tr w:rsidR="00007000" w14:paraId="66CE1158" w14:textId="77777777">
        <w:trPr>
          <w:trHeight w:val="260"/>
          <w:jc w:val="center"/>
        </w:trPr>
        <w:tc>
          <w:tcPr>
            <w:tcW w:w="1485" w:type="dxa"/>
          </w:tcPr>
          <w:p w14:paraId="6AAE87A5"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4496C345" w14:textId="77777777" w:rsidR="00007000" w:rsidRDefault="00000000">
            <w:pPr>
              <w:pBdr>
                <w:top w:val="nil"/>
                <w:left w:val="nil"/>
                <w:bottom w:val="nil"/>
                <w:right w:val="nil"/>
                <w:between w:val="nil"/>
              </w:pBdr>
              <w:spacing w:before="120"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Thông tin phiếu dịch vụ được thêm, cập nhật hoặc xóa thành công.</w:t>
            </w:r>
          </w:p>
        </w:tc>
      </w:tr>
      <w:tr w:rsidR="00007000" w14:paraId="67E11B98" w14:textId="77777777">
        <w:trPr>
          <w:trHeight w:val="260"/>
          <w:jc w:val="center"/>
        </w:trPr>
        <w:tc>
          <w:tcPr>
            <w:tcW w:w="1485" w:type="dxa"/>
            <w:vMerge w:val="restart"/>
          </w:tcPr>
          <w:p w14:paraId="0A7C50A9"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c>
          <w:tcPr>
            <w:tcW w:w="4384" w:type="dxa"/>
          </w:tcPr>
          <w:p w14:paraId="5E2F2841"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52281CAE"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5497C242" w14:textId="77777777">
        <w:trPr>
          <w:trHeight w:val="260"/>
          <w:jc w:val="center"/>
        </w:trPr>
        <w:tc>
          <w:tcPr>
            <w:tcW w:w="1485" w:type="dxa"/>
            <w:vMerge/>
          </w:tcPr>
          <w:p w14:paraId="41EC94FF"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2C1CE15D"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1.</w:t>
            </w:r>
            <w:r>
              <w:rPr>
                <w:rFonts w:ascii="Times New Roman" w:eastAsia="Times New Roman" w:hAnsi="Times New Roman" w:cs="Times New Roman"/>
                <w:i/>
                <w:iCs/>
                <w:sz w:val="26"/>
                <w:szCs w:val="26"/>
              </w:rPr>
              <w:t xml:space="preserve"> Nhân viên chọn chức năng </w:t>
            </w:r>
            <w:r>
              <w:rPr>
                <w:rFonts w:ascii="Times New Roman" w:eastAsia="Times New Roman" w:hAnsi="Times New Roman" w:cs="Times New Roman"/>
                <w:b/>
                <w:bCs/>
                <w:i/>
                <w:iCs/>
                <w:sz w:val="26"/>
                <w:szCs w:val="26"/>
              </w:rPr>
              <w:t>“Quản lý phiếu dịch vụ”</w:t>
            </w:r>
            <w:r>
              <w:rPr>
                <w:rFonts w:ascii="Times New Roman" w:eastAsia="Times New Roman" w:hAnsi="Times New Roman" w:cs="Times New Roman"/>
                <w:i/>
                <w:iCs/>
                <w:sz w:val="26"/>
                <w:szCs w:val="26"/>
              </w:rPr>
              <w:t xml:space="preserve"> tại giao diện quản lý dịch vụ. </w:t>
            </w:r>
          </w:p>
          <w:p w14:paraId="6AFE87BF"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3.</w:t>
            </w:r>
            <w:r>
              <w:rPr>
                <w:rFonts w:ascii="Times New Roman" w:eastAsia="Times New Roman" w:hAnsi="Times New Roman" w:cs="Times New Roman"/>
                <w:i/>
                <w:iCs/>
                <w:sz w:val="26"/>
                <w:szCs w:val="26"/>
              </w:rPr>
              <w:t xml:space="preserve"> Nhân viên chọn chức năng </w:t>
            </w:r>
            <w:r>
              <w:rPr>
                <w:rFonts w:ascii="Times New Roman" w:eastAsia="Times New Roman" w:hAnsi="Times New Roman" w:cs="Times New Roman"/>
                <w:b/>
                <w:bCs/>
                <w:i/>
                <w:iCs/>
                <w:sz w:val="26"/>
                <w:szCs w:val="26"/>
              </w:rPr>
              <w:t>“Thêm mới, Sửa hoặc Xóa”</w:t>
            </w:r>
            <w:r>
              <w:rPr>
                <w:rFonts w:ascii="Times New Roman" w:eastAsia="Times New Roman" w:hAnsi="Times New Roman" w:cs="Times New Roman"/>
                <w:i/>
                <w:iCs/>
                <w:sz w:val="26"/>
                <w:szCs w:val="26"/>
              </w:rPr>
              <w:t xml:space="preserve"> phiếu dịch vụ. </w:t>
            </w:r>
          </w:p>
          <w:p w14:paraId="41AA97DB" w14:textId="77777777" w:rsidR="00007000" w:rsidRDefault="00007000">
            <w:pPr>
              <w:pBdr>
                <w:top w:val="nil"/>
                <w:left w:val="nil"/>
                <w:bottom w:val="nil"/>
                <w:right w:val="nil"/>
                <w:between w:val="nil"/>
              </w:pBdr>
              <w:spacing w:after="120"/>
              <w:rPr>
                <w:rFonts w:ascii="Times New Roman" w:eastAsia="Times New Roman" w:hAnsi="Times New Roman" w:cs="Times New Roman"/>
                <w:b/>
                <w:bCs/>
                <w:i/>
                <w:iCs/>
                <w:sz w:val="26"/>
                <w:szCs w:val="26"/>
              </w:rPr>
            </w:pPr>
          </w:p>
          <w:p w14:paraId="489094EF"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5.</w:t>
            </w:r>
            <w:r>
              <w:rPr>
                <w:rFonts w:ascii="Times New Roman" w:eastAsia="Times New Roman" w:hAnsi="Times New Roman" w:cs="Times New Roman"/>
                <w:i/>
                <w:iCs/>
                <w:sz w:val="26"/>
                <w:szCs w:val="26"/>
              </w:rPr>
              <w:t xml:space="preserve"> Nhân viên nhập/chỉnh sửa thông tin phiếu dịch vụ và nhấn nút </w:t>
            </w:r>
            <w:r>
              <w:rPr>
                <w:rFonts w:ascii="Times New Roman" w:eastAsia="Times New Roman" w:hAnsi="Times New Roman" w:cs="Times New Roman"/>
                <w:b/>
                <w:bCs/>
                <w:i/>
                <w:iCs/>
                <w:sz w:val="26"/>
                <w:szCs w:val="26"/>
              </w:rPr>
              <w:t>“Lưu”</w:t>
            </w:r>
            <w:r>
              <w:rPr>
                <w:rFonts w:ascii="Times New Roman" w:eastAsia="Times New Roman" w:hAnsi="Times New Roman" w:cs="Times New Roman"/>
                <w:i/>
                <w:iCs/>
                <w:sz w:val="26"/>
                <w:szCs w:val="26"/>
              </w:rPr>
              <w:t xml:space="preserve"> hoặc chọn </w:t>
            </w:r>
            <w:r>
              <w:rPr>
                <w:rFonts w:ascii="Times New Roman" w:eastAsia="Times New Roman" w:hAnsi="Times New Roman" w:cs="Times New Roman"/>
                <w:b/>
                <w:bCs/>
                <w:i/>
                <w:iCs/>
                <w:sz w:val="26"/>
                <w:szCs w:val="26"/>
              </w:rPr>
              <w:t>“Xóa”</w:t>
            </w:r>
            <w:r>
              <w:rPr>
                <w:rFonts w:ascii="Times New Roman" w:eastAsia="Times New Roman" w:hAnsi="Times New Roman" w:cs="Times New Roman"/>
                <w:i/>
                <w:iCs/>
                <w:sz w:val="26"/>
                <w:szCs w:val="26"/>
              </w:rPr>
              <w:t xml:space="preserve">. </w:t>
            </w:r>
          </w:p>
          <w:p w14:paraId="6DAE6FA3"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7.</w:t>
            </w:r>
            <w:r>
              <w:rPr>
                <w:rFonts w:ascii="Times New Roman" w:eastAsia="Times New Roman" w:hAnsi="Times New Roman" w:cs="Times New Roman"/>
                <w:i/>
                <w:iCs/>
                <w:sz w:val="26"/>
                <w:szCs w:val="26"/>
              </w:rPr>
              <w:t xml:space="preserve"> Nhân viên xác nhận thao tác nếu hệ thống yêu cầu. </w:t>
            </w:r>
          </w:p>
          <w:p w14:paraId="57FD9FBF"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tc>
        <w:tc>
          <w:tcPr>
            <w:tcW w:w="4384" w:type="dxa"/>
          </w:tcPr>
          <w:p w14:paraId="37E65301" w14:textId="77777777" w:rsidR="00007000" w:rsidRDefault="00000000">
            <w:pPr>
              <w:pBdr>
                <w:top w:val="nil"/>
                <w:left w:val="nil"/>
                <w:bottom w:val="nil"/>
                <w:right w:val="nil"/>
                <w:between w:val="nil"/>
              </w:pBdr>
              <w:spacing w:after="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2.</w:t>
            </w:r>
            <w:r>
              <w:rPr>
                <w:rFonts w:ascii="Times New Roman" w:eastAsia="Times New Roman" w:hAnsi="Times New Roman" w:cs="Times New Roman"/>
                <w:i/>
                <w:iCs/>
                <w:sz w:val="26"/>
                <w:szCs w:val="26"/>
              </w:rPr>
              <w:t xml:space="preserve"> Hệ thống hiển thị danh sách các phiếu dịch vụ đang được thực hiện. </w:t>
            </w:r>
          </w:p>
          <w:p w14:paraId="1A0B276E"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p w14:paraId="38F4672D"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4.</w:t>
            </w:r>
            <w:r>
              <w:rPr>
                <w:rFonts w:ascii="Times New Roman" w:eastAsia="Times New Roman" w:hAnsi="Times New Roman" w:cs="Times New Roman"/>
                <w:i/>
                <w:iCs/>
                <w:sz w:val="26"/>
                <w:szCs w:val="26"/>
              </w:rPr>
              <w:t xml:space="preserve"> Hệ thống mở hộp thoại (Dialog) tương ứng để nhân viên nhập hoặc chỉnh sửa thông tin phiếu dịch vụ. </w:t>
            </w:r>
          </w:p>
          <w:p w14:paraId="1326F661"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6.</w:t>
            </w:r>
            <w:r>
              <w:rPr>
                <w:rFonts w:ascii="Times New Roman" w:eastAsia="Times New Roman" w:hAnsi="Times New Roman" w:cs="Times New Roman"/>
                <w:i/>
                <w:iCs/>
                <w:sz w:val="26"/>
                <w:szCs w:val="26"/>
              </w:rPr>
              <w:t xml:space="preserve"> Hệ thống kiểm tra thông tin và thực hiện thêm, cập nhật hoặc xóa phiếu dịch vụ trong cơ sở dữ liệu. </w:t>
            </w:r>
          </w:p>
          <w:p w14:paraId="58C69039"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8.</w:t>
            </w:r>
            <w:r>
              <w:rPr>
                <w:rFonts w:ascii="Times New Roman" w:eastAsia="Times New Roman" w:hAnsi="Times New Roman" w:cs="Times New Roman"/>
                <w:i/>
                <w:iCs/>
                <w:sz w:val="26"/>
                <w:szCs w:val="26"/>
              </w:rPr>
              <w:t xml:space="preserve"> Hệ thống hiển thị MessageBox thông báo </w:t>
            </w:r>
            <w:r>
              <w:rPr>
                <w:rFonts w:ascii="Times New Roman" w:eastAsia="Times New Roman" w:hAnsi="Times New Roman" w:cs="Times New Roman"/>
                <w:b/>
                <w:bCs/>
                <w:i/>
                <w:iCs/>
                <w:sz w:val="26"/>
                <w:szCs w:val="26"/>
              </w:rPr>
              <w:t>“Thao tác thành công”</w:t>
            </w:r>
            <w:r>
              <w:rPr>
                <w:rFonts w:ascii="Times New Roman" w:eastAsia="Times New Roman" w:hAnsi="Times New Roman" w:cs="Times New Roman"/>
                <w:i/>
                <w:iCs/>
                <w:sz w:val="26"/>
                <w:szCs w:val="26"/>
              </w:rPr>
              <w:t xml:space="preserve"> và đóng hộp thoại. </w:t>
            </w:r>
          </w:p>
        </w:tc>
      </w:tr>
      <w:tr w:rsidR="00007000" w14:paraId="3ED26E6A" w14:textId="77777777">
        <w:trPr>
          <w:jc w:val="center"/>
        </w:trPr>
        <w:tc>
          <w:tcPr>
            <w:tcW w:w="1485" w:type="dxa"/>
          </w:tcPr>
          <w:p w14:paraId="5D0438D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06065CC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A1.</w:t>
            </w:r>
            <w:r>
              <w:rPr>
                <w:rFonts w:ascii="Times New Roman" w:eastAsia="Times New Roman" w:hAnsi="Times New Roman" w:cs="Times New Roman"/>
                <w:i/>
                <w:iCs/>
                <w:sz w:val="26"/>
                <w:szCs w:val="26"/>
              </w:rPr>
              <w:t xml:space="preserve"> Nhân viên bỏ trống hoặc nhập thông tin không hợp lệ.</w:t>
            </w:r>
          </w:p>
          <w:p w14:paraId="3D227771"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A2.</w:t>
            </w:r>
            <w:r>
              <w:rPr>
                <w:rFonts w:ascii="Times New Roman" w:eastAsia="Times New Roman" w:hAnsi="Times New Roman" w:cs="Times New Roman"/>
                <w:i/>
                <w:iCs/>
                <w:sz w:val="26"/>
                <w:szCs w:val="26"/>
              </w:rPr>
              <w:t xml:space="preserve"> Nhân viên chọn phiếu dịch vụ không tồn tại để sửa hoặc xóa.</w:t>
            </w:r>
          </w:p>
          <w:p w14:paraId="6E4CFD85" w14:textId="77777777" w:rsidR="00007000" w:rsidRDefault="00007000">
            <w:pPr>
              <w:spacing w:after="120"/>
              <w:rPr>
                <w:rFonts w:ascii="Times New Roman" w:eastAsia="Times New Roman" w:hAnsi="Times New Roman" w:cs="Times New Roman"/>
                <w:b/>
                <w:bCs/>
                <w:i/>
                <w:iCs/>
                <w:sz w:val="26"/>
                <w:szCs w:val="26"/>
              </w:rPr>
            </w:pPr>
          </w:p>
          <w:p w14:paraId="1AA6BE7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A3.</w:t>
            </w:r>
            <w:r>
              <w:rPr>
                <w:rFonts w:ascii="Times New Roman" w:eastAsia="Times New Roman" w:hAnsi="Times New Roman" w:cs="Times New Roman"/>
                <w:i/>
                <w:iCs/>
                <w:sz w:val="26"/>
                <w:szCs w:val="26"/>
              </w:rPr>
              <w:t xml:space="preserve"> Nhân viên chọn </w:t>
            </w:r>
            <w:r>
              <w:rPr>
                <w:rFonts w:ascii="Times New Roman" w:eastAsia="Times New Roman" w:hAnsi="Times New Roman" w:cs="Times New Roman"/>
                <w:b/>
                <w:bCs/>
                <w:i/>
                <w:iCs/>
                <w:sz w:val="26"/>
                <w:szCs w:val="26"/>
              </w:rPr>
              <w:t>“Hủy”</w:t>
            </w:r>
            <w:r>
              <w:rPr>
                <w:rFonts w:ascii="Times New Roman" w:eastAsia="Times New Roman" w:hAnsi="Times New Roman" w:cs="Times New Roman"/>
                <w:i/>
                <w:iCs/>
                <w:sz w:val="26"/>
                <w:szCs w:val="26"/>
              </w:rPr>
              <w:t xml:space="preserve"> thao tác.</w:t>
            </w:r>
          </w:p>
          <w:p w14:paraId="09E6C643" w14:textId="77777777" w:rsidR="00007000" w:rsidRDefault="00007000">
            <w:pPr>
              <w:spacing w:after="120"/>
              <w:rPr>
                <w:rFonts w:ascii="Times New Roman" w:eastAsia="Times New Roman" w:hAnsi="Times New Roman" w:cs="Times New Roman"/>
                <w:i/>
                <w:iCs/>
                <w:sz w:val="26"/>
                <w:szCs w:val="26"/>
              </w:rPr>
            </w:pPr>
          </w:p>
          <w:p w14:paraId="7550ADB0"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A4.</w:t>
            </w:r>
            <w:r>
              <w:rPr>
                <w:rFonts w:ascii="Times New Roman" w:eastAsia="Times New Roman" w:hAnsi="Times New Roman" w:cs="Times New Roman"/>
                <w:i/>
                <w:iCs/>
                <w:sz w:val="26"/>
                <w:szCs w:val="26"/>
              </w:rPr>
              <w:t xml:space="preserve"> Nhân viên chọn </w:t>
            </w:r>
            <w:r>
              <w:rPr>
                <w:rFonts w:ascii="Times New Roman" w:eastAsia="Times New Roman" w:hAnsi="Times New Roman" w:cs="Times New Roman"/>
                <w:b/>
                <w:bCs/>
                <w:i/>
                <w:iCs/>
                <w:sz w:val="26"/>
                <w:szCs w:val="26"/>
              </w:rPr>
              <w:t>“Xóa”</w:t>
            </w:r>
            <w:r>
              <w:rPr>
                <w:rFonts w:ascii="Times New Roman" w:eastAsia="Times New Roman" w:hAnsi="Times New Roman" w:cs="Times New Roman"/>
                <w:i/>
                <w:iCs/>
                <w:sz w:val="26"/>
                <w:szCs w:val="26"/>
              </w:rPr>
              <w:t xml:space="preserve"> phiếu dịch vụ.</w:t>
            </w:r>
          </w:p>
          <w:tbl>
            <w:tblPr>
              <w:tblStyle w:val="af"/>
              <w:tblW w:w="41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03"/>
              <w:gridCol w:w="2567"/>
            </w:tblGrid>
            <w:tr w:rsidR="00007000" w14:paraId="62B5939F" w14:textId="77777777">
              <w:trPr>
                <w:trHeight w:val="785"/>
              </w:trPr>
              <w:tc>
                <w:tcPr>
                  <w:tcW w:w="1603" w:type="dxa"/>
                  <w:tcBorders>
                    <w:top w:val="nil"/>
                    <w:left w:val="nil"/>
                    <w:bottom w:val="nil"/>
                    <w:right w:val="nil"/>
                  </w:tcBorders>
                  <w:tcMar>
                    <w:top w:w="100" w:type="dxa"/>
                    <w:left w:w="100" w:type="dxa"/>
                    <w:bottom w:w="100" w:type="dxa"/>
                    <w:right w:w="100" w:type="dxa"/>
                  </w:tcMar>
                </w:tcPr>
                <w:p w14:paraId="33241F5E" w14:textId="77777777" w:rsidR="00007000" w:rsidRDefault="00007000">
                  <w:pPr>
                    <w:spacing w:after="120" w:line="240" w:lineRule="auto"/>
                    <w:rPr>
                      <w:rFonts w:ascii="Times New Roman" w:eastAsia="Times New Roman" w:hAnsi="Times New Roman" w:cs="Times New Roman"/>
                      <w:i/>
                      <w:iCs/>
                      <w:sz w:val="26"/>
                      <w:szCs w:val="26"/>
                    </w:rPr>
                  </w:pPr>
                </w:p>
              </w:tc>
              <w:tc>
                <w:tcPr>
                  <w:tcW w:w="2566" w:type="dxa"/>
                  <w:tcBorders>
                    <w:top w:val="nil"/>
                    <w:left w:val="nil"/>
                    <w:bottom w:val="nil"/>
                    <w:right w:val="nil"/>
                  </w:tcBorders>
                  <w:tcMar>
                    <w:top w:w="100" w:type="dxa"/>
                    <w:left w:w="100" w:type="dxa"/>
                    <w:bottom w:w="100" w:type="dxa"/>
                    <w:right w:w="100" w:type="dxa"/>
                  </w:tcMar>
                </w:tcPr>
                <w:p w14:paraId="0BD41851" w14:textId="77777777" w:rsidR="00007000" w:rsidRDefault="00007000">
                  <w:pPr>
                    <w:spacing w:after="120" w:line="240" w:lineRule="auto"/>
                    <w:rPr>
                      <w:rFonts w:ascii="Times New Roman" w:eastAsia="Times New Roman" w:hAnsi="Times New Roman" w:cs="Times New Roman"/>
                      <w:i/>
                      <w:iCs/>
                      <w:sz w:val="26"/>
                      <w:szCs w:val="26"/>
                    </w:rPr>
                  </w:pPr>
                </w:p>
              </w:tc>
            </w:tr>
          </w:tbl>
          <w:p w14:paraId="6AED1D71"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tc>
        <w:tc>
          <w:tcPr>
            <w:tcW w:w="4384" w:type="dxa"/>
          </w:tcPr>
          <w:p w14:paraId="258F5A5C"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lastRenderedPageBreak/>
              <w:t>A1.1.</w:t>
            </w:r>
            <w:r>
              <w:rPr>
                <w:rFonts w:ascii="Times New Roman" w:eastAsia="Times New Roman" w:hAnsi="Times New Roman" w:cs="Times New Roman"/>
                <w:i/>
                <w:iCs/>
                <w:sz w:val="26"/>
                <w:szCs w:val="26"/>
              </w:rPr>
              <w:t xml:space="preserve"> Hệ thống hiển thị MessageBox </w:t>
            </w:r>
            <w:r>
              <w:rPr>
                <w:rFonts w:ascii="Times New Roman" w:eastAsia="Times New Roman" w:hAnsi="Times New Roman" w:cs="Times New Roman"/>
                <w:b/>
                <w:bCs/>
                <w:i/>
                <w:iCs/>
                <w:sz w:val="26"/>
                <w:szCs w:val="26"/>
              </w:rPr>
              <w:t>“Yêu cầu nhập đầy đủ thông tin”</w:t>
            </w:r>
            <w:r>
              <w:rPr>
                <w:rFonts w:ascii="Times New Roman" w:eastAsia="Times New Roman" w:hAnsi="Times New Roman" w:cs="Times New Roman"/>
                <w:i/>
                <w:iCs/>
                <w:sz w:val="26"/>
                <w:szCs w:val="26"/>
              </w:rPr>
              <w:t xml:space="preserve"> và yêu cầu nhập lại.</w:t>
            </w:r>
          </w:p>
          <w:p w14:paraId="078A3AE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A2.1.</w:t>
            </w:r>
            <w:r>
              <w:rPr>
                <w:rFonts w:ascii="Times New Roman" w:eastAsia="Times New Roman" w:hAnsi="Times New Roman" w:cs="Times New Roman"/>
                <w:i/>
                <w:iCs/>
                <w:sz w:val="26"/>
                <w:szCs w:val="26"/>
              </w:rPr>
              <w:t xml:space="preserve"> Hệ thống hiển thị MessageBox </w:t>
            </w:r>
            <w:r>
              <w:rPr>
                <w:rFonts w:ascii="Times New Roman" w:eastAsia="Times New Roman" w:hAnsi="Times New Roman" w:cs="Times New Roman"/>
                <w:b/>
                <w:bCs/>
                <w:i/>
                <w:iCs/>
                <w:sz w:val="26"/>
                <w:szCs w:val="26"/>
              </w:rPr>
              <w:t>“Không tìm thấy phiếu dịch vụ”</w:t>
            </w:r>
            <w:r>
              <w:rPr>
                <w:rFonts w:ascii="Times New Roman" w:eastAsia="Times New Roman" w:hAnsi="Times New Roman" w:cs="Times New Roman"/>
                <w:i/>
                <w:iCs/>
                <w:sz w:val="26"/>
                <w:szCs w:val="26"/>
              </w:rPr>
              <w:t>.</w:t>
            </w:r>
          </w:p>
          <w:p w14:paraId="5D01EA8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A3.1.</w:t>
            </w:r>
            <w:r>
              <w:rPr>
                <w:rFonts w:ascii="Times New Roman" w:eastAsia="Times New Roman" w:hAnsi="Times New Roman" w:cs="Times New Roman"/>
                <w:i/>
                <w:iCs/>
                <w:sz w:val="26"/>
                <w:szCs w:val="26"/>
              </w:rPr>
              <w:t xml:space="preserve"> Hệ thống đóng Dialog, hủy dữ liệu đang nhập và giữ nguyên dữ liệu cũ.</w:t>
            </w:r>
          </w:p>
          <w:p w14:paraId="2D8F5BF8" w14:textId="77777777" w:rsidR="00007000" w:rsidRDefault="00007000">
            <w:pPr>
              <w:spacing w:after="120"/>
              <w:rPr>
                <w:rFonts w:ascii="Times New Roman" w:eastAsia="Times New Roman" w:hAnsi="Times New Roman" w:cs="Times New Roman"/>
                <w:i/>
                <w:iCs/>
                <w:sz w:val="26"/>
                <w:szCs w:val="26"/>
              </w:rPr>
            </w:pPr>
          </w:p>
          <w:tbl>
            <w:tblPr>
              <w:tblStyle w:val="af0"/>
              <w:tblW w:w="2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007000" w14:paraId="6549BD82" w14:textId="77777777">
              <w:trPr>
                <w:trHeight w:val="230"/>
              </w:trPr>
              <w:tc>
                <w:tcPr>
                  <w:tcW w:w="230" w:type="dxa"/>
                  <w:tcBorders>
                    <w:top w:val="nil"/>
                    <w:left w:val="nil"/>
                    <w:bottom w:val="nil"/>
                    <w:right w:val="nil"/>
                  </w:tcBorders>
                  <w:tcMar>
                    <w:top w:w="100" w:type="dxa"/>
                    <w:left w:w="100" w:type="dxa"/>
                    <w:bottom w:w="100" w:type="dxa"/>
                    <w:right w:w="100" w:type="dxa"/>
                  </w:tcMar>
                </w:tcPr>
                <w:p w14:paraId="6FC7F688" w14:textId="77777777" w:rsidR="00007000" w:rsidRDefault="00007000">
                  <w:pPr>
                    <w:spacing w:after="120" w:line="240" w:lineRule="auto"/>
                    <w:rPr>
                      <w:rFonts w:ascii="Times New Roman" w:eastAsia="Times New Roman" w:hAnsi="Times New Roman" w:cs="Times New Roman"/>
                      <w:i/>
                      <w:iCs/>
                      <w:sz w:val="26"/>
                      <w:szCs w:val="26"/>
                    </w:rPr>
                  </w:pPr>
                </w:p>
              </w:tc>
            </w:tr>
          </w:tbl>
          <w:p w14:paraId="58F8190A" w14:textId="77777777" w:rsidR="00007000" w:rsidRDefault="00007000">
            <w:pPr>
              <w:spacing w:after="120"/>
              <w:rPr>
                <w:rFonts w:ascii="Times New Roman" w:eastAsia="Times New Roman" w:hAnsi="Times New Roman" w:cs="Times New Roman"/>
                <w:i/>
                <w:iCs/>
                <w:sz w:val="26"/>
                <w:szCs w:val="26"/>
              </w:rPr>
            </w:pPr>
          </w:p>
          <w:tbl>
            <w:tblPr>
              <w:tblStyle w:val="af1"/>
              <w:tblW w:w="41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70"/>
            </w:tblGrid>
            <w:tr w:rsidR="00007000" w14:paraId="3DD17DDC" w14:textId="77777777">
              <w:trPr>
                <w:trHeight w:val="785"/>
              </w:trPr>
              <w:tc>
                <w:tcPr>
                  <w:tcW w:w="4170" w:type="dxa"/>
                  <w:tcBorders>
                    <w:top w:val="nil"/>
                    <w:left w:val="nil"/>
                    <w:bottom w:val="nil"/>
                    <w:right w:val="nil"/>
                  </w:tcBorders>
                  <w:tcMar>
                    <w:top w:w="100" w:type="dxa"/>
                    <w:left w:w="100" w:type="dxa"/>
                    <w:bottom w:w="100" w:type="dxa"/>
                    <w:right w:w="100" w:type="dxa"/>
                  </w:tcMar>
                </w:tcPr>
                <w:p w14:paraId="40E5754A" w14:textId="77777777" w:rsidR="00007000" w:rsidRDefault="00000000">
                  <w:pPr>
                    <w:spacing w:after="120" w:line="240" w:lineRule="auto"/>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lastRenderedPageBreak/>
                    <w:t>A4.1.</w:t>
                  </w:r>
                  <w:r>
                    <w:rPr>
                      <w:rFonts w:ascii="Times New Roman" w:eastAsia="Times New Roman" w:hAnsi="Times New Roman" w:cs="Times New Roman"/>
                      <w:i/>
                      <w:iCs/>
                      <w:sz w:val="26"/>
                      <w:szCs w:val="26"/>
                    </w:rPr>
                    <w:t xml:space="preserve"> Hệ thống hiển thị MessageBox xác nhận xóa. Nếu chọn </w:t>
                  </w:r>
                  <w:r>
                    <w:rPr>
                      <w:rFonts w:ascii="Times New Roman" w:eastAsia="Times New Roman" w:hAnsi="Times New Roman" w:cs="Times New Roman"/>
                      <w:b/>
                      <w:bCs/>
                      <w:i/>
                      <w:iCs/>
                      <w:sz w:val="26"/>
                      <w:szCs w:val="26"/>
                    </w:rPr>
                    <w:t>“Yes”</w:t>
                  </w:r>
                  <w:r>
                    <w:rPr>
                      <w:rFonts w:ascii="Times New Roman" w:eastAsia="Times New Roman" w:hAnsi="Times New Roman" w:cs="Times New Roman"/>
                      <w:i/>
                      <w:iCs/>
                      <w:sz w:val="26"/>
                      <w:szCs w:val="26"/>
                    </w:rPr>
                    <w:t xml:space="preserve">, hệ thống xóa phiếu; nếu chọn </w:t>
                  </w:r>
                  <w:r>
                    <w:rPr>
                      <w:rFonts w:ascii="Times New Roman" w:eastAsia="Times New Roman" w:hAnsi="Times New Roman" w:cs="Times New Roman"/>
                      <w:b/>
                      <w:bCs/>
                      <w:i/>
                      <w:iCs/>
                      <w:sz w:val="26"/>
                      <w:szCs w:val="26"/>
                    </w:rPr>
                    <w:t>“No”</w:t>
                  </w:r>
                  <w:r>
                    <w:rPr>
                      <w:rFonts w:ascii="Times New Roman" w:eastAsia="Times New Roman" w:hAnsi="Times New Roman" w:cs="Times New Roman"/>
                      <w:i/>
                      <w:iCs/>
                      <w:sz w:val="26"/>
                      <w:szCs w:val="26"/>
                    </w:rPr>
                    <w:t>, hệ thống giữ nguyên dữ liệu</w:t>
                  </w:r>
                </w:p>
              </w:tc>
            </w:tr>
          </w:tbl>
          <w:p w14:paraId="28D642EE" w14:textId="77777777" w:rsidR="00007000" w:rsidRDefault="00007000">
            <w:pPr>
              <w:spacing w:after="120"/>
              <w:rPr>
                <w:rFonts w:ascii="Times New Roman" w:eastAsia="Times New Roman" w:hAnsi="Times New Roman" w:cs="Times New Roman"/>
                <w:i/>
                <w:iCs/>
                <w:sz w:val="26"/>
                <w:szCs w:val="26"/>
              </w:rPr>
            </w:pPr>
          </w:p>
        </w:tc>
      </w:tr>
    </w:tbl>
    <w:p w14:paraId="29E2BD10" w14:textId="77777777" w:rsidR="00007000" w:rsidRDefault="00007000"/>
    <w:p w14:paraId="7A7BDF82"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7D3A701D" w14:textId="77777777" w:rsidR="00007000" w:rsidRDefault="00000000">
      <w:pPr>
        <w:numPr>
          <w:ilvl w:val="0"/>
          <w:numId w:val="15"/>
        </w:numPr>
        <w:rPr>
          <w:rFonts w:ascii="Times New Roman" w:eastAsia="Times New Roman" w:hAnsi="Times New Roman" w:cs="Times New Roman"/>
          <w:sz w:val="26"/>
          <w:szCs w:val="26"/>
        </w:rPr>
      </w:pPr>
      <w:r>
        <w:rPr>
          <w:rFonts w:ascii="Times New Roman" w:eastAsia="Times New Roman" w:hAnsi="Times New Roman" w:cs="Times New Roman"/>
          <w:sz w:val="26"/>
          <w:szCs w:val="26"/>
        </w:rPr>
        <w:t>Activity</w:t>
      </w:r>
    </w:p>
    <w:p w14:paraId="45EC0C56"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0DECEEB" wp14:editId="7EB4C9E9">
            <wp:extent cx="6902226" cy="2714472"/>
            <wp:effectExtent l="0" t="0" r="0" b="0"/>
            <wp:docPr id="21435114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6902226" cy="2714472"/>
                    </a:xfrm>
                    <a:prstGeom prst="rect">
                      <a:avLst/>
                    </a:prstGeom>
                    <a:ln/>
                  </pic:spPr>
                </pic:pic>
              </a:graphicData>
            </a:graphic>
          </wp:inline>
        </w:drawing>
      </w:r>
    </w:p>
    <w:p w14:paraId="0BA20634" w14:textId="77777777" w:rsidR="00007000" w:rsidRDefault="00007000">
      <w:pPr>
        <w:rPr>
          <w:rFonts w:ascii="Times New Roman" w:eastAsia="Times New Roman" w:hAnsi="Times New Roman" w:cs="Times New Roman"/>
          <w:sz w:val="26"/>
          <w:szCs w:val="26"/>
        </w:rPr>
      </w:pPr>
    </w:p>
    <w:p w14:paraId="61D4ACE4" w14:textId="77777777" w:rsidR="00007000" w:rsidRDefault="00000000">
      <w:pPr>
        <w:numPr>
          <w:ilvl w:val="0"/>
          <w:numId w:val="18"/>
        </w:numPr>
        <w:rPr>
          <w:rFonts w:ascii="Times New Roman" w:eastAsia="Times New Roman" w:hAnsi="Times New Roman" w:cs="Times New Roman"/>
          <w:sz w:val="26"/>
          <w:szCs w:val="26"/>
        </w:rPr>
      </w:pPr>
      <w:r>
        <w:rPr>
          <w:rFonts w:ascii="Times New Roman" w:eastAsia="Times New Roman" w:hAnsi="Times New Roman" w:cs="Times New Roman"/>
          <w:sz w:val="26"/>
          <w:szCs w:val="26"/>
        </w:rPr>
        <w:t>Senquece Diagram</w:t>
      </w:r>
    </w:p>
    <w:p w14:paraId="36F982EA" w14:textId="77777777" w:rsidR="00007000"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78B2E6DA" wp14:editId="024F44A4">
            <wp:extent cx="6511925" cy="6705600"/>
            <wp:effectExtent l="0" t="0" r="0" b="0"/>
            <wp:docPr id="214351142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3"/>
                    <a:srcRect/>
                    <a:stretch>
                      <a:fillRect/>
                    </a:stretch>
                  </pic:blipFill>
                  <pic:spPr>
                    <a:xfrm>
                      <a:off x="0" y="0"/>
                      <a:ext cx="6511925" cy="6705600"/>
                    </a:xfrm>
                    <a:prstGeom prst="rect">
                      <a:avLst/>
                    </a:prstGeom>
                    <a:ln/>
                  </pic:spPr>
                </pic:pic>
              </a:graphicData>
            </a:graphic>
          </wp:inline>
        </w:drawing>
      </w:r>
    </w:p>
    <w:p w14:paraId="1D202DEA"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UC013_Lập hóa đơn </w:t>
      </w:r>
    </w:p>
    <w:p w14:paraId="768E3ADA"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UC0013</w:t>
      </w:r>
    </w:p>
    <w:tbl>
      <w:tblPr>
        <w:tblStyle w:val="af2"/>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1E846486" w14:textId="77777777">
        <w:trPr>
          <w:trHeight w:val="260"/>
          <w:jc w:val="center"/>
        </w:trPr>
        <w:tc>
          <w:tcPr>
            <w:tcW w:w="10253" w:type="dxa"/>
            <w:gridSpan w:val="3"/>
          </w:tcPr>
          <w:p w14:paraId="4974BD06"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UC013_Lập hóa đơn</w:t>
            </w:r>
          </w:p>
        </w:tc>
      </w:tr>
      <w:tr w:rsidR="00007000" w14:paraId="660B6488" w14:textId="77777777">
        <w:trPr>
          <w:trHeight w:val="260"/>
          <w:jc w:val="center"/>
        </w:trPr>
        <w:tc>
          <w:tcPr>
            <w:tcW w:w="1485" w:type="dxa"/>
          </w:tcPr>
          <w:p w14:paraId="58113E3F"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288DE15D"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Cho phép nhân viên thu ngân lập hóa đơn thanh toán cho khách hàng tại quầy.</w:t>
            </w:r>
          </w:p>
        </w:tc>
      </w:tr>
      <w:tr w:rsidR="00007000" w14:paraId="6ED15077" w14:textId="77777777">
        <w:trPr>
          <w:trHeight w:val="260"/>
          <w:jc w:val="center"/>
        </w:trPr>
        <w:tc>
          <w:tcPr>
            <w:tcW w:w="1485" w:type="dxa"/>
          </w:tcPr>
          <w:p w14:paraId="5E1C94A3"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097F2C40"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 quét mã vạch sản phẩm hoặc chọn các dịch vụ đã hoàn thành, hệ thống tự động tính tổng tiền và hỗ trợ in hóa đơn cho khách hàng.</w:t>
            </w:r>
          </w:p>
        </w:tc>
      </w:tr>
      <w:tr w:rsidR="00007000" w14:paraId="2F93A7AB" w14:textId="77777777">
        <w:trPr>
          <w:trHeight w:val="260"/>
          <w:jc w:val="center"/>
        </w:trPr>
        <w:tc>
          <w:tcPr>
            <w:tcW w:w="1485" w:type="dxa"/>
          </w:tcPr>
          <w:p w14:paraId="6F08CE6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3FE42CB3"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w:t>
            </w:r>
          </w:p>
        </w:tc>
      </w:tr>
      <w:tr w:rsidR="00007000" w14:paraId="0231F4B2" w14:textId="77777777">
        <w:trPr>
          <w:trHeight w:val="260"/>
          <w:jc w:val="center"/>
        </w:trPr>
        <w:tc>
          <w:tcPr>
            <w:tcW w:w="1485" w:type="dxa"/>
          </w:tcPr>
          <w:p w14:paraId="4E942064"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Điều kiện trước:</w:t>
            </w:r>
          </w:p>
        </w:tc>
        <w:tc>
          <w:tcPr>
            <w:tcW w:w="8768" w:type="dxa"/>
            <w:gridSpan w:val="2"/>
          </w:tcPr>
          <w:p w14:paraId="23AB6AEE"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 đã đăng nhập hệ thống; sản phẩm hoặc dịch vụ đã có trong hệ thống.</w:t>
            </w:r>
          </w:p>
        </w:tc>
      </w:tr>
      <w:tr w:rsidR="00007000" w14:paraId="3C7CFA75" w14:textId="77777777">
        <w:trPr>
          <w:trHeight w:val="260"/>
          <w:jc w:val="center"/>
        </w:trPr>
        <w:tc>
          <w:tcPr>
            <w:tcW w:w="1485" w:type="dxa"/>
          </w:tcPr>
          <w:p w14:paraId="51850809"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77922406"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Hóa đơn được tạo và lưu thành công.</w:t>
            </w:r>
          </w:p>
        </w:tc>
      </w:tr>
      <w:tr w:rsidR="00007000" w14:paraId="7EFAFE12" w14:textId="77777777">
        <w:trPr>
          <w:trHeight w:val="260"/>
          <w:jc w:val="center"/>
        </w:trPr>
        <w:tc>
          <w:tcPr>
            <w:tcW w:w="1485" w:type="dxa"/>
            <w:vMerge w:val="restart"/>
          </w:tcPr>
          <w:p w14:paraId="21A13325" w14:textId="77777777" w:rsidR="00007000" w:rsidRDefault="00000000">
            <w:pPr>
              <w:widowControl w:val="0"/>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c>
          <w:tcPr>
            <w:tcW w:w="4384" w:type="dxa"/>
          </w:tcPr>
          <w:p w14:paraId="4033E7B6"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224CFFB8"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6975715C" w14:textId="77777777">
        <w:trPr>
          <w:trHeight w:val="260"/>
          <w:jc w:val="center"/>
        </w:trPr>
        <w:tc>
          <w:tcPr>
            <w:tcW w:w="1485" w:type="dxa"/>
            <w:vMerge/>
          </w:tcPr>
          <w:p w14:paraId="7DF1FCA2" w14:textId="77777777" w:rsidR="00007000" w:rsidRDefault="00007000">
            <w:pPr>
              <w:widowControl w:val="0"/>
              <w:pBdr>
                <w:top w:val="nil"/>
                <w:left w:val="nil"/>
                <w:bottom w:val="nil"/>
                <w:right w:val="nil"/>
                <w:between w:val="nil"/>
              </w:pBdr>
              <w:jc w:val="both"/>
              <w:rPr>
                <w:rFonts w:ascii="Times New Roman" w:eastAsia="Times New Roman" w:hAnsi="Times New Roman" w:cs="Times New Roman"/>
                <w:color w:val="000000"/>
                <w:sz w:val="26"/>
                <w:szCs w:val="26"/>
              </w:rPr>
            </w:pPr>
          </w:p>
        </w:tc>
        <w:tc>
          <w:tcPr>
            <w:tcW w:w="4384" w:type="dxa"/>
          </w:tcPr>
          <w:p w14:paraId="4775DC0C"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1.</w:t>
            </w:r>
            <w:r>
              <w:rPr>
                <w:rFonts w:ascii="Times New Roman" w:eastAsia="Times New Roman" w:hAnsi="Times New Roman" w:cs="Times New Roman"/>
                <w:i/>
                <w:iCs/>
                <w:sz w:val="26"/>
                <w:szCs w:val="26"/>
              </w:rPr>
              <w:t xml:space="preserve"> Nhân viên chọn chức năng </w:t>
            </w:r>
            <w:r>
              <w:rPr>
                <w:rFonts w:ascii="Times New Roman" w:eastAsia="Times New Roman" w:hAnsi="Times New Roman" w:cs="Times New Roman"/>
                <w:b/>
                <w:bCs/>
                <w:i/>
                <w:iCs/>
                <w:sz w:val="26"/>
                <w:szCs w:val="26"/>
              </w:rPr>
              <w:t>“Lập hóa đơn”</w:t>
            </w:r>
            <w:r>
              <w:rPr>
                <w:rFonts w:ascii="Times New Roman" w:eastAsia="Times New Roman" w:hAnsi="Times New Roman" w:cs="Times New Roman"/>
                <w:i/>
                <w:iCs/>
                <w:sz w:val="26"/>
                <w:szCs w:val="26"/>
              </w:rPr>
              <w:t xml:space="preserve"> tại giao diện bán hàng. </w:t>
            </w:r>
          </w:p>
          <w:p w14:paraId="0F878251"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3.</w:t>
            </w:r>
            <w:r>
              <w:rPr>
                <w:rFonts w:ascii="Times New Roman" w:eastAsia="Times New Roman" w:hAnsi="Times New Roman" w:cs="Times New Roman"/>
                <w:i/>
                <w:iCs/>
                <w:sz w:val="26"/>
                <w:szCs w:val="26"/>
              </w:rPr>
              <w:t xml:space="preserve"> Nhân viên quét mã sản phẩm hoặc chọn dịch vụ đã hoàn thành. </w:t>
            </w:r>
          </w:p>
          <w:p w14:paraId="5C9F1B9D"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5.</w:t>
            </w:r>
            <w:r>
              <w:rPr>
                <w:rFonts w:ascii="Times New Roman" w:eastAsia="Times New Roman" w:hAnsi="Times New Roman" w:cs="Times New Roman"/>
                <w:i/>
                <w:iCs/>
                <w:sz w:val="26"/>
                <w:szCs w:val="26"/>
              </w:rPr>
              <w:t xml:space="preserve"> Nhân viên kiểm tra thông tin và nhấn </w:t>
            </w:r>
            <w:r>
              <w:rPr>
                <w:rFonts w:ascii="Times New Roman" w:eastAsia="Times New Roman" w:hAnsi="Times New Roman" w:cs="Times New Roman"/>
                <w:b/>
                <w:bCs/>
                <w:i/>
                <w:iCs/>
                <w:sz w:val="26"/>
                <w:szCs w:val="26"/>
              </w:rPr>
              <w:t>“Thanh toán”</w:t>
            </w:r>
            <w:r>
              <w:rPr>
                <w:rFonts w:ascii="Times New Roman" w:eastAsia="Times New Roman" w:hAnsi="Times New Roman" w:cs="Times New Roman"/>
                <w:i/>
                <w:iCs/>
                <w:sz w:val="26"/>
                <w:szCs w:val="26"/>
              </w:rPr>
              <w:t xml:space="preserve">. </w:t>
            </w:r>
          </w:p>
          <w:p w14:paraId="5EF34D18"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7.</w:t>
            </w:r>
            <w:r>
              <w:rPr>
                <w:rFonts w:ascii="Times New Roman" w:eastAsia="Times New Roman" w:hAnsi="Times New Roman" w:cs="Times New Roman"/>
                <w:i/>
                <w:iCs/>
                <w:sz w:val="26"/>
                <w:szCs w:val="26"/>
              </w:rPr>
              <w:t xml:space="preserve"> Nhân viên xác nhận thanh toán và chọn </w:t>
            </w:r>
            <w:r>
              <w:rPr>
                <w:rFonts w:ascii="Times New Roman" w:eastAsia="Times New Roman" w:hAnsi="Times New Roman" w:cs="Times New Roman"/>
                <w:b/>
                <w:bCs/>
                <w:i/>
                <w:iCs/>
                <w:sz w:val="26"/>
                <w:szCs w:val="26"/>
              </w:rPr>
              <w:t>“In hóa đơn”</w:t>
            </w:r>
            <w:r>
              <w:rPr>
                <w:rFonts w:ascii="Times New Roman" w:eastAsia="Times New Roman" w:hAnsi="Times New Roman" w:cs="Times New Roman"/>
                <w:i/>
                <w:iCs/>
                <w:sz w:val="26"/>
                <w:szCs w:val="26"/>
              </w:rPr>
              <w:t xml:space="preserve">. </w:t>
            </w:r>
          </w:p>
        </w:tc>
        <w:tc>
          <w:tcPr>
            <w:tcW w:w="4384" w:type="dxa"/>
          </w:tcPr>
          <w:p w14:paraId="36E1839C"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2.</w:t>
            </w:r>
            <w:r>
              <w:rPr>
                <w:rFonts w:ascii="Times New Roman" w:eastAsia="Times New Roman" w:hAnsi="Times New Roman" w:cs="Times New Roman"/>
                <w:i/>
                <w:iCs/>
                <w:sz w:val="26"/>
                <w:szCs w:val="26"/>
              </w:rPr>
              <w:t xml:space="preserve"> Hệ thống mở Form lập hóa đơn. </w:t>
            </w:r>
          </w:p>
          <w:p w14:paraId="0482D51D"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p w14:paraId="2A365A0E"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4.</w:t>
            </w:r>
            <w:r>
              <w:rPr>
                <w:rFonts w:ascii="Times New Roman" w:eastAsia="Times New Roman" w:hAnsi="Times New Roman" w:cs="Times New Roman"/>
                <w:i/>
                <w:iCs/>
                <w:sz w:val="26"/>
                <w:szCs w:val="26"/>
              </w:rPr>
              <w:t xml:space="preserve"> Hệ thống hiển thị thông tin sản phẩm/dịch vụ và đơn giá. </w:t>
            </w:r>
          </w:p>
          <w:p w14:paraId="02299E7C"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6.</w:t>
            </w:r>
            <w:r>
              <w:rPr>
                <w:rFonts w:ascii="Times New Roman" w:eastAsia="Times New Roman" w:hAnsi="Times New Roman" w:cs="Times New Roman"/>
                <w:i/>
                <w:iCs/>
                <w:sz w:val="26"/>
                <w:szCs w:val="26"/>
              </w:rPr>
              <w:t xml:space="preserve"> Hệ thống tính tổng tiền và hiển thị thông tin hóa đơn. </w:t>
            </w:r>
          </w:p>
          <w:p w14:paraId="11B1B4E5"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8.</w:t>
            </w:r>
            <w:r>
              <w:rPr>
                <w:rFonts w:ascii="Times New Roman" w:eastAsia="Times New Roman" w:hAnsi="Times New Roman" w:cs="Times New Roman"/>
                <w:i/>
                <w:iCs/>
                <w:sz w:val="26"/>
                <w:szCs w:val="26"/>
              </w:rPr>
              <w:t xml:space="preserve"> Hệ thống lưu hóa đơn và in hóa đơn cho khách hàng. </w:t>
            </w:r>
          </w:p>
        </w:tc>
      </w:tr>
      <w:tr w:rsidR="00007000" w14:paraId="09C22367" w14:textId="77777777">
        <w:trPr>
          <w:jc w:val="center"/>
        </w:trPr>
        <w:tc>
          <w:tcPr>
            <w:tcW w:w="1485" w:type="dxa"/>
          </w:tcPr>
          <w:p w14:paraId="598AC1CB"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3B396DC0"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A1.</w:t>
            </w:r>
            <w:r>
              <w:rPr>
                <w:rFonts w:ascii="Times New Roman" w:eastAsia="Times New Roman" w:hAnsi="Times New Roman" w:cs="Times New Roman"/>
                <w:i/>
                <w:iCs/>
                <w:sz w:val="26"/>
                <w:szCs w:val="26"/>
              </w:rPr>
              <w:t xml:space="preserve"> Nhân viên nhập/quét mã sản phẩm không tồn tại.</w:t>
            </w:r>
          </w:p>
          <w:p w14:paraId="253432E5"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A2.</w:t>
            </w:r>
            <w:r>
              <w:rPr>
                <w:rFonts w:ascii="Times New Roman" w:eastAsia="Times New Roman" w:hAnsi="Times New Roman" w:cs="Times New Roman"/>
                <w:i/>
                <w:iCs/>
                <w:sz w:val="26"/>
                <w:szCs w:val="26"/>
              </w:rPr>
              <w:t xml:space="preserve"> Nhân viên chọn dịch vụ chưa hoàn thành.</w:t>
            </w:r>
          </w:p>
          <w:p w14:paraId="5E91545B" w14:textId="77777777" w:rsidR="00007000" w:rsidRDefault="00007000">
            <w:pPr>
              <w:spacing w:after="120"/>
              <w:rPr>
                <w:rFonts w:ascii="Times New Roman" w:eastAsia="Times New Roman" w:hAnsi="Times New Roman" w:cs="Times New Roman"/>
                <w:b/>
                <w:bCs/>
                <w:i/>
                <w:iCs/>
                <w:sz w:val="26"/>
                <w:szCs w:val="26"/>
              </w:rPr>
            </w:pPr>
          </w:p>
          <w:p w14:paraId="085E06B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A3.</w:t>
            </w:r>
            <w:r>
              <w:rPr>
                <w:rFonts w:ascii="Times New Roman" w:eastAsia="Times New Roman" w:hAnsi="Times New Roman" w:cs="Times New Roman"/>
                <w:i/>
                <w:iCs/>
                <w:sz w:val="26"/>
                <w:szCs w:val="26"/>
              </w:rPr>
              <w:t xml:space="preserve"> Nhân viên hủy thao tác lập hóa đơn.</w:t>
            </w:r>
          </w:p>
          <w:p w14:paraId="1A357F2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A4.</w:t>
            </w:r>
            <w:r>
              <w:rPr>
                <w:rFonts w:ascii="Times New Roman" w:eastAsia="Times New Roman" w:hAnsi="Times New Roman" w:cs="Times New Roman"/>
                <w:i/>
                <w:iCs/>
                <w:sz w:val="26"/>
                <w:szCs w:val="26"/>
              </w:rPr>
              <w:t xml:space="preserve"> Không thể lưu hoặc in hóa đơn.</w:t>
            </w:r>
          </w:p>
          <w:p w14:paraId="115B52EF" w14:textId="77777777" w:rsidR="00007000" w:rsidRDefault="00007000">
            <w:pPr>
              <w:spacing w:after="120"/>
              <w:rPr>
                <w:rFonts w:ascii="Times New Roman" w:eastAsia="Times New Roman" w:hAnsi="Times New Roman" w:cs="Times New Roman"/>
                <w:i/>
                <w:iCs/>
                <w:sz w:val="26"/>
                <w:szCs w:val="26"/>
              </w:rPr>
            </w:pPr>
          </w:p>
          <w:p w14:paraId="77895FE8"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tc>
        <w:tc>
          <w:tcPr>
            <w:tcW w:w="4384" w:type="dxa"/>
          </w:tcPr>
          <w:p w14:paraId="6C313340"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A1.1.</w:t>
            </w:r>
            <w:r>
              <w:rPr>
                <w:rFonts w:ascii="Times New Roman" w:eastAsia="Times New Roman" w:hAnsi="Times New Roman" w:cs="Times New Roman"/>
                <w:i/>
                <w:iCs/>
                <w:sz w:val="26"/>
                <w:szCs w:val="26"/>
              </w:rPr>
              <w:t xml:space="preserve"> Hệ thống hiển thị MessageBox </w:t>
            </w:r>
            <w:r>
              <w:rPr>
                <w:rFonts w:ascii="Times New Roman" w:eastAsia="Times New Roman" w:hAnsi="Times New Roman" w:cs="Times New Roman"/>
                <w:b/>
                <w:bCs/>
                <w:i/>
                <w:iCs/>
                <w:sz w:val="26"/>
                <w:szCs w:val="26"/>
              </w:rPr>
              <w:t>“Không tìm thấy sản phẩm”</w:t>
            </w:r>
            <w:r>
              <w:rPr>
                <w:rFonts w:ascii="Times New Roman" w:eastAsia="Times New Roman" w:hAnsi="Times New Roman" w:cs="Times New Roman"/>
                <w:i/>
                <w:iCs/>
                <w:sz w:val="26"/>
                <w:szCs w:val="26"/>
              </w:rPr>
              <w:t>.</w:t>
            </w:r>
          </w:p>
          <w:p w14:paraId="368814B6"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A2.1.</w:t>
            </w:r>
            <w:r>
              <w:rPr>
                <w:rFonts w:ascii="Times New Roman" w:eastAsia="Times New Roman" w:hAnsi="Times New Roman" w:cs="Times New Roman"/>
                <w:i/>
                <w:iCs/>
                <w:sz w:val="26"/>
                <w:szCs w:val="26"/>
              </w:rPr>
              <w:t xml:space="preserve"> Hệ thống thông báo </w:t>
            </w:r>
            <w:r>
              <w:rPr>
                <w:rFonts w:ascii="Times New Roman" w:eastAsia="Times New Roman" w:hAnsi="Times New Roman" w:cs="Times New Roman"/>
                <w:b/>
                <w:bCs/>
                <w:i/>
                <w:iCs/>
                <w:sz w:val="26"/>
                <w:szCs w:val="26"/>
              </w:rPr>
              <w:t>“Dịch vụ chưa hoàn thành, không thể lập hóa đơn”</w:t>
            </w:r>
            <w:r>
              <w:rPr>
                <w:rFonts w:ascii="Times New Roman" w:eastAsia="Times New Roman" w:hAnsi="Times New Roman" w:cs="Times New Roman"/>
                <w:i/>
                <w:iCs/>
                <w:sz w:val="26"/>
                <w:szCs w:val="26"/>
              </w:rPr>
              <w:t>.</w:t>
            </w:r>
          </w:p>
          <w:p w14:paraId="1D8F6AB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A3.1.</w:t>
            </w:r>
            <w:r>
              <w:rPr>
                <w:rFonts w:ascii="Times New Roman" w:eastAsia="Times New Roman" w:hAnsi="Times New Roman" w:cs="Times New Roman"/>
                <w:i/>
                <w:iCs/>
                <w:sz w:val="26"/>
                <w:szCs w:val="26"/>
              </w:rPr>
              <w:t xml:space="preserve"> Hệ thống đóng Form và không lưu hóa đơn.</w:t>
            </w:r>
          </w:p>
          <w:p w14:paraId="21FD340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A4.1.</w:t>
            </w:r>
            <w:r>
              <w:rPr>
                <w:rFonts w:ascii="Times New Roman" w:eastAsia="Times New Roman" w:hAnsi="Times New Roman" w:cs="Times New Roman"/>
                <w:i/>
                <w:iCs/>
                <w:sz w:val="26"/>
                <w:szCs w:val="26"/>
              </w:rPr>
              <w:t xml:space="preserve"> Hệ thống thông báo lỗi và cho phép thực hiện lại.</w:t>
            </w:r>
          </w:p>
        </w:tc>
      </w:tr>
    </w:tbl>
    <w:p w14:paraId="77D4C9A2" w14:textId="77777777" w:rsidR="00007000" w:rsidRDefault="00007000"/>
    <w:p w14:paraId="394833ED"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21FCF07A" w14:textId="77777777" w:rsidR="00007000" w:rsidRDefault="00000000">
      <w:pPr>
        <w:numPr>
          <w:ilvl w:val="0"/>
          <w:numId w:val="2"/>
        </w:numPr>
        <w:rPr>
          <w:rFonts w:ascii="Times New Roman" w:eastAsia="Times New Roman" w:hAnsi="Times New Roman" w:cs="Times New Roman"/>
          <w:sz w:val="26"/>
          <w:szCs w:val="26"/>
        </w:rPr>
      </w:pPr>
      <w:r>
        <w:rPr>
          <w:rFonts w:ascii="Times New Roman" w:eastAsia="Times New Roman" w:hAnsi="Times New Roman" w:cs="Times New Roman"/>
          <w:sz w:val="26"/>
          <w:szCs w:val="26"/>
        </w:rPr>
        <w:t>Activity</w:t>
      </w:r>
    </w:p>
    <w:p w14:paraId="7FA248F1" w14:textId="77777777" w:rsidR="00007000" w:rsidRDefault="00000000">
      <w:pPr>
        <w:ind w:left="14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3608FC67" wp14:editId="11C7D76F">
            <wp:extent cx="4419600" cy="4550210"/>
            <wp:effectExtent l="0" t="0" r="0" b="0"/>
            <wp:docPr id="214351140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a:stretch>
                      <a:fillRect/>
                    </a:stretch>
                  </pic:blipFill>
                  <pic:spPr>
                    <a:xfrm>
                      <a:off x="0" y="0"/>
                      <a:ext cx="4419600" cy="4550210"/>
                    </a:xfrm>
                    <a:prstGeom prst="rect">
                      <a:avLst/>
                    </a:prstGeom>
                    <a:ln/>
                  </pic:spPr>
                </pic:pic>
              </a:graphicData>
            </a:graphic>
          </wp:inline>
        </w:drawing>
      </w:r>
    </w:p>
    <w:p w14:paraId="0FD5307A" w14:textId="77777777" w:rsidR="00007000" w:rsidRDefault="00000000">
      <w:pPr>
        <w:numPr>
          <w:ilvl w:val="0"/>
          <w:numId w:val="17"/>
        </w:numPr>
        <w:rPr>
          <w:rFonts w:ascii="Times New Roman" w:eastAsia="Times New Roman" w:hAnsi="Times New Roman" w:cs="Times New Roman"/>
          <w:sz w:val="26"/>
          <w:szCs w:val="26"/>
        </w:rPr>
      </w:pPr>
      <w:r>
        <w:rPr>
          <w:rFonts w:ascii="Times New Roman" w:eastAsia="Times New Roman" w:hAnsi="Times New Roman" w:cs="Times New Roman"/>
          <w:sz w:val="26"/>
          <w:szCs w:val="26"/>
        </w:rPr>
        <w:t>Senquece Diagram</w:t>
      </w:r>
    </w:p>
    <w:p w14:paraId="00B17398" w14:textId="77777777" w:rsidR="00007000"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3AA089E7" wp14:editId="3BD72ED2">
            <wp:extent cx="4885373" cy="6065789"/>
            <wp:effectExtent l="0" t="0" r="0" b="0"/>
            <wp:docPr id="214351140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5"/>
                    <a:srcRect/>
                    <a:stretch>
                      <a:fillRect/>
                    </a:stretch>
                  </pic:blipFill>
                  <pic:spPr>
                    <a:xfrm>
                      <a:off x="0" y="0"/>
                      <a:ext cx="4885373" cy="6065789"/>
                    </a:xfrm>
                    <a:prstGeom prst="rect">
                      <a:avLst/>
                    </a:prstGeom>
                    <a:ln/>
                  </pic:spPr>
                </pic:pic>
              </a:graphicData>
            </a:graphic>
          </wp:inline>
        </w:drawing>
      </w:r>
    </w:p>
    <w:p w14:paraId="32AC3555" w14:textId="77777777" w:rsidR="00007000" w:rsidRDefault="00007000"/>
    <w:p w14:paraId="1386D0AE"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UC014_Áp dụng khuyến mãi </w:t>
      </w:r>
    </w:p>
    <w:p w14:paraId="3600572D"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UC0014</w:t>
      </w:r>
    </w:p>
    <w:tbl>
      <w:tblPr>
        <w:tblStyle w:val="af3"/>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66323D63" w14:textId="77777777">
        <w:trPr>
          <w:trHeight w:val="260"/>
          <w:jc w:val="center"/>
        </w:trPr>
        <w:tc>
          <w:tcPr>
            <w:tcW w:w="10253" w:type="dxa"/>
            <w:gridSpan w:val="3"/>
          </w:tcPr>
          <w:p w14:paraId="461D1EC5"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UC014_Áp dụng khuyến mãi</w:t>
            </w:r>
          </w:p>
        </w:tc>
      </w:tr>
      <w:tr w:rsidR="00007000" w14:paraId="4F3450EF" w14:textId="77777777">
        <w:trPr>
          <w:trHeight w:val="260"/>
          <w:jc w:val="center"/>
        </w:trPr>
        <w:tc>
          <w:tcPr>
            <w:tcW w:w="1485" w:type="dxa"/>
          </w:tcPr>
          <w:p w14:paraId="3069E64B"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69B4913A"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Cho phép nhân viên thu ngân áp dụng mã giảm giá hoặc chiết khấu theo hạng thẻ VIP cho hóa đơn.</w:t>
            </w:r>
          </w:p>
        </w:tc>
      </w:tr>
      <w:tr w:rsidR="00007000" w14:paraId="7C7BFEDF" w14:textId="77777777">
        <w:trPr>
          <w:trHeight w:val="1090"/>
          <w:jc w:val="center"/>
        </w:trPr>
        <w:tc>
          <w:tcPr>
            <w:tcW w:w="1485" w:type="dxa"/>
          </w:tcPr>
          <w:p w14:paraId="2511CC20"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36D09F4C"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 nhập mã giảm giá/Voucher hoặc hệ thống tự động xác định mức chiết khấu dựa trên hạng thẻ VIP của khách hàng.</w:t>
            </w:r>
          </w:p>
        </w:tc>
      </w:tr>
      <w:tr w:rsidR="00007000" w14:paraId="227C6176" w14:textId="77777777">
        <w:trPr>
          <w:trHeight w:val="260"/>
          <w:jc w:val="center"/>
        </w:trPr>
        <w:tc>
          <w:tcPr>
            <w:tcW w:w="1485" w:type="dxa"/>
          </w:tcPr>
          <w:p w14:paraId="3BEDB02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Tác nhân:</w:t>
            </w:r>
          </w:p>
        </w:tc>
        <w:tc>
          <w:tcPr>
            <w:tcW w:w="8768" w:type="dxa"/>
            <w:gridSpan w:val="2"/>
          </w:tcPr>
          <w:p w14:paraId="288C1E8A"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w:t>
            </w:r>
          </w:p>
        </w:tc>
      </w:tr>
      <w:tr w:rsidR="00007000" w14:paraId="61F8979A" w14:textId="77777777">
        <w:trPr>
          <w:trHeight w:val="260"/>
          <w:jc w:val="center"/>
        </w:trPr>
        <w:tc>
          <w:tcPr>
            <w:tcW w:w="1485" w:type="dxa"/>
          </w:tcPr>
          <w:p w14:paraId="18B3B0BB"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408FA6A3"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 đã đăng nhập và hóa đơn đang được lập. Mã giảm giá hoặc thông tin thẻ VIP đã tồn tại trong hệ thống.</w:t>
            </w:r>
          </w:p>
        </w:tc>
      </w:tr>
      <w:tr w:rsidR="00007000" w14:paraId="6727BBC4" w14:textId="77777777">
        <w:trPr>
          <w:trHeight w:val="260"/>
          <w:jc w:val="center"/>
        </w:trPr>
        <w:tc>
          <w:tcPr>
            <w:tcW w:w="1485" w:type="dxa"/>
          </w:tcPr>
          <w:p w14:paraId="18DCC75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68D8FB25"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Khuyến mãi được áp dụng thành công và tổng tiền hóa đơn được cập nhật.</w:t>
            </w:r>
          </w:p>
        </w:tc>
      </w:tr>
      <w:tr w:rsidR="00007000" w14:paraId="5668B0F0" w14:textId="77777777">
        <w:trPr>
          <w:jc w:val="center"/>
        </w:trPr>
        <w:tc>
          <w:tcPr>
            <w:tcW w:w="1485" w:type="dxa"/>
          </w:tcPr>
          <w:p w14:paraId="7A5B3BAC" w14:textId="77777777" w:rsidR="00007000" w:rsidRDefault="00007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p>
        </w:tc>
        <w:tc>
          <w:tcPr>
            <w:tcW w:w="4384" w:type="dxa"/>
          </w:tcPr>
          <w:p w14:paraId="190D1DCA"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273C7BDE"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4E97CC27" w14:textId="77777777">
        <w:trPr>
          <w:jc w:val="center"/>
        </w:trPr>
        <w:tc>
          <w:tcPr>
            <w:tcW w:w="1485" w:type="dxa"/>
          </w:tcPr>
          <w:p w14:paraId="0958D75C"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chính (Basic flows)</w:t>
            </w:r>
          </w:p>
        </w:tc>
        <w:tc>
          <w:tcPr>
            <w:tcW w:w="4384" w:type="dxa"/>
          </w:tcPr>
          <w:p w14:paraId="304A94AD"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1.</w:t>
            </w:r>
            <w:r>
              <w:rPr>
                <w:rFonts w:ascii="Times New Roman" w:eastAsia="Times New Roman" w:hAnsi="Times New Roman" w:cs="Times New Roman"/>
                <w:i/>
                <w:iCs/>
                <w:sz w:val="26"/>
                <w:szCs w:val="26"/>
              </w:rPr>
              <w:t xml:space="preserve"> Nhân viên chọn chức năng </w:t>
            </w:r>
            <w:r>
              <w:rPr>
                <w:rFonts w:ascii="Times New Roman" w:eastAsia="Times New Roman" w:hAnsi="Times New Roman" w:cs="Times New Roman"/>
                <w:b/>
                <w:bCs/>
                <w:i/>
                <w:iCs/>
                <w:sz w:val="26"/>
                <w:szCs w:val="26"/>
              </w:rPr>
              <w:t>“Áp dụng khuyến mãi”</w:t>
            </w:r>
            <w:r>
              <w:rPr>
                <w:rFonts w:ascii="Times New Roman" w:eastAsia="Times New Roman" w:hAnsi="Times New Roman" w:cs="Times New Roman"/>
                <w:i/>
                <w:iCs/>
                <w:sz w:val="26"/>
                <w:szCs w:val="26"/>
              </w:rPr>
              <w:t xml:space="preserve"> trên Form lập hóa đơn.</w:t>
            </w:r>
          </w:p>
          <w:p w14:paraId="383689C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3.</w:t>
            </w:r>
            <w:r>
              <w:rPr>
                <w:rFonts w:ascii="Times New Roman" w:eastAsia="Times New Roman" w:hAnsi="Times New Roman" w:cs="Times New Roman"/>
                <w:i/>
                <w:iCs/>
                <w:sz w:val="26"/>
                <w:szCs w:val="26"/>
              </w:rPr>
              <w:t xml:space="preserve"> Nhân viên nhập mã giảm giá hoặc chọn khách hàng có thẻ thành viên.</w:t>
            </w:r>
          </w:p>
          <w:p w14:paraId="1F50D52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5.</w:t>
            </w:r>
            <w:r>
              <w:rPr>
                <w:rFonts w:ascii="Times New Roman" w:eastAsia="Times New Roman" w:hAnsi="Times New Roman" w:cs="Times New Roman"/>
                <w:i/>
                <w:iCs/>
                <w:sz w:val="26"/>
                <w:szCs w:val="26"/>
              </w:rPr>
              <w:t xml:space="preserve"> Nhân viên xác nhận áp dụng khuyến mãi.</w:t>
            </w:r>
          </w:p>
          <w:tbl>
            <w:tblPr>
              <w:tblStyle w:val="af4"/>
              <w:tblW w:w="41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950"/>
            </w:tblGrid>
            <w:tr w:rsidR="00007000" w14:paraId="551E3FF5" w14:textId="77777777">
              <w:trPr>
                <w:trHeight w:val="500"/>
              </w:trPr>
              <w:tc>
                <w:tcPr>
                  <w:tcW w:w="134" w:type="dxa"/>
                  <w:tcBorders>
                    <w:top w:val="nil"/>
                    <w:left w:val="nil"/>
                    <w:bottom w:val="nil"/>
                    <w:right w:val="nil"/>
                  </w:tcBorders>
                  <w:tcMar>
                    <w:top w:w="100" w:type="dxa"/>
                    <w:left w:w="100" w:type="dxa"/>
                    <w:bottom w:w="100" w:type="dxa"/>
                    <w:right w:w="100" w:type="dxa"/>
                  </w:tcMar>
                </w:tcPr>
                <w:p w14:paraId="7B0E6A5F" w14:textId="77777777" w:rsidR="00007000" w:rsidRDefault="00007000">
                  <w:pPr>
                    <w:spacing w:after="120" w:line="240" w:lineRule="auto"/>
                    <w:rPr>
                      <w:rFonts w:ascii="Times New Roman" w:eastAsia="Times New Roman" w:hAnsi="Times New Roman" w:cs="Times New Roman"/>
                      <w:i/>
                      <w:iCs/>
                      <w:sz w:val="26"/>
                      <w:szCs w:val="26"/>
                    </w:rPr>
                  </w:pPr>
                </w:p>
              </w:tc>
              <w:tc>
                <w:tcPr>
                  <w:tcW w:w="4035" w:type="dxa"/>
                  <w:tcBorders>
                    <w:top w:val="nil"/>
                    <w:left w:val="nil"/>
                    <w:bottom w:val="nil"/>
                    <w:right w:val="nil"/>
                  </w:tcBorders>
                  <w:tcMar>
                    <w:top w:w="100" w:type="dxa"/>
                    <w:left w:w="100" w:type="dxa"/>
                    <w:bottom w:w="100" w:type="dxa"/>
                    <w:right w:w="100" w:type="dxa"/>
                  </w:tcMar>
                </w:tcPr>
                <w:p w14:paraId="7313AE9A" w14:textId="77777777" w:rsidR="00007000" w:rsidRDefault="00007000">
                  <w:pPr>
                    <w:spacing w:after="120" w:line="240" w:lineRule="auto"/>
                    <w:rPr>
                      <w:rFonts w:ascii="Times New Roman" w:eastAsia="Times New Roman" w:hAnsi="Times New Roman" w:cs="Times New Roman"/>
                      <w:i/>
                      <w:iCs/>
                      <w:sz w:val="26"/>
                      <w:szCs w:val="26"/>
                    </w:rPr>
                  </w:pPr>
                </w:p>
              </w:tc>
            </w:tr>
          </w:tbl>
          <w:p w14:paraId="04887725"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tc>
        <w:tc>
          <w:tcPr>
            <w:tcW w:w="4384" w:type="dxa"/>
          </w:tcPr>
          <w:p w14:paraId="024F717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2.</w:t>
            </w:r>
            <w:r>
              <w:rPr>
                <w:rFonts w:ascii="Times New Roman" w:eastAsia="Times New Roman" w:hAnsi="Times New Roman" w:cs="Times New Roman"/>
                <w:i/>
                <w:iCs/>
                <w:sz w:val="26"/>
                <w:szCs w:val="26"/>
              </w:rPr>
              <w:t xml:space="preserve"> Hệ thống hiển thị các phương thức áp dụng khuyến mãi.</w:t>
            </w:r>
          </w:p>
          <w:p w14:paraId="3CC02CA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4.</w:t>
            </w:r>
            <w:r>
              <w:rPr>
                <w:rFonts w:ascii="Times New Roman" w:eastAsia="Times New Roman" w:hAnsi="Times New Roman" w:cs="Times New Roman"/>
                <w:i/>
                <w:iCs/>
                <w:sz w:val="26"/>
                <w:szCs w:val="26"/>
              </w:rPr>
              <w:t xml:space="preserve"> Hệ thống kiểm tra mã khuyến mãi hoặc thứ hạng thẻ thành viên.</w:t>
            </w:r>
          </w:p>
          <w:p w14:paraId="337E07BE"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6.</w:t>
            </w:r>
            <w:r>
              <w:rPr>
                <w:rFonts w:ascii="Times New Roman" w:eastAsia="Times New Roman" w:hAnsi="Times New Roman" w:cs="Times New Roman"/>
                <w:i/>
                <w:iCs/>
                <w:sz w:val="26"/>
                <w:szCs w:val="26"/>
              </w:rPr>
              <w:t xml:space="preserve"> Hệ thống tính mức giảm và cập nhật tổng tiền hóa đơn.</w:t>
            </w:r>
          </w:p>
          <w:p w14:paraId="04FBE549"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7.</w:t>
            </w:r>
            <w:r>
              <w:rPr>
                <w:rFonts w:ascii="Times New Roman" w:eastAsia="Times New Roman" w:hAnsi="Times New Roman" w:cs="Times New Roman"/>
                <w:i/>
                <w:iCs/>
                <w:sz w:val="26"/>
                <w:szCs w:val="26"/>
              </w:rPr>
              <w:t xml:space="preserve"> Hệ thống hiển thị thông báo </w:t>
            </w:r>
            <w:r>
              <w:rPr>
                <w:rFonts w:ascii="Times New Roman" w:eastAsia="Times New Roman" w:hAnsi="Times New Roman" w:cs="Times New Roman"/>
                <w:b/>
                <w:bCs/>
                <w:i/>
                <w:iCs/>
                <w:sz w:val="26"/>
                <w:szCs w:val="26"/>
              </w:rPr>
              <w:t>“Áp dụng khuyến mãi thành công”</w:t>
            </w:r>
            <w:r>
              <w:rPr>
                <w:rFonts w:ascii="Times New Roman" w:eastAsia="Times New Roman" w:hAnsi="Times New Roman" w:cs="Times New Roman"/>
                <w:i/>
                <w:iCs/>
                <w:sz w:val="26"/>
                <w:szCs w:val="26"/>
              </w:rPr>
              <w:t>.</w:t>
            </w:r>
          </w:p>
        </w:tc>
      </w:tr>
      <w:tr w:rsidR="00007000" w14:paraId="2F3AF09C" w14:textId="77777777">
        <w:trPr>
          <w:jc w:val="center"/>
        </w:trPr>
        <w:tc>
          <w:tcPr>
            <w:tcW w:w="1485" w:type="dxa"/>
          </w:tcPr>
          <w:p w14:paraId="307FDB92"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34173CFE"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A1.</w:t>
            </w:r>
            <w:r>
              <w:rPr>
                <w:rFonts w:ascii="Times New Roman" w:eastAsia="Times New Roman" w:hAnsi="Times New Roman" w:cs="Times New Roman"/>
                <w:i/>
                <w:iCs/>
                <w:sz w:val="26"/>
                <w:szCs w:val="26"/>
              </w:rPr>
              <w:t xml:space="preserve"> Nhân viên nhập mã khuyến mãi không tồn tại hoặc không hợp lệ.</w:t>
            </w:r>
          </w:p>
          <w:p w14:paraId="7A8BA4A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A2.</w:t>
            </w:r>
            <w:r>
              <w:rPr>
                <w:rFonts w:ascii="Times New Roman" w:eastAsia="Times New Roman" w:hAnsi="Times New Roman" w:cs="Times New Roman"/>
                <w:i/>
                <w:iCs/>
                <w:sz w:val="26"/>
                <w:szCs w:val="26"/>
              </w:rPr>
              <w:t xml:space="preserve"> Mã khuyến mãi đã hết hạn hoặc không đủ điều kiện áp dụng.</w:t>
            </w:r>
          </w:p>
          <w:p w14:paraId="5A38865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A3.</w:t>
            </w:r>
            <w:r>
              <w:rPr>
                <w:rFonts w:ascii="Times New Roman" w:eastAsia="Times New Roman" w:hAnsi="Times New Roman" w:cs="Times New Roman"/>
                <w:i/>
                <w:iCs/>
                <w:sz w:val="26"/>
                <w:szCs w:val="26"/>
              </w:rPr>
              <w:t xml:space="preserve"> Khách hàng không có thẻ thành viên hoặc thứ hạng không được hưởng ưu đãi.</w:t>
            </w:r>
          </w:p>
          <w:p w14:paraId="45869232"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A4.</w:t>
            </w:r>
            <w:r>
              <w:rPr>
                <w:rFonts w:ascii="Times New Roman" w:eastAsia="Times New Roman" w:hAnsi="Times New Roman" w:cs="Times New Roman"/>
                <w:i/>
                <w:iCs/>
                <w:sz w:val="26"/>
                <w:szCs w:val="26"/>
              </w:rPr>
              <w:t xml:space="preserve"> Nhân viên hủy thao tác.</w:t>
            </w:r>
          </w:p>
        </w:tc>
        <w:tc>
          <w:tcPr>
            <w:tcW w:w="4384" w:type="dxa"/>
          </w:tcPr>
          <w:p w14:paraId="56A352C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A1.1.</w:t>
            </w:r>
            <w:r>
              <w:rPr>
                <w:rFonts w:ascii="Times New Roman" w:eastAsia="Times New Roman" w:hAnsi="Times New Roman" w:cs="Times New Roman"/>
                <w:i/>
                <w:iCs/>
                <w:sz w:val="26"/>
                <w:szCs w:val="26"/>
              </w:rPr>
              <w:t xml:space="preserve"> Hệ thống thông báo </w:t>
            </w:r>
            <w:r>
              <w:rPr>
                <w:rFonts w:ascii="Times New Roman" w:eastAsia="Times New Roman" w:hAnsi="Times New Roman" w:cs="Times New Roman"/>
                <w:b/>
                <w:bCs/>
                <w:i/>
                <w:iCs/>
                <w:sz w:val="26"/>
                <w:szCs w:val="26"/>
              </w:rPr>
              <w:t>“Mã khuyến mãi không hợp lệ”</w:t>
            </w:r>
            <w:r>
              <w:rPr>
                <w:rFonts w:ascii="Times New Roman" w:eastAsia="Times New Roman" w:hAnsi="Times New Roman" w:cs="Times New Roman"/>
                <w:i/>
                <w:iCs/>
                <w:sz w:val="26"/>
                <w:szCs w:val="26"/>
              </w:rPr>
              <w:t xml:space="preserve"> và yêu cầu nhập lại.</w:t>
            </w:r>
          </w:p>
          <w:p w14:paraId="52AC0C4A"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A2.1.</w:t>
            </w:r>
            <w:r>
              <w:rPr>
                <w:rFonts w:ascii="Times New Roman" w:eastAsia="Times New Roman" w:hAnsi="Times New Roman" w:cs="Times New Roman"/>
                <w:i/>
                <w:iCs/>
                <w:sz w:val="26"/>
                <w:szCs w:val="26"/>
              </w:rPr>
              <w:t xml:space="preserve"> Hệ thống thông báo </w:t>
            </w:r>
            <w:r>
              <w:rPr>
                <w:rFonts w:ascii="Times New Roman" w:eastAsia="Times New Roman" w:hAnsi="Times New Roman" w:cs="Times New Roman"/>
                <w:b/>
                <w:bCs/>
                <w:i/>
                <w:iCs/>
                <w:sz w:val="26"/>
                <w:szCs w:val="26"/>
              </w:rPr>
              <w:t>“Khuyến mãi không đủ điều kiện áp dụng”</w:t>
            </w:r>
            <w:r>
              <w:rPr>
                <w:rFonts w:ascii="Times New Roman" w:eastAsia="Times New Roman" w:hAnsi="Times New Roman" w:cs="Times New Roman"/>
                <w:i/>
                <w:iCs/>
                <w:sz w:val="26"/>
                <w:szCs w:val="26"/>
              </w:rPr>
              <w:t>.</w:t>
            </w:r>
          </w:p>
          <w:p w14:paraId="2D6044D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A3.1.</w:t>
            </w:r>
            <w:r>
              <w:rPr>
                <w:rFonts w:ascii="Times New Roman" w:eastAsia="Times New Roman" w:hAnsi="Times New Roman" w:cs="Times New Roman"/>
                <w:i/>
                <w:iCs/>
                <w:sz w:val="26"/>
                <w:szCs w:val="26"/>
              </w:rPr>
              <w:t xml:space="preserve"> Hệ thống thông báo </w:t>
            </w:r>
            <w:r>
              <w:rPr>
                <w:rFonts w:ascii="Times New Roman" w:eastAsia="Times New Roman" w:hAnsi="Times New Roman" w:cs="Times New Roman"/>
                <w:b/>
                <w:bCs/>
                <w:i/>
                <w:iCs/>
                <w:sz w:val="26"/>
                <w:szCs w:val="26"/>
              </w:rPr>
              <w:t>“Khách hàng không được áp dụng ưu đãi”</w:t>
            </w:r>
            <w:r>
              <w:rPr>
                <w:rFonts w:ascii="Times New Roman" w:eastAsia="Times New Roman" w:hAnsi="Times New Roman" w:cs="Times New Roman"/>
                <w:i/>
                <w:iCs/>
                <w:sz w:val="26"/>
                <w:szCs w:val="26"/>
              </w:rPr>
              <w:t>.</w:t>
            </w:r>
          </w:p>
          <w:p w14:paraId="613E5475"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A4.1.</w:t>
            </w:r>
            <w:r>
              <w:rPr>
                <w:rFonts w:ascii="Times New Roman" w:eastAsia="Times New Roman" w:hAnsi="Times New Roman" w:cs="Times New Roman"/>
                <w:i/>
                <w:iCs/>
                <w:sz w:val="26"/>
                <w:szCs w:val="26"/>
              </w:rPr>
              <w:t xml:space="preserve"> Hệ thống đóng hộp thoại và giữ nguyên tổng tiền hóa đơn.</w:t>
            </w:r>
          </w:p>
        </w:tc>
      </w:tr>
    </w:tbl>
    <w:p w14:paraId="032D5DED" w14:textId="77777777" w:rsidR="00007000" w:rsidRDefault="00007000"/>
    <w:p w14:paraId="7E790AFC"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04A7671B" w14:textId="77777777" w:rsidR="00007000" w:rsidRDefault="00000000">
      <w:pPr>
        <w:numPr>
          <w:ilvl w:val="0"/>
          <w:numId w:val="7"/>
        </w:numPr>
        <w:rPr>
          <w:rFonts w:ascii="Times New Roman" w:eastAsia="Times New Roman" w:hAnsi="Times New Roman" w:cs="Times New Roman"/>
          <w:sz w:val="26"/>
          <w:szCs w:val="26"/>
        </w:rPr>
      </w:pPr>
      <w:r>
        <w:rPr>
          <w:rFonts w:ascii="Times New Roman" w:eastAsia="Times New Roman" w:hAnsi="Times New Roman" w:cs="Times New Roman"/>
          <w:sz w:val="26"/>
          <w:szCs w:val="26"/>
        </w:rPr>
        <w:t>Activity</w:t>
      </w:r>
    </w:p>
    <w:p w14:paraId="252B1D19" w14:textId="77777777" w:rsidR="00007000" w:rsidRDefault="00000000">
      <w:pPr>
        <w:ind w:left="14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92C0834" wp14:editId="39438B88">
            <wp:extent cx="4866323" cy="4698255"/>
            <wp:effectExtent l="0" t="0" r="0" b="0"/>
            <wp:docPr id="2143511428"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6"/>
                    <a:srcRect/>
                    <a:stretch>
                      <a:fillRect/>
                    </a:stretch>
                  </pic:blipFill>
                  <pic:spPr>
                    <a:xfrm>
                      <a:off x="0" y="0"/>
                      <a:ext cx="4866323" cy="4698255"/>
                    </a:xfrm>
                    <a:prstGeom prst="rect">
                      <a:avLst/>
                    </a:prstGeom>
                    <a:ln/>
                  </pic:spPr>
                </pic:pic>
              </a:graphicData>
            </a:graphic>
          </wp:inline>
        </w:drawing>
      </w:r>
    </w:p>
    <w:p w14:paraId="02081AF5" w14:textId="77777777" w:rsidR="00007000"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sz w:val="26"/>
          <w:szCs w:val="26"/>
        </w:rPr>
        <w:t>Senquece diagram</w:t>
      </w:r>
    </w:p>
    <w:p w14:paraId="0BFED870" w14:textId="77777777" w:rsidR="00007000"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6F4CB5AC" wp14:editId="6CE27C72">
            <wp:extent cx="5295301" cy="6007535"/>
            <wp:effectExtent l="0" t="0" r="0" b="0"/>
            <wp:docPr id="21435113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7"/>
                    <a:srcRect/>
                    <a:stretch>
                      <a:fillRect/>
                    </a:stretch>
                  </pic:blipFill>
                  <pic:spPr>
                    <a:xfrm>
                      <a:off x="0" y="0"/>
                      <a:ext cx="5295301" cy="6007535"/>
                    </a:xfrm>
                    <a:prstGeom prst="rect">
                      <a:avLst/>
                    </a:prstGeom>
                    <a:ln/>
                  </pic:spPr>
                </pic:pic>
              </a:graphicData>
            </a:graphic>
          </wp:inline>
        </w:drawing>
      </w:r>
    </w:p>
    <w:p w14:paraId="4AC1F357"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UC015_Quản lý thẻ thành viên </w:t>
      </w:r>
    </w:p>
    <w:p w14:paraId="0DA13959"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UC0015</w:t>
      </w:r>
    </w:p>
    <w:tbl>
      <w:tblPr>
        <w:tblStyle w:val="af5"/>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15B57970" w14:textId="77777777">
        <w:trPr>
          <w:trHeight w:val="260"/>
          <w:jc w:val="center"/>
        </w:trPr>
        <w:tc>
          <w:tcPr>
            <w:tcW w:w="10253" w:type="dxa"/>
            <w:gridSpan w:val="3"/>
          </w:tcPr>
          <w:p w14:paraId="7D21D356"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sz w:val="26"/>
                <w:szCs w:val="26"/>
              </w:rPr>
              <w:t>UC015_Quản lý thẻ thành viên</w:t>
            </w:r>
          </w:p>
        </w:tc>
      </w:tr>
      <w:tr w:rsidR="00007000" w14:paraId="1E2CE1F3" w14:textId="77777777">
        <w:trPr>
          <w:trHeight w:val="260"/>
          <w:jc w:val="center"/>
        </w:trPr>
        <w:tc>
          <w:tcPr>
            <w:tcW w:w="1485" w:type="dxa"/>
          </w:tcPr>
          <w:p w14:paraId="6E008671"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25328534"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Cho phép nhân viên thu ngân quản lý thông tin</w:t>
            </w:r>
            <w:r>
              <w:rPr>
                <w:color w:val="000000"/>
              </w:rPr>
              <w:t xml:space="preserve"> </w:t>
            </w:r>
            <w:r>
              <w:rPr>
                <w:rFonts w:ascii="Times New Roman" w:eastAsia="Times New Roman" w:hAnsi="Times New Roman" w:cs="Times New Roman"/>
                <w:i/>
                <w:iCs/>
                <w:color w:val="000000"/>
                <w:sz w:val="26"/>
                <w:szCs w:val="26"/>
              </w:rPr>
              <w:t>và thứ hạng của thẻ thành viên.</w:t>
            </w:r>
          </w:p>
        </w:tc>
      </w:tr>
      <w:tr w:rsidR="00007000" w14:paraId="73766AB8" w14:textId="77777777">
        <w:trPr>
          <w:trHeight w:val="260"/>
          <w:jc w:val="center"/>
        </w:trPr>
        <w:tc>
          <w:tcPr>
            <w:tcW w:w="1485" w:type="dxa"/>
          </w:tcPr>
          <w:p w14:paraId="3AE4FAC0"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7D74588F"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 có thể thêm, chỉnh sửa hoặc xóa thông tin thẻ thành viên và cập nhật thứ hạng thẻ theo chính sách của hệ thống.</w:t>
            </w:r>
          </w:p>
        </w:tc>
      </w:tr>
      <w:tr w:rsidR="00007000" w14:paraId="66A2AE99" w14:textId="77777777">
        <w:trPr>
          <w:trHeight w:val="260"/>
          <w:jc w:val="center"/>
        </w:trPr>
        <w:tc>
          <w:tcPr>
            <w:tcW w:w="1485" w:type="dxa"/>
          </w:tcPr>
          <w:p w14:paraId="20E90FF4"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w:t>
            </w:r>
          </w:p>
        </w:tc>
        <w:tc>
          <w:tcPr>
            <w:tcW w:w="8768" w:type="dxa"/>
            <w:gridSpan w:val="2"/>
          </w:tcPr>
          <w:p w14:paraId="2815C7E7"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w:t>
            </w:r>
          </w:p>
        </w:tc>
      </w:tr>
      <w:tr w:rsidR="00007000" w14:paraId="263852D9" w14:textId="77777777">
        <w:trPr>
          <w:trHeight w:val="260"/>
          <w:jc w:val="center"/>
        </w:trPr>
        <w:tc>
          <w:tcPr>
            <w:tcW w:w="1485" w:type="dxa"/>
          </w:tcPr>
          <w:p w14:paraId="0A1120F1"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4E296C9B"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Nhân viên thu ngân đã đăng nhập và có quyền quản lý thẻ thành viên.</w:t>
            </w:r>
          </w:p>
        </w:tc>
      </w:tr>
      <w:tr w:rsidR="00007000" w14:paraId="61F1C3A4" w14:textId="77777777">
        <w:trPr>
          <w:trHeight w:val="260"/>
          <w:jc w:val="center"/>
        </w:trPr>
        <w:tc>
          <w:tcPr>
            <w:tcW w:w="1485" w:type="dxa"/>
          </w:tcPr>
          <w:p w14:paraId="59CF0ED2"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Điều kiện </w:t>
            </w:r>
            <w:r>
              <w:rPr>
                <w:rFonts w:ascii="Times New Roman" w:eastAsia="Times New Roman" w:hAnsi="Times New Roman" w:cs="Times New Roman"/>
                <w:color w:val="000000"/>
                <w:sz w:val="26"/>
                <w:szCs w:val="26"/>
              </w:rPr>
              <w:lastRenderedPageBreak/>
              <w:t>sau:</w:t>
            </w:r>
          </w:p>
        </w:tc>
        <w:tc>
          <w:tcPr>
            <w:tcW w:w="8768" w:type="dxa"/>
            <w:gridSpan w:val="2"/>
          </w:tcPr>
          <w:p w14:paraId="77786CC5"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lastRenderedPageBreak/>
              <w:t>Thông tin thẻ thành viên được thêm, chỉnh sửa hoặc xóa thành công.</w:t>
            </w:r>
          </w:p>
        </w:tc>
      </w:tr>
      <w:tr w:rsidR="00007000" w14:paraId="147ECBC2" w14:textId="77777777">
        <w:trPr>
          <w:trHeight w:val="388"/>
          <w:jc w:val="center"/>
        </w:trPr>
        <w:tc>
          <w:tcPr>
            <w:tcW w:w="1485" w:type="dxa"/>
          </w:tcPr>
          <w:p w14:paraId="12EB5102" w14:textId="77777777" w:rsidR="00007000" w:rsidRDefault="00007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p>
        </w:tc>
        <w:tc>
          <w:tcPr>
            <w:tcW w:w="4384" w:type="dxa"/>
          </w:tcPr>
          <w:p w14:paraId="688F78D0"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631AC184"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2234C1FB" w14:textId="77777777">
        <w:trPr>
          <w:jc w:val="center"/>
        </w:trPr>
        <w:tc>
          <w:tcPr>
            <w:tcW w:w="1485" w:type="dxa"/>
          </w:tcPr>
          <w:p w14:paraId="5F5B8D0B"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chính (Basic flows)</w:t>
            </w:r>
          </w:p>
        </w:tc>
        <w:tc>
          <w:tcPr>
            <w:tcW w:w="4384" w:type="dxa"/>
          </w:tcPr>
          <w:p w14:paraId="563EC85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1. Chọn </w:t>
            </w:r>
            <w:r>
              <w:rPr>
                <w:rFonts w:ascii="Times New Roman" w:eastAsia="Times New Roman" w:hAnsi="Times New Roman" w:cs="Times New Roman"/>
                <w:b/>
                <w:bCs/>
                <w:i/>
                <w:iCs/>
                <w:sz w:val="26"/>
                <w:szCs w:val="26"/>
              </w:rPr>
              <w:t>“Quản lý thẻ thành viên”</w:t>
            </w:r>
            <w:r>
              <w:rPr>
                <w:rFonts w:ascii="Times New Roman" w:eastAsia="Times New Roman" w:hAnsi="Times New Roman" w:cs="Times New Roman"/>
                <w:i/>
                <w:iCs/>
                <w:sz w:val="26"/>
                <w:szCs w:val="26"/>
              </w:rPr>
              <w:t>.</w:t>
            </w:r>
          </w:p>
          <w:p w14:paraId="4198C0A5"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3. Chọn </w:t>
            </w:r>
            <w:r>
              <w:rPr>
                <w:rFonts w:ascii="Times New Roman" w:eastAsia="Times New Roman" w:hAnsi="Times New Roman" w:cs="Times New Roman"/>
                <w:b/>
                <w:bCs/>
                <w:i/>
                <w:iCs/>
                <w:sz w:val="26"/>
                <w:szCs w:val="26"/>
              </w:rPr>
              <w:t>Thêm / Sửa / Xóa</w:t>
            </w:r>
            <w:r>
              <w:rPr>
                <w:rFonts w:ascii="Times New Roman" w:eastAsia="Times New Roman" w:hAnsi="Times New Roman" w:cs="Times New Roman"/>
                <w:i/>
                <w:iCs/>
                <w:sz w:val="26"/>
                <w:szCs w:val="26"/>
              </w:rPr>
              <w:t>.</w:t>
            </w:r>
          </w:p>
          <w:p w14:paraId="1C234A4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5. Nhập hoặc chỉnh sửa thông tin thẻ, sau đó nhấn </w:t>
            </w:r>
            <w:r>
              <w:rPr>
                <w:rFonts w:ascii="Times New Roman" w:eastAsia="Times New Roman" w:hAnsi="Times New Roman" w:cs="Times New Roman"/>
                <w:b/>
                <w:bCs/>
                <w:i/>
                <w:iCs/>
                <w:sz w:val="26"/>
                <w:szCs w:val="26"/>
              </w:rPr>
              <w:t>Lưu</w:t>
            </w:r>
            <w:r>
              <w:rPr>
                <w:rFonts w:ascii="Times New Roman" w:eastAsia="Times New Roman" w:hAnsi="Times New Roman" w:cs="Times New Roman"/>
                <w:i/>
                <w:iCs/>
                <w:sz w:val="26"/>
                <w:szCs w:val="26"/>
              </w:rPr>
              <w:t>.</w:t>
            </w:r>
          </w:p>
          <w:p w14:paraId="10E4E1C1" w14:textId="77777777" w:rsidR="00007000" w:rsidRDefault="00007000">
            <w:pPr>
              <w:spacing w:after="120"/>
              <w:rPr>
                <w:rFonts w:ascii="Times New Roman" w:eastAsia="Times New Roman" w:hAnsi="Times New Roman" w:cs="Times New Roman"/>
                <w:i/>
                <w:iCs/>
                <w:sz w:val="26"/>
                <w:szCs w:val="26"/>
              </w:rPr>
            </w:pPr>
          </w:p>
          <w:p w14:paraId="37B574C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8. Chọn </w:t>
            </w:r>
            <w:r>
              <w:rPr>
                <w:rFonts w:ascii="Times New Roman" w:eastAsia="Times New Roman" w:hAnsi="Times New Roman" w:cs="Times New Roman"/>
                <w:b/>
                <w:bCs/>
                <w:i/>
                <w:iCs/>
                <w:sz w:val="26"/>
                <w:szCs w:val="26"/>
              </w:rPr>
              <w:t>Xóa</w:t>
            </w:r>
            <w:r>
              <w:rPr>
                <w:rFonts w:ascii="Times New Roman" w:eastAsia="Times New Roman" w:hAnsi="Times New Roman" w:cs="Times New Roman"/>
                <w:i/>
                <w:iCs/>
                <w:sz w:val="26"/>
                <w:szCs w:val="26"/>
              </w:rPr>
              <w:t xml:space="preserve"> và xác nhận nếu muốn xóa.</w:t>
            </w:r>
          </w:p>
          <w:p w14:paraId="474E54C1" w14:textId="77777777" w:rsidR="00007000" w:rsidRDefault="00007000">
            <w:pPr>
              <w:pBdr>
                <w:top w:val="nil"/>
                <w:left w:val="nil"/>
                <w:bottom w:val="nil"/>
                <w:right w:val="nil"/>
                <w:between w:val="nil"/>
              </w:pBdr>
              <w:spacing w:after="120"/>
              <w:rPr>
                <w:rFonts w:ascii="Times New Roman" w:eastAsia="Times New Roman" w:hAnsi="Times New Roman" w:cs="Times New Roman"/>
                <w:i/>
                <w:iCs/>
                <w:sz w:val="26"/>
                <w:szCs w:val="26"/>
              </w:rPr>
            </w:pPr>
          </w:p>
        </w:tc>
        <w:tc>
          <w:tcPr>
            <w:tcW w:w="4384" w:type="dxa"/>
          </w:tcPr>
          <w:p w14:paraId="2316551E"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2. Hiển thị danh sách thẻ thành viên.</w:t>
            </w:r>
          </w:p>
          <w:p w14:paraId="2ACC340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4. Hiển thị hộp thoại tương ứng.</w:t>
            </w:r>
          </w:p>
          <w:p w14:paraId="76F56328"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6. Kiểm tra thông tin thẻ.</w:t>
            </w:r>
          </w:p>
          <w:p w14:paraId="3EE9FB9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7. Thực hiện thêm hoặc cập nhật thông tin.</w:t>
            </w:r>
          </w:p>
          <w:p w14:paraId="316534F5"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9. Xóa thẻ thành viên khỏi hệ thống.</w:t>
            </w:r>
          </w:p>
          <w:p w14:paraId="12AD6CD4"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10. Hiển thị thông báo </w:t>
            </w:r>
            <w:r>
              <w:rPr>
                <w:rFonts w:ascii="Times New Roman" w:eastAsia="Times New Roman" w:hAnsi="Times New Roman" w:cs="Times New Roman"/>
                <w:b/>
                <w:bCs/>
                <w:i/>
                <w:iCs/>
                <w:sz w:val="26"/>
                <w:szCs w:val="26"/>
              </w:rPr>
              <w:t>“Thao tác thành công”</w:t>
            </w:r>
            <w:r>
              <w:rPr>
                <w:rFonts w:ascii="Times New Roman" w:eastAsia="Times New Roman" w:hAnsi="Times New Roman" w:cs="Times New Roman"/>
                <w:i/>
                <w:iCs/>
                <w:sz w:val="26"/>
                <w:szCs w:val="26"/>
              </w:rPr>
              <w:t>.</w:t>
            </w:r>
          </w:p>
        </w:tc>
      </w:tr>
      <w:tr w:rsidR="00007000" w14:paraId="6B97A108" w14:textId="77777777">
        <w:trPr>
          <w:jc w:val="center"/>
        </w:trPr>
        <w:tc>
          <w:tcPr>
            <w:tcW w:w="1485" w:type="dxa"/>
          </w:tcPr>
          <w:p w14:paraId="5D02802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43FBBE1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A1. Nhập thiếu hoặc sai thông tin.</w:t>
            </w:r>
          </w:p>
          <w:p w14:paraId="2BB99690" w14:textId="77777777" w:rsidR="00007000" w:rsidRDefault="00007000">
            <w:pPr>
              <w:spacing w:after="120"/>
              <w:rPr>
                <w:rFonts w:ascii="Times New Roman" w:eastAsia="Times New Roman" w:hAnsi="Times New Roman" w:cs="Times New Roman"/>
                <w:i/>
                <w:iCs/>
                <w:sz w:val="26"/>
                <w:szCs w:val="26"/>
              </w:rPr>
            </w:pPr>
          </w:p>
          <w:p w14:paraId="09D1C9FD"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A2. Chọn thẻ không tồn tại để sửa/xóa.</w:t>
            </w:r>
          </w:p>
          <w:p w14:paraId="503EA0D0" w14:textId="77777777" w:rsidR="00007000" w:rsidRDefault="00007000">
            <w:pPr>
              <w:spacing w:after="120"/>
              <w:rPr>
                <w:rFonts w:ascii="Times New Roman" w:eastAsia="Times New Roman" w:hAnsi="Times New Roman" w:cs="Times New Roman"/>
                <w:i/>
                <w:iCs/>
                <w:sz w:val="26"/>
                <w:szCs w:val="26"/>
              </w:rPr>
            </w:pPr>
          </w:p>
          <w:p w14:paraId="0DAC245B"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A3. Nhấn </w:t>
            </w:r>
            <w:r>
              <w:rPr>
                <w:rFonts w:ascii="Times New Roman" w:eastAsia="Times New Roman" w:hAnsi="Times New Roman" w:cs="Times New Roman"/>
                <w:b/>
                <w:bCs/>
                <w:i/>
                <w:iCs/>
                <w:sz w:val="26"/>
                <w:szCs w:val="26"/>
              </w:rPr>
              <w:t>Hủy</w:t>
            </w:r>
            <w:r>
              <w:rPr>
                <w:rFonts w:ascii="Times New Roman" w:eastAsia="Times New Roman" w:hAnsi="Times New Roman" w:cs="Times New Roman"/>
                <w:i/>
                <w:iCs/>
                <w:sz w:val="26"/>
                <w:szCs w:val="26"/>
              </w:rPr>
              <w:t>.</w:t>
            </w:r>
          </w:p>
          <w:p w14:paraId="1FFB73E7" w14:textId="77777777" w:rsidR="00007000" w:rsidRDefault="00007000">
            <w:pPr>
              <w:spacing w:after="120"/>
              <w:rPr>
                <w:rFonts w:ascii="Times New Roman" w:eastAsia="Times New Roman" w:hAnsi="Times New Roman" w:cs="Times New Roman"/>
                <w:i/>
                <w:iCs/>
                <w:sz w:val="26"/>
                <w:szCs w:val="26"/>
              </w:rPr>
            </w:pPr>
          </w:p>
          <w:p w14:paraId="0C9A2B4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A4. Chọn xóa thẻ.A5. Chọn </w:t>
            </w:r>
            <w:r>
              <w:rPr>
                <w:rFonts w:ascii="Times New Roman" w:eastAsia="Times New Roman" w:hAnsi="Times New Roman" w:cs="Times New Roman"/>
                <w:b/>
                <w:bCs/>
                <w:i/>
                <w:iCs/>
                <w:sz w:val="26"/>
                <w:szCs w:val="26"/>
              </w:rPr>
              <w:t>Không</w:t>
            </w:r>
            <w:r>
              <w:rPr>
                <w:rFonts w:ascii="Times New Roman" w:eastAsia="Times New Roman" w:hAnsi="Times New Roman" w:cs="Times New Roman"/>
                <w:i/>
                <w:iCs/>
                <w:sz w:val="26"/>
                <w:szCs w:val="26"/>
              </w:rPr>
              <w:t xml:space="preserve"> khi xác nhận xóa.</w:t>
            </w:r>
          </w:p>
        </w:tc>
        <w:tc>
          <w:tcPr>
            <w:tcW w:w="4384" w:type="dxa"/>
          </w:tcPr>
          <w:p w14:paraId="117B0BC7"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Hiển thị thông báo yêu cầu nhập lại thông tin.</w:t>
            </w:r>
          </w:p>
          <w:p w14:paraId="387F819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Thông báo </w:t>
            </w:r>
            <w:r>
              <w:rPr>
                <w:rFonts w:ascii="Times New Roman" w:eastAsia="Times New Roman" w:hAnsi="Times New Roman" w:cs="Times New Roman"/>
                <w:b/>
                <w:bCs/>
                <w:i/>
                <w:iCs/>
                <w:sz w:val="26"/>
                <w:szCs w:val="26"/>
              </w:rPr>
              <w:t>“Không tìm thấy thẻ thành viên”</w:t>
            </w:r>
            <w:r>
              <w:rPr>
                <w:rFonts w:ascii="Times New Roman" w:eastAsia="Times New Roman" w:hAnsi="Times New Roman" w:cs="Times New Roman"/>
                <w:i/>
                <w:iCs/>
                <w:sz w:val="26"/>
                <w:szCs w:val="26"/>
              </w:rPr>
              <w:t>.</w:t>
            </w:r>
          </w:p>
          <w:p w14:paraId="0E9C90AC"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Đóng hộp thoại và giữ nguyên dữ liệu.</w:t>
            </w:r>
          </w:p>
          <w:p w14:paraId="2766DD25"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Hiển thị hộp thoại xác nhận xóa.</w:t>
            </w:r>
          </w:p>
          <w:p w14:paraId="303E92EF" w14:textId="77777777" w:rsidR="00007000" w:rsidRDefault="00000000">
            <w:pP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Hủy thao tác xóa và quay lại danh sách.</w:t>
            </w:r>
          </w:p>
        </w:tc>
      </w:tr>
    </w:tbl>
    <w:p w14:paraId="33099150" w14:textId="77777777" w:rsidR="00007000" w:rsidRDefault="00007000"/>
    <w:p w14:paraId="11188900"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754C7DCB" w14:textId="77777777" w:rsidR="00007000" w:rsidRDefault="00000000">
      <w:pPr>
        <w:numPr>
          <w:ilvl w:val="0"/>
          <w:numId w:val="4"/>
        </w:numPr>
        <w:rPr>
          <w:rFonts w:ascii="Times New Roman" w:eastAsia="Times New Roman" w:hAnsi="Times New Roman" w:cs="Times New Roman"/>
          <w:sz w:val="26"/>
          <w:szCs w:val="26"/>
        </w:rPr>
      </w:pPr>
      <w:r>
        <w:rPr>
          <w:rFonts w:ascii="Times New Roman" w:eastAsia="Times New Roman" w:hAnsi="Times New Roman" w:cs="Times New Roman"/>
          <w:sz w:val="26"/>
          <w:szCs w:val="26"/>
        </w:rPr>
        <w:t>Activity</w:t>
      </w:r>
    </w:p>
    <w:p w14:paraId="1282C8D0" w14:textId="77777777" w:rsidR="00007000"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CD1015" wp14:editId="20EEDA69">
            <wp:extent cx="5670411" cy="3854885"/>
            <wp:effectExtent l="0" t="0" r="0" b="0"/>
            <wp:docPr id="21435113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8"/>
                    <a:srcRect/>
                    <a:stretch>
                      <a:fillRect/>
                    </a:stretch>
                  </pic:blipFill>
                  <pic:spPr>
                    <a:xfrm>
                      <a:off x="0" y="0"/>
                      <a:ext cx="5670411" cy="3854885"/>
                    </a:xfrm>
                    <a:prstGeom prst="rect">
                      <a:avLst/>
                    </a:prstGeom>
                    <a:ln/>
                  </pic:spPr>
                </pic:pic>
              </a:graphicData>
            </a:graphic>
          </wp:inline>
        </w:drawing>
      </w:r>
    </w:p>
    <w:p w14:paraId="3E5E94FA" w14:textId="77777777" w:rsidR="00007000" w:rsidRDefault="00000000">
      <w:pPr>
        <w:numPr>
          <w:ilvl w:val="0"/>
          <w:numId w:val="1"/>
        </w:numPr>
        <w:rPr>
          <w:rFonts w:ascii="Times New Roman" w:eastAsia="Times New Roman" w:hAnsi="Times New Roman" w:cs="Times New Roman"/>
          <w:sz w:val="26"/>
          <w:szCs w:val="26"/>
        </w:rPr>
      </w:pPr>
      <w:r>
        <w:rPr>
          <w:rFonts w:ascii="Times New Roman" w:eastAsia="Times New Roman" w:hAnsi="Times New Roman" w:cs="Times New Roman"/>
          <w:sz w:val="26"/>
          <w:szCs w:val="26"/>
        </w:rPr>
        <w:t>Senquece diagram</w:t>
      </w:r>
    </w:p>
    <w:p w14:paraId="4D860440" w14:textId="77777777" w:rsidR="00007000"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063DAD63" wp14:editId="07316E22">
            <wp:extent cx="5148113" cy="5893235"/>
            <wp:effectExtent l="0" t="0" r="0" b="0"/>
            <wp:docPr id="214351140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9"/>
                    <a:srcRect/>
                    <a:stretch>
                      <a:fillRect/>
                    </a:stretch>
                  </pic:blipFill>
                  <pic:spPr>
                    <a:xfrm>
                      <a:off x="0" y="0"/>
                      <a:ext cx="5148113" cy="5893235"/>
                    </a:xfrm>
                    <a:prstGeom prst="rect">
                      <a:avLst/>
                    </a:prstGeom>
                    <a:ln/>
                  </pic:spPr>
                </pic:pic>
              </a:graphicData>
            </a:graphic>
          </wp:inline>
        </w:drawing>
      </w:r>
    </w:p>
    <w:p w14:paraId="295DE564" w14:textId="77777777" w:rsidR="00007000" w:rsidRDefault="00007000"/>
    <w:p w14:paraId="1235F483"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UC016_Xem báo cáo </w:t>
      </w:r>
    </w:p>
    <w:p w14:paraId="3AF20E7F"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use case UC0016</w:t>
      </w:r>
    </w:p>
    <w:tbl>
      <w:tblPr>
        <w:tblStyle w:val="af6"/>
        <w:tblW w:w="102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5"/>
        <w:gridCol w:w="4385"/>
        <w:gridCol w:w="4385"/>
      </w:tblGrid>
      <w:tr w:rsidR="00007000" w14:paraId="1E0BF4F4" w14:textId="77777777">
        <w:trPr>
          <w:trHeight w:val="260"/>
          <w:jc w:val="center"/>
        </w:trPr>
        <w:tc>
          <w:tcPr>
            <w:tcW w:w="10253" w:type="dxa"/>
            <w:gridSpan w:val="3"/>
          </w:tcPr>
          <w:p w14:paraId="7322EDDC"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UC016_Xem báo cáo</w:t>
            </w:r>
          </w:p>
        </w:tc>
      </w:tr>
      <w:tr w:rsidR="00007000" w14:paraId="0D5B2EE1" w14:textId="77777777">
        <w:trPr>
          <w:trHeight w:val="260"/>
          <w:jc w:val="center"/>
        </w:trPr>
        <w:tc>
          <w:tcPr>
            <w:tcW w:w="1485" w:type="dxa"/>
          </w:tcPr>
          <w:p w14:paraId="4BC0FAFF"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Mục đích:</w:t>
            </w:r>
          </w:p>
        </w:tc>
        <w:tc>
          <w:tcPr>
            <w:tcW w:w="8768" w:type="dxa"/>
            <w:gridSpan w:val="2"/>
          </w:tcPr>
          <w:p w14:paraId="4569F7FB"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FF"/>
                <w:sz w:val="26"/>
                <w:szCs w:val="26"/>
              </w:rPr>
            </w:pPr>
            <w:r>
              <w:rPr>
                <w:rFonts w:ascii="Times New Roman" w:eastAsia="Times New Roman" w:hAnsi="Times New Roman" w:cs="Times New Roman"/>
                <w:color w:val="000000"/>
                <w:sz w:val="26"/>
                <w:szCs w:val="26"/>
              </w:rPr>
              <w:t>Cung cấp cho Nhân viên quản lý cái nhìn tổng quan và chi tiết về doanh thu, lợi nhuận tài chính, hiệu suất làm việc của đội ngũ thợ Spa, và bảng xếp hạng top sản phẩm bán chạy nhằm hỗ trợ việc ra quyết định kinh doanh và tối ưu vận hành cửa hàng.</w:t>
            </w:r>
          </w:p>
        </w:tc>
      </w:tr>
      <w:tr w:rsidR="00007000" w14:paraId="5076BD47" w14:textId="77777777">
        <w:trPr>
          <w:trHeight w:val="260"/>
          <w:jc w:val="center"/>
        </w:trPr>
        <w:tc>
          <w:tcPr>
            <w:tcW w:w="1485" w:type="dxa"/>
          </w:tcPr>
          <w:p w14:paraId="7E222748"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w:t>
            </w:r>
          </w:p>
        </w:tc>
        <w:tc>
          <w:tcPr>
            <w:tcW w:w="8768" w:type="dxa"/>
            <w:gridSpan w:val="2"/>
          </w:tcPr>
          <w:p w14:paraId="7F49E22C"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FF"/>
                <w:sz w:val="26"/>
                <w:szCs w:val="26"/>
              </w:rPr>
            </w:pPr>
            <w:r>
              <w:rPr>
                <w:rFonts w:ascii="Times New Roman" w:eastAsia="Times New Roman" w:hAnsi="Times New Roman" w:cs="Times New Roman"/>
                <w:color w:val="000000"/>
                <w:sz w:val="26"/>
                <w:szCs w:val="26"/>
              </w:rPr>
              <w:t>Chức năng cho phép Nhân viên quản lý xem các loại báo cáo thống kê theo các khoảng thời gian (ngày, tuần, tháng, năm hoặc tùy chọn), theo thợ Spa và theo nhóm danh mục sản phẩm/dịch vụ.</w:t>
            </w:r>
          </w:p>
        </w:tc>
      </w:tr>
      <w:tr w:rsidR="00007000" w14:paraId="17A8FE97" w14:textId="77777777">
        <w:trPr>
          <w:trHeight w:val="260"/>
          <w:jc w:val="center"/>
        </w:trPr>
        <w:tc>
          <w:tcPr>
            <w:tcW w:w="1485" w:type="dxa"/>
          </w:tcPr>
          <w:p w14:paraId="76481A0B"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Tác nhân:</w:t>
            </w:r>
          </w:p>
        </w:tc>
        <w:tc>
          <w:tcPr>
            <w:tcW w:w="8768" w:type="dxa"/>
            <w:gridSpan w:val="2"/>
          </w:tcPr>
          <w:p w14:paraId="471BFC40"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FF"/>
                <w:sz w:val="26"/>
                <w:szCs w:val="26"/>
              </w:rPr>
            </w:pPr>
            <w:r>
              <w:rPr>
                <w:rFonts w:ascii="Times New Roman" w:eastAsia="Times New Roman" w:hAnsi="Times New Roman" w:cs="Times New Roman"/>
                <w:color w:val="000000"/>
                <w:sz w:val="26"/>
                <w:szCs w:val="26"/>
              </w:rPr>
              <w:t>Nhân viên quản lý</w:t>
            </w:r>
          </w:p>
        </w:tc>
      </w:tr>
      <w:tr w:rsidR="00007000" w14:paraId="4A1002DB" w14:textId="77777777">
        <w:trPr>
          <w:trHeight w:val="260"/>
          <w:jc w:val="center"/>
        </w:trPr>
        <w:tc>
          <w:tcPr>
            <w:tcW w:w="1485" w:type="dxa"/>
          </w:tcPr>
          <w:p w14:paraId="493BAA71"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trước:</w:t>
            </w:r>
          </w:p>
        </w:tc>
        <w:tc>
          <w:tcPr>
            <w:tcW w:w="8768" w:type="dxa"/>
            <w:gridSpan w:val="2"/>
          </w:tcPr>
          <w:p w14:paraId="110684C0" w14:textId="77777777" w:rsidR="00007000" w:rsidRDefault="00000000">
            <w:pPr>
              <w:pBdr>
                <w:top w:val="nil"/>
                <w:left w:val="nil"/>
                <w:bottom w:val="nil"/>
                <w:right w:val="nil"/>
                <w:between w:val="nil"/>
              </w:pBd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-Nhân viên quản lý đã đăng nhập thành công vào hệ thống bằng tài khoản được cấp quyền. </w:t>
            </w:r>
          </w:p>
          <w:p w14:paraId="421F691B"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FF"/>
                <w:sz w:val="26"/>
                <w:szCs w:val="26"/>
              </w:rPr>
            </w:pPr>
            <w:r>
              <w:rPr>
                <w:rFonts w:ascii="Times New Roman" w:eastAsia="Times New Roman" w:hAnsi="Times New Roman" w:cs="Times New Roman"/>
                <w:color w:val="000000"/>
                <w:sz w:val="26"/>
                <w:szCs w:val="26"/>
              </w:rPr>
              <w:t>-Nhân viên quản lý có vai trò và quyền hạn quản trị  để truy cập vào báo cáo và thống kê.</w:t>
            </w:r>
          </w:p>
        </w:tc>
      </w:tr>
      <w:tr w:rsidR="00007000" w14:paraId="08A08BC2" w14:textId="77777777">
        <w:trPr>
          <w:trHeight w:val="260"/>
          <w:jc w:val="center"/>
        </w:trPr>
        <w:tc>
          <w:tcPr>
            <w:tcW w:w="1485" w:type="dxa"/>
          </w:tcPr>
          <w:p w14:paraId="634A616D"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Điều kiện sau:</w:t>
            </w:r>
          </w:p>
        </w:tc>
        <w:tc>
          <w:tcPr>
            <w:tcW w:w="8768" w:type="dxa"/>
            <w:gridSpan w:val="2"/>
          </w:tcPr>
          <w:p w14:paraId="37887295" w14:textId="77777777" w:rsidR="00007000" w:rsidRDefault="00000000">
            <w:pPr>
              <w:pBdr>
                <w:top w:val="nil"/>
                <w:left w:val="nil"/>
                <w:bottom w:val="nil"/>
                <w:right w:val="nil"/>
                <w:between w:val="nil"/>
              </w:pBdr>
              <w:spacing w:after="120"/>
              <w:rPr>
                <w:rFonts w:ascii="Times New Roman" w:eastAsia="Times New Roman" w:hAnsi="Times New Roman" w:cs="Times New Roman"/>
                <w:i/>
                <w:iCs/>
                <w:color w:val="0000FF"/>
                <w:sz w:val="26"/>
                <w:szCs w:val="26"/>
              </w:rPr>
            </w:pPr>
            <w:r>
              <w:rPr>
                <w:rFonts w:ascii="Times New Roman" w:eastAsia="Times New Roman" w:hAnsi="Times New Roman" w:cs="Times New Roman"/>
                <w:color w:val="000000"/>
                <w:sz w:val="26"/>
                <w:szCs w:val="26"/>
              </w:rPr>
              <w:t>-Hệ thống truy xuất và hiển thị chính xác các biểu đồ trực quan, bảng số liệu thống kê chi tiết theo đúng các tiêu chí lọc do quản lý lựa chọn.</w:t>
            </w:r>
          </w:p>
        </w:tc>
      </w:tr>
      <w:tr w:rsidR="00007000" w14:paraId="4B2C0705" w14:textId="77777777">
        <w:trPr>
          <w:jc w:val="center"/>
        </w:trPr>
        <w:tc>
          <w:tcPr>
            <w:tcW w:w="1485" w:type="dxa"/>
          </w:tcPr>
          <w:p w14:paraId="121E4BD9" w14:textId="77777777" w:rsidR="00007000" w:rsidRDefault="00007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p>
        </w:tc>
        <w:tc>
          <w:tcPr>
            <w:tcW w:w="4384" w:type="dxa"/>
          </w:tcPr>
          <w:p w14:paraId="2F508A6A"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Actor</w:t>
            </w:r>
          </w:p>
        </w:tc>
        <w:tc>
          <w:tcPr>
            <w:tcW w:w="4384" w:type="dxa"/>
          </w:tcPr>
          <w:p w14:paraId="3FDAE265" w14:textId="77777777" w:rsidR="00007000" w:rsidRDefault="00000000">
            <w:pPr>
              <w:pBdr>
                <w:top w:val="nil"/>
                <w:left w:val="nil"/>
                <w:bottom w:val="nil"/>
                <w:right w:val="nil"/>
                <w:between w:val="nil"/>
              </w:pBdr>
              <w:spacing w:after="120"/>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System</w:t>
            </w:r>
          </w:p>
        </w:tc>
      </w:tr>
      <w:tr w:rsidR="00007000" w14:paraId="7C301EB8" w14:textId="77777777">
        <w:trPr>
          <w:jc w:val="center"/>
        </w:trPr>
        <w:tc>
          <w:tcPr>
            <w:tcW w:w="1485" w:type="dxa"/>
          </w:tcPr>
          <w:p w14:paraId="73162BD9"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chính (Basic flows)</w:t>
            </w:r>
          </w:p>
        </w:tc>
        <w:tc>
          <w:tcPr>
            <w:tcW w:w="4384" w:type="dxa"/>
          </w:tcPr>
          <w:p w14:paraId="349D064A" w14:textId="77777777" w:rsidR="00007000" w:rsidRDefault="00000000">
            <w:pPr>
              <w:rPr>
                <w:rFonts w:ascii="Times" w:eastAsia="Times" w:hAnsi="Times" w:cs="Times"/>
                <w:sz w:val="24"/>
                <w:szCs w:val="24"/>
              </w:rPr>
            </w:pPr>
            <w:r>
              <w:rPr>
                <w:rFonts w:ascii="Times" w:eastAsia="Times" w:hAnsi="Times" w:cs="Times"/>
                <w:sz w:val="24"/>
                <w:szCs w:val="24"/>
              </w:rPr>
              <w:t>Nhân Viên Quản lí</w:t>
            </w:r>
          </w:p>
          <w:p w14:paraId="07071270" w14:textId="77777777" w:rsidR="00007000" w:rsidRDefault="00000000">
            <w:pPr>
              <w:rPr>
                <w:rFonts w:ascii="Times" w:eastAsia="Times" w:hAnsi="Times" w:cs="Times"/>
                <w:sz w:val="24"/>
                <w:szCs w:val="24"/>
              </w:rPr>
            </w:pPr>
            <w:r>
              <w:rPr>
                <w:rFonts w:ascii="Times" w:eastAsia="Times" w:hAnsi="Times" w:cs="Times"/>
                <w:sz w:val="24"/>
                <w:szCs w:val="24"/>
              </w:rPr>
              <w:t xml:space="preserve">1.Chọn chức năng "Báo cáo &amp; Thống kê" trên giao diện hệ thống. </w:t>
            </w:r>
          </w:p>
          <w:p w14:paraId="355B0617" w14:textId="77777777" w:rsidR="00007000" w:rsidRDefault="00007000">
            <w:pPr>
              <w:rPr>
                <w:rFonts w:ascii="Times" w:eastAsia="Times" w:hAnsi="Times" w:cs="Times"/>
                <w:sz w:val="24"/>
                <w:szCs w:val="24"/>
              </w:rPr>
            </w:pPr>
          </w:p>
          <w:p w14:paraId="00056B10" w14:textId="77777777" w:rsidR="00007000" w:rsidRDefault="00007000">
            <w:pPr>
              <w:rPr>
                <w:rFonts w:ascii="Times" w:eastAsia="Times" w:hAnsi="Times" w:cs="Times"/>
                <w:sz w:val="24"/>
                <w:szCs w:val="24"/>
              </w:rPr>
            </w:pPr>
          </w:p>
          <w:p w14:paraId="6AE8FBF5" w14:textId="77777777" w:rsidR="00007000" w:rsidRDefault="00000000">
            <w:pPr>
              <w:rPr>
                <w:rFonts w:ascii="Times" w:eastAsia="Times" w:hAnsi="Times" w:cs="Times"/>
                <w:sz w:val="24"/>
                <w:szCs w:val="24"/>
              </w:rPr>
            </w:pPr>
            <w:r>
              <w:rPr>
                <w:rFonts w:ascii="Times" w:eastAsia="Times" w:hAnsi="Times" w:cs="Times"/>
                <w:sz w:val="24"/>
                <w:szCs w:val="24"/>
              </w:rPr>
              <w:t>3.Chọn loại báo cáo cần xem (doanh thu, lợi nhuận, hiệu suất thợ Spa, top sản phẩm bán chạy).</w:t>
            </w:r>
          </w:p>
          <w:p w14:paraId="0716DA39" w14:textId="77777777" w:rsidR="00007000" w:rsidRDefault="00000000">
            <w:pPr>
              <w:rPr>
                <w:rFonts w:ascii="Times" w:eastAsia="Times" w:hAnsi="Times" w:cs="Times"/>
                <w:sz w:val="24"/>
                <w:szCs w:val="24"/>
              </w:rPr>
            </w:pPr>
            <w:r>
              <w:rPr>
                <w:rFonts w:ascii="Times" w:eastAsia="Times" w:hAnsi="Times" w:cs="Times"/>
                <w:sz w:val="24"/>
                <w:szCs w:val="24"/>
              </w:rPr>
              <w:t>4.Thiết lập các tiêu chí lọc (Từ ngày, Đến ngày, Mã danh mục,...) và nhấn nút "Xem báo cáo".</w:t>
            </w:r>
          </w:p>
          <w:p w14:paraId="12BE737C" w14:textId="77777777" w:rsidR="00007000" w:rsidRDefault="00007000">
            <w:pPr>
              <w:rPr>
                <w:rFonts w:ascii="Times" w:eastAsia="Times" w:hAnsi="Times" w:cs="Times"/>
                <w:sz w:val="24"/>
                <w:szCs w:val="24"/>
              </w:rPr>
            </w:pPr>
          </w:p>
          <w:p w14:paraId="2F61070F" w14:textId="77777777" w:rsidR="00007000" w:rsidRDefault="00007000">
            <w:pPr>
              <w:rPr>
                <w:rFonts w:ascii="Times" w:eastAsia="Times" w:hAnsi="Times" w:cs="Times"/>
                <w:sz w:val="24"/>
                <w:szCs w:val="24"/>
              </w:rPr>
            </w:pPr>
          </w:p>
          <w:p w14:paraId="385887F7" w14:textId="77777777" w:rsidR="00007000" w:rsidRDefault="00007000">
            <w:pPr>
              <w:rPr>
                <w:rFonts w:ascii="Times" w:eastAsia="Times" w:hAnsi="Times" w:cs="Times"/>
                <w:sz w:val="24"/>
                <w:szCs w:val="24"/>
              </w:rPr>
            </w:pPr>
          </w:p>
          <w:p w14:paraId="3764ED71" w14:textId="77777777" w:rsidR="00007000" w:rsidRDefault="00007000">
            <w:pPr>
              <w:rPr>
                <w:rFonts w:ascii="Times" w:eastAsia="Times" w:hAnsi="Times" w:cs="Times"/>
                <w:sz w:val="24"/>
                <w:szCs w:val="24"/>
              </w:rPr>
            </w:pPr>
          </w:p>
          <w:p w14:paraId="35F5D24E" w14:textId="77777777" w:rsidR="00007000" w:rsidRDefault="00007000">
            <w:pPr>
              <w:rPr>
                <w:rFonts w:ascii="Times" w:eastAsia="Times" w:hAnsi="Times" w:cs="Times"/>
                <w:sz w:val="24"/>
                <w:szCs w:val="24"/>
              </w:rPr>
            </w:pPr>
          </w:p>
          <w:p w14:paraId="3291D467" w14:textId="77777777" w:rsidR="00007000" w:rsidRDefault="00007000">
            <w:pPr>
              <w:rPr>
                <w:rFonts w:ascii="Times" w:eastAsia="Times" w:hAnsi="Times" w:cs="Times"/>
                <w:sz w:val="24"/>
                <w:szCs w:val="24"/>
              </w:rPr>
            </w:pPr>
          </w:p>
          <w:p w14:paraId="1F8E33A2" w14:textId="77777777" w:rsidR="00007000" w:rsidRDefault="00007000">
            <w:pPr>
              <w:rPr>
                <w:rFonts w:ascii="Times" w:eastAsia="Times" w:hAnsi="Times" w:cs="Times"/>
                <w:sz w:val="24"/>
                <w:szCs w:val="24"/>
              </w:rPr>
            </w:pPr>
          </w:p>
          <w:p w14:paraId="2D5F9AE1" w14:textId="77777777" w:rsidR="00007000" w:rsidRDefault="00007000">
            <w:pPr>
              <w:rPr>
                <w:rFonts w:ascii="Times" w:eastAsia="Times" w:hAnsi="Times" w:cs="Times"/>
                <w:sz w:val="24"/>
                <w:szCs w:val="24"/>
              </w:rPr>
            </w:pPr>
          </w:p>
          <w:p w14:paraId="47C57916" w14:textId="77777777" w:rsidR="00007000" w:rsidRDefault="00007000">
            <w:pPr>
              <w:rPr>
                <w:rFonts w:ascii="Times" w:eastAsia="Times" w:hAnsi="Times" w:cs="Times"/>
                <w:sz w:val="24"/>
                <w:szCs w:val="24"/>
              </w:rPr>
            </w:pPr>
          </w:p>
          <w:p w14:paraId="7DC3288A" w14:textId="77777777" w:rsidR="00007000" w:rsidRDefault="00007000">
            <w:pPr>
              <w:rPr>
                <w:rFonts w:ascii="Times" w:eastAsia="Times" w:hAnsi="Times" w:cs="Times"/>
                <w:sz w:val="24"/>
                <w:szCs w:val="24"/>
              </w:rPr>
            </w:pPr>
          </w:p>
          <w:p w14:paraId="42F73762" w14:textId="77777777" w:rsidR="00007000" w:rsidRDefault="00007000">
            <w:pPr>
              <w:rPr>
                <w:rFonts w:ascii="Times" w:eastAsia="Times" w:hAnsi="Times" w:cs="Times"/>
                <w:sz w:val="24"/>
                <w:szCs w:val="24"/>
              </w:rPr>
            </w:pPr>
          </w:p>
          <w:p w14:paraId="2114912E" w14:textId="77777777" w:rsidR="00007000" w:rsidRDefault="00007000">
            <w:pPr>
              <w:rPr>
                <w:rFonts w:ascii="Times" w:eastAsia="Times" w:hAnsi="Times" w:cs="Times"/>
                <w:sz w:val="24"/>
                <w:szCs w:val="24"/>
              </w:rPr>
            </w:pPr>
          </w:p>
          <w:p w14:paraId="2D125EBD" w14:textId="77777777" w:rsidR="00007000" w:rsidRDefault="00000000">
            <w:pPr>
              <w:rPr>
                <w:rFonts w:ascii="Times" w:eastAsia="Times" w:hAnsi="Times" w:cs="Times"/>
                <w:sz w:val="24"/>
                <w:szCs w:val="24"/>
              </w:rPr>
            </w:pPr>
            <w:r>
              <w:rPr>
                <w:rFonts w:ascii="Times" w:eastAsia="Times" w:hAnsi="Times" w:cs="Times"/>
                <w:sz w:val="24"/>
                <w:szCs w:val="24"/>
              </w:rPr>
              <w:t>9. Kết thúc</w:t>
            </w:r>
          </w:p>
        </w:tc>
        <w:tc>
          <w:tcPr>
            <w:tcW w:w="4384" w:type="dxa"/>
          </w:tcPr>
          <w:p w14:paraId="34C94803" w14:textId="77777777" w:rsidR="00007000" w:rsidRDefault="00000000">
            <w:pPr>
              <w:rPr>
                <w:rFonts w:ascii="Times" w:eastAsia="Times" w:hAnsi="Times" w:cs="Times"/>
                <w:sz w:val="24"/>
                <w:szCs w:val="24"/>
              </w:rPr>
            </w:pPr>
            <w:r>
              <w:rPr>
                <w:rFonts w:ascii="Times" w:eastAsia="Times" w:hAnsi="Times" w:cs="Times"/>
                <w:sz w:val="24"/>
                <w:szCs w:val="24"/>
              </w:rPr>
              <w:t>Hệ thống</w:t>
            </w:r>
          </w:p>
          <w:p w14:paraId="28DC5C47" w14:textId="77777777" w:rsidR="00007000" w:rsidRDefault="00007000">
            <w:pPr>
              <w:rPr>
                <w:rFonts w:ascii="Times" w:eastAsia="Times" w:hAnsi="Times" w:cs="Times"/>
                <w:sz w:val="24"/>
                <w:szCs w:val="24"/>
              </w:rPr>
            </w:pPr>
          </w:p>
          <w:p w14:paraId="28CCEAAF" w14:textId="77777777" w:rsidR="00007000" w:rsidRDefault="00000000">
            <w:pPr>
              <w:rPr>
                <w:rFonts w:ascii="Times" w:eastAsia="Times" w:hAnsi="Times" w:cs="Times"/>
                <w:sz w:val="24"/>
                <w:szCs w:val="24"/>
              </w:rPr>
            </w:pPr>
            <w:r>
              <w:rPr>
                <w:rFonts w:ascii="Times" w:eastAsia="Times" w:hAnsi="Times" w:cs="Times"/>
                <w:sz w:val="24"/>
                <w:szCs w:val="24"/>
              </w:rPr>
              <w:t xml:space="preserve">2.Hiển thị giao diện "Báo cáo &amp; Thống kê". </w:t>
            </w:r>
          </w:p>
          <w:p w14:paraId="5853FBB6" w14:textId="77777777" w:rsidR="00007000" w:rsidRDefault="00007000">
            <w:pPr>
              <w:rPr>
                <w:rFonts w:ascii="Times" w:eastAsia="Times" w:hAnsi="Times" w:cs="Times"/>
                <w:sz w:val="24"/>
                <w:szCs w:val="24"/>
              </w:rPr>
            </w:pPr>
          </w:p>
          <w:p w14:paraId="28EC618A" w14:textId="77777777" w:rsidR="00007000" w:rsidRDefault="00007000">
            <w:pPr>
              <w:rPr>
                <w:rFonts w:ascii="Times" w:eastAsia="Times" w:hAnsi="Times" w:cs="Times"/>
                <w:sz w:val="24"/>
                <w:szCs w:val="24"/>
              </w:rPr>
            </w:pPr>
          </w:p>
          <w:p w14:paraId="0F66BE9B" w14:textId="77777777" w:rsidR="00007000" w:rsidRDefault="00007000">
            <w:pPr>
              <w:rPr>
                <w:rFonts w:ascii="Times" w:eastAsia="Times" w:hAnsi="Times" w:cs="Times"/>
                <w:sz w:val="24"/>
                <w:szCs w:val="24"/>
              </w:rPr>
            </w:pPr>
          </w:p>
          <w:p w14:paraId="73AB011E" w14:textId="77777777" w:rsidR="00007000" w:rsidRDefault="00007000">
            <w:pPr>
              <w:rPr>
                <w:rFonts w:ascii="Times" w:eastAsia="Times" w:hAnsi="Times" w:cs="Times"/>
                <w:sz w:val="24"/>
                <w:szCs w:val="24"/>
              </w:rPr>
            </w:pPr>
          </w:p>
          <w:p w14:paraId="0256E0AD" w14:textId="77777777" w:rsidR="00007000" w:rsidRDefault="00007000">
            <w:pPr>
              <w:rPr>
                <w:rFonts w:ascii="Times" w:eastAsia="Times" w:hAnsi="Times" w:cs="Times"/>
                <w:sz w:val="24"/>
                <w:szCs w:val="24"/>
              </w:rPr>
            </w:pPr>
          </w:p>
          <w:p w14:paraId="59F5FB3A" w14:textId="77777777" w:rsidR="00007000" w:rsidRDefault="00007000">
            <w:pPr>
              <w:rPr>
                <w:rFonts w:ascii="Times" w:eastAsia="Times" w:hAnsi="Times" w:cs="Times"/>
                <w:sz w:val="24"/>
                <w:szCs w:val="24"/>
              </w:rPr>
            </w:pPr>
          </w:p>
          <w:p w14:paraId="4CB3CA9F" w14:textId="77777777" w:rsidR="00007000" w:rsidRDefault="00000000">
            <w:pPr>
              <w:rPr>
                <w:rFonts w:ascii="Times" w:eastAsia="Times" w:hAnsi="Times" w:cs="Times"/>
                <w:sz w:val="24"/>
                <w:szCs w:val="24"/>
              </w:rPr>
            </w:pPr>
            <w:r>
              <w:rPr>
                <w:rFonts w:ascii="Times" w:eastAsia="Times" w:hAnsi="Times" w:cs="Times"/>
                <w:sz w:val="24"/>
                <w:szCs w:val="24"/>
              </w:rPr>
              <w:t>5.Kiểm tra điều kiện đầu vào và xác nhận khoảng thời gian hợp lệ.</w:t>
            </w:r>
          </w:p>
          <w:p w14:paraId="28710B7B" w14:textId="77777777" w:rsidR="00007000" w:rsidRDefault="00007000">
            <w:pPr>
              <w:rPr>
                <w:rFonts w:ascii="Times" w:eastAsia="Times" w:hAnsi="Times" w:cs="Times"/>
                <w:sz w:val="24"/>
                <w:szCs w:val="24"/>
              </w:rPr>
            </w:pPr>
          </w:p>
          <w:p w14:paraId="13D23FBC" w14:textId="77777777" w:rsidR="00007000" w:rsidRDefault="00000000">
            <w:pPr>
              <w:rPr>
                <w:rFonts w:ascii="Times" w:eastAsia="Times" w:hAnsi="Times" w:cs="Times"/>
                <w:sz w:val="24"/>
                <w:szCs w:val="24"/>
              </w:rPr>
            </w:pPr>
            <w:r>
              <w:rPr>
                <w:rFonts w:ascii="Times" w:eastAsia="Times" w:hAnsi="Times" w:cs="Times"/>
                <w:sz w:val="24"/>
                <w:szCs w:val="24"/>
              </w:rPr>
              <w:t>6.Thực hiện truy vấn dữ liệu từ cơ sở dữ liệu.</w:t>
            </w:r>
          </w:p>
          <w:p w14:paraId="03E3BECE" w14:textId="77777777" w:rsidR="00007000" w:rsidRDefault="00000000">
            <w:pPr>
              <w:rPr>
                <w:rFonts w:ascii="Times" w:eastAsia="Times" w:hAnsi="Times" w:cs="Times"/>
                <w:sz w:val="24"/>
                <w:szCs w:val="24"/>
              </w:rPr>
            </w:pPr>
            <w:r>
              <w:rPr>
                <w:rFonts w:ascii="Times" w:eastAsia="Times" w:hAnsi="Times" w:cs="Times"/>
                <w:sz w:val="24"/>
                <w:szCs w:val="24"/>
              </w:rPr>
              <w:t>7.Tổng hợp các danh sách thu được thành đối tượng BaoCaoTongHop.</w:t>
            </w:r>
          </w:p>
          <w:p w14:paraId="531B9E74" w14:textId="77777777" w:rsidR="00007000" w:rsidRDefault="00000000">
            <w:pPr>
              <w:rPr>
                <w:rFonts w:ascii="Times" w:eastAsia="Times" w:hAnsi="Times" w:cs="Times"/>
                <w:sz w:val="24"/>
                <w:szCs w:val="24"/>
              </w:rPr>
            </w:pPr>
            <w:r>
              <w:rPr>
                <w:rFonts w:ascii="Times" w:eastAsia="Times" w:hAnsi="Times" w:cs="Times"/>
                <w:sz w:val="24"/>
                <w:szCs w:val="24"/>
              </w:rPr>
              <w:t>8.Tổng hợp và hiển thị biểu đồ trực quan cùng bảng số liệu thống kê chi tiết theo tiêu chí đã chọn</w:t>
            </w:r>
          </w:p>
          <w:p w14:paraId="659ABC21" w14:textId="77777777" w:rsidR="00007000" w:rsidRDefault="00007000">
            <w:pPr>
              <w:rPr>
                <w:rFonts w:ascii="Times" w:eastAsia="Times" w:hAnsi="Times" w:cs="Times"/>
                <w:sz w:val="24"/>
                <w:szCs w:val="24"/>
              </w:rPr>
            </w:pPr>
          </w:p>
        </w:tc>
      </w:tr>
      <w:tr w:rsidR="00007000" w14:paraId="6643D577" w14:textId="77777777">
        <w:trPr>
          <w:jc w:val="center"/>
        </w:trPr>
        <w:tc>
          <w:tcPr>
            <w:tcW w:w="1485" w:type="dxa"/>
          </w:tcPr>
          <w:p w14:paraId="5D1765C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Luồng sự kiện phụ (Alternative Flows):</w:t>
            </w:r>
          </w:p>
        </w:tc>
        <w:tc>
          <w:tcPr>
            <w:tcW w:w="4384" w:type="dxa"/>
          </w:tcPr>
          <w:p w14:paraId="65A8D46A"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Nhân Viên Quản lí</w:t>
            </w:r>
          </w:p>
          <w:p w14:paraId="18E9E524"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4.1.1.Quản lý chọn khoảng thời gian (ngày bắt đầu lớn hơn ngày kết thúc) và nhấn xác nhận lọc.</w:t>
            </w:r>
          </w:p>
          <w:p w14:paraId="60084881" w14:textId="77777777" w:rsidR="00007000" w:rsidRDefault="00007000">
            <w:pPr>
              <w:spacing w:after="120"/>
              <w:rPr>
                <w:rFonts w:ascii="Times" w:eastAsia="Times" w:hAnsi="Times" w:cs="Times"/>
                <w:sz w:val="23"/>
                <w:szCs w:val="23"/>
                <w:highlight w:val="white"/>
              </w:rPr>
            </w:pPr>
          </w:p>
          <w:p w14:paraId="38D26012" w14:textId="77777777" w:rsidR="00007000" w:rsidRDefault="00007000">
            <w:pPr>
              <w:spacing w:after="120"/>
              <w:rPr>
                <w:rFonts w:ascii="Times" w:eastAsia="Times" w:hAnsi="Times" w:cs="Times"/>
                <w:sz w:val="23"/>
                <w:szCs w:val="23"/>
                <w:highlight w:val="white"/>
              </w:rPr>
            </w:pPr>
          </w:p>
          <w:p w14:paraId="79BC58E5" w14:textId="77777777" w:rsidR="00007000" w:rsidRDefault="00007000">
            <w:pPr>
              <w:spacing w:after="120"/>
              <w:rPr>
                <w:rFonts w:ascii="Times" w:eastAsia="Times" w:hAnsi="Times" w:cs="Times"/>
                <w:sz w:val="23"/>
                <w:szCs w:val="23"/>
                <w:highlight w:val="white"/>
              </w:rPr>
            </w:pPr>
          </w:p>
          <w:p w14:paraId="49AB3889" w14:textId="77777777" w:rsidR="00007000" w:rsidRDefault="00007000">
            <w:pPr>
              <w:spacing w:after="120"/>
              <w:rPr>
                <w:rFonts w:ascii="Times" w:eastAsia="Times" w:hAnsi="Times" w:cs="Times"/>
                <w:sz w:val="23"/>
                <w:szCs w:val="23"/>
                <w:highlight w:val="white"/>
              </w:rPr>
            </w:pPr>
          </w:p>
          <w:p w14:paraId="48A4B69C" w14:textId="77777777" w:rsidR="00007000" w:rsidRDefault="00007000">
            <w:pPr>
              <w:spacing w:after="120"/>
              <w:rPr>
                <w:rFonts w:ascii="Times" w:eastAsia="Times" w:hAnsi="Times" w:cs="Times"/>
                <w:sz w:val="23"/>
                <w:szCs w:val="23"/>
                <w:highlight w:val="white"/>
              </w:rPr>
            </w:pPr>
          </w:p>
          <w:p w14:paraId="71FE6C84" w14:textId="77777777" w:rsidR="00007000" w:rsidRDefault="00007000">
            <w:pPr>
              <w:spacing w:after="120"/>
              <w:rPr>
                <w:rFonts w:ascii="Times" w:eastAsia="Times" w:hAnsi="Times" w:cs="Times"/>
                <w:sz w:val="23"/>
                <w:szCs w:val="23"/>
                <w:highlight w:val="white"/>
              </w:rPr>
            </w:pPr>
          </w:p>
          <w:p w14:paraId="4895E8BB" w14:textId="77777777" w:rsidR="00007000" w:rsidRDefault="00007000">
            <w:pPr>
              <w:spacing w:after="120"/>
              <w:rPr>
                <w:rFonts w:ascii="Times" w:eastAsia="Times" w:hAnsi="Times" w:cs="Times"/>
                <w:sz w:val="23"/>
                <w:szCs w:val="23"/>
                <w:highlight w:val="white"/>
              </w:rPr>
            </w:pPr>
          </w:p>
          <w:p w14:paraId="3A0E339D" w14:textId="77777777" w:rsidR="00007000" w:rsidRDefault="00007000">
            <w:pPr>
              <w:spacing w:after="120"/>
              <w:rPr>
                <w:rFonts w:ascii="Times" w:eastAsia="Times" w:hAnsi="Times" w:cs="Times"/>
                <w:sz w:val="23"/>
                <w:szCs w:val="23"/>
                <w:highlight w:val="white"/>
              </w:rPr>
            </w:pPr>
          </w:p>
          <w:p w14:paraId="4DDED42B"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4.1.2. Quản lý điều chỉnh lại ngày bắt đầu và ngày kết thúc cho hợp lệ.</w:t>
            </w:r>
          </w:p>
          <w:p w14:paraId="787E500E"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4.2.1. Quản lý thiết lập các tiêu chí lọc và gửi yêu cầu xem báo cáo.</w:t>
            </w:r>
          </w:p>
          <w:p w14:paraId="20D23282" w14:textId="77777777" w:rsidR="00007000" w:rsidRDefault="00007000">
            <w:pPr>
              <w:spacing w:after="120"/>
              <w:rPr>
                <w:rFonts w:ascii="Times" w:eastAsia="Times" w:hAnsi="Times" w:cs="Times"/>
                <w:sz w:val="23"/>
                <w:szCs w:val="23"/>
                <w:highlight w:val="white"/>
              </w:rPr>
            </w:pPr>
          </w:p>
          <w:p w14:paraId="3AE85DCC" w14:textId="77777777" w:rsidR="00007000" w:rsidRDefault="00007000">
            <w:pPr>
              <w:spacing w:after="120"/>
              <w:rPr>
                <w:rFonts w:ascii="Times" w:eastAsia="Times" w:hAnsi="Times" w:cs="Times"/>
                <w:sz w:val="23"/>
                <w:szCs w:val="23"/>
                <w:highlight w:val="white"/>
              </w:rPr>
            </w:pPr>
          </w:p>
          <w:p w14:paraId="7F633A44" w14:textId="77777777" w:rsidR="00007000" w:rsidRDefault="00007000">
            <w:pPr>
              <w:spacing w:after="120"/>
              <w:rPr>
                <w:rFonts w:ascii="Times" w:eastAsia="Times" w:hAnsi="Times" w:cs="Times"/>
                <w:sz w:val="23"/>
                <w:szCs w:val="23"/>
                <w:highlight w:val="white"/>
              </w:rPr>
            </w:pPr>
          </w:p>
          <w:p w14:paraId="1CBF36C5" w14:textId="77777777" w:rsidR="00007000" w:rsidRDefault="00007000">
            <w:pPr>
              <w:spacing w:after="120"/>
              <w:rPr>
                <w:rFonts w:ascii="Times" w:eastAsia="Times" w:hAnsi="Times" w:cs="Times"/>
                <w:sz w:val="23"/>
                <w:szCs w:val="23"/>
                <w:highlight w:val="white"/>
              </w:rPr>
            </w:pPr>
          </w:p>
          <w:p w14:paraId="6EA4E4FA" w14:textId="77777777" w:rsidR="00007000" w:rsidRDefault="00007000">
            <w:pPr>
              <w:spacing w:after="120"/>
              <w:rPr>
                <w:rFonts w:ascii="Times" w:eastAsia="Times" w:hAnsi="Times" w:cs="Times"/>
                <w:sz w:val="23"/>
                <w:szCs w:val="23"/>
                <w:highlight w:val="white"/>
              </w:rPr>
            </w:pPr>
          </w:p>
          <w:p w14:paraId="46F13A9D" w14:textId="77777777" w:rsidR="00007000" w:rsidRDefault="00007000">
            <w:pPr>
              <w:spacing w:after="120"/>
              <w:rPr>
                <w:rFonts w:ascii="Times" w:eastAsia="Times" w:hAnsi="Times" w:cs="Times"/>
                <w:sz w:val="23"/>
                <w:szCs w:val="23"/>
                <w:highlight w:val="white"/>
              </w:rPr>
            </w:pPr>
          </w:p>
          <w:p w14:paraId="2F62732D" w14:textId="77777777" w:rsidR="00007000" w:rsidRDefault="00007000">
            <w:pPr>
              <w:spacing w:after="120"/>
              <w:rPr>
                <w:rFonts w:ascii="Times" w:eastAsia="Times" w:hAnsi="Times" w:cs="Times"/>
                <w:sz w:val="23"/>
                <w:szCs w:val="23"/>
                <w:highlight w:val="white"/>
              </w:rPr>
            </w:pPr>
          </w:p>
          <w:p w14:paraId="6EE94C87" w14:textId="77777777" w:rsidR="00007000" w:rsidRDefault="00000000">
            <w:pPr>
              <w:spacing w:after="120"/>
              <w:rPr>
                <w:rFonts w:ascii="Times" w:eastAsia="Times" w:hAnsi="Times" w:cs="Times"/>
                <w:i/>
                <w:iCs/>
                <w:sz w:val="26"/>
                <w:szCs w:val="26"/>
                <w:highlight w:val="white"/>
              </w:rPr>
            </w:pPr>
            <w:r>
              <w:rPr>
                <w:rFonts w:ascii="Times" w:eastAsia="Times" w:hAnsi="Times" w:cs="Times"/>
                <w:sz w:val="23"/>
                <w:szCs w:val="23"/>
                <w:highlight w:val="white"/>
              </w:rPr>
              <w:t>4.2.2. thay đổi/điều chỉnh lại các điều kiện bộ lọc để tiếp tục tra cứu.</w:t>
            </w:r>
            <w:r>
              <w:rPr>
                <w:rFonts w:ascii="Times" w:eastAsia="Times" w:hAnsi="Times" w:cs="Times"/>
                <w:i/>
                <w:iCs/>
                <w:sz w:val="26"/>
                <w:szCs w:val="26"/>
                <w:highlight w:val="white"/>
              </w:rPr>
              <w:t xml:space="preserve"> </w:t>
            </w:r>
          </w:p>
        </w:tc>
        <w:tc>
          <w:tcPr>
            <w:tcW w:w="4384" w:type="dxa"/>
          </w:tcPr>
          <w:p w14:paraId="0729C651"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lastRenderedPageBreak/>
              <w:t>Hệ thống</w:t>
            </w:r>
          </w:p>
          <w:p w14:paraId="68A9BADC" w14:textId="77777777" w:rsidR="00007000" w:rsidRDefault="00007000">
            <w:pPr>
              <w:spacing w:after="120"/>
              <w:rPr>
                <w:rFonts w:ascii="Times" w:eastAsia="Times" w:hAnsi="Times" w:cs="Times"/>
                <w:sz w:val="23"/>
                <w:szCs w:val="23"/>
                <w:highlight w:val="white"/>
              </w:rPr>
            </w:pPr>
          </w:p>
          <w:p w14:paraId="527274EB" w14:textId="77777777" w:rsidR="00007000" w:rsidRDefault="00007000">
            <w:pPr>
              <w:spacing w:after="120"/>
              <w:rPr>
                <w:rFonts w:ascii="Times" w:eastAsia="Times" w:hAnsi="Times" w:cs="Times"/>
                <w:sz w:val="23"/>
                <w:szCs w:val="23"/>
                <w:highlight w:val="white"/>
              </w:rPr>
            </w:pPr>
          </w:p>
          <w:p w14:paraId="0BFC43E6"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6.1.1. Hệ thống phát hiện khoảng thời gian không hợp lệ.</w:t>
            </w:r>
          </w:p>
          <w:p w14:paraId="67C590F0"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6.1.2. Hệ thống hiển thị thông báo lỗi: "Khoảng thời gian không hợp lệ! Ngày bắt đầu phải nhỏ hơn hoặc bằng ngày kết thúc."</w:t>
            </w:r>
          </w:p>
          <w:p w14:paraId="215644D8"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6.1.3. Hệ thống giữ nguyên các tiêu chí lọc đã chọn và chuyển giao diện về bước 4 để người dùng chọn lại.</w:t>
            </w:r>
          </w:p>
          <w:p w14:paraId="059BDD67" w14:textId="77777777" w:rsidR="00007000" w:rsidRDefault="00007000">
            <w:pPr>
              <w:spacing w:after="120"/>
              <w:rPr>
                <w:rFonts w:ascii="Times" w:eastAsia="Times" w:hAnsi="Times" w:cs="Times"/>
                <w:sz w:val="23"/>
                <w:szCs w:val="23"/>
                <w:highlight w:val="white"/>
              </w:rPr>
            </w:pPr>
          </w:p>
          <w:p w14:paraId="47895E1B" w14:textId="77777777" w:rsidR="00007000" w:rsidRDefault="00007000">
            <w:pPr>
              <w:spacing w:after="120"/>
              <w:rPr>
                <w:rFonts w:ascii="Times" w:eastAsia="Times" w:hAnsi="Times" w:cs="Times"/>
                <w:sz w:val="23"/>
                <w:szCs w:val="23"/>
                <w:highlight w:val="white"/>
              </w:rPr>
            </w:pPr>
          </w:p>
          <w:p w14:paraId="7BEC19A8" w14:textId="77777777" w:rsidR="00007000" w:rsidRDefault="00007000">
            <w:pPr>
              <w:spacing w:after="120"/>
              <w:rPr>
                <w:rFonts w:ascii="Times" w:eastAsia="Times" w:hAnsi="Times" w:cs="Times"/>
                <w:sz w:val="23"/>
                <w:szCs w:val="23"/>
                <w:highlight w:val="white"/>
              </w:rPr>
            </w:pPr>
          </w:p>
          <w:p w14:paraId="2BA138CB" w14:textId="77777777" w:rsidR="00007000" w:rsidRDefault="00007000">
            <w:pPr>
              <w:spacing w:after="120"/>
              <w:rPr>
                <w:rFonts w:ascii="Times" w:eastAsia="Times" w:hAnsi="Times" w:cs="Times"/>
                <w:sz w:val="23"/>
                <w:szCs w:val="23"/>
                <w:highlight w:val="white"/>
              </w:rPr>
            </w:pPr>
          </w:p>
          <w:p w14:paraId="630C99D6"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Bước 6.2.1: Hệ thống thực hiện truy vấn CSDL và nhận kết quả trả về bằng 0.</w:t>
            </w:r>
          </w:p>
          <w:p w14:paraId="75769BA1" w14:textId="77777777" w:rsidR="00007000" w:rsidRDefault="00000000">
            <w:pPr>
              <w:spacing w:after="120"/>
              <w:rPr>
                <w:rFonts w:ascii="Times" w:eastAsia="Times" w:hAnsi="Times" w:cs="Times"/>
                <w:sz w:val="23"/>
                <w:szCs w:val="23"/>
                <w:highlight w:val="white"/>
              </w:rPr>
            </w:pPr>
            <w:r>
              <w:rPr>
                <w:rFonts w:ascii="Times" w:eastAsia="Times" w:hAnsi="Times" w:cs="Times"/>
                <w:sz w:val="23"/>
                <w:szCs w:val="23"/>
                <w:highlight w:val="white"/>
              </w:rPr>
              <w:t>Bước 6.2: Hệ thống hiển thị thông báo: "Không tìm thấy dữ liệu báo cáo phù hợp với điều kiện lọc đã chọn."</w:t>
            </w:r>
          </w:p>
          <w:p w14:paraId="623D571D" w14:textId="77777777" w:rsidR="00007000" w:rsidRDefault="00000000">
            <w:pPr>
              <w:spacing w:after="120"/>
              <w:rPr>
                <w:rFonts w:ascii="Times" w:eastAsia="Times" w:hAnsi="Times" w:cs="Times"/>
                <w:i/>
                <w:iCs/>
                <w:sz w:val="26"/>
                <w:szCs w:val="26"/>
                <w:highlight w:val="white"/>
              </w:rPr>
            </w:pPr>
            <w:r>
              <w:rPr>
                <w:rFonts w:ascii="Times" w:eastAsia="Times" w:hAnsi="Times" w:cs="Times"/>
                <w:sz w:val="23"/>
                <w:szCs w:val="23"/>
                <w:highlight w:val="white"/>
              </w:rPr>
              <w:t>Bước 6.3: Hệ thống cập nhật giao diện:</w:t>
            </w:r>
          </w:p>
        </w:tc>
      </w:tr>
    </w:tbl>
    <w:p w14:paraId="53611F94" w14:textId="77777777" w:rsidR="00007000" w:rsidRDefault="00007000"/>
    <w:p w14:paraId="50055971" w14:textId="77777777" w:rsidR="00007000" w:rsidRDefault="00000000">
      <w:pPr>
        <w:pStyle w:val="u3"/>
        <w:numPr>
          <w:ilvl w:val="2"/>
          <w:numId w:val="8"/>
        </w:numPr>
        <w:spacing w:before="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w:t>
      </w:r>
    </w:p>
    <w:p w14:paraId="7845145F" w14:textId="77777777" w:rsidR="00007000" w:rsidRDefault="00000000">
      <w:pPr>
        <w:spacing w:after="120" w:line="240" w:lineRule="auto"/>
        <w:rPr>
          <w:rFonts w:ascii="Times New Roman" w:eastAsia="Times New Roman" w:hAnsi="Times New Roman" w:cs="Times New Roman"/>
          <w:sz w:val="26"/>
          <w:szCs w:val="26"/>
        </w:rPr>
      </w:pPr>
      <w:r>
        <w:t>-</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Activity</w:t>
      </w:r>
    </w:p>
    <w:p w14:paraId="0D2B75EE" w14:textId="77777777" w:rsidR="00007000" w:rsidRDefault="00000000">
      <w:pPr>
        <w:spacing w:after="120"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0" distB="0" distL="0" distR="0" wp14:anchorId="0E5AC68D" wp14:editId="4B7FCB8A">
            <wp:extent cx="4401164" cy="7220958"/>
            <wp:effectExtent l="0" t="0" r="0" b="0"/>
            <wp:docPr id="214351142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0"/>
                    <a:srcRect/>
                    <a:stretch>
                      <a:fillRect/>
                    </a:stretch>
                  </pic:blipFill>
                  <pic:spPr>
                    <a:xfrm>
                      <a:off x="0" y="0"/>
                      <a:ext cx="4401164" cy="7220958"/>
                    </a:xfrm>
                    <a:prstGeom prst="rect">
                      <a:avLst/>
                    </a:prstGeom>
                    <a:ln/>
                  </pic:spPr>
                </pic:pic>
              </a:graphicData>
            </a:graphic>
          </wp:inline>
        </w:drawing>
      </w:r>
    </w:p>
    <w:p w14:paraId="5757D0D9"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Sequence Diagram</w:t>
      </w:r>
    </w:p>
    <w:p w14:paraId="5EF4072C" w14:textId="77777777" w:rsidR="00007000" w:rsidRDefault="00000000">
      <w:pPr>
        <w:spacing w:after="120"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0" distB="0" distL="0" distR="0" wp14:anchorId="00B04F71" wp14:editId="06E46185">
            <wp:extent cx="6511925" cy="5123180"/>
            <wp:effectExtent l="0" t="0" r="0" b="0"/>
            <wp:docPr id="214351142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1"/>
                    <a:srcRect/>
                    <a:stretch>
                      <a:fillRect/>
                    </a:stretch>
                  </pic:blipFill>
                  <pic:spPr>
                    <a:xfrm>
                      <a:off x="0" y="0"/>
                      <a:ext cx="6511925" cy="5123180"/>
                    </a:xfrm>
                    <a:prstGeom prst="rect">
                      <a:avLst/>
                    </a:prstGeom>
                    <a:ln/>
                  </pic:spPr>
                </pic:pic>
              </a:graphicData>
            </a:graphic>
          </wp:inline>
        </w:drawing>
      </w:r>
    </w:p>
    <w:p w14:paraId="52C403DE" w14:textId="77777777" w:rsidR="00007000" w:rsidRDefault="00000000">
      <w:pPr>
        <w:pStyle w:val="u2"/>
        <w:numPr>
          <w:ilvl w:val="1"/>
          <w:numId w:val="8"/>
        </w:numPr>
        <w:spacing w:before="0" w:line="240" w:lineRule="auto"/>
        <w:ind w:left="1320" w:hanging="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UC017_Lập báo cáo </w:t>
      </w:r>
    </w:p>
    <w:p w14:paraId="44D5302B" w14:textId="77777777" w:rsidR="00007000" w:rsidRDefault="00000000">
      <w:pPr>
        <w:pStyle w:val="u3"/>
        <w:numPr>
          <w:ilvl w:val="2"/>
          <w:numId w:val="8"/>
        </w:numPr>
      </w:pPr>
      <w:r>
        <w:t>Mô tả UC017</w:t>
      </w:r>
    </w:p>
    <w:tbl>
      <w:tblPr>
        <w:tblStyle w:val="af7"/>
        <w:tblW w:w="1024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95"/>
        <w:gridCol w:w="3855"/>
        <w:gridCol w:w="3795"/>
      </w:tblGrid>
      <w:tr w:rsidR="00007000" w14:paraId="0D7476C9" w14:textId="77777777">
        <w:trPr>
          <w:trHeight w:val="433"/>
          <w:jc w:val="center"/>
        </w:trPr>
        <w:tc>
          <w:tcPr>
            <w:tcW w:w="10245" w:type="dxa"/>
            <w:gridSpan w:val="3"/>
          </w:tcPr>
          <w:p w14:paraId="41A5B744" w14:textId="77777777" w:rsidR="00007000" w:rsidRDefault="00000000">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 case: </w:t>
            </w:r>
            <w:r>
              <w:rPr>
                <w:rFonts w:ascii="Times New Roman" w:eastAsia="Times New Roman" w:hAnsi="Times New Roman" w:cs="Times New Roman"/>
                <w:i/>
                <w:iCs/>
                <w:sz w:val="26"/>
                <w:szCs w:val="26"/>
              </w:rPr>
              <w:t>UC017</w:t>
            </w:r>
          </w:p>
        </w:tc>
      </w:tr>
      <w:tr w:rsidR="00007000" w14:paraId="2D9FB75F" w14:textId="77777777">
        <w:trPr>
          <w:trHeight w:val="260"/>
          <w:jc w:val="center"/>
        </w:trPr>
        <w:tc>
          <w:tcPr>
            <w:tcW w:w="2595" w:type="dxa"/>
          </w:tcPr>
          <w:p w14:paraId="47FDB0A5"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đích:</w:t>
            </w:r>
          </w:p>
        </w:tc>
        <w:tc>
          <w:tcPr>
            <w:tcW w:w="7650" w:type="dxa"/>
            <w:gridSpan w:val="2"/>
          </w:tcPr>
          <w:p w14:paraId="6A6E898C"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Tổng hợp các số liệu thống kê (doanh thu, lợi nhuận, hiệu suất thợ Spa...) thành một bản báo cáo hoàn chỉnh và lưu trữ dữ liệu báo cáo này trực tiếp vào cơ sở dữ liệu (Database) để phục vụ việc tra cứu, đối soát trong tương lai.</w:t>
            </w:r>
          </w:p>
        </w:tc>
      </w:tr>
      <w:tr w:rsidR="00007000" w14:paraId="16F42465" w14:textId="77777777">
        <w:trPr>
          <w:trHeight w:val="260"/>
          <w:jc w:val="center"/>
        </w:trPr>
        <w:tc>
          <w:tcPr>
            <w:tcW w:w="2595" w:type="dxa"/>
          </w:tcPr>
          <w:p w14:paraId="634A867C"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7650" w:type="dxa"/>
            <w:gridSpan w:val="2"/>
          </w:tcPr>
          <w:p w14:paraId="3D162E1F"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Use case cho phép người quản lý chốt số liệu thống kê trong một khoảng thời gian nhất định. Thay vì xuất ra file ngoài, hệ thống sẽ đóng gói toàn bộ danh sách dữ liệu đang hiển thị và ghi thành các bản ghi (records) lưu cố định vào SQL Server.</w:t>
            </w:r>
          </w:p>
        </w:tc>
      </w:tr>
      <w:tr w:rsidR="00007000" w14:paraId="2F62B7E4" w14:textId="77777777">
        <w:trPr>
          <w:trHeight w:val="260"/>
          <w:jc w:val="center"/>
        </w:trPr>
        <w:tc>
          <w:tcPr>
            <w:tcW w:w="2595" w:type="dxa"/>
          </w:tcPr>
          <w:p w14:paraId="2F24F4F5"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7650" w:type="dxa"/>
            <w:gridSpan w:val="2"/>
          </w:tcPr>
          <w:p w14:paraId="37D632AC"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Nhân viên quản lý</w:t>
            </w:r>
          </w:p>
        </w:tc>
      </w:tr>
      <w:tr w:rsidR="00007000" w14:paraId="6CB6CC8E" w14:textId="77777777">
        <w:trPr>
          <w:trHeight w:val="260"/>
          <w:jc w:val="center"/>
        </w:trPr>
        <w:tc>
          <w:tcPr>
            <w:tcW w:w="2595" w:type="dxa"/>
          </w:tcPr>
          <w:p w14:paraId="793583A3"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 trước:</w:t>
            </w:r>
          </w:p>
        </w:tc>
        <w:tc>
          <w:tcPr>
            <w:tcW w:w="7650" w:type="dxa"/>
            <w:gridSpan w:val="2"/>
          </w:tcPr>
          <w:p w14:paraId="1507EDF1"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Người dùng đã đăng nhập vào hệ thống thành công với phân quyền là “Nhân viên quản lý”</w:t>
            </w:r>
          </w:p>
          <w:p w14:paraId="6C3FF56A"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lastRenderedPageBreak/>
              <w:t>- Người dùng đang thao tác tại màn hình “Báo cáo và Thống kê” và đã có dữ liệu thống kê được hiển thị sẵn trên màn hình.</w:t>
            </w:r>
          </w:p>
        </w:tc>
      </w:tr>
      <w:tr w:rsidR="00007000" w14:paraId="701AC326" w14:textId="77777777">
        <w:trPr>
          <w:trHeight w:val="260"/>
          <w:jc w:val="center"/>
        </w:trPr>
        <w:tc>
          <w:tcPr>
            <w:tcW w:w="2595" w:type="dxa"/>
          </w:tcPr>
          <w:p w14:paraId="3BD256E7"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Điều kiện sau:</w:t>
            </w:r>
          </w:p>
        </w:tc>
        <w:tc>
          <w:tcPr>
            <w:tcW w:w="7650" w:type="dxa"/>
            <w:gridSpan w:val="2"/>
          </w:tcPr>
          <w:p w14:paraId="0F5CA460" w14:textId="77777777" w:rsidR="00007000" w:rsidRDefault="00000000">
            <w:pPr>
              <w:pBdr>
                <w:top w:val="nil"/>
                <w:left w:val="nil"/>
                <w:bottom w:val="nil"/>
                <w:right w:val="nil"/>
                <w:between w:val="nil"/>
              </w:pBdr>
              <w:spacing w:after="12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Một hoặc nhiều bản ghi dữ liệu của kỳ báo cáo đó được tạo và lưu (INSERT) thành công vào Database và hiện thông báo “Đã tạo báo cáo thành công”</w:t>
            </w:r>
          </w:p>
        </w:tc>
      </w:tr>
      <w:tr w:rsidR="00007000" w14:paraId="11A8A27D" w14:textId="77777777">
        <w:trPr>
          <w:jc w:val="center"/>
        </w:trPr>
        <w:tc>
          <w:tcPr>
            <w:tcW w:w="2595" w:type="dxa"/>
          </w:tcPr>
          <w:p w14:paraId="4DBD858F"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 (Basic flows)</w:t>
            </w:r>
          </w:p>
        </w:tc>
        <w:tc>
          <w:tcPr>
            <w:tcW w:w="3855" w:type="dxa"/>
          </w:tcPr>
          <w:p w14:paraId="7AB9A96B" w14:textId="77777777" w:rsidR="00007000" w:rsidRDefault="00000000">
            <w:pPr>
              <w:rPr>
                <w:rFonts w:ascii="Times" w:eastAsia="Times" w:hAnsi="Times" w:cs="Times"/>
                <w:sz w:val="24"/>
                <w:szCs w:val="24"/>
              </w:rPr>
            </w:pPr>
            <w:r>
              <w:rPr>
                <w:rFonts w:ascii="Times" w:eastAsia="Times" w:hAnsi="Times" w:cs="Times"/>
                <w:sz w:val="24"/>
                <w:szCs w:val="24"/>
              </w:rPr>
              <w:t xml:space="preserve">Nhân viên quản lí </w:t>
            </w:r>
          </w:p>
          <w:p w14:paraId="3FA57258" w14:textId="77777777" w:rsidR="00007000" w:rsidRDefault="00000000">
            <w:pPr>
              <w:rPr>
                <w:rFonts w:ascii="Times" w:eastAsia="Times" w:hAnsi="Times" w:cs="Times"/>
                <w:sz w:val="24"/>
                <w:szCs w:val="24"/>
              </w:rPr>
            </w:pPr>
            <w:r>
              <w:rPr>
                <w:rFonts w:ascii="Times" w:eastAsia="Times" w:hAnsi="Times" w:cs="Times"/>
                <w:sz w:val="24"/>
                <w:szCs w:val="24"/>
              </w:rPr>
              <w:t xml:space="preserve">1.Nhấn chọn chức năng "Lập báo cáo". </w:t>
            </w:r>
          </w:p>
          <w:p w14:paraId="49207934" w14:textId="77777777" w:rsidR="00007000" w:rsidRDefault="00007000">
            <w:pPr>
              <w:rPr>
                <w:rFonts w:ascii="Times" w:eastAsia="Times" w:hAnsi="Times" w:cs="Times"/>
                <w:sz w:val="24"/>
                <w:szCs w:val="24"/>
              </w:rPr>
            </w:pPr>
          </w:p>
          <w:p w14:paraId="7DD6948E" w14:textId="77777777" w:rsidR="00007000" w:rsidRDefault="00007000">
            <w:pPr>
              <w:rPr>
                <w:rFonts w:ascii="Times" w:eastAsia="Times" w:hAnsi="Times" w:cs="Times"/>
                <w:sz w:val="24"/>
                <w:szCs w:val="24"/>
              </w:rPr>
            </w:pPr>
          </w:p>
          <w:p w14:paraId="2C0E1588" w14:textId="77777777" w:rsidR="00007000" w:rsidRDefault="00000000">
            <w:pPr>
              <w:rPr>
                <w:rFonts w:ascii="Times" w:eastAsia="Times" w:hAnsi="Times" w:cs="Times"/>
                <w:sz w:val="24"/>
                <w:szCs w:val="24"/>
              </w:rPr>
            </w:pPr>
            <w:r>
              <w:rPr>
                <w:rFonts w:ascii="Times" w:eastAsia="Times" w:hAnsi="Times" w:cs="Times"/>
                <w:sz w:val="24"/>
                <w:szCs w:val="24"/>
              </w:rPr>
              <w:t xml:space="preserve">3.Kiểm tra tính chính xác của dữ liệu và click nút "Lưu báo cáo". </w:t>
            </w:r>
          </w:p>
          <w:p w14:paraId="335CC551" w14:textId="77777777" w:rsidR="00007000" w:rsidRDefault="00007000">
            <w:pPr>
              <w:rPr>
                <w:rFonts w:ascii="Times" w:eastAsia="Times" w:hAnsi="Times" w:cs="Times"/>
                <w:sz w:val="24"/>
                <w:szCs w:val="24"/>
              </w:rPr>
            </w:pPr>
          </w:p>
          <w:p w14:paraId="090A9623" w14:textId="77777777" w:rsidR="00007000" w:rsidRDefault="00007000">
            <w:pPr>
              <w:rPr>
                <w:rFonts w:ascii="Times" w:eastAsia="Times" w:hAnsi="Times" w:cs="Times"/>
                <w:sz w:val="24"/>
                <w:szCs w:val="24"/>
              </w:rPr>
            </w:pPr>
          </w:p>
          <w:p w14:paraId="762E6ACB" w14:textId="77777777" w:rsidR="00007000" w:rsidRDefault="00007000">
            <w:pPr>
              <w:rPr>
                <w:rFonts w:ascii="Times" w:eastAsia="Times" w:hAnsi="Times" w:cs="Times"/>
                <w:sz w:val="24"/>
                <w:szCs w:val="24"/>
              </w:rPr>
            </w:pPr>
          </w:p>
          <w:p w14:paraId="6DC3E2C8" w14:textId="77777777" w:rsidR="00007000" w:rsidRDefault="00007000">
            <w:pPr>
              <w:rPr>
                <w:rFonts w:ascii="Times" w:eastAsia="Times" w:hAnsi="Times" w:cs="Times"/>
                <w:sz w:val="24"/>
                <w:szCs w:val="24"/>
              </w:rPr>
            </w:pPr>
          </w:p>
          <w:p w14:paraId="0EE0085F" w14:textId="77777777" w:rsidR="00007000" w:rsidRDefault="00007000">
            <w:pPr>
              <w:rPr>
                <w:rFonts w:ascii="Times" w:eastAsia="Times" w:hAnsi="Times" w:cs="Times"/>
                <w:sz w:val="24"/>
                <w:szCs w:val="24"/>
              </w:rPr>
            </w:pPr>
          </w:p>
          <w:p w14:paraId="43ADE5C6" w14:textId="77777777" w:rsidR="00007000" w:rsidRDefault="00007000">
            <w:pPr>
              <w:rPr>
                <w:rFonts w:ascii="Times" w:eastAsia="Times" w:hAnsi="Times" w:cs="Times"/>
                <w:sz w:val="24"/>
                <w:szCs w:val="24"/>
              </w:rPr>
            </w:pPr>
          </w:p>
          <w:p w14:paraId="0154BECA" w14:textId="77777777" w:rsidR="00007000" w:rsidRDefault="00007000">
            <w:pPr>
              <w:rPr>
                <w:rFonts w:ascii="Times" w:eastAsia="Times" w:hAnsi="Times" w:cs="Times"/>
                <w:sz w:val="24"/>
                <w:szCs w:val="24"/>
              </w:rPr>
            </w:pPr>
          </w:p>
          <w:p w14:paraId="2B280767" w14:textId="77777777" w:rsidR="00007000" w:rsidRDefault="00007000">
            <w:pPr>
              <w:rPr>
                <w:rFonts w:ascii="Times" w:eastAsia="Times" w:hAnsi="Times" w:cs="Times"/>
                <w:sz w:val="24"/>
                <w:szCs w:val="24"/>
              </w:rPr>
            </w:pPr>
          </w:p>
          <w:p w14:paraId="39B0C0DA" w14:textId="77777777" w:rsidR="00007000" w:rsidRDefault="00007000">
            <w:pPr>
              <w:rPr>
                <w:rFonts w:ascii="Times" w:eastAsia="Times" w:hAnsi="Times" w:cs="Times"/>
                <w:sz w:val="24"/>
                <w:szCs w:val="24"/>
              </w:rPr>
            </w:pPr>
          </w:p>
          <w:p w14:paraId="4CE346A5" w14:textId="77777777" w:rsidR="00007000" w:rsidRDefault="00007000">
            <w:pPr>
              <w:rPr>
                <w:rFonts w:ascii="Times" w:eastAsia="Times" w:hAnsi="Times" w:cs="Times"/>
                <w:sz w:val="24"/>
                <w:szCs w:val="24"/>
              </w:rPr>
            </w:pPr>
          </w:p>
          <w:p w14:paraId="461A0933" w14:textId="77777777" w:rsidR="00007000" w:rsidRDefault="00007000">
            <w:pPr>
              <w:rPr>
                <w:rFonts w:ascii="Times" w:eastAsia="Times" w:hAnsi="Times" w:cs="Times"/>
                <w:sz w:val="24"/>
                <w:szCs w:val="24"/>
              </w:rPr>
            </w:pPr>
          </w:p>
          <w:p w14:paraId="6FDFBA86" w14:textId="77777777" w:rsidR="00007000" w:rsidRDefault="00007000">
            <w:pPr>
              <w:rPr>
                <w:rFonts w:ascii="Times" w:eastAsia="Times" w:hAnsi="Times" w:cs="Times"/>
                <w:sz w:val="24"/>
                <w:szCs w:val="24"/>
              </w:rPr>
            </w:pPr>
          </w:p>
          <w:p w14:paraId="75038E14" w14:textId="77777777" w:rsidR="00007000" w:rsidRDefault="00007000">
            <w:pPr>
              <w:rPr>
                <w:rFonts w:ascii="Times" w:eastAsia="Times" w:hAnsi="Times" w:cs="Times"/>
                <w:sz w:val="24"/>
                <w:szCs w:val="24"/>
              </w:rPr>
            </w:pPr>
          </w:p>
          <w:p w14:paraId="246E8895" w14:textId="77777777" w:rsidR="00007000" w:rsidRDefault="00000000">
            <w:pPr>
              <w:rPr>
                <w:rFonts w:ascii="Times" w:eastAsia="Times" w:hAnsi="Times" w:cs="Times"/>
                <w:sz w:val="24"/>
                <w:szCs w:val="24"/>
              </w:rPr>
            </w:pPr>
            <w:r>
              <w:rPr>
                <w:rFonts w:ascii="Times" w:eastAsia="Times" w:hAnsi="Times" w:cs="Times"/>
                <w:sz w:val="24"/>
                <w:szCs w:val="24"/>
              </w:rPr>
              <w:t xml:space="preserve">7.Bấm nút Xác nhận để đóng thông báo và kết thúc Use Case </w:t>
            </w:r>
          </w:p>
        </w:tc>
        <w:tc>
          <w:tcPr>
            <w:tcW w:w="3795" w:type="dxa"/>
          </w:tcPr>
          <w:p w14:paraId="3F7A8496" w14:textId="77777777" w:rsidR="00007000" w:rsidRDefault="00000000">
            <w:pPr>
              <w:rPr>
                <w:rFonts w:ascii="Times" w:eastAsia="Times" w:hAnsi="Times" w:cs="Times"/>
                <w:sz w:val="24"/>
                <w:szCs w:val="24"/>
              </w:rPr>
            </w:pPr>
            <w:r>
              <w:rPr>
                <w:rFonts w:ascii="Times" w:eastAsia="Times" w:hAnsi="Times" w:cs="Times"/>
                <w:sz w:val="24"/>
                <w:szCs w:val="24"/>
              </w:rPr>
              <w:t>Hệ thống</w:t>
            </w:r>
          </w:p>
          <w:p w14:paraId="5A3D3AC5" w14:textId="77777777" w:rsidR="00007000" w:rsidRDefault="00007000">
            <w:pPr>
              <w:rPr>
                <w:rFonts w:ascii="Times" w:eastAsia="Times" w:hAnsi="Times" w:cs="Times"/>
                <w:sz w:val="24"/>
                <w:szCs w:val="24"/>
              </w:rPr>
            </w:pPr>
          </w:p>
          <w:p w14:paraId="7A046DF5" w14:textId="77777777" w:rsidR="00007000" w:rsidRDefault="00007000">
            <w:pPr>
              <w:rPr>
                <w:rFonts w:ascii="Times" w:eastAsia="Times" w:hAnsi="Times" w:cs="Times"/>
                <w:sz w:val="24"/>
                <w:szCs w:val="24"/>
              </w:rPr>
            </w:pPr>
          </w:p>
          <w:p w14:paraId="16FB3A68" w14:textId="77777777" w:rsidR="00007000" w:rsidRDefault="00000000">
            <w:pPr>
              <w:rPr>
                <w:rFonts w:ascii="Times" w:eastAsia="Times" w:hAnsi="Times" w:cs="Times"/>
                <w:sz w:val="24"/>
                <w:szCs w:val="24"/>
              </w:rPr>
            </w:pPr>
            <w:r>
              <w:rPr>
                <w:rFonts w:ascii="Times" w:eastAsia="Times" w:hAnsi="Times" w:cs="Times"/>
                <w:sz w:val="24"/>
                <w:szCs w:val="24"/>
              </w:rPr>
              <w:t xml:space="preserve">2.Truy xuất số liệu và hiển thị danh sách báo cáo lên màn hình. </w:t>
            </w:r>
          </w:p>
          <w:p w14:paraId="3EFC588F" w14:textId="77777777" w:rsidR="00007000" w:rsidRDefault="00007000">
            <w:pPr>
              <w:rPr>
                <w:rFonts w:ascii="Times" w:eastAsia="Times" w:hAnsi="Times" w:cs="Times"/>
                <w:sz w:val="24"/>
                <w:szCs w:val="24"/>
              </w:rPr>
            </w:pPr>
          </w:p>
          <w:p w14:paraId="71DE494D" w14:textId="77777777" w:rsidR="00007000" w:rsidRDefault="00007000">
            <w:pPr>
              <w:rPr>
                <w:rFonts w:ascii="Times" w:eastAsia="Times" w:hAnsi="Times" w:cs="Times"/>
                <w:sz w:val="24"/>
                <w:szCs w:val="24"/>
              </w:rPr>
            </w:pPr>
          </w:p>
          <w:p w14:paraId="77AF09A1" w14:textId="77777777" w:rsidR="00007000" w:rsidRDefault="00000000">
            <w:pPr>
              <w:rPr>
                <w:rFonts w:ascii="Times" w:eastAsia="Times" w:hAnsi="Times" w:cs="Times"/>
                <w:sz w:val="24"/>
                <w:szCs w:val="24"/>
              </w:rPr>
            </w:pPr>
            <w:r>
              <w:rPr>
                <w:rFonts w:ascii="Times" w:eastAsia="Times" w:hAnsi="Times" w:cs="Times"/>
                <w:sz w:val="24"/>
                <w:szCs w:val="24"/>
              </w:rPr>
              <w:t>4Đọc danh sách dữ liệu trên màn hình, tập hợp các dòng dữ liệu bằng cấu trúc danh sách tuần tự (ArrayList).</w:t>
            </w:r>
          </w:p>
          <w:p w14:paraId="11114CAB" w14:textId="77777777" w:rsidR="00007000" w:rsidRDefault="00007000">
            <w:pPr>
              <w:rPr>
                <w:rFonts w:ascii="Times" w:eastAsia="Times" w:hAnsi="Times" w:cs="Times"/>
                <w:sz w:val="24"/>
                <w:szCs w:val="24"/>
              </w:rPr>
            </w:pPr>
          </w:p>
          <w:p w14:paraId="5FB6F43E" w14:textId="77777777" w:rsidR="00007000" w:rsidRDefault="00000000">
            <w:pPr>
              <w:rPr>
                <w:rFonts w:ascii="Times" w:eastAsia="Times" w:hAnsi="Times" w:cs="Times"/>
                <w:sz w:val="24"/>
                <w:szCs w:val="24"/>
              </w:rPr>
            </w:pPr>
            <w:r>
              <w:rPr>
                <w:rFonts w:ascii="Times" w:eastAsia="Times" w:hAnsi="Times" w:cs="Times"/>
                <w:sz w:val="24"/>
                <w:szCs w:val="24"/>
              </w:rPr>
              <w:t>5.Thực hiện câu lệnh SQL (INSERT) để lưu toàn bộ danh sách báo cáo vào Database.</w:t>
            </w:r>
          </w:p>
          <w:p w14:paraId="08C4CA3D" w14:textId="77777777" w:rsidR="00007000" w:rsidRDefault="00007000">
            <w:pPr>
              <w:rPr>
                <w:rFonts w:ascii="Times" w:eastAsia="Times" w:hAnsi="Times" w:cs="Times"/>
                <w:sz w:val="24"/>
                <w:szCs w:val="24"/>
              </w:rPr>
            </w:pPr>
          </w:p>
          <w:p w14:paraId="008F463A" w14:textId="77777777" w:rsidR="00007000" w:rsidRDefault="00000000">
            <w:pPr>
              <w:rPr>
                <w:rFonts w:ascii="Times" w:eastAsia="Times" w:hAnsi="Times" w:cs="Times"/>
                <w:sz w:val="24"/>
                <w:szCs w:val="24"/>
              </w:rPr>
            </w:pPr>
            <w:r>
              <w:rPr>
                <w:rFonts w:ascii="Times" w:eastAsia="Times" w:hAnsi="Times" w:cs="Times"/>
                <w:sz w:val="24"/>
                <w:szCs w:val="24"/>
              </w:rPr>
              <w:t>6.Hệ thống xác nhận ghi dữ liệu thành công và hiển thị hộp thoại thông báo: "Lưu báo cáo vào cơ sở dữ liệu thành công".</w:t>
            </w:r>
          </w:p>
          <w:p w14:paraId="1385DE2A" w14:textId="77777777" w:rsidR="00007000" w:rsidRDefault="00007000">
            <w:pPr>
              <w:rPr>
                <w:rFonts w:ascii="Times" w:eastAsia="Times" w:hAnsi="Times" w:cs="Times"/>
                <w:sz w:val="24"/>
                <w:szCs w:val="24"/>
              </w:rPr>
            </w:pPr>
          </w:p>
        </w:tc>
      </w:tr>
      <w:tr w:rsidR="00007000" w14:paraId="275F176A" w14:textId="77777777">
        <w:trPr>
          <w:trHeight w:val="260"/>
          <w:jc w:val="center"/>
        </w:trPr>
        <w:tc>
          <w:tcPr>
            <w:tcW w:w="2595" w:type="dxa"/>
          </w:tcPr>
          <w:p w14:paraId="0D6E615A" w14:textId="77777777" w:rsidR="00007000" w:rsidRDefault="00000000">
            <w:pPr>
              <w:widowControl w:val="0"/>
              <w:pBdr>
                <w:top w:val="nil"/>
                <w:left w:val="nil"/>
                <w:bottom w:val="nil"/>
                <w:right w:val="nil"/>
                <w:between w:val="nil"/>
              </w:pBd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 (Alternative Flows):</w:t>
            </w:r>
          </w:p>
        </w:tc>
        <w:tc>
          <w:tcPr>
            <w:tcW w:w="3855" w:type="dxa"/>
          </w:tcPr>
          <w:p w14:paraId="5E9983E9" w14:textId="77777777" w:rsidR="00007000" w:rsidRDefault="00000000">
            <w:pPr>
              <w:rPr>
                <w:rFonts w:ascii="Times" w:eastAsia="Times" w:hAnsi="Times" w:cs="Times"/>
                <w:sz w:val="24"/>
                <w:szCs w:val="24"/>
              </w:rPr>
            </w:pPr>
            <w:r>
              <w:rPr>
                <w:rFonts w:ascii="Times" w:eastAsia="Times" w:hAnsi="Times" w:cs="Times"/>
                <w:sz w:val="24"/>
                <w:szCs w:val="24"/>
              </w:rPr>
              <w:t xml:space="preserve">Nhân viên quản lí </w:t>
            </w:r>
          </w:p>
          <w:p w14:paraId="42666B68" w14:textId="77777777" w:rsidR="00007000" w:rsidRDefault="00007000">
            <w:pPr>
              <w:rPr>
                <w:rFonts w:ascii="Times" w:eastAsia="Times" w:hAnsi="Times" w:cs="Times"/>
                <w:sz w:val="24"/>
                <w:szCs w:val="24"/>
              </w:rPr>
            </w:pPr>
          </w:p>
          <w:p w14:paraId="6E334A32" w14:textId="77777777" w:rsidR="00007000" w:rsidRDefault="00007000">
            <w:pPr>
              <w:rPr>
                <w:rFonts w:ascii="Times" w:eastAsia="Times" w:hAnsi="Times" w:cs="Times"/>
                <w:sz w:val="24"/>
                <w:szCs w:val="24"/>
              </w:rPr>
            </w:pPr>
          </w:p>
          <w:p w14:paraId="40B26310" w14:textId="77777777" w:rsidR="00007000" w:rsidRDefault="00007000">
            <w:pPr>
              <w:rPr>
                <w:rFonts w:ascii="Times" w:eastAsia="Times" w:hAnsi="Times" w:cs="Times"/>
                <w:sz w:val="24"/>
                <w:szCs w:val="24"/>
              </w:rPr>
            </w:pPr>
          </w:p>
          <w:p w14:paraId="168F433E" w14:textId="77777777" w:rsidR="00007000" w:rsidRDefault="00007000">
            <w:pPr>
              <w:rPr>
                <w:rFonts w:ascii="Times" w:eastAsia="Times" w:hAnsi="Times" w:cs="Times"/>
                <w:sz w:val="24"/>
                <w:szCs w:val="24"/>
              </w:rPr>
            </w:pPr>
          </w:p>
          <w:p w14:paraId="1113609E" w14:textId="77777777" w:rsidR="00007000" w:rsidRDefault="00007000">
            <w:pPr>
              <w:rPr>
                <w:rFonts w:ascii="Times" w:eastAsia="Times" w:hAnsi="Times" w:cs="Times"/>
                <w:sz w:val="24"/>
                <w:szCs w:val="24"/>
              </w:rPr>
            </w:pPr>
          </w:p>
          <w:p w14:paraId="2F6E3EA1" w14:textId="77777777" w:rsidR="00007000" w:rsidRDefault="00007000">
            <w:pPr>
              <w:rPr>
                <w:rFonts w:ascii="Times" w:eastAsia="Times" w:hAnsi="Times" w:cs="Times"/>
                <w:sz w:val="24"/>
                <w:szCs w:val="24"/>
              </w:rPr>
            </w:pPr>
          </w:p>
          <w:p w14:paraId="336566ED" w14:textId="77777777" w:rsidR="00007000" w:rsidRDefault="00007000">
            <w:pPr>
              <w:rPr>
                <w:rFonts w:ascii="Times" w:eastAsia="Times" w:hAnsi="Times" w:cs="Times"/>
                <w:sz w:val="24"/>
                <w:szCs w:val="24"/>
              </w:rPr>
            </w:pPr>
          </w:p>
          <w:p w14:paraId="542A7407" w14:textId="77777777" w:rsidR="00007000" w:rsidRDefault="00007000">
            <w:pPr>
              <w:rPr>
                <w:rFonts w:ascii="Times" w:eastAsia="Times" w:hAnsi="Times" w:cs="Times"/>
                <w:sz w:val="24"/>
                <w:szCs w:val="24"/>
              </w:rPr>
            </w:pPr>
          </w:p>
          <w:p w14:paraId="7BB219E4" w14:textId="77777777" w:rsidR="00007000" w:rsidRDefault="00007000">
            <w:pPr>
              <w:rPr>
                <w:rFonts w:ascii="Times" w:eastAsia="Times" w:hAnsi="Times" w:cs="Times"/>
                <w:sz w:val="24"/>
                <w:szCs w:val="24"/>
              </w:rPr>
            </w:pPr>
          </w:p>
          <w:p w14:paraId="7A982880" w14:textId="77777777" w:rsidR="00007000" w:rsidRDefault="00007000">
            <w:pPr>
              <w:rPr>
                <w:rFonts w:ascii="Times" w:eastAsia="Times" w:hAnsi="Times" w:cs="Times"/>
                <w:sz w:val="24"/>
                <w:szCs w:val="24"/>
              </w:rPr>
            </w:pPr>
          </w:p>
          <w:p w14:paraId="3A56AD43" w14:textId="77777777" w:rsidR="00007000" w:rsidRDefault="00007000">
            <w:pPr>
              <w:rPr>
                <w:rFonts w:ascii="Times" w:eastAsia="Times" w:hAnsi="Times" w:cs="Times"/>
                <w:sz w:val="24"/>
                <w:szCs w:val="24"/>
              </w:rPr>
            </w:pPr>
          </w:p>
          <w:p w14:paraId="2A41B96F" w14:textId="77777777" w:rsidR="00007000" w:rsidRDefault="00007000">
            <w:pPr>
              <w:rPr>
                <w:rFonts w:ascii="Times" w:eastAsia="Times" w:hAnsi="Times" w:cs="Times"/>
                <w:sz w:val="24"/>
                <w:szCs w:val="24"/>
              </w:rPr>
            </w:pPr>
          </w:p>
          <w:p w14:paraId="3673A5DA" w14:textId="77777777" w:rsidR="00007000" w:rsidRDefault="00007000">
            <w:pPr>
              <w:rPr>
                <w:rFonts w:ascii="Times" w:eastAsia="Times" w:hAnsi="Times" w:cs="Times"/>
                <w:sz w:val="24"/>
                <w:szCs w:val="24"/>
              </w:rPr>
            </w:pPr>
          </w:p>
          <w:p w14:paraId="0DAE5D76" w14:textId="77777777" w:rsidR="00007000" w:rsidRDefault="00007000">
            <w:pPr>
              <w:rPr>
                <w:rFonts w:ascii="Times" w:eastAsia="Times" w:hAnsi="Times" w:cs="Times"/>
                <w:sz w:val="24"/>
                <w:szCs w:val="24"/>
              </w:rPr>
            </w:pPr>
          </w:p>
          <w:p w14:paraId="7544335B" w14:textId="77777777" w:rsidR="00007000" w:rsidRDefault="00007000">
            <w:pPr>
              <w:rPr>
                <w:rFonts w:ascii="Times" w:eastAsia="Times" w:hAnsi="Times" w:cs="Times"/>
                <w:sz w:val="24"/>
                <w:szCs w:val="24"/>
              </w:rPr>
            </w:pPr>
          </w:p>
          <w:p w14:paraId="547332CD" w14:textId="77777777" w:rsidR="00007000" w:rsidRDefault="00007000">
            <w:pPr>
              <w:rPr>
                <w:rFonts w:ascii="Times" w:eastAsia="Times" w:hAnsi="Times" w:cs="Times"/>
                <w:sz w:val="24"/>
                <w:szCs w:val="24"/>
              </w:rPr>
            </w:pPr>
          </w:p>
          <w:p w14:paraId="6270CF57" w14:textId="77777777" w:rsidR="00007000" w:rsidRDefault="00000000">
            <w:pPr>
              <w:rPr>
                <w:rFonts w:ascii="Times" w:eastAsia="Times" w:hAnsi="Times" w:cs="Times"/>
                <w:sz w:val="24"/>
                <w:szCs w:val="24"/>
              </w:rPr>
            </w:pPr>
            <w:r>
              <w:rPr>
                <w:rFonts w:ascii="Times" w:eastAsia="Times" w:hAnsi="Times" w:cs="Times"/>
                <w:sz w:val="24"/>
                <w:szCs w:val="24"/>
              </w:rPr>
              <w:t xml:space="preserve">5.4.Bấm Xác nhận đóng thông báo lỗi. </w:t>
            </w:r>
          </w:p>
        </w:tc>
        <w:tc>
          <w:tcPr>
            <w:tcW w:w="3795" w:type="dxa"/>
          </w:tcPr>
          <w:p w14:paraId="1CCF39E3" w14:textId="77777777" w:rsidR="00007000" w:rsidRDefault="00000000">
            <w:pPr>
              <w:rPr>
                <w:rFonts w:ascii="Times" w:eastAsia="Times" w:hAnsi="Times" w:cs="Times"/>
                <w:sz w:val="24"/>
                <w:szCs w:val="24"/>
              </w:rPr>
            </w:pPr>
            <w:r>
              <w:rPr>
                <w:rFonts w:ascii="Times" w:eastAsia="Times" w:hAnsi="Times" w:cs="Times"/>
                <w:sz w:val="24"/>
                <w:szCs w:val="24"/>
              </w:rPr>
              <w:t>Hệ thống</w:t>
            </w:r>
          </w:p>
          <w:p w14:paraId="54EC87EA" w14:textId="77777777" w:rsidR="00007000" w:rsidRDefault="00007000">
            <w:pPr>
              <w:rPr>
                <w:rFonts w:ascii="Times" w:eastAsia="Times" w:hAnsi="Times" w:cs="Times"/>
                <w:sz w:val="24"/>
                <w:szCs w:val="24"/>
              </w:rPr>
            </w:pPr>
          </w:p>
          <w:p w14:paraId="1126FCAB" w14:textId="77777777" w:rsidR="00007000" w:rsidRDefault="00000000">
            <w:pPr>
              <w:rPr>
                <w:rFonts w:ascii="Times" w:eastAsia="Times" w:hAnsi="Times" w:cs="Times"/>
                <w:sz w:val="24"/>
                <w:szCs w:val="24"/>
              </w:rPr>
            </w:pPr>
            <w:r>
              <w:rPr>
                <w:rFonts w:ascii="Times" w:eastAsia="Times" w:hAnsi="Times" w:cs="Times"/>
                <w:sz w:val="24"/>
                <w:szCs w:val="24"/>
              </w:rPr>
              <w:t>5.1Phát hiện quá trình ghi dữ liệu thất bại (do rớt mạng, mất kết nối hoặc lỗi SQL).</w:t>
            </w:r>
          </w:p>
          <w:p w14:paraId="1FB7EBBD" w14:textId="77777777" w:rsidR="00007000" w:rsidRDefault="00007000">
            <w:pPr>
              <w:rPr>
                <w:rFonts w:ascii="Times" w:eastAsia="Times" w:hAnsi="Times" w:cs="Times"/>
                <w:sz w:val="24"/>
                <w:szCs w:val="24"/>
              </w:rPr>
            </w:pPr>
          </w:p>
          <w:p w14:paraId="6DDB6D4D" w14:textId="77777777" w:rsidR="00007000" w:rsidRDefault="00000000">
            <w:pPr>
              <w:rPr>
                <w:rFonts w:ascii="Times" w:eastAsia="Times" w:hAnsi="Times" w:cs="Times"/>
                <w:sz w:val="24"/>
                <w:szCs w:val="24"/>
              </w:rPr>
            </w:pPr>
            <w:r>
              <w:rPr>
                <w:rFonts w:ascii="Times" w:eastAsia="Times" w:hAnsi="Times" w:cs="Times"/>
                <w:sz w:val="24"/>
                <w:szCs w:val="24"/>
              </w:rPr>
              <w:t>5.2Thực hiện hủy giao dịch (rollback) toàn bộ dữ liệu vừa chuẩn bị lưu.</w:t>
            </w:r>
          </w:p>
          <w:p w14:paraId="15FD134B" w14:textId="77777777" w:rsidR="00007000" w:rsidRDefault="00007000">
            <w:pPr>
              <w:rPr>
                <w:rFonts w:ascii="Times" w:eastAsia="Times" w:hAnsi="Times" w:cs="Times"/>
                <w:sz w:val="24"/>
                <w:szCs w:val="24"/>
              </w:rPr>
            </w:pPr>
          </w:p>
          <w:p w14:paraId="28D9E283" w14:textId="77777777" w:rsidR="00007000" w:rsidRDefault="00000000">
            <w:pPr>
              <w:rPr>
                <w:rFonts w:ascii="Times" w:eastAsia="Times" w:hAnsi="Times" w:cs="Times"/>
                <w:sz w:val="24"/>
                <w:szCs w:val="24"/>
              </w:rPr>
            </w:pPr>
            <w:r>
              <w:rPr>
                <w:rFonts w:ascii="Times" w:eastAsia="Times" w:hAnsi="Times" w:cs="Times"/>
                <w:sz w:val="24"/>
                <w:szCs w:val="24"/>
              </w:rPr>
              <w:t>5.3Hiển thị hộp thoại thông báo lỗi: "Lỗi kết nối cơ sở dữ liệu. Không thể lưu báo cáo, vui lòng thử lại sau".</w:t>
            </w:r>
          </w:p>
          <w:p w14:paraId="49D39341" w14:textId="77777777" w:rsidR="00007000" w:rsidRDefault="00007000">
            <w:pPr>
              <w:rPr>
                <w:rFonts w:ascii="Times" w:eastAsia="Times" w:hAnsi="Times" w:cs="Times"/>
                <w:sz w:val="24"/>
                <w:szCs w:val="24"/>
              </w:rPr>
            </w:pPr>
          </w:p>
          <w:p w14:paraId="54C51262" w14:textId="77777777" w:rsidR="00007000" w:rsidRDefault="00000000">
            <w:pPr>
              <w:rPr>
                <w:rFonts w:ascii="Times" w:eastAsia="Times" w:hAnsi="Times" w:cs="Times"/>
                <w:sz w:val="24"/>
                <w:szCs w:val="24"/>
              </w:rPr>
            </w:pPr>
            <w:r>
              <w:rPr>
                <w:rFonts w:ascii="Times" w:eastAsia="Times" w:hAnsi="Times" w:cs="Times"/>
                <w:sz w:val="24"/>
                <w:szCs w:val="24"/>
              </w:rPr>
              <w:t xml:space="preserve">5.4Bấm Xác nhận đóng thông báo lỗi.Giữ nguyên dữ liệu báo cáo đang hiển thị trên màn hình để quản lý có thể thử thực hiện lại. </w:t>
            </w:r>
          </w:p>
        </w:tc>
      </w:tr>
    </w:tbl>
    <w:p w14:paraId="061200DF" w14:textId="77777777" w:rsidR="00007000" w:rsidRDefault="00000000">
      <w:pPr>
        <w:spacing w:after="120"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3.17.2 Biểu đồ</w:t>
      </w:r>
    </w:p>
    <w:p w14:paraId="7BB829CC"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Activity</w:t>
      </w:r>
    </w:p>
    <w:p w14:paraId="63287F8D" w14:textId="77777777" w:rsidR="00007000" w:rsidRDefault="00000000">
      <w:pPr>
        <w:rPr>
          <w:b/>
          <w:bCs/>
          <w:sz w:val="26"/>
          <w:szCs w:val="26"/>
        </w:rPr>
      </w:pPr>
      <w:r>
        <w:rPr>
          <w:rFonts w:ascii="Times New Roman" w:eastAsia="Times New Roman" w:hAnsi="Times New Roman" w:cs="Times New Roman"/>
          <w:noProof/>
          <w:sz w:val="26"/>
          <w:szCs w:val="26"/>
        </w:rPr>
        <w:drawing>
          <wp:inline distT="0" distB="0" distL="0" distR="0" wp14:anchorId="027DD907" wp14:editId="30FB98E1">
            <wp:extent cx="6511925" cy="4911090"/>
            <wp:effectExtent l="0" t="0" r="0" b="0"/>
            <wp:docPr id="21435114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2"/>
                    <a:srcRect/>
                    <a:stretch>
                      <a:fillRect/>
                    </a:stretch>
                  </pic:blipFill>
                  <pic:spPr>
                    <a:xfrm>
                      <a:off x="0" y="0"/>
                      <a:ext cx="6511925" cy="4911090"/>
                    </a:xfrm>
                    <a:prstGeom prst="rect">
                      <a:avLst/>
                    </a:prstGeom>
                    <a:ln/>
                  </pic:spPr>
                </pic:pic>
              </a:graphicData>
            </a:graphic>
          </wp:inline>
        </w:drawing>
      </w:r>
    </w:p>
    <w:p w14:paraId="23B23B96" w14:textId="77777777" w:rsidR="00007000" w:rsidRDefault="00000000">
      <w:pPr>
        <w:spacing w:after="12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Sequence Diagram</w:t>
      </w:r>
    </w:p>
    <w:p w14:paraId="07A4AA89" w14:textId="77777777" w:rsidR="00007000" w:rsidRDefault="00000000">
      <w:pPr>
        <w:rPr>
          <w:b/>
          <w:bCs/>
          <w:sz w:val="26"/>
          <w:szCs w:val="26"/>
        </w:rPr>
      </w:pPr>
      <w:r>
        <w:rPr>
          <w:rFonts w:ascii="Times New Roman" w:eastAsia="Times New Roman" w:hAnsi="Times New Roman" w:cs="Times New Roman"/>
          <w:noProof/>
          <w:sz w:val="26"/>
          <w:szCs w:val="26"/>
        </w:rPr>
        <w:lastRenderedPageBreak/>
        <w:drawing>
          <wp:inline distT="0" distB="0" distL="0" distR="0" wp14:anchorId="3F24BBD5" wp14:editId="7F46A32B">
            <wp:extent cx="6422624" cy="5031002"/>
            <wp:effectExtent l="0" t="0" r="0" b="0"/>
            <wp:docPr id="214351142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3"/>
                    <a:srcRect/>
                    <a:stretch>
                      <a:fillRect/>
                    </a:stretch>
                  </pic:blipFill>
                  <pic:spPr>
                    <a:xfrm>
                      <a:off x="0" y="0"/>
                      <a:ext cx="6422624" cy="5031002"/>
                    </a:xfrm>
                    <a:prstGeom prst="rect">
                      <a:avLst/>
                    </a:prstGeom>
                    <a:ln/>
                  </pic:spPr>
                </pic:pic>
              </a:graphicData>
            </a:graphic>
          </wp:inline>
        </w:drawing>
      </w:r>
    </w:p>
    <w:p w14:paraId="532EF05B" w14:textId="77777777" w:rsidR="00007000" w:rsidRDefault="00007000">
      <w:pPr>
        <w:spacing w:after="120" w:line="240" w:lineRule="auto"/>
        <w:rPr>
          <w:rFonts w:ascii="Times New Roman" w:eastAsia="Times New Roman" w:hAnsi="Times New Roman" w:cs="Times New Roman"/>
          <w:b/>
          <w:bCs/>
          <w:sz w:val="26"/>
          <w:szCs w:val="26"/>
        </w:rPr>
      </w:pPr>
    </w:p>
    <w:p w14:paraId="4AC7C1CD" w14:textId="77777777" w:rsidR="00007000" w:rsidRDefault="00007000"/>
    <w:p w14:paraId="6C62C124" w14:textId="77777777" w:rsidR="00007000" w:rsidRDefault="00007000"/>
    <w:p w14:paraId="239882F5" w14:textId="77777777" w:rsidR="00007000" w:rsidRDefault="00007000"/>
    <w:p w14:paraId="2CE4B4AA" w14:textId="77777777" w:rsidR="00007000" w:rsidRDefault="00007000"/>
    <w:p w14:paraId="5CF3B86B" w14:textId="77777777" w:rsidR="00007000" w:rsidRDefault="00007000"/>
    <w:p w14:paraId="0CF6D8D6" w14:textId="77777777" w:rsidR="00007000" w:rsidRDefault="00007000">
      <w:pPr>
        <w:spacing w:after="120" w:line="240" w:lineRule="auto"/>
        <w:rPr>
          <w:rFonts w:ascii="Times New Roman" w:eastAsia="Times New Roman" w:hAnsi="Times New Roman" w:cs="Times New Roman"/>
          <w:sz w:val="26"/>
          <w:szCs w:val="26"/>
        </w:rPr>
      </w:pPr>
    </w:p>
    <w:p w14:paraId="74E935CC" w14:textId="77777777" w:rsidR="00007000" w:rsidRDefault="00007000"/>
    <w:p w14:paraId="31C1CBD2" w14:textId="77777777" w:rsidR="00007000" w:rsidRDefault="00007000"/>
    <w:p w14:paraId="72B502BD" w14:textId="77777777" w:rsidR="00007000" w:rsidRDefault="00007000"/>
    <w:p w14:paraId="2537097E" w14:textId="77777777" w:rsidR="00007000" w:rsidRDefault="00000000">
      <w:pPr>
        <w:numPr>
          <w:ilvl w:val="0"/>
          <w:numId w:val="9"/>
        </w:numPr>
        <w:pBdr>
          <w:top w:val="nil"/>
          <w:left w:val="nil"/>
          <w:bottom w:val="nil"/>
          <w:right w:val="nil"/>
          <w:between w:val="nil"/>
        </w:pBdr>
        <w:spacing w:after="120" w:line="240" w:lineRule="auto"/>
        <w:rPr>
          <w:rFonts w:ascii="Times New Roman" w:eastAsia="Times New Roman" w:hAnsi="Times New Roman" w:cs="Times New Roman"/>
          <w:sz w:val="26"/>
          <w:szCs w:val="26"/>
        </w:rPr>
      </w:pPr>
      <w:bookmarkStart w:id="35" w:name="_heading=h.ava9y7h14sth" w:colFirst="0" w:colLast="0"/>
      <w:bookmarkEnd w:id="35"/>
      <w:r>
        <w:br w:type="page"/>
      </w:r>
    </w:p>
    <w:p w14:paraId="4B73F1ED" w14:textId="77777777" w:rsidR="00007000" w:rsidRDefault="00000000">
      <w:pPr>
        <w:pStyle w:val="u1"/>
        <w:numPr>
          <w:ilvl w:val="0"/>
          <w:numId w:val="8"/>
        </w:numPr>
        <w:spacing w:before="0" w:line="240" w:lineRule="auto"/>
        <w:ind w:left="1200" w:hanging="480"/>
        <w:rPr>
          <w:rFonts w:ascii="Times New Roman" w:eastAsia="Times New Roman" w:hAnsi="Times New Roman" w:cs="Times New Roman"/>
          <w:b/>
          <w:bCs/>
          <w:sz w:val="26"/>
          <w:szCs w:val="26"/>
        </w:rPr>
      </w:pPr>
      <w:bookmarkStart w:id="36" w:name="_heading=h.k2kon46v5pyi" w:colFirst="0" w:colLast="0"/>
      <w:bookmarkEnd w:id="36"/>
      <w:r>
        <w:rPr>
          <w:rFonts w:ascii="Times New Roman" w:eastAsia="Times New Roman" w:hAnsi="Times New Roman" w:cs="Times New Roman"/>
          <w:b/>
          <w:bCs/>
          <w:sz w:val="26"/>
          <w:szCs w:val="26"/>
        </w:rPr>
        <w:lastRenderedPageBreak/>
        <w:t>BIỂU ĐỒ LỚP:</w:t>
      </w:r>
    </w:p>
    <w:p w14:paraId="3A14F20E" w14:textId="77777777" w:rsidR="00007000" w:rsidRDefault="00000000">
      <w:pPr>
        <w:pStyle w:val="u2"/>
        <w:numPr>
          <w:ilvl w:val="1"/>
          <w:numId w:val="8"/>
        </w:numPr>
        <w:rPr>
          <w:sz w:val="22"/>
          <w:szCs w:val="22"/>
        </w:rPr>
      </w:pPr>
      <w:bookmarkStart w:id="37" w:name="_heading=h.z1irhzuj3whv" w:colFirst="0" w:colLast="0"/>
      <w:bookmarkEnd w:id="37"/>
      <w:r>
        <w:rPr>
          <w:sz w:val="22"/>
          <w:szCs w:val="22"/>
        </w:rPr>
        <w:t>Biểu đồ lớp (Entity):</w:t>
      </w:r>
    </w:p>
    <w:p w14:paraId="5096DE93" w14:textId="77777777" w:rsidR="00007000" w:rsidRDefault="00000000">
      <w:r>
        <w:rPr>
          <w:noProof/>
        </w:rPr>
        <w:drawing>
          <wp:inline distT="114300" distB="114300" distL="114300" distR="114300" wp14:anchorId="53EEA766" wp14:editId="0598DAC9">
            <wp:extent cx="6511925" cy="3644900"/>
            <wp:effectExtent l="0" t="0" r="0" b="0"/>
            <wp:docPr id="214351139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6511925" cy="3644900"/>
                    </a:xfrm>
                    <a:prstGeom prst="rect">
                      <a:avLst/>
                    </a:prstGeom>
                    <a:ln/>
                  </pic:spPr>
                </pic:pic>
              </a:graphicData>
            </a:graphic>
          </wp:inline>
        </w:drawing>
      </w:r>
    </w:p>
    <w:p w14:paraId="46E57EED" w14:textId="77777777" w:rsidR="00007000" w:rsidRDefault="00000000">
      <w:pPr>
        <w:pStyle w:val="u2"/>
        <w:numPr>
          <w:ilvl w:val="1"/>
          <w:numId w:val="8"/>
        </w:numPr>
        <w:rPr>
          <w:sz w:val="22"/>
          <w:szCs w:val="22"/>
        </w:rPr>
      </w:pPr>
      <w:bookmarkStart w:id="38" w:name="_heading=h.p0eenyr49wuu" w:colFirst="0" w:colLast="0"/>
      <w:bookmarkEnd w:id="38"/>
      <w:r>
        <w:rPr>
          <w:sz w:val="22"/>
          <w:szCs w:val="22"/>
        </w:rPr>
        <w:t>Biểu đồ lớp tổng quát:</w:t>
      </w:r>
    </w:p>
    <w:p w14:paraId="6D43158C" w14:textId="77777777" w:rsidR="00007000" w:rsidRDefault="00000000">
      <w:r>
        <w:rPr>
          <w:noProof/>
        </w:rPr>
        <w:drawing>
          <wp:inline distT="114300" distB="114300" distL="114300" distR="114300" wp14:anchorId="540E059E" wp14:editId="38FA6BDF">
            <wp:extent cx="6511925" cy="3924300"/>
            <wp:effectExtent l="0" t="0" r="0" b="0"/>
            <wp:docPr id="21435114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5"/>
                    <a:srcRect/>
                    <a:stretch>
                      <a:fillRect/>
                    </a:stretch>
                  </pic:blipFill>
                  <pic:spPr>
                    <a:xfrm>
                      <a:off x="0" y="0"/>
                      <a:ext cx="6511925" cy="3924300"/>
                    </a:xfrm>
                    <a:prstGeom prst="rect">
                      <a:avLst/>
                    </a:prstGeom>
                    <a:ln/>
                  </pic:spPr>
                </pic:pic>
              </a:graphicData>
            </a:graphic>
          </wp:inline>
        </w:drawing>
      </w:r>
    </w:p>
    <w:p w14:paraId="419E98B1" w14:textId="77777777" w:rsidR="00007000" w:rsidRDefault="00000000">
      <w:pPr>
        <w:spacing w:after="120" w:line="240" w:lineRule="auto"/>
        <w:rPr>
          <w:color w:val="EE0000"/>
        </w:rPr>
      </w:pPr>
      <w:hyperlink r:id="rId46">
        <w:r>
          <w:rPr>
            <w:rFonts w:ascii="Times New Roman" w:eastAsia="Times New Roman" w:hAnsi="Times New Roman" w:cs="Times New Roman"/>
            <w:b/>
            <w:bCs/>
            <w:i/>
            <w:iCs/>
            <w:color w:val="0563C1"/>
            <w:sz w:val="26"/>
            <w:szCs w:val="26"/>
            <w:u w:val="single"/>
          </w:rPr>
          <w:t>https://github.com/phatnguyen2702/QuanLiCuaHangThuCung</w:t>
        </w:r>
      </w:hyperlink>
    </w:p>
    <w:p w14:paraId="7C548973" w14:textId="77777777" w:rsidR="00007000" w:rsidRDefault="00007000"/>
    <w:p w14:paraId="522A0819" w14:textId="77777777" w:rsidR="00007000" w:rsidRDefault="00007000"/>
    <w:p w14:paraId="318582B8" w14:textId="77777777" w:rsidR="00007000" w:rsidRDefault="00007000"/>
    <w:p w14:paraId="69F4AC4D" w14:textId="77777777" w:rsidR="00007000" w:rsidRDefault="00007000"/>
    <w:p w14:paraId="6A82EF8B" w14:textId="77777777" w:rsidR="00007000" w:rsidRDefault="00007000"/>
    <w:p w14:paraId="3C2CA514" w14:textId="77777777" w:rsidR="00007000" w:rsidRDefault="00007000">
      <w:pPr>
        <w:spacing w:after="120" w:line="240" w:lineRule="auto"/>
      </w:pPr>
    </w:p>
    <w:p w14:paraId="17C5B43A" w14:textId="77777777" w:rsidR="00007000" w:rsidRDefault="00007000">
      <w:pPr>
        <w:spacing w:after="120" w:line="240" w:lineRule="auto"/>
      </w:pPr>
    </w:p>
    <w:p w14:paraId="169FE53F" w14:textId="77777777" w:rsidR="00007000" w:rsidRDefault="00007000"/>
    <w:sectPr w:rsidR="00007000">
      <w:headerReference w:type="default" r:id="rId47"/>
      <w:footerReference w:type="default" r:id="rId48"/>
      <w:pgSz w:w="12240" w:h="15840"/>
      <w:pgMar w:top="851" w:right="851" w:bottom="851" w:left="1134" w:header="567" w:footer="567"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8092D" w14:textId="77777777" w:rsidR="00AC3F96" w:rsidRDefault="00AC3F96">
      <w:pPr>
        <w:spacing w:after="0" w:line="240" w:lineRule="auto"/>
      </w:pPr>
      <w:r>
        <w:separator/>
      </w:r>
    </w:p>
  </w:endnote>
  <w:endnote w:type="continuationSeparator" w:id="0">
    <w:p w14:paraId="31CD918B" w14:textId="77777777" w:rsidR="00AC3F96" w:rsidRDefault="00AC3F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D7AF6BF-9B3B-4E90-BF73-FF6840227A68}"/>
    <w:embedBold r:id="rId2" w:fontKey="{5E901E7D-5BDC-4198-985D-46D7E9A5AF05}"/>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3" w:fontKey="{BCF68EFE-2FA0-4A42-8E90-A152F6E5C40D}"/>
  </w:font>
  <w:font w:name="Georgia">
    <w:panose1 w:val="02040502050405020303"/>
    <w:charset w:val="00"/>
    <w:family w:val="auto"/>
    <w:pitch w:val="default"/>
    <w:embedItalic r:id="rId4" w:fontKey="{A141DF41-6762-489A-9DDC-D1E801203882}"/>
  </w:font>
  <w:font w:name="Times">
    <w:panose1 w:val="02020603050405020304"/>
    <w:charset w:val="00"/>
    <w:family w:val="roman"/>
    <w:pitch w:val="variable"/>
    <w:sig w:usb0="E0002EFF" w:usb1="C000785B" w:usb2="00000009" w:usb3="00000000" w:csb0="000001FF" w:csb1="00000000"/>
    <w:embedRegular r:id="rId5" w:fontKey="{23AA02D0-9794-4554-85B7-2CB534433CF5}"/>
    <w:embedBold r:id="rId6" w:fontKey="{DC4B637F-04DF-4793-8855-4981B5193785}"/>
    <w:embedItalic r:id="rId7" w:fontKey="{FA575AFB-EF00-4872-B19F-EA631E17C4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C27C9" w14:textId="77777777" w:rsidR="00007000" w:rsidRDefault="00000000">
    <w:pPr>
      <w:pBdr>
        <w:top w:val="nil"/>
        <w:left w:val="nil"/>
        <w:bottom w:val="nil"/>
        <w:right w:val="nil"/>
        <w:between w:val="nil"/>
      </w:pBdr>
      <w:tabs>
        <w:tab w:val="center" w:pos="4680"/>
        <w:tab w:val="right" w:pos="9360"/>
        <w:tab w:val="right" w:pos="9923"/>
      </w:tabs>
      <w:spacing w:after="0"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Tài liệu đặc tả ứng dụng – V1.0</w:t>
    </w:r>
    <w:r>
      <w:rPr>
        <w:rFonts w:ascii="Times New Roman" w:eastAsia="Times New Roman" w:hAnsi="Times New Roman" w:cs="Times New Roman"/>
        <w:i/>
        <w:iCs/>
        <w:color w:val="000000"/>
        <w:sz w:val="26"/>
        <w:szCs w:val="26"/>
      </w:rPr>
      <w:tab/>
      <w:t xml:space="preserve">Trang </w:t>
    </w:r>
    <w:r>
      <w:rPr>
        <w:rFonts w:ascii="Times New Roman" w:eastAsia="Times New Roman" w:hAnsi="Times New Roman" w:cs="Times New Roman"/>
        <w:i/>
        <w:iCs/>
        <w:color w:val="000000"/>
        <w:sz w:val="26"/>
        <w:szCs w:val="26"/>
      </w:rPr>
      <w:fldChar w:fldCharType="begin"/>
    </w:r>
    <w:r>
      <w:rPr>
        <w:rFonts w:ascii="Times New Roman" w:eastAsia="Times New Roman" w:hAnsi="Times New Roman" w:cs="Times New Roman"/>
        <w:i/>
        <w:iCs/>
        <w:color w:val="000000"/>
        <w:sz w:val="26"/>
        <w:szCs w:val="26"/>
      </w:rPr>
      <w:instrText>PAGE</w:instrText>
    </w:r>
    <w:r>
      <w:rPr>
        <w:rFonts w:ascii="Times New Roman" w:eastAsia="Times New Roman" w:hAnsi="Times New Roman" w:cs="Times New Roman"/>
        <w:i/>
        <w:iCs/>
        <w:color w:val="000000"/>
        <w:sz w:val="26"/>
        <w:szCs w:val="26"/>
      </w:rPr>
      <w:fldChar w:fldCharType="separate"/>
    </w:r>
    <w:r w:rsidR="00311679">
      <w:rPr>
        <w:rFonts w:ascii="Times New Roman" w:eastAsia="Times New Roman" w:hAnsi="Times New Roman" w:cs="Times New Roman"/>
        <w:i/>
        <w:iCs/>
        <w:noProof/>
        <w:color w:val="000000"/>
        <w:sz w:val="26"/>
        <w:szCs w:val="26"/>
      </w:rPr>
      <w:t>1</w:t>
    </w:r>
    <w:r>
      <w:rPr>
        <w:rFonts w:ascii="Times New Roman" w:eastAsia="Times New Roman" w:hAnsi="Times New Roman" w:cs="Times New Roman"/>
        <w:i/>
        <w:iCs/>
        <w:color w:val="000000"/>
        <w:sz w:val="26"/>
        <w:szCs w:val="26"/>
      </w:rPr>
      <w:fldChar w:fldCharType="end"/>
    </w:r>
    <w:r>
      <w:rPr>
        <w:noProof/>
      </w:rPr>
      <mc:AlternateContent>
        <mc:Choice Requires="wps">
          <w:drawing>
            <wp:anchor distT="0" distB="0" distL="114300" distR="114300" simplePos="0" relativeHeight="251658240" behindDoc="0" locked="0" layoutInCell="1" hidden="0" allowOverlap="1" wp14:anchorId="07017AA0" wp14:editId="5EC9F868">
              <wp:simplePos x="0" y="0"/>
              <wp:positionH relativeFrom="column">
                <wp:posOffset>-53339</wp:posOffset>
              </wp:positionH>
              <wp:positionV relativeFrom="paragraph">
                <wp:posOffset>-38099</wp:posOffset>
              </wp:positionV>
              <wp:extent cx="0" cy="12700"/>
              <wp:effectExtent l="0" t="0" r="0" b="0"/>
              <wp:wrapNone/>
              <wp:docPr id="2143511390" name="Đường kết nối Mũi tên Thẳng 2143511390"/>
              <wp:cNvGraphicFramePr/>
              <a:graphic xmlns:a="http://schemas.openxmlformats.org/drawingml/2006/main">
                <a:graphicData uri="http://schemas.microsoft.com/office/word/2010/wordprocessingShape">
                  <wps:wsp>
                    <wps:cNvCnPr/>
                    <wps:spPr>
                      <a:xfrm>
                        <a:off x="2159888" y="3780000"/>
                        <a:ext cx="6372225" cy="0"/>
                      </a:xfrm>
                      <a:prstGeom prst="straightConnector1">
                        <a:avLst/>
                      </a:prstGeom>
                      <a:noFill/>
                      <a:ln w="9525" cap="flat" cmpd="sng">
                        <a:solidFill>
                          <a:schemeClr val="dk1"/>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-53339</wp:posOffset>
              </wp:positionH>
              <wp:positionV relativeFrom="paragraph">
                <wp:posOffset>-38099</wp:posOffset>
              </wp:positionV>
              <wp:extent cx="0" cy="12700"/>
              <wp:effectExtent b="0" l="0" r="0" t="0"/>
              <wp:wrapNone/>
              <wp:docPr id="2143511390" name="image39.png"/>
              <a:graphic>
                <a:graphicData uri="http://schemas.openxmlformats.org/drawingml/2006/picture">
                  <pic:pic>
                    <pic:nvPicPr>
                      <pic:cNvPr id="0" name="image39.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p w14:paraId="280F1C5E" w14:textId="77777777" w:rsidR="00007000" w:rsidRDefault="0000700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69D9B" w14:textId="77777777" w:rsidR="00AC3F96" w:rsidRDefault="00AC3F96">
      <w:pPr>
        <w:spacing w:after="0" w:line="240" w:lineRule="auto"/>
      </w:pPr>
      <w:r>
        <w:separator/>
      </w:r>
    </w:p>
  </w:footnote>
  <w:footnote w:type="continuationSeparator" w:id="0">
    <w:p w14:paraId="3F402D96" w14:textId="77777777" w:rsidR="00AC3F96" w:rsidRDefault="00AC3F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D4D9B" w14:textId="77777777" w:rsidR="00007000" w:rsidRDefault="00007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3957"/>
    <w:multiLevelType w:val="multilevel"/>
    <w:tmpl w:val="E68C1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E34A4"/>
    <w:multiLevelType w:val="multilevel"/>
    <w:tmpl w:val="2BF6C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u7"/>
      <w:lvlText w:val="-"/>
      <w:lvlJc w:val="left"/>
      <w:pPr>
        <w:ind w:left="5040" w:hanging="360"/>
      </w:pPr>
      <w:rPr>
        <w:u w:val="none"/>
      </w:rPr>
    </w:lvl>
    <w:lvl w:ilvl="7">
      <w:start w:val="1"/>
      <w:numFmt w:val="bullet"/>
      <w:pStyle w:val="u8"/>
      <w:lvlText w:val="-"/>
      <w:lvlJc w:val="left"/>
      <w:pPr>
        <w:ind w:left="5760" w:hanging="360"/>
      </w:pPr>
      <w:rPr>
        <w:u w:val="none"/>
      </w:rPr>
    </w:lvl>
    <w:lvl w:ilvl="8">
      <w:start w:val="1"/>
      <w:numFmt w:val="bullet"/>
      <w:pStyle w:val="u9"/>
      <w:lvlText w:val="-"/>
      <w:lvlJc w:val="left"/>
      <w:pPr>
        <w:ind w:left="6480" w:hanging="360"/>
      </w:pPr>
      <w:rPr>
        <w:u w:val="none"/>
      </w:rPr>
    </w:lvl>
  </w:abstractNum>
  <w:abstractNum w:abstractNumId="2" w15:restartNumberingAfterBreak="0">
    <w:nsid w:val="152140D9"/>
    <w:multiLevelType w:val="multilevel"/>
    <w:tmpl w:val="0D0E5194"/>
    <w:lvl w:ilvl="0">
      <w:start w:val="1"/>
      <w:numFmt w:val="lowerRoman"/>
      <w:lvlText w:val="%1."/>
      <w:lvlJc w:val="left"/>
      <w:pPr>
        <w:ind w:left="1080" w:hanging="720"/>
      </w:pPr>
      <w:rPr>
        <w:b w:val="0"/>
        <w:bCs w:val="0"/>
        <w:i/>
        <w:iCs/>
        <w:color w:val="0000FF"/>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549293C"/>
    <w:multiLevelType w:val="multilevel"/>
    <w:tmpl w:val="29723E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2225CA"/>
    <w:multiLevelType w:val="multilevel"/>
    <w:tmpl w:val="C1BE4A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9D179F8"/>
    <w:multiLevelType w:val="multilevel"/>
    <w:tmpl w:val="DBE2E9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0F3404"/>
    <w:multiLevelType w:val="multilevel"/>
    <w:tmpl w:val="6F5486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8962CD"/>
    <w:multiLevelType w:val="multilevel"/>
    <w:tmpl w:val="3A761E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87B76EE"/>
    <w:multiLevelType w:val="multilevel"/>
    <w:tmpl w:val="BF468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C2064CC"/>
    <w:multiLevelType w:val="multilevel"/>
    <w:tmpl w:val="74125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E34C71"/>
    <w:multiLevelType w:val="multilevel"/>
    <w:tmpl w:val="C138F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F2B6C16"/>
    <w:multiLevelType w:val="multilevel"/>
    <w:tmpl w:val="A0D21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2BA65B8"/>
    <w:multiLevelType w:val="multilevel"/>
    <w:tmpl w:val="FC68DBE4"/>
    <w:lvl w:ilvl="0">
      <w:start w:val="1"/>
      <w:numFmt w:val="decimal"/>
      <w:lvlText w:val="%1."/>
      <w:lvlJc w:val="right"/>
      <w:pPr>
        <w:ind w:left="720" w:firstLine="0"/>
      </w:pPr>
    </w:lvl>
    <w:lvl w:ilvl="1">
      <w:start w:val="1"/>
      <w:numFmt w:val="decimal"/>
      <w:lvlText w:val="%1.%2."/>
      <w:lvlJc w:val="right"/>
      <w:pPr>
        <w:ind w:left="720" w:firstLine="0"/>
      </w:pPr>
    </w:lvl>
    <w:lvl w:ilvl="2">
      <w:start w:val="1"/>
      <w:numFmt w:val="decimal"/>
      <w:lvlText w:val="%1.%2.%3."/>
      <w:lvlJc w:val="right"/>
      <w:pPr>
        <w:ind w:left="720" w:firstLine="0"/>
      </w:pPr>
    </w:lvl>
    <w:lvl w:ilvl="3">
      <w:start w:val="1"/>
      <w:numFmt w:val="decimal"/>
      <w:lvlText w:val="%1.%2.%3.%4."/>
      <w:lvlJc w:val="right"/>
      <w:pPr>
        <w:ind w:left="720" w:firstLine="0"/>
      </w:pPr>
    </w:lvl>
    <w:lvl w:ilvl="4">
      <w:start w:val="1"/>
      <w:numFmt w:val="decimal"/>
      <w:lvlText w:val="%1.%2.%3.%4.%5."/>
      <w:lvlJc w:val="right"/>
      <w:pPr>
        <w:ind w:left="720" w:firstLine="0"/>
      </w:pPr>
    </w:lvl>
    <w:lvl w:ilvl="5">
      <w:start w:val="1"/>
      <w:numFmt w:val="decimal"/>
      <w:lvlText w:val="%1.%2.%3.%4.%5.%6."/>
      <w:lvlJc w:val="right"/>
      <w:pPr>
        <w:ind w:left="720" w:firstLine="0"/>
      </w:pPr>
    </w:lvl>
    <w:lvl w:ilvl="6">
      <w:start w:val="1"/>
      <w:numFmt w:val="decimal"/>
      <w:lvlText w:val="%1.%2.%3.%4.%5.%6.%7."/>
      <w:lvlJc w:val="right"/>
      <w:pPr>
        <w:ind w:left="720" w:firstLine="0"/>
      </w:pPr>
    </w:lvl>
    <w:lvl w:ilvl="7">
      <w:start w:val="1"/>
      <w:numFmt w:val="decimal"/>
      <w:lvlText w:val="%1.%2.%3.%4.%5.%6.%7.%8."/>
      <w:lvlJc w:val="right"/>
      <w:pPr>
        <w:ind w:left="720" w:firstLine="0"/>
      </w:pPr>
    </w:lvl>
    <w:lvl w:ilvl="8">
      <w:start w:val="1"/>
      <w:numFmt w:val="decimal"/>
      <w:lvlText w:val="%1.%2.%3.%4.%5.%6.%7.%8.%9."/>
      <w:lvlJc w:val="right"/>
      <w:pPr>
        <w:ind w:left="720" w:firstLine="0"/>
      </w:pPr>
    </w:lvl>
  </w:abstractNum>
  <w:abstractNum w:abstractNumId="13" w15:restartNumberingAfterBreak="0">
    <w:nsid w:val="605C6913"/>
    <w:multiLevelType w:val="multilevel"/>
    <w:tmpl w:val="7B3A0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09B5A93"/>
    <w:multiLevelType w:val="multilevel"/>
    <w:tmpl w:val="1D0814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D72005E"/>
    <w:multiLevelType w:val="multilevel"/>
    <w:tmpl w:val="A4FE30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5F0556D"/>
    <w:multiLevelType w:val="multilevel"/>
    <w:tmpl w:val="E724CED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C4D5E1D"/>
    <w:multiLevelType w:val="multilevel"/>
    <w:tmpl w:val="A6BA9B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05759285">
    <w:abstractNumId w:val="1"/>
  </w:num>
  <w:num w:numId="2" w16cid:durableId="1288391946">
    <w:abstractNumId w:val="10"/>
  </w:num>
  <w:num w:numId="3" w16cid:durableId="543060610">
    <w:abstractNumId w:val="8"/>
  </w:num>
  <w:num w:numId="4" w16cid:durableId="708190828">
    <w:abstractNumId w:val="11"/>
  </w:num>
  <w:num w:numId="5" w16cid:durableId="676687253">
    <w:abstractNumId w:val="4"/>
  </w:num>
  <w:num w:numId="6" w16cid:durableId="1713651498">
    <w:abstractNumId w:val="6"/>
  </w:num>
  <w:num w:numId="7" w16cid:durableId="268322899">
    <w:abstractNumId w:val="3"/>
  </w:num>
  <w:num w:numId="8" w16cid:durableId="540635862">
    <w:abstractNumId w:val="12"/>
  </w:num>
  <w:num w:numId="9" w16cid:durableId="1011683624">
    <w:abstractNumId w:val="2"/>
  </w:num>
  <w:num w:numId="10" w16cid:durableId="194511812">
    <w:abstractNumId w:val="14"/>
  </w:num>
  <w:num w:numId="11" w16cid:durableId="697773862">
    <w:abstractNumId w:val="7"/>
  </w:num>
  <w:num w:numId="12" w16cid:durableId="578560826">
    <w:abstractNumId w:val="17"/>
  </w:num>
  <w:num w:numId="13" w16cid:durableId="1202396690">
    <w:abstractNumId w:val="16"/>
  </w:num>
  <w:num w:numId="14" w16cid:durableId="1830057341">
    <w:abstractNumId w:val="15"/>
  </w:num>
  <w:num w:numId="15" w16cid:durableId="1543588477">
    <w:abstractNumId w:val="13"/>
  </w:num>
  <w:num w:numId="16" w16cid:durableId="1856848306">
    <w:abstractNumId w:val="9"/>
  </w:num>
  <w:num w:numId="17" w16cid:durableId="1160074300">
    <w:abstractNumId w:val="0"/>
  </w:num>
  <w:num w:numId="18" w16cid:durableId="1281379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000"/>
    <w:rsid w:val="00007000"/>
    <w:rsid w:val="00311679"/>
    <w:rsid w:val="00546558"/>
    <w:rsid w:val="00AC3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D85A2"/>
  <w15:docId w15:val="{B67E3345-DCCA-4FD6-8383-C16630957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widowControl w:val="0"/>
      <w:spacing w:before="120" w:after="120" w:line="360" w:lineRule="auto"/>
      <w:jc w:val="both"/>
      <w:outlineLvl w:val="0"/>
    </w:pPr>
    <w:rPr>
      <w:rFonts w:ascii="Arial" w:eastAsia="Arial" w:hAnsi="Arial" w:cs="Arial"/>
      <w:sz w:val="28"/>
      <w:szCs w:val="28"/>
    </w:rPr>
  </w:style>
  <w:style w:type="paragraph" w:styleId="u2">
    <w:name w:val="heading 2"/>
    <w:basedOn w:val="Binhthng"/>
    <w:next w:val="Binhthng"/>
    <w:uiPriority w:val="9"/>
    <w:unhideWhenUsed/>
    <w:qFormat/>
    <w:pPr>
      <w:keepNext/>
      <w:widowControl w:val="0"/>
      <w:spacing w:before="120" w:after="120" w:line="360" w:lineRule="auto"/>
      <w:jc w:val="both"/>
      <w:outlineLvl w:val="1"/>
    </w:pPr>
    <w:rPr>
      <w:rFonts w:ascii="Arial" w:eastAsia="Arial" w:hAnsi="Arial" w:cs="Arial"/>
      <w:b/>
      <w:bCs/>
      <w:sz w:val="24"/>
      <w:szCs w:val="24"/>
    </w:rPr>
  </w:style>
  <w:style w:type="paragraph" w:styleId="u3">
    <w:name w:val="heading 3"/>
    <w:basedOn w:val="Binhthng"/>
    <w:next w:val="Binhthng"/>
    <w:uiPriority w:val="9"/>
    <w:unhideWhenUsed/>
    <w:qFormat/>
    <w:pPr>
      <w:keepNext/>
      <w:widowControl w:val="0"/>
      <w:spacing w:before="120" w:after="120" w:line="360" w:lineRule="auto"/>
      <w:jc w:val="both"/>
      <w:outlineLvl w:val="2"/>
    </w:pPr>
    <w:rPr>
      <w:rFonts w:ascii="Arial" w:eastAsia="Arial" w:hAnsi="Arial" w:cs="Arial"/>
      <w:b/>
      <w:bCs/>
    </w:rPr>
  </w:style>
  <w:style w:type="paragraph" w:styleId="u4">
    <w:name w:val="heading 4"/>
    <w:basedOn w:val="Binhthng"/>
    <w:next w:val="Binhthng"/>
    <w:uiPriority w:val="9"/>
    <w:unhideWhenUsed/>
    <w:qFormat/>
    <w:pPr>
      <w:keepNext/>
      <w:widowControl w:val="0"/>
      <w:spacing w:before="120" w:after="120" w:line="360" w:lineRule="auto"/>
      <w:jc w:val="both"/>
      <w:outlineLvl w:val="3"/>
    </w:pPr>
    <w:rPr>
      <w:rFonts w:ascii="Arial" w:eastAsia="Arial" w:hAnsi="Arial" w:cs="Arial"/>
      <w:b/>
      <w:bCs/>
      <w:i/>
      <w:iCs/>
      <w:sz w:val="20"/>
      <w:szCs w:val="20"/>
    </w:rPr>
  </w:style>
  <w:style w:type="paragraph" w:styleId="u5">
    <w:name w:val="heading 5"/>
    <w:basedOn w:val="Binhthng"/>
    <w:next w:val="Binhthng"/>
    <w:uiPriority w:val="9"/>
    <w:semiHidden/>
    <w:unhideWhenUsed/>
    <w:qFormat/>
    <w:pPr>
      <w:widowControl w:val="0"/>
      <w:spacing w:before="240" w:after="60" w:line="312" w:lineRule="auto"/>
      <w:ind w:left="2880"/>
      <w:jc w:val="both"/>
      <w:outlineLvl w:val="4"/>
    </w:pPr>
    <w:rPr>
      <w:rFonts w:ascii="Arial" w:eastAsia="Arial" w:hAnsi="Arial" w:cs="Arial"/>
    </w:rPr>
  </w:style>
  <w:style w:type="paragraph" w:styleId="u6">
    <w:name w:val="heading 6"/>
    <w:basedOn w:val="Binhthng"/>
    <w:next w:val="Binhthng"/>
    <w:uiPriority w:val="9"/>
    <w:semiHidden/>
    <w:unhideWhenUsed/>
    <w:qFormat/>
    <w:pPr>
      <w:widowControl w:val="0"/>
      <w:spacing w:before="240" w:after="60" w:line="312" w:lineRule="auto"/>
      <w:ind w:left="2880"/>
      <w:jc w:val="both"/>
      <w:outlineLvl w:val="5"/>
    </w:pPr>
    <w:rPr>
      <w:rFonts w:ascii="Arial" w:eastAsia="Arial" w:hAnsi="Arial" w:cs="Arial"/>
      <w:i/>
      <w:iCs/>
    </w:rPr>
  </w:style>
  <w:style w:type="paragraph" w:styleId="u7">
    <w:name w:val="heading 7"/>
    <w:link w:val="u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u8">
    <w:name w:val="heading 8"/>
    <w:link w:val="u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u9">
    <w:name w:val="heading 9"/>
    <w:link w:val="u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bCs/>
      <w:sz w:val="72"/>
      <w:szCs w:val="72"/>
    </w:rPr>
  </w:style>
  <w:style w:type="paragraph" w:styleId="KhngDncch">
    <w:name w:val="No Spacing"/>
    <w:link w:val="KhngDncchChar"/>
    <w:uiPriority w:val="1"/>
    <w:qFormat/>
    <w:rsid w:val="00A925CA"/>
    <w:pPr>
      <w:spacing w:after="0" w:line="240" w:lineRule="auto"/>
    </w:pPr>
    <w:rPr>
      <w:rFonts w:eastAsiaTheme="minorEastAsia"/>
    </w:rPr>
  </w:style>
  <w:style w:type="character" w:customStyle="1" w:styleId="KhngDncchChar">
    <w:name w:val="Không Dãn cách Char"/>
    <w:basedOn w:val="Phngmcinhcuaoanvn"/>
    <w:link w:val="KhngDncch"/>
    <w:uiPriority w:val="1"/>
    <w:rsid w:val="00A925CA"/>
    <w:rPr>
      <w:rFonts w:eastAsiaTheme="minorEastAsia"/>
    </w:rPr>
  </w:style>
  <w:style w:type="paragraph" w:styleId="utrang">
    <w:name w:val="header"/>
    <w:link w:val="utrangChar"/>
    <w:uiPriority w:val="99"/>
    <w:unhideWhenUsed/>
    <w:rsid w:val="0009467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094677"/>
  </w:style>
  <w:style w:type="paragraph" w:styleId="Chntrang">
    <w:name w:val="footer"/>
    <w:link w:val="ChntrangChar"/>
    <w:uiPriority w:val="99"/>
    <w:unhideWhenUsed/>
    <w:rsid w:val="0009467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094677"/>
  </w:style>
  <w:style w:type="character" w:customStyle="1" w:styleId="u1Char">
    <w:name w:val="Đầu đề 1 Char"/>
    <w:basedOn w:val="Phngmcinhcuaoanvn"/>
    <w:rsid w:val="00162092"/>
    <w:rPr>
      <w:rFonts w:ascii="Arial" w:eastAsia="Times New Roman" w:hAnsi="Arial" w:cs="Times New Roman"/>
      <w:sz w:val="28"/>
      <w:szCs w:val="20"/>
    </w:rPr>
  </w:style>
  <w:style w:type="character" w:customStyle="1" w:styleId="u2Char">
    <w:name w:val="Đầu đề 2 Char"/>
    <w:basedOn w:val="Phngmcinhcuaoanvn"/>
    <w:rsid w:val="00162092"/>
    <w:rPr>
      <w:rFonts w:ascii="Arial" w:eastAsia="Times New Roman" w:hAnsi="Arial" w:cs="Times New Roman"/>
      <w:b/>
      <w:sz w:val="24"/>
      <w:szCs w:val="20"/>
    </w:rPr>
  </w:style>
  <w:style w:type="character" w:customStyle="1" w:styleId="u3Char">
    <w:name w:val="Đầu đề 3 Char"/>
    <w:basedOn w:val="Phngmcinhcuaoanvn"/>
    <w:rsid w:val="00162092"/>
    <w:rPr>
      <w:rFonts w:ascii="Arial" w:eastAsia="Times New Roman" w:hAnsi="Arial" w:cs="Times New Roman"/>
      <w:b/>
      <w:szCs w:val="20"/>
    </w:rPr>
  </w:style>
  <w:style w:type="character" w:customStyle="1" w:styleId="u4Char">
    <w:name w:val="Đầu đề 4 Char"/>
    <w:basedOn w:val="Phngmcinhcuaoanvn"/>
    <w:rsid w:val="00162092"/>
    <w:rPr>
      <w:rFonts w:ascii="Arial" w:eastAsia="Times New Roman" w:hAnsi="Arial" w:cs="Times New Roman"/>
      <w:b/>
      <w:i/>
      <w:sz w:val="20"/>
      <w:szCs w:val="20"/>
    </w:rPr>
  </w:style>
  <w:style w:type="character" w:customStyle="1" w:styleId="u5Char">
    <w:name w:val="Đầu đề 5 Char"/>
    <w:basedOn w:val="Phngmcinhcuaoanvn"/>
    <w:rsid w:val="00162092"/>
    <w:rPr>
      <w:rFonts w:ascii="Arial" w:eastAsia="Times New Roman" w:hAnsi="Arial" w:cs="Times New Roman"/>
      <w:szCs w:val="20"/>
    </w:rPr>
  </w:style>
  <w:style w:type="character" w:customStyle="1" w:styleId="u6Char">
    <w:name w:val="Đầu đề 6 Char"/>
    <w:basedOn w:val="Phngmcinhcuaoanvn"/>
    <w:rsid w:val="00162092"/>
    <w:rPr>
      <w:rFonts w:ascii="Arial" w:eastAsia="Times New Roman" w:hAnsi="Arial" w:cs="Times New Roman"/>
      <w:i/>
      <w:szCs w:val="20"/>
    </w:rPr>
  </w:style>
  <w:style w:type="character" w:customStyle="1" w:styleId="u7Char">
    <w:name w:val="Đầu đề 7 Char"/>
    <w:basedOn w:val="Phngmcinhcuaoanvn"/>
    <w:link w:val="u7"/>
    <w:rsid w:val="00162092"/>
    <w:rPr>
      <w:rFonts w:ascii="Arial" w:eastAsia="Times New Roman" w:hAnsi="Arial" w:cs="Times New Roman"/>
      <w:sz w:val="20"/>
      <w:szCs w:val="20"/>
    </w:rPr>
  </w:style>
  <w:style w:type="character" w:customStyle="1" w:styleId="u8Char">
    <w:name w:val="Đầu đề 8 Char"/>
    <w:basedOn w:val="Phngmcinhcuaoanvn"/>
    <w:link w:val="u8"/>
    <w:rsid w:val="00162092"/>
    <w:rPr>
      <w:rFonts w:ascii="Arial" w:eastAsia="Times New Roman" w:hAnsi="Arial" w:cs="Times New Roman"/>
      <w:i/>
      <w:sz w:val="20"/>
      <w:szCs w:val="20"/>
    </w:rPr>
  </w:style>
  <w:style w:type="character" w:customStyle="1" w:styleId="u9Char">
    <w:name w:val="Đầu đề 9 Char"/>
    <w:basedOn w:val="Phngmcinhcuaoanvn"/>
    <w:link w:val="u9"/>
    <w:rsid w:val="00162092"/>
    <w:rPr>
      <w:rFonts w:ascii="Arial" w:eastAsia="Times New Roman" w:hAnsi="Arial" w:cs="Times New Roman"/>
      <w:b/>
      <w:i/>
      <w:sz w:val="18"/>
      <w:szCs w:val="20"/>
    </w:rPr>
  </w:style>
  <w:style w:type="paragraph" w:customStyle="1" w:styleId="notes">
    <w:name w:val="notes"/>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Phngmcinhcuaoanvn"/>
    <w:link w:val="InfoBlue"/>
    <w:rsid w:val="00674208"/>
    <w:rPr>
      <w:rFonts w:ascii="Arial" w:eastAsia="Times New Roman" w:hAnsi="Arial" w:cs="Times New Roman"/>
      <w:i/>
      <w:color w:val="0000FF"/>
      <w:sz w:val="20"/>
      <w:szCs w:val="24"/>
    </w:rPr>
  </w:style>
  <w:style w:type="table" w:styleId="LiBang">
    <w:name w:val="Table Grid"/>
    <w:basedOn w:val="BangThngthng"/>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uiPriority w:val="39"/>
    <w:unhideWhenUsed/>
    <w:qFormat/>
    <w:rsid w:val="00EA666F"/>
    <w:pPr>
      <w:keepLines/>
      <w:spacing w:before="240" w:after="0"/>
    </w:pPr>
    <w:rPr>
      <w:rFonts w:asciiTheme="majorHAnsi" w:eastAsiaTheme="majorEastAsia" w:hAnsiTheme="majorHAnsi" w:cstheme="majorBidi"/>
      <w:color w:val="2E74B5" w:themeColor="accent1" w:themeShade="BF"/>
      <w:sz w:val="32"/>
      <w:szCs w:val="32"/>
    </w:rPr>
  </w:style>
  <w:style w:type="paragraph" w:styleId="Mucluc1">
    <w:name w:val="toc 1"/>
    <w:autoRedefine/>
    <w:uiPriority w:val="39"/>
    <w:unhideWhenUsed/>
    <w:rsid w:val="00EA666F"/>
    <w:pPr>
      <w:spacing w:after="100"/>
    </w:pPr>
  </w:style>
  <w:style w:type="paragraph" w:styleId="Mucluc2">
    <w:name w:val="toc 2"/>
    <w:autoRedefine/>
    <w:uiPriority w:val="39"/>
    <w:unhideWhenUsed/>
    <w:rsid w:val="00EA666F"/>
    <w:pPr>
      <w:spacing w:after="100"/>
      <w:ind w:left="220"/>
    </w:pPr>
  </w:style>
  <w:style w:type="paragraph" w:styleId="Mucluc3">
    <w:name w:val="toc 3"/>
    <w:autoRedefine/>
    <w:uiPriority w:val="39"/>
    <w:unhideWhenUsed/>
    <w:rsid w:val="00EA666F"/>
    <w:pPr>
      <w:spacing w:after="100"/>
      <w:ind w:left="440"/>
    </w:pPr>
  </w:style>
  <w:style w:type="character" w:styleId="Siuktni">
    <w:name w:val="Hyperlink"/>
    <w:basedOn w:val="Phngmcinhcuaoanvn"/>
    <w:uiPriority w:val="99"/>
    <w:unhideWhenUsed/>
    <w:rsid w:val="00EA666F"/>
    <w:rPr>
      <w:color w:val="0563C1" w:themeColor="hyperlink"/>
      <w:u w:val="single"/>
    </w:rPr>
  </w:style>
  <w:style w:type="paragraph" w:styleId="oancuaDanhsach">
    <w:name w:val="List Paragraph"/>
    <w:uiPriority w:val="34"/>
    <w:qFormat/>
    <w:rsid w:val="00F9669E"/>
    <w:pPr>
      <w:ind w:left="720"/>
      <w:contextualSpacing/>
    </w:pPr>
  </w:style>
  <w:style w:type="character" w:customStyle="1" w:styleId="cpChagiiquyt1">
    <w:name w:val="Đề cập Chưa giải quyết1"/>
    <w:basedOn w:val="Phngmcinhcuaoanvn"/>
    <w:uiPriority w:val="99"/>
    <w:semiHidden/>
    <w:unhideWhenUsed/>
    <w:rsid w:val="005F2A1D"/>
    <w:rPr>
      <w:color w:val="605E5C"/>
      <w:shd w:val="clear" w:color="auto" w:fill="E1DFDD"/>
    </w:rPr>
  </w:style>
  <w:style w:type="character" w:styleId="FollowedHyperlink">
    <w:name w:val="FollowedHyperlink"/>
    <w:basedOn w:val="Phngmcinhcuaoanvn"/>
    <w:uiPriority w:val="99"/>
    <w:semiHidden/>
    <w:unhideWhenUsed/>
    <w:rsid w:val="005F2A1D"/>
    <w:rPr>
      <w:color w:val="954F72" w:themeColor="followedHyperlink"/>
      <w:u w:val="single"/>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Pr>
  </w:style>
  <w:style w:type="table" w:customStyle="1" w:styleId="a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github.com/phatnguyen2702/QuanLiCuaHangThuCung"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4jXXyF6B/PYqWhi0rzldnWqdYQ==">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68</Pages>
  <Words>6300</Words>
  <Characters>35913</Characters>
  <Application>Microsoft Office Word</Application>
  <DocSecurity>0</DocSecurity>
  <Lines>299</Lines>
  <Paragraphs>84</Paragraphs>
  <ScaleCrop>false</ScaleCrop>
  <Company/>
  <LinksUpToDate>false</LinksUpToDate>
  <CharactersWithSpaces>42129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Van</dc:creator>
  <cp:lastModifiedBy>dang dinh an</cp:lastModifiedBy>
  <cp:revision>2</cp:revision>
  <dcterms:created xsi:type="dcterms:W3CDTF">2016-07-23T16:48:00Z</dcterms:created>
  <dcterms:modified xsi:type="dcterms:W3CDTF">2026-09-20T09:54:00Z</dcterms:modified>
</cp:coreProperties>
</file>