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ind w:firstLine="720"/>
        <w:jc w:val="center"/>
        <w:rPr>
          <w:b w:val="1"/>
          <w:sz w:val="28"/>
          <w:szCs w:val="28"/>
        </w:rPr>
      </w:pPr>
      <w:r w:rsidDel="00000000" w:rsidR="00000000" w:rsidRPr="00000000">
        <w:rPr>
          <w:rtl w:val="0"/>
        </w:rPr>
      </w:r>
    </w:p>
    <w:p w:rsidR="00000000" w:rsidDel="00000000" w:rsidP="00000000" w:rsidRDefault="00000000" w:rsidRPr="00000000" w14:paraId="00000002">
      <w:pPr>
        <w:spacing w:after="40" w:before="40" w:lineRule="auto"/>
        <w:ind w:firstLine="720"/>
        <w:jc w:val="center"/>
        <w:rPr>
          <w:b w:val="1"/>
          <w:sz w:val="36"/>
          <w:szCs w:val="36"/>
        </w:rPr>
      </w:pPr>
      <w:r w:rsidDel="00000000" w:rsidR="00000000" w:rsidRPr="00000000">
        <w:rPr>
          <w:rtl w:val="0"/>
        </w:rPr>
      </w:r>
    </w:p>
    <w:p w:rsidR="00000000" w:rsidDel="00000000" w:rsidP="00000000" w:rsidRDefault="00000000" w:rsidRPr="00000000" w14:paraId="00000003">
      <w:pPr>
        <w:spacing w:after="40" w:before="40" w:lineRule="auto"/>
        <w:ind w:firstLine="0"/>
        <w:jc w:val="center"/>
        <w:rPr>
          <w:b w:val="1"/>
          <w:color w:val="ff0000"/>
          <w:sz w:val="48"/>
          <w:szCs w:val="48"/>
        </w:rPr>
      </w:pPr>
      <w:r w:rsidDel="00000000" w:rsidR="00000000" w:rsidRPr="00000000">
        <w:rPr>
          <w:b w:val="1"/>
          <w:color w:val="ff0000"/>
          <w:sz w:val="48"/>
          <w:szCs w:val="48"/>
          <w:rtl w:val="0"/>
        </w:rPr>
        <w:t xml:space="preserve">TÀI LIỆU HƯỚNG DẪN SỬ DỤNG</w:t>
      </w:r>
    </w:p>
    <w:p w:rsidR="00000000" w:rsidDel="00000000" w:rsidP="00000000" w:rsidRDefault="00000000" w:rsidRPr="00000000" w14:paraId="00000004">
      <w:pPr>
        <w:spacing w:after="40" w:before="40" w:lineRule="auto"/>
        <w:ind w:firstLine="0"/>
        <w:jc w:val="center"/>
        <w:rPr>
          <w:b w:val="1"/>
          <w:sz w:val="36"/>
          <w:szCs w:val="36"/>
        </w:rPr>
      </w:pPr>
      <w:r w:rsidDel="00000000" w:rsidR="00000000" w:rsidRPr="00000000">
        <w:rPr>
          <w:rtl w:val="0"/>
        </w:rPr>
      </w:r>
    </w:p>
    <w:p w:rsidR="00000000" w:rsidDel="00000000" w:rsidP="00000000" w:rsidRDefault="00000000" w:rsidRPr="00000000" w14:paraId="00000005">
      <w:pPr>
        <w:spacing w:after="40" w:before="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6">
      <w:pPr>
        <w:spacing w:after="40" w:before="40" w:lineRule="auto"/>
        <w:ind w:firstLine="0"/>
        <w:jc w:val="center"/>
        <w:rPr>
          <w:b w:val="1"/>
          <w:color w:val="002060"/>
          <w:sz w:val="48"/>
          <w:szCs w:val="48"/>
        </w:rPr>
      </w:pPr>
      <w:r w:rsidDel="00000000" w:rsidR="00000000" w:rsidRPr="00000000">
        <w:rPr>
          <w:rtl w:val="0"/>
        </w:rPr>
      </w:r>
    </w:p>
    <w:p w:rsidR="00000000" w:rsidDel="00000000" w:rsidP="00000000" w:rsidRDefault="00000000" w:rsidRPr="00000000" w14:paraId="00000007">
      <w:pPr>
        <w:spacing w:after="40" w:before="40" w:lineRule="auto"/>
        <w:ind w:firstLine="0"/>
        <w:jc w:val="center"/>
        <w:rPr>
          <w:b w:val="1"/>
          <w:color w:val="002060"/>
          <w:sz w:val="48"/>
          <w:szCs w:val="48"/>
        </w:rPr>
      </w:pPr>
      <w:r w:rsidDel="00000000" w:rsidR="00000000" w:rsidRPr="00000000">
        <w:rPr>
          <w:b w:val="1"/>
          <w:color w:val="002060"/>
          <w:sz w:val="48"/>
          <w:szCs w:val="48"/>
          <w:rtl w:val="0"/>
        </w:rPr>
        <w:t xml:space="preserve">PHẦN MỀM QUẢN LÝ NGHIỆP VỤ    </w:t>
      </w:r>
    </w:p>
    <w:p w:rsidR="00000000" w:rsidDel="00000000" w:rsidP="00000000" w:rsidRDefault="00000000" w:rsidRPr="00000000" w14:paraId="00000008">
      <w:pPr>
        <w:spacing w:after="40" w:before="40" w:lineRule="auto"/>
        <w:ind w:firstLine="0"/>
        <w:jc w:val="center"/>
        <w:rPr>
          <w:b w:val="1"/>
          <w:color w:val="002060"/>
          <w:sz w:val="48"/>
          <w:szCs w:val="48"/>
        </w:rPr>
      </w:pPr>
      <w:r w:rsidDel="00000000" w:rsidR="00000000" w:rsidRPr="00000000">
        <w:rPr>
          <w:b w:val="1"/>
          <w:color w:val="002060"/>
          <w:sz w:val="48"/>
          <w:szCs w:val="48"/>
          <w:rtl w:val="0"/>
        </w:rPr>
        <w:t xml:space="preserve">CÔNG TÁC ĐOÀN VIÊN (YUM)</w:t>
      </w:r>
    </w:p>
    <w:p w:rsidR="00000000" w:rsidDel="00000000" w:rsidP="00000000" w:rsidRDefault="00000000" w:rsidRPr="00000000" w14:paraId="00000009">
      <w:pPr>
        <w:spacing w:after="40" w:before="40" w:lineRule="auto"/>
        <w:ind w:firstLine="0"/>
        <w:jc w:val="center"/>
        <w:rPr>
          <w:b w:val="1"/>
          <w:sz w:val="40"/>
          <w:szCs w:val="40"/>
        </w:rPr>
      </w:pPr>
      <w:r w:rsidDel="00000000" w:rsidR="00000000" w:rsidRPr="00000000">
        <w:rPr>
          <w:rtl w:val="0"/>
        </w:rPr>
      </w:r>
    </w:p>
    <w:p w:rsidR="00000000" w:rsidDel="00000000" w:rsidP="00000000" w:rsidRDefault="00000000" w:rsidRPr="00000000" w14:paraId="0000000A">
      <w:pPr>
        <w:spacing w:after="40" w:before="40" w:lineRule="auto"/>
        <w:ind w:firstLine="0"/>
        <w:jc w:val="center"/>
        <w:rPr>
          <w:b w:val="1"/>
          <w:sz w:val="40"/>
          <w:szCs w:val="40"/>
        </w:rPr>
      </w:pPr>
      <w:r w:rsidDel="00000000" w:rsidR="00000000" w:rsidRPr="00000000">
        <w:rPr>
          <w:rtl w:val="0"/>
        </w:rPr>
      </w:r>
    </w:p>
    <w:p w:rsidR="00000000" w:rsidDel="00000000" w:rsidP="00000000" w:rsidRDefault="00000000" w:rsidRPr="00000000" w14:paraId="0000000B">
      <w:pPr>
        <w:spacing w:after="40" w:before="40" w:lineRule="auto"/>
        <w:ind w:firstLine="0"/>
        <w:jc w:val="center"/>
        <w:rPr>
          <w:b w:val="1"/>
          <w:sz w:val="40"/>
          <w:szCs w:val="40"/>
        </w:rPr>
      </w:pPr>
      <w:r w:rsidDel="00000000" w:rsidR="00000000" w:rsidRPr="00000000">
        <w:rPr>
          <w:rtl w:val="0"/>
        </w:rPr>
      </w:r>
    </w:p>
    <w:p w:rsidR="00000000" w:rsidDel="00000000" w:rsidP="00000000" w:rsidRDefault="00000000" w:rsidRPr="00000000" w14:paraId="0000000C">
      <w:pPr>
        <w:spacing w:after="40" w:before="40" w:lineRule="auto"/>
        <w:ind w:firstLine="0"/>
        <w:jc w:val="center"/>
        <w:rPr>
          <w:b w:val="1"/>
          <w:sz w:val="40"/>
          <w:szCs w:val="40"/>
          <w:u w:val="single"/>
        </w:rPr>
      </w:pPr>
      <w:r w:rsidDel="00000000" w:rsidR="00000000" w:rsidRPr="00000000">
        <w:rPr>
          <w:b w:val="1"/>
          <w:sz w:val="40"/>
          <w:szCs w:val="40"/>
          <w:u w:val="single"/>
          <w:rtl w:val="0"/>
        </w:rPr>
        <w:t xml:space="preserve">TÀI KHOẢN CẤP TỈNH VÀ TƯƠNG ĐƯƠNG</w:t>
      </w:r>
    </w:p>
    <w:p w:rsidR="00000000" w:rsidDel="00000000" w:rsidP="00000000" w:rsidRDefault="00000000" w:rsidRPr="00000000" w14:paraId="0000000D">
      <w:pPr>
        <w:spacing w:after="40" w:before="40" w:lineRule="auto"/>
        <w:ind w:firstLine="720"/>
        <w:jc w:val="center"/>
        <w:rPr>
          <w:b w:val="1"/>
          <w:sz w:val="28"/>
          <w:szCs w:val="28"/>
        </w:rPr>
      </w:pPr>
      <w:r w:rsidDel="00000000" w:rsidR="00000000" w:rsidRPr="00000000">
        <w:rPr>
          <w:b w:val="1"/>
          <w:sz w:val="40"/>
          <w:szCs w:val="40"/>
          <w:rtl w:val="0"/>
        </w:rPr>
        <w:br w:type="textWrapping"/>
      </w:r>
      <w:r w:rsidDel="00000000" w:rsidR="00000000" w:rsidRPr="00000000">
        <w:rPr>
          <w:rtl w:val="0"/>
        </w:rPr>
      </w:r>
    </w:p>
    <w:p w:rsidR="00000000" w:rsidDel="00000000" w:rsidP="00000000" w:rsidRDefault="00000000" w:rsidRPr="00000000" w14:paraId="0000000E">
      <w:pPr>
        <w:spacing w:after="40" w:before="40" w:lineRule="auto"/>
        <w:ind w:firstLine="720"/>
        <w:jc w:val="cente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40" w:before="40" w:lineRule="auto"/>
        <w:ind w:firstLine="720"/>
        <w:jc w:val="center"/>
        <w:rPr>
          <w:b w:val="1"/>
          <w:sz w:val="32"/>
          <w:szCs w:val="32"/>
        </w:rPr>
      </w:pPr>
      <w:bookmarkStart w:colFirst="0" w:colLast="0" w:name="_gjdgxs" w:id="0"/>
      <w:bookmarkEnd w:id="0"/>
      <w:r w:rsidDel="00000000" w:rsidR="00000000" w:rsidRPr="00000000">
        <w:rPr>
          <w:b w:val="1"/>
          <w:sz w:val="32"/>
          <w:szCs w:val="32"/>
          <w:rtl w:val="0"/>
        </w:rPr>
        <w:t xml:space="preserve">MỤC LỤC</w:t>
      </w:r>
    </w:p>
    <w:sdt>
      <w:sdtPr>
        <w:id w:val="737469650"/>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60" w:line="240" w:lineRule="auto"/>
            <w:ind w:left="260" w:right="0" w:firstLine="23.99999999999998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Thông tin chung</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Danh sách đoàn viên</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Thông tin đoàn viên</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Thống kê các biến động</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Theo dõi thu chi đoàn phí</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 Ban Chấp hành Đoàn cấp tỉnh</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 Duyệt thông tin Ban Chấp hành</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60" w:line="240" w:lineRule="auto"/>
            <w:ind w:left="260" w:right="0" w:firstLine="23.999999999999986"/>
            <w:jc w:val="both"/>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Nghiệp vụ quản lý đoàn</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Xử lý cấp thẻ đoàn viên</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Chương trình Rèn luyện đoàn viên</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Số liệu tổ chức, đoàn viên</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60" w:line="240" w:lineRule="auto"/>
            <w:ind w:left="260" w:right="0" w:firstLine="23.999999999999986"/>
            <w:jc w:val="both"/>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Các văn bản chỉ đạo</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60" w:line="240" w:lineRule="auto"/>
            <w:ind w:left="260" w:right="0" w:firstLine="23.999999999999986"/>
            <w:jc w:val="both"/>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Tiện ích</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Tạo cuộc họp</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Danh sách các cuộc họp đã tạo</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 Ý tưởng sáng tạo sẽ link trực tiếp với Cổng thông tin ý tưởng sáng tạo, có giao diện như sau:</w:t>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40" w:before="40" w:line="276" w:lineRule="auto"/>
            <w:ind w:left="520" w:right="0" w:hanging="236"/>
            <w:jc w:val="left"/>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4.4. Tra Log đoàn viên</w:t>
              <w:tab/>
              <w:t xml:space="preserve">15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60" w:line="240" w:lineRule="auto"/>
            <w:ind w:left="260" w:right="0" w:firstLine="23.999999999999986"/>
            <w:jc w:val="both"/>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Quản trị</w:t>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60" w:line="240" w:lineRule="auto"/>
            <w:ind w:left="260" w:right="0" w:firstLine="23.999999999999986"/>
            <w:jc w:val="both"/>
            <w:rPr>
              <w:rFonts w:ascii="Calibri" w:cs="Calibri" w:eastAsia="Calibri" w:hAnsi="Calibri"/>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 Thống kê các cấp</w:t>
              <w:tab/>
              <w:t xml:space="preserve">21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60" w:line="240" w:lineRule="auto"/>
            <w:ind w:left="260" w:right="0" w:firstLine="23.999999999999986"/>
            <w:jc w:val="both"/>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6.1. Biểu mẫu 1, 2, 3, 4, 5 về Công tác đoàn viên; Phát triển đảng; Kết quản phân loại đoàn viên, tổ chức cơ sở Đoàn; Số lượng tổ chức Đoàn trực thuộc; Số liệu đội ngũ cán bộ Đoàn các cấp có các tính năng cụ thể như sau:</w:t>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60" w:line="240" w:lineRule="auto"/>
            <w:ind w:left="260" w:right="0" w:firstLine="23.999999999999986"/>
            <w:jc w:val="both"/>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6.2. Biểu số 6, 7, 8, 9 về Kết quả công tác đào tạo cán bộ đoàn các cấp; Kết quả công tác bồi dưỡng cán bộ đoàn, hội, đội các cấp; Tình hình cán bộ chuyển trách luân chuyển, chuyển công tác, thực hiện chủ trương bầu bổ sung Phó Bí thư kiêm nhiệm; Tổ chức Đoàn, Hội tại doanh nghiệp ngoài nhà nước có các tính năng cụ thể như sau:</w:t>
              <w:tab/>
              <w:t xml:space="preserve">21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60" w:line="240" w:lineRule="auto"/>
            <w:ind w:left="0" w:right="0" w:firstLine="284"/>
            <w:jc w:val="left"/>
            <w:rPr>
              <w:rFonts w:ascii="Calibri" w:cs="Calibri" w:eastAsia="Calibri" w:hAnsi="Calibri"/>
              <w:b w:val="0"/>
              <w:i w:val="0"/>
              <w:smallCaps w:val="0"/>
              <w:strike w:val="0"/>
              <w:color w:val="000000"/>
              <w:sz w:val="22"/>
              <w:szCs w:val="22"/>
              <w:u w:val="none"/>
              <w:shd w:fill="auto" w:val="clear"/>
              <w:vertAlign w:val="baseline"/>
            </w:rPr>
          </w:pPr>
          <w:hyperlink w:anchor="_2bn6wsx">
            <w:r w:rsidDel="00000000" w:rsidR="00000000" w:rsidRPr="00000000">
              <w:rPr>
                <w:rFonts w:ascii="Noto Sans Symbols" w:cs="Noto Sans Symbols" w:eastAsia="Noto Sans Symbols" w:hAnsi="Noto Sans Symbols"/>
                <w:b w:val="1"/>
                <w:i w:val="0"/>
                <w:smallCaps w:val="0"/>
                <w:strike w:val="0"/>
                <w:color w:val="000000"/>
                <w:sz w:val="26"/>
                <w:szCs w:val="26"/>
                <w:u w:val="none"/>
                <w:shd w:fill="auto" w:val="clear"/>
                <w:vertAlign w:val="baseline"/>
                <w:rtl w:val="0"/>
              </w:rPr>
              <w:t xml:space="preserve">❖</w:t>
            </w:r>
          </w:hyperlink>
          <w:hyperlink w:anchor="_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 Ý KHI THỰC HIỆN</w:t>
            <w:tab/>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40" w:before="40" w:lineRule="auto"/>
        <w:ind w:firstLine="720"/>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027">
      <w:pPr>
        <w:spacing w:after="160" w:before="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numPr>
          <w:ilvl w:val="1"/>
          <w:numId w:val="2"/>
        </w:numPr>
        <w:spacing w:after="40" w:lineRule="auto"/>
        <w:ind w:left="0" w:firstLine="720"/>
        <w:jc w:val="both"/>
        <w:rPr/>
      </w:pPr>
      <w:bookmarkStart w:colFirst="0" w:colLast="0" w:name="_30j0zll" w:id="1"/>
      <w:bookmarkEnd w:id="1"/>
      <w:r w:rsidDel="00000000" w:rsidR="00000000" w:rsidRPr="00000000">
        <w:rPr>
          <w:sz w:val="28"/>
          <w:szCs w:val="28"/>
          <w:rtl w:val="0"/>
        </w:rPr>
        <w:t xml:space="preserve">Thông tin chung</w:t>
      </w:r>
    </w:p>
    <w:p w:rsidR="00000000" w:rsidDel="00000000" w:rsidP="00000000" w:rsidRDefault="00000000" w:rsidRPr="00000000" w14:paraId="00000029">
      <w:pPr>
        <w:pStyle w:val="Heading3"/>
        <w:numPr>
          <w:ilvl w:val="2"/>
          <w:numId w:val="2"/>
        </w:numPr>
        <w:spacing w:after="40" w:lineRule="auto"/>
        <w:ind w:left="851" w:hanging="142.00000000000003"/>
        <w:jc w:val="both"/>
        <w:rPr/>
      </w:pPr>
      <w:bookmarkStart w:colFirst="0" w:colLast="0" w:name="_1fob9te" w:id="2"/>
      <w:bookmarkEnd w:id="2"/>
      <w:r w:rsidDel="00000000" w:rsidR="00000000" w:rsidRPr="00000000">
        <w:rPr>
          <w:sz w:val="28"/>
          <w:szCs w:val="28"/>
          <w:rtl w:val="0"/>
        </w:rPr>
        <w:t xml:space="preserve">Danh sách đoàn viên</w:t>
      </w:r>
    </w:p>
    <w:p w:rsidR="00000000" w:rsidDel="00000000" w:rsidP="00000000" w:rsidRDefault="00000000" w:rsidRPr="00000000" w14:paraId="0000002A">
      <w:pPr>
        <w:spacing w:after="40" w:before="40" w:lineRule="auto"/>
        <w:ind w:firstLine="720"/>
        <w:jc w:val="both"/>
        <w:rPr>
          <w:sz w:val="28"/>
          <w:szCs w:val="28"/>
        </w:rPr>
      </w:pPr>
      <w:r w:rsidDel="00000000" w:rsidR="00000000" w:rsidRPr="00000000">
        <w:rPr>
          <w:sz w:val="28"/>
          <w:szCs w:val="28"/>
        </w:rPr>
        <w:drawing>
          <wp:inline distB="0" distT="0" distL="0" distR="0">
            <wp:extent cx="5943600" cy="2408555"/>
            <wp:effectExtent b="0" l="0" r="0" t="0"/>
            <wp:docPr id="34"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943600" cy="24085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40" w:line="312" w:lineRule="auto"/>
        <w:ind w:left="644"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Chức năng lọc theo các nội dung để TÌM KIẾM đoàn viên</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644"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Xem danh sách đoàn viên trong tổ chức Đoàn trực thuộc</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312" w:lineRule="auto"/>
        <w:ind w:left="644"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Xuất Excel danh sách đoàn viên của tổ chức</w:t>
      </w:r>
    </w:p>
    <w:p w:rsidR="00000000" w:rsidDel="00000000" w:rsidP="00000000" w:rsidRDefault="00000000" w:rsidRPr="00000000" w14:paraId="0000002E">
      <w:pPr>
        <w:pStyle w:val="Heading3"/>
        <w:numPr>
          <w:ilvl w:val="2"/>
          <w:numId w:val="2"/>
        </w:numPr>
        <w:spacing w:after="40" w:lineRule="auto"/>
        <w:ind w:left="851" w:firstLine="0"/>
        <w:jc w:val="both"/>
        <w:rPr/>
      </w:pPr>
      <w:bookmarkStart w:colFirst="0" w:colLast="0" w:name="_3znysh7" w:id="3"/>
      <w:bookmarkEnd w:id="3"/>
      <w:r w:rsidDel="00000000" w:rsidR="00000000" w:rsidRPr="00000000">
        <w:rPr>
          <w:sz w:val="28"/>
          <w:szCs w:val="28"/>
          <w:rtl w:val="0"/>
        </w:rPr>
        <w:t xml:space="preserve">Thông tin đoàn viên</w:t>
      </w:r>
    </w:p>
    <w:p w:rsidR="00000000" w:rsidDel="00000000" w:rsidP="00000000" w:rsidRDefault="00000000" w:rsidRPr="00000000" w14:paraId="0000002F">
      <w:pPr>
        <w:spacing w:after="40" w:before="40" w:lineRule="auto"/>
        <w:ind w:firstLine="720"/>
        <w:jc w:val="both"/>
        <w:rPr>
          <w:sz w:val="28"/>
          <w:szCs w:val="28"/>
        </w:rPr>
      </w:pPr>
      <w:r w:rsidDel="00000000" w:rsidR="00000000" w:rsidRPr="00000000">
        <w:rPr>
          <w:sz w:val="28"/>
          <w:szCs w:val="28"/>
          <w:rtl w:val="0"/>
        </w:rPr>
        <w:t xml:space="preserve">Chức năng này Đoàn cơ sở có thể tìm kiếm và xem được thông tin cụ thể của từng đoàn viên trong các chi đoàn trực thuộc mình.</w:t>
      </w:r>
    </w:p>
    <w:p w:rsidR="00000000" w:rsidDel="00000000" w:rsidP="00000000" w:rsidRDefault="00000000" w:rsidRPr="00000000" w14:paraId="00000030">
      <w:pPr>
        <w:spacing w:after="40" w:before="40" w:lineRule="auto"/>
        <w:ind w:firstLine="720"/>
        <w:jc w:val="both"/>
        <w:rPr>
          <w:sz w:val="28"/>
          <w:szCs w:val="28"/>
        </w:rPr>
      </w:pPr>
      <w:r w:rsidDel="00000000" w:rsidR="00000000" w:rsidRPr="00000000">
        <w:rPr>
          <w:sz w:val="28"/>
          <w:szCs w:val="28"/>
        </w:rPr>
        <w:drawing>
          <wp:inline distB="0" distT="0" distL="0" distR="0">
            <wp:extent cx="5972175" cy="2252345"/>
            <wp:effectExtent b="0" l="0" r="0" t="0"/>
            <wp:docPr id="36"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5972175" cy="225234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numPr>
          <w:ilvl w:val="2"/>
          <w:numId w:val="2"/>
        </w:numPr>
        <w:spacing w:after="40" w:lineRule="auto"/>
        <w:ind w:left="851" w:firstLine="0"/>
        <w:jc w:val="both"/>
        <w:rPr/>
      </w:pPr>
      <w:bookmarkStart w:colFirst="0" w:colLast="0" w:name="_2et92p0" w:id="4"/>
      <w:bookmarkEnd w:id="4"/>
      <w:r w:rsidDel="00000000" w:rsidR="00000000" w:rsidRPr="00000000">
        <w:rPr>
          <w:sz w:val="28"/>
          <w:szCs w:val="28"/>
          <w:rtl w:val="0"/>
        </w:rPr>
        <w:t xml:space="preserve">Thống kê các biến động</w:t>
      </w:r>
    </w:p>
    <w:p w:rsidR="00000000" w:rsidDel="00000000" w:rsidP="00000000" w:rsidRDefault="00000000" w:rsidRPr="00000000" w14:paraId="00000032">
      <w:pPr>
        <w:spacing w:after="40" w:before="40" w:lineRule="auto"/>
        <w:ind w:firstLine="720"/>
        <w:jc w:val="both"/>
        <w:rPr>
          <w:sz w:val="28"/>
          <w:szCs w:val="28"/>
        </w:rPr>
      </w:pPr>
      <w:r w:rsidDel="00000000" w:rsidR="00000000" w:rsidRPr="00000000">
        <w:rPr>
          <w:sz w:val="28"/>
          <w:szCs w:val="28"/>
          <w:rtl w:val="0"/>
        </w:rPr>
        <w:t xml:space="preserve">Giúp BCH theo dõi chi tiết tình hình biến động Đoàn viên tại tổ chức → Hệ thống có giao diện như sau:</w:t>
      </w:r>
    </w:p>
    <w:p w:rsidR="00000000" w:rsidDel="00000000" w:rsidP="00000000" w:rsidRDefault="00000000" w:rsidRPr="00000000" w14:paraId="00000033">
      <w:pPr>
        <w:spacing w:after="40" w:before="40" w:lineRule="auto"/>
        <w:ind w:firstLine="720"/>
        <w:jc w:val="both"/>
        <w:rPr>
          <w:sz w:val="28"/>
          <w:szCs w:val="28"/>
        </w:rPr>
      </w:pPr>
      <w:r w:rsidDel="00000000" w:rsidR="00000000" w:rsidRPr="00000000">
        <w:rPr>
          <w:sz w:val="28"/>
          <w:szCs w:val="28"/>
        </w:rPr>
        <w:drawing>
          <wp:inline distB="0" distT="0" distL="0" distR="0">
            <wp:extent cx="5943600" cy="1202690"/>
            <wp:effectExtent b="0" l="0" r="0" t="0"/>
            <wp:docPr id="35"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943600" cy="120269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40" w:before="40" w:lineRule="auto"/>
        <w:ind w:firstLine="720"/>
        <w:jc w:val="both"/>
        <w:rPr>
          <w:sz w:val="28"/>
          <w:szCs w:val="28"/>
        </w:rPr>
      </w:pPr>
      <w:r w:rsidDel="00000000" w:rsidR="00000000" w:rsidRPr="00000000">
        <w:rPr>
          <w:sz w:val="28"/>
          <w:szCs w:val="28"/>
          <w:rtl w:val="0"/>
        </w:rPr>
        <w:t xml:space="preserve">(1) Nút “Xuất Excel” → Giúp BCH xuất thông tin biến động sang file Excel</w:t>
      </w:r>
    </w:p>
    <w:p w:rsidR="00000000" w:rsidDel="00000000" w:rsidP="00000000" w:rsidRDefault="00000000" w:rsidRPr="00000000" w14:paraId="00000035">
      <w:pPr>
        <w:spacing w:after="40" w:before="40" w:lineRule="auto"/>
        <w:ind w:firstLine="720"/>
        <w:jc w:val="both"/>
        <w:rPr>
          <w:sz w:val="28"/>
          <w:szCs w:val="28"/>
        </w:rPr>
      </w:pPr>
      <w:r w:rsidDel="00000000" w:rsidR="00000000" w:rsidRPr="00000000">
        <w:rPr>
          <w:sz w:val="28"/>
          <w:szCs w:val="28"/>
          <w:rtl w:val="0"/>
        </w:rPr>
        <w:t xml:space="preserve">(2) Chọn vào số lượng → Giúp BCH xem được chi tiết danh sách Đoàn viên có biến động → Hệ thống có giao diện như sau:</w:t>
      </w:r>
    </w:p>
    <w:p w:rsidR="00000000" w:rsidDel="00000000" w:rsidP="00000000" w:rsidRDefault="00000000" w:rsidRPr="00000000" w14:paraId="00000036">
      <w:pPr>
        <w:spacing w:after="40" w:before="40" w:lineRule="auto"/>
        <w:ind w:firstLine="720"/>
        <w:jc w:val="both"/>
        <w:rPr>
          <w:sz w:val="28"/>
          <w:szCs w:val="28"/>
        </w:rPr>
      </w:pPr>
      <w:r w:rsidDel="00000000" w:rsidR="00000000" w:rsidRPr="00000000">
        <w:rPr>
          <w:sz w:val="28"/>
          <w:szCs w:val="28"/>
        </w:rPr>
        <w:drawing>
          <wp:inline distB="0" distT="0" distL="0" distR="0">
            <wp:extent cx="5943600" cy="2894330"/>
            <wp:effectExtent b="0" l="0" r="0" t="0"/>
            <wp:docPr id="3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943600" cy="28943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numPr>
          <w:ilvl w:val="2"/>
          <w:numId w:val="2"/>
        </w:numPr>
        <w:spacing w:after="40" w:lineRule="auto"/>
        <w:ind w:left="851" w:firstLine="0"/>
        <w:jc w:val="both"/>
        <w:rPr/>
      </w:pPr>
      <w:bookmarkStart w:colFirst="0" w:colLast="0" w:name="_tyjcwt" w:id="5"/>
      <w:bookmarkEnd w:id="5"/>
      <w:r w:rsidDel="00000000" w:rsidR="00000000" w:rsidRPr="00000000">
        <w:rPr>
          <w:sz w:val="28"/>
          <w:szCs w:val="28"/>
          <w:rtl w:val="0"/>
        </w:rPr>
        <w:t xml:space="preserve">Theo dõi thu chi đoàn phí</w:t>
      </w:r>
    </w:p>
    <w:p w:rsidR="00000000" w:rsidDel="00000000" w:rsidP="00000000" w:rsidRDefault="00000000" w:rsidRPr="00000000" w14:paraId="00000038">
      <w:pPr>
        <w:spacing w:after="40" w:before="40" w:lineRule="auto"/>
        <w:ind w:firstLine="720"/>
        <w:jc w:val="both"/>
        <w:rPr>
          <w:sz w:val="28"/>
          <w:szCs w:val="28"/>
        </w:rPr>
      </w:pPr>
      <w:r w:rsidDel="00000000" w:rsidR="00000000" w:rsidRPr="00000000">
        <w:rPr>
          <w:sz w:val="28"/>
          <w:szCs w:val="28"/>
          <w:rtl w:val="0"/>
        </w:rPr>
        <w:t xml:space="preserve">Giúp BCH theo dõi được thông tin thu phí và chi phí của tổ chức → Hệ thống có ảnh giao diện như sau:</w:t>
      </w:r>
    </w:p>
    <w:p w:rsidR="00000000" w:rsidDel="00000000" w:rsidP="00000000" w:rsidRDefault="00000000" w:rsidRPr="00000000" w14:paraId="00000039">
      <w:pPr>
        <w:spacing w:after="40" w:before="40" w:lineRule="auto"/>
        <w:ind w:firstLine="720"/>
        <w:jc w:val="both"/>
        <w:rPr>
          <w:sz w:val="28"/>
          <w:szCs w:val="28"/>
        </w:rPr>
      </w:pPr>
      <w:r w:rsidDel="00000000" w:rsidR="00000000" w:rsidRPr="00000000">
        <w:rPr>
          <w:sz w:val="28"/>
          <w:szCs w:val="28"/>
        </w:rPr>
        <w:drawing>
          <wp:inline distB="0" distT="0" distL="0" distR="0">
            <wp:extent cx="5943600" cy="762635"/>
            <wp:effectExtent b="0" l="0" r="0" t="0"/>
            <wp:docPr id="37"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943600" cy="76263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4"/>
        <w:numPr>
          <w:ilvl w:val="3"/>
          <w:numId w:val="2"/>
        </w:numPr>
        <w:spacing w:after="40" w:lineRule="auto"/>
        <w:ind w:left="0" w:firstLine="720"/>
        <w:jc w:val="both"/>
        <w:rPr/>
      </w:pPr>
      <w:bookmarkStart w:colFirst="0" w:colLast="0" w:name="_3dy6vkm" w:id="6"/>
      <w:bookmarkEnd w:id="6"/>
      <w:r w:rsidDel="00000000" w:rsidR="00000000" w:rsidRPr="00000000">
        <w:rPr>
          <w:sz w:val="28"/>
          <w:szCs w:val="28"/>
          <w:rtl w:val="0"/>
        </w:rPr>
        <w:t xml:space="preserve">Các khoản khác</w:t>
      </w:r>
    </w:p>
    <w:p w:rsidR="00000000" w:rsidDel="00000000" w:rsidP="00000000" w:rsidRDefault="00000000" w:rsidRPr="00000000" w14:paraId="0000003B">
      <w:pPr>
        <w:spacing w:after="40" w:before="40" w:lineRule="auto"/>
        <w:ind w:firstLine="720"/>
        <w:jc w:val="both"/>
        <w:rPr>
          <w:sz w:val="28"/>
          <w:szCs w:val="28"/>
        </w:rPr>
      </w:pPr>
      <w:bookmarkStart w:colFirst="0" w:colLast="0" w:name="_1t3h5sf" w:id="7"/>
      <w:bookmarkEnd w:id="7"/>
      <w:r w:rsidDel="00000000" w:rsidR="00000000" w:rsidRPr="00000000">
        <w:rPr>
          <w:sz w:val="28"/>
          <w:szCs w:val="28"/>
          <w:rtl w:val="0"/>
        </w:rPr>
        <w:t xml:space="preserve">Giúp BCH theo dõi và nhập những khoản thu ngoài tổ chức Đoàn (Hoạt động phát tờ rơi quãng cáo …) → Chức năng có giao diện sau</w:t>
      </w:r>
    </w:p>
    <w:p w:rsidR="00000000" w:rsidDel="00000000" w:rsidP="00000000" w:rsidRDefault="00000000" w:rsidRPr="00000000" w14:paraId="0000003C">
      <w:pPr>
        <w:spacing w:after="40" w:before="40" w:lineRule="auto"/>
        <w:ind w:firstLine="720"/>
        <w:jc w:val="both"/>
        <w:rPr>
          <w:sz w:val="28"/>
          <w:szCs w:val="28"/>
        </w:rPr>
      </w:pPr>
      <w:r w:rsidDel="00000000" w:rsidR="00000000" w:rsidRPr="00000000">
        <w:rPr>
          <w:sz w:val="28"/>
          <w:szCs w:val="28"/>
        </w:rPr>
        <w:drawing>
          <wp:inline distB="0" distT="0" distL="0" distR="0">
            <wp:extent cx="5943600" cy="824865"/>
            <wp:effectExtent b="0" l="0" r="0" t="0"/>
            <wp:docPr id="40"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5943600" cy="82486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Chọn nút “THÊM MỚI” → Hệ thống xuất hiện giao diện nhập khoản thu như sau:</w:t>
      </w:r>
    </w:p>
    <w:p w:rsidR="00000000" w:rsidDel="00000000" w:rsidP="00000000" w:rsidRDefault="00000000" w:rsidRPr="00000000" w14:paraId="0000003E">
      <w:pPr>
        <w:spacing w:after="40" w:before="40" w:lineRule="auto"/>
        <w:ind w:firstLine="720"/>
        <w:jc w:val="both"/>
        <w:rPr>
          <w:sz w:val="28"/>
          <w:szCs w:val="28"/>
        </w:rPr>
      </w:pPr>
      <w:r w:rsidDel="00000000" w:rsidR="00000000" w:rsidRPr="00000000">
        <w:rPr>
          <w:sz w:val="28"/>
          <w:szCs w:val="28"/>
        </w:rPr>
        <w:drawing>
          <wp:inline distB="0" distT="0" distL="0" distR="0">
            <wp:extent cx="4857143" cy="2571429"/>
            <wp:effectExtent b="0" l="0" r="0" t="0"/>
            <wp:docPr id="39"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4857143" cy="257142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thông tin thu → sau đó ấn nút “LƯU” → Dữ liệu sẽ được cập nhật lên hệ thống</w:t>
      </w:r>
    </w:p>
    <w:p w:rsidR="00000000" w:rsidDel="00000000" w:rsidP="00000000" w:rsidRDefault="00000000" w:rsidRPr="00000000" w14:paraId="00000040">
      <w:pPr>
        <w:pStyle w:val="Heading5"/>
        <w:numPr>
          <w:ilvl w:val="4"/>
          <w:numId w:val="2"/>
        </w:numPr>
        <w:spacing w:after="40" w:lineRule="auto"/>
        <w:ind w:left="0" w:firstLine="720"/>
        <w:jc w:val="both"/>
        <w:rPr/>
      </w:pPr>
      <w:r w:rsidDel="00000000" w:rsidR="00000000" w:rsidRPr="00000000">
        <w:rPr>
          <w:sz w:val="28"/>
          <w:szCs w:val="28"/>
          <w:rtl w:val="0"/>
        </w:rPr>
        <w:t xml:space="preserve">Tổ chức khác</w:t>
      </w:r>
    </w:p>
    <w:p w:rsidR="00000000" w:rsidDel="00000000" w:rsidP="00000000" w:rsidRDefault="00000000" w:rsidRPr="00000000" w14:paraId="00000041">
      <w:pPr>
        <w:spacing w:after="40" w:before="40" w:lineRule="auto"/>
        <w:ind w:firstLine="720"/>
        <w:jc w:val="both"/>
        <w:rPr>
          <w:sz w:val="28"/>
          <w:szCs w:val="28"/>
        </w:rPr>
      </w:pPr>
      <w:r w:rsidDel="00000000" w:rsidR="00000000" w:rsidRPr="00000000">
        <w:rPr>
          <w:sz w:val="28"/>
          <w:szCs w:val="28"/>
          <w:rtl w:val="0"/>
        </w:rPr>
        <w:t xml:space="preserve">Giúp BCH theo dõi được các khoản thu từ tổ chức khác chuyển đến. Ví dụ như khoản thu cấp dưới trích nộp lên cấp trên hoặc cấp trên phân bổ xuống cấp dưới → Chức năng cho ảnh giao diện như sau:</w:t>
      </w:r>
    </w:p>
    <w:p w:rsidR="00000000" w:rsidDel="00000000" w:rsidP="00000000" w:rsidRDefault="00000000" w:rsidRPr="00000000" w14:paraId="00000042">
      <w:pPr>
        <w:spacing w:after="40" w:before="40" w:lineRule="auto"/>
        <w:jc w:val="both"/>
        <w:rPr>
          <w:sz w:val="28"/>
          <w:szCs w:val="28"/>
        </w:rPr>
      </w:pPr>
      <w:r w:rsidDel="00000000" w:rsidR="00000000" w:rsidRPr="00000000">
        <w:rPr>
          <w:sz w:val="28"/>
          <w:szCs w:val="28"/>
        </w:rPr>
        <w:drawing>
          <wp:inline distB="0" distT="0" distL="0" distR="0">
            <wp:extent cx="5943600" cy="802005"/>
            <wp:effectExtent b="0" l="0" r="0" t="0"/>
            <wp:docPr id="42"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943600" cy="80200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4"/>
        <w:numPr>
          <w:ilvl w:val="3"/>
          <w:numId w:val="2"/>
        </w:numPr>
        <w:spacing w:after="40" w:lineRule="auto"/>
        <w:ind w:left="0" w:firstLine="720"/>
        <w:jc w:val="both"/>
        <w:rPr/>
      </w:pPr>
      <w:r w:rsidDel="00000000" w:rsidR="00000000" w:rsidRPr="00000000">
        <w:rPr>
          <w:sz w:val="28"/>
          <w:szCs w:val="28"/>
          <w:rtl w:val="0"/>
        </w:rPr>
        <w:t xml:space="preserve">Chi phí</w:t>
      </w:r>
    </w:p>
    <w:p w:rsidR="00000000" w:rsidDel="00000000" w:rsidP="00000000" w:rsidRDefault="00000000" w:rsidRPr="00000000" w14:paraId="00000044">
      <w:pPr>
        <w:spacing w:after="40" w:before="40" w:lineRule="auto"/>
        <w:ind w:firstLine="720"/>
        <w:jc w:val="both"/>
        <w:rPr>
          <w:sz w:val="28"/>
          <w:szCs w:val="28"/>
        </w:rPr>
      </w:pPr>
      <w:r w:rsidDel="00000000" w:rsidR="00000000" w:rsidRPr="00000000">
        <w:rPr>
          <w:sz w:val="28"/>
          <w:szCs w:val="28"/>
          <w:rtl w:val="0"/>
        </w:rPr>
        <w:t xml:space="preserve">Giúp BCH theo dõi các khoản chi của tổ chức (Trích nộp cấp trên, chi hoạt động tại tổ chức …) → Hệ thống có giao diện sau:</w:t>
      </w:r>
    </w:p>
    <w:p w:rsidR="00000000" w:rsidDel="00000000" w:rsidP="00000000" w:rsidRDefault="00000000" w:rsidRPr="00000000" w14:paraId="00000045">
      <w:pPr>
        <w:spacing w:after="40" w:before="40" w:lineRule="auto"/>
        <w:jc w:val="both"/>
        <w:rPr>
          <w:sz w:val="28"/>
          <w:szCs w:val="28"/>
        </w:rPr>
      </w:pPr>
      <w:r w:rsidDel="00000000" w:rsidR="00000000" w:rsidRPr="00000000">
        <w:rPr>
          <w:sz w:val="28"/>
          <w:szCs w:val="28"/>
        </w:rPr>
        <w:drawing>
          <wp:inline distB="0" distT="0" distL="0" distR="0">
            <wp:extent cx="5943600" cy="795655"/>
            <wp:effectExtent b="0" l="0" r="0" t="0"/>
            <wp:docPr id="41"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943600" cy="79565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40" w:before="40" w:lineRule="auto"/>
        <w:ind w:firstLine="720"/>
        <w:jc w:val="both"/>
        <w:rPr>
          <w:sz w:val="28"/>
          <w:szCs w:val="28"/>
        </w:rPr>
      </w:pPr>
      <w:r w:rsidDel="00000000" w:rsidR="00000000" w:rsidRPr="00000000">
        <w:rPr>
          <w:sz w:val="28"/>
          <w:szCs w:val="28"/>
          <w:rtl w:val="0"/>
        </w:rPr>
        <w:t xml:space="preserve">(1) Ấn nút “THÊM MỚI” để thực hiện thêm mới thông tin chi phí → Hệ thống xuất hiện giao diện sau:</w:t>
      </w:r>
    </w:p>
    <w:p w:rsidR="00000000" w:rsidDel="00000000" w:rsidP="00000000" w:rsidRDefault="00000000" w:rsidRPr="00000000" w14:paraId="00000047">
      <w:pPr>
        <w:spacing w:after="40" w:before="40" w:lineRule="auto"/>
        <w:ind w:firstLine="720"/>
        <w:jc w:val="both"/>
        <w:rPr>
          <w:sz w:val="28"/>
          <w:szCs w:val="28"/>
        </w:rPr>
      </w:pPr>
      <w:r w:rsidDel="00000000" w:rsidR="00000000" w:rsidRPr="00000000">
        <w:rPr>
          <w:sz w:val="28"/>
          <w:szCs w:val="28"/>
        </w:rPr>
        <w:drawing>
          <wp:inline distB="0" distT="0" distL="0" distR="0">
            <wp:extent cx="5028571" cy="3647619"/>
            <wp:effectExtent b="0" l="0" r="0" t="0"/>
            <wp:docPr id="45"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5028571" cy="364761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Điền đầy đủ thông tin → sau đó ấn nút “LƯU” → Dữ liệu sẽ được cập nhật lên hệ thống</w:t>
      </w:r>
    </w:p>
    <w:p w:rsidR="00000000" w:rsidDel="00000000" w:rsidP="00000000" w:rsidRDefault="00000000" w:rsidRPr="00000000" w14:paraId="00000049">
      <w:pPr>
        <w:spacing w:after="40" w:before="40" w:lineRule="auto"/>
        <w:ind w:firstLine="720"/>
        <w:jc w:val="both"/>
        <w:rPr>
          <w:sz w:val="28"/>
          <w:szCs w:val="28"/>
        </w:rPr>
      </w:pPr>
      <w:r w:rsidDel="00000000" w:rsidR="00000000" w:rsidRPr="00000000">
        <w:rPr>
          <w:sz w:val="28"/>
          <w:szCs w:val="28"/>
          <w:rtl w:val="0"/>
        </w:rPr>
        <w:t xml:space="preserve">(2) Sửa thông tin chi: Chọn Icon sửa  </w:t>
      </w:r>
      <w:r w:rsidDel="00000000" w:rsidR="00000000" w:rsidRPr="00000000">
        <w:rPr>
          <w:sz w:val="28"/>
          <w:szCs w:val="28"/>
        </w:rPr>
        <w:drawing>
          <wp:inline distB="0" distT="0" distL="0" distR="0">
            <wp:extent cx="276190" cy="276190"/>
            <wp:effectExtent b="0" l="0" r="0" t="0"/>
            <wp:docPr id="43"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276190" cy="276190"/>
                    </a:xfrm>
                    <a:prstGeom prst="rect"/>
                    <a:ln/>
                  </pic:spPr>
                </pic:pic>
              </a:graphicData>
            </a:graphic>
          </wp:inline>
        </w:drawing>
      </w:r>
      <w:r w:rsidDel="00000000" w:rsidR="00000000" w:rsidRPr="00000000">
        <w:rPr>
          <w:sz w:val="28"/>
          <w:szCs w:val="28"/>
          <w:rtl w:val="0"/>
        </w:rPr>
        <w:t xml:space="preserve">  hệ thống xuất hiện khung giao diện như sau:</w:t>
      </w:r>
    </w:p>
    <w:p w:rsidR="00000000" w:rsidDel="00000000" w:rsidP="00000000" w:rsidRDefault="00000000" w:rsidRPr="00000000" w14:paraId="0000004A">
      <w:pPr>
        <w:spacing w:after="40" w:before="40" w:lineRule="auto"/>
        <w:ind w:firstLine="720"/>
        <w:jc w:val="both"/>
        <w:rPr>
          <w:sz w:val="28"/>
          <w:szCs w:val="28"/>
        </w:rPr>
      </w:pPr>
      <w:r w:rsidDel="00000000" w:rsidR="00000000" w:rsidRPr="00000000">
        <w:rPr>
          <w:sz w:val="28"/>
          <w:szCs w:val="28"/>
        </w:rPr>
        <w:drawing>
          <wp:inline distB="0" distT="0" distL="0" distR="0">
            <wp:extent cx="5172655" cy="2900308"/>
            <wp:effectExtent b="0" l="0" r="0" t="0"/>
            <wp:docPr id="44"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5172655" cy="290030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Điều chỉnh thông tin chi phí → Sau đó ấn nút “LƯU” → Hệ thống sẽ cập nhật thông tin điều chỉnh lên hệ thống.</w:t>
      </w:r>
    </w:p>
    <w:p w:rsidR="00000000" w:rsidDel="00000000" w:rsidP="00000000" w:rsidRDefault="00000000" w:rsidRPr="00000000" w14:paraId="0000004C">
      <w:pPr>
        <w:spacing w:after="40" w:before="40" w:lineRule="auto"/>
        <w:ind w:firstLine="720"/>
        <w:jc w:val="both"/>
        <w:rPr>
          <w:sz w:val="28"/>
          <w:szCs w:val="28"/>
        </w:rPr>
      </w:pPr>
      <w:r w:rsidDel="00000000" w:rsidR="00000000" w:rsidRPr="00000000">
        <w:rPr>
          <w:sz w:val="28"/>
          <w:szCs w:val="28"/>
          <w:rtl w:val="0"/>
        </w:rPr>
        <w:t xml:space="preserve">(3) Xóa thông tin: Chọn Icon xóa </w:t>
      </w:r>
      <w:r w:rsidDel="00000000" w:rsidR="00000000" w:rsidRPr="00000000">
        <w:rPr>
          <w:sz w:val="28"/>
          <w:szCs w:val="28"/>
        </w:rPr>
        <w:drawing>
          <wp:inline distB="0" distT="0" distL="0" distR="0">
            <wp:extent cx="247619" cy="295238"/>
            <wp:effectExtent b="0" l="0" r="0" t="0"/>
            <wp:docPr id="4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247619" cy="295238"/>
                    </a:xfrm>
                    <a:prstGeom prst="rect"/>
                    <a:ln/>
                  </pic:spPr>
                </pic:pic>
              </a:graphicData>
            </a:graphic>
          </wp:inline>
        </w:drawing>
      </w:r>
      <w:r w:rsidDel="00000000" w:rsidR="00000000" w:rsidRPr="00000000">
        <w:rPr>
          <w:sz w:val="28"/>
          <w:szCs w:val="28"/>
          <w:rtl w:val="0"/>
        </w:rPr>
        <w:t xml:space="preserve">  hệ thống sẽ xóa thông tin chi phí khỏi hệ thống</w:t>
      </w:r>
    </w:p>
    <w:p w:rsidR="00000000" w:rsidDel="00000000" w:rsidP="00000000" w:rsidRDefault="00000000" w:rsidRPr="00000000" w14:paraId="0000004D">
      <w:pPr>
        <w:pStyle w:val="Heading3"/>
        <w:numPr>
          <w:ilvl w:val="2"/>
          <w:numId w:val="2"/>
        </w:numPr>
        <w:spacing w:after="40" w:lineRule="auto"/>
        <w:ind w:left="851" w:firstLine="0"/>
        <w:jc w:val="both"/>
        <w:rPr/>
      </w:pPr>
      <w:bookmarkStart w:colFirst="0" w:colLast="0" w:name="_4d34og8" w:id="8"/>
      <w:bookmarkEnd w:id="8"/>
      <w:r w:rsidDel="00000000" w:rsidR="00000000" w:rsidRPr="00000000">
        <w:rPr>
          <w:sz w:val="28"/>
          <w:szCs w:val="28"/>
          <w:rtl w:val="0"/>
        </w:rPr>
        <w:t xml:space="preserve">Ban Chấp hành Đoàn cấp tỉnh</w:t>
      </w:r>
    </w:p>
    <w:p w:rsidR="00000000" w:rsidDel="00000000" w:rsidP="00000000" w:rsidRDefault="00000000" w:rsidRPr="00000000" w14:paraId="0000004E">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Giúp BCH theo dõi thông tin chi tiết, số lượng BCH của tổ chức trực thuộc → Hệ thống có ảnh giao diện như sau</w:t>
      </w:r>
    </w:p>
    <w:p w:rsidR="00000000" w:rsidDel="00000000" w:rsidP="00000000" w:rsidRDefault="00000000" w:rsidRPr="00000000" w14:paraId="0000004F">
      <w:pPr>
        <w:spacing w:after="40" w:before="40" w:lineRule="auto"/>
        <w:jc w:val="both"/>
        <w:rPr>
          <w:sz w:val="28"/>
          <w:szCs w:val="28"/>
        </w:rPr>
      </w:pPr>
      <w:r w:rsidDel="00000000" w:rsidR="00000000" w:rsidRPr="00000000">
        <w:rPr>
          <w:sz w:val="28"/>
          <w:szCs w:val="28"/>
        </w:rPr>
        <w:drawing>
          <wp:inline distB="0" distT="0" distL="0" distR="0">
            <wp:extent cx="5943600" cy="2213610"/>
            <wp:effectExtent b="0" l="0" r="0" t="0"/>
            <wp:docPr id="4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943600" cy="221361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40" w:before="40" w:lineRule="auto"/>
        <w:ind w:firstLine="720"/>
        <w:jc w:val="both"/>
        <w:rPr>
          <w:sz w:val="28"/>
          <w:szCs w:val="28"/>
        </w:rPr>
      </w:pPr>
      <w:r w:rsidDel="00000000" w:rsidR="00000000" w:rsidRPr="00000000">
        <w:rPr>
          <w:sz w:val="28"/>
          <w:szCs w:val="28"/>
          <w:rtl w:val="0"/>
        </w:rPr>
        <w:t xml:space="preserve">- Ấn vào THÊM để thêm thông tin BCH Đoàn. Giao diện hiển thị:</w:t>
      </w:r>
    </w:p>
    <w:p w:rsidR="00000000" w:rsidDel="00000000" w:rsidP="00000000" w:rsidRDefault="00000000" w:rsidRPr="00000000" w14:paraId="00000051">
      <w:pPr>
        <w:spacing w:after="40" w:before="40" w:lineRule="auto"/>
        <w:jc w:val="both"/>
        <w:rPr>
          <w:sz w:val="28"/>
          <w:szCs w:val="28"/>
        </w:rPr>
      </w:pPr>
      <w:r w:rsidDel="00000000" w:rsidR="00000000" w:rsidRPr="00000000">
        <w:rPr>
          <w:sz w:val="28"/>
          <w:szCs w:val="28"/>
        </w:rPr>
        <w:drawing>
          <wp:inline distB="0" distT="0" distL="0" distR="0">
            <wp:extent cx="5943600" cy="2583815"/>
            <wp:effectExtent b="0" l="0" r="0" t="0"/>
            <wp:docPr id="48"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943600" cy="258381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numPr>
          <w:ilvl w:val="2"/>
          <w:numId w:val="2"/>
        </w:numPr>
        <w:ind w:left="709" w:firstLine="0"/>
        <w:rPr/>
      </w:pPr>
      <w:bookmarkStart w:colFirst="0" w:colLast="0" w:name="_2s8eyo1" w:id="9"/>
      <w:bookmarkEnd w:id="9"/>
      <w:r w:rsidDel="00000000" w:rsidR="00000000" w:rsidRPr="00000000">
        <w:rPr>
          <w:sz w:val="28"/>
          <w:szCs w:val="28"/>
          <w:rtl w:val="0"/>
        </w:rPr>
        <w:t xml:space="preserve">Duyệt thông tin Ban Chấp hành</w:t>
      </w:r>
    </w:p>
    <w:p w:rsidR="00000000" w:rsidDel="00000000" w:rsidP="00000000" w:rsidRDefault="00000000" w:rsidRPr="00000000" w14:paraId="00000053">
      <w:pPr>
        <w:spacing w:after="40" w:before="40" w:lineRule="auto"/>
        <w:ind w:firstLine="425"/>
        <w:jc w:val="both"/>
        <w:rPr>
          <w:sz w:val="28"/>
          <w:szCs w:val="28"/>
        </w:rPr>
      </w:pPr>
      <w:r w:rsidDel="00000000" w:rsidR="00000000" w:rsidRPr="00000000">
        <w:rPr>
          <w:sz w:val="28"/>
          <w:szCs w:val="28"/>
          <w:rtl w:val="0"/>
        </w:rPr>
        <w:t xml:space="preserve">Giúp duyệt thông tin BCH của tổ chức lên hệ thống</w:t>
      </w:r>
    </w:p>
    <w:p w:rsidR="00000000" w:rsidDel="00000000" w:rsidP="00000000" w:rsidRDefault="00000000" w:rsidRPr="00000000" w14:paraId="00000054">
      <w:pPr>
        <w:spacing w:after="40" w:before="40" w:lineRule="auto"/>
        <w:jc w:val="both"/>
        <w:rPr>
          <w:sz w:val="28"/>
          <w:szCs w:val="28"/>
        </w:rPr>
      </w:pPr>
      <w:r w:rsidDel="00000000" w:rsidR="00000000" w:rsidRPr="00000000">
        <w:rPr>
          <w:sz w:val="28"/>
          <w:szCs w:val="28"/>
        </w:rPr>
        <w:drawing>
          <wp:inline distB="0" distT="0" distL="0" distR="0">
            <wp:extent cx="5972175" cy="2637790"/>
            <wp:effectExtent b="0" l="0" r="0" t="0"/>
            <wp:docPr id="49"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972175" cy="263779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40" w:before="40" w:lineRule="auto"/>
        <w:ind w:left="425" w:firstLine="1.0000000000000142"/>
        <w:jc w:val="both"/>
        <w:rPr>
          <w:sz w:val="28"/>
          <w:szCs w:val="28"/>
        </w:rPr>
      </w:pPr>
      <w:r w:rsidDel="00000000" w:rsidR="00000000" w:rsidRPr="00000000">
        <w:rPr>
          <w:sz w:val="28"/>
          <w:szCs w:val="28"/>
          <w:rtl w:val="0"/>
        </w:rPr>
        <w:t xml:space="preserve">(1) Giúp lọc trạng thái tìm kiếm: Chưa duyệt, đã duyệt, chờ duyệt, không duyệt</w:t>
      </w:r>
    </w:p>
    <w:p w:rsidR="00000000" w:rsidDel="00000000" w:rsidP="00000000" w:rsidRDefault="00000000" w:rsidRPr="00000000" w14:paraId="00000056">
      <w:pPr>
        <w:spacing w:after="40" w:before="40" w:lineRule="auto"/>
        <w:ind w:left="425" w:firstLine="1.0000000000000142"/>
        <w:jc w:val="both"/>
        <w:rPr>
          <w:sz w:val="28"/>
          <w:szCs w:val="28"/>
        </w:rPr>
      </w:pPr>
      <w:r w:rsidDel="00000000" w:rsidR="00000000" w:rsidRPr="00000000">
        <w:rPr>
          <w:sz w:val="28"/>
          <w:szCs w:val="28"/>
          <w:rtl w:val="0"/>
        </w:rPr>
        <w:t xml:space="preserve">(2) Giúp tìm kiếm cán bộ đoàn theo tên, CMND, điện thoại, email</w:t>
      </w:r>
    </w:p>
    <w:p w:rsidR="00000000" w:rsidDel="00000000" w:rsidP="00000000" w:rsidRDefault="00000000" w:rsidRPr="00000000" w14:paraId="00000057">
      <w:pPr>
        <w:spacing w:after="40" w:before="40" w:lineRule="auto"/>
        <w:ind w:left="425" w:firstLine="1.0000000000000142"/>
        <w:jc w:val="both"/>
        <w:rPr>
          <w:sz w:val="28"/>
          <w:szCs w:val="28"/>
        </w:rPr>
      </w:pPr>
      <w:r w:rsidDel="00000000" w:rsidR="00000000" w:rsidRPr="00000000">
        <w:rPr>
          <w:sz w:val="28"/>
          <w:szCs w:val="28"/>
          <w:rtl w:val="0"/>
        </w:rPr>
        <w:t xml:space="preserve">(3) Tính năng Duyệt </w:t>
      </w:r>
      <w:r w:rsidDel="00000000" w:rsidR="00000000" w:rsidRPr="00000000">
        <w:rPr>
          <w:sz w:val="28"/>
          <w:szCs w:val="28"/>
        </w:rPr>
        <w:drawing>
          <wp:inline distB="0" distT="0" distL="0" distR="0">
            <wp:extent cx="438095" cy="438095"/>
            <wp:effectExtent b="0" l="0" r="0" t="0"/>
            <wp:docPr id="50"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438095" cy="438095"/>
                    </a:xfrm>
                    <a:prstGeom prst="rect"/>
                    <a:ln/>
                  </pic:spPr>
                </pic:pic>
              </a:graphicData>
            </a:graphic>
          </wp:inline>
        </w:drawing>
      </w:r>
      <w:r w:rsidDel="00000000" w:rsidR="00000000" w:rsidRPr="00000000">
        <w:rPr>
          <w:sz w:val="28"/>
          <w:szCs w:val="28"/>
          <w:rtl w:val="0"/>
        </w:rPr>
        <w:t xml:space="preserve"> và Hủy duyệt </w:t>
      </w:r>
      <w:r w:rsidDel="00000000" w:rsidR="00000000" w:rsidRPr="00000000">
        <w:rPr>
          <w:sz w:val="28"/>
          <w:szCs w:val="28"/>
        </w:rPr>
        <w:drawing>
          <wp:inline distB="0" distT="0" distL="0" distR="0">
            <wp:extent cx="380952" cy="400000"/>
            <wp:effectExtent b="0" l="0" r="0" t="0"/>
            <wp:docPr id="51"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380952" cy="40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40" w:before="40" w:lineRule="auto"/>
        <w:ind w:firstLine="425"/>
        <w:jc w:val="both"/>
        <w:rPr>
          <w:sz w:val="28"/>
          <w:szCs w:val="28"/>
        </w:rPr>
      </w:pPr>
      <w:r w:rsidDel="00000000" w:rsidR="00000000" w:rsidRPr="00000000">
        <w:rPr>
          <w:sz w:val="28"/>
          <w:szCs w:val="28"/>
          <w:rtl w:val="0"/>
        </w:rPr>
        <w:t xml:space="preserve">- Trường hợp DUYỆT thì thông tin cán bộ đoàn sẽ hiển thị trong Danh sách BCH của tổ chức</w:t>
      </w:r>
    </w:p>
    <w:p w:rsidR="00000000" w:rsidDel="00000000" w:rsidP="00000000" w:rsidRDefault="00000000" w:rsidRPr="00000000" w14:paraId="00000059">
      <w:pPr>
        <w:spacing w:after="40" w:before="40" w:lineRule="auto"/>
        <w:ind w:left="425" w:firstLine="1.0000000000000142"/>
        <w:jc w:val="both"/>
        <w:rPr>
          <w:sz w:val="28"/>
          <w:szCs w:val="28"/>
        </w:rPr>
      </w:pPr>
      <w:r w:rsidDel="00000000" w:rsidR="00000000" w:rsidRPr="00000000">
        <w:rPr>
          <w:sz w:val="28"/>
          <w:szCs w:val="28"/>
          <w:rtl w:val="0"/>
        </w:rPr>
        <w:t xml:space="preserve">- Trường hợp KHÔNG DUYỆT thì nhập thông tin lý do không duyệt</w:t>
      </w:r>
    </w:p>
    <w:p w:rsidR="00000000" w:rsidDel="00000000" w:rsidP="00000000" w:rsidRDefault="00000000" w:rsidRPr="00000000" w14:paraId="0000005A">
      <w:pPr>
        <w:spacing w:after="40" w:before="40" w:lineRule="auto"/>
        <w:jc w:val="both"/>
        <w:rPr>
          <w:sz w:val="28"/>
          <w:szCs w:val="28"/>
        </w:rPr>
      </w:pPr>
      <w:r w:rsidDel="00000000" w:rsidR="00000000" w:rsidRPr="00000000">
        <w:rPr>
          <w:sz w:val="28"/>
          <w:szCs w:val="28"/>
        </w:rPr>
        <w:drawing>
          <wp:inline distB="0" distT="0" distL="0" distR="0">
            <wp:extent cx="5972175" cy="2806065"/>
            <wp:effectExtent b="0" l="0" r="0" t="0"/>
            <wp:docPr id="52"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972175" cy="280606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before="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numPr>
          <w:ilvl w:val="1"/>
          <w:numId w:val="2"/>
        </w:numPr>
        <w:spacing w:after="40" w:lineRule="auto"/>
        <w:ind w:left="0" w:firstLine="720"/>
        <w:jc w:val="both"/>
        <w:rPr/>
      </w:pPr>
      <w:bookmarkStart w:colFirst="0" w:colLast="0" w:name="_17dp8vu" w:id="10"/>
      <w:bookmarkEnd w:id="10"/>
      <w:r w:rsidDel="00000000" w:rsidR="00000000" w:rsidRPr="00000000">
        <w:rPr>
          <w:sz w:val="28"/>
          <w:szCs w:val="28"/>
          <w:rtl w:val="0"/>
        </w:rPr>
        <w:t xml:space="preserve">Nghiệp vụ quản lý đoàn </w:t>
      </w:r>
    </w:p>
    <w:p w:rsidR="00000000" w:rsidDel="00000000" w:rsidP="00000000" w:rsidRDefault="00000000" w:rsidRPr="00000000" w14:paraId="0000005D">
      <w:pPr>
        <w:pStyle w:val="Heading3"/>
        <w:numPr>
          <w:ilvl w:val="2"/>
          <w:numId w:val="2"/>
        </w:numPr>
        <w:spacing w:after="40" w:lineRule="auto"/>
        <w:ind w:left="709" w:firstLine="0"/>
        <w:jc w:val="both"/>
        <w:rPr/>
      </w:pPr>
      <w:bookmarkStart w:colFirst="0" w:colLast="0" w:name="_3rdcrjn" w:id="11"/>
      <w:bookmarkEnd w:id="11"/>
      <w:r w:rsidDel="00000000" w:rsidR="00000000" w:rsidRPr="00000000">
        <w:rPr>
          <w:sz w:val="28"/>
          <w:szCs w:val="28"/>
          <w:rtl w:val="0"/>
        </w:rPr>
        <w:t xml:space="preserve">Xử lý cấp thẻ đoàn viên</w:t>
      </w:r>
    </w:p>
    <w:p w:rsidR="00000000" w:rsidDel="00000000" w:rsidP="00000000" w:rsidRDefault="00000000" w:rsidRPr="00000000" w14:paraId="0000005E">
      <w:pPr>
        <w:spacing w:after="40" w:before="40" w:lineRule="auto"/>
        <w:ind w:firstLine="720"/>
        <w:jc w:val="both"/>
        <w:rPr>
          <w:sz w:val="28"/>
          <w:szCs w:val="28"/>
        </w:rPr>
      </w:pPr>
      <w:r w:rsidDel="00000000" w:rsidR="00000000" w:rsidRPr="00000000">
        <w:rPr>
          <w:sz w:val="28"/>
          <w:szCs w:val="28"/>
          <w:rtl w:val="0"/>
        </w:rPr>
        <w:t xml:space="preserve">Giúp BCH cấp tỉnh Đoàn theo dõi quản lý được danh sách dãy mã thẻ Đoàn được cấp từ Trung ương và Phân bổ về cho Đoàn trực thuộc (Cấp huyện/tương đương) → Hệ thống có ảnh giao diện như sau:</w:t>
      </w:r>
    </w:p>
    <w:p w:rsidR="00000000" w:rsidDel="00000000" w:rsidP="00000000" w:rsidRDefault="00000000" w:rsidRPr="00000000" w14:paraId="0000005F">
      <w:pPr>
        <w:spacing w:after="40" w:before="40" w:lineRule="auto"/>
        <w:ind w:firstLine="720"/>
        <w:jc w:val="both"/>
        <w:rPr>
          <w:sz w:val="28"/>
          <w:szCs w:val="28"/>
        </w:rPr>
      </w:pPr>
      <w:r w:rsidDel="00000000" w:rsidR="00000000" w:rsidRPr="00000000">
        <w:rPr>
          <w:sz w:val="28"/>
          <w:szCs w:val="28"/>
        </w:rPr>
        <w:drawing>
          <wp:inline distB="0" distT="0" distL="0" distR="0">
            <wp:extent cx="5943600" cy="2468880"/>
            <wp:effectExtent b="0" l="0" r="0" t="0"/>
            <wp:docPr id="53"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594360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40" w:before="40" w:lineRule="auto"/>
        <w:ind w:firstLine="720"/>
        <w:jc w:val="both"/>
        <w:rPr>
          <w:sz w:val="28"/>
          <w:szCs w:val="28"/>
        </w:rPr>
      </w:pPr>
      <w:r w:rsidDel="00000000" w:rsidR="00000000" w:rsidRPr="00000000">
        <w:rPr>
          <w:sz w:val="28"/>
          <w:szCs w:val="28"/>
          <w:rtl w:val="0"/>
        </w:rPr>
        <w:t xml:space="preserve">(1) Khung thông tin dãy mã thẻ được Trung Ương đoàn cấp về cho Tỉnh</w:t>
      </w:r>
    </w:p>
    <w:p w:rsidR="00000000" w:rsidDel="00000000" w:rsidP="00000000" w:rsidRDefault="00000000" w:rsidRPr="00000000" w14:paraId="00000061">
      <w:pPr>
        <w:spacing w:after="40" w:before="40" w:lineRule="auto"/>
        <w:ind w:firstLine="720"/>
        <w:jc w:val="both"/>
        <w:rPr>
          <w:sz w:val="28"/>
          <w:szCs w:val="28"/>
        </w:rPr>
      </w:pPr>
      <w:r w:rsidDel="00000000" w:rsidR="00000000" w:rsidRPr="00000000">
        <w:rPr>
          <w:sz w:val="28"/>
          <w:szCs w:val="28"/>
          <w:rtl w:val="0"/>
        </w:rPr>
        <w:t xml:space="preserve">(2) Khung thông tin dãy mã thẻ Tỉnh đoàn đã cấp về cho các Đoàn huyện/tương đương</w:t>
      </w:r>
    </w:p>
    <w:p w:rsidR="00000000" w:rsidDel="00000000" w:rsidP="00000000" w:rsidRDefault="00000000" w:rsidRPr="00000000" w14:paraId="00000062">
      <w:pPr>
        <w:spacing w:after="40" w:before="40" w:lineRule="auto"/>
        <w:ind w:firstLine="720"/>
        <w:jc w:val="both"/>
        <w:rPr>
          <w:sz w:val="28"/>
          <w:szCs w:val="28"/>
        </w:rPr>
      </w:pPr>
      <w:r w:rsidDel="00000000" w:rsidR="00000000" w:rsidRPr="00000000">
        <w:rPr>
          <w:sz w:val="28"/>
          <w:szCs w:val="28"/>
          <w:rtl w:val="0"/>
        </w:rPr>
        <w:t xml:space="preserve">(3) Khung thông tin hiển thị số lượng mã thể đã được cấp đến Đoàn viên của Đoàn huyện/tương đương.</w:t>
      </w:r>
    </w:p>
    <w:p w:rsidR="00000000" w:rsidDel="00000000" w:rsidP="00000000" w:rsidRDefault="00000000" w:rsidRPr="00000000" w14:paraId="00000063">
      <w:pPr>
        <w:spacing w:after="40" w:before="40" w:lineRule="auto"/>
        <w:ind w:firstLine="720"/>
        <w:jc w:val="both"/>
        <w:rPr>
          <w:sz w:val="28"/>
          <w:szCs w:val="28"/>
        </w:rPr>
      </w:pPr>
      <w:r w:rsidDel="00000000" w:rsidR="00000000" w:rsidRPr="00000000">
        <w:rPr>
          <w:sz w:val="28"/>
          <w:szCs w:val="28"/>
          <w:rtl w:val="0"/>
        </w:rPr>
        <w:t xml:space="preserve">(4) Khung thao tác chon link “CẤU HÌNH MÃ THẺ” để cấp dãy mã thẻ cho Đoàn huyện/tương đương được chọn → Hệ thống có ảnh giao diện như sau:</w:t>
      </w:r>
    </w:p>
    <w:p w:rsidR="00000000" w:rsidDel="00000000" w:rsidP="00000000" w:rsidRDefault="00000000" w:rsidRPr="00000000" w14:paraId="00000064">
      <w:pPr>
        <w:spacing w:after="40" w:before="40" w:lineRule="auto"/>
        <w:ind w:firstLine="720"/>
        <w:jc w:val="both"/>
        <w:rPr>
          <w:sz w:val="28"/>
          <w:szCs w:val="28"/>
        </w:rPr>
      </w:pPr>
      <w:r w:rsidDel="00000000" w:rsidR="00000000" w:rsidRPr="00000000">
        <w:rPr>
          <w:sz w:val="28"/>
          <w:szCs w:val="28"/>
        </w:rPr>
        <w:drawing>
          <wp:inline distB="0" distT="0" distL="0" distR="0">
            <wp:extent cx="5638095" cy="2057143"/>
            <wp:effectExtent b="0" l="0" r="0" t="0"/>
            <wp:docPr id="2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638095" cy="205714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mã số bắt đầu</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Nhập mã số kết thúc</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“LƯU” → Dãy mã thẻ sẽ được cấp xuống cho Đoàn cấp huyện/tương đương. </w:t>
      </w:r>
    </w:p>
    <w:p w:rsidR="00000000" w:rsidDel="00000000" w:rsidP="00000000" w:rsidRDefault="00000000" w:rsidRPr="00000000" w14:paraId="00000068">
      <w:pPr>
        <w:pStyle w:val="Heading3"/>
        <w:numPr>
          <w:ilvl w:val="2"/>
          <w:numId w:val="2"/>
        </w:numPr>
        <w:spacing w:after="40" w:lineRule="auto"/>
        <w:ind w:left="851" w:hanging="142.00000000000003"/>
        <w:jc w:val="both"/>
        <w:rPr/>
      </w:pPr>
      <w:bookmarkStart w:colFirst="0" w:colLast="0" w:name="_26in1rg" w:id="12"/>
      <w:bookmarkEnd w:id="12"/>
      <w:r w:rsidDel="00000000" w:rsidR="00000000" w:rsidRPr="00000000">
        <w:rPr>
          <w:sz w:val="28"/>
          <w:szCs w:val="28"/>
          <w:rtl w:val="0"/>
        </w:rPr>
        <w:t xml:space="preserve">Chương trình Rèn luyện đoàn viên</w:t>
      </w:r>
    </w:p>
    <w:p w:rsidR="00000000" w:rsidDel="00000000" w:rsidP="00000000" w:rsidRDefault="00000000" w:rsidRPr="00000000" w14:paraId="00000069">
      <w:pPr>
        <w:spacing w:after="40" w:before="40" w:lineRule="auto"/>
        <w:ind w:firstLine="720"/>
        <w:jc w:val="both"/>
        <w:rPr>
          <w:sz w:val="28"/>
          <w:szCs w:val="28"/>
        </w:rPr>
      </w:pPr>
      <w:r w:rsidDel="00000000" w:rsidR="00000000" w:rsidRPr="00000000">
        <w:rPr>
          <w:sz w:val="28"/>
          <w:szCs w:val="28"/>
          <w:rtl w:val="0"/>
        </w:rPr>
        <w:t xml:space="preserve">BCH Đoàn cấp tỉnh xem danh sách Đoàn viên, thực hiện xác nhân chương trình rèn luyện Đoàn viên</w:t>
      </w:r>
    </w:p>
    <w:p w:rsidR="00000000" w:rsidDel="00000000" w:rsidP="00000000" w:rsidRDefault="00000000" w:rsidRPr="00000000" w14:paraId="0000006A">
      <w:pPr>
        <w:spacing w:after="40" w:before="40" w:lineRule="auto"/>
        <w:ind w:firstLine="720"/>
        <w:jc w:val="both"/>
        <w:rPr>
          <w:sz w:val="28"/>
          <w:szCs w:val="28"/>
        </w:rPr>
      </w:pPr>
      <w:r w:rsidDel="00000000" w:rsidR="00000000" w:rsidRPr="00000000">
        <w:rPr>
          <w:sz w:val="28"/>
          <w:szCs w:val="28"/>
          <w:rtl w:val="0"/>
        </w:rPr>
        <w:t xml:space="preserve">Chọn THEO DÕI RÈN LUYỆN. Tính năng này cho phép cấp Huyện theo dõi được bao nhiêu đoàn viên đã đăng ký Rèn luyện đoàn viên và việc xác nhận của các cấp bộ đoàn. Chọn XUẤT EXCEL để tải file excel theo dõi rèn luyện, giao diện:</w:t>
      </w:r>
    </w:p>
    <w:p w:rsidR="00000000" w:rsidDel="00000000" w:rsidP="00000000" w:rsidRDefault="00000000" w:rsidRPr="00000000" w14:paraId="0000006B">
      <w:pPr>
        <w:spacing w:after="40" w:before="40" w:lineRule="auto"/>
        <w:ind w:firstLine="720"/>
        <w:jc w:val="both"/>
        <w:rPr>
          <w:sz w:val="28"/>
          <w:szCs w:val="28"/>
        </w:rPr>
      </w:pPr>
      <w:r w:rsidDel="00000000" w:rsidR="00000000" w:rsidRPr="00000000">
        <w:rPr>
          <w:sz w:val="28"/>
          <w:szCs w:val="28"/>
        </w:rPr>
        <w:drawing>
          <wp:inline distB="0" distT="0" distL="0" distR="0">
            <wp:extent cx="5943600" cy="2429510"/>
            <wp:effectExtent b="0" l="0" r="0" t="0"/>
            <wp:docPr id="25"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242951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numPr>
          <w:ilvl w:val="2"/>
          <w:numId w:val="2"/>
        </w:numPr>
        <w:spacing w:after="40" w:lineRule="auto"/>
        <w:ind w:left="851" w:firstLine="720"/>
        <w:jc w:val="both"/>
        <w:rPr/>
      </w:pPr>
      <w:bookmarkStart w:colFirst="0" w:colLast="0" w:name="_lnxbz9" w:id="13"/>
      <w:bookmarkEnd w:id="13"/>
      <w:r w:rsidDel="00000000" w:rsidR="00000000" w:rsidRPr="00000000">
        <w:rPr>
          <w:sz w:val="28"/>
          <w:szCs w:val="28"/>
          <w:rtl w:val="0"/>
        </w:rPr>
        <w:t xml:space="preserve">Số liệu tổ chức, đoàn viên</w:t>
      </w:r>
    </w:p>
    <w:p w:rsidR="00000000" w:rsidDel="00000000" w:rsidP="00000000" w:rsidRDefault="00000000" w:rsidRPr="00000000" w14:paraId="0000006D">
      <w:pPr>
        <w:spacing w:after="40" w:before="40" w:lineRule="auto"/>
        <w:ind w:firstLine="720"/>
        <w:jc w:val="both"/>
        <w:rPr>
          <w:sz w:val="28"/>
          <w:szCs w:val="28"/>
        </w:rPr>
      </w:pPr>
      <w:r w:rsidDel="00000000" w:rsidR="00000000" w:rsidRPr="00000000">
        <w:rPr>
          <w:sz w:val="28"/>
          <w:szCs w:val="28"/>
          <w:rtl w:val="0"/>
        </w:rPr>
        <w:t xml:space="preserve">Cho phép cấp tỉnh theo dõi được việc triển khai thực hiện Phần mềm Quản lý đoàn viên của các cơ sở đoàn trực thuộc với 05 biểu báo cáo, giao diện là:</w:t>
      </w:r>
    </w:p>
    <w:p w:rsidR="00000000" w:rsidDel="00000000" w:rsidP="00000000" w:rsidRDefault="00000000" w:rsidRPr="00000000" w14:paraId="0000006E">
      <w:pPr>
        <w:spacing w:after="40" w:before="40" w:lineRule="auto"/>
        <w:ind w:firstLine="720"/>
        <w:jc w:val="both"/>
        <w:rPr>
          <w:sz w:val="28"/>
          <w:szCs w:val="28"/>
        </w:rPr>
      </w:pPr>
      <w:r w:rsidDel="00000000" w:rsidR="00000000" w:rsidRPr="00000000">
        <w:rPr>
          <w:sz w:val="28"/>
          <w:szCs w:val="28"/>
        </w:rPr>
        <w:drawing>
          <wp:inline distB="0" distT="0" distL="0" distR="0">
            <wp:extent cx="5943600" cy="2686050"/>
            <wp:effectExtent b="0" l="0" r="0" t="0"/>
            <wp:docPr id="2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40" w:before="40" w:lineRule="auto"/>
        <w:ind w:firstLine="720"/>
        <w:jc w:val="both"/>
        <w:rPr>
          <w:sz w:val="28"/>
          <w:szCs w:val="28"/>
        </w:rPr>
      </w:pPr>
      <w:r w:rsidDel="00000000" w:rsidR="00000000" w:rsidRPr="00000000">
        <w:rPr>
          <w:sz w:val="28"/>
          <w:szCs w:val="28"/>
          <w:rtl w:val="0"/>
        </w:rPr>
        <w:t xml:space="preserve">(1) Chọn biểu thống kê cần xem, có 05 biểu.</w:t>
      </w:r>
    </w:p>
    <w:p w:rsidR="00000000" w:rsidDel="00000000" w:rsidP="00000000" w:rsidRDefault="00000000" w:rsidRPr="00000000" w14:paraId="00000070">
      <w:pPr>
        <w:spacing w:after="40" w:before="40" w:lineRule="auto"/>
        <w:ind w:firstLine="720"/>
        <w:jc w:val="both"/>
        <w:rPr>
          <w:sz w:val="28"/>
          <w:szCs w:val="28"/>
        </w:rPr>
      </w:pPr>
      <w:r w:rsidDel="00000000" w:rsidR="00000000" w:rsidRPr="00000000">
        <w:rPr>
          <w:sz w:val="28"/>
          <w:szCs w:val="28"/>
          <w:rtl w:val="0"/>
        </w:rPr>
        <w:t xml:space="preserve">(2) Tìm kiếm đơn vị, thời gian cần xuất thống kê</w:t>
      </w:r>
    </w:p>
    <w:p w:rsidR="00000000" w:rsidDel="00000000" w:rsidP="00000000" w:rsidRDefault="00000000" w:rsidRPr="00000000" w14:paraId="00000071">
      <w:pPr>
        <w:spacing w:after="40" w:before="40" w:lineRule="auto"/>
        <w:ind w:firstLine="720"/>
        <w:jc w:val="both"/>
        <w:rPr>
          <w:sz w:val="28"/>
          <w:szCs w:val="28"/>
        </w:rPr>
      </w:pPr>
      <w:r w:rsidDel="00000000" w:rsidR="00000000" w:rsidRPr="00000000">
        <w:rPr>
          <w:sz w:val="28"/>
          <w:szCs w:val="28"/>
          <w:rtl w:val="0"/>
        </w:rPr>
        <w:t xml:space="preserve">(3) Xuất Excel báo cáo thống kê</w:t>
      </w:r>
    </w:p>
    <w:p w:rsidR="00000000" w:rsidDel="00000000" w:rsidP="00000000" w:rsidRDefault="00000000" w:rsidRPr="00000000" w14:paraId="00000072">
      <w:pPr>
        <w:pStyle w:val="Heading2"/>
        <w:numPr>
          <w:ilvl w:val="1"/>
          <w:numId w:val="2"/>
        </w:numPr>
        <w:ind w:left="709" w:firstLine="0"/>
        <w:rPr/>
      </w:pPr>
      <w:bookmarkStart w:colFirst="0" w:colLast="0" w:name="_35nkun2" w:id="14"/>
      <w:bookmarkEnd w:id="14"/>
      <w:r w:rsidDel="00000000" w:rsidR="00000000" w:rsidRPr="00000000">
        <w:rPr>
          <w:sz w:val="28"/>
          <w:szCs w:val="28"/>
          <w:rtl w:val="0"/>
        </w:rPr>
        <w:t xml:space="preserve">Các văn bản chỉ đạo</w:t>
      </w:r>
    </w:p>
    <w:p w:rsidR="00000000" w:rsidDel="00000000" w:rsidP="00000000" w:rsidRDefault="00000000" w:rsidRPr="00000000" w14:paraId="00000073">
      <w:pPr>
        <w:spacing w:after="40" w:before="40" w:lineRule="auto"/>
        <w:ind w:firstLine="720"/>
        <w:jc w:val="both"/>
        <w:rPr>
          <w:sz w:val="28"/>
          <w:szCs w:val="28"/>
        </w:rPr>
      </w:pPr>
      <w:r w:rsidDel="00000000" w:rsidR="00000000" w:rsidRPr="00000000">
        <w:rPr>
          <w:sz w:val="28"/>
          <w:szCs w:val="28"/>
          <w:rtl w:val="0"/>
        </w:rPr>
        <w:t xml:space="preserve">Hệ thống có giao diện như sau: </w:t>
      </w:r>
    </w:p>
    <w:p w:rsidR="00000000" w:rsidDel="00000000" w:rsidP="00000000" w:rsidRDefault="00000000" w:rsidRPr="00000000" w14:paraId="00000074">
      <w:pPr>
        <w:spacing w:after="40" w:before="40" w:lineRule="auto"/>
        <w:ind w:firstLine="720"/>
        <w:jc w:val="both"/>
        <w:rPr>
          <w:sz w:val="28"/>
          <w:szCs w:val="28"/>
        </w:rPr>
      </w:pPr>
      <w:r w:rsidDel="00000000" w:rsidR="00000000" w:rsidRPr="00000000">
        <w:rPr>
          <w:sz w:val="28"/>
          <w:szCs w:val="28"/>
        </w:rPr>
        <w:drawing>
          <wp:inline distB="0" distT="0" distL="0" distR="0">
            <wp:extent cx="5535011" cy="1873980"/>
            <wp:effectExtent b="0" l="0" r="0" t="0"/>
            <wp:docPr id="2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535011" cy="187398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40" w:before="40" w:lineRule="auto"/>
        <w:ind w:firstLine="720"/>
        <w:jc w:val="both"/>
        <w:rPr>
          <w:sz w:val="28"/>
          <w:szCs w:val="28"/>
        </w:rPr>
      </w:pPr>
      <w:r w:rsidDel="00000000" w:rsidR="00000000" w:rsidRPr="00000000">
        <w:rPr>
          <w:sz w:val="28"/>
          <w:szCs w:val="28"/>
          <w:rtl w:val="0"/>
        </w:rPr>
        <w:t xml:space="preserve">(1) Tổ chức đoàn chọn Văn bản được ban hành để xem các văn bản do đoàn cấp trên ban hành</w:t>
      </w:r>
    </w:p>
    <w:p w:rsidR="00000000" w:rsidDel="00000000" w:rsidP="00000000" w:rsidRDefault="00000000" w:rsidRPr="00000000" w14:paraId="00000076">
      <w:pPr>
        <w:spacing w:after="40" w:before="40" w:lineRule="auto"/>
        <w:ind w:firstLine="720"/>
        <w:jc w:val="both"/>
        <w:rPr>
          <w:sz w:val="28"/>
          <w:szCs w:val="28"/>
        </w:rPr>
      </w:pPr>
      <w:r w:rsidDel="00000000" w:rsidR="00000000" w:rsidRPr="00000000">
        <w:rPr>
          <w:sz w:val="28"/>
          <w:szCs w:val="28"/>
          <w:rtl w:val="0"/>
        </w:rPr>
        <w:t xml:space="preserve">(2) Tổ chức đoàn chọn Văn bản của đơn vị để tạo văn bản, có các tính năng như sau:</w:t>
      </w:r>
    </w:p>
    <w:p w:rsidR="00000000" w:rsidDel="00000000" w:rsidP="00000000" w:rsidRDefault="00000000" w:rsidRPr="00000000" w14:paraId="00000077">
      <w:pPr>
        <w:spacing w:after="40" w:before="40" w:lineRule="auto"/>
        <w:ind w:firstLine="720"/>
        <w:jc w:val="both"/>
        <w:rPr>
          <w:sz w:val="28"/>
          <w:szCs w:val="28"/>
        </w:rPr>
      </w:pPr>
      <w:r w:rsidDel="00000000" w:rsidR="00000000" w:rsidRPr="00000000">
        <w:rPr>
          <w:b w:val="1"/>
          <w:sz w:val="28"/>
          <w:szCs w:val="28"/>
          <w:rtl w:val="0"/>
        </w:rPr>
        <w:t xml:space="preserve">- Trạng thái ban hành</w:t>
      </w:r>
      <w:r w:rsidDel="00000000" w:rsidR="00000000" w:rsidRPr="00000000">
        <w:rPr>
          <w:sz w:val="28"/>
          <w:szCs w:val="28"/>
          <w:rtl w:val="0"/>
        </w:rPr>
        <w:t xml:space="preserve"> để xem trạng thái XEM/CHƯA XEM của các đơn vị trực thuộc:</w:t>
      </w:r>
    </w:p>
    <w:p w:rsidR="00000000" w:rsidDel="00000000" w:rsidP="00000000" w:rsidRDefault="00000000" w:rsidRPr="00000000" w14:paraId="00000078">
      <w:pPr>
        <w:spacing w:after="40" w:before="40" w:lineRule="auto"/>
        <w:ind w:left="340" w:firstLine="720"/>
        <w:jc w:val="both"/>
        <w:rPr>
          <w:sz w:val="28"/>
          <w:szCs w:val="28"/>
        </w:rPr>
      </w:pPr>
      <w:r w:rsidDel="00000000" w:rsidR="00000000" w:rsidRPr="00000000">
        <w:rPr>
          <w:sz w:val="28"/>
          <w:szCs w:val="28"/>
        </w:rPr>
        <w:drawing>
          <wp:inline distB="0" distT="0" distL="0" distR="0">
            <wp:extent cx="5382666" cy="2886282"/>
            <wp:effectExtent b="0" l="0" r="0" t="0"/>
            <wp:docPr id="2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382666" cy="288628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40" w:before="40" w:lineRule="auto"/>
        <w:ind w:firstLine="720"/>
        <w:jc w:val="both"/>
        <w:rPr>
          <w:sz w:val="28"/>
          <w:szCs w:val="28"/>
        </w:rPr>
      </w:pPr>
      <w:r w:rsidDel="00000000" w:rsidR="00000000" w:rsidRPr="00000000">
        <w:rPr>
          <w:b w:val="1"/>
          <w:sz w:val="28"/>
          <w:szCs w:val="28"/>
          <w:rtl w:val="0"/>
        </w:rPr>
        <w:t xml:space="preserve">- Ban hành văn bản</w:t>
      </w:r>
      <w:r w:rsidDel="00000000" w:rsidR="00000000" w:rsidRPr="00000000">
        <w:rPr>
          <w:sz w:val="28"/>
          <w:szCs w:val="28"/>
          <w:rtl w:val="0"/>
        </w:rPr>
        <w:t xml:space="preserve"> để ban hành xuống cho các đơn vị trực thuộc:</w:t>
      </w:r>
    </w:p>
    <w:p w:rsidR="00000000" w:rsidDel="00000000" w:rsidP="00000000" w:rsidRDefault="00000000" w:rsidRPr="00000000" w14:paraId="0000007A">
      <w:pPr>
        <w:spacing w:after="40" w:before="40" w:lineRule="auto"/>
        <w:ind w:left="340" w:firstLine="720"/>
        <w:jc w:val="both"/>
        <w:rPr>
          <w:sz w:val="28"/>
          <w:szCs w:val="28"/>
        </w:rPr>
      </w:pPr>
      <w:r w:rsidDel="00000000" w:rsidR="00000000" w:rsidRPr="00000000">
        <w:rPr>
          <w:sz w:val="28"/>
          <w:szCs w:val="28"/>
        </w:rPr>
        <w:drawing>
          <wp:inline distB="0" distT="0" distL="0" distR="0">
            <wp:extent cx="4949345" cy="3283623"/>
            <wp:effectExtent b="0" l="0" r="0" t="0"/>
            <wp:docPr id="29"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4949345" cy="328362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40" w:before="40" w:lineRule="auto"/>
        <w:ind w:left="340" w:firstLine="720"/>
        <w:jc w:val="both"/>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Xóa </w:t>
      </w:r>
      <w:r w:rsidDel="00000000" w:rsidR="00000000" w:rsidRPr="00000000">
        <w:rPr>
          <w:sz w:val="28"/>
          <w:szCs w:val="28"/>
          <w:rtl w:val="0"/>
        </w:rPr>
        <w:t xml:space="preserve">văn bản đã tạo </w:t>
      </w:r>
      <w:r w:rsidDel="00000000" w:rsidR="00000000" w:rsidRPr="00000000">
        <w:rPr>
          <w:sz w:val="28"/>
          <w:szCs w:val="28"/>
        </w:rPr>
        <w:drawing>
          <wp:inline distB="0" distT="0" distL="0" distR="0">
            <wp:extent cx="419048" cy="428571"/>
            <wp:effectExtent b="0" l="0" r="0" t="0"/>
            <wp:docPr id="30"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19048" cy="42857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40" w:before="40" w:lineRule="auto"/>
        <w:ind w:left="340" w:firstLine="720"/>
        <w:jc w:val="both"/>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Sửa </w:t>
      </w:r>
      <w:r w:rsidDel="00000000" w:rsidR="00000000" w:rsidRPr="00000000">
        <w:rPr>
          <w:sz w:val="28"/>
          <w:szCs w:val="28"/>
          <w:rtl w:val="0"/>
        </w:rPr>
        <w:t xml:space="preserve">văn bản đã tạo:</w:t>
      </w:r>
    </w:p>
    <w:p w:rsidR="00000000" w:rsidDel="00000000" w:rsidP="00000000" w:rsidRDefault="00000000" w:rsidRPr="00000000" w14:paraId="0000007D">
      <w:pPr>
        <w:spacing w:after="40" w:before="40" w:lineRule="auto"/>
        <w:ind w:left="340" w:firstLine="720"/>
        <w:jc w:val="both"/>
        <w:rPr>
          <w:sz w:val="28"/>
          <w:szCs w:val="28"/>
        </w:rPr>
      </w:pPr>
      <w:r w:rsidDel="00000000" w:rsidR="00000000" w:rsidRPr="00000000">
        <w:rPr>
          <w:sz w:val="28"/>
          <w:szCs w:val="28"/>
        </w:rPr>
        <w:drawing>
          <wp:inline distB="0" distT="0" distL="0" distR="0">
            <wp:extent cx="4692384" cy="2180433"/>
            <wp:effectExtent b="0" l="0" r="0" t="0"/>
            <wp:docPr id="31"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4692384" cy="218043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40" w:before="40" w:lineRule="auto"/>
        <w:ind w:left="340" w:firstLine="369.00000000000006"/>
        <w:jc w:val="both"/>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Tải văn bản </w:t>
      </w:r>
      <w:r w:rsidDel="00000000" w:rsidR="00000000" w:rsidRPr="00000000">
        <w:rPr>
          <w:sz w:val="28"/>
          <w:szCs w:val="28"/>
        </w:rPr>
        <w:drawing>
          <wp:inline distB="0" distT="0" distL="0" distR="0">
            <wp:extent cx="352381" cy="438095"/>
            <wp:effectExtent b="0" l="0" r="0" t="0"/>
            <wp:docPr id="32"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352381" cy="43809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numPr>
          <w:ilvl w:val="1"/>
          <w:numId w:val="2"/>
        </w:numPr>
        <w:ind w:left="709" w:firstLine="0"/>
        <w:rPr/>
      </w:pPr>
      <w:bookmarkStart w:colFirst="0" w:colLast="0" w:name="_1ksv4uv" w:id="15"/>
      <w:bookmarkEnd w:id="15"/>
      <w:r w:rsidDel="00000000" w:rsidR="00000000" w:rsidRPr="00000000">
        <w:rPr>
          <w:sz w:val="28"/>
          <w:szCs w:val="28"/>
          <w:rtl w:val="0"/>
        </w:rPr>
        <w:t xml:space="preserve">Tiện ích</w:t>
      </w:r>
    </w:p>
    <w:p w:rsidR="00000000" w:rsidDel="00000000" w:rsidP="00000000" w:rsidRDefault="00000000" w:rsidRPr="00000000" w14:paraId="00000080">
      <w:pPr>
        <w:pStyle w:val="Heading3"/>
        <w:ind w:left="720" w:firstLine="851"/>
        <w:rPr/>
      </w:pPr>
      <w:bookmarkStart w:colFirst="0" w:colLast="0" w:name="_44sinio" w:id="16"/>
      <w:bookmarkEnd w:id="16"/>
      <w:r w:rsidDel="00000000" w:rsidR="00000000" w:rsidRPr="00000000">
        <w:rPr>
          <w:rtl w:val="0"/>
        </w:rPr>
        <w:t xml:space="preserve">4.1. Tạo cuộc họp</w:t>
      </w:r>
    </w:p>
    <w:p w:rsidR="00000000" w:rsidDel="00000000" w:rsidP="00000000" w:rsidRDefault="00000000" w:rsidRPr="00000000" w14:paraId="00000081">
      <w:pPr>
        <w:spacing w:after="40" w:before="40" w:lineRule="auto"/>
        <w:ind w:firstLine="720"/>
        <w:jc w:val="both"/>
        <w:rPr>
          <w:sz w:val="28"/>
          <w:szCs w:val="28"/>
        </w:rPr>
      </w:pPr>
      <w:r w:rsidDel="00000000" w:rsidR="00000000" w:rsidRPr="00000000">
        <w:rPr>
          <w:sz w:val="28"/>
          <w:szCs w:val="28"/>
          <w:rtl w:val="0"/>
        </w:rPr>
        <w:t xml:space="preserve">Giúp BCH khởi tạo và gửi cảnh báo đến các thành viên tham gia cuộc họp. Hệ thống có giao diện khởi tạo cuộc họp như sau:</w:t>
      </w:r>
    </w:p>
    <w:p w:rsidR="00000000" w:rsidDel="00000000" w:rsidP="00000000" w:rsidRDefault="00000000" w:rsidRPr="00000000" w14:paraId="00000082">
      <w:pPr>
        <w:spacing w:after="40" w:before="40" w:lineRule="auto"/>
        <w:ind w:firstLine="720"/>
        <w:jc w:val="both"/>
        <w:rPr>
          <w:sz w:val="28"/>
          <w:szCs w:val="28"/>
        </w:rPr>
      </w:pPr>
      <w:r w:rsidDel="00000000" w:rsidR="00000000" w:rsidRPr="00000000">
        <w:rPr>
          <w:sz w:val="28"/>
          <w:szCs w:val="28"/>
        </w:rPr>
        <w:drawing>
          <wp:inline distB="0" distT="0" distL="0" distR="0">
            <wp:extent cx="5943600" cy="1618615"/>
            <wp:effectExtent b="0" l="0" r="0" t="0"/>
            <wp:docPr id="33"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161861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Điền thông tin liên quan đến cuộc họp</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Ân nút “CHỌN THÀNH VIÊN” để chọn các thành viên tham gia trong cuộc họp → Hệ thống xuất hiện ảnh giao diện như sau:</w:t>
      </w:r>
    </w:p>
    <w:p w:rsidR="00000000" w:rsidDel="00000000" w:rsidP="00000000" w:rsidRDefault="00000000" w:rsidRPr="00000000" w14:paraId="00000085">
      <w:pPr>
        <w:spacing w:after="40" w:before="40" w:lineRule="auto"/>
        <w:ind w:firstLine="720"/>
        <w:jc w:val="both"/>
        <w:rPr>
          <w:sz w:val="28"/>
          <w:szCs w:val="28"/>
        </w:rPr>
      </w:pPr>
      <w:r w:rsidDel="00000000" w:rsidR="00000000" w:rsidRPr="00000000">
        <w:rPr>
          <w:sz w:val="28"/>
          <w:szCs w:val="28"/>
        </w:rPr>
        <w:drawing>
          <wp:inline distB="0" distT="0" distL="0" distR="0">
            <wp:extent cx="5943600" cy="3667125"/>
            <wp:effectExtent b="0" l="0" r="0" t="0"/>
            <wp:docPr id="11"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40" w:before="40" w:lineRule="auto"/>
        <w:ind w:firstLine="720"/>
        <w:jc w:val="both"/>
        <w:rPr>
          <w:sz w:val="28"/>
          <w:szCs w:val="28"/>
        </w:rPr>
      </w:pPr>
      <w:r w:rsidDel="00000000" w:rsidR="00000000" w:rsidRPr="00000000">
        <w:rPr>
          <w:sz w:val="28"/>
          <w:szCs w:val="28"/>
          <w:rtl w:val="0"/>
        </w:rPr>
        <w:t xml:space="preserve">(1) Chọn tổ chức để lọc danh sách thành viên </w:t>
      </w:r>
    </w:p>
    <w:p w:rsidR="00000000" w:rsidDel="00000000" w:rsidP="00000000" w:rsidRDefault="00000000" w:rsidRPr="00000000" w14:paraId="00000087">
      <w:pPr>
        <w:spacing w:after="40" w:before="40" w:lineRule="auto"/>
        <w:ind w:firstLine="720"/>
        <w:jc w:val="both"/>
        <w:rPr>
          <w:sz w:val="28"/>
          <w:szCs w:val="28"/>
        </w:rPr>
      </w:pPr>
      <w:r w:rsidDel="00000000" w:rsidR="00000000" w:rsidRPr="00000000">
        <w:rPr>
          <w:sz w:val="28"/>
          <w:szCs w:val="28"/>
          <w:rtl w:val="0"/>
        </w:rPr>
        <w:t xml:space="preserve">(2) Ban chấp hành → Hiển thị danh sách thành viên BCH cấp huyện/tương đương</w:t>
      </w:r>
    </w:p>
    <w:p w:rsidR="00000000" w:rsidDel="00000000" w:rsidP="00000000" w:rsidRDefault="00000000" w:rsidRPr="00000000" w14:paraId="00000088">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(3) BCH Trực thuộc → Hiển thị danh sách thành viên BCH của tổ chức trực thuộc</w:t>
      </w:r>
    </w:p>
    <w:p w:rsidR="00000000" w:rsidDel="00000000" w:rsidP="00000000" w:rsidRDefault="00000000" w:rsidRPr="00000000" w14:paraId="00000089">
      <w:pPr>
        <w:spacing w:after="40" w:before="40" w:lineRule="auto"/>
        <w:ind w:firstLine="720"/>
        <w:jc w:val="both"/>
        <w:rPr>
          <w:sz w:val="28"/>
          <w:szCs w:val="28"/>
        </w:rPr>
      </w:pPr>
      <w:r w:rsidDel="00000000" w:rsidR="00000000" w:rsidRPr="00000000">
        <w:rPr>
          <w:sz w:val="28"/>
          <w:szCs w:val="28"/>
          <w:rtl w:val="0"/>
        </w:rPr>
        <w:t xml:space="preserve">(4) Đoàn viên → Hiển thị danh sách đoàn viên</w:t>
      </w:r>
    </w:p>
    <w:p w:rsidR="00000000" w:rsidDel="00000000" w:rsidP="00000000" w:rsidRDefault="00000000" w:rsidRPr="00000000" w14:paraId="0000008A">
      <w:pPr>
        <w:spacing w:after="40" w:before="40" w:lineRule="auto"/>
        <w:ind w:firstLine="720"/>
        <w:jc w:val="both"/>
        <w:rPr>
          <w:sz w:val="28"/>
          <w:szCs w:val="28"/>
        </w:rPr>
      </w:pPr>
      <w:r w:rsidDel="00000000" w:rsidR="00000000" w:rsidRPr="00000000">
        <w:rPr>
          <w:sz w:val="28"/>
          <w:szCs w:val="28"/>
          <w:rtl w:val="0"/>
        </w:rPr>
        <w:t xml:space="preserve">- Chọn nút “ĐÓNG” danh sách thành viên được chọn sẽ hiển tại khung “Thành viên tham dự”</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“LƯU” → Thông tin cuộc họp sẽ được lưu trên hệ thống</w:t>
      </w:r>
    </w:p>
    <w:p w:rsidR="00000000" w:rsidDel="00000000" w:rsidP="00000000" w:rsidRDefault="00000000" w:rsidRPr="00000000" w14:paraId="0000008C">
      <w:pPr>
        <w:pStyle w:val="Heading3"/>
        <w:ind w:left="720" w:firstLine="851"/>
        <w:rPr>
          <w:sz w:val="28"/>
          <w:szCs w:val="28"/>
        </w:rPr>
      </w:pPr>
      <w:bookmarkStart w:colFirst="0" w:colLast="0" w:name="_2jxsxqh" w:id="17"/>
      <w:bookmarkEnd w:id="17"/>
      <w:r w:rsidDel="00000000" w:rsidR="00000000" w:rsidRPr="00000000">
        <w:rPr>
          <w:sz w:val="28"/>
          <w:szCs w:val="28"/>
          <w:rtl w:val="0"/>
        </w:rPr>
        <w:t xml:space="preserve">4.2. Danh sách các cuộc họp đã tạo</w:t>
      </w:r>
    </w:p>
    <w:p w:rsidR="00000000" w:rsidDel="00000000" w:rsidP="00000000" w:rsidRDefault="00000000" w:rsidRPr="00000000" w14:paraId="0000008D">
      <w:pPr>
        <w:spacing w:after="40" w:before="40" w:lineRule="auto"/>
        <w:ind w:firstLine="720"/>
        <w:jc w:val="both"/>
        <w:rPr>
          <w:sz w:val="28"/>
          <w:szCs w:val="28"/>
        </w:rPr>
      </w:pPr>
      <w:r w:rsidDel="00000000" w:rsidR="00000000" w:rsidRPr="00000000">
        <w:rPr>
          <w:sz w:val="28"/>
          <w:szCs w:val="28"/>
          <w:rtl w:val="0"/>
        </w:rPr>
        <w:t xml:space="preserve">Hệ thống hiển thị danh sách các cuộc họp đã được tạo có ảnh giao diện như sau:</w:t>
      </w:r>
    </w:p>
    <w:p w:rsidR="00000000" w:rsidDel="00000000" w:rsidP="00000000" w:rsidRDefault="00000000" w:rsidRPr="00000000" w14:paraId="0000008E">
      <w:pPr>
        <w:spacing w:after="40" w:before="40" w:lineRule="auto"/>
        <w:ind w:firstLine="720"/>
        <w:jc w:val="both"/>
        <w:rPr>
          <w:sz w:val="28"/>
          <w:szCs w:val="28"/>
        </w:rPr>
      </w:pPr>
      <w:r w:rsidDel="00000000" w:rsidR="00000000" w:rsidRPr="00000000">
        <w:rPr>
          <w:sz w:val="28"/>
          <w:szCs w:val="28"/>
        </w:rPr>
        <w:drawing>
          <wp:inline distB="0" distT="0" distL="0" distR="0">
            <wp:extent cx="5943600" cy="953770"/>
            <wp:effectExtent b="0" l="0" r="0" t="0"/>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95377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40" w:before="40" w:lineRule="auto"/>
        <w:ind w:firstLine="720"/>
        <w:jc w:val="both"/>
        <w:rPr>
          <w:sz w:val="28"/>
          <w:szCs w:val="28"/>
        </w:rPr>
      </w:pPr>
      <w:r w:rsidDel="00000000" w:rsidR="00000000" w:rsidRPr="00000000">
        <w:rPr>
          <w:sz w:val="28"/>
          <w:szCs w:val="28"/>
          <w:rtl w:val="0"/>
        </w:rPr>
        <w:t xml:space="preserve">(1) Chọn tên cuộc họp để thực hiện chỉnh sửa thông tin</w:t>
      </w:r>
    </w:p>
    <w:p w:rsidR="00000000" w:rsidDel="00000000" w:rsidP="00000000" w:rsidRDefault="00000000" w:rsidRPr="00000000" w14:paraId="00000090">
      <w:pPr>
        <w:spacing w:after="40" w:before="40" w:lineRule="auto"/>
        <w:ind w:firstLine="720"/>
        <w:jc w:val="both"/>
        <w:rPr>
          <w:sz w:val="28"/>
          <w:szCs w:val="28"/>
        </w:rPr>
      </w:pPr>
      <w:r w:rsidDel="00000000" w:rsidR="00000000" w:rsidRPr="00000000">
        <w:rPr>
          <w:sz w:val="28"/>
          <w:szCs w:val="28"/>
          <w:rtl w:val="0"/>
        </w:rPr>
        <w:t xml:space="preserve">(2) Chọn biểu tượng </w:t>
      </w:r>
      <w:r w:rsidDel="00000000" w:rsidR="00000000" w:rsidRPr="00000000">
        <w:rPr>
          <w:sz w:val="28"/>
          <w:szCs w:val="28"/>
        </w:rPr>
        <w:drawing>
          <wp:inline distB="0" distT="0" distL="0" distR="0">
            <wp:extent cx="819048" cy="247619"/>
            <wp:effectExtent b="0" l="0" r="0" t="0"/>
            <wp:docPr id="1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819048" cy="247619"/>
                    </a:xfrm>
                    <a:prstGeom prst="rect"/>
                    <a:ln/>
                  </pic:spPr>
                </pic:pic>
              </a:graphicData>
            </a:graphic>
          </wp:inline>
        </w:drawing>
      </w:r>
      <w:r w:rsidDel="00000000" w:rsidR="00000000" w:rsidRPr="00000000">
        <w:rPr>
          <w:sz w:val="28"/>
          <w:szCs w:val="28"/>
          <w:rtl w:val="0"/>
        </w:rPr>
        <w:t xml:space="preserve"> để thực hiện gửi cảnh báo về cuộc đến tất cả các thành viên tham dự → Hệ thống có ảnh giao diện như sau:</w:t>
      </w:r>
    </w:p>
    <w:p w:rsidR="00000000" w:rsidDel="00000000" w:rsidP="00000000" w:rsidRDefault="00000000" w:rsidRPr="00000000" w14:paraId="00000091">
      <w:pPr>
        <w:spacing w:after="40" w:before="40" w:lineRule="auto"/>
        <w:ind w:firstLine="720"/>
        <w:jc w:val="both"/>
        <w:rPr>
          <w:sz w:val="28"/>
          <w:szCs w:val="28"/>
        </w:rPr>
      </w:pPr>
      <w:r w:rsidDel="00000000" w:rsidR="00000000" w:rsidRPr="00000000">
        <w:rPr>
          <w:sz w:val="28"/>
          <w:szCs w:val="28"/>
        </w:rPr>
        <w:drawing>
          <wp:inline distB="0" distT="0" distL="0" distR="0">
            <wp:extent cx="5943600" cy="3216910"/>
            <wp:effectExtent b="0" l="0" r="0" t="0"/>
            <wp:docPr id="14"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943600" cy="321691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12" w:lineRule="auto"/>
        <w:ind w:left="0" w:right="0" w:firstLine="72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Ấn nút “ĐỒNG Ý” → Hệ thống sẽ gửi cảnh báo đến cho tất cả thành viên tham dự cuộc họp</w:t>
      </w:r>
    </w:p>
    <w:p w:rsidR="00000000" w:rsidDel="00000000" w:rsidP="00000000" w:rsidRDefault="00000000" w:rsidRPr="00000000" w14:paraId="00000093">
      <w:pPr>
        <w:pStyle w:val="Heading3"/>
        <w:ind w:firstLine="720"/>
        <w:rPr>
          <w:b w:val="0"/>
          <w:smallCaps w:val="1"/>
          <w:sz w:val="28"/>
          <w:szCs w:val="28"/>
        </w:rPr>
      </w:pPr>
      <w:bookmarkStart w:colFirst="0" w:colLast="0" w:name="_z337ya" w:id="18"/>
      <w:bookmarkEnd w:id="18"/>
      <w:r w:rsidDel="00000000" w:rsidR="00000000" w:rsidRPr="00000000">
        <w:rPr>
          <w:sz w:val="28"/>
          <w:szCs w:val="28"/>
          <w:rtl w:val="0"/>
        </w:rPr>
        <w:t xml:space="preserve">4.3. Ý tưởng sáng tạo sẽ link trực tiếp với Cổng thông tin ý tưởng sáng tạo, có giao diện như sau:</w:t>
      </w:r>
      <w:r w:rsidDel="00000000" w:rsidR="00000000" w:rsidRPr="00000000">
        <w:rPr>
          <w:rtl w:val="0"/>
        </w:rPr>
      </w:r>
    </w:p>
    <w:p w:rsidR="00000000" w:rsidDel="00000000" w:rsidP="00000000" w:rsidRDefault="00000000" w:rsidRPr="00000000" w14:paraId="00000094">
      <w:pPr>
        <w:spacing w:after="40" w:before="40" w:lineRule="auto"/>
        <w:ind w:firstLine="720"/>
        <w:jc w:val="both"/>
        <w:rPr>
          <w:sz w:val="28"/>
          <w:szCs w:val="28"/>
        </w:rPr>
      </w:pPr>
      <w:r w:rsidDel="00000000" w:rsidR="00000000" w:rsidRPr="00000000">
        <w:rPr>
          <w:sz w:val="28"/>
          <w:szCs w:val="28"/>
        </w:rPr>
        <w:drawing>
          <wp:inline distB="0" distT="0" distL="0" distR="0">
            <wp:extent cx="5208693" cy="2442409"/>
            <wp:effectExtent b="0" l="0" r="0" t="0"/>
            <wp:docPr id="15"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208693" cy="244240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ind w:firstLine="720"/>
        <w:rPr>
          <w:sz w:val="28"/>
          <w:szCs w:val="28"/>
        </w:rPr>
      </w:pPr>
      <w:bookmarkStart w:colFirst="0" w:colLast="0" w:name="_3j2qqm3" w:id="19"/>
      <w:bookmarkEnd w:id="19"/>
      <w:r w:rsidDel="00000000" w:rsidR="00000000" w:rsidRPr="00000000">
        <w:rPr>
          <w:sz w:val="28"/>
          <w:szCs w:val="28"/>
          <w:rtl w:val="0"/>
        </w:rPr>
        <w:t xml:space="preserve">4.4. Tra Log đoàn viên</w:t>
      </w:r>
    </w:p>
    <w:p w:rsidR="00000000" w:rsidDel="00000000" w:rsidP="00000000" w:rsidRDefault="00000000" w:rsidRPr="00000000" w14:paraId="00000096">
      <w:pPr>
        <w:rPr/>
      </w:pPr>
      <w:r w:rsidDel="00000000" w:rsidR="00000000" w:rsidRPr="00000000">
        <w:rPr>
          <w:rtl w:val="0"/>
        </w:rPr>
        <w:tab/>
        <w:t xml:space="preserve">Giúp Tỉnh đoàn tra cứu thông tin đoàn viên gửi từ App sang YUM, thông tin đoàn viên bị trùng CMT</w:t>
      </w:r>
    </w:p>
    <w:p w:rsidR="00000000" w:rsidDel="00000000" w:rsidP="00000000" w:rsidRDefault="00000000" w:rsidRPr="00000000" w14:paraId="00000097">
      <w:pPr>
        <w:rPr/>
      </w:pPr>
      <w:r w:rsidDel="00000000" w:rsidR="00000000" w:rsidRPr="00000000">
        <w:rPr>
          <w:rtl w:val="0"/>
        </w:rPr>
        <w:tab/>
        <w:t xml:space="preserve">(1) Tra thông tin đoàn viên từ App sang YUM</w:t>
      </w:r>
    </w:p>
    <w:p w:rsidR="00000000" w:rsidDel="00000000" w:rsidP="00000000" w:rsidRDefault="00000000" w:rsidRPr="00000000" w14:paraId="00000098">
      <w:pPr>
        <w:rPr/>
      </w:pPr>
      <w:r w:rsidDel="00000000" w:rsidR="00000000" w:rsidRPr="00000000">
        <w:rPr/>
        <w:drawing>
          <wp:inline distB="0" distT="0" distL="0" distR="0">
            <wp:extent cx="5972175" cy="1610995"/>
            <wp:effectExtent b="0" l="0" r="0" t="0"/>
            <wp:docPr id="16"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72175" cy="161099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40" w:before="40" w:lineRule="auto"/>
        <w:ind w:firstLine="720"/>
        <w:jc w:val="both"/>
        <w:rPr>
          <w:sz w:val="28"/>
          <w:szCs w:val="28"/>
        </w:rPr>
      </w:pPr>
      <w:r w:rsidDel="00000000" w:rsidR="00000000" w:rsidRPr="00000000">
        <w:rPr>
          <w:sz w:val="28"/>
          <w:szCs w:val="28"/>
          <w:rtl w:val="0"/>
        </w:rPr>
        <w:t xml:space="preserve">(2) Chọn TRA CỨU TỔ CHỨC để tra cứu trùng thông tin CMND/CCCD</w:t>
      </w:r>
    </w:p>
    <w:p w:rsidR="00000000" w:rsidDel="00000000" w:rsidP="00000000" w:rsidRDefault="00000000" w:rsidRPr="00000000" w14:paraId="0000009A">
      <w:pPr>
        <w:spacing w:after="40" w:before="40" w:lineRule="auto"/>
        <w:ind w:firstLine="720"/>
        <w:jc w:val="both"/>
        <w:rPr>
          <w:sz w:val="28"/>
          <w:szCs w:val="28"/>
        </w:rPr>
      </w:pPr>
      <w:r w:rsidDel="00000000" w:rsidR="00000000" w:rsidRPr="00000000">
        <w:rPr/>
        <w:drawing>
          <wp:inline distB="0" distT="0" distL="0" distR="0">
            <wp:extent cx="5972175" cy="1929130"/>
            <wp:effectExtent b="0" l="0" r="0" t="0"/>
            <wp:docPr id="1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972175" cy="192913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numPr>
          <w:ilvl w:val="1"/>
          <w:numId w:val="2"/>
        </w:numPr>
        <w:spacing w:after="40" w:lineRule="auto"/>
        <w:ind w:left="0" w:firstLine="720"/>
        <w:jc w:val="both"/>
        <w:rPr/>
      </w:pPr>
      <w:bookmarkStart w:colFirst="0" w:colLast="0" w:name="_1y810tw" w:id="20"/>
      <w:bookmarkEnd w:id="20"/>
      <w:r w:rsidDel="00000000" w:rsidR="00000000" w:rsidRPr="00000000">
        <w:rPr>
          <w:sz w:val="28"/>
          <w:szCs w:val="28"/>
          <w:rtl w:val="0"/>
        </w:rPr>
        <w:t xml:space="preserve">Quản trị</w:t>
      </w:r>
    </w:p>
    <w:p w:rsidR="00000000" w:rsidDel="00000000" w:rsidP="00000000" w:rsidRDefault="00000000" w:rsidRPr="00000000" w14:paraId="0000009C">
      <w:pPr>
        <w:spacing w:after="40" w:before="40" w:lineRule="auto"/>
        <w:ind w:firstLine="720"/>
        <w:rPr>
          <w:sz w:val="28"/>
          <w:szCs w:val="28"/>
        </w:rPr>
      </w:pPr>
      <w:r w:rsidDel="00000000" w:rsidR="00000000" w:rsidRPr="00000000">
        <w:rPr>
          <w:sz w:val="28"/>
          <w:szCs w:val="28"/>
          <w:rtl w:val="0"/>
        </w:rPr>
        <w:t xml:space="preserve">Giúp BCH quản lý, khởi tạo tổ chức và tài khoản của tổ chức trực thuộc</w:t>
      </w:r>
    </w:p>
    <w:p w:rsidR="00000000" w:rsidDel="00000000" w:rsidP="00000000" w:rsidRDefault="00000000" w:rsidRPr="00000000" w14:paraId="0000009D">
      <w:pPr>
        <w:spacing w:after="40" w:before="40" w:lineRule="auto"/>
        <w:ind w:firstLine="720"/>
        <w:rPr>
          <w:sz w:val="28"/>
          <w:szCs w:val="28"/>
        </w:rPr>
      </w:pPr>
      <w:r w:rsidDel="00000000" w:rsidR="00000000" w:rsidRPr="00000000">
        <w:rPr>
          <w:sz w:val="28"/>
          <w:szCs w:val="28"/>
        </w:rPr>
        <w:drawing>
          <wp:inline distB="0" distT="0" distL="0" distR="0">
            <wp:extent cx="5943600" cy="3341370"/>
            <wp:effectExtent b="0" l="0" r="0" t="0"/>
            <wp:docPr id="1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334137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numPr>
          <w:ilvl w:val="3"/>
          <w:numId w:val="2"/>
        </w:numPr>
        <w:spacing w:after="40" w:lineRule="auto"/>
        <w:ind w:left="0" w:firstLine="720"/>
        <w:rPr/>
      </w:pPr>
      <w:r w:rsidDel="00000000" w:rsidR="00000000" w:rsidRPr="00000000">
        <w:rPr>
          <w:sz w:val="28"/>
          <w:szCs w:val="28"/>
          <w:rtl w:val="0"/>
        </w:rPr>
        <w:t xml:space="preserve">Quản lý Tổ chức</w:t>
      </w:r>
    </w:p>
    <w:p w:rsidR="00000000" w:rsidDel="00000000" w:rsidP="00000000" w:rsidRDefault="00000000" w:rsidRPr="00000000" w14:paraId="0000009F">
      <w:pPr>
        <w:spacing w:after="40" w:before="40" w:lineRule="auto"/>
        <w:ind w:firstLine="720"/>
        <w:rPr>
          <w:sz w:val="28"/>
          <w:szCs w:val="28"/>
        </w:rPr>
      </w:pPr>
      <w:r w:rsidDel="00000000" w:rsidR="00000000" w:rsidRPr="00000000">
        <w:rPr>
          <w:sz w:val="28"/>
          <w:szCs w:val="28"/>
          <w:rtl w:val="0"/>
        </w:rPr>
        <w:t xml:space="preserve">Chức năng giúp BCH cấp Tỉnh thực hiện khởi tạo tổ chức trực thuộc → Hệ thống có giao diện như sau:</w:t>
      </w:r>
    </w:p>
    <w:p w:rsidR="00000000" w:rsidDel="00000000" w:rsidP="00000000" w:rsidRDefault="00000000" w:rsidRPr="00000000" w14:paraId="000000A0">
      <w:pPr>
        <w:spacing w:after="40" w:before="40" w:lineRule="auto"/>
        <w:ind w:firstLine="720"/>
        <w:rPr>
          <w:sz w:val="28"/>
          <w:szCs w:val="28"/>
        </w:rPr>
      </w:pPr>
      <w:r w:rsidDel="00000000" w:rsidR="00000000" w:rsidRPr="00000000">
        <w:rPr>
          <w:sz w:val="28"/>
          <w:szCs w:val="28"/>
        </w:rPr>
        <w:drawing>
          <wp:inline distB="0" distT="0" distL="0" distR="0">
            <wp:extent cx="5943600" cy="1710690"/>
            <wp:effectExtent b="0" l="0" r="0" t="0"/>
            <wp:docPr descr="Graphical user interface, text, application, email&#10;&#10;Description automatically generated" id="19" name="image17.png"/>
            <a:graphic>
              <a:graphicData uri="http://schemas.openxmlformats.org/drawingml/2006/picture">
                <pic:pic>
                  <pic:nvPicPr>
                    <pic:cNvPr descr="Graphical user interface, text, application, email&#10;&#10;Description automatically generated" id="0" name="image17.png"/>
                    <pic:cNvPicPr preferRelativeResize="0"/>
                  </pic:nvPicPr>
                  <pic:blipFill>
                    <a:blip r:embed="rId44"/>
                    <a:srcRect b="0" l="0" r="0" t="0"/>
                    <a:stretch>
                      <a:fillRect/>
                    </a:stretch>
                  </pic:blipFill>
                  <pic:spPr>
                    <a:xfrm>
                      <a:off x="0" y="0"/>
                      <a:ext cx="5943600" cy="171069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5"/>
        <w:numPr>
          <w:ilvl w:val="4"/>
          <w:numId w:val="2"/>
        </w:numPr>
        <w:spacing w:after="40" w:lineRule="auto"/>
        <w:ind w:left="0" w:firstLine="720"/>
        <w:rPr/>
      </w:pPr>
      <w:r w:rsidDel="00000000" w:rsidR="00000000" w:rsidRPr="00000000">
        <w:rPr>
          <w:sz w:val="28"/>
          <w:szCs w:val="28"/>
          <w:rtl w:val="0"/>
        </w:rPr>
        <w:t xml:space="preserve">Thêm mới</w:t>
      </w:r>
    </w:p>
    <w:p w:rsidR="00000000" w:rsidDel="00000000" w:rsidP="00000000" w:rsidRDefault="00000000" w:rsidRPr="00000000" w14:paraId="000000A2">
      <w:pPr>
        <w:spacing w:after="40" w:before="40" w:lineRule="auto"/>
        <w:ind w:firstLine="720"/>
        <w:rPr>
          <w:sz w:val="28"/>
          <w:szCs w:val="28"/>
        </w:rPr>
      </w:pPr>
      <w:r w:rsidDel="00000000" w:rsidR="00000000" w:rsidRPr="00000000">
        <w:rPr>
          <w:sz w:val="28"/>
          <w:szCs w:val="28"/>
          <w:rtl w:val="0"/>
        </w:rPr>
        <w:t xml:space="preserve">Chức năng giúp BCH cấp tỉnh thêm mới tổ chức trực thuộc → Hệ thống có giao diện thêm mới như sau:</w:t>
      </w:r>
    </w:p>
    <w:p w:rsidR="00000000" w:rsidDel="00000000" w:rsidP="00000000" w:rsidRDefault="00000000" w:rsidRPr="00000000" w14:paraId="000000A3">
      <w:pPr>
        <w:spacing w:after="40" w:before="40" w:lineRule="auto"/>
        <w:ind w:firstLine="720"/>
        <w:rPr>
          <w:sz w:val="28"/>
          <w:szCs w:val="28"/>
        </w:rPr>
      </w:pPr>
      <w:r w:rsidDel="00000000" w:rsidR="00000000" w:rsidRPr="00000000">
        <w:rPr>
          <w:sz w:val="28"/>
          <w:szCs w:val="28"/>
        </w:rPr>
        <w:drawing>
          <wp:inline distB="0" distT="0" distL="0" distR="0">
            <wp:extent cx="5752381" cy="3876190"/>
            <wp:effectExtent b="0" l="0" r="0" t="0"/>
            <wp:docPr id="20"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52381" cy="387619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40" w:before="40" w:lineRule="auto"/>
        <w:ind w:firstLine="720"/>
        <w:rPr>
          <w:sz w:val="28"/>
          <w:szCs w:val="28"/>
        </w:rPr>
      </w:pPr>
      <w:r w:rsidDel="00000000" w:rsidR="00000000" w:rsidRPr="00000000">
        <w:rPr>
          <w:sz w:val="28"/>
          <w:szCs w:val="28"/>
          <w:rtl w:val="0"/>
        </w:rPr>
        <w:t xml:space="preserve">→ Điền đầy đủ thông tin và Ấn nút “LƯU LẠI”</w:t>
      </w:r>
    </w:p>
    <w:p w:rsidR="00000000" w:rsidDel="00000000" w:rsidP="00000000" w:rsidRDefault="00000000" w:rsidRPr="00000000" w14:paraId="000000A5">
      <w:pPr>
        <w:pStyle w:val="Heading5"/>
        <w:numPr>
          <w:ilvl w:val="4"/>
          <w:numId w:val="2"/>
        </w:numPr>
        <w:spacing w:after="40" w:lineRule="auto"/>
        <w:ind w:left="0" w:firstLine="720"/>
        <w:rPr/>
      </w:pPr>
      <w:r w:rsidDel="00000000" w:rsidR="00000000" w:rsidRPr="00000000">
        <w:rPr>
          <w:sz w:val="28"/>
          <w:szCs w:val="28"/>
          <w:rtl w:val="0"/>
        </w:rPr>
        <w:t xml:space="preserve">Sửa</w:t>
      </w:r>
    </w:p>
    <w:p w:rsidR="00000000" w:rsidDel="00000000" w:rsidP="00000000" w:rsidRDefault="00000000" w:rsidRPr="00000000" w14:paraId="000000A6">
      <w:pPr>
        <w:spacing w:after="40" w:before="40" w:lineRule="auto"/>
        <w:ind w:firstLine="720"/>
        <w:rPr>
          <w:sz w:val="28"/>
          <w:szCs w:val="28"/>
        </w:rPr>
      </w:pPr>
      <w:r w:rsidDel="00000000" w:rsidR="00000000" w:rsidRPr="00000000">
        <w:rPr>
          <w:sz w:val="28"/>
          <w:szCs w:val="28"/>
          <w:rtl w:val="0"/>
        </w:rPr>
        <w:t xml:space="preserve">Chức năng giúp BCH cấp tỉnh điều chỉnh tên Tổ chức trực thuộc do mình quản lý → Hệ thống có giao diện như sau:</w:t>
      </w:r>
    </w:p>
    <w:p w:rsidR="00000000" w:rsidDel="00000000" w:rsidP="00000000" w:rsidRDefault="00000000" w:rsidRPr="00000000" w14:paraId="000000A7">
      <w:pPr>
        <w:spacing w:after="40" w:before="40" w:lineRule="auto"/>
        <w:ind w:firstLine="720"/>
        <w:rPr>
          <w:sz w:val="28"/>
          <w:szCs w:val="28"/>
        </w:rPr>
      </w:pPr>
      <w:r w:rsidDel="00000000" w:rsidR="00000000" w:rsidRPr="00000000">
        <w:rPr>
          <w:sz w:val="28"/>
          <w:szCs w:val="28"/>
        </w:rPr>
        <w:drawing>
          <wp:inline distB="0" distT="0" distL="0" distR="0">
            <wp:extent cx="5771429" cy="3857143"/>
            <wp:effectExtent b="0" l="0" r="0" t="0"/>
            <wp:docPr id="1"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771429" cy="385714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40" w:before="40" w:lineRule="auto"/>
        <w:ind w:firstLine="720"/>
        <w:rPr>
          <w:sz w:val="28"/>
          <w:szCs w:val="28"/>
        </w:rPr>
      </w:pPr>
      <w:r w:rsidDel="00000000" w:rsidR="00000000" w:rsidRPr="00000000">
        <w:rPr>
          <w:sz w:val="28"/>
          <w:szCs w:val="28"/>
          <w:rtl w:val="0"/>
        </w:rPr>
        <w:t xml:space="preserve">→ Điều chỉnh thông tin tổ chức → Ấn nút “LƯU LẠI” để hệ thống cập nhật thông tin</w:t>
      </w:r>
    </w:p>
    <w:p w:rsidR="00000000" w:rsidDel="00000000" w:rsidP="00000000" w:rsidRDefault="00000000" w:rsidRPr="00000000" w14:paraId="000000A9">
      <w:pPr>
        <w:pStyle w:val="Heading5"/>
        <w:numPr>
          <w:ilvl w:val="4"/>
          <w:numId w:val="2"/>
        </w:numPr>
        <w:spacing w:after="40" w:lineRule="auto"/>
        <w:ind w:left="0" w:firstLine="720"/>
        <w:rPr/>
      </w:pPr>
      <w:r w:rsidDel="00000000" w:rsidR="00000000" w:rsidRPr="00000000">
        <w:rPr>
          <w:sz w:val="28"/>
          <w:szCs w:val="28"/>
          <w:rtl w:val="0"/>
        </w:rPr>
        <w:t xml:space="preserve">Xóa</w:t>
      </w:r>
    </w:p>
    <w:p w:rsidR="00000000" w:rsidDel="00000000" w:rsidP="00000000" w:rsidRDefault="00000000" w:rsidRPr="00000000" w14:paraId="000000AA">
      <w:pPr>
        <w:spacing w:after="40" w:before="40" w:lineRule="auto"/>
        <w:ind w:firstLine="720"/>
        <w:jc w:val="both"/>
        <w:rPr>
          <w:sz w:val="28"/>
          <w:szCs w:val="28"/>
        </w:rPr>
      </w:pPr>
      <w:r w:rsidDel="00000000" w:rsidR="00000000" w:rsidRPr="00000000">
        <w:rPr>
          <w:sz w:val="28"/>
          <w:szCs w:val="28"/>
          <w:rtl w:val="0"/>
        </w:rPr>
        <w:t xml:space="preserve">Chức năng giúp BCH cấp tỉnh thực hiện xóa các tổ chức trực thuộc → Hệ thống xuất hiện giao diện xác nhận xóa như sau:</w:t>
      </w:r>
    </w:p>
    <w:p w:rsidR="00000000" w:rsidDel="00000000" w:rsidP="00000000" w:rsidRDefault="00000000" w:rsidRPr="00000000" w14:paraId="000000AB">
      <w:pPr>
        <w:spacing w:after="40" w:before="40" w:lineRule="auto"/>
        <w:ind w:firstLine="720"/>
        <w:rPr>
          <w:sz w:val="28"/>
          <w:szCs w:val="28"/>
        </w:rPr>
      </w:pPr>
      <w:r w:rsidDel="00000000" w:rsidR="00000000" w:rsidRPr="00000000">
        <w:rPr>
          <w:sz w:val="28"/>
          <w:szCs w:val="28"/>
        </w:rPr>
        <w:drawing>
          <wp:inline distB="0" distT="0" distL="0" distR="0">
            <wp:extent cx="3638095" cy="1066667"/>
            <wp:effectExtent b="0" l="0" r="0" t="0"/>
            <wp:docPr descr="Chart, timeline&#10;&#10;Description automatically generated" id="2" name="image8.png"/>
            <a:graphic>
              <a:graphicData uri="http://schemas.openxmlformats.org/drawingml/2006/picture">
                <pic:pic>
                  <pic:nvPicPr>
                    <pic:cNvPr descr="Chart, timeline&#10;&#10;Description automatically generated" id="0" name="image8.png"/>
                    <pic:cNvPicPr preferRelativeResize="0"/>
                  </pic:nvPicPr>
                  <pic:blipFill>
                    <a:blip r:embed="rId47"/>
                    <a:srcRect b="0" l="0" r="0" t="0"/>
                    <a:stretch>
                      <a:fillRect/>
                    </a:stretch>
                  </pic:blipFill>
                  <pic:spPr>
                    <a:xfrm>
                      <a:off x="0" y="0"/>
                      <a:ext cx="3638095" cy="106666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40" w:before="40" w:lineRule="auto"/>
        <w:ind w:firstLine="720"/>
        <w:rPr>
          <w:sz w:val="28"/>
          <w:szCs w:val="28"/>
        </w:rPr>
      </w:pPr>
      <w:r w:rsidDel="00000000" w:rsidR="00000000" w:rsidRPr="00000000">
        <w:rPr>
          <w:sz w:val="28"/>
          <w:szCs w:val="28"/>
          <w:rtl w:val="0"/>
        </w:rPr>
        <w:t xml:space="preserve">→ Ấn nút “Đồng ý” để xác nhận xóa tổ chức khỏi hệ thống</w:t>
      </w:r>
    </w:p>
    <w:p w:rsidR="00000000" w:rsidDel="00000000" w:rsidP="00000000" w:rsidRDefault="00000000" w:rsidRPr="00000000" w14:paraId="000000AD">
      <w:pPr>
        <w:pStyle w:val="Heading4"/>
        <w:numPr>
          <w:ilvl w:val="3"/>
          <w:numId w:val="2"/>
        </w:numPr>
        <w:spacing w:after="40" w:lineRule="auto"/>
        <w:ind w:left="0" w:firstLine="720"/>
        <w:rPr/>
      </w:pPr>
      <w:r w:rsidDel="00000000" w:rsidR="00000000" w:rsidRPr="00000000">
        <w:rPr>
          <w:sz w:val="28"/>
          <w:szCs w:val="28"/>
          <w:rtl w:val="0"/>
        </w:rPr>
        <w:t xml:space="preserve">Quản lý Tài khoản</w:t>
      </w:r>
    </w:p>
    <w:p w:rsidR="00000000" w:rsidDel="00000000" w:rsidP="00000000" w:rsidRDefault="00000000" w:rsidRPr="00000000" w14:paraId="000000AE">
      <w:pPr>
        <w:spacing w:after="40" w:before="40" w:lineRule="auto"/>
        <w:ind w:firstLine="720"/>
        <w:rPr>
          <w:sz w:val="28"/>
          <w:szCs w:val="28"/>
        </w:rPr>
      </w:pPr>
      <w:r w:rsidDel="00000000" w:rsidR="00000000" w:rsidRPr="00000000">
        <w:rPr>
          <w:rFonts w:ascii="Caudex" w:cs="Caudex" w:eastAsia="Caudex" w:hAnsi="Caudex"/>
          <w:sz w:val="28"/>
          <w:szCs w:val="28"/>
          <w:rtl w:val="0"/>
        </w:rPr>
        <w:t xml:space="preserve">Giúp BCH cấp tỉnh khởi tạo tài khoản quản lý các tổ chức trực thuộc → Hệ thống có giao diện như sau:</w:t>
      </w:r>
    </w:p>
    <w:p w:rsidR="00000000" w:rsidDel="00000000" w:rsidP="00000000" w:rsidRDefault="00000000" w:rsidRPr="00000000" w14:paraId="000000AF">
      <w:pPr>
        <w:spacing w:after="40" w:before="40" w:lineRule="auto"/>
        <w:ind w:firstLine="720"/>
        <w:rPr>
          <w:sz w:val="28"/>
          <w:szCs w:val="28"/>
        </w:rPr>
      </w:pPr>
      <w:r w:rsidDel="00000000" w:rsidR="00000000" w:rsidRPr="00000000">
        <w:rPr>
          <w:sz w:val="28"/>
          <w:szCs w:val="28"/>
        </w:rPr>
        <w:drawing>
          <wp:inline distB="0" distT="0" distL="0" distR="0">
            <wp:extent cx="5943600" cy="729615"/>
            <wp:effectExtent b="0" l="0" r="0" t="0"/>
            <wp:docPr id="3"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72961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40" w:before="40" w:lineRule="auto"/>
        <w:ind w:firstLine="720"/>
        <w:rPr>
          <w:sz w:val="28"/>
          <w:szCs w:val="28"/>
        </w:rPr>
      </w:pPr>
      <w:r w:rsidDel="00000000" w:rsidR="00000000" w:rsidRPr="00000000">
        <w:rPr>
          <w:sz w:val="28"/>
          <w:szCs w:val="28"/>
          <w:rtl w:val="0"/>
        </w:rPr>
        <w:t xml:space="preserve">Mô tả Icon chức năng cột Thao tác</w:t>
      </w:r>
    </w:p>
    <w:p w:rsidR="00000000" w:rsidDel="00000000" w:rsidP="00000000" w:rsidRDefault="00000000" w:rsidRPr="00000000" w14:paraId="000000B1">
      <w:pPr>
        <w:spacing w:after="40" w:before="40" w:lineRule="auto"/>
        <w:ind w:firstLine="720"/>
        <w:rPr>
          <w:sz w:val="28"/>
          <w:szCs w:val="28"/>
        </w:rPr>
      </w:pPr>
      <w:r w:rsidDel="00000000" w:rsidR="00000000" w:rsidRPr="00000000">
        <w:rPr>
          <w:sz w:val="28"/>
          <w:szCs w:val="28"/>
        </w:rPr>
        <w:drawing>
          <wp:inline distB="0" distT="0" distL="0" distR="0">
            <wp:extent cx="1695238" cy="1171429"/>
            <wp:effectExtent b="0" l="0" r="0" t="0"/>
            <wp:docPr descr="Graphical user interface, text, application, chat or text message&#10;&#10;Description automatically generated" id="4" name="image10.png"/>
            <a:graphic>
              <a:graphicData uri="http://schemas.openxmlformats.org/drawingml/2006/picture">
                <pic:pic>
                  <pic:nvPicPr>
                    <pic:cNvPr descr="Graphical user interface, text, application, chat or text message&#10;&#10;Description automatically generated" id="0" name="image10.png"/>
                    <pic:cNvPicPr preferRelativeResize="0"/>
                  </pic:nvPicPr>
                  <pic:blipFill>
                    <a:blip r:embed="rId49"/>
                    <a:srcRect b="0" l="0" r="0" t="0"/>
                    <a:stretch>
                      <a:fillRect/>
                    </a:stretch>
                  </pic:blipFill>
                  <pic:spPr>
                    <a:xfrm>
                      <a:off x="0" y="0"/>
                      <a:ext cx="1695238" cy="117142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40" w:before="40" w:lineRule="auto"/>
        <w:ind w:firstLine="720"/>
        <w:rPr>
          <w:sz w:val="28"/>
          <w:szCs w:val="28"/>
        </w:rPr>
      </w:pPr>
      <w:r w:rsidDel="00000000" w:rsidR="00000000" w:rsidRPr="00000000">
        <w:rPr>
          <w:sz w:val="28"/>
          <w:szCs w:val="28"/>
          <w:rtl w:val="0"/>
        </w:rPr>
        <w:t xml:space="preserve">(1) Sửa thông tin</w:t>
      </w:r>
    </w:p>
    <w:p w:rsidR="00000000" w:rsidDel="00000000" w:rsidP="00000000" w:rsidRDefault="00000000" w:rsidRPr="00000000" w14:paraId="000000B3">
      <w:pPr>
        <w:spacing w:after="40" w:before="40" w:lineRule="auto"/>
        <w:ind w:firstLine="720"/>
        <w:rPr>
          <w:sz w:val="28"/>
          <w:szCs w:val="28"/>
        </w:rPr>
      </w:pPr>
      <w:r w:rsidDel="00000000" w:rsidR="00000000" w:rsidRPr="00000000">
        <w:rPr>
          <w:sz w:val="28"/>
          <w:szCs w:val="28"/>
          <w:rtl w:val="0"/>
        </w:rPr>
        <w:t xml:space="preserve">(2) Xóa thông tin</w:t>
      </w:r>
    </w:p>
    <w:p w:rsidR="00000000" w:rsidDel="00000000" w:rsidP="00000000" w:rsidRDefault="00000000" w:rsidRPr="00000000" w14:paraId="000000B4">
      <w:pPr>
        <w:spacing w:after="40" w:before="40" w:lineRule="auto"/>
        <w:ind w:firstLine="720"/>
        <w:rPr>
          <w:sz w:val="28"/>
          <w:szCs w:val="28"/>
        </w:rPr>
      </w:pPr>
      <w:r w:rsidDel="00000000" w:rsidR="00000000" w:rsidRPr="00000000">
        <w:rPr>
          <w:sz w:val="28"/>
          <w:szCs w:val="28"/>
          <w:rtl w:val="0"/>
        </w:rPr>
        <w:t xml:space="preserve">(3) Phân quyền</w:t>
      </w:r>
    </w:p>
    <w:p w:rsidR="00000000" w:rsidDel="00000000" w:rsidP="00000000" w:rsidRDefault="00000000" w:rsidRPr="00000000" w14:paraId="000000B5">
      <w:pPr>
        <w:spacing w:after="40" w:before="40" w:lineRule="auto"/>
        <w:ind w:firstLine="720"/>
        <w:rPr>
          <w:sz w:val="28"/>
          <w:szCs w:val="28"/>
        </w:rPr>
      </w:pPr>
      <w:r w:rsidDel="00000000" w:rsidR="00000000" w:rsidRPr="00000000">
        <w:rPr>
          <w:sz w:val="28"/>
          <w:szCs w:val="28"/>
          <w:rtl w:val="0"/>
        </w:rPr>
        <w:t xml:space="preserve">(4) Khôi phục mật khẩu</w:t>
      </w:r>
    </w:p>
    <w:p w:rsidR="00000000" w:rsidDel="00000000" w:rsidP="00000000" w:rsidRDefault="00000000" w:rsidRPr="00000000" w14:paraId="000000B6">
      <w:pPr>
        <w:pStyle w:val="Heading5"/>
        <w:numPr>
          <w:ilvl w:val="4"/>
          <w:numId w:val="2"/>
        </w:numPr>
        <w:spacing w:after="40" w:lineRule="auto"/>
        <w:ind w:left="0" w:firstLine="720"/>
        <w:rPr/>
      </w:pPr>
      <w:r w:rsidDel="00000000" w:rsidR="00000000" w:rsidRPr="00000000">
        <w:rPr>
          <w:sz w:val="28"/>
          <w:szCs w:val="28"/>
          <w:rtl w:val="0"/>
        </w:rPr>
        <w:t xml:space="preserve">Thêm mới</w:t>
      </w:r>
    </w:p>
    <w:p w:rsidR="00000000" w:rsidDel="00000000" w:rsidP="00000000" w:rsidRDefault="00000000" w:rsidRPr="00000000" w14:paraId="000000B7">
      <w:pPr>
        <w:spacing w:after="40" w:before="40" w:lineRule="auto"/>
        <w:ind w:firstLine="720"/>
        <w:rPr>
          <w:sz w:val="28"/>
          <w:szCs w:val="28"/>
        </w:rPr>
      </w:pPr>
      <w:r w:rsidDel="00000000" w:rsidR="00000000" w:rsidRPr="00000000">
        <w:rPr>
          <w:rFonts w:ascii="Caudex" w:cs="Caudex" w:eastAsia="Caudex" w:hAnsi="Caudex"/>
          <w:sz w:val="28"/>
          <w:szCs w:val="28"/>
          <w:rtl w:val="0"/>
        </w:rPr>
        <w:t xml:space="preserve">Giúp BCH khởi tạo tài khoản quản lý cho tổ chức trực thuộc → Hệ thống có giao diện như sau:</w:t>
      </w:r>
    </w:p>
    <w:p w:rsidR="00000000" w:rsidDel="00000000" w:rsidP="00000000" w:rsidRDefault="00000000" w:rsidRPr="00000000" w14:paraId="000000B8">
      <w:pPr>
        <w:spacing w:after="40" w:before="40" w:lineRule="auto"/>
        <w:ind w:firstLine="720"/>
        <w:rPr>
          <w:sz w:val="28"/>
          <w:szCs w:val="28"/>
        </w:rPr>
      </w:pPr>
      <w:r w:rsidDel="00000000" w:rsidR="00000000" w:rsidRPr="00000000">
        <w:rPr>
          <w:sz w:val="28"/>
          <w:szCs w:val="28"/>
        </w:rPr>
        <w:drawing>
          <wp:inline distB="0" distT="0" distL="0" distR="0">
            <wp:extent cx="5590476" cy="2123810"/>
            <wp:effectExtent b="0" l="0" r="0" t="0"/>
            <wp:docPr descr="Graphical user interface, chart, bar chart&#10;&#10;Description automatically generated" id="5" name="image4.png"/>
            <a:graphic>
              <a:graphicData uri="http://schemas.openxmlformats.org/drawingml/2006/picture">
                <pic:pic>
                  <pic:nvPicPr>
                    <pic:cNvPr descr="Graphical user interface, chart, bar chart&#10;&#10;Description automatically generated" id="0" name="image4.png"/>
                    <pic:cNvPicPr preferRelativeResize="0"/>
                  </pic:nvPicPr>
                  <pic:blipFill>
                    <a:blip r:embed="rId50"/>
                    <a:srcRect b="0" l="0" r="0" t="0"/>
                    <a:stretch>
                      <a:fillRect/>
                    </a:stretch>
                  </pic:blipFill>
                  <pic:spPr>
                    <a:xfrm>
                      <a:off x="0" y="0"/>
                      <a:ext cx="5590476" cy="212381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40" w:before="40" w:lineRule="auto"/>
        <w:ind w:firstLine="720"/>
        <w:rPr>
          <w:sz w:val="28"/>
          <w:szCs w:val="28"/>
        </w:rPr>
      </w:pPr>
      <w:r w:rsidDel="00000000" w:rsidR="00000000" w:rsidRPr="00000000">
        <w:rPr>
          <w:sz w:val="28"/>
          <w:szCs w:val="28"/>
          <w:rtl w:val="0"/>
        </w:rPr>
        <w:t xml:space="preserve">→ Điền thông tin tài khoản → Ấn nút “LƯU LẠI” để hệ thống khởi tạo tài khoản</w:t>
      </w:r>
    </w:p>
    <w:p w:rsidR="00000000" w:rsidDel="00000000" w:rsidP="00000000" w:rsidRDefault="00000000" w:rsidRPr="00000000" w14:paraId="000000BA">
      <w:pPr>
        <w:spacing w:after="40" w:before="40" w:lineRule="auto"/>
        <w:ind w:firstLine="720"/>
        <w:jc w:val="both"/>
        <w:rPr>
          <w:sz w:val="28"/>
          <w:szCs w:val="28"/>
        </w:rPr>
      </w:pPr>
      <w:r w:rsidDel="00000000" w:rsidR="00000000" w:rsidRPr="00000000">
        <w:rPr>
          <w:color w:val="ff0000"/>
          <w:sz w:val="28"/>
          <w:szCs w:val="28"/>
          <w:rtl w:val="0"/>
        </w:rPr>
        <w:t xml:space="preserve">Ghi chú:</w:t>
      </w:r>
      <w:r w:rsidDel="00000000" w:rsidR="00000000" w:rsidRPr="00000000">
        <w:rPr>
          <w:sz w:val="28"/>
          <w:szCs w:val="28"/>
          <w:rtl w:val="0"/>
        </w:rPr>
        <w:t xml:space="preserve"> </w:t>
      </w:r>
      <w:r w:rsidDel="00000000" w:rsidR="00000000" w:rsidRPr="00000000">
        <w:rPr>
          <w:color w:val="ff0000"/>
          <w:sz w:val="28"/>
          <w:szCs w:val="28"/>
          <w:rtl w:val="0"/>
        </w:rPr>
        <w:t xml:space="preserve">Tài khoản đặt theo mail nghiệp vụ hoặc đặt theo xxx.yyy (xxx tên viết tắt đơn vị tài khoản quản lý, yyy = mã tỉnh) để tránh bị trùng (Mật khẩu mặt định là: Abc@123)</w:t>
      </w:r>
      <w:r w:rsidDel="00000000" w:rsidR="00000000" w:rsidRPr="00000000">
        <w:rPr>
          <w:sz w:val="28"/>
          <w:szCs w:val="28"/>
          <w:rtl w:val="0"/>
        </w:rPr>
        <w:t xml:space="preserve"> </w:t>
      </w:r>
    </w:p>
    <w:p w:rsidR="00000000" w:rsidDel="00000000" w:rsidP="00000000" w:rsidRDefault="00000000" w:rsidRPr="00000000" w14:paraId="000000BB">
      <w:pPr>
        <w:pStyle w:val="Heading5"/>
        <w:numPr>
          <w:ilvl w:val="4"/>
          <w:numId w:val="2"/>
        </w:numPr>
        <w:spacing w:after="40" w:lineRule="auto"/>
        <w:ind w:left="0" w:firstLine="720"/>
        <w:rPr/>
      </w:pPr>
      <w:r w:rsidDel="00000000" w:rsidR="00000000" w:rsidRPr="00000000">
        <w:rPr>
          <w:sz w:val="28"/>
          <w:szCs w:val="28"/>
          <w:rtl w:val="0"/>
        </w:rPr>
        <w:t xml:space="preserve">Sửa</w:t>
      </w:r>
    </w:p>
    <w:p w:rsidR="00000000" w:rsidDel="00000000" w:rsidP="00000000" w:rsidRDefault="00000000" w:rsidRPr="00000000" w14:paraId="000000BC">
      <w:pPr>
        <w:spacing w:after="40" w:before="40" w:lineRule="auto"/>
        <w:ind w:firstLine="720"/>
        <w:rPr>
          <w:sz w:val="28"/>
          <w:szCs w:val="28"/>
        </w:rPr>
      </w:pPr>
      <w:r w:rsidDel="00000000" w:rsidR="00000000" w:rsidRPr="00000000">
        <w:rPr>
          <w:sz w:val="28"/>
          <w:szCs w:val="28"/>
          <w:rtl w:val="0"/>
        </w:rPr>
        <w:t xml:space="preserve">Giúp BCH điều chỉnh lại tên tài khoản của tổ chức trực thuộc → Hệ thống có giao diện như sau:</w:t>
      </w:r>
    </w:p>
    <w:p w:rsidR="00000000" w:rsidDel="00000000" w:rsidP="00000000" w:rsidRDefault="00000000" w:rsidRPr="00000000" w14:paraId="000000BD">
      <w:pPr>
        <w:spacing w:after="40" w:before="40" w:lineRule="auto"/>
        <w:ind w:firstLine="720"/>
        <w:rPr>
          <w:sz w:val="28"/>
          <w:szCs w:val="28"/>
        </w:rPr>
      </w:pPr>
      <w:r w:rsidDel="00000000" w:rsidR="00000000" w:rsidRPr="00000000">
        <w:rPr>
          <w:sz w:val="28"/>
          <w:szCs w:val="28"/>
        </w:rPr>
        <w:drawing>
          <wp:inline distB="0" distT="0" distL="0" distR="0">
            <wp:extent cx="5533333" cy="2076190"/>
            <wp:effectExtent b="0" l="0" r="0" t="0"/>
            <wp:docPr descr="Graphical user interface, chart, application, bar chart&#10;&#10;Description automatically generated" id="6" name="image9.png"/>
            <a:graphic>
              <a:graphicData uri="http://schemas.openxmlformats.org/drawingml/2006/picture">
                <pic:pic>
                  <pic:nvPicPr>
                    <pic:cNvPr descr="Graphical user interface, chart, application, bar chart&#10;&#10;Description automatically generated" id="0" name="image9.png"/>
                    <pic:cNvPicPr preferRelativeResize="0"/>
                  </pic:nvPicPr>
                  <pic:blipFill>
                    <a:blip r:embed="rId51"/>
                    <a:srcRect b="0" l="0" r="0" t="0"/>
                    <a:stretch>
                      <a:fillRect/>
                    </a:stretch>
                  </pic:blipFill>
                  <pic:spPr>
                    <a:xfrm>
                      <a:off x="0" y="0"/>
                      <a:ext cx="5533333" cy="207619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40" w:before="40" w:lineRule="auto"/>
        <w:ind w:firstLine="720"/>
        <w:rPr>
          <w:sz w:val="28"/>
          <w:szCs w:val="28"/>
        </w:rPr>
      </w:pPr>
      <w:r w:rsidDel="00000000" w:rsidR="00000000" w:rsidRPr="00000000">
        <w:rPr>
          <w:sz w:val="28"/>
          <w:szCs w:val="28"/>
          <w:rtl w:val="0"/>
        </w:rPr>
        <w:t xml:space="preserve">→ Điều chỉnh thông tin tài khoản → Ấn nút “LƯU LẠI” → Hệ thống sẽ cập nhật thông tin được điều chỉnh</w:t>
      </w:r>
    </w:p>
    <w:p w:rsidR="00000000" w:rsidDel="00000000" w:rsidP="00000000" w:rsidRDefault="00000000" w:rsidRPr="00000000" w14:paraId="000000BF">
      <w:pPr>
        <w:pStyle w:val="Heading5"/>
        <w:numPr>
          <w:ilvl w:val="4"/>
          <w:numId w:val="2"/>
        </w:numPr>
        <w:spacing w:after="40" w:lineRule="auto"/>
        <w:ind w:left="0" w:firstLine="720"/>
        <w:rPr/>
      </w:pPr>
      <w:r w:rsidDel="00000000" w:rsidR="00000000" w:rsidRPr="00000000">
        <w:rPr>
          <w:sz w:val="28"/>
          <w:szCs w:val="28"/>
          <w:rtl w:val="0"/>
        </w:rPr>
        <w:t xml:space="preserve">Xóa</w:t>
      </w:r>
    </w:p>
    <w:p w:rsidR="00000000" w:rsidDel="00000000" w:rsidP="00000000" w:rsidRDefault="00000000" w:rsidRPr="00000000" w14:paraId="000000C0">
      <w:pPr>
        <w:spacing w:after="40" w:before="40" w:lineRule="auto"/>
        <w:ind w:firstLine="720"/>
        <w:rPr>
          <w:sz w:val="28"/>
          <w:szCs w:val="28"/>
        </w:rPr>
      </w:pPr>
      <w:r w:rsidDel="00000000" w:rsidR="00000000" w:rsidRPr="00000000">
        <w:rPr>
          <w:rFonts w:ascii="Caudex" w:cs="Caudex" w:eastAsia="Caudex" w:hAnsi="Caudex"/>
          <w:sz w:val="28"/>
          <w:szCs w:val="28"/>
          <w:rtl w:val="0"/>
        </w:rPr>
        <w:t xml:space="preserve">Giúp BCH hủy tài khoản quản lý của tổ chức trực thuộc → Hệ thống xuất hiện giao diện xác nhận xóa như sau:</w:t>
      </w:r>
    </w:p>
    <w:p w:rsidR="00000000" w:rsidDel="00000000" w:rsidP="00000000" w:rsidRDefault="00000000" w:rsidRPr="00000000" w14:paraId="000000C1">
      <w:pPr>
        <w:spacing w:after="40" w:before="40" w:lineRule="auto"/>
        <w:ind w:firstLine="720"/>
        <w:rPr>
          <w:sz w:val="28"/>
          <w:szCs w:val="28"/>
        </w:rPr>
      </w:pPr>
      <w:r w:rsidDel="00000000" w:rsidR="00000000" w:rsidRPr="00000000">
        <w:rPr>
          <w:sz w:val="28"/>
          <w:szCs w:val="28"/>
        </w:rPr>
        <w:drawing>
          <wp:inline distB="0" distT="0" distL="0" distR="0">
            <wp:extent cx="3666667" cy="1019048"/>
            <wp:effectExtent b="0" l="0" r="0" t="0"/>
            <wp:docPr descr="Chart, timeline&#10;&#10;Description automatically generated" id="7" name="image16.png"/>
            <a:graphic>
              <a:graphicData uri="http://schemas.openxmlformats.org/drawingml/2006/picture">
                <pic:pic>
                  <pic:nvPicPr>
                    <pic:cNvPr descr="Chart, timeline&#10;&#10;Description automatically generated" id="0" name="image16.png"/>
                    <pic:cNvPicPr preferRelativeResize="0"/>
                  </pic:nvPicPr>
                  <pic:blipFill>
                    <a:blip r:embed="rId52"/>
                    <a:srcRect b="0" l="0" r="0" t="0"/>
                    <a:stretch>
                      <a:fillRect/>
                    </a:stretch>
                  </pic:blipFill>
                  <pic:spPr>
                    <a:xfrm>
                      <a:off x="0" y="0"/>
                      <a:ext cx="3666667" cy="101904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40" w:before="40" w:lineRule="auto"/>
        <w:ind w:firstLine="720"/>
        <w:rPr>
          <w:sz w:val="28"/>
          <w:szCs w:val="28"/>
        </w:rPr>
      </w:pPr>
      <w:r w:rsidDel="00000000" w:rsidR="00000000" w:rsidRPr="00000000">
        <w:rPr>
          <w:sz w:val="28"/>
          <w:szCs w:val="28"/>
          <w:rtl w:val="0"/>
        </w:rPr>
        <w:t xml:space="preserve">→ Ấn “ĐỒNG Ý” → Để xác nhận hủy thông tin tài khoản</w:t>
      </w:r>
    </w:p>
    <w:p w:rsidR="00000000" w:rsidDel="00000000" w:rsidP="00000000" w:rsidRDefault="00000000" w:rsidRPr="00000000" w14:paraId="000000C3">
      <w:pPr>
        <w:pStyle w:val="Heading5"/>
        <w:numPr>
          <w:ilvl w:val="4"/>
          <w:numId w:val="2"/>
        </w:numPr>
        <w:spacing w:after="40" w:lineRule="auto"/>
        <w:ind w:left="0" w:firstLine="720"/>
        <w:rPr/>
      </w:pPr>
      <w:r w:rsidDel="00000000" w:rsidR="00000000" w:rsidRPr="00000000">
        <w:rPr>
          <w:sz w:val="28"/>
          <w:szCs w:val="28"/>
          <w:rtl w:val="0"/>
        </w:rPr>
        <w:t xml:space="preserve">Cấp quyền</w:t>
      </w:r>
    </w:p>
    <w:p w:rsidR="00000000" w:rsidDel="00000000" w:rsidP="00000000" w:rsidRDefault="00000000" w:rsidRPr="00000000" w14:paraId="000000C4">
      <w:pPr>
        <w:spacing w:after="40" w:before="40" w:lineRule="auto"/>
        <w:ind w:firstLine="720"/>
        <w:rPr>
          <w:sz w:val="28"/>
          <w:szCs w:val="28"/>
        </w:rPr>
      </w:pPr>
      <w:r w:rsidDel="00000000" w:rsidR="00000000" w:rsidRPr="00000000">
        <w:rPr>
          <w:rFonts w:ascii="Caudex" w:cs="Caudex" w:eastAsia="Caudex" w:hAnsi="Caudex"/>
          <w:sz w:val="28"/>
          <w:szCs w:val="28"/>
          <w:rtl w:val="0"/>
        </w:rPr>
        <w:t xml:space="preserve">Giúp BCH cấp quyền khai thác hệ thống cho tài khoản → Hệ thống có giao diện như sau:</w:t>
      </w:r>
    </w:p>
    <w:p w:rsidR="00000000" w:rsidDel="00000000" w:rsidP="00000000" w:rsidRDefault="00000000" w:rsidRPr="00000000" w14:paraId="000000C5">
      <w:pPr>
        <w:spacing w:after="40" w:before="40" w:lineRule="auto"/>
        <w:rPr>
          <w:sz w:val="28"/>
          <w:szCs w:val="28"/>
        </w:rPr>
      </w:pPr>
      <w:r w:rsidDel="00000000" w:rsidR="00000000" w:rsidRPr="00000000">
        <w:rPr>
          <w:sz w:val="28"/>
          <w:szCs w:val="28"/>
        </w:rPr>
        <w:drawing>
          <wp:inline distB="0" distT="0" distL="0" distR="0">
            <wp:extent cx="5943600" cy="1724025"/>
            <wp:effectExtent b="0" l="0" r="0" t="0"/>
            <wp:docPr descr="Graphical user interface, application, Teams&#10;&#10;Description automatically generated" id="8" name="image40.png"/>
            <a:graphic>
              <a:graphicData uri="http://schemas.openxmlformats.org/drawingml/2006/picture">
                <pic:pic>
                  <pic:nvPicPr>
                    <pic:cNvPr descr="Graphical user interface, application, Teams&#10;&#10;Description automatically generated" id="0" name="image40.png"/>
                    <pic:cNvPicPr preferRelativeResize="0"/>
                  </pic:nvPicPr>
                  <pic:blipFill>
                    <a:blip r:embed="rId53"/>
                    <a:srcRect b="0" l="0" r="0" t="0"/>
                    <a:stretch>
                      <a:fillRect/>
                    </a:stretch>
                  </pic:blipFill>
                  <pic:spPr>
                    <a:xfrm>
                      <a:off x="0" y="0"/>
                      <a:ext cx="59436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40" w:before="40" w:lineRule="auto"/>
        <w:ind w:firstLine="720"/>
        <w:rPr>
          <w:sz w:val="28"/>
          <w:szCs w:val="28"/>
        </w:rPr>
      </w:pPr>
      <w:r w:rsidDel="00000000" w:rsidR="00000000" w:rsidRPr="00000000">
        <w:rPr>
          <w:rFonts w:ascii="Cardo" w:cs="Cardo" w:eastAsia="Cardo" w:hAnsi="Cardo"/>
          <w:sz w:val="28"/>
          <w:szCs w:val="28"/>
          <w:rtl w:val="0"/>
        </w:rPr>
        <w:t xml:space="preserve">→ Chọn quyền khai thác hệ thống tương ứng với cấp quản lý → Ấn nút “PHÂN QUYỀN” → Hệ thống cập nhật thông tin lên hệ thống</w:t>
      </w:r>
    </w:p>
    <w:p w:rsidR="00000000" w:rsidDel="00000000" w:rsidP="00000000" w:rsidRDefault="00000000" w:rsidRPr="00000000" w14:paraId="000000C7">
      <w:pPr>
        <w:pStyle w:val="Heading5"/>
        <w:numPr>
          <w:ilvl w:val="4"/>
          <w:numId w:val="2"/>
        </w:numPr>
        <w:spacing w:after="40" w:lineRule="auto"/>
        <w:ind w:left="709" w:firstLine="0"/>
        <w:rPr/>
      </w:pPr>
      <w:r w:rsidDel="00000000" w:rsidR="00000000" w:rsidRPr="00000000">
        <w:rPr>
          <w:sz w:val="28"/>
          <w:szCs w:val="28"/>
          <w:rtl w:val="0"/>
        </w:rPr>
        <w:t xml:space="preserve">Khôi phục mật khẩu</w:t>
      </w:r>
    </w:p>
    <w:p w:rsidR="00000000" w:rsidDel="00000000" w:rsidP="00000000" w:rsidRDefault="00000000" w:rsidRPr="00000000" w14:paraId="000000C8">
      <w:pPr>
        <w:spacing w:after="40" w:before="40" w:lineRule="auto"/>
        <w:ind w:firstLine="720"/>
        <w:rPr>
          <w:b w:val="1"/>
          <w:color w:val="ff0000"/>
          <w:sz w:val="28"/>
          <w:szCs w:val="28"/>
        </w:rPr>
      </w:pPr>
      <w:r w:rsidDel="00000000" w:rsidR="00000000" w:rsidRPr="00000000">
        <w:rPr>
          <w:sz w:val="28"/>
          <w:szCs w:val="28"/>
          <w:rtl w:val="0"/>
        </w:rPr>
        <w:t xml:space="preserve">Giúp BCH khôi phục lại mật khẩu tài khoản quản lý tổ chức trực thuộc → Mật khẩu khôi phục mặt định là: </w:t>
      </w:r>
      <w:r w:rsidDel="00000000" w:rsidR="00000000" w:rsidRPr="00000000">
        <w:rPr>
          <w:b w:val="1"/>
          <w:color w:val="ff0000"/>
          <w:sz w:val="28"/>
          <w:szCs w:val="28"/>
          <w:rtl w:val="0"/>
        </w:rPr>
        <w:t xml:space="preserve">Abc@123</w:t>
      </w:r>
    </w:p>
    <w:p w:rsidR="00000000" w:rsidDel="00000000" w:rsidP="00000000" w:rsidRDefault="00000000" w:rsidRPr="00000000" w14:paraId="000000C9">
      <w:pPr>
        <w:pStyle w:val="Heading2"/>
        <w:numPr>
          <w:ilvl w:val="1"/>
          <w:numId w:val="2"/>
        </w:numPr>
        <w:spacing w:after="40" w:lineRule="auto"/>
        <w:ind w:left="0" w:firstLine="720"/>
        <w:jc w:val="both"/>
        <w:rPr/>
      </w:pPr>
      <w:bookmarkStart w:colFirst="0" w:colLast="0" w:name="_4i7ojhp" w:id="21"/>
      <w:bookmarkEnd w:id="21"/>
      <w:r w:rsidDel="00000000" w:rsidR="00000000" w:rsidRPr="00000000">
        <w:rPr>
          <w:sz w:val="28"/>
          <w:szCs w:val="28"/>
          <w:rtl w:val="0"/>
        </w:rPr>
        <w:t xml:space="preserve">Thống kê các cấp</w:t>
      </w:r>
    </w:p>
    <w:p w:rsidR="00000000" w:rsidDel="00000000" w:rsidP="00000000" w:rsidRDefault="00000000" w:rsidRPr="00000000" w14:paraId="000000CA">
      <w:pPr>
        <w:spacing w:after="40" w:before="40" w:lineRule="auto"/>
        <w:ind w:firstLine="720"/>
        <w:jc w:val="both"/>
        <w:rPr>
          <w:sz w:val="28"/>
          <w:szCs w:val="28"/>
        </w:rPr>
      </w:pPr>
      <w:r w:rsidDel="00000000" w:rsidR="00000000" w:rsidRPr="00000000">
        <w:rPr>
          <w:sz w:val="28"/>
          <w:szCs w:val="28"/>
          <w:rtl w:val="0"/>
        </w:rPr>
        <w:t xml:space="preserve">Trên Phần mềm Quản lý đoàn viên có 09 biểu về công tác xây dựng đoàn, trong đó có biểu số 1,2,3,4,5 là hệ thống tự động lấy số dựa trên các dữ liệu về đoàn viên, tổ chức đoàn và việc thực hiện nghiệp vụ trên Phần mềm, biểu số 6,7,8,9 là những biểu các cấp bộ đoàn phải điền, các tính năng của biểu cụ thể:</w:t>
      </w:r>
    </w:p>
    <w:p w:rsidR="00000000" w:rsidDel="00000000" w:rsidP="00000000" w:rsidRDefault="00000000" w:rsidRPr="00000000" w14:paraId="000000CB">
      <w:pPr>
        <w:pStyle w:val="Heading2"/>
        <w:spacing w:after="40" w:lineRule="auto"/>
        <w:ind w:firstLine="720"/>
        <w:jc w:val="both"/>
        <w:rPr>
          <w:sz w:val="28"/>
          <w:szCs w:val="28"/>
        </w:rPr>
      </w:pPr>
      <w:bookmarkStart w:colFirst="0" w:colLast="0" w:name="_2xcytpi" w:id="22"/>
      <w:bookmarkEnd w:id="22"/>
      <w:r w:rsidDel="00000000" w:rsidR="00000000" w:rsidRPr="00000000">
        <w:rPr>
          <w:sz w:val="28"/>
          <w:szCs w:val="28"/>
          <w:rtl w:val="0"/>
        </w:rPr>
        <w:t xml:space="preserve">6.1. Biểu mẫu 1, 2, 3, 4, 5 về Công tác đoàn viên; Phát triển đảng; Kết quản phân loại đoàn viên, tổ chức cơ sở Đoàn; Số lượng tổ chức Đoàn trực thuộc; Số liệu đội ngũ cán bộ Đoàn các cấp có các tính năng cụ thể như sau: </w:t>
      </w:r>
    </w:p>
    <w:p w:rsidR="00000000" w:rsidDel="00000000" w:rsidP="00000000" w:rsidRDefault="00000000" w:rsidRPr="00000000" w14:paraId="000000CC">
      <w:pPr>
        <w:spacing w:after="40" w:before="40" w:lineRule="auto"/>
        <w:ind w:firstLine="720"/>
        <w:jc w:val="both"/>
        <w:rPr>
          <w:sz w:val="28"/>
          <w:szCs w:val="28"/>
        </w:rPr>
      </w:pPr>
      <w:r w:rsidDel="00000000" w:rsidR="00000000" w:rsidRPr="00000000">
        <w:rPr>
          <w:sz w:val="28"/>
          <w:szCs w:val="28"/>
          <w:rtl w:val="0"/>
        </w:rPr>
        <w:t xml:space="preserve">Hệ thống có ảnh giao diện như sau:</w:t>
      </w:r>
    </w:p>
    <w:p w:rsidR="00000000" w:rsidDel="00000000" w:rsidP="00000000" w:rsidRDefault="00000000" w:rsidRPr="00000000" w14:paraId="000000CD">
      <w:pPr>
        <w:spacing w:after="40" w:before="40" w:lineRule="auto"/>
        <w:jc w:val="both"/>
        <w:rPr>
          <w:sz w:val="28"/>
          <w:szCs w:val="28"/>
        </w:rPr>
      </w:pPr>
      <w:r w:rsidDel="00000000" w:rsidR="00000000" w:rsidRPr="00000000">
        <w:rPr>
          <w:sz w:val="28"/>
          <w:szCs w:val="28"/>
        </w:rPr>
        <w:drawing>
          <wp:inline distB="0" distT="0" distL="0" distR="0">
            <wp:extent cx="5943600" cy="2512060"/>
            <wp:effectExtent b="0" l="0" r="0" t="0"/>
            <wp:docPr id="9"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5943600" cy="251206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40" w:before="40" w:lineRule="auto"/>
        <w:ind w:firstLine="720"/>
        <w:jc w:val="both"/>
        <w:rPr>
          <w:sz w:val="28"/>
          <w:szCs w:val="28"/>
        </w:rPr>
      </w:pPr>
      <w:r w:rsidDel="00000000" w:rsidR="00000000" w:rsidRPr="00000000">
        <w:rPr>
          <w:sz w:val="28"/>
          <w:szCs w:val="28"/>
          <w:rtl w:val="0"/>
        </w:rPr>
        <w:t xml:space="preserve">(1) Chọn đơn vị cần xem, chọn thời gian thống kê để xem dữ liệu thống kê</w:t>
      </w:r>
    </w:p>
    <w:p w:rsidR="00000000" w:rsidDel="00000000" w:rsidP="00000000" w:rsidRDefault="00000000" w:rsidRPr="00000000" w14:paraId="000000CF">
      <w:pPr>
        <w:spacing w:after="40" w:before="40" w:lineRule="auto"/>
        <w:ind w:firstLine="720"/>
        <w:jc w:val="both"/>
        <w:rPr>
          <w:sz w:val="28"/>
          <w:szCs w:val="28"/>
        </w:rPr>
      </w:pPr>
      <w:r w:rsidDel="00000000" w:rsidR="00000000" w:rsidRPr="00000000">
        <w:rPr>
          <w:sz w:val="28"/>
          <w:szCs w:val="28"/>
          <w:rtl w:val="0"/>
        </w:rPr>
        <w:t xml:space="preserve">(2) Chức năng tiện ích giúp BCH xuất thông tin báo cáo ra file Excel</w:t>
      </w:r>
    </w:p>
    <w:p w:rsidR="00000000" w:rsidDel="00000000" w:rsidP="00000000" w:rsidRDefault="00000000" w:rsidRPr="00000000" w14:paraId="000000D0">
      <w:pPr>
        <w:pStyle w:val="Heading2"/>
        <w:spacing w:after="40" w:lineRule="auto"/>
        <w:ind w:firstLine="720"/>
        <w:jc w:val="both"/>
        <w:rPr>
          <w:sz w:val="28"/>
          <w:szCs w:val="28"/>
        </w:rPr>
      </w:pPr>
      <w:bookmarkStart w:colFirst="0" w:colLast="0" w:name="_1ci93xb" w:id="23"/>
      <w:bookmarkEnd w:id="23"/>
      <w:r w:rsidDel="00000000" w:rsidR="00000000" w:rsidRPr="00000000">
        <w:rPr>
          <w:sz w:val="28"/>
          <w:szCs w:val="28"/>
          <w:rtl w:val="0"/>
        </w:rPr>
        <w:t xml:space="preserve">6.2. Biểu số 6, 7, 8, 9 về Kết quả công tác đào tạo cán bộ đoàn các cấp; Kết quả công tác bồi dưỡng cán bộ đoàn, hội, đội các cấp; Tình hình cán bộ chuyển trách luân chuyển, chuyển công tác, thực hiện chủ trương bầu bổ sung Phó Bí thư kiêm nhiệm; Tổ chức Đoàn, Hội tại doanh nghiệp ngoài nhà nước có các tính năng cụ thể như sau:</w:t>
      </w:r>
    </w:p>
    <w:p w:rsidR="00000000" w:rsidDel="00000000" w:rsidP="00000000" w:rsidRDefault="00000000" w:rsidRPr="00000000" w14:paraId="000000D1">
      <w:pPr>
        <w:rPr>
          <w:sz w:val="28"/>
          <w:szCs w:val="28"/>
        </w:rPr>
      </w:pPr>
      <w:bookmarkStart w:colFirst="0" w:colLast="0" w:name="_3whwml4" w:id="24"/>
      <w:bookmarkEnd w:id="24"/>
      <w:r w:rsidDel="00000000" w:rsidR="00000000" w:rsidRPr="00000000">
        <w:rPr>
          <w:sz w:val="28"/>
          <w:szCs w:val="28"/>
        </w:rPr>
        <w:drawing>
          <wp:inline distB="0" distT="0" distL="0" distR="0">
            <wp:extent cx="5943600" cy="2761615"/>
            <wp:effectExtent b="0" l="0" r="0" t="0"/>
            <wp:docPr id="10"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5943600"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40" w:before="40" w:lineRule="auto"/>
        <w:ind w:firstLine="720"/>
        <w:jc w:val="both"/>
        <w:rPr>
          <w:sz w:val="28"/>
          <w:szCs w:val="28"/>
        </w:rPr>
      </w:pPr>
      <w:r w:rsidDel="00000000" w:rsidR="00000000" w:rsidRPr="00000000">
        <w:rPr>
          <w:sz w:val="28"/>
          <w:szCs w:val="28"/>
          <w:rtl w:val="0"/>
        </w:rPr>
        <w:t xml:space="preserve">(1) Chọn thông tin đơn vị cần xem biểu</w:t>
      </w:r>
    </w:p>
    <w:p w:rsidR="00000000" w:rsidDel="00000000" w:rsidP="00000000" w:rsidRDefault="00000000" w:rsidRPr="00000000" w14:paraId="000000D3">
      <w:pPr>
        <w:spacing w:after="40" w:before="40" w:lineRule="auto"/>
        <w:ind w:firstLine="720"/>
        <w:jc w:val="both"/>
        <w:rPr>
          <w:sz w:val="28"/>
          <w:szCs w:val="28"/>
        </w:rPr>
      </w:pPr>
      <w:r w:rsidDel="00000000" w:rsidR="00000000" w:rsidRPr="00000000">
        <w:rPr>
          <w:sz w:val="28"/>
          <w:szCs w:val="28"/>
          <w:rtl w:val="0"/>
        </w:rPr>
        <w:t xml:space="preserve">(2) Lọc theo thời gian để xem dữ liệu thống kê</w:t>
      </w:r>
    </w:p>
    <w:p w:rsidR="00000000" w:rsidDel="00000000" w:rsidP="00000000" w:rsidRDefault="00000000" w:rsidRPr="00000000" w14:paraId="000000D4">
      <w:pPr>
        <w:spacing w:after="40" w:before="40" w:lineRule="auto"/>
        <w:ind w:firstLine="720"/>
        <w:jc w:val="both"/>
        <w:rPr>
          <w:sz w:val="28"/>
          <w:szCs w:val="28"/>
        </w:rPr>
      </w:pPr>
      <w:r w:rsidDel="00000000" w:rsidR="00000000" w:rsidRPr="00000000">
        <w:rPr>
          <w:sz w:val="28"/>
          <w:szCs w:val="28"/>
          <w:rtl w:val="0"/>
        </w:rPr>
        <w:t xml:space="preserve">(3) Cấp nào có thẩm quyền điền ô nào thì chỉ được điền số vào ô đó, sau đó ấn LƯU, dữ liệu báo cáo sẽ được cập nhật lên hệ thống.</w:t>
      </w:r>
    </w:p>
    <w:p w:rsidR="00000000" w:rsidDel="00000000" w:rsidP="00000000" w:rsidRDefault="00000000" w:rsidRPr="00000000" w14:paraId="000000D5">
      <w:pPr>
        <w:spacing w:after="40" w:before="40" w:lineRule="auto"/>
        <w:ind w:firstLine="720"/>
        <w:jc w:val="both"/>
        <w:rPr>
          <w:sz w:val="28"/>
          <w:szCs w:val="28"/>
        </w:rPr>
      </w:pPr>
      <w:r w:rsidDel="00000000" w:rsidR="00000000" w:rsidRPr="00000000">
        <w:rPr>
          <w:rFonts w:ascii="Caudex" w:cs="Caudex" w:eastAsia="Caudex" w:hAnsi="Caudex"/>
          <w:sz w:val="28"/>
          <w:szCs w:val="28"/>
          <w:rtl w:val="0"/>
        </w:rPr>
        <w:t xml:space="preserve">(4) Chọn nút “TỔNG HỢP” → Hệ thống sẽ xuất hiện giao diện có ảnh như sau:</w:t>
      </w:r>
    </w:p>
    <w:p w:rsidR="00000000" w:rsidDel="00000000" w:rsidP="00000000" w:rsidRDefault="00000000" w:rsidRPr="00000000" w14:paraId="000000D6">
      <w:pPr>
        <w:spacing w:after="40" w:before="40" w:lineRule="auto"/>
        <w:jc w:val="both"/>
        <w:rPr>
          <w:sz w:val="28"/>
          <w:szCs w:val="28"/>
        </w:rPr>
      </w:pPr>
      <w:r w:rsidDel="00000000" w:rsidR="00000000" w:rsidRPr="00000000">
        <w:rPr>
          <w:sz w:val="28"/>
          <w:szCs w:val="28"/>
        </w:rPr>
        <w:drawing>
          <wp:inline distB="0" distT="0" distL="0" distR="0">
            <wp:extent cx="5943600" cy="2087592"/>
            <wp:effectExtent b="0" l="0" r="0" t="0"/>
            <wp:docPr id="21" name="image14.png"/>
            <a:graphic>
              <a:graphicData uri="http://schemas.openxmlformats.org/drawingml/2006/picture">
                <pic:pic>
                  <pic:nvPicPr>
                    <pic:cNvPr id="0" name="image14.png"/>
                    <pic:cNvPicPr preferRelativeResize="0"/>
                  </pic:nvPicPr>
                  <pic:blipFill>
                    <a:blip r:embed="rId56"/>
                    <a:srcRect b="50644" l="0" r="0" t="0"/>
                    <a:stretch>
                      <a:fillRect/>
                    </a:stretch>
                  </pic:blipFill>
                  <pic:spPr>
                    <a:xfrm>
                      <a:off x="0" y="0"/>
                      <a:ext cx="5943600" cy="208759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40" w:before="40" w:lineRule="auto"/>
        <w:ind w:firstLine="720"/>
        <w:jc w:val="both"/>
        <w:rPr>
          <w:sz w:val="28"/>
          <w:szCs w:val="28"/>
        </w:rPr>
      </w:pPr>
      <w:r w:rsidDel="00000000" w:rsidR="00000000" w:rsidRPr="00000000">
        <w:rPr>
          <w:sz w:val="28"/>
          <w:szCs w:val="28"/>
          <w:rtl w:val="0"/>
        </w:rPr>
        <w:t xml:space="preserve">- Tên tổ chức trực thuộc</w:t>
      </w:r>
    </w:p>
    <w:p w:rsidR="00000000" w:rsidDel="00000000" w:rsidP="00000000" w:rsidRDefault="00000000" w:rsidRPr="00000000" w14:paraId="000000D8">
      <w:pPr>
        <w:spacing w:after="40" w:before="40" w:lineRule="auto"/>
        <w:ind w:firstLine="720"/>
        <w:jc w:val="both"/>
        <w:rPr>
          <w:sz w:val="28"/>
          <w:szCs w:val="28"/>
        </w:rPr>
      </w:pPr>
      <w:r w:rsidDel="00000000" w:rsidR="00000000" w:rsidRPr="00000000">
        <w:rPr>
          <w:sz w:val="28"/>
          <w:szCs w:val="28"/>
          <w:rtl w:val="0"/>
        </w:rPr>
        <w:t xml:space="preserve">- Trạng thái tổ chức trực thuộc đã thực hiện báo cáo hay chưa</w:t>
      </w:r>
    </w:p>
    <w:p w:rsidR="00000000" w:rsidDel="00000000" w:rsidP="00000000" w:rsidRDefault="00000000" w:rsidRPr="00000000" w14:paraId="000000D9">
      <w:pPr>
        <w:spacing w:after="40" w:before="40" w:lineRule="auto"/>
        <w:ind w:firstLine="720"/>
        <w:jc w:val="both"/>
        <w:rPr>
          <w:sz w:val="28"/>
          <w:szCs w:val="28"/>
        </w:rPr>
      </w:pPr>
      <w:r w:rsidDel="00000000" w:rsidR="00000000" w:rsidRPr="00000000">
        <w:rPr>
          <w:sz w:val="28"/>
          <w:szCs w:val="28"/>
          <w:rtl w:val="0"/>
        </w:rPr>
        <w:t xml:space="preserve">(5) Chọn Xuất Excel để xuất danh sách excel báo cáo</w:t>
      </w:r>
    </w:p>
    <w:p w:rsidR="00000000" w:rsidDel="00000000" w:rsidP="00000000" w:rsidRDefault="00000000" w:rsidRPr="00000000" w14:paraId="000000DA">
      <w:pPr>
        <w:spacing w:after="40" w:before="40" w:lineRule="auto"/>
        <w:ind w:firstLine="72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numPr>
          <w:ilvl w:val="0"/>
          <w:numId w:val="2"/>
        </w:numPr>
        <w:ind w:left="851" w:hanging="283"/>
        <w:jc w:val="center"/>
        <w:rPr>
          <w:color w:val="ff0000"/>
        </w:rPr>
      </w:pPr>
      <w:bookmarkStart w:colFirst="0" w:colLast="0" w:name="_2bn6wsx" w:id="25"/>
      <w:bookmarkEnd w:id="25"/>
      <w:r w:rsidDel="00000000" w:rsidR="00000000" w:rsidRPr="00000000">
        <w:rPr>
          <w:color w:val="ff0000"/>
          <w:rtl w:val="0"/>
        </w:rPr>
        <w:t xml:space="preserve">LƯU Ý KHI THỰC HIỆN</w:t>
      </w:r>
    </w:p>
    <w:p w:rsidR="00000000" w:rsidDel="00000000" w:rsidP="00000000" w:rsidRDefault="00000000" w:rsidRPr="00000000" w14:paraId="000000DC">
      <w:pPr>
        <w:tabs>
          <w:tab w:val="left" w:leader="none" w:pos="0"/>
        </w:tabs>
        <w:spacing w:after="40" w:before="40" w:lineRule="auto"/>
        <w:ind w:firstLine="720"/>
        <w:jc w:val="both"/>
        <w:rPr>
          <w:b w:val="1"/>
          <w:i w:val="1"/>
          <w:sz w:val="28"/>
          <w:szCs w:val="28"/>
        </w:rPr>
      </w:pPr>
      <w:r w:rsidDel="00000000" w:rsidR="00000000" w:rsidRPr="00000000">
        <w:rPr>
          <w:b w:val="1"/>
          <w:sz w:val="28"/>
          <w:szCs w:val="28"/>
          <w:rtl w:val="0"/>
        </w:rPr>
        <w:t xml:space="preserve">1. Nguyên tắc:</w:t>
      </w:r>
      <w:r w:rsidDel="00000000" w:rsidR="00000000" w:rsidRPr="00000000">
        <w:rPr>
          <w:rtl w:val="0"/>
        </w:rPr>
      </w:r>
    </w:p>
    <w:p w:rsidR="00000000" w:rsidDel="00000000" w:rsidP="00000000" w:rsidRDefault="00000000" w:rsidRPr="00000000" w14:paraId="000000DD">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- 100% nghiệp vụ liên quan đến quản lý đoàn viên phải được thực hiện đồng thời trên Phần mềm Quản lý đoàn viên. </w:t>
      </w:r>
    </w:p>
    <w:p w:rsidR="00000000" w:rsidDel="00000000" w:rsidP="00000000" w:rsidRDefault="00000000" w:rsidRPr="00000000" w14:paraId="000000DE">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Nghiệp vụ trên Phần mềm Quản lý đoàn viên được thiết kế theo đúng quy trình, thủ tục theo Điều lệ Đoàn và Hướng dẫn thực hiện Điều lệ Đoàn do đó mỗi cấp sẽ có chức năng thực hiện nghiệp vụ khác nhau theo phân cấp quản lý của tổ chức đoàn.</w:t>
      </w:r>
    </w:p>
    <w:p w:rsidR="00000000" w:rsidDel="00000000" w:rsidP="00000000" w:rsidRDefault="00000000" w:rsidRPr="00000000" w14:paraId="000000DF">
      <w:pPr>
        <w:tabs>
          <w:tab w:val="left" w:leader="none" w:pos="0"/>
        </w:tabs>
        <w:spacing w:after="40" w:before="40" w:lineRule="auto"/>
        <w:ind w:firstLine="720"/>
        <w:jc w:val="both"/>
        <w:rPr>
          <w:b w:val="1"/>
          <w:i w:val="1"/>
          <w:sz w:val="28"/>
          <w:szCs w:val="28"/>
        </w:rPr>
      </w:pPr>
      <w:r w:rsidDel="00000000" w:rsidR="00000000" w:rsidRPr="00000000">
        <w:rPr>
          <w:b w:val="1"/>
          <w:i w:val="1"/>
          <w:sz w:val="28"/>
          <w:szCs w:val="28"/>
          <w:rtl w:val="0"/>
        </w:rPr>
        <w:t xml:space="preserve">* Lưu ý trong quá trình thực hiện:</w:t>
      </w:r>
    </w:p>
    <w:p w:rsidR="00000000" w:rsidDel="00000000" w:rsidP="00000000" w:rsidRDefault="00000000" w:rsidRPr="00000000" w14:paraId="000000E0">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Việc thực hiện nghiệp vụ sẽ liên quan trực tiếp đến thông tin và dữ liệu đoàn viên nên trước khi thực hiện các cấp bộ đoàn phải kiểm tra, nghiên cứu quy trình, thủ tục theo quy định để thao tác nghiệp vụ chính xác.</w:t>
      </w:r>
    </w:p>
    <w:p w:rsidR="00000000" w:rsidDel="00000000" w:rsidP="00000000" w:rsidRDefault="00000000" w:rsidRPr="00000000" w14:paraId="000000E1">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Trên Phần mềm Quản lý đoàn viên, Trung ương Đoàn đã xây dựng tính năng để các cấp bộ đoàn theo dõi thống kê các biến động khi thực hiện nghiệp vụ, các biểu số liệu trong công tác xây dựng đoàn phản ánh dữ liệu tổ chức, đoàn viên, cán bộ đoàn trên Phần mềm Quản lý đoàn viên.</w:t>
      </w:r>
    </w:p>
    <w:p w:rsidR="00000000" w:rsidDel="00000000" w:rsidP="00000000" w:rsidRDefault="00000000" w:rsidRPr="00000000" w14:paraId="000000E2">
      <w:pPr>
        <w:tabs>
          <w:tab w:val="left" w:leader="none" w:pos="0"/>
        </w:tabs>
        <w:spacing w:after="40" w:before="40" w:lineRule="auto"/>
        <w:ind w:firstLine="720"/>
        <w:jc w:val="both"/>
        <w:rPr>
          <w:b w:val="1"/>
          <w:sz w:val="28"/>
          <w:szCs w:val="28"/>
        </w:rPr>
      </w:pPr>
      <w:r w:rsidDel="00000000" w:rsidR="00000000" w:rsidRPr="00000000">
        <w:rPr>
          <w:b w:val="1"/>
          <w:sz w:val="28"/>
          <w:szCs w:val="28"/>
          <w:rtl w:val="0"/>
        </w:rPr>
        <w:t xml:space="preserve">2. Trong việc THỐNG KÊ BÁO CÁO</w:t>
      </w:r>
    </w:p>
    <w:p w:rsidR="00000000" w:rsidDel="00000000" w:rsidP="00000000" w:rsidRDefault="00000000" w:rsidRPr="00000000" w14:paraId="000000E3">
      <w:pPr>
        <w:tabs>
          <w:tab w:val="left" w:leader="none" w:pos="0"/>
        </w:tabs>
        <w:spacing w:after="40" w:before="40" w:lineRule="auto"/>
        <w:ind w:firstLine="720"/>
        <w:jc w:val="both"/>
        <w:rPr>
          <w:sz w:val="28"/>
          <w:szCs w:val="28"/>
        </w:rPr>
      </w:pPr>
      <w:r w:rsidDel="00000000" w:rsidR="00000000" w:rsidRPr="00000000">
        <w:rPr>
          <w:b w:val="1"/>
          <w:sz w:val="28"/>
          <w:szCs w:val="28"/>
          <w:rtl w:val="0"/>
        </w:rPr>
        <w:t xml:space="preserve">- </w:t>
      </w:r>
      <w:r w:rsidDel="00000000" w:rsidR="00000000" w:rsidRPr="00000000">
        <w:rPr>
          <w:sz w:val="28"/>
          <w:szCs w:val="28"/>
          <w:rtl w:val="0"/>
        </w:rPr>
        <w:t xml:space="preserve">Phần mềm có 02 mốc thời gian để khôi phục lại trạng thái CHƯA BÁO CÁO là 31/12 và 31/10 để lấy căn cứ chấm việc điền biểu số liệu của các cấp bộ đoàn 6 tháng (hạn điền 30/6) và 1 năm (hạn điền 30/11). Do đó những đơn vị nào trong năm đã cập nhật báo cáo thì trước 30/6 và trước 30/11 phải vào biểu ấn LƯU để hệ thống ghi nhận trạng thái là ĐÃ BÁO CÁO.</w:t>
      </w:r>
    </w:p>
    <w:p w:rsidR="00000000" w:rsidDel="00000000" w:rsidP="00000000" w:rsidRDefault="00000000" w:rsidRPr="00000000" w14:paraId="000000E4">
      <w:pPr>
        <w:tabs>
          <w:tab w:val="left" w:leader="none" w:pos="0"/>
        </w:tabs>
        <w:spacing w:after="40" w:before="40" w:lineRule="auto"/>
        <w:ind w:firstLine="720"/>
        <w:jc w:val="both"/>
        <w:rPr>
          <w:sz w:val="28"/>
          <w:szCs w:val="28"/>
        </w:rPr>
      </w:pPr>
      <w:r w:rsidDel="00000000" w:rsidR="00000000" w:rsidRPr="00000000">
        <w:rPr>
          <w:sz w:val="28"/>
          <w:szCs w:val="28"/>
          <w:rtl w:val="0"/>
        </w:rPr>
        <w:t xml:space="preserve">- Số liệu trong các biểu 1,2,3,4,5 là lấy trực tiếp trên Phần mềm nên các cấp bộ đoàn phải rà soát và chuẩn hóa dữ liệu từ dữ liệu đoàn viên, tổ chức và thực hiện đúng nghiệp vụ.</w:t>
      </w:r>
    </w:p>
    <w:sectPr>
      <w:headerReference r:id="rId57" w:type="default"/>
      <w:headerReference r:id="rId58" w:type="first"/>
      <w:footerReference r:id="rId59" w:type="default"/>
      <w:pgSz w:h="15840" w:w="12240"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bl>
    <w:tblPr>
      <w:tblStyle w:val="Table1"/>
      <w:tblW w:w="97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74"/>
      <w:gridCol w:w="8302"/>
      <w:tblGridChange w:id="0">
        <w:tblGrid>
          <w:gridCol w:w="1474"/>
          <w:gridCol w:w="8302"/>
        </w:tblGrid>
      </w:tblGridChange>
    </w:tblGrid>
    <w:tr>
      <w:trPr>
        <w:cantSplit w:val="0"/>
        <w:trHeight w:val="858"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643675" cy="670426"/>
                <wp:effectExtent b="0" l="0" r="0" t="0"/>
                <wp:docPr id="22" name="image50.png"/>
                <a:graphic>
                  <a:graphicData uri="http://schemas.openxmlformats.org/drawingml/2006/picture">
                    <pic:pic>
                      <pic:nvPicPr>
                        <pic:cNvPr id="0" name="image50.png"/>
                        <pic:cNvPicPr preferRelativeResize="0"/>
                      </pic:nvPicPr>
                      <pic:blipFill>
                        <a:blip r:embed="rId1"/>
                        <a:srcRect b="0" l="0" r="0" t="0"/>
                        <a:stretch>
                          <a:fillRect/>
                        </a:stretch>
                      </pic:blipFill>
                      <pic:spPr>
                        <a:xfrm>
                          <a:off x="0" y="0"/>
                          <a:ext cx="643675" cy="6704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TRUNG ƯƠNG ĐOÀN TNCS HỒ CHÍ MINH</w:t>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2"/>
      <w:tblW w:w="97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74"/>
      <w:gridCol w:w="8302"/>
      <w:tblGridChange w:id="0">
        <w:tblGrid>
          <w:gridCol w:w="1474"/>
          <w:gridCol w:w="8302"/>
        </w:tblGrid>
      </w:tblGridChange>
    </w:tblGrid>
    <w:tr>
      <w:trPr>
        <w:cantSplit w:val="0"/>
        <w:trHeight w:val="858" w:hRule="atLeast"/>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643675" cy="670426"/>
                <wp:effectExtent b="0" l="0" r="0" t="0"/>
                <wp:docPr id="23" name="image50.png"/>
                <a:graphic>
                  <a:graphicData uri="http://schemas.openxmlformats.org/drawingml/2006/picture">
                    <pic:pic>
                      <pic:nvPicPr>
                        <pic:cNvPr id="0" name="image50.png"/>
                        <pic:cNvPicPr preferRelativeResize="0"/>
                      </pic:nvPicPr>
                      <pic:blipFill>
                        <a:blip r:embed="rId1"/>
                        <a:srcRect b="0" l="0" r="0" t="0"/>
                        <a:stretch>
                          <a:fillRect/>
                        </a:stretch>
                      </pic:blipFill>
                      <pic:spPr>
                        <a:xfrm>
                          <a:off x="0" y="0"/>
                          <a:ext cx="643675" cy="67042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TRUNG ƯƠNG ĐOÀN TNCS HỒ CHÍ MINH</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644" w:hanging="359.99999999999994"/>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2">
    <w:lvl w:ilvl="0">
      <w:start w:val="1"/>
      <w:numFmt w:val="bullet"/>
      <w:lvlText w:val="❖"/>
      <w:lvlJc w:val="left"/>
      <w:pPr>
        <w:ind w:left="568" w:firstLine="0"/>
      </w:pPr>
      <w:rPr>
        <w:rFonts w:ascii="Noto Sans Symbols" w:cs="Noto Sans Symbols" w:eastAsia="Noto Sans Symbols" w:hAnsi="Noto Sans Symbols"/>
        <w:b w:val="1"/>
        <w:i w:val="0"/>
        <w:sz w:val="28"/>
        <w:szCs w:val="28"/>
      </w:rPr>
    </w:lvl>
    <w:lvl w:ilvl="1">
      <w:start w:val="1"/>
      <w:numFmt w:val="decimal"/>
      <w:lvlText w:val="%2."/>
      <w:lvlJc w:val="left"/>
      <w:pPr>
        <w:ind w:left="0" w:firstLine="0"/>
      </w:pPr>
      <w:rPr>
        <w:rFonts w:ascii="Times New Roman" w:cs="Times New Roman" w:eastAsia="Times New Roman" w:hAnsi="Times New Roman"/>
        <w:b w:val="1"/>
        <w:i w:val="0"/>
        <w:sz w:val="28"/>
        <w:szCs w:val="28"/>
      </w:rPr>
    </w:lvl>
    <w:lvl w:ilvl="2">
      <w:start w:val="1"/>
      <w:numFmt w:val="decimal"/>
      <w:lvlText w:val="%2.%3."/>
      <w:lvlJc w:val="left"/>
      <w:pPr>
        <w:ind w:left="851" w:firstLine="0"/>
      </w:pPr>
      <w:rPr>
        <w:rFonts w:ascii="Times New Roman" w:cs="Times New Roman" w:eastAsia="Times New Roman" w:hAnsi="Times New Roman"/>
        <w:b w:val="1"/>
        <w:i w:val="0"/>
        <w:sz w:val="28"/>
        <w:szCs w:val="28"/>
      </w:rPr>
    </w:lvl>
    <w:lvl w:ilvl="3">
      <w:start w:val="1"/>
      <w:numFmt w:val="decimal"/>
      <w:lvlText w:val="%2.%3.%4."/>
      <w:lvlJc w:val="left"/>
      <w:pPr>
        <w:ind w:left="0" w:firstLine="0"/>
      </w:pPr>
      <w:rPr>
        <w:rFonts w:ascii="Times New Roman" w:cs="Times New Roman" w:eastAsia="Times New Roman" w:hAnsi="Times New Roman"/>
        <w:b w:val="1"/>
        <w:i w:val="0"/>
        <w:color w:val="000000"/>
        <w:sz w:val="28"/>
        <w:szCs w:val="28"/>
      </w:rPr>
    </w:lvl>
    <w:lvl w:ilvl="4">
      <w:start w:val="1"/>
      <w:numFmt w:val="decimal"/>
      <w:lvlText w:val="%2.%3.%4.%5."/>
      <w:lvlJc w:val="left"/>
      <w:pPr>
        <w:ind w:left="0" w:firstLine="0"/>
      </w:pPr>
      <w:rPr>
        <w:rFonts w:ascii="Times New Roman" w:cs="Times New Roman" w:eastAsia="Times New Roman" w:hAnsi="Times New Roman"/>
        <w:b w:val="1"/>
        <w:i w:val="0"/>
        <w:sz w:val="28"/>
        <w:szCs w:val="28"/>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60" w:before="60" w:line="312" w:lineRule="auto"/>
        <w:ind w:firstLine="28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568" w:firstLine="0"/>
    </w:pPr>
    <w:rPr>
      <w:b w:val="1"/>
      <w:smallCaps w:val="1"/>
      <w:sz w:val="28"/>
      <w:szCs w:val="28"/>
    </w:rPr>
  </w:style>
  <w:style w:type="paragraph" w:styleId="Heading2">
    <w:name w:val="heading 2"/>
    <w:basedOn w:val="Normal"/>
    <w:next w:val="Normal"/>
    <w:pPr>
      <w:spacing w:before="40" w:lineRule="auto"/>
      <w:ind w:left="0" w:firstLine="0"/>
    </w:pPr>
    <w:rPr>
      <w:b w:val="1"/>
    </w:rPr>
  </w:style>
  <w:style w:type="paragraph" w:styleId="Heading3">
    <w:name w:val="heading 3"/>
    <w:basedOn w:val="Normal"/>
    <w:next w:val="Normal"/>
    <w:pPr>
      <w:keepNext w:val="1"/>
      <w:keepLines w:val="1"/>
      <w:spacing w:after="0" w:before="40" w:lineRule="auto"/>
      <w:ind w:left="851" w:firstLine="0"/>
    </w:pPr>
    <w:rPr>
      <w:b w:val="1"/>
    </w:rPr>
  </w:style>
  <w:style w:type="paragraph" w:styleId="Heading4">
    <w:name w:val="heading 4"/>
    <w:basedOn w:val="Normal"/>
    <w:next w:val="Normal"/>
    <w:pPr>
      <w:keepNext w:val="1"/>
      <w:keepLines w:val="1"/>
      <w:spacing w:after="0" w:before="40" w:lineRule="auto"/>
      <w:ind w:left="0" w:firstLine="0"/>
    </w:pPr>
    <w:rPr>
      <w:b w:val="1"/>
    </w:rPr>
  </w:style>
  <w:style w:type="paragraph" w:styleId="Heading5">
    <w:name w:val="heading 5"/>
    <w:basedOn w:val="Normal"/>
    <w:next w:val="Normal"/>
    <w:pPr>
      <w:keepNext w:val="1"/>
      <w:keepLines w:val="1"/>
      <w:spacing w:after="0" w:before="40" w:lineRule="auto"/>
      <w:ind w:left="0" w:firstLine="0"/>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3.png"/><Relationship Id="rId41" Type="http://schemas.openxmlformats.org/officeDocument/2006/relationships/image" Target="media/image7.png"/><Relationship Id="rId44" Type="http://schemas.openxmlformats.org/officeDocument/2006/relationships/image" Target="media/image17.png"/><Relationship Id="rId43" Type="http://schemas.openxmlformats.org/officeDocument/2006/relationships/image" Target="media/image6.png"/><Relationship Id="rId46" Type="http://schemas.openxmlformats.org/officeDocument/2006/relationships/image" Target="media/image19.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5.png"/><Relationship Id="rId47" Type="http://schemas.openxmlformats.org/officeDocument/2006/relationships/image" Target="media/image8.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46.png"/><Relationship Id="rId8" Type="http://schemas.openxmlformats.org/officeDocument/2006/relationships/image" Target="media/image33.png"/><Relationship Id="rId31" Type="http://schemas.openxmlformats.org/officeDocument/2006/relationships/image" Target="media/image32.png"/><Relationship Id="rId30" Type="http://schemas.openxmlformats.org/officeDocument/2006/relationships/image" Target="media/image21.png"/><Relationship Id="rId33" Type="http://schemas.openxmlformats.org/officeDocument/2006/relationships/image" Target="media/image38.png"/><Relationship Id="rId32" Type="http://schemas.openxmlformats.org/officeDocument/2006/relationships/image" Target="media/image29.png"/><Relationship Id="rId35" Type="http://schemas.openxmlformats.org/officeDocument/2006/relationships/image" Target="media/image26.png"/><Relationship Id="rId34" Type="http://schemas.openxmlformats.org/officeDocument/2006/relationships/image" Target="media/image41.png"/><Relationship Id="rId37" Type="http://schemas.openxmlformats.org/officeDocument/2006/relationships/image" Target="media/image12.png"/><Relationship Id="rId36" Type="http://schemas.openxmlformats.org/officeDocument/2006/relationships/image" Target="media/image11.png"/><Relationship Id="rId39" Type="http://schemas.openxmlformats.org/officeDocument/2006/relationships/image" Target="media/image13.png"/><Relationship Id="rId38" Type="http://schemas.openxmlformats.org/officeDocument/2006/relationships/image" Target="media/image2.png"/><Relationship Id="rId20" Type="http://schemas.openxmlformats.org/officeDocument/2006/relationships/image" Target="media/image44.png"/><Relationship Id="rId22" Type="http://schemas.openxmlformats.org/officeDocument/2006/relationships/image" Target="media/image52.png"/><Relationship Id="rId21" Type="http://schemas.openxmlformats.org/officeDocument/2006/relationships/image" Target="media/image43.png"/><Relationship Id="rId24" Type="http://schemas.openxmlformats.org/officeDocument/2006/relationships/image" Target="media/image51.png"/><Relationship Id="rId23" Type="http://schemas.openxmlformats.org/officeDocument/2006/relationships/image" Target="media/image47.png"/><Relationship Id="rId26" Type="http://schemas.openxmlformats.org/officeDocument/2006/relationships/image" Target="media/image20.png"/><Relationship Id="rId25" Type="http://schemas.openxmlformats.org/officeDocument/2006/relationships/image" Target="media/image48.png"/><Relationship Id="rId28" Type="http://schemas.openxmlformats.org/officeDocument/2006/relationships/image" Target="media/image22.png"/><Relationship Id="rId27" Type="http://schemas.openxmlformats.org/officeDocument/2006/relationships/image" Target="media/image25.png"/><Relationship Id="rId29" Type="http://schemas.openxmlformats.org/officeDocument/2006/relationships/image" Target="media/image24.png"/><Relationship Id="rId51" Type="http://schemas.openxmlformats.org/officeDocument/2006/relationships/image" Target="media/image9.png"/><Relationship Id="rId50" Type="http://schemas.openxmlformats.org/officeDocument/2006/relationships/image" Target="media/image4.png"/><Relationship Id="rId53" Type="http://schemas.openxmlformats.org/officeDocument/2006/relationships/image" Target="media/image40.png"/><Relationship Id="rId52" Type="http://schemas.openxmlformats.org/officeDocument/2006/relationships/image" Target="media/image16.png"/><Relationship Id="rId11" Type="http://schemas.openxmlformats.org/officeDocument/2006/relationships/image" Target="media/image35.png"/><Relationship Id="rId55" Type="http://schemas.openxmlformats.org/officeDocument/2006/relationships/image" Target="media/image18.png"/><Relationship Id="rId10" Type="http://schemas.openxmlformats.org/officeDocument/2006/relationships/image" Target="media/image31.png"/><Relationship Id="rId54" Type="http://schemas.openxmlformats.org/officeDocument/2006/relationships/image" Target="media/image23.png"/><Relationship Id="rId13" Type="http://schemas.openxmlformats.org/officeDocument/2006/relationships/image" Target="media/image30.png"/><Relationship Id="rId57" Type="http://schemas.openxmlformats.org/officeDocument/2006/relationships/header" Target="header2.xml"/><Relationship Id="rId12" Type="http://schemas.openxmlformats.org/officeDocument/2006/relationships/image" Target="media/image42.png"/><Relationship Id="rId56" Type="http://schemas.openxmlformats.org/officeDocument/2006/relationships/image" Target="media/image14.png"/><Relationship Id="rId15" Type="http://schemas.openxmlformats.org/officeDocument/2006/relationships/image" Target="media/image39.png"/><Relationship Id="rId59" Type="http://schemas.openxmlformats.org/officeDocument/2006/relationships/footer" Target="footer1.xml"/><Relationship Id="rId14" Type="http://schemas.openxmlformats.org/officeDocument/2006/relationships/image" Target="media/image34.png"/><Relationship Id="rId58" Type="http://schemas.openxmlformats.org/officeDocument/2006/relationships/header" Target="header1.xml"/><Relationship Id="rId17" Type="http://schemas.openxmlformats.org/officeDocument/2006/relationships/image" Target="media/image45.png"/><Relationship Id="rId16" Type="http://schemas.openxmlformats.org/officeDocument/2006/relationships/image" Target="media/image49.png"/><Relationship Id="rId19" Type="http://schemas.openxmlformats.org/officeDocument/2006/relationships/image" Target="media/image37.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_rels/header2.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