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111E" w14:textId="5802805A" w:rsidR="00264588" w:rsidRDefault="0080040F">
      <w:pPr>
        <w:spacing w:after="0"/>
        <w:ind w:left="-5" w:hanging="10"/>
        <w:rPr>
          <w:color w:val="2E5496"/>
        </w:rPr>
      </w:pPr>
      <w:r>
        <w:rPr>
          <w:color w:val="2E5496"/>
        </w:rPr>
        <w:t xml:space="preserve">MacOS setup sequence to run </w:t>
      </w:r>
      <w:r w:rsidR="001C02F8">
        <w:rPr>
          <w:color w:val="2E5496"/>
        </w:rPr>
        <w:t>A405</w:t>
      </w:r>
      <w:r>
        <w:rPr>
          <w:color w:val="2E5496"/>
        </w:rPr>
        <w:t xml:space="preserve"> </w:t>
      </w:r>
      <w:proofErr w:type="spellStart"/>
      <w:r>
        <w:rPr>
          <w:color w:val="2E5496"/>
        </w:rPr>
        <w:t>Jupyter</w:t>
      </w:r>
      <w:proofErr w:type="spellEnd"/>
      <w:r>
        <w:rPr>
          <w:color w:val="2E5496"/>
        </w:rPr>
        <w:t xml:space="preserve"> notebooks. </w:t>
      </w:r>
    </w:p>
    <w:p w14:paraId="607BE4F4" w14:textId="648F0AAF" w:rsidR="00830121" w:rsidRDefault="00830121">
      <w:pPr>
        <w:spacing w:after="0"/>
        <w:ind w:left="-5" w:hanging="10"/>
      </w:pPr>
      <w:r>
        <w:rPr>
          <w:color w:val="2E5496"/>
        </w:rPr>
        <w:t>Updated 202</w:t>
      </w:r>
      <w:r w:rsidR="001C02F8">
        <w:rPr>
          <w:color w:val="2E5496"/>
        </w:rPr>
        <w:t>6</w:t>
      </w:r>
      <w:r>
        <w:rPr>
          <w:color w:val="2E5496"/>
        </w:rPr>
        <w:t>/Jan/</w:t>
      </w:r>
      <w:r w:rsidR="00B86ADF">
        <w:rPr>
          <w:color w:val="2E5496"/>
        </w:rPr>
        <w:t>0</w:t>
      </w:r>
      <w:r w:rsidR="001C02F8">
        <w:rPr>
          <w:color w:val="2E5496"/>
        </w:rPr>
        <w:t>4</w:t>
      </w:r>
    </w:p>
    <w:p w14:paraId="5C3563A5" w14:textId="77777777" w:rsidR="00264588" w:rsidRDefault="0080040F">
      <w:pPr>
        <w:spacing w:after="154" w:line="260" w:lineRule="auto"/>
        <w:ind w:left="-5" w:hanging="10"/>
      </w:pPr>
      <w:r>
        <w:t xml:space="preserve">Follow the steps in column 1 exactly as written. This sequence assumes you are running a laptop or computer that uses a Mac OS.  NOTE:  Commands must be typed EXACTLY as written: copy and pasting doesn’t work. </w:t>
      </w:r>
    </w:p>
    <w:p w14:paraId="073C902E" w14:textId="77777777" w:rsidR="00264588" w:rsidRDefault="0080040F">
      <w:pPr>
        <w:spacing w:after="0"/>
        <w:ind w:left="-5" w:hanging="10"/>
      </w:pPr>
      <w:r>
        <w:rPr>
          <w:b/>
        </w:rPr>
        <w:t xml:space="preserve">Table 1:  One-time setup instructions </w:t>
      </w:r>
    </w:p>
    <w:tbl>
      <w:tblPr>
        <w:tblStyle w:val="TableGrid"/>
        <w:tblW w:w="10882" w:type="dxa"/>
        <w:tblInd w:w="6" w:type="dxa"/>
        <w:tblCellMar>
          <w:top w:w="41" w:type="dxa"/>
          <w:left w:w="104" w:type="dxa"/>
          <w:right w:w="71" w:type="dxa"/>
        </w:tblCellMar>
        <w:tblLook w:val="04A0" w:firstRow="1" w:lastRow="0" w:firstColumn="1" w:lastColumn="0" w:noHBand="0" w:noVBand="1"/>
      </w:tblPr>
      <w:tblGrid>
        <w:gridCol w:w="437"/>
        <w:gridCol w:w="7925"/>
        <w:gridCol w:w="2520"/>
      </w:tblGrid>
      <w:tr w:rsidR="00264588" w14:paraId="3ED4A68C" w14:textId="77777777" w:rsidTr="00BE2FA1">
        <w:trPr>
          <w:trHeight w:val="617"/>
        </w:trPr>
        <w:tc>
          <w:tcPr>
            <w:tcW w:w="437" w:type="dxa"/>
            <w:tcBorders>
              <w:top w:val="single" w:sz="4" w:space="0" w:color="000000"/>
              <w:left w:val="single" w:sz="4" w:space="0" w:color="000000"/>
              <w:bottom w:val="single" w:sz="4" w:space="0" w:color="000000"/>
              <w:right w:val="single" w:sz="4" w:space="0" w:color="000000"/>
            </w:tcBorders>
            <w:shd w:val="clear" w:color="auto" w:fill="BFBFBF"/>
          </w:tcPr>
          <w:p w14:paraId="3973E304" w14:textId="77777777" w:rsidR="00264588" w:rsidRDefault="0080040F">
            <w:r>
              <w:rPr>
                <w:b/>
              </w:rPr>
              <w:t xml:space="preserve"> </w:t>
            </w:r>
          </w:p>
        </w:tc>
        <w:tc>
          <w:tcPr>
            <w:tcW w:w="7925" w:type="dxa"/>
            <w:tcBorders>
              <w:top w:val="single" w:sz="4" w:space="0" w:color="000000"/>
              <w:left w:val="single" w:sz="4" w:space="0" w:color="000000"/>
              <w:bottom w:val="single" w:sz="4" w:space="0" w:color="000000"/>
              <w:right w:val="single" w:sz="4" w:space="0" w:color="000000"/>
            </w:tcBorders>
            <w:shd w:val="clear" w:color="auto" w:fill="BFBFBF"/>
          </w:tcPr>
          <w:p w14:paraId="2DD8F409" w14:textId="77777777" w:rsidR="00264588" w:rsidRDefault="0080040F">
            <w:pPr>
              <w:ind w:left="5"/>
            </w:pPr>
            <w:r>
              <w:rPr>
                <w:b/>
              </w:rPr>
              <w:t xml:space="preserve">Do this … </w:t>
            </w:r>
          </w:p>
        </w:tc>
        <w:tc>
          <w:tcPr>
            <w:tcW w:w="2520" w:type="dxa"/>
            <w:tcBorders>
              <w:top w:val="single" w:sz="4" w:space="0" w:color="000000"/>
              <w:left w:val="single" w:sz="4" w:space="0" w:color="000000"/>
              <w:bottom w:val="single" w:sz="4" w:space="0" w:color="000000"/>
              <w:right w:val="single" w:sz="4" w:space="0" w:color="000000"/>
            </w:tcBorders>
            <w:shd w:val="clear" w:color="auto" w:fill="BFBFBF"/>
          </w:tcPr>
          <w:p w14:paraId="7716C01A" w14:textId="77777777" w:rsidR="00264588" w:rsidRDefault="0080040F">
            <w:pPr>
              <w:ind w:left="5"/>
            </w:pPr>
            <w:r>
              <w:rPr>
                <w:b/>
              </w:rPr>
              <w:t xml:space="preserve">… which will accomplish this.  </w:t>
            </w:r>
          </w:p>
        </w:tc>
      </w:tr>
      <w:tr w:rsidR="00264588" w14:paraId="65317D97" w14:textId="77777777" w:rsidTr="00BE2FA1">
        <w:trPr>
          <w:trHeight w:val="1223"/>
        </w:trPr>
        <w:tc>
          <w:tcPr>
            <w:tcW w:w="437" w:type="dxa"/>
            <w:tcBorders>
              <w:top w:val="single" w:sz="4" w:space="0" w:color="000000"/>
              <w:left w:val="single" w:sz="4" w:space="0" w:color="000000"/>
              <w:bottom w:val="single" w:sz="4" w:space="0" w:color="000000"/>
              <w:right w:val="single" w:sz="4" w:space="0" w:color="000000"/>
            </w:tcBorders>
          </w:tcPr>
          <w:p w14:paraId="7F06217F" w14:textId="77777777" w:rsidR="00264588" w:rsidRDefault="0080040F">
            <w:r>
              <w:t xml:space="preserve">0 </w:t>
            </w:r>
          </w:p>
        </w:tc>
        <w:tc>
          <w:tcPr>
            <w:tcW w:w="7925" w:type="dxa"/>
            <w:tcBorders>
              <w:top w:val="single" w:sz="4" w:space="0" w:color="000000"/>
              <w:left w:val="single" w:sz="4" w:space="0" w:color="000000"/>
              <w:bottom w:val="single" w:sz="4" w:space="0" w:color="000000"/>
              <w:right w:val="single" w:sz="4" w:space="0" w:color="000000"/>
            </w:tcBorders>
          </w:tcPr>
          <w:p w14:paraId="294000C5" w14:textId="77777777" w:rsidR="00264588" w:rsidRDefault="0080040F">
            <w:pPr>
              <w:ind w:left="5"/>
            </w:pPr>
            <w:r>
              <w:t xml:space="preserve">Find out what model your Mac </w:t>
            </w:r>
            <w:proofErr w:type="spellStart"/>
            <w:r>
              <w:t>cpu</w:t>
            </w:r>
            <w:proofErr w:type="spellEnd"/>
            <w:r>
              <w:t xml:space="preserve"> is, by tapping on the apple icon in the upper left hand corner of the screen and selecting “About This Mac”.  Under “processor” you should see either “Core Intel …” (for older macs) or “Apple M1 or M2” (for Macs built after November, 2020 with the ARM </w:t>
            </w:r>
            <w:proofErr w:type="spellStart"/>
            <w:r>
              <w:t>cpu</w:t>
            </w:r>
            <w:proofErr w:type="spellEnd"/>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176A5452" w14:textId="77777777" w:rsidR="00264588" w:rsidRDefault="0080040F">
            <w:pPr>
              <w:ind w:left="5"/>
            </w:pPr>
            <w:r>
              <w:t xml:space="preserve"> </w:t>
            </w:r>
          </w:p>
        </w:tc>
      </w:tr>
      <w:tr w:rsidR="00264588" w14:paraId="12324F86" w14:textId="77777777" w:rsidTr="00BE2FA1">
        <w:trPr>
          <w:trHeight w:val="1752"/>
        </w:trPr>
        <w:tc>
          <w:tcPr>
            <w:tcW w:w="437" w:type="dxa"/>
            <w:tcBorders>
              <w:top w:val="single" w:sz="4" w:space="0" w:color="000000"/>
              <w:left w:val="single" w:sz="4" w:space="0" w:color="000000"/>
              <w:bottom w:val="single" w:sz="4" w:space="0" w:color="000000"/>
              <w:right w:val="single" w:sz="4" w:space="0" w:color="000000"/>
            </w:tcBorders>
          </w:tcPr>
          <w:p w14:paraId="36AC05B6" w14:textId="77777777" w:rsidR="00264588" w:rsidRDefault="0080040F">
            <w:r>
              <w:t xml:space="preserve">1 </w:t>
            </w:r>
          </w:p>
        </w:tc>
        <w:tc>
          <w:tcPr>
            <w:tcW w:w="7925" w:type="dxa"/>
            <w:tcBorders>
              <w:top w:val="single" w:sz="4" w:space="0" w:color="000000"/>
              <w:left w:val="single" w:sz="4" w:space="0" w:color="000000"/>
              <w:bottom w:val="single" w:sz="4" w:space="0" w:color="000000"/>
              <w:right w:val="single" w:sz="4" w:space="0" w:color="000000"/>
            </w:tcBorders>
          </w:tcPr>
          <w:p w14:paraId="0063FAA0" w14:textId="74FD4E90" w:rsidR="00264588" w:rsidRDefault="0080040F">
            <w:pPr>
              <w:numPr>
                <w:ilvl w:val="0"/>
                <w:numId w:val="2"/>
              </w:numPr>
              <w:spacing w:line="261" w:lineRule="auto"/>
            </w:pPr>
            <w:r>
              <w:t>Download</w:t>
            </w:r>
            <w:r w:rsidR="009E7523">
              <w:t xml:space="preserve"> the correct</w:t>
            </w:r>
            <w:r>
              <w:t xml:space="preserve"> </w:t>
            </w:r>
            <w:proofErr w:type="spellStart"/>
            <w:r>
              <w:t>miniconda</w:t>
            </w:r>
            <w:proofErr w:type="spellEnd"/>
            <w:r>
              <w:t xml:space="preserve"> from </w:t>
            </w:r>
            <w:hyperlink r:id="rId5" w:history="1">
              <w:r w:rsidR="009E7523">
                <w:rPr>
                  <w:rStyle w:val="Hyperlink"/>
                </w:rPr>
                <w:t>https://repo.anaconda.c</w:t>
              </w:r>
              <w:r w:rsidR="009E7523">
                <w:rPr>
                  <w:rStyle w:val="Hyperlink"/>
                </w:rPr>
                <w:t>o</w:t>
              </w:r>
              <w:r w:rsidR="009E7523">
                <w:rPr>
                  <w:rStyle w:val="Hyperlink"/>
                </w:rPr>
                <w:t>m/miniconda/</w:t>
              </w:r>
            </w:hyperlink>
            <w:r w:rsidR="00055631">
              <w:t>,</w:t>
            </w:r>
            <w:r>
              <w:t xml:space="preserve">choose the </w:t>
            </w:r>
            <w:hyperlink r:id="rId6" w:history="1">
              <w:r w:rsidR="00055631">
                <w:rPr>
                  <w:rStyle w:val="Hyperlink"/>
                  <w:rFonts w:ascii="Courier New" w:hAnsi="Courier New" w:cs="Courier New"/>
                  <w:color w:val="FF0000"/>
                  <w:sz w:val="20"/>
                  <w:szCs w:val="20"/>
                  <w:shd w:val="clear" w:color="auto" w:fill="FFFFFF"/>
                </w:rPr>
                <w:t>Mini</w:t>
              </w:r>
              <w:r w:rsidR="00055631">
                <w:rPr>
                  <w:rStyle w:val="Hyperlink"/>
                  <w:rFonts w:ascii="Courier New" w:hAnsi="Courier New" w:cs="Courier New"/>
                  <w:color w:val="FF0000"/>
                  <w:sz w:val="20"/>
                  <w:szCs w:val="20"/>
                  <w:shd w:val="clear" w:color="auto" w:fill="FFFFFF"/>
                </w:rPr>
                <w:t>c</w:t>
              </w:r>
              <w:r w:rsidR="00055631">
                <w:rPr>
                  <w:rStyle w:val="Hyperlink"/>
                  <w:rFonts w:ascii="Courier New" w:hAnsi="Courier New" w:cs="Courier New"/>
                  <w:color w:val="FF0000"/>
                  <w:sz w:val="20"/>
                  <w:szCs w:val="20"/>
                  <w:shd w:val="clear" w:color="auto" w:fill="FFFFFF"/>
                </w:rPr>
                <w:t>onda3-latest-MacOSX-x86_64.pkg</w:t>
              </w:r>
            </w:hyperlink>
            <w:r>
              <w:t xml:space="preserve"> version if you are Intel, or the  </w:t>
            </w:r>
            <w:hyperlink r:id="rId7" w:history="1">
              <w:r w:rsidR="00055631">
                <w:rPr>
                  <w:rStyle w:val="Hyperlink"/>
                  <w:rFonts w:ascii="Courier New" w:hAnsi="Courier New" w:cs="Courier New"/>
                  <w:sz w:val="20"/>
                  <w:szCs w:val="20"/>
                  <w:u w:val="none"/>
                  <w:shd w:val="clear" w:color="auto" w:fill="FFFFFF"/>
                </w:rPr>
                <w:t>Min</w:t>
              </w:r>
              <w:r w:rsidR="00055631">
                <w:rPr>
                  <w:rStyle w:val="Hyperlink"/>
                  <w:rFonts w:ascii="Courier New" w:hAnsi="Courier New" w:cs="Courier New"/>
                  <w:sz w:val="20"/>
                  <w:szCs w:val="20"/>
                  <w:u w:val="none"/>
                  <w:shd w:val="clear" w:color="auto" w:fill="FFFFFF"/>
                </w:rPr>
                <w:t>i</w:t>
              </w:r>
              <w:r w:rsidR="00055631">
                <w:rPr>
                  <w:rStyle w:val="Hyperlink"/>
                  <w:rFonts w:ascii="Courier New" w:hAnsi="Courier New" w:cs="Courier New"/>
                  <w:sz w:val="20"/>
                  <w:szCs w:val="20"/>
                  <w:u w:val="none"/>
                  <w:shd w:val="clear" w:color="auto" w:fill="FFFFFF"/>
                </w:rPr>
                <w:t>conda3-latest-MacOSX-arm64.pkg</w:t>
              </w:r>
            </w:hyperlink>
            <w:r>
              <w:rPr>
                <w:rFonts w:ascii="Courier New" w:eastAsia="Courier New" w:hAnsi="Courier New" w:cs="Courier New"/>
                <w:color w:val="404040"/>
              </w:rPr>
              <w:t xml:space="preserve"> </w:t>
            </w:r>
            <w:r>
              <w:t>if you’re ARM/M1</w:t>
            </w:r>
            <w:r w:rsidR="00055631">
              <w:t>/2</w:t>
            </w:r>
            <w:r>
              <w:rPr>
                <w:rFonts w:ascii="Lato" w:eastAsia="Lato" w:hAnsi="Lato" w:cs="Lato"/>
                <w:color w:val="404040"/>
              </w:rPr>
              <w:t xml:space="preserve"> </w:t>
            </w:r>
          </w:p>
          <w:p w14:paraId="169287FF" w14:textId="77777777" w:rsidR="00264588" w:rsidRDefault="0080040F">
            <w:pPr>
              <w:numPr>
                <w:ilvl w:val="0"/>
                <w:numId w:val="2"/>
              </w:numPr>
              <w:spacing w:line="239" w:lineRule="auto"/>
            </w:pPr>
            <w:r>
              <w:t xml:space="preserve">Run the downloaded executable file by opening it, agreeing to the licenses and accepting all defaults.  </w:t>
            </w:r>
          </w:p>
          <w:p w14:paraId="0E77FA23" w14:textId="77777777" w:rsidR="00264588" w:rsidRDefault="0080040F">
            <w:pPr>
              <w:numPr>
                <w:ilvl w:val="0"/>
                <w:numId w:val="2"/>
              </w:numPr>
            </w:pPr>
            <w:r>
              <w:t xml:space="preserve">You should install for “just me”.  </w:t>
            </w:r>
          </w:p>
        </w:tc>
        <w:tc>
          <w:tcPr>
            <w:tcW w:w="2520" w:type="dxa"/>
            <w:tcBorders>
              <w:top w:val="single" w:sz="4" w:space="0" w:color="000000"/>
              <w:left w:val="single" w:sz="4" w:space="0" w:color="000000"/>
              <w:bottom w:val="single" w:sz="4" w:space="0" w:color="000000"/>
              <w:right w:val="single" w:sz="4" w:space="0" w:color="000000"/>
            </w:tcBorders>
          </w:tcPr>
          <w:p w14:paraId="2BC3D0E9" w14:textId="77777777" w:rsidR="00264588" w:rsidRDefault="0080040F">
            <w:pPr>
              <w:ind w:left="5"/>
            </w:pPr>
            <w:r>
              <w:t>Install “</w:t>
            </w:r>
            <w:proofErr w:type="spellStart"/>
            <w:r>
              <w:t>miniconda</w:t>
            </w:r>
            <w:proofErr w:type="spellEnd"/>
            <w:r>
              <w:t xml:space="preserve">”, software that both manages packages you will fetch later, and includes basic components of Python. </w:t>
            </w:r>
          </w:p>
        </w:tc>
      </w:tr>
      <w:tr w:rsidR="00264588" w14:paraId="4C1A0F76" w14:textId="77777777" w:rsidTr="00BE2FA1">
        <w:trPr>
          <w:trHeight w:val="1733"/>
        </w:trPr>
        <w:tc>
          <w:tcPr>
            <w:tcW w:w="437" w:type="dxa"/>
            <w:tcBorders>
              <w:top w:val="single" w:sz="4" w:space="0" w:color="000000"/>
              <w:left w:val="single" w:sz="4" w:space="0" w:color="000000"/>
              <w:bottom w:val="single" w:sz="4" w:space="0" w:color="000000"/>
              <w:right w:val="single" w:sz="4" w:space="0" w:color="000000"/>
            </w:tcBorders>
          </w:tcPr>
          <w:p w14:paraId="2F217B4E" w14:textId="77777777" w:rsidR="00264588" w:rsidRDefault="0080040F">
            <w:r>
              <w:t xml:space="preserve">2 </w:t>
            </w:r>
          </w:p>
        </w:tc>
        <w:tc>
          <w:tcPr>
            <w:tcW w:w="7925" w:type="dxa"/>
            <w:tcBorders>
              <w:top w:val="single" w:sz="4" w:space="0" w:color="000000"/>
              <w:left w:val="single" w:sz="4" w:space="0" w:color="000000"/>
              <w:bottom w:val="single" w:sz="4" w:space="0" w:color="000000"/>
              <w:right w:val="single" w:sz="4" w:space="0" w:color="000000"/>
            </w:tcBorders>
          </w:tcPr>
          <w:p w14:paraId="32843EF2" w14:textId="77777777" w:rsidR="00264588" w:rsidRDefault="0080040F">
            <w:pPr>
              <w:numPr>
                <w:ilvl w:val="0"/>
                <w:numId w:val="3"/>
              </w:numPr>
              <w:spacing w:line="239" w:lineRule="auto"/>
            </w:pPr>
            <w:r>
              <w:t xml:space="preserve">Open Spotlight search with the icon on your menu bar (it looks like a magnifying glass) OR by holding command-space, then type “terminal” to open a terminal. </w:t>
            </w:r>
          </w:p>
          <w:p w14:paraId="166F9B10" w14:textId="77777777" w:rsidR="00264588" w:rsidRDefault="0080040F">
            <w:pPr>
              <w:numPr>
                <w:ilvl w:val="0"/>
                <w:numId w:val="3"/>
              </w:numPr>
            </w:pPr>
            <w:r>
              <w:t xml:space="preserve">at the terminal prompt, type </w:t>
            </w:r>
            <w:proofErr w:type="spellStart"/>
            <w:r>
              <w:rPr>
                <w:rFonts w:ascii="Courier New" w:eastAsia="Courier New" w:hAnsi="Courier New" w:cs="Courier New"/>
              </w:rPr>
              <w:t>zsh</w:t>
            </w:r>
            <w:proofErr w:type="spellEnd"/>
            <w:r>
              <w:rPr>
                <w:rFonts w:ascii="Courier New" w:eastAsia="Courier New" w:hAnsi="Courier New" w:cs="Courier New"/>
              </w:rPr>
              <w:t xml:space="preserve">  </w:t>
            </w:r>
          </w:p>
          <w:p w14:paraId="529C83C9" w14:textId="77777777" w:rsidR="00264588" w:rsidRDefault="0080040F">
            <w:pPr>
              <w:numPr>
                <w:ilvl w:val="0"/>
                <w:numId w:val="3"/>
              </w:numPr>
              <w:spacing w:line="253" w:lineRule="auto"/>
            </w:pPr>
            <w:r>
              <w:t xml:space="preserve">verify that python is installed by typing </w:t>
            </w:r>
            <w:r>
              <w:rPr>
                <w:rFonts w:ascii="Courier New" w:eastAsia="Courier New" w:hAnsi="Courier New" w:cs="Courier New"/>
              </w:rPr>
              <w:t xml:space="preserve">which python </w:t>
            </w:r>
            <w:r>
              <w:t xml:space="preserve">You should see something like </w:t>
            </w:r>
          </w:p>
          <w:p w14:paraId="5978A117" w14:textId="77777777" w:rsidR="00264588" w:rsidRDefault="0080040F">
            <w:pPr>
              <w:ind w:left="5"/>
            </w:pPr>
            <w:r>
              <w:t xml:space="preserve">  </w:t>
            </w:r>
            <w:r>
              <w:rPr>
                <w:rFonts w:ascii="Courier New" w:eastAsia="Courier New" w:hAnsi="Courier New" w:cs="Courier New"/>
              </w:rPr>
              <w:t xml:space="preserve">/Users/phil/opt/miniconda3/bin/python </w:t>
            </w:r>
          </w:p>
        </w:tc>
        <w:tc>
          <w:tcPr>
            <w:tcW w:w="2520" w:type="dxa"/>
            <w:tcBorders>
              <w:top w:val="single" w:sz="4" w:space="0" w:color="000000"/>
              <w:left w:val="single" w:sz="4" w:space="0" w:color="000000"/>
              <w:bottom w:val="single" w:sz="4" w:space="0" w:color="000000"/>
              <w:right w:val="single" w:sz="4" w:space="0" w:color="000000"/>
            </w:tcBorders>
          </w:tcPr>
          <w:p w14:paraId="03C8DEDA" w14:textId="77777777" w:rsidR="00264588" w:rsidRDefault="0080040F">
            <w:pPr>
              <w:ind w:left="5"/>
            </w:pPr>
            <w:r>
              <w:t xml:space="preserve">Run the MacOS terminal </w:t>
            </w:r>
          </w:p>
        </w:tc>
      </w:tr>
      <w:tr w:rsidR="00264588" w14:paraId="1EED6C9B" w14:textId="77777777" w:rsidTr="00BE2FA1">
        <w:trPr>
          <w:trHeight w:val="3605"/>
        </w:trPr>
        <w:tc>
          <w:tcPr>
            <w:tcW w:w="437" w:type="dxa"/>
            <w:tcBorders>
              <w:top w:val="single" w:sz="4" w:space="0" w:color="000000"/>
              <w:left w:val="single" w:sz="4" w:space="0" w:color="000000"/>
              <w:bottom w:val="single" w:sz="4" w:space="0" w:color="000000"/>
              <w:right w:val="single" w:sz="4" w:space="0" w:color="000000"/>
            </w:tcBorders>
          </w:tcPr>
          <w:p w14:paraId="1ECFF989" w14:textId="77777777" w:rsidR="00264588" w:rsidRDefault="0080040F">
            <w:r>
              <w:t xml:space="preserve">3 </w:t>
            </w:r>
          </w:p>
        </w:tc>
        <w:tc>
          <w:tcPr>
            <w:tcW w:w="7925" w:type="dxa"/>
            <w:tcBorders>
              <w:top w:val="single" w:sz="4" w:space="0" w:color="000000"/>
              <w:left w:val="single" w:sz="4" w:space="0" w:color="000000"/>
              <w:bottom w:val="single" w:sz="4" w:space="0" w:color="000000"/>
              <w:right w:val="single" w:sz="4" w:space="0" w:color="000000"/>
            </w:tcBorders>
          </w:tcPr>
          <w:p w14:paraId="6B06D028" w14:textId="0E96E2B4" w:rsidR="00264588" w:rsidRDefault="006E49CC">
            <w:pPr>
              <w:ind w:left="5"/>
            </w:pPr>
            <w:r>
              <w:t>Make a new folder by typing the following at a new terminal prompt</w:t>
            </w:r>
          </w:p>
          <w:p w14:paraId="4D83DD45" w14:textId="56CC7DA7" w:rsidR="006E49CC" w:rsidRDefault="006E49CC">
            <w:pPr>
              <w:ind w:left="5"/>
            </w:pPr>
          </w:p>
          <w:p w14:paraId="7DFD447C" w14:textId="38B64F95" w:rsidR="006E49CC" w:rsidRDefault="006E49CC">
            <w:pPr>
              <w:ind w:left="5"/>
              <w:rPr>
                <w:rFonts w:ascii="Courier New" w:hAnsi="Courier New" w:cs="Courier New"/>
              </w:rPr>
            </w:pPr>
            <w:proofErr w:type="spellStart"/>
            <w:r w:rsidRPr="006E49CC">
              <w:rPr>
                <w:rFonts w:ascii="Courier New" w:hAnsi="Courier New" w:cs="Courier New"/>
              </w:rPr>
              <w:t>mkdir</w:t>
            </w:r>
            <w:proofErr w:type="spellEnd"/>
            <w:r w:rsidRPr="006E49CC">
              <w:rPr>
                <w:rFonts w:ascii="Courier New" w:hAnsi="Courier New" w:cs="Courier New"/>
              </w:rPr>
              <w:t xml:space="preserve"> -p ~/repos/</w:t>
            </w:r>
            <w:r w:rsidR="001C02F8">
              <w:rPr>
                <w:rFonts w:ascii="Courier New" w:hAnsi="Courier New" w:cs="Courier New"/>
              </w:rPr>
              <w:t>a405_code</w:t>
            </w:r>
          </w:p>
          <w:p w14:paraId="24F10146" w14:textId="4CCA9DF1" w:rsidR="00FB1DC0" w:rsidRDefault="00FB1DC0">
            <w:pPr>
              <w:ind w:left="5"/>
              <w:rPr>
                <w:rFonts w:ascii="Courier New" w:hAnsi="Courier New" w:cs="Courier New"/>
              </w:rPr>
            </w:pPr>
          </w:p>
          <w:p w14:paraId="1419F348" w14:textId="036D1C4E" w:rsidR="00FB1DC0" w:rsidRDefault="00FB1DC0">
            <w:pPr>
              <w:ind w:left="5"/>
              <w:rPr>
                <w:rFonts w:asciiTheme="minorHAnsi" w:hAnsiTheme="minorHAnsi" w:cstheme="minorHAnsi"/>
              </w:rPr>
            </w:pPr>
            <w:r w:rsidRPr="00FB1DC0">
              <w:rPr>
                <w:rFonts w:asciiTheme="minorHAnsi" w:hAnsiTheme="minorHAnsi" w:cstheme="minorHAnsi"/>
              </w:rPr>
              <w:t>where “~” means “my home folder” a</w:t>
            </w:r>
            <w:r>
              <w:rPr>
                <w:rFonts w:asciiTheme="minorHAnsi" w:hAnsiTheme="minorHAnsi" w:cstheme="minorHAnsi"/>
              </w:rPr>
              <w:t>nd corresponds to the path you see when you type</w:t>
            </w:r>
          </w:p>
          <w:p w14:paraId="4AA452C4" w14:textId="1D080E22" w:rsidR="00FB1DC0" w:rsidRDefault="00FB1DC0">
            <w:pPr>
              <w:ind w:left="5"/>
              <w:rPr>
                <w:rFonts w:asciiTheme="minorHAnsi" w:hAnsiTheme="minorHAnsi" w:cstheme="minorHAnsi"/>
              </w:rPr>
            </w:pPr>
          </w:p>
          <w:p w14:paraId="5912FB87" w14:textId="5EAD7A98" w:rsidR="00FB1DC0" w:rsidRDefault="00FB1DC0">
            <w:pPr>
              <w:ind w:left="5"/>
              <w:rPr>
                <w:rFonts w:ascii="Courier New" w:hAnsi="Courier New" w:cs="Courier New"/>
              </w:rPr>
            </w:pPr>
            <w:r w:rsidRPr="00FB1DC0">
              <w:rPr>
                <w:rFonts w:ascii="Courier New" w:hAnsi="Courier New" w:cs="Courier New"/>
              </w:rPr>
              <w:t>echo $HOME</w:t>
            </w:r>
          </w:p>
          <w:p w14:paraId="40450617" w14:textId="33077746" w:rsidR="00FB1DC0" w:rsidRDefault="00FB1DC0">
            <w:pPr>
              <w:ind w:left="5"/>
              <w:rPr>
                <w:rFonts w:ascii="Courier New" w:hAnsi="Courier New" w:cs="Courier New"/>
              </w:rPr>
            </w:pPr>
          </w:p>
          <w:p w14:paraId="407786E1" w14:textId="394AC668" w:rsidR="00FB1DC0" w:rsidRPr="00FB1DC0" w:rsidRDefault="00FB1DC0">
            <w:pPr>
              <w:ind w:left="5"/>
              <w:rPr>
                <w:rFonts w:asciiTheme="minorHAnsi" w:hAnsiTheme="minorHAnsi" w:cstheme="minorHAnsi"/>
              </w:rPr>
            </w:pPr>
            <w:r w:rsidRPr="00FB1DC0">
              <w:rPr>
                <w:rFonts w:asciiTheme="minorHAnsi" w:hAnsiTheme="minorHAnsi" w:cstheme="minorHAnsi"/>
              </w:rPr>
              <w:t>at the prompt</w:t>
            </w:r>
          </w:p>
          <w:p w14:paraId="480053E3" w14:textId="18B67839" w:rsidR="006E49CC" w:rsidRPr="00FB1DC0" w:rsidRDefault="006E49CC">
            <w:pPr>
              <w:ind w:left="5"/>
              <w:rPr>
                <w:rFonts w:ascii="Courier New" w:hAnsi="Courier New" w:cs="Courier New"/>
              </w:rPr>
            </w:pPr>
          </w:p>
          <w:p w14:paraId="0F78D586" w14:textId="0E0A2BA9" w:rsidR="006E49CC" w:rsidRDefault="006E49CC" w:rsidP="006E49CC">
            <w:pPr>
              <w:ind w:left="5"/>
            </w:pPr>
            <w:r>
              <w:t xml:space="preserve">Change to this directory by typing </w:t>
            </w:r>
          </w:p>
          <w:p w14:paraId="3739990F" w14:textId="37B1A3CD" w:rsidR="006E49CC" w:rsidRDefault="006E49CC" w:rsidP="006E49CC">
            <w:pPr>
              <w:ind w:left="5"/>
            </w:pPr>
          </w:p>
          <w:p w14:paraId="34E5B0A9" w14:textId="1932BC84" w:rsidR="006E49CC" w:rsidRPr="006E49CC" w:rsidRDefault="006E49CC" w:rsidP="006E49CC">
            <w:pPr>
              <w:ind w:left="5"/>
              <w:rPr>
                <w:rFonts w:ascii="Courier New" w:hAnsi="Courier New" w:cs="Courier New"/>
              </w:rPr>
            </w:pPr>
            <w:r w:rsidRPr="006E49CC">
              <w:rPr>
                <w:rFonts w:ascii="Courier New" w:hAnsi="Courier New" w:cs="Courier New"/>
              </w:rPr>
              <w:t>cd ~/repos/</w:t>
            </w:r>
            <w:r w:rsidR="00B86ADF">
              <w:rPr>
                <w:rFonts w:ascii="Courier New" w:hAnsi="Courier New" w:cs="Courier New"/>
              </w:rPr>
              <w:t>a405</w:t>
            </w:r>
            <w:r w:rsidR="009E7523">
              <w:rPr>
                <w:rFonts w:ascii="Courier New" w:hAnsi="Courier New" w:cs="Courier New"/>
              </w:rPr>
              <w:t>_code</w:t>
            </w:r>
          </w:p>
          <w:p w14:paraId="20708BF8" w14:textId="77777777" w:rsidR="006E49CC" w:rsidRDefault="006E49CC">
            <w:pPr>
              <w:ind w:left="5"/>
            </w:pPr>
          </w:p>
          <w:p w14:paraId="7F6C7840" w14:textId="77777777" w:rsidR="00264588" w:rsidRDefault="0080040F">
            <w:pPr>
              <w:ind w:left="5"/>
            </w:pPr>
            <w:r>
              <w:t xml:space="preserve">Then type </w:t>
            </w:r>
            <w:proofErr w:type="spellStart"/>
            <w:r>
              <w:rPr>
                <w:rFonts w:ascii="Courier New" w:eastAsia="Courier New" w:hAnsi="Courier New" w:cs="Courier New"/>
              </w:rPr>
              <w:t>pwd</w:t>
            </w:r>
            <w:proofErr w:type="spellEnd"/>
            <w:r>
              <w:t xml:space="preserve">  </w:t>
            </w:r>
          </w:p>
          <w:p w14:paraId="7F4E3AD6" w14:textId="77777777" w:rsidR="00264588" w:rsidRDefault="0080040F">
            <w:pPr>
              <w:ind w:left="5"/>
            </w:pPr>
            <w:r>
              <w:t xml:space="preserve"> </w:t>
            </w:r>
          </w:p>
          <w:p w14:paraId="7734333A" w14:textId="4D244EE6" w:rsidR="006E49CC" w:rsidRDefault="0080040F" w:rsidP="006E49CC">
            <w:pPr>
              <w:spacing w:after="57" w:line="238" w:lineRule="auto"/>
              <w:ind w:left="5"/>
            </w:pPr>
            <w:r>
              <w:t xml:space="preserve">This should show your </w:t>
            </w:r>
            <w:r w:rsidR="001C02F8">
              <w:t>a405_</w:t>
            </w:r>
            <w:proofErr w:type="gramStart"/>
            <w:r w:rsidR="001C02F8">
              <w:t>code</w:t>
            </w:r>
            <w:r w:rsidR="006E49CC">
              <w:t xml:space="preserve"> </w:t>
            </w:r>
            <w:r>
              <w:t xml:space="preserve"> folder</w:t>
            </w:r>
            <w:proofErr w:type="gramEnd"/>
            <w:r>
              <w:t xml:space="preserve"> as your current working folder.  </w:t>
            </w:r>
          </w:p>
          <w:p w14:paraId="289E3248" w14:textId="3B1F02EC" w:rsidR="00264588" w:rsidRDefault="00264588">
            <w:pPr>
              <w:ind w:left="5"/>
            </w:pPr>
          </w:p>
          <w:p w14:paraId="6DD63273" w14:textId="67916091" w:rsidR="00264588" w:rsidRDefault="0080040F" w:rsidP="006E49CC">
            <w:r>
              <w:rPr>
                <w:color w:val="3B2221"/>
              </w:rPr>
              <w:t xml:space="preserve">This is called a “path”, copy and paste it into whatever you use for keeping notes as you will use it anytime you want to use </w:t>
            </w:r>
            <w:proofErr w:type="spellStart"/>
            <w:r>
              <w:rPr>
                <w:color w:val="3B2221"/>
              </w:rPr>
              <w:t>jupyter</w:t>
            </w:r>
            <w:proofErr w:type="spellEnd"/>
            <w:r>
              <w:rPr>
                <w:color w:val="3B2221"/>
              </w:rPr>
              <w:t xml:space="preserve"> notebook in future.  </w:t>
            </w:r>
          </w:p>
        </w:tc>
        <w:tc>
          <w:tcPr>
            <w:tcW w:w="2520" w:type="dxa"/>
            <w:tcBorders>
              <w:top w:val="single" w:sz="4" w:space="0" w:color="000000"/>
              <w:left w:val="single" w:sz="4" w:space="0" w:color="000000"/>
              <w:bottom w:val="single" w:sz="4" w:space="0" w:color="000000"/>
              <w:right w:val="single" w:sz="4" w:space="0" w:color="000000"/>
            </w:tcBorders>
          </w:tcPr>
          <w:p w14:paraId="4D5A5EA3" w14:textId="77777777" w:rsidR="00264588" w:rsidRDefault="0080040F">
            <w:pPr>
              <w:ind w:left="5" w:right="17"/>
            </w:pPr>
            <w:r>
              <w:t xml:space="preserve">Use a few basic command line instructions, see where you are (which folder), what’s there. </w:t>
            </w:r>
          </w:p>
        </w:tc>
      </w:tr>
      <w:tr w:rsidR="00264588" w14:paraId="10BCB252" w14:textId="77777777" w:rsidTr="00BE2FA1">
        <w:trPr>
          <w:trHeight w:val="2304"/>
        </w:trPr>
        <w:tc>
          <w:tcPr>
            <w:tcW w:w="437" w:type="dxa"/>
            <w:tcBorders>
              <w:top w:val="single" w:sz="4" w:space="0" w:color="000000"/>
              <w:left w:val="single" w:sz="4" w:space="0" w:color="000000"/>
              <w:bottom w:val="single" w:sz="4" w:space="0" w:color="000000"/>
              <w:right w:val="single" w:sz="4" w:space="0" w:color="000000"/>
            </w:tcBorders>
          </w:tcPr>
          <w:p w14:paraId="156C4489" w14:textId="07E860D9" w:rsidR="00264588" w:rsidRDefault="003549E7">
            <w:r>
              <w:lastRenderedPageBreak/>
              <w:t>4</w:t>
            </w:r>
            <w:r w:rsidR="0080040F">
              <w:t xml:space="preserve"> </w:t>
            </w:r>
          </w:p>
        </w:tc>
        <w:tc>
          <w:tcPr>
            <w:tcW w:w="7925" w:type="dxa"/>
            <w:tcBorders>
              <w:top w:val="single" w:sz="4" w:space="0" w:color="000000"/>
              <w:left w:val="single" w:sz="4" w:space="0" w:color="000000"/>
              <w:bottom w:val="single" w:sz="4" w:space="0" w:color="000000"/>
              <w:right w:val="single" w:sz="4" w:space="0" w:color="000000"/>
            </w:tcBorders>
          </w:tcPr>
          <w:p w14:paraId="3E4B8E68" w14:textId="3068ADBB" w:rsidR="00FB1DC0" w:rsidRDefault="006E49CC">
            <w:pPr>
              <w:spacing w:after="9" w:line="251" w:lineRule="auto"/>
              <w:ind w:left="5"/>
            </w:pPr>
            <w:r>
              <w:t>Download the file name</w:t>
            </w:r>
            <w:r w:rsidR="00FB1DC0">
              <w:t>d</w:t>
            </w:r>
            <w:r>
              <w:t xml:space="preserve"> “</w:t>
            </w:r>
            <w:proofErr w:type="spellStart"/>
            <w:r>
              <w:t>environment.yml</w:t>
            </w:r>
            <w:proofErr w:type="spellEnd"/>
            <w:r>
              <w:t xml:space="preserve">” from the </w:t>
            </w:r>
            <w:r w:rsidR="00FB1DC0">
              <w:t>following Dropbox link:</w:t>
            </w:r>
            <w:r w:rsidR="00FB1DC0">
              <w:br/>
            </w:r>
          </w:p>
          <w:p w14:paraId="23E8B46E" w14:textId="362887F2" w:rsidR="00B52E17" w:rsidRDefault="00B91210">
            <w:pPr>
              <w:ind w:left="5"/>
            </w:pPr>
            <w:hyperlink r:id="rId8" w:history="1">
              <w:proofErr w:type="spellStart"/>
              <w:r w:rsidRPr="00B91210">
                <w:rPr>
                  <w:rStyle w:val="Hyperlink"/>
                </w:rPr>
                <w:t>environment.yml</w:t>
              </w:r>
              <w:proofErr w:type="spellEnd"/>
            </w:hyperlink>
          </w:p>
          <w:p w14:paraId="56646144" w14:textId="480E2782" w:rsidR="00264588" w:rsidRDefault="00FB1DC0">
            <w:pPr>
              <w:ind w:left="5"/>
            </w:pPr>
            <w:r>
              <w:t xml:space="preserve">At a prompt </w:t>
            </w:r>
            <w:proofErr w:type="gramStart"/>
            <w:r>
              <w:t xml:space="preserve">type  </w:t>
            </w:r>
            <w:r>
              <w:rPr>
                <w:rFonts w:ascii="Courier New" w:eastAsia="Courier New" w:hAnsi="Courier New" w:cs="Courier New"/>
              </w:rPr>
              <w:t>open</w:t>
            </w:r>
            <w:proofErr w:type="gramEnd"/>
            <w:r>
              <w:rPr>
                <w:rFonts w:ascii="Courier New" w:eastAsia="Courier New" w:hAnsi="Courier New" w:cs="Courier New"/>
              </w:rPr>
              <w:t xml:space="preserve"> . </w:t>
            </w:r>
            <w:r>
              <w:t xml:space="preserve">(the word open followed by a period) to start Finder in this folder.  </w:t>
            </w:r>
          </w:p>
          <w:p w14:paraId="226A1F5D" w14:textId="77777777" w:rsidR="00FB1DC0" w:rsidRDefault="00FB1DC0">
            <w:pPr>
              <w:ind w:left="5" w:right="4"/>
            </w:pPr>
          </w:p>
          <w:p w14:paraId="63F46177" w14:textId="138352B1" w:rsidR="00264588" w:rsidRDefault="0080040F">
            <w:pPr>
              <w:ind w:left="5" w:right="4"/>
            </w:pPr>
            <w:r>
              <w:t xml:space="preserve">Use finder to move your </w:t>
            </w:r>
            <w:proofErr w:type="spellStart"/>
            <w:r w:rsidR="00FB1DC0">
              <w:rPr>
                <w:rFonts w:ascii="Courier New" w:eastAsia="Courier New" w:hAnsi="Courier New" w:cs="Courier New"/>
              </w:rPr>
              <w:t>environment.yml</w:t>
            </w:r>
            <w:proofErr w:type="spellEnd"/>
            <w:r>
              <w:rPr>
                <w:rFonts w:ascii="Courier New" w:eastAsia="Courier New" w:hAnsi="Courier New" w:cs="Courier New"/>
              </w:rPr>
              <w:t xml:space="preserve"> </w:t>
            </w:r>
            <w:r>
              <w:t xml:space="preserve">file from your Downloads folder to </w:t>
            </w:r>
            <w:proofErr w:type="gramStart"/>
            <w:r>
              <w:t xml:space="preserve">your  </w:t>
            </w:r>
            <w:r w:rsidR="001C02F8">
              <w:t>a</w:t>
            </w:r>
            <w:proofErr w:type="gramEnd"/>
            <w:r w:rsidR="001C02F8">
              <w:t>405_code</w:t>
            </w:r>
            <w:r w:rsidR="00FB1DC0">
              <w:t xml:space="preserve"> </w:t>
            </w:r>
            <w:r>
              <w:t xml:space="preserve">folder. You should see the filename listed when you type </w:t>
            </w:r>
            <w:r>
              <w:rPr>
                <w:rFonts w:ascii="Courier New" w:eastAsia="Courier New" w:hAnsi="Courier New" w:cs="Courier New"/>
              </w:rPr>
              <w:t>ls</w:t>
            </w:r>
            <w:r>
              <w:t xml:space="preserve"> at the command prompt </w:t>
            </w:r>
          </w:p>
        </w:tc>
        <w:tc>
          <w:tcPr>
            <w:tcW w:w="2520" w:type="dxa"/>
            <w:tcBorders>
              <w:top w:val="single" w:sz="4" w:space="0" w:color="000000"/>
              <w:left w:val="single" w:sz="4" w:space="0" w:color="000000"/>
              <w:bottom w:val="single" w:sz="4" w:space="0" w:color="000000"/>
              <w:right w:val="single" w:sz="4" w:space="0" w:color="000000"/>
            </w:tcBorders>
          </w:tcPr>
          <w:p w14:paraId="314C046C" w14:textId="77777777" w:rsidR="00264588" w:rsidRDefault="0080040F">
            <w:pPr>
              <w:spacing w:line="239" w:lineRule="auto"/>
              <w:ind w:left="5"/>
            </w:pPr>
            <w:r>
              <w:t xml:space="preserve">Download the specifications for your </w:t>
            </w:r>
            <w:proofErr w:type="spellStart"/>
            <w:r>
              <w:t>conda</w:t>
            </w:r>
            <w:proofErr w:type="spellEnd"/>
            <w:r>
              <w:t xml:space="preserve"> environment.  </w:t>
            </w:r>
          </w:p>
          <w:p w14:paraId="4C52762E" w14:textId="77777777" w:rsidR="00264588" w:rsidRDefault="0080040F">
            <w:pPr>
              <w:ind w:left="5"/>
            </w:pPr>
            <w:r>
              <w:t xml:space="preserve"> </w:t>
            </w:r>
          </w:p>
          <w:p w14:paraId="128C9F7A" w14:textId="77777777" w:rsidR="00264588" w:rsidRDefault="0080040F">
            <w:pPr>
              <w:spacing w:line="239" w:lineRule="auto"/>
              <w:ind w:left="5"/>
            </w:pPr>
            <w:r>
              <w:t xml:space="preserve">For more info: see the explanation of “why environments” in </w:t>
            </w:r>
          </w:p>
          <w:p w14:paraId="37CEB9DA" w14:textId="77777777" w:rsidR="00264588" w:rsidRDefault="0080040F">
            <w:pPr>
              <w:ind w:left="5"/>
            </w:pPr>
            <w:r>
              <w:t xml:space="preserve">Resources below.  </w:t>
            </w:r>
          </w:p>
        </w:tc>
      </w:tr>
      <w:tr w:rsidR="00264588" w14:paraId="2C2B280A" w14:textId="77777777" w:rsidTr="00BE2FA1">
        <w:trPr>
          <w:trHeight w:val="617"/>
        </w:trPr>
        <w:tc>
          <w:tcPr>
            <w:tcW w:w="437" w:type="dxa"/>
            <w:tcBorders>
              <w:top w:val="single" w:sz="4" w:space="0" w:color="000000"/>
              <w:left w:val="single" w:sz="4" w:space="0" w:color="000000"/>
              <w:bottom w:val="single" w:sz="4" w:space="0" w:color="000000"/>
              <w:right w:val="single" w:sz="4" w:space="0" w:color="000000"/>
            </w:tcBorders>
            <w:shd w:val="clear" w:color="auto" w:fill="BFBFBF"/>
          </w:tcPr>
          <w:p w14:paraId="3211AA43" w14:textId="77777777" w:rsidR="00264588" w:rsidRDefault="0080040F">
            <w:r>
              <w:rPr>
                <w:b/>
              </w:rPr>
              <w:t xml:space="preserve"> </w:t>
            </w:r>
          </w:p>
        </w:tc>
        <w:tc>
          <w:tcPr>
            <w:tcW w:w="7925" w:type="dxa"/>
            <w:tcBorders>
              <w:top w:val="single" w:sz="4" w:space="0" w:color="000000"/>
              <w:left w:val="single" w:sz="4" w:space="0" w:color="000000"/>
              <w:bottom w:val="single" w:sz="4" w:space="0" w:color="000000"/>
              <w:right w:val="single" w:sz="4" w:space="0" w:color="000000"/>
            </w:tcBorders>
            <w:shd w:val="clear" w:color="auto" w:fill="BFBFBF"/>
          </w:tcPr>
          <w:p w14:paraId="6ABDA833" w14:textId="77777777" w:rsidR="00264588" w:rsidRDefault="0080040F">
            <w:pPr>
              <w:ind w:left="5"/>
            </w:pPr>
            <w:r>
              <w:rPr>
                <w:b/>
              </w:rPr>
              <w:t xml:space="preserve">Do this … </w:t>
            </w:r>
          </w:p>
        </w:tc>
        <w:tc>
          <w:tcPr>
            <w:tcW w:w="2520" w:type="dxa"/>
            <w:tcBorders>
              <w:top w:val="single" w:sz="4" w:space="0" w:color="000000"/>
              <w:left w:val="single" w:sz="4" w:space="0" w:color="000000"/>
              <w:bottom w:val="single" w:sz="4" w:space="0" w:color="000000"/>
              <w:right w:val="single" w:sz="4" w:space="0" w:color="000000"/>
            </w:tcBorders>
            <w:shd w:val="clear" w:color="auto" w:fill="BFBFBF"/>
          </w:tcPr>
          <w:p w14:paraId="08EAA0E5" w14:textId="77777777" w:rsidR="00264588" w:rsidRDefault="0080040F">
            <w:pPr>
              <w:ind w:left="5"/>
            </w:pPr>
            <w:r>
              <w:rPr>
                <w:b/>
              </w:rPr>
              <w:t xml:space="preserve">… which will accomplish this.  </w:t>
            </w:r>
          </w:p>
        </w:tc>
      </w:tr>
      <w:tr w:rsidR="00264588" w14:paraId="1B51A48F" w14:textId="77777777" w:rsidTr="009E7523">
        <w:trPr>
          <w:trHeight w:val="2840"/>
        </w:trPr>
        <w:tc>
          <w:tcPr>
            <w:tcW w:w="437" w:type="dxa"/>
            <w:tcBorders>
              <w:top w:val="single" w:sz="4" w:space="0" w:color="000000"/>
              <w:left w:val="single" w:sz="4" w:space="0" w:color="000000"/>
              <w:bottom w:val="single" w:sz="4" w:space="0" w:color="000000"/>
              <w:right w:val="single" w:sz="4" w:space="0" w:color="000000"/>
            </w:tcBorders>
          </w:tcPr>
          <w:p w14:paraId="0EABDFFA" w14:textId="173D2873" w:rsidR="00264588" w:rsidRDefault="003549E7">
            <w:r>
              <w:t>5</w:t>
            </w:r>
            <w:r w:rsidR="0080040F">
              <w:t xml:space="preserve"> </w:t>
            </w:r>
          </w:p>
        </w:tc>
        <w:tc>
          <w:tcPr>
            <w:tcW w:w="7925" w:type="dxa"/>
            <w:tcBorders>
              <w:top w:val="single" w:sz="4" w:space="0" w:color="000000"/>
              <w:left w:val="single" w:sz="4" w:space="0" w:color="000000"/>
              <w:bottom w:val="single" w:sz="4" w:space="0" w:color="000000"/>
              <w:right w:val="single" w:sz="4" w:space="0" w:color="000000"/>
            </w:tcBorders>
          </w:tcPr>
          <w:p w14:paraId="77A67179" w14:textId="412C1C72" w:rsidR="00FB1DC0" w:rsidRPr="00246817" w:rsidRDefault="0080040F" w:rsidP="009E7523">
            <w:pPr>
              <w:pStyle w:val="norightmargin"/>
              <w:framePr w:wrap="notBeside"/>
              <w:jc w:val="left"/>
            </w:pPr>
            <w:r>
              <w:t xml:space="preserve">In the folder </w:t>
            </w:r>
            <w:r>
              <w:rPr>
                <w:rFonts w:ascii="Courier New" w:eastAsia="Courier New" w:hAnsi="Courier New" w:cs="Courier New"/>
              </w:rPr>
              <w:t>~/</w:t>
            </w:r>
            <w:r w:rsidR="00FB1DC0">
              <w:rPr>
                <w:rFonts w:ascii="Courier New" w:eastAsia="Courier New" w:hAnsi="Courier New" w:cs="Courier New"/>
              </w:rPr>
              <w:t>repos/</w:t>
            </w:r>
            <w:r w:rsidR="001C02F8">
              <w:rPr>
                <w:rFonts w:ascii="Courier New" w:eastAsia="Courier New" w:hAnsi="Courier New" w:cs="Courier New"/>
              </w:rPr>
              <w:t>a405_code</w:t>
            </w:r>
            <w:r>
              <w:t xml:space="preserve"> </w:t>
            </w:r>
          </w:p>
          <w:p w14:paraId="361CCE8E" w14:textId="77777777" w:rsidR="00FB1DC0" w:rsidRDefault="00FB1DC0" w:rsidP="009E7523">
            <w:pPr>
              <w:spacing w:after="12" w:line="255" w:lineRule="auto"/>
              <w:ind w:left="5" w:right="4685"/>
            </w:pPr>
          </w:p>
          <w:p w14:paraId="5C56D326" w14:textId="7C9C47B5" w:rsidR="00FC2E93" w:rsidRDefault="00FC2E93" w:rsidP="009E7523">
            <w:pPr>
              <w:spacing w:after="12" w:line="255" w:lineRule="auto"/>
              <w:ind w:left="5" w:right="4685"/>
            </w:pPr>
            <w:r>
              <w:t xml:space="preserve">Set </w:t>
            </w:r>
            <w:proofErr w:type="spellStart"/>
            <w:r>
              <w:t>conda</w:t>
            </w:r>
            <w:proofErr w:type="spellEnd"/>
            <w:r>
              <w:t>-forge as your preferred source of python packages</w:t>
            </w:r>
            <w:r w:rsidR="00B86ADF">
              <w:t xml:space="preserve">.  Note that </w:t>
            </w:r>
            <w:r w:rsidR="00DD169E">
              <w:t>“--</w:t>
            </w:r>
            <w:r w:rsidR="00B86ADF">
              <w:t xml:space="preserve">add” </w:t>
            </w:r>
            <w:r w:rsidR="00AB00CA">
              <w:t>is</w:t>
            </w:r>
            <w:r w:rsidR="00B86ADF">
              <w:t xml:space="preserve"> two short dashes followed by add</w:t>
            </w:r>
          </w:p>
          <w:p w14:paraId="0FF6EF51" w14:textId="77777777" w:rsidR="00FC2E93" w:rsidRDefault="00FC2E93" w:rsidP="009E7523">
            <w:pPr>
              <w:spacing w:after="12" w:line="255" w:lineRule="auto"/>
              <w:ind w:left="5" w:right="4685"/>
            </w:pPr>
          </w:p>
          <w:p w14:paraId="54DC0F90" w14:textId="77777777" w:rsidR="00FC2E93" w:rsidRDefault="00FC2E93" w:rsidP="009E7523">
            <w:pPr>
              <w:spacing w:line="272" w:lineRule="auto"/>
              <w:ind w:left="5" w:right="69"/>
              <w:rPr>
                <w:sz w:val="20"/>
              </w:rPr>
            </w:pPr>
            <w:proofErr w:type="spellStart"/>
            <w:r w:rsidRPr="00FC2E93">
              <w:rPr>
                <w:rFonts w:ascii="Courier New" w:hAnsi="Courier New" w:cs="Courier New"/>
              </w:rPr>
              <w:t>conda</w:t>
            </w:r>
            <w:proofErr w:type="spellEnd"/>
            <w:r w:rsidRPr="00FC2E93">
              <w:rPr>
                <w:rFonts w:ascii="Courier New" w:hAnsi="Courier New" w:cs="Courier New"/>
              </w:rPr>
              <w:t xml:space="preserve"> config --add channels </w:t>
            </w:r>
            <w:proofErr w:type="spellStart"/>
            <w:r w:rsidRPr="00FC2E93">
              <w:rPr>
                <w:rFonts w:ascii="Courier New" w:hAnsi="Courier New" w:cs="Courier New"/>
              </w:rPr>
              <w:t>conda</w:t>
            </w:r>
            <w:proofErr w:type="spellEnd"/>
            <w:r w:rsidRPr="00FC2E93">
              <w:rPr>
                <w:rFonts w:ascii="Courier New" w:hAnsi="Courier New" w:cs="Courier New"/>
              </w:rPr>
              <w:t>-forge</w:t>
            </w:r>
          </w:p>
          <w:p w14:paraId="43E8F83E" w14:textId="194DF157" w:rsidR="00FC2E93" w:rsidRDefault="00FC2E93" w:rsidP="009E7523">
            <w:pPr>
              <w:spacing w:after="12" w:line="255" w:lineRule="auto"/>
              <w:ind w:left="5" w:right="4685"/>
              <w:rPr>
                <w:rFonts w:ascii="Courier New" w:hAnsi="Courier New" w:cs="Courier New"/>
              </w:rPr>
            </w:pPr>
          </w:p>
          <w:p w14:paraId="4AF410A2" w14:textId="51647FA4" w:rsidR="00FC2E93" w:rsidRPr="00FC2E93" w:rsidRDefault="00FC2E93" w:rsidP="009E7523">
            <w:pPr>
              <w:spacing w:after="12" w:line="255" w:lineRule="auto"/>
              <w:ind w:left="5" w:right="4685"/>
              <w:rPr>
                <w:rFonts w:asciiTheme="minorHAnsi" w:hAnsiTheme="minorHAnsi" w:cstheme="minorHAnsi"/>
              </w:rPr>
            </w:pPr>
            <w:r w:rsidRPr="00FC2E93">
              <w:rPr>
                <w:rFonts w:asciiTheme="minorHAnsi" w:hAnsiTheme="minorHAnsi" w:cstheme="minorHAnsi"/>
              </w:rPr>
              <w:t>followed by</w:t>
            </w:r>
            <w:r w:rsidR="00B86ADF">
              <w:rPr>
                <w:rFonts w:asciiTheme="minorHAnsi" w:hAnsiTheme="minorHAnsi" w:cstheme="minorHAnsi"/>
              </w:rPr>
              <w:t xml:space="preserve"> (again, type two short dashes followed by set)</w:t>
            </w:r>
          </w:p>
          <w:p w14:paraId="751F1919" w14:textId="77777777" w:rsidR="00FC2E93" w:rsidRPr="00FC2E93" w:rsidRDefault="00FC2E93" w:rsidP="009E7523">
            <w:pPr>
              <w:spacing w:after="12" w:line="255" w:lineRule="auto"/>
              <w:ind w:left="5" w:right="4685"/>
              <w:rPr>
                <w:rFonts w:ascii="Courier New" w:hAnsi="Courier New" w:cs="Courier New"/>
              </w:rPr>
            </w:pPr>
          </w:p>
          <w:p w14:paraId="15C0604B" w14:textId="77777777" w:rsidR="00FC2E93" w:rsidRPr="00FC2E93" w:rsidRDefault="00FC2E93" w:rsidP="009E7523">
            <w:pPr>
              <w:spacing w:line="272" w:lineRule="auto"/>
              <w:ind w:left="5" w:right="69"/>
              <w:rPr>
                <w:rFonts w:ascii="Courier New" w:hAnsi="Courier New" w:cs="Courier New"/>
                <w:sz w:val="20"/>
              </w:rPr>
            </w:pPr>
            <w:proofErr w:type="spellStart"/>
            <w:r w:rsidRPr="00FC2E93">
              <w:rPr>
                <w:rFonts w:ascii="Courier New" w:hAnsi="Courier New" w:cs="Courier New"/>
              </w:rPr>
              <w:t>conda</w:t>
            </w:r>
            <w:proofErr w:type="spellEnd"/>
            <w:r w:rsidRPr="00FC2E93">
              <w:rPr>
                <w:rFonts w:ascii="Courier New" w:hAnsi="Courier New" w:cs="Courier New"/>
              </w:rPr>
              <w:t xml:space="preserve"> config --set </w:t>
            </w:r>
            <w:proofErr w:type="spellStart"/>
            <w:r w:rsidRPr="00FC2E93">
              <w:rPr>
                <w:rFonts w:ascii="Courier New" w:hAnsi="Courier New" w:cs="Courier New"/>
              </w:rPr>
              <w:t>channel_priority</w:t>
            </w:r>
            <w:proofErr w:type="spellEnd"/>
            <w:r w:rsidRPr="00FC2E93">
              <w:rPr>
                <w:rFonts w:ascii="Courier New" w:hAnsi="Courier New" w:cs="Courier New"/>
              </w:rPr>
              <w:t xml:space="preserve"> strict</w:t>
            </w:r>
          </w:p>
          <w:p w14:paraId="2F35C758" w14:textId="103AEBD9" w:rsidR="00FC2E93" w:rsidRDefault="00FC2E93" w:rsidP="009E7523">
            <w:pPr>
              <w:spacing w:line="272" w:lineRule="auto"/>
              <w:ind w:left="5" w:right="69"/>
              <w:rPr>
                <w:sz w:val="20"/>
              </w:rPr>
            </w:pPr>
          </w:p>
          <w:p w14:paraId="0B098F0B" w14:textId="3D2D54E2" w:rsidR="00FC2E93" w:rsidRPr="00FC2E93" w:rsidRDefault="00FC2E93" w:rsidP="009E7523">
            <w:pPr>
              <w:spacing w:after="12" w:line="255" w:lineRule="auto"/>
              <w:ind w:left="5" w:right="4685"/>
            </w:pPr>
          </w:p>
          <w:p w14:paraId="4C8CE63C" w14:textId="7C8418F3" w:rsidR="00FC2E93" w:rsidRDefault="00FC2E93" w:rsidP="009E7523">
            <w:pPr>
              <w:spacing w:after="12" w:line="255" w:lineRule="auto"/>
              <w:ind w:left="5" w:right="4685"/>
            </w:pPr>
          </w:p>
          <w:p w14:paraId="38D2B17A" w14:textId="77777777" w:rsidR="00FC2E93" w:rsidRDefault="00FC2E93" w:rsidP="009E7523">
            <w:pPr>
              <w:spacing w:after="12" w:line="255" w:lineRule="auto"/>
              <w:ind w:left="5" w:right="4685"/>
            </w:pPr>
          </w:p>
          <w:p w14:paraId="2596556D" w14:textId="77777777" w:rsidR="00BE2FA1" w:rsidRPr="00BE2FA1" w:rsidRDefault="00BE2FA1" w:rsidP="009E7523">
            <w:pPr>
              <w:spacing w:line="271" w:lineRule="auto"/>
              <w:ind w:left="5" w:right="69"/>
              <w:rPr>
                <w:sz w:val="20"/>
              </w:rPr>
            </w:pPr>
          </w:p>
          <w:p w14:paraId="27E70771" w14:textId="1557F4DE" w:rsidR="00FB1DC0" w:rsidRDefault="0037596F" w:rsidP="009E7523">
            <w:pPr>
              <w:spacing w:after="12" w:line="255" w:lineRule="auto"/>
              <w:ind w:left="5" w:right="4685"/>
            </w:pPr>
            <w:r>
              <w:t>C</w:t>
            </w:r>
            <w:r w:rsidR="00672303">
              <w:t xml:space="preserve">reate the </w:t>
            </w:r>
            <w:r w:rsidR="009E7523">
              <w:t>a405</w:t>
            </w:r>
            <w:r w:rsidR="00672303">
              <w:t xml:space="preserve"> environment</w:t>
            </w:r>
            <w:r w:rsidR="00CE215C">
              <w:t xml:space="preserve"> by</w:t>
            </w:r>
            <w:r w:rsidR="00672303">
              <w:t xml:space="preserve"> typing</w:t>
            </w:r>
            <w:r w:rsidR="00B86ADF">
              <w:t xml:space="preserve"> (again, note the two short dashers</w:t>
            </w:r>
            <w:r w:rsidR="009D05F7">
              <w:t>)</w:t>
            </w:r>
          </w:p>
          <w:p w14:paraId="439B29E5" w14:textId="77777777" w:rsidR="00FB1DC0" w:rsidRDefault="00FB1DC0" w:rsidP="009E7523">
            <w:pPr>
              <w:spacing w:after="14"/>
            </w:pPr>
          </w:p>
          <w:p w14:paraId="2873E6FC" w14:textId="0B90803F" w:rsidR="00264588" w:rsidRDefault="0037596F" w:rsidP="009E7523">
            <w:pPr>
              <w:spacing w:line="272" w:lineRule="auto"/>
              <w:ind w:left="5" w:right="69"/>
              <w:rPr>
                <w:sz w:val="20"/>
              </w:rPr>
            </w:pPr>
            <w:proofErr w:type="spellStart"/>
            <w:r>
              <w:rPr>
                <w:rFonts w:ascii="Courier New" w:hAnsi="Courier New" w:cs="Courier New"/>
              </w:rPr>
              <w:t>conda</w:t>
            </w:r>
            <w:proofErr w:type="spellEnd"/>
            <w:r w:rsidR="00FB1DC0">
              <w:rPr>
                <w:rFonts w:ascii="Courier New" w:hAnsi="Courier New" w:cs="Courier New"/>
              </w:rPr>
              <w:t xml:space="preserve"> env create </w:t>
            </w:r>
            <w:r w:rsidR="00672303">
              <w:rPr>
                <w:rFonts w:ascii="Courier New" w:hAnsi="Courier New" w:cs="Courier New"/>
              </w:rPr>
              <w:t>–</w:t>
            </w:r>
            <w:r w:rsidR="00F7563A">
              <w:rPr>
                <w:rFonts w:ascii="Courier New" w:hAnsi="Courier New" w:cs="Courier New"/>
              </w:rPr>
              <w:t>-</w:t>
            </w:r>
            <w:r w:rsidR="00FB1DC0">
              <w:rPr>
                <w:rFonts w:ascii="Courier New" w:hAnsi="Courier New" w:cs="Courier New"/>
              </w:rPr>
              <w:t>name</w:t>
            </w:r>
            <w:r w:rsidR="00672303">
              <w:rPr>
                <w:rFonts w:ascii="Courier New" w:hAnsi="Courier New" w:cs="Courier New"/>
              </w:rPr>
              <w:t xml:space="preserve"> </w:t>
            </w:r>
            <w:r w:rsidR="009E7523">
              <w:rPr>
                <w:rFonts w:ascii="Courier New" w:hAnsi="Courier New" w:cs="Courier New"/>
              </w:rPr>
              <w:t>a405</w:t>
            </w:r>
            <w:r w:rsidR="00FB1DC0">
              <w:rPr>
                <w:rFonts w:ascii="Courier New" w:hAnsi="Courier New" w:cs="Courier New"/>
              </w:rPr>
              <w:t xml:space="preserve"> –-file </w:t>
            </w:r>
            <w:proofErr w:type="spellStart"/>
            <w:r w:rsidR="00672303">
              <w:rPr>
                <w:rFonts w:ascii="Courier New" w:hAnsi="Courier New" w:cs="Courier New"/>
              </w:rPr>
              <w:t>environment.yml</w:t>
            </w:r>
            <w:proofErr w:type="spellEnd"/>
            <w:r w:rsidR="00FB1DC0">
              <w:rPr>
                <w:sz w:val="20"/>
              </w:rPr>
              <w:t xml:space="preserve"> </w:t>
            </w:r>
          </w:p>
          <w:p w14:paraId="01711DFA" w14:textId="5EFAB5C9" w:rsidR="00264588" w:rsidRDefault="00264588" w:rsidP="009E7523">
            <w:pPr>
              <w:ind w:left="5"/>
            </w:pPr>
          </w:p>
          <w:p w14:paraId="6B97BDC9" w14:textId="7D817A4B" w:rsidR="00264588" w:rsidRDefault="0037596F" w:rsidP="009E7523">
            <w:pPr>
              <w:pStyle w:val="ListParagraph"/>
              <w:numPr>
                <w:ilvl w:val="0"/>
                <w:numId w:val="4"/>
              </w:numPr>
            </w:pPr>
            <w:proofErr w:type="spellStart"/>
            <w:proofErr w:type="gramStart"/>
            <w:r>
              <w:t>conda</w:t>
            </w:r>
            <w:proofErr w:type="spellEnd"/>
            <w:r>
              <w:t xml:space="preserve"> </w:t>
            </w:r>
            <w:r w:rsidR="00672303">
              <w:t xml:space="preserve"> will</w:t>
            </w:r>
            <w:proofErr w:type="gramEnd"/>
            <w:r w:rsidR="00672303">
              <w:t xml:space="preserve"> begin downloading and installing packages.  </w:t>
            </w:r>
          </w:p>
          <w:p w14:paraId="7D6F1631" w14:textId="77777777" w:rsidR="00672303" w:rsidRDefault="00672303" w:rsidP="009E7523">
            <w:pPr>
              <w:ind w:left="5"/>
            </w:pPr>
          </w:p>
          <w:p w14:paraId="3758AA2D" w14:textId="0124366C" w:rsidR="00264588" w:rsidRDefault="0080040F" w:rsidP="009E7523">
            <w:pPr>
              <w:numPr>
                <w:ilvl w:val="0"/>
                <w:numId w:val="4"/>
              </w:numPr>
            </w:pPr>
            <w:r>
              <w:t xml:space="preserve">Type </w:t>
            </w:r>
            <w:proofErr w:type="spellStart"/>
            <w:r>
              <w:rPr>
                <w:rFonts w:ascii="Courier New" w:eastAsia="Courier New" w:hAnsi="Courier New" w:cs="Courier New"/>
              </w:rPr>
              <w:t>conda</w:t>
            </w:r>
            <w:proofErr w:type="spellEnd"/>
            <w:r>
              <w:rPr>
                <w:rFonts w:ascii="Courier New" w:eastAsia="Courier New" w:hAnsi="Courier New" w:cs="Courier New"/>
              </w:rPr>
              <w:t xml:space="preserve"> env list</w:t>
            </w:r>
            <w:r>
              <w:t xml:space="preserve">   You should see a list of two environments: "base" and "</w:t>
            </w:r>
            <w:r w:rsidR="009E7523">
              <w:t>a405</w:t>
            </w:r>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F8563C7" w14:textId="77777777" w:rsidR="00264588" w:rsidRDefault="0080040F">
            <w:pPr>
              <w:ind w:left="5"/>
            </w:pPr>
            <w:r>
              <w:t xml:space="preserve">From the “base” environment, build the environment required for running Python and Jupyter notebooks for this course. </w:t>
            </w:r>
          </w:p>
        </w:tc>
      </w:tr>
      <w:tr w:rsidR="008B3AB5" w14:paraId="0D015FF0" w14:textId="77777777" w:rsidTr="00BE2FA1">
        <w:trPr>
          <w:trHeight w:val="2840"/>
        </w:trPr>
        <w:tc>
          <w:tcPr>
            <w:tcW w:w="437" w:type="dxa"/>
            <w:tcBorders>
              <w:top w:val="single" w:sz="4" w:space="0" w:color="000000"/>
              <w:left w:val="single" w:sz="4" w:space="0" w:color="000000"/>
              <w:bottom w:val="single" w:sz="4" w:space="0" w:color="000000"/>
              <w:right w:val="single" w:sz="4" w:space="0" w:color="000000"/>
            </w:tcBorders>
          </w:tcPr>
          <w:p w14:paraId="6807F290" w14:textId="08CA3888" w:rsidR="008B3AB5" w:rsidRDefault="008B3AB5">
            <w:r>
              <w:lastRenderedPageBreak/>
              <w:t>6</w:t>
            </w:r>
          </w:p>
        </w:tc>
        <w:tc>
          <w:tcPr>
            <w:tcW w:w="7925" w:type="dxa"/>
            <w:tcBorders>
              <w:top w:val="single" w:sz="4" w:space="0" w:color="000000"/>
              <w:left w:val="single" w:sz="4" w:space="0" w:color="000000"/>
              <w:bottom w:val="single" w:sz="4" w:space="0" w:color="000000"/>
              <w:right w:val="single" w:sz="4" w:space="0" w:color="000000"/>
            </w:tcBorders>
          </w:tcPr>
          <w:p w14:paraId="2CAA823F" w14:textId="5638EFF0" w:rsidR="008B3AB5" w:rsidRDefault="008B3AB5">
            <w:pPr>
              <w:spacing w:after="12" w:line="255" w:lineRule="auto"/>
              <w:ind w:left="5" w:right="4685"/>
              <w:jc w:val="both"/>
            </w:pPr>
            <w:r>
              <w:t xml:space="preserve">Activate the </w:t>
            </w:r>
            <w:r w:rsidR="00B6426C">
              <w:t>e</w:t>
            </w:r>
            <w:r w:rsidR="00CE215C">
              <w:t>405</w:t>
            </w:r>
            <w:r>
              <w:t xml:space="preserve"> environment by typing:</w:t>
            </w:r>
          </w:p>
          <w:p w14:paraId="2FE46A1A" w14:textId="77777777" w:rsidR="008B3AB5" w:rsidRDefault="008B3AB5">
            <w:pPr>
              <w:spacing w:after="12" w:line="255" w:lineRule="auto"/>
              <w:ind w:left="5" w:right="4685"/>
              <w:jc w:val="both"/>
            </w:pPr>
          </w:p>
          <w:p w14:paraId="13F15CA6" w14:textId="2AAF4A15" w:rsidR="008B3AB5" w:rsidRPr="008B3AB5" w:rsidRDefault="008B3AB5">
            <w:pPr>
              <w:spacing w:after="12" w:line="255" w:lineRule="auto"/>
              <w:ind w:left="5" w:right="4685"/>
              <w:jc w:val="both"/>
              <w:rPr>
                <w:rFonts w:ascii="Courier New" w:hAnsi="Courier New" w:cs="Courier New"/>
              </w:rPr>
            </w:pPr>
            <w:proofErr w:type="spellStart"/>
            <w:r>
              <w:rPr>
                <w:rFonts w:ascii="Courier New" w:hAnsi="Courier New" w:cs="Courier New"/>
              </w:rPr>
              <w:t>conda</w:t>
            </w:r>
            <w:proofErr w:type="spellEnd"/>
            <w:r>
              <w:rPr>
                <w:rFonts w:ascii="Courier New" w:hAnsi="Courier New" w:cs="Courier New"/>
              </w:rPr>
              <w:t xml:space="preserve"> activate </w:t>
            </w:r>
            <w:r w:rsidR="009E7523">
              <w:rPr>
                <w:rFonts w:ascii="Courier New" w:hAnsi="Courier New" w:cs="Courier New"/>
              </w:rPr>
              <w:t>a405</w:t>
            </w:r>
          </w:p>
        </w:tc>
        <w:tc>
          <w:tcPr>
            <w:tcW w:w="2520" w:type="dxa"/>
            <w:tcBorders>
              <w:top w:val="single" w:sz="4" w:space="0" w:color="000000"/>
              <w:left w:val="single" w:sz="4" w:space="0" w:color="000000"/>
              <w:bottom w:val="single" w:sz="4" w:space="0" w:color="000000"/>
              <w:right w:val="single" w:sz="4" w:space="0" w:color="000000"/>
            </w:tcBorders>
          </w:tcPr>
          <w:p w14:paraId="2D7C1A15" w14:textId="77777777" w:rsidR="008B3AB5" w:rsidRDefault="008B3AB5">
            <w:pPr>
              <w:ind w:left="5"/>
            </w:pPr>
          </w:p>
        </w:tc>
      </w:tr>
    </w:tbl>
    <w:p w14:paraId="2622BE91" w14:textId="77777777" w:rsidR="00264588" w:rsidRDefault="0080040F">
      <w:pPr>
        <w:spacing w:after="0"/>
      </w:pPr>
      <w:r>
        <w:t xml:space="preserve"> </w:t>
      </w:r>
    </w:p>
    <w:p w14:paraId="1DF5987F" w14:textId="77777777" w:rsidR="00264588" w:rsidRDefault="0080040F">
      <w:pPr>
        <w:spacing w:after="164"/>
        <w:ind w:left="-29" w:right="-39"/>
      </w:pPr>
      <w:r>
        <w:rPr>
          <w:noProof/>
        </w:rPr>
        <mc:AlternateContent>
          <mc:Choice Requires="wpg">
            <w:drawing>
              <wp:inline distT="0" distB="0" distL="0" distR="0" wp14:anchorId="045F026E" wp14:editId="4BECDC66">
                <wp:extent cx="6553200" cy="9144"/>
                <wp:effectExtent l="0" t="0" r="0" b="0"/>
                <wp:docPr id="5768" name="Group 5768"/>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27" name="Shape 6027"/>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8" style="width:516pt;height:0.719971pt;mso-position-horizontal-relative:char;mso-position-vertical-relative:line" coordsize="65532,91">
                <v:shape id="Shape 6028" style="position:absolute;width:65532;height:91;left:0;top:0;" coordsize="6553200,9144" path="m0,0l6553200,0l6553200,9144l0,9144l0,0">
                  <v:stroke weight="0pt" endcap="flat" joinstyle="miter" miterlimit="10" on="false" color="#000000" opacity="0"/>
                  <v:fill on="true" color="#000000"/>
                </v:shape>
              </v:group>
            </w:pict>
          </mc:Fallback>
        </mc:AlternateContent>
      </w:r>
    </w:p>
    <w:p w14:paraId="71E7EF1D" w14:textId="77777777" w:rsidR="00264588" w:rsidRDefault="0080040F">
      <w:pPr>
        <w:spacing w:after="155"/>
        <w:ind w:left="-5" w:hanging="10"/>
      </w:pPr>
      <w:r>
        <w:rPr>
          <w:b/>
        </w:rPr>
        <w:t xml:space="preserve">Table 2:  To use </w:t>
      </w:r>
      <w:proofErr w:type="spellStart"/>
      <w:r>
        <w:rPr>
          <w:b/>
        </w:rPr>
        <w:t>jupyter</w:t>
      </w:r>
      <w:proofErr w:type="spellEnd"/>
      <w:r>
        <w:rPr>
          <w:b/>
        </w:rPr>
        <w:t xml:space="preserve"> notebook any time </w:t>
      </w:r>
    </w:p>
    <w:p w14:paraId="69CD2777" w14:textId="77777777" w:rsidR="00264588" w:rsidRDefault="0080040F">
      <w:pPr>
        <w:spacing w:after="0"/>
      </w:pPr>
      <w:r>
        <w:t xml:space="preserve"> </w:t>
      </w:r>
    </w:p>
    <w:p w14:paraId="7E6FEADA" w14:textId="77777777" w:rsidR="00264588" w:rsidRDefault="0080040F">
      <w:pPr>
        <w:spacing w:after="168"/>
        <w:ind w:left="-29" w:right="-39"/>
      </w:pPr>
      <w:r>
        <w:rPr>
          <w:noProof/>
        </w:rPr>
        <mc:AlternateContent>
          <mc:Choice Requires="wpg">
            <w:drawing>
              <wp:inline distT="0" distB="0" distL="0" distR="0" wp14:anchorId="58D015DC" wp14:editId="41E38CD6">
                <wp:extent cx="6553200" cy="9144"/>
                <wp:effectExtent l="0" t="0" r="0" b="0"/>
                <wp:docPr id="5769" name="Group 5769"/>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29" name="Shape 6029"/>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9" style="width:516pt;height:0.719971pt;mso-position-horizontal-relative:char;mso-position-vertical-relative:line" coordsize="65532,91">
                <v:shape id="Shape 6030" style="position:absolute;width:65532;height:91;left:0;top:0;" coordsize="6553200,9144" path="m0,0l6553200,0l6553200,9144l0,9144l0,0">
                  <v:stroke weight="0pt" endcap="flat" joinstyle="miter" miterlimit="10" on="false" color="#000000" opacity="0"/>
                  <v:fill on="true" color="#000000"/>
                </v:shape>
              </v:group>
            </w:pict>
          </mc:Fallback>
        </mc:AlternateContent>
      </w:r>
    </w:p>
    <w:tbl>
      <w:tblPr>
        <w:tblStyle w:val="TableGrid"/>
        <w:tblW w:w="10886" w:type="dxa"/>
        <w:tblInd w:w="5" w:type="dxa"/>
        <w:tblCellMar>
          <w:top w:w="63" w:type="dxa"/>
          <w:left w:w="106" w:type="dxa"/>
          <w:right w:w="69" w:type="dxa"/>
        </w:tblCellMar>
        <w:tblLook w:val="04A0" w:firstRow="1" w:lastRow="0" w:firstColumn="1" w:lastColumn="0" w:noHBand="0" w:noVBand="1"/>
      </w:tblPr>
      <w:tblGrid>
        <w:gridCol w:w="442"/>
        <w:gridCol w:w="8284"/>
        <w:gridCol w:w="2160"/>
      </w:tblGrid>
      <w:tr w:rsidR="00264588" w14:paraId="395D3B1E" w14:textId="77777777" w:rsidTr="00CE215C">
        <w:trPr>
          <w:trHeight w:val="936"/>
        </w:trPr>
        <w:tc>
          <w:tcPr>
            <w:tcW w:w="442" w:type="dxa"/>
            <w:tcBorders>
              <w:top w:val="single" w:sz="4" w:space="0" w:color="000000"/>
              <w:left w:val="single" w:sz="4" w:space="0" w:color="000000"/>
              <w:bottom w:val="single" w:sz="4" w:space="0" w:color="000000"/>
              <w:right w:val="single" w:sz="4" w:space="0" w:color="000000"/>
            </w:tcBorders>
          </w:tcPr>
          <w:p w14:paraId="2691993E" w14:textId="77777777" w:rsidR="00264588" w:rsidRDefault="0080040F">
            <w:r>
              <w:t xml:space="preserve">1. </w:t>
            </w:r>
          </w:p>
        </w:tc>
        <w:tc>
          <w:tcPr>
            <w:tcW w:w="8284" w:type="dxa"/>
            <w:tcBorders>
              <w:top w:val="single" w:sz="4" w:space="0" w:color="000000"/>
              <w:left w:val="single" w:sz="4" w:space="0" w:color="000000"/>
              <w:bottom w:val="single" w:sz="4" w:space="0" w:color="000000"/>
              <w:right w:val="single" w:sz="4" w:space="0" w:color="000000"/>
            </w:tcBorders>
          </w:tcPr>
          <w:p w14:paraId="3AB0B6AA" w14:textId="77777777" w:rsidR="00264588" w:rsidRDefault="0080040F">
            <w:pPr>
              <w:spacing w:after="5" w:line="235" w:lineRule="auto"/>
            </w:pPr>
            <w:r>
              <w:t xml:space="preserve">Open Spotlight search with the icon on your menu bar (it looks like a magnifying glass) OR by holding command-space, then type “terminal” to open a terminal. </w:t>
            </w:r>
          </w:p>
          <w:p w14:paraId="285C7B1D" w14:textId="77777777" w:rsidR="00264588" w:rsidRDefault="0080040F">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EEBDBD3" w14:textId="77777777" w:rsidR="00264588" w:rsidRDefault="0080040F">
            <w:r>
              <w:t xml:space="preserve"> </w:t>
            </w:r>
          </w:p>
        </w:tc>
      </w:tr>
      <w:tr w:rsidR="00264588" w14:paraId="30DF75C1" w14:textId="77777777" w:rsidTr="00CE215C">
        <w:trPr>
          <w:trHeight w:val="3322"/>
        </w:trPr>
        <w:tc>
          <w:tcPr>
            <w:tcW w:w="442" w:type="dxa"/>
            <w:tcBorders>
              <w:top w:val="single" w:sz="4" w:space="0" w:color="000000"/>
              <w:left w:val="single" w:sz="4" w:space="0" w:color="000000"/>
              <w:bottom w:val="single" w:sz="4" w:space="0" w:color="000000"/>
              <w:right w:val="single" w:sz="4" w:space="0" w:color="000000"/>
            </w:tcBorders>
          </w:tcPr>
          <w:p w14:paraId="48B1C557" w14:textId="77777777" w:rsidR="00264588" w:rsidRDefault="0080040F">
            <w:r>
              <w:t xml:space="preserve">2.  </w:t>
            </w:r>
          </w:p>
        </w:tc>
        <w:tc>
          <w:tcPr>
            <w:tcW w:w="8284" w:type="dxa"/>
            <w:tcBorders>
              <w:top w:val="single" w:sz="4" w:space="0" w:color="000000"/>
              <w:left w:val="single" w:sz="4" w:space="0" w:color="000000"/>
              <w:bottom w:val="single" w:sz="4" w:space="0" w:color="000000"/>
              <w:right w:val="single" w:sz="4" w:space="0" w:color="000000"/>
            </w:tcBorders>
          </w:tcPr>
          <w:p w14:paraId="66EC7378" w14:textId="04A7B658" w:rsidR="00264588" w:rsidRDefault="0080040F">
            <w:r>
              <w:t xml:space="preserve">Change into your </w:t>
            </w:r>
            <w:r w:rsidR="001C02F8">
              <w:t>a405_code</w:t>
            </w:r>
            <w:r>
              <w:t xml:space="preserve"> folder </w:t>
            </w:r>
            <w:r w:rsidR="00672303">
              <w:t>as before</w:t>
            </w:r>
          </w:p>
          <w:p w14:paraId="3ADA7F31" w14:textId="601CB82C" w:rsidR="00264588" w:rsidRDefault="0080040F" w:rsidP="00672303">
            <w:r>
              <w:t xml:space="preserve"> </w:t>
            </w:r>
          </w:p>
          <w:p w14:paraId="2630EEA4" w14:textId="0E154629" w:rsidR="00264588" w:rsidRDefault="0080040F" w:rsidP="00672303">
            <w:pPr>
              <w:numPr>
                <w:ilvl w:val="0"/>
                <w:numId w:val="5"/>
              </w:numPr>
              <w:ind w:right="143" w:hanging="360"/>
            </w:pPr>
            <w:r>
              <w:t xml:space="preserve">In the terminal window type:  </w:t>
            </w:r>
            <w:r>
              <w:rPr>
                <w:rFonts w:ascii="Courier New" w:eastAsia="Courier New" w:hAnsi="Courier New" w:cs="Courier New"/>
                <w:color w:val="3B2221"/>
              </w:rPr>
              <w:t xml:space="preserve">cd </w:t>
            </w:r>
            <w:r w:rsidR="00672303">
              <w:rPr>
                <w:rFonts w:ascii="Courier New" w:eastAsia="Courier New" w:hAnsi="Courier New" w:cs="Courier New"/>
                <w:color w:val="3B2221"/>
              </w:rPr>
              <w:t>~/repos/</w:t>
            </w:r>
            <w:r w:rsidR="001C02F8">
              <w:rPr>
                <w:rFonts w:ascii="Courier New" w:eastAsia="Courier New" w:hAnsi="Courier New" w:cs="Courier New"/>
                <w:color w:val="3B2221"/>
              </w:rPr>
              <w:t>a405_code</w:t>
            </w:r>
          </w:p>
        </w:tc>
        <w:tc>
          <w:tcPr>
            <w:tcW w:w="2160" w:type="dxa"/>
            <w:tcBorders>
              <w:top w:val="single" w:sz="4" w:space="0" w:color="000000"/>
              <w:left w:val="single" w:sz="4" w:space="0" w:color="000000"/>
              <w:bottom w:val="single" w:sz="4" w:space="0" w:color="000000"/>
              <w:right w:val="single" w:sz="4" w:space="0" w:color="000000"/>
            </w:tcBorders>
          </w:tcPr>
          <w:p w14:paraId="3E3FCE70" w14:textId="77777777" w:rsidR="00264588" w:rsidRDefault="0080040F">
            <w:r>
              <w:t xml:space="preserve"> </w:t>
            </w:r>
          </w:p>
        </w:tc>
      </w:tr>
      <w:tr w:rsidR="00264588" w14:paraId="7764E542" w14:textId="77777777" w:rsidTr="00CE215C">
        <w:trPr>
          <w:trHeight w:val="1469"/>
        </w:trPr>
        <w:tc>
          <w:tcPr>
            <w:tcW w:w="442" w:type="dxa"/>
            <w:tcBorders>
              <w:top w:val="single" w:sz="4" w:space="0" w:color="000000"/>
              <w:left w:val="single" w:sz="4" w:space="0" w:color="000000"/>
              <w:bottom w:val="single" w:sz="4" w:space="0" w:color="000000"/>
              <w:right w:val="single" w:sz="4" w:space="0" w:color="000000"/>
            </w:tcBorders>
          </w:tcPr>
          <w:p w14:paraId="07B54981" w14:textId="77777777" w:rsidR="00264588" w:rsidRDefault="0080040F">
            <w:r>
              <w:t xml:space="preserve">3. </w:t>
            </w:r>
          </w:p>
        </w:tc>
        <w:tc>
          <w:tcPr>
            <w:tcW w:w="8284" w:type="dxa"/>
            <w:tcBorders>
              <w:top w:val="single" w:sz="4" w:space="0" w:color="000000"/>
              <w:left w:val="single" w:sz="4" w:space="0" w:color="000000"/>
              <w:bottom w:val="single" w:sz="4" w:space="0" w:color="000000"/>
              <w:right w:val="single" w:sz="4" w:space="0" w:color="000000"/>
            </w:tcBorders>
          </w:tcPr>
          <w:p w14:paraId="50D18BEA" w14:textId="7278F0DC" w:rsidR="00264588" w:rsidRDefault="0080040F">
            <w:r>
              <w:t xml:space="preserve">- Type </w:t>
            </w:r>
            <w:proofErr w:type="spellStart"/>
            <w:r>
              <w:rPr>
                <w:rFonts w:ascii="Courier New" w:eastAsia="Courier New" w:hAnsi="Courier New" w:cs="Courier New"/>
              </w:rPr>
              <w:t>conda</w:t>
            </w:r>
            <w:proofErr w:type="spellEnd"/>
            <w:r>
              <w:rPr>
                <w:rFonts w:ascii="Courier New" w:eastAsia="Courier New" w:hAnsi="Courier New" w:cs="Courier New"/>
              </w:rPr>
              <w:t xml:space="preserve"> activate</w:t>
            </w:r>
            <w:r w:rsidR="0037596F">
              <w:rPr>
                <w:rFonts w:ascii="Courier New" w:eastAsia="Courier New" w:hAnsi="Courier New" w:cs="Courier New"/>
              </w:rPr>
              <w:t xml:space="preserve"> </w:t>
            </w:r>
            <w:r w:rsidR="009E7523">
              <w:rPr>
                <w:rFonts w:ascii="Courier New" w:eastAsia="Courier New" w:hAnsi="Courier New" w:cs="Courier New"/>
              </w:rPr>
              <w:t>a405</w:t>
            </w:r>
          </w:p>
        </w:tc>
        <w:tc>
          <w:tcPr>
            <w:tcW w:w="2160" w:type="dxa"/>
            <w:tcBorders>
              <w:top w:val="single" w:sz="4" w:space="0" w:color="000000"/>
              <w:left w:val="single" w:sz="4" w:space="0" w:color="000000"/>
              <w:bottom w:val="single" w:sz="4" w:space="0" w:color="000000"/>
              <w:right w:val="single" w:sz="4" w:space="0" w:color="000000"/>
            </w:tcBorders>
          </w:tcPr>
          <w:p w14:paraId="11F176BD" w14:textId="7016F34E" w:rsidR="00264588" w:rsidRDefault="0080040F">
            <w:r>
              <w:t>Makes the packages specified by the “</w:t>
            </w:r>
            <w:r w:rsidR="009E7523">
              <w:t>a405</w:t>
            </w:r>
            <w:r>
              <w:t xml:space="preserve">” environment available to Jupyter. </w:t>
            </w:r>
          </w:p>
        </w:tc>
      </w:tr>
      <w:tr w:rsidR="00264588" w14:paraId="1FAA62F8" w14:textId="77777777" w:rsidTr="00CE215C">
        <w:trPr>
          <w:trHeight w:val="936"/>
        </w:trPr>
        <w:tc>
          <w:tcPr>
            <w:tcW w:w="442" w:type="dxa"/>
            <w:tcBorders>
              <w:top w:val="single" w:sz="4" w:space="0" w:color="000000"/>
              <w:left w:val="single" w:sz="4" w:space="0" w:color="000000"/>
              <w:bottom w:val="single" w:sz="4" w:space="0" w:color="000000"/>
              <w:right w:val="single" w:sz="4" w:space="0" w:color="000000"/>
            </w:tcBorders>
          </w:tcPr>
          <w:p w14:paraId="74BC0272" w14:textId="77777777" w:rsidR="00264588" w:rsidRDefault="0080040F">
            <w:r>
              <w:t xml:space="preserve">4. </w:t>
            </w:r>
          </w:p>
        </w:tc>
        <w:tc>
          <w:tcPr>
            <w:tcW w:w="8284" w:type="dxa"/>
            <w:tcBorders>
              <w:top w:val="single" w:sz="4" w:space="0" w:color="000000"/>
              <w:left w:val="single" w:sz="4" w:space="0" w:color="000000"/>
              <w:bottom w:val="single" w:sz="4" w:space="0" w:color="000000"/>
              <w:right w:val="single" w:sz="4" w:space="0" w:color="000000"/>
            </w:tcBorders>
          </w:tcPr>
          <w:p w14:paraId="6BB6B7C9" w14:textId="1B47E8C6" w:rsidR="00264588" w:rsidRDefault="0080040F">
            <w:pPr>
              <w:numPr>
                <w:ilvl w:val="0"/>
                <w:numId w:val="6"/>
              </w:numPr>
              <w:ind w:right="13"/>
            </w:pPr>
            <w:r>
              <w:t xml:space="preserve">Type:  </w:t>
            </w:r>
            <w:proofErr w:type="spellStart"/>
            <w:r>
              <w:rPr>
                <w:rFonts w:ascii="Courier New" w:eastAsia="Courier New" w:hAnsi="Courier New" w:cs="Courier New"/>
              </w:rPr>
              <w:t>jupyter</w:t>
            </w:r>
            <w:proofErr w:type="spellEnd"/>
            <w:r>
              <w:rPr>
                <w:rFonts w:ascii="Courier New" w:eastAsia="Courier New" w:hAnsi="Courier New" w:cs="Courier New"/>
              </w:rPr>
              <w:t xml:space="preserve"> </w:t>
            </w:r>
            <w:r w:rsidR="00CE215C">
              <w:rPr>
                <w:rFonts w:ascii="Courier New" w:eastAsia="Courier New" w:hAnsi="Courier New" w:cs="Courier New"/>
              </w:rPr>
              <w:t>lab</w:t>
            </w:r>
            <w:r>
              <w:t xml:space="preserve">.  </w:t>
            </w:r>
          </w:p>
          <w:p w14:paraId="5BB59B45" w14:textId="77777777" w:rsidR="00264588" w:rsidRDefault="0080040F">
            <w:pPr>
              <w:numPr>
                <w:ilvl w:val="0"/>
                <w:numId w:val="6"/>
              </w:numPr>
              <w:ind w:right="13"/>
            </w:pPr>
            <w:r>
              <w:t xml:space="preserve">You should see your browser open a new window with the Jupyter Notebook interface. If not, get help from the instructor / TA.  </w:t>
            </w:r>
          </w:p>
        </w:tc>
        <w:tc>
          <w:tcPr>
            <w:tcW w:w="2160" w:type="dxa"/>
            <w:tcBorders>
              <w:top w:val="single" w:sz="4" w:space="0" w:color="000000"/>
              <w:left w:val="single" w:sz="4" w:space="0" w:color="000000"/>
              <w:bottom w:val="single" w:sz="4" w:space="0" w:color="000000"/>
              <w:right w:val="single" w:sz="4" w:space="0" w:color="000000"/>
            </w:tcBorders>
          </w:tcPr>
          <w:p w14:paraId="61128CA4" w14:textId="77777777" w:rsidR="00264588" w:rsidRDefault="0080040F">
            <w:r>
              <w:t xml:space="preserve">Test Jupyter Notebooks. </w:t>
            </w:r>
          </w:p>
        </w:tc>
      </w:tr>
    </w:tbl>
    <w:p w14:paraId="01BE64DB" w14:textId="24BD13AC" w:rsidR="00DE4BCD" w:rsidRDefault="0080040F" w:rsidP="009E7523">
      <w:pPr>
        <w:spacing w:after="0"/>
      </w:pPr>
      <w:r>
        <w:t xml:space="preserve"> </w:t>
      </w:r>
    </w:p>
    <w:p w14:paraId="27AD6000" w14:textId="77777777" w:rsidR="00DE4BCD" w:rsidRDefault="00DE4BCD">
      <w:pPr>
        <w:spacing w:after="0"/>
      </w:pPr>
    </w:p>
    <w:p w14:paraId="7A56185D" w14:textId="77777777" w:rsidR="00264588" w:rsidRDefault="0080040F">
      <w:pPr>
        <w:spacing w:after="164"/>
        <w:ind w:left="-29" w:right="-39"/>
      </w:pPr>
      <w:r>
        <w:rPr>
          <w:noProof/>
        </w:rPr>
        <mc:AlternateContent>
          <mc:Choice Requires="wpg">
            <w:drawing>
              <wp:inline distT="0" distB="0" distL="0" distR="0" wp14:anchorId="519EC781" wp14:editId="535890EE">
                <wp:extent cx="6553200" cy="9144"/>
                <wp:effectExtent l="0" t="0" r="0" b="0"/>
                <wp:docPr id="5770" name="Group 5770"/>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31" name="Shape 6031"/>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70" style="width:516pt;height:0.720032pt;mso-position-horizontal-relative:char;mso-position-vertical-relative:line" coordsize="65532,91">
                <v:shape id="Shape 6032" style="position:absolute;width:65532;height:91;left:0;top:0;" coordsize="6553200,9144" path="m0,0l6553200,0l6553200,9144l0,9144l0,0">
                  <v:stroke weight="0pt" endcap="flat" joinstyle="miter" miterlimit="10" on="false" color="#000000" opacity="0"/>
                  <v:fill on="true" color="#000000"/>
                </v:shape>
              </v:group>
            </w:pict>
          </mc:Fallback>
        </mc:AlternateContent>
      </w:r>
    </w:p>
    <w:p w14:paraId="53F18EF6" w14:textId="77777777" w:rsidR="00264588" w:rsidRDefault="0080040F">
      <w:pPr>
        <w:spacing w:after="0"/>
        <w:ind w:left="-5" w:hanging="10"/>
      </w:pPr>
      <w:r>
        <w:rPr>
          <w:color w:val="2E5496"/>
        </w:rPr>
        <w:t xml:space="preserve">Resources </w:t>
      </w:r>
    </w:p>
    <w:p w14:paraId="750651D9" w14:textId="77777777" w:rsidR="00264588" w:rsidRDefault="0080040F">
      <w:pPr>
        <w:spacing w:after="20" w:line="260" w:lineRule="auto"/>
        <w:ind w:left="-5" w:hanging="10"/>
      </w:pPr>
      <w:r>
        <w:t xml:space="preserve">Using the command line and “shells” :  </w:t>
      </w:r>
    </w:p>
    <w:p w14:paraId="0E7EF3E9" w14:textId="1757CB47" w:rsidR="00264588" w:rsidRDefault="00F45877">
      <w:pPr>
        <w:numPr>
          <w:ilvl w:val="0"/>
          <w:numId w:val="1"/>
        </w:numPr>
        <w:spacing w:after="134"/>
        <w:ind w:hanging="360"/>
      </w:pPr>
      <w:hyperlink r:id="rId9" w:history="1">
        <w:r>
          <w:rPr>
            <w:rStyle w:val="Hyperlink"/>
          </w:rPr>
          <w:t>https://eoas-ubc.github.io/tut-commandline.html?highlight=commandline</w:t>
        </w:r>
      </w:hyperlink>
      <w:r w:rsidR="0080040F">
        <w:t xml:space="preserve"> . </w:t>
      </w:r>
    </w:p>
    <w:p w14:paraId="375FF1B6" w14:textId="77777777" w:rsidR="00264588" w:rsidRDefault="0080040F">
      <w:pPr>
        <w:spacing w:after="20" w:line="260" w:lineRule="auto"/>
        <w:ind w:left="-5" w:hanging="10"/>
      </w:pPr>
      <w:r>
        <w:lastRenderedPageBreak/>
        <w:t xml:space="preserve">Explanation of “why environments”: </w:t>
      </w:r>
    </w:p>
    <w:p w14:paraId="76C89234" w14:textId="10663B3D" w:rsidR="00264588" w:rsidRDefault="00F45877">
      <w:pPr>
        <w:numPr>
          <w:ilvl w:val="0"/>
          <w:numId w:val="1"/>
        </w:numPr>
        <w:spacing w:after="162" w:line="258" w:lineRule="auto"/>
        <w:ind w:hanging="360"/>
      </w:pPr>
      <w:hyperlink r:id="rId10" w:history="1">
        <w:r>
          <w:rPr>
            <w:rStyle w:val="Hyperlink"/>
          </w:rPr>
          <w:t>https://www.freecodecamp.org/news/why-you-need-python-environments-and-how-to-manage-them-with-conda-85f155f4353c/</w:t>
        </w:r>
      </w:hyperlink>
      <w:r w:rsidR="0080040F">
        <w:t xml:space="preserve"> . </w:t>
      </w:r>
    </w:p>
    <w:p w14:paraId="079DD2D9" w14:textId="77777777" w:rsidR="00264588" w:rsidRDefault="0080040F">
      <w:pPr>
        <w:spacing w:after="20" w:line="260" w:lineRule="auto"/>
        <w:ind w:left="-5" w:hanging="10"/>
      </w:pPr>
      <w:r>
        <w:t xml:space="preserve">Jupyter Notebook documentation:  </w:t>
      </w:r>
    </w:p>
    <w:p w14:paraId="530A99B1" w14:textId="04BED37F" w:rsidR="00F45877" w:rsidRDefault="00F45877">
      <w:pPr>
        <w:numPr>
          <w:ilvl w:val="0"/>
          <w:numId w:val="1"/>
        </w:numPr>
        <w:spacing w:after="3" w:line="258" w:lineRule="auto"/>
        <w:ind w:hanging="360"/>
      </w:pPr>
      <w:proofErr w:type="spellStart"/>
      <w:r>
        <w:t>Jupyter</w:t>
      </w:r>
      <w:proofErr w:type="spellEnd"/>
      <w:r>
        <w:t xml:space="preserve"> lab -- </w:t>
      </w:r>
      <w:hyperlink r:id="rId11" w:history="1">
        <w:r w:rsidRPr="00F45877">
          <w:rPr>
            <w:rStyle w:val="Hyperlink"/>
          </w:rPr>
          <w:t>https://jupyterlab.readthedocs.io/en/stable/</w:t>
        </w:r>
      </w:hyperlink>
    </w:p>
    <w:p w14:paraId="18DA28E1" w14:textId="77A51CBF" w:rsidR="00264588" w:rsidRDefault="0080040F" w:rsidP="00830121">
      <w:pPr>
        <w:spacing w:after="3" w:line="258" w:lineRule="auto"/>
        <w:ind w:left="705"/>
      </w:pPr>
      <w:r>
        <w:t xml:space="preserve"> </w:t>
      </w:r>
    </w:p>
    <w:sectPr w:rsidR="00264588">
      <w:pgSz w:w="12240" w:h="15840"/>
      <w:pgMar w:top="735" w:right="1085" w:bottom="1083" w:left="9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869"/>
    <w:multiLevelType w:val="hybridMultilevel"/>
    <w:tmpl w:val="EF7E38E6"/>
    <w:lvl w:ilvl="0" w:tplc="1CB21E7C">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70F3DC">
      <w:start w:val="1"/>
      <w:numFmt w:val="bullet"/>
      <w:lvlText w:val="o"/>
      <w:lvlJc w:val="left"/>
      <w:pPr>
        <w:ind w:left="1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A6D76">
      <w:start w:val="1"/>
      <w:numFmt w:val="bullet"/>
      <w:lvlText w:val="▪"/>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D6E478">
      <w:start w:val="1"/>
      <w:numFmt w:val="bullet"/>
      <w:lvlText w:val="•"/>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FC4FFE">
      <w:start w:val="1"/>
      <w:numFmt w:val="bullet"/>
      <w:lvlText w:val="o"/>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B0B060">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12434E">
      <w:start w:val="1"/>
      <w:numFmt w:val="bullet"/>
      <w:lvlText w:val="•"/>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904D80">
      <w:start w:val="1"/>
      <w:numFmt w:val="bullet"/>
      <w:lvlText w:val="o"/>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5C3892">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5D32AF"/>
    <w:multiLevelType w:val="hybridMultilevel"/>
    <w:tmpl w:val="61DCA11A"/>
    <w:lvl w:ilvl="0" w:tplc="DDDCFA82">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2E14AA">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42C792">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D40A4A">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8C2A40">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B669EC">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847DF2">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30E7A4">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78F944">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6C6B69"/>
    <w:multiLevelType w:val="hybridMultilevel"/>
    <w:tmpl w:val="E034C4C8"/>
    <w:lvl w:ilvl="0" w:tplc="DC9CE16C">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621BAE">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3C21BE">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84DCE6">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40AFF8">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06E702">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A4BF68">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D2BE3A">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382014">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A782AB7"/>
    <w:multiLevelType w:val="hybridMultilevel"/>
    <w:tmpl w:val="DE5054D4"/>
    <w:lvl w:ilvl="0" w:tplc="D8CC91FA">
      <w:start w:val="1"/>
      <w:numFmt w:val="lowerLetter"/>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12E162">
      <w:start w:val="1"/>
      <w:numFmt w:val="lowerLetter"/>
      <w:lvlText w:val="%2"/>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32066E">
      <w:start w:val="1"/>
      <w:numFmt w:val="lowerRoman"/>
      <w:lvlText w:val="%3"/>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74477C">
      <w:start w:val="1"/>
      <w:numFmt w:val="decimal"/>
      <w:lvlText w:val="%4"/>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B43FC8">
      <w:start w:val="1"/>
      <w:numFmt w:val="lowerLetter"/>
      <w:lvlText w:val="%5"/>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5E939C">
      <w:start w:val="1"/>
      <w:numFmt w:val="lowerRoman"/>
      <w:lvlText w:val="%6"/>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AA9B50">
      <w:start w:val="1"/>
      <w:numFmt w:val="decimal"/>
      <w:lvlText w:val="%7"/>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F0B73E">
      <w:start w:val="1"/>
      <w:numFmt w:val="lowerLetter"/>
      <w:lvlText w:val="%8"/>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4CC872">
      <w:start w:val="1"/>
      <w:numFmt w:val="lowerRoman"/>
      <w:lvlText w:val="%9"/>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D37E5E"/>
    <w:multiLevelType w:val="hybridMultilevel"/>
    <w:tmpl w:val="53E6155A"/>
    <w:lvl w:ilvl="0" w:tplc="69043B00">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1C97AC">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0407A2">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92BB12">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90D458">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506F00">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603662">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F219BA">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502130">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206D2B"/>
    <w:multiLevelType w:val="hybridMultilevel"/>
    <w:tmpl w:val="A2B232B0"/>
    <w:lvl w:ilvl="0" w:tplc="E4F8AF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23FA2">
      <w:start w:val="1"/>
      <w:numFmt w:val="bullet"/>
      <w:lvlText w:val="o"/>
      <w:lvlJc w:val="left"/>
      <w:pPr>
        <w:ind w:left="1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AEA864">
      <w:start w:val="1"/>
      <w:numFmt w:val="bullet"/>
      <w:lvlText w:val="▪"/>
      <w:lvlJc w:val="left"/>
      <w:pPr>
        <w:ind w:left="2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08E830">
      <w:start w:val="1"/>
      <w:numFmt w:val="bullet"/>
      <w:lvlText w:val="•"/>
      <w:lvlJc w:val="left"/>
      <w:pPr>
        <w:ind w:left="2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02FE30">
      <w:start w:val="1"/>
      <w:numFmt w:val="bullet"/>
      <w:lvlText w:val="o"/>
      <w:lvlJc w:val="left"/>
      <w:pPr>
        <w:ind w:left="3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32F000">
      <w:start w:val="1"/>
      <w:numFmt w:val="bullet"/>
      <w:lvlText w:val="▪"/>
      <w:lvlJc w:val="left"/>
      <w:pPr>
        <w:ind w:left="4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B60B4C">
      <w:start w:val="1"/>
      <w:numFmt w:val="bullet"/>
      <w:lvlText w:val="•"/>
      <w:lvlJc w:val="left"/>
      <w:pPr>
        <w:ind w:left="5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F21E22">
      <w:start w:val="1"/>
      <w:numFmt w:val="bullet"/>
      <w:lvlText w:val="o"/>
      <w:lvlJc w:val="left"/>
      <w:pPr>
        <w:ind w:left="5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A07BB2">
      <w:start w:val="1"/>
      <w:numFmt w:val="bullet"/>
      <w:lvlText w:val="▪"/>
      <w:lvlJc w:val="left"/>
      <w:pPr>
        <w:ind w:left="6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56760740">
    <w:abstractNumId w:val="5"/>
  </w:num>
  <w:num w:numId="2" w16cid:durableId="551233396">
    <w:abstractNumId w:val="2"/>
  </w:num>
  <w:num w:numId="3" w16cid:durableId="531723882">
    <w:abstractNumId w:val="4"/>
  </w:num>
  <w:num w:numId="4" w16cid:durableId="1176116375">
    <w:abstractNumId w:val="1"/>
  </w:num>
  <w:num w:numId="5" w16cid:durableId="2632860">
    <w:abstractNumId w:val="3"/>
  </w:num>
  <w:num w:numId="6" w16cid:durableId="79240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88"/>
    <w:rsid w:val="00055631"/>
    <w:rsid w:val="000D689C"/>
    <w:rsid w:val="00100476"/>
    <w:rsid w:val="0019484C"/>
    <w:rsid w:val="001C02F8"/>
    <w:rsid w:val="00241587"/>
    <w:rsid w:val="00246817"/>
    <w:rsid w:val="00264588"/>
    <w:rsid w:val="002B4188"/>
    <w:rsid w:val="003549E7"/>
    <w:rsid w:val="0037596F"/>
    <w:rsid w:val="00433AC4"/>
    <w:rsid w:val="00446583"/>
    <w:rsid w:val="004D64D2"/>
    <w:rsid w:val="00672303"/>
    <w:rsid w:val="006E49CC"/>
    <w:rsid w:val="00765894"/>
    <w:rsid w:val="0080040F"/>
    <w:rsid w:val="00830121"/>
    <w:rsid w:val="008B3AB5"/>
    <w:rsid w:val="008F5446"/>
    <w:rsid w:val="00992893"/>
    <w:rsid w:val="009D05F7"/>
    <w:rsid w:val="009E7523"/>
    <w:rsid w:val="00A211F6"/>
    <w:rsid w:val="00AB00CA"/>
    <w:rsid w:val="00B52E17"/>
    <w:rsid w:val="00B616B5"/>
    <w:rsid w:val="00B6426C"/>
    <w:rsid w:val="00B86ADF"/>
    <w:rsid w:val="00B91210"/>
    <w:rsid w:val="00BE2FA1"/>
    <w:rsid w:val="00BF2DFA"/>
    <w:rsid w:val="00C45949"/>
    <w:rsid w:val="00C95EE5"/>
    <w:rsid w:val="00CE215C"/>
    <w:rsid w:val="00DD169E"/>
    <w:rsid w:val="00DE4BCD"/>
    <w:rsid w:val="00E60FC6"/>
    <w:rsid w:val="00E702C7"/>
    <w:rsid w:val="00F45877"/>
    <w:rsid w:val="00F7563A"/>
    <w:rsid w:val="00F9522B"/>
    <w:rsid w:val="00FB1DC0"/>
    <w:rsid w:val="00FC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394E"/>
  <w15:docId w15:val="{AFBE8420-6308-42AE-9A9B-45857092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E93"/>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F2DFA"/>
    <w:rPr>
      <w:color w:val="0563C1" w:themeColor="hyperlink"/>
      <w:u w:val="single"/>
    </w:rPr>
  </w:style>
  <w:style w:type="character" w:styleId="UnresolvedMention">
    <w:name w:val="Unresolved Mention"/>
    <w:basedOn w:val="DefaultParagraphFont"/>
    <w:uiPriority w:val="99"/>
    <w:semiHidden/>
    <w:unhideWhenUsed/>
    <w:rsid w:val="00BF2DFA"/>
    <w:rPr>
      <w:color w:val="605E5C"/>
      <w:shd w:val="clear" w:color="auto" w:fill="E1DFDD"/>
    </w:rPr>
  </w:style>
  <w:style w:type="character" w:styleId="FollowedHyperlink">
    <w:name w:val="FollowedHyperlink"/>
    <w:basedOn w:val="DefaultParagraphFont"/>
    <w:uiPriority w:val="99"/>
    <w:semiHidden/>
    <w:unhideWhenUsed/>
    <w:rsid w:val="00BF2DFA"/>
    <w:rPr>
      <w:color w:val="954F72" w:themeColor="followedHyperlink"/>
      <w:u w:val="single"/>
    </w:rPr>
  </w:style>
  <w:style w:type="paragraph" w:styleId="ListParagraph">
    <w:name w:val="List Paragraph"/>
    <w:basedOn w:val="Normal"/>
    <w:uiPriority w:val="34"/>
    <w:qFormat/>
    <w:rsid w:val="00672303"/>
    <w:pPr>
      <w:ind w:left="720"/>
      <w:contextualSpacing/>
    </w:pPr>
  </w:style>
  <w:style w:type="paragraph" w:customStyle="1" w:styleId="norightmargin">
    <w:name w:val="no_right_margin"/>
    <w:basedOn w:val="Normal"/>
    <w:qFormat/>
    <w:rsid w:val="00246817"/>
    <w:pPr>
      <w:framePr w:wrap="notBeside" w:vAnchor="text" w:hAnchor="text" w:y="1"/>
      <w:spacing w:after="12" w:line="255" w:lineRule="auto"/>
      <w:ind w:left="5" w:right="4685"/>
      <w:jc w:val="both"/>
    </w:pPr>
  </w:style>
  <w:style w:type="paragraph" w:customStyle="1" w:styleId="nomargin">
    <w:name w:val="nomargin"/>
    <w:basedOn w:val="Normal"/>
    <w:qFormat/>
    <w:rsid w:val="00246817"/>
    <w:pPr>
      <w:spacing w:after="12" w:line="255" w:lineRule="auto"/>
      <w:ind w:left="5" w:right="468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438">
      <w:bodyDiv w:val="1"/>
      <w:marLeft w:val="0"/>
      <w:marRight w:val="0"/>
      <w:marTop w:val="0"/>
      <w:marBottom w:val="0"/>
      <w:divBdr>
        <w:top w:val="none" w:sz="0" w:space="0" w:color="auto"/>
        <w:left w:val="none" w:sz="0" w:space="0" w:color="auto"/>
        <w:bottom w:val="none" w:sz="0" w:space="0" w:color="auto"/>
        <w:right w:val="none" w:sz="0" w:space="0" w:color="auto"/>
      </w:divBdr>
    </w:div>
    <w:div w:id="954480324">
      <w:bodyDiv w:val="1"/>
      <w:marLeft w:val="0"/>
      <w:marRight w:val="0"/>
      <w:marTop w:val="0"/>
      <w:marBottom w:val="0"/>
      <w:divBdr>
        <w:top w:val="none" w:sz="0" w:space="0" w:color="auto"/>
        <w:left w:val="none" w:sz="0" w:space="0" w:color="auto"/>
        <w:bottom w:val="none" w:sz="0" w:space="0" w:color="auto"/>
        <w:right w:val="none" w:sz="0" w:space="0" w:color="auto"/>
      </w:divBdr>
    </w:div>
    <w:div w:id="1235240999">
      <w:bodyDiv w:val="1"/>
      <w:marLeft w:val="0"/>
      <w:marRight w:val="0"/>
      <w:marTop w:val="0"/>
      <w:marBottom w:val="0"/>
      <w:divBdr>
        <w:top w:val="none" w:sz="0" w:space="0" w:color="auto"/>
        <w:left w:val="none" w:sz="0" w:space="0" w:color="auto"/>
        <w:bottom w:val="none" w:sz="0" w:space="0" w:color="auto"/>
        <w:right w:val="none" w:sz="0" w:space="0" w:color="auto"/>
      </w:divBdr>
    </w:div>
    <w:div w:id="1545672342">
      <w:bodyDiv w:val="1"/>
      <w:marLeft w:val="0"/>
      <w:marRight w:val="0"/>
      <w:marTop w:val="0"/>
      <w:marBottom w:val="0"/>
      <w:divBdr>
        <w:top w:val="none" w:sz="0" w:space="0" w:color="auto"/>
        <w:left w:val="none" w:sz="0" w:space="0" w:color="auto"/>
        <w:bottom w:val="none" w:sz="0" w:space="0" w:color="auto"/>
        <w:right w:val="none" w:sz="0" w:space="0" w:color="auto"/>
      </w:divBdr>
    </w:div>
    <w:div w:id="1776825889">
      <w:bodyDiv w:val="1"/>
      <w:marLeft w:val="0"/>
      <w:marRight w:val="0"/>
      <w:marTop w:val="0"/>
      <w:marBottom w:val="0"/>
      <w:divBdr>
        <w:top w:val="none" w:sz="0" w:space="0" w:color="auto"/>
        <w:left w:val="none" w:sz="0" w:space="0" w:color="auto"/>
        <w:bottom w:val="none" w:sz="0" w:space="0" w:color="auto"/>
        <w:right w:val="none" w:sz="0" w:space="0" w:color="auto"/>
      </w:divBdr>
    </w:div>
    <w:div w:id="1966499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cl/fi/eb11uzsztpu7wc9y2nvhm/environment.yml?rlkey=l31bq03hr3cgn7jmihzv4e8h5&amp;st=a4xvoypn&amp;dl=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po.anaconda.com/miniconda/Miniconda3-latest-MacOSX-arm64.pk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anaconda.com/miniconda/Miniconda3-latest-MacOSX-x86_64.pkg" TargetMode="External"/><Relationship Id="rId11" Type="http://schemas.openxmlformats.org/officeDocument/2006/relationships/hyperlink" Target="https://jupyterlab.readthedocs.io/en/stable/" TargetMode="External"/><Relationship Id="rId5" Type="http://schemas.openxmlformats.org/officeDocument/2006/relationships/hyperlink" Target="https://repo.anaconda.com/miniconda/" TargetMode="External"/><Relationship Id="rId10" Type="http://schemas.openxmlformats.org/officeDocument/2006/relationships/hyperlink" Target="https://www.freecodecamp.org/news/why-you-need-python-environments-and-how-to-manage-them-with-conda-85f155f4353c/" TargetMode="External"/><Relationship Id="rId4" Type="http://schemas.openxmlformats.org/officeDocument/2006/relationships/webSettings" Target="webSettings.xml"/><Relationship Id="rId9" Type="http://schemas.openxmlformats.org/officeDocument/2006/relationships/hyperlink" Target="https://eoas-ubc.github.io/tut-commandline.html?highlight=command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Johnson</dc:creator>
  <cp:keywords/>
  <cp:lastModifiedBy>Philip Austin</cp:lastModifiedBy>
  <cp:revision>3</cp:revision>
  <cp:lastPrinted>2024-01-09T20:48:00Z</cp:lastPrinted>
  <dcterms:created xsi:type="dcterms:W3CDTF">2026-01-04T23:53:00Z</dcterms:created>
  <dcterms:modified xsi:type="dcterms:W3CDTF">2026-01-05T20:07:00Z</dcterms:modified>
</cp:coreProperties>
</file>