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BBB" w:rsidRDefault="00712890">
      <w:r>
        <w:t xml:space="preserve">Climate Modelling in-class worksheet 1 (week 2) </w:t>
      </w:r>
    </w:p>
    <w:p w:rsidR="00857BBB" w:rsidRDefault="00712890">
      <w:pPr>
        <w:spacing w:after="0" w:line="259" w:lineRule="auto"/>
        <w:ind w:left="0" w:firstLine="0"/>
      </w:pPr>
      <w:r>
        <w:t xml:space="preserve"> </w:t>
      </w:r>
    </w:p>
    <w:p w:rsidR="00857BBB" w:rsidRDefault="00712890">
      <w:r>
        <w:t xml:space="preserve">Group members:  </w:t>
      </w:r>
    </w:p>
    <w:p w:rsidR="00712890" w:rsidRDefault="00712890">
      <w:pPr>
        <w:ind w:left="355" w:right="827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_ </w:t>
      </w:r>
    </w:p>
    <w:p w:rsidR="00712890" w:rsidRDefault="00712890">
      <w:pPr>
        <w:ind w:left="355" w:right="827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_ </w:t>
      </w:r>
    </w:p>
    <w:p w:rsidR="00857BBB" w:rsidRDefault="00712890">
      <w:pPr>
        <w:ind w:left="355" w:right="8270"/>
      </w:pPr>
      <w:bookmarkStart w:id="0" w:name="_GoBack"/>
      <w:bookmarkEnd w:id="0"/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_ </w:t>
      </w:r>
    </w:p>
    <w:p w:rsidR="00857BBB" w:rsidRDefault="00712890">
      <w:pPr>
        <w:ind w:left="35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_ </w:t>
      </w:r>
    </w:p>
    <w:p w:rsidR="00857BBB" w:rsidRDefault="00712890">
      <w:pPr>
        <w:spacing w:after="0" w:line="259" w:lineRule="auto"/>
        <w:ind w:left="0" w:firstLine="0"/>
      </w:pPr>
      <w:r>
        <w:t xml:space="preserve"> </w:t>
      </w:r>
    </w:p>
    <w:p w:rsidR="00857BBB" w:rsidRDefault="00712890">
      <w:r>
        <w:t xml:space="preserve">This worksheet is based on Lab 2: Modelling the global energy budget (zero-dim-ebm.md). Working through this lab, completing the exercises </w:t>
      </w:r>
      <w:r>
        <w:t xml:space="preserve">within the lab, and adding some additional </w:t>
      </w:r>
      <w:r>
        <w:t xml:space="preserve">cells/calculations will help you answer the following questions (don’t forget to make a copy of </w:t>
      </w:r>
      <w:r>
        <w:t xml:space="preserve">the lab before you open/change anything!). </w:t>
      </w:r>
    </w:p>
    <w:p w:rsidR="00857BBB" w:rsidRDefault="00712890">
      <w:pPr>
        <w:spacing w:after="12" w:line="259" w:lineRule="auto"/>
        <w:ind w:left="0" w:firstLine="0"/>
      </w:pPr>
      <w:r>
        <w:t xml:space="preserve"> </w:t>
      </w:r>
    </w:p>
    <w:p w:rsidR="00857BBB" w:rsidRDefault="00712890">
      <w:pPr>
        <w:numPr>
          <w:ilvl w:val="0"/>
          <w:numId w:val="1"/>
        </w:numPr>
        <w:ind w:hanging="360"/>
      </w:pPr>
      <w:r>
        <w:t xml:space="preserve">If instead of </w:t>
      </w:r>
      <w:r>
        <w:rPr>
          <w:rFonts w:ascii="Cambria Math" w:eastAsia="Cambria Math" w:hAnsi="Cambria Math" w:cs="Cambria Math"/>
        </w:rPr>
        <w:t>𝜏</w:t>
      </w:r>
      <w:r>
        <w:rPr>
          <w:rFonts w:ascii="Cambria Math" w:eastAsia="Cambria Math" w:hAnsi="Cambria Math" w:cs="Cambria Math"/>
        </w:rPr>
        <w:t xml:space="preserve"> = 0.611</w:t>
      </w:r>
      <w:r>
        <w:t xml:space="preserve">, the atmosphere had </w:t>
      </w:r>
      <w:r>
        <w:rPr>
          <w:rFonts w:ascii="Cambria Math" w:eastAsia="Cambria Math" w:hAnsi="Cambria Math" w:cs="Cambria Math"/>
        </w:rPr>
        <w:t>𝜏</w:t>
      </w:r>
      <w:r>
        <w:rPr>
          <w:rFonts w:ascii="Cambria Math" w:eastAsia="Cambria Math" w:hAnsi="Cambria Math" w:cs="Cambria Math"/>
        </w:rPr>
        <w:t xml:space="preserve"> = 0.59</w:t>
      </w:r>
      <w:r>
        <w:t xml:space="preserve"> (i.e. we decreas</w:t>
      </w:r>
      <w:r>
        <w:t xml:space="preserve">ed the transmissivity of the atmosphere, by, for example, adding greenhouse gases to it), </w:t>
      </w:r>
      <w:r>
        <w:t>assuming the OLR didn’t change,</w:t>
      </w:r>
      <w:r>
        <w:t xml:space="preserve"> what would happen to the temperature (give a numerical answer). </w:t>
      </w:r>
    </w:p>
    <w:p w:rsidR="00857BBB" w:rsidRDefault="00712890">
      <w:pPr>
        <w:spacing w:after="0" w:line="259" w:lineRule="auto"/>
        <w:ind w:left="0" w:firstLine="0"/>
      </w:pPr>
      <w:r>
        <w:t xml:space="preserve"> </w:t>
      </w:r>
    </w:p>
    <w:p w:rsidR="00857BBB" w:rsidRDefault="00712890">
      <w:pPr>
        <w:spacing w:after="13" w:line="259" w:lineRule="auto"/>
        <w:ind w:left="0" w:firstLine="0"/>
      </w:pPr>
      <w:r>
        <w:t xml:space="preserve"> </w:t>
      </w:r>
    </w:p>
    <w:p w:rsidR="00857BBB" w:rsidRDefault="00712890">
      <w:pPr>
        <w:numPr>
          <w:ilvl w:val="0"/>
          <w:numId w:val="1"/>
        </w:numPr>
        <w:ind w:hanging="360"/>
      </w:pPr>
      <w:r>
        <w:t xml:space="preserve">If we decrease </w:t>
      </w:r>
      <w:r>
        <w:rPr>
          <w:rFonts w:ascii="Cambria Math" w:eastAsia="Cambria Math" w:hAnsi="Cambria Math" w:cs="Cambria Math"/>
        </w:rPr>
        <w:t>𝜏</w:t>
      </w:r>
      <w:r>
        <w:t xml:space="preserve"> by another 0.0214, i.e. to 0.5686, what is the </w:t>
      </w:r>
      <w:r>
        <w:t xml:space="preserve">change in temperature now? How does this compare to your answer from </w:t>
      </w:r>
      <w:proofErr w:type="gramStart"/>
      <w:r>
        <w:t>Q1.</w:t>
      </w:r>
      <w:proofErr w:type="gramEnd"/>
      <w:r>
        <w:t xml:space="preserve"> What would be the general rule for how you would expect T to change? (solve this either graphically using python if your group has enough python experience (you can import </w:t>
      </w:r>
      <w:proofErr w:type="spellStart"/>
      <w:r>
        <w:t>numpy</w:t>
      </w:r>
      <w:proofErr w:type="spellEnd"/>
      <w:r>
        <w:t xml:space="preserve"> and m</w:t>
      </w:r>
      <w:r>
        <w:t xml:space="preserve">atplotlib in this environment), or analytically).  </w:t>
      </w:r>
    </w:p>
    <w:p w:rsidR="00857BBB" w:rsidRDefault="00712890">
      <w:pPr>
        <w:spacing w:after="0" w:line="259" w:lineRule="auto"/>
        <w:ind w:left="0" w:firstLine="0"/>
      </w:pPr>
      <w:r>
        <w:rPr>
          <w:color w:val="FF0000"/>
        </w:rPr>
        <w:t xml:space="preserve"> </w:t>
      </w:r>
    </w:p>
    <w:p w:rsidR="00857BBB" w:rsidRDefault="00712890">
      <w:pPr>
        <w:spacing w:after="13" w:line="259" w:lineRule="auto"/>
        <w:ind w:left="0" w:firstLine="0"/>
      </w:pPr>
      <w:r>
        <w:t xml:space="preserve"> </w:t>
      </w:r>
    </w:p>
    <w:p w:rsidR="00857BBB" w:rsidRDefault="00712890">
      <w:pPr>
        <w:numPr>
          <w:ilvl w:val="0"/>
          <w:numId w:val="1"/>
        </w:numPr>
        <w:spacing w:after="0" w:line="259" w:lineRule="auto"/>
        <w:ind w:hanging="360"/>
      </w:pPr>
      <w:r>
        <w:t xml:space="preserve">In the above </w:t>
      </w:r>
      <w:r>
        <w:t xml:space="preserve">analysis we’ve assumed that the OLR doesn’t change. In reality it would </w:t>
      </w:r>
    </w:p>
    <w:p w:rsidR="00857BBB" w:rsidRDefault="00712890">
      <w:pPr>
        <w:spacing w:after="13" w:line="259" w:lineRule="auto"/>
        <w:ind w:left="0" w:right="113" w:firstLine="0"/>
        <w:jc w:val="right"/>
      </w:pPr>
      <w:r>
        <w:t xml:space="preserve">(and is!) changing. Describe the changes that would happen to the OLR (including why): </w:t>
      </w:r>
    </w:p>
    <w:p w:rsidR="00857BBB" w:rsidRDefault="00712890">
      <w:pPr>
        <w:numPr>
          <w:ilvl w:val="1"/>
          <w:numId w:val="1"/>
        </w:numPr>
        <w:ind w:hanging="360"/>
      </w:pPr>
      <w:r>
        <w:t xml:space="preserve">Immediately following the sudden decrease in </w:t>
      </w:r>
      <w:r>
        <w:rPr>
          <w:rFonts w:ascii="Cambria Math" w:eastAsia="Cambria Math" w:hAnsi="Cambria Math" w:cs="Cambria Math"/>
        </w:rPr>
        <w:t>𝜏</w:t>
      </w:r>
      <w:r>
        <w:t xml:space="preserve"> </w:t>
      </w:r>
    </w:p>
    <w:p w:rsidR="00857BBB" w:rsidRDefault="00712890">
      <w:pPr>
        <w:numPr>
          <w:ilvl w:val="1"/>
          <w:numId w:val="1"/>
        </w:numPr>
        <w:ind w:hanging="360"/>
      </w:pPr>
      <w:r>
        <w:t xml:space="preserve">In the decades following this sudden change </w:t>
      </w:r>
    </w:p>
    <w:p w:rsidR="00857BBB" w:rsidRDefault="00712890">
      <w:pPr>
        <w:numPr>
          <w:ilvl w:val="1"/>
          <w:numId w:val="1"/>
        </w:numPr>
        <w:ind w:hanging="360"/>
      </w:pPr>
      <w:r>
        <w:t xml:space="preserve">The final value it would reach </w:t>
      </w:r>
    </w:p>
    <w:p w:rsidR="00857BBB" w:rsidRDefault="00712890">
      <w:pPr>
        <w:ind w:left="730"/>
      </w:pPr>
      <w:r>
        <w:t>Make sure to list all the assumptions that you are making in your answer above, and whether you think they are likely to hold unde</w:t>
      </w:r>
      <w:r>
        <w:t xml:space="preserve">r greenhouse-gas induced global warming </w:t>
      </w:r>
    </w:p>
    <w:p w:rsidR="00857BBB" w:rsidRDefault="00712890">
      <w:pPr>
        <w:spacing w:after="0" w:line="259" w:lineRule="auto"/>
        <w:ind w:left="720" w:firstLine="0"/>
      </w:pPr>
      <w:r>
        <w:rPr>
          <w:color w:val="FF0000"/>
        </w:rPr>
        <w:t xml:space="preserve"> </w:t>
      </w:r>
    </w:p>
    <w:p w:rsidR="00857BBB" w:rsidRDefault="00712890">
      <w:pPr>
        <w:spacing w:after="14" w:line="259" w:lineRule="auto"/>
        <w:ind w:left="0" w:firstLine="0"/>
      </w:pPr>
      <w:r>
        <w:t xml:space="preserve"> </w:t>
      </w:r>
    </w:p>
    <w:p w:rsidR="00857BBB" w:rsidRDefault="00712890">
      <w:pPr>
        <w:numPr>
          <w:ilvl w:val="0"/>
          <w:numId w:val="1"/>
        </w:numPr>
        <w:ind w:hanging="360"/>
      </w:pPr>
      <w:r>
        <w:t xml:space="preserve">Complete section 7 of lab 2 (this will require you to define functions for ASR and OLR if </w:t>
      </w:r>
      <w:r>
        <w:t xml:space="preserve">you haven’t already). For initial temperatures of a. 280K, and b. 305K, </w:t>
      </w:r>
      <w:r>
        <w:t>paste graphs of the evolution of global mean temp</w:t>
      </w:r>
      <w:r>
        <w:t>erature below (add a title that gives information about the initial temp</w:t>
      </w:r>
      <w:r>
        <w:t xml:space="preserve">erature). For one of these, describe what’s happening and why, in </w:t>
      </w:r>
      <w:r>
        <w:t xml:space="preserve">the context of the global energy budget. </w:t>
      </w:r>
      <w:r>
        <w:rPr>
          <w:color w:val="FF0000"/>
        </w:rPr>
        <w:t xml:space="preserve"> </w:t>
      </w:r>
      <w:r>
        <w:t xml:space="preserve"> </w:t>
      </w:r>
    </w:p>
    <w:sectPr w:rsidR="00857BBB">
      <w:pgSz w:w="12240" w:h="15840"/>
      <w:pgMar w:top="1440" w:right="145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B226E"/>
    <w:multiLevelType w:val="hybridMultilevel"/>
    <w:tmpl w:val="1FAC60B0"/>
    <w:lvl w:ilvl="0" w:tplc="BC2A198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E8E0C4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C4AF0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00397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5C485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98AE4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CA42E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9C5D9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78082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BBB"/>
    <w:rsid w:val="00712890"/>
    <w:rsid w:val="0085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A49E"/>
  <w15:docId w15:val="{49527554-54EC-4783-A369-E185C892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White</dc:creator>
  <cp:keywords/>
  <cp:lastModifiedBy>Phil</cp:lastModifiedBy>
  <cp:revision>2</cp:revision>
  <dcterms:created xsi:type="dcterms:W3CDTF">2023-02-03T05:25:00Z</dcterms:created>
  <dcterms:modified xsi:type="dcterms:W3CDTF">2023-02-03T05:25:00Z</dcterms:modified>
</cp:coreProperties>
</file>