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DAA" w14:textId="77777777" w:rsidR="00A40933" w:rsidRPr="00A40933" w:rsidRDefault="00A40933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A40933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LISTA DE EXERCICIOS PARA ENTREGAR INDIVIDUALMENTE</w:t>
      </w:r>
    </w:p>
    <w:p w14:paraId="5C20048A" w14:textId="41D5A3C5" w:rsidR="00A40933" w:rsidRPr="00A40933" w:rsidRDefault="00C64D82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RECOMENDÁVEL FAZER COM SUA DUPLA</w:t>
      </w:r>
    </w:p>
    <w:p w14:paraId="535AFD8B" w14:textId="77777777" w:rsidR="00A40933" w:rsidRPr="00A40933" w:rsidRDefault="00A40933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</w:p>
    <w:p w14:paraId="64BDAE69" w14:textId="77777777" w:rsidR="00A40933" w:rsidRPr="00C64D82" w:rsidRDefault="00A40933" w:rsidP="00A40933">
      <w:pPr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C64D82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 xml:space="preserve">LEMBREM-SE: </w:t>
      </w:r>
    </w:p>
    <w:p w14:paraId="5BD8E815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IMPORTANTE EXPLANAR E EXPLICAR O ENTENDIMENTO NA SUA ENTREGA.</w:t>
      </w:r>
    </w:p>
    <w:p w14:paraId="2B4C43B9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O NOME DO ARQUIVO DEVE SER SEU </w:t>
      </w:r>
      <w:r w:rsidRPr="00A40933">
        <w:rPr>
          <w:rFonts w:ascii="Source Sans Pro" w:hAnsi="Source Sans Pro"/>
          <w:b/>
          <w:bCs/>
          <w:color w:val="FF0000"/>
          <w:sz w:val="26"/>
          <w:szCs w:val="26"/>
          <w:lang w:val="pt-BR"/>
        </w:rPr>
        <w:t>PRIMEIRONOME_SOBRENOME</w:t>
      </w:r>
      <w:r w:rsidRPr="00A40933">
        <w:rPr>
          <w:rFonts w:ascii="Source Sans Pro" w:hAnsi="Source Sans Pro"/>
          <w:color w:val="FF0000"/>
          <w:sz w:val="26"/>
          <w:szCs w:val="26"/>
          <w:lang w:val="pt-BR"/>
        </w:rPr>
        <w:t xml:space="preserve"> 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(Exemplo: </w:t>
      </w:r>
      <w:proofErr w:type="spellStart"/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Adriana_Silva</w:t>
      </w:r>
      <w:proofErr w:type="spellEnd"/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)</w:t>
      </w:r>
    </w:p>
    <w:p w14:paraId="27CEDEBC" w14:textId="57C2F859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V</w:t>
      </w:r>
      <w:r w:rsidRPr="00A40933">
        <w:rPr>
          <w:rFonts w:ascii="Source Sans Pro" w:hAnsi="Source Sans Pro" w:hint="eastAsia"/>
          <w:color w:val="666666"/>
          <w:sz w:val="26"/>
          <w:szCs w:val="26"/>
          <w:lang w:val="pt-BR"/>
        </w:rPr>
        <w:t>OC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Ê FARÁ A ENTREGA DO TRABALHO EM </w:t>
      </w:r>
      <w:r w:rsidRPr="00A40933">
        <w:rPr>
          <w:rFonts w:ascii="Source Sans Pro" w:hAnsi="Source Sans Pro"/>
          <w:color w:val="FF0000"/>
          <w:sz w:val="26"/>
          <w:szCs w:val="26"/>
          <w:lang w:val="pt-BR"/>
        </w:rPr>
        <w:t xml:space="preserve">WORD 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COM TODAS AS </w:t>
      </w:r>
      <w:r w:rsidRPr="00A40933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 xml:space="preserve">EXPLICAÇÕES, RACIONAIS, CÓDIGOS E RESULTADOS DO </w:t>
      </w:r>
      <w:r w:rsidR="00C64D82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PYTHON (SIM, A LISTA É PARA SER FEITA NO PYTHON</w:t>
      </w:r>
      <w:r w:rsidR="00B11CD0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, pode dar print e colar aqui junto com sua resposta</w:t>
      </w:r>
      <w:r w:rsidR="00C64D82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)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.</w:t>
      </w:r>
    </w:p>
    <w:p w14:paraId="4643938F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NÃO USAR COR VERMELHA, POIS ELA FICA DESTINADA ÀS CORREÇÕES!!</w:t>
      </w:r>
    </w:p>
    <w:p w14:paraId="2980B6CF" w14:textId="4D246921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ESSA ENTREGA SERÁ VIA MOODLE.</w:t>
      </w:r>
    </w:p>
    <w:p w14:paraId="49F1DF37" w14:textId="4BCD9A73" w:rsidR="00A40933" w:rsidRPr="00A40933" w:rsidRDefault="00A40933" w:rsidP="00A40933">
      <w:pPr>
        <w:rPr>
          <w:rFonts w:ascii="Source Sans Pro" w:hAnsi="Source Sans Pro"/>
          <w:color w:val="666666"/>
          <w:sz w:val="26"/>
          <w:szCs w:val="26"/>
          <w:lang w:val="pt-BR"/>
        </w:rPr>
      </w:pPr>
    </w:p>
    <w:p w14:paraId="6B2F184C" w14:textId="77777777" w:rsidR="001E52D6" w:rsidRPr="00A40933" w:rsidRDefault="001E52D6" w:rsidP="00561F58">
      <w:pPr>
        <w:ind w:left="720" w:hanging="360"/>
        <w:rPr>
          <w:lang w:val="pt-BR"/>
        </w:rPr>
      </w:pPr>
    </w:p>
    <w:p w14:paraId="36B8BC5C" w14:textId="7A5689E4" w:rsidR="001E52D6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1E52D6">
        <w:rPr>
          <w:lang w:val="pt-BR"/>
        </w:rPr>
        <w:t>Fale com suas palavras. Como fazer a escolha entre testes paramétricos e testes não paramétricos?</w:t>
      </w:r>
    </w:p>
    <w:p w14:paraId="070FA088" w14:textId="4ED9104F" w:rsidR="001E52D6" w:rsidRDefault="001E52D6" w:rsidP="001E52D6">
      <w:pPr>
        <w:pStyle w:val="ListParagraph"/>
        <w:rPr>
          <w:lang w:val="pt-BR"/>
        </w:rPr>
      </w:pPr>
    </w:p>
    <w:p w14:paraId="588E6830" w14:textId="04A332B7" w:rsidR="00A40933" w:rsidRDefault="00A40933" w:rsidP="001E52D6">
      <w:pPr>
        <w:pStyle w:val="ListParagraph"/>
        <w:rPr>
          <w:lang w:val="pt-BR"/>
        </w:rPr>
      </w:pPr>
    </w:p>
    <w:p w14:paraId="28168794" w14:textId="3AE9EFAE" w:rsidR="003051CC" w:rsidRDefault="00B0523E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 </w:t>
      </w:r>
      <w:r w:rsidR="008C1154">
        <w:rPr>
          <w:lang w:val="pt-BR"/>
        </w:rPr>
        <w:t xml:space="preserve">(1,0) </w:t>
      </w:r>
      <w:r w:rsidR="00561F58">
        <w:rPr>
          <w:lang w:val="pt-BR"/>
        </w:rPr>
        <w:t>Um fabricante de biscoito afirma que a quantidade de calorias em cada pacotinho é de 60 cal. Para verificar se essa informação é verdadeira, uma amostra aleatória de 36 pac</w:t>
      </w:r>
      <w:r w:rsidR="001E52D6">
        <w:rPr>
          <w:lang w:val="pt-BR"/>
        </w:rPr>
        <w:t>o</w:t>
      </w:r>
      <w:r w:rsidR="00561F58">
        <w:rPr>
          <w:lang w:val="pt-BR"/>
        </w:rPr>
        <w:t>tinhos é coletada, observando-se que a quantidade média de calorias é de 65 cal com desvio-padrão de 3,5. Aplique o teste adequado e verifique se a informação do fabricante é verdadeira, considerando um nível de significância de 5%.</w:t>
      </w:r>
    </w:p>
    <w:p w14:paraId="75C44028" w14:textId="0E58D192" w:rsidR="001E52D6" w:rsidRDefault="001E52D6" w:rsidP="001E52D6">
      <w:pPr>
        <w:pStyle w:val="ListParagraph"/>
        <w:rPr>
          <w:lang w:val="pt-BR"/>
        </w:rPr>
      </w:pPr>
    </w:p>
    <w:p w14:paraId="006C868A" w14:textId="77777777" w:rsidR="00A40933" w:rsidRDefault="00A40933" w:rsidP="001E52D6">
      <w:pPr>
        <w:pStyle w:val="ListParagraph"/>
        <w:rPr>
          <w:lang w:val="pt-BR"/>
        </w:rPr>
      </w:pPr>
    </w:p>
    <w:p w14:paraId="202F64B7" w14:textId="5136B3AA" w:rsidR="00561F58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561F58">
        <w:rPr>
          <w:lang w:val="pt-BR"/>
        </w:rPr>
        <w:t xml:space="preserve">Deseja-se comparar o tempo médio de espera para atendimento (min) em 2 hospitais. Para isso, coletou-se uma amostra com 20 pacientes em cada hospital. Os dados estão disponíveis no arquivo </w:t>
      </w:r>
      <w:r w:rsidR="00561F58" w:rsidRPr="00B95E0D">
        <w:rPr>
          <w:highlight w:val="yellow"/>
          <w:lang w:val="pt-BR"/>
        </w:rPr>
        <w:t>Hospitais.xlsx</w:t>
      </w:r>
      <w:r w:rsidR="00561F58">
        <w:rPr>
          <w:lang w:val="pt-BR"/>
        </w:rPr>
        <w:t>. Verifique se há diferença entre os tempos médios de espera nos dois hospitais. Considere um nível de significância de 1%.</w:t>
      </w:r>
    </w:p>
    <w:p w14:paraId="44C666F7" w14:textId="77777777" w:rsidR="00B0523E" w:rsidRDefault="00B0523E" w:rsidP="001E52D6">
      <w:pPr>
        <w:pStyle w:val="ListParagraph"/>
        <w:rPr>
          <w:lang w:val="pt-BR"/>
        </w:rPr>
      </w:pPr>
    </w:p>
    <w:p w14:paraId="2B05DE6C" w14:textId="7996FF9F" w:rsidR="003F4003" w:rsidRDefault="003F4003" w:rsidP="001E52D6">
      <w:pPr>
        <w:pStyle w:val="ListParagraph"/>
        <w:rPr>
          <w:lang w:val="pt-BR"/>
        </w:rPr>
      </w:pPr>
      <w:r>
        <w:rPr>
          <w:lang w:val="pt-BR"/>
        </w:rPr>
        <w:t>Primeiramente faremos os testes para saber se a base atende aos pressupostos da normalidade</w:t>
      </w:r>
    </w:p>
    <w:p w14:paraId="025C3E9D" w14:textId="77777777" w:rsidR="003F4003" w:rsidRDefault="003F4003" w:rsidP="001E52D6">
      <w:pPr>
        <w:pStyle w:val="ListParagraph"/>
        <w:rPr>
          <w:lang w:val="pt-BR"/>
        </w:rPr>
      </w:pPr>
    </w:p>
    <w:p w14:paraId="4F77099B" w14:textId="77777777" w:rsidR="001B7EB3" w:rsidRDefault="001B7EB3" w:rsidP="001E52D6">
      <w:pPr>
        <w:pStyle w:val="ListParagraph"/>
        <w:rPr>
          <w:lang w:val="pt-BR"/>
        </w:rPr>
      </w:pPr>
    </w:p>
    <w:p w14:paraId="5209B867" w14:textId="1B0A796C" w:rsidR="001B7EB3" w:rsidRDefault="00BA4B0C" w:rsidP="001E52D6">
      <w:pPr>
        <w:pStyle w:val="ListParagraph"/>
        <w:rPr>
          <w:lang w:val="pt-BR"/>
        </w:rPr>
      </w:pPr>
      <w:r w:rsidRPr="00BA4B0C">
        <w:rPr>
          <w:lang w:val="pt-BR"/>
        </w:rPr>
        <w:lastRenderedPageBreak/>
        <w:drawing>
          <wp:inline distT="0" distB="0" distL="0" distR="0" wp14:anchorId="7BE0D65C" wp14:editId="24225F84">
            <wp:extent cx="5612130" cy="5419090"/>
            <wp:effectExtent l="0" t="0" r="7620" b="0"/>
            <wp:docPr id="5816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46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BA2" w14:textId="77777777" w:rsidR="001B7EB3" w:rsidRDefault="001B7EB3" w:rsidP="001E52D6">
      <w:pPr>
        <w:pStyle w:val="ListParagraph"/>
        <w:rPr>
          <w:lang w:val="pt-BR"/>
        </w:rPr>
      </w:pPr>
    </w:p>
    <w:p w14:paraId="650914DD" w14:textId="7947FBF6" w:rsidR="00BA4B0C" w:rsidRDefault="00BA4B0C" w:rsidP="001E52D6">
      <w:pPr>
        <w:pStyle w:val="ListParagraph"/>
        <w:rPr>
          <w:lang w:val="pt-BR"/>
        </w:rPr>
      </w:pPr>
      <w:r>
        <w:rPr>
          <w:lang w:val="pt-BR"/>
        </w:rPr>
        <w:t>O primeiro teste é se os grupos atendem a distribuição da normal:</w:t>
      </w:r>
    </w:p>
    <w:p w14:paraId="17F624EF" w14:textId="77777777" w:rsidR="00BA4B0C" w:rsidRDefault="00BA4B0C" w:rsidP="001E52D6">
      <w:pPr>
        <w:pStyle w:val="ListParagraph"/>
        <w:rPr>
          <w:lang w:val="pt-BR"/>
        </w:rPr>
      </w:pPr>
    </w:p>
    <w:p w14:paraId="00B3578B" w14:textId="4D1C670E" w:rsidR="00E012AD" w:rsidRDefault="00E012AD" w:rsidP="001E52D6">
      <w:pPr>
        <w:pStyle w:val="ListParagraph"/>
        <w:rPr>
          <w:lang w:val="pt-BR"/>
        </w:rPr>
      </w:pPr>
      <w:r w:rsidRPr="00E012AD">
        <w:rPr>
          <w:lang w:val="pt-BR"/>
        </w:rPr>
        <w:drawing>
          <wp:inline distT="0" distB="0" distL="0" distR="0" wp14:anchorId="55AA5B87" wp14:editId="038622E9">
            <wp:extent cx="3299746" cy="853514"/>
            <wp:effectExtent l="0" t="0" r="0" b="3810"/>
            <wp:docPr id="13522127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270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D71" w14:textId="77777777" w:rsidR="00BA4B0C" w:rsidRDefault="00BA4B0C" w:rsidP="001E52D6">
      <w:pPr>
        <w:pStyle w:val="ListParagraph"/>
        <w:rPr>
          <w:lang w:val="pt-BR"/>
        </w:rPr>
      </w:pPr>
    </w:p>
    <w:p w14:paraId="38AF32BE" w14:textId="162254E4" w:rsidR="00E012AD" w:rsidRDefault="00E012AD" w:rsidP="001E52D6">
      <w:pPr>
        <w:pStyle w:val="ListParagraph"/>
        <w:rPr>
          <w:lang w:val="pt-BR"/>
        </w:rPr>
      </w:pPr>
      <w:r>
        <w:rPr>
          <w:lang w:val="pt-BR"/>
        </w:rPr>
        <w:t>De acordo com o p-valor em ambos dos casos, não rejeitamos a hipótese nula, dito isso, ambos as amostras atendem a normalidade.</w:t>
      </w:r>
    </w:p>
    <w:p w14:paraId="5652E444" w14:textId="77777777" w:rsidR="00E012AD" w:rsidRDefault="00E012AD" w:rsidP="001E52D6">
      <w:pPr>
        <w:pStyle w:val="ListParagraph"/>
        <w:rPr>
          <w:lang w:val="pt-BR"/>
        </w:rPr>
      </w:pPr>
    </w:p>
    <w:p w14:paraId="764DCAAB" w14:textId="5BCAE166" w:rsidR="00E012AD" w:rsidRDefault="00E012AD" w:rsidP="001E52D6">
      <w:pPr>
        <w:pStyle w:val="ListParagraph"/>
        <w:rPr>
          <w:lang w:val="pt-BR"/>
        </w:rPr>
      </w:pPr>
      <w:r>
        <w:rPr>
          <w:lang w:val="pt-BR"/>
        </w:rPr>
        <w:t>Vamos aproveitar e fazer uma análise visual dos dados:</w:t>
      </w:r>
    </w:p>
    <w:p w14:paraId="4D4A27DE" w14:textId="77777777" w:rsidR="00E012AD" w:rsidRDefault="00E012AD" w:rsidP="001E52D6">
      <w:pPr>
        <w:pStyle w:val="ListParagraph"/>
        <w:rPr>
          <w:lang w:val="pt-BR"/>
        </w:rPr>
      </w:pPr>
    </w:p>
    <w:p w14:paraId="2C2E3BDC" w14:textId="77777777" w:rsidR="00E012AD" w:rsidRDefault="00E012AD" w:rsidP="001E52D6">
      <w:pPr>
        <w:pStyle w:val="ListParagraph"/>
        <w:rPr>
          <w:lang w:val="pt-BR"/>
        </w:rPr>
      </w:pPr>
    </w:p>
    <w:p w14:paraId="405C9869" w14:textId="5CB414CF" w:rsidR="00E012AD" w:rsidRDefault="00E012AD" w:rsidP="001E52D6">
      <w:pPr>
        <w:pStyle w:val="ListParagraph"/>
        <w:rPr>
          <w:lang w:val="pt-BR"/>
        </w:rPr>
      </w:pPr>
      <w:r>
        <w:rPr>
          <w:lang w:val="pt-BR"/>
        </w:rPr>
        <w:lastRenderedPageBreak/>
        <w:t>HOSPITAL 1</w:t>
      </w:r>
    </w:p>
    <w:p w14:paraId="4807AFE5" w14:textId="1C0B0FA0" w:rsidR="00495F4A" w:rsidRPr="00495F4A" w:rsidRDefault="00495F4A" w:rsidP="00495F4A">
      <w:pPr>
        <w:pStyle w:val="ListParagraph"/>
        <w:rPr>
          <w:lang w:val="pt-BR"/>
        </w:rPr>
      </w:pPr>
      <w:r w:rsidRPr="00495F4A">
        <w:rPr>
          <w:lang w:val="pt-BR"/>
        </w:rPr>
        <w:drawing>
          <wp:inline distT="0" distB="0" distL="0" distR="0" wp14:anchorId="43E70EBA" wp14:editId="234B1A55">
            <wp:extent cx="5612130" cy="1102995"/>
            <wp:effectExtent l="0" t="0" r="7620" b="1905"/>
            <wp:docPr id="13650372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7212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BF1" w14:textId="69FC890A" w:rsidR="00E012AD" w:rsidRDefault="00495F4A" w:rsidP="001E52D6">
      <w:pPr>
        <w:pStyle w:val="ListParagraph"/>
        <w:rPr>
          <w:lang w:val="pt-BR"/>
        </w:rPr>
      </w:pPr>
      <w:r w:rsidRPr="00495F4A">
        <w:rPr>
          <w:lang w:val="pt-BR"/>
        </w:rPr>
        <w:drawing>
          <wp:inline distT="0" distB="0" distL="0" distR="0" wp14:anchorId="18223B2C" wp14:editId="7444C818">
            <wp:extent cx="5572125" cy="4314825"/>
            <wp:effectExtent l="0" t="0" r="9525" b="9525"/>
            <wp:docPr id="19942589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89" name="Picture 1" descr="A graph of a normal distribu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EB7" w14:textId="77777777" w:rsidR="00E012AD" w:rsidRDefault="00E012AD" w:rsidP="001E52D6">
      <w:pPr>
        <w:pStyle w:val="ListParagraph"/>
        <w:rPr>
          <w:lang w:val="pt-BR"/>
        </w:rPr>
      </w:pPr>
    </w:p>
    <w:p w14:paraId="458D1ED9" w14:textId="77777777" w:rsidR="00E012AD" w:rsidRDefault="00E012AD" w:rsidP="001E52D6">
      <w:pPr>
        <w:pStyle w:val="ListParagraph"/>
        <w:rPr>
          <w:lang w:val="pt-BR"/>
        </w:rPr>
      </w:pPr>
    </w:p>
    <w:p w14:paraId="61AB219F" w14:textId="274ED0AC" w:rsidR="00E012AD" w:rsidRDefault="00E012AD" w:rsidP="001E52D6">
      <w:pPr>
        <w:pStyle w:val="ListParagraph"/>
        <w:rPr>
          <w:lang w:val="pt-BR"/>
        </w:rPr>
      </w:pPr>
      <w:r>
        <w:rPr>
          <w:lang w:val="pt-BR"/>
        </w:rPr>
        <w:t xml:space="preserve">HOSPITAL </w:t>
      </w:r>
      <w:r>
        <w:rPr>
          <w:lang w:val="pt-BR"/>
        </w:rPr>
        <w:t>2</w:t>
      </w:r>
    </w:p>
    <w:p w14:paraId="6E86C684" w14:textId="3B9F9DFA" w:rsidR="00E012AD" w:rsidRDefault="00495F4A" w:rsidP="001E52D6">
      <w:pPr>
        <w:pStyle w:val="ListParagraph"/>
        <w:rPr>
          <w:lang w:val="pt-BR"/>
        </w:rPr>
      </w:pPr>
      <w:r w:rsidRPr="00495F4A">
        <w:rPr>
          <w:lang w:val="pt-BR"/>
        </w:rPr>
        <w:drawing>
          <wp:inline distT="0" distB="0" distL="0" distR="0" wp14:anchorId="757C58AF" wp14:editId="0CA7FAC5">
            <wp:extent cx="5612130" cy="1053465"/>
            <wp:effectExtent l="0" t="0" r="7620" b="0"/>
            <wp:docPr id="212613754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37545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14E" w14:textId="5F927CC3" w:rsidR="00E012AD" w:rsidRDefault="00495F4A" w:rsidP="001E52D6">
      <w:pPr>
        <w:pStyle w:val="ListParagraph"/>
        <w:rPr>
          <w:lang w:val="pt-BR"/>
        </w:rPr>
      </w:pPr>
      <w:r w:rsidRPr="00495F4A">
        <w:rPr>
          <w:lang w:val="pt-BR"/>
        </w:rPr>
        <w:lastRenderedPageBreak/>
        <w:drawing>
          <wp:inline distT="0" distB="0" distL="0" distR="0" wp14:anchorId="11C93C5B" wp14:editId="701D17AB">
            <wp:extent cx="5572125" cy="4314825"/>
            <wp:effectExtent l="0" t="0" r="9525" b="9525"/>
            <wp:docPr id="11206517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17" name="Picture 1" descr="A graph of a normal distribu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D55E" w14:textId="77777777" w:rsidR="00495F4A" w:rsidRDefault="00495F4A" w:rsidP="001E52D6">
      <w:pPr>
        <w:pStyle w:val="ListParagraph"/>
        <w:rPr>
          <w:lang w:val="pt-BR"/>
        </w:rPr>
      </w:pPr>
    </w:p>
    <w:p w14:paraId="03DE685B" w14:textId="77777777" w:rsidR="00495F4A" w:rsidRDefault="00495F4A" w:rsidP="001E52D6">
      <w:pPr>
        <w:pStyle w:val="ListParagraph"/>
        <w:rPr>
          <w:lang w:val="pt-BR"/>
        </w:rPr>
      </w:pPr>
    </w:p>
    <w:p w14:paraId="67FC3D8C" w14:textId="29D3978B" w:rsidR="00085FF0" w:rsidRPr="00085FF0" w:rsidRDefault="00085FF0" w:rsidP="00085FF0">
      <w:pPr>
        <w:pStyle w:val="ListParagraph"/>
        <w:rPr>
          <w:lang w:val="pt-BR"/>
        </w:rPr>
      </w:pPr>
      <w:r>
        <w:rPr>
          <w:lang w:val="pt-BR"/>
        </w:rPr>
        <w:t xml:space="preserve">Agora ao fazermos o teste F de Levene </w:t>
      </w:r>
      <w:r w:rsidRPr="00085FF0">
        <w:rPr>
          <w:lang w:val="pt-BR"/>
        </w:rPr>
        <w:t>para comparar a variabilidade (ou variância) dos tempos de atendimento entre o Hospital 1 e o Hospital 2</w:t>
      </w:r>
      <w:r>
        <w:rPr>
          <w:lang w:val="pt-BR"/>
        </w:rPr>
        <w:t xml:space="preserve">, tivemos o </w:t>
      </w:r>
      <w:r w:rsidRPr="00085FF0">
        <w:rPr>
          <w:lang w:val="pt-BR"/>
        </w:rPr>
        <w:t>p-valor de 0.405.</w:t>
      </w:r>
    </w:p>
    <w:p w14:paraId="52D20FFB" w14:textId="77777777" w:rsidR="00085FF0" w:rsidRDefault="00085FF0" w:rsidP="00085FF0">
      <w:pPr>
        <w:pStyle w:val="ListParagraph"/>
        <w:rPr>
          <w:lang w:val="pt-BR"/>
        </w:rPr>
      </w:pPr>
    </w:p>
    <w:p w14:paraId="56C23FEC" w14:textId="20B7F2A2" w:rsidR="00E93B94" w:rsidRDefault="00E93B94" w:rsidP="00085FF0">
      <w:pPr>
        <w:pStyle w:val="ListParagraph"/>
        <w:rPr>
          <w:lang w:val="pt-BR"/>
        </w:rPr>
      </w:pPr>
      <w:r w:rsidRPr="00E93B94">
        <w:rPr>
          <w:lang w:val="pt-BR"/>
        </w:rPr>
        <w:drawing>
          <wp:inline distT="0" distB="0" distL="0" distR="0" wp14:anchorId="4BE3F2A3" wp14:editId="02E0437E">
            <wp:extent cx="4221846" cy="1783235"/>
            <wp:effectExtent l="0" t="0" r="7620" b="7620"/>
            <wp:docPr id="10730743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4334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7F8" w14:textId="25B05AA4" w:rsidR="00E93B94" w:rsidRDefault="00E93B94" w:rsidP="00085FF0">
      <w:pPr>
        <w:pStyle w:val="ListParagraph"/>
        <w:rPr>
          <w:lang w:val="pt-BR"/>
        </w:rPr>
      </w:pPr>
      <w:r w:rsidRPr="00E93B94">
        <w:rPr>
          <w:lang w:val="pt-BR"/>
        </w:rPr>
        <w:drawing>
          <wp:inline distT="0" distB="0" distL="0" distR="0" wp14:anchorId="7991F947" wp14:editId="0DCBAEC0">
            <wp:extent cx="4183380" cy="533400"/>
            <wp:effectExtent l="0" t="0" r="7620" b="0"/>
            <wp:docPr id="85035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26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874" cy="5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DF4F" w14:textId="77777777" w:rsidR="00E93B94" w:rsidRPr="00085FF0" w:rsidRDefault="00E93B94" w:rsidP="00085FF0">
      <w:pPr>
        <w:pStyle w:val="ListParagraph"/>
        <w:rPr>
          <w:lang w:val="pt-BR"/>
        </w:rPr>
      </w:pPr>
    </w:p>
    <w:p w14:paraId="30754418" w14:textId="3B834455" w:rsidR="00085FF0" w:rsidRDefault="00085FF0" w:rsidP="00085FF0">
      <w:pPr>
        <w:pStyle w:val="ListParagraph"/>
        <w:rPr>
          <w:lang w:val="pt-BR"/>
        </w:rPr>
      </w:pPr>
      <w:r>
        <w:rPr>
          <w:lang w:val="pt-BR"/>
        </w:rPr>
        <w:t xml:space="preserve">Interpretando o resultado, podemos dizer, </w:t>
      </w:r>
      <w:r w:rsidRPr="00085FF0">
        <w:rPr>
          <w:lang w:val="pt-BR"/>
        </w:rPr>
        <w:t xml:space="preserve">com um nível de significância comum de 0.05, </w:t>
      </w:r>
      <w:r>
        <w:rPr>
          <w:lang w:val="pt-BR"/>
        </w:rPr>
        <w:t xml:space="preserve">que </w:t>
      </w:r>
      <w:r w:rsidRPr="00085FF0">
        <w:rPr>
          <w:lang w:val="pt-BR"/>
        </w:rPr>
        <w:t>não temos evidências suficientes para rejeitar a hipótese nula do teste de Levene</w:t>
      </w:r>
      <w:r>
        <w:rPr>
          <w:lang w:val="pt-BR"/>
        </w:rPr>
        <w:t xml:space="preserve">. </w:t>
      </w:r>
      <w:r>
        <w:rPr>
          <w:lang w:val="pt-BR"/>
        </w:rPr>
        <w:lastRenderedPageBreak/>
        <w:t>Dito isso, podemos af</w:t>
      </w:r>
      <w:r w:rsidRPr="00085FF0">
        <w:rPr>
          <w:lang w:val="pt-BR"/>
        </w:rPr>
        <w:t>irma</w:t>
      </w:r>
      <w:r>
        <w:rPr>
          <w:lang w:val="pt-BR"/>
        </w:rPr>
        <w:t>r</w:t>
      </w:r>
      <w:r w:rsidRPr="00085FF0">
        <w:rPr>
          <w:lang w:val="pt-BR"/>
        </w:rPr>
        <w:t xml:space="preserve"> que as variâncias dos dois grupos são iguais. Em outras palavras, com base </w:t>
      </w:r>
      <w:r>
        <w:rPr>
          <w:lang w:val="pt-BR"/>
        </w:rPr>
        <w:t>no teste feito</w:t>
      </w:r>
      <w:r w:rsidRPr="00085FF0">
        <w:rPr>
          <w:lang w:val="pt-BR"/>
        </w:rPr>
        <w:t>, parece que a variabilidade dos tempos de atendimento entre o Hospital 1 e o Hospital 2 é estatisticamente similar.</w:t>
      </w:r>
    </w:p>
    <w:p w14:paraId="3B2E9A8E" w14:textId="77777777" w:rsidR="00085FF0" w:rsidRDefault="00085FF0" w:rsidP="001E52D6">
      <w:pPr>
        <w:pStyle w:val="ListParagraph"/>
        <w:rPr>
          <w:lang w:val="pt-BR"/>
        </w:rPr>
      </w:pPr>
    </w:p>
    <w:p w14:paraId="2A74F39A" w14:textId="04E65F7E" w:rsidR="00E93B94" w:rsidRDefault="00E93B94" w:rsidP="001E52D6">
      <w:pPr>
        <w:pStyle w:val="ListParagraph"/>
        <w:rPr>
          <w:lang w:val="pt-BR"/>
        </w:rPr>
      </w:pPr>
      <w:r>
        <w:rPr>
          <w:lang w:val="pt-BR"/>
        </w:rPr>
        <w:t>Analisando visualmente:</w:t>
      </w:r>
    </w:p>
    <w:p w14:paraId="71BA178D" w14:textId="77777777" w:rsidR="00E93B94" w:rsidRDefault="00E93B94" w:rsidP="001E52D6">
      <w:pPr>
        <w:pStyle w:val="ListParagraph"/>
        <w:rPr>
          <w:lang w:val="pt-BR"/>
        </w:rPr>
      </w:pPr>
    </w:p>
    <w:p w14:paraId="5D46E184" w14:textId="368539D9" w:rsidR="00E93B94" w:rsidRDefault="00E93B94" w:rsidP="001E52D6">
      <w:pPr>
        <w:pStyle w:val="ListParagraph"/>
        <w:rPr>
          <w:lang w:val="pt-BR"/>
        </w:rPr>
      </w:pPr>
      <w:r w:rsidRPr="00E93B94">
        <w:rPr>
          <w:lang w:val="pt-BR"/>
        </w:rPr>
        <w:drawing>
          <wp:inline distT="0" distB="0" distL="0" distR="0" wp14:anchorId="30090A4E" wp14:editId="65DD2F52">
            <wp:extent cx="5448300" cy="4314825"/>
            <wp:effectExtent l="0" t="0" r="0" b="9525"/>
            <wp:docPr id="535905697" name="Picture 1" descr="A chart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5697" name="Picture 1" descr="A chart with blue and orang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D58C" w14:textId="77777777" w:rsidR="00E93B94" w:rsidRDefault="00E93B94" w:rsidP="001E52D6">
      <w:pPr>
        <w:pStyle w:val="ListParagraph"/>
        <w:rPr>
          <w:lang w:val="pt-BR"/>
        </w:rPr>
      </w:pPr>
    </w:p>
    <w:p w14:paraId="523BA7F1" w14:textId="444C3E98" w:rsidR="00E93B94" w:rsidRDefault="00E93B94" w:rsidP="00E93B94">
      <w:pPr>
        <w:pStyle w:val="ListParagraph"/>
        <w:rPr>
          <w:lang w:val="pt-BR"/>
        </w:rPr>
      </w:pPr>
      <w:r>
        <w:rPr>
          <w:lang w:val="pt-BR"/>
        </w:rPr>
        <w:t>Quanto aos outros dois pressupostos, eles são independentes e são contínuos. Sendo assim, faremos o teste estatístico T para duas amostras independentes</w:t>
      </w:r>
      <w:r w:rsidR="00EB27E0">
        <w:rPr>
          <w:lang w:val="pt-BR"/>
        </w:rPr>
        <w:t xml:space="preserve"> e com variâncias homogêneas</w:t>
      </w:r>
      <w:r>
        <w:rPr>
          <w:lang w:val="pt-BR"/>
        </w:rPr>
        <w:t>.</w:t>
      </w:r>
    </w:p>
    <w:p w14:paraId="02473E29" w14:textId="77777777" w:rsidR="00E93B94" w:rsidRDefault="00E93B94" w:rsidP="00E93B94">
      <w:pPr>
        <w:pStyle w:val="ListParagraph"/>
        <w:rPr>
          <w:lang w:val="pt-BR"/>
        </w:rPr>
      </w:pPr>
    </w:p>
    <w:p w14:paraId="63A4BE12" w14:textId="7282BDF6" w:rsidR="00E93B94" w:rsidRPr="00E93B94" w:rsidRDefault="00EB27E0" w:rsidP="00E93B94">
      <w:pPr>
        <w:pStyle w:val="ListParagraph"/>
        <w:rPr>
          <w:lang w:val="pt-BR"/>
        </w:rPr>
      </w:pPr>
      <w:r w:rsidRPr="00EB27E0">
        <w:rPr>
          <w:lang w:val="pt-BR"/>
        </w:rPr>
        <w:drawing>
          <wp:inline distT="0" distB="0" distL="0" distR="0" wp14:anchorId="1CBE76B0" wp14:editId="115EDFF2">
            <wp:extent cx="5612130" cy="1865630"/>
            <wp:effectExtent l="0" t="0" r="7620" b="1270"/>
            <wp:docPr id="10875354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547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AFCE" w14:textId="1B8059DB" w:rsidR="00E93B94" w:rsidRDefault="00A65192" w:rsidP="001E52D6">
      <w:pPr>
        <w:pStyle w:val="ListParagraph"/>
        <w:rPr>
          <w:b/>
          <w:bCs/>
          <w:color w:val="7030A0"/>
          <w:lang w:val="pt-BR"/>
        </w:rPr>
      </w:pPr>
      <w:r w:rsidRPr="00A65192">
        <w:rPr>
          <w:b/>
          <w:bCs/>
          <w:color w:val="7030A0"/>
          <w:lang w:val="pt-BR"/>
        </w:rPr>
        <w:lastRenderedPageBreak/>
        <w:drawing>
          <wp:inline distT="0" distB="0" distL="0" distR="0" wp14:anchorId="2603F22A" wp14:editId="006DF34D">
            <wp:extent cx="5570703" cy="655377"/>
            <wp:effectExtent l="0" t="0" r="0" b="0"/>
            <wp:docPr id="27070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8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BF54" w14:textId="77777777" w:rsidR="00E93B94" w:rsidRDefault="00E93B94" w:rsidP="001E52D6">
      <w:pPr>
        <w:pStyle w:val="ListParagraph"/>
        <w:rPr>
          <w:b/>
          <w:bCs/>
          <w:color w:val="7030A0"/>
          <w:lang w:val="pt-BR"/>
        </w:rPr>
      </w:pPr>
    </w:p>
    <w:p w14:paraId="069D6E9D" w14:textId="6CEA6564" w:rsidR="00B0523E" w:rsidRPr="00A65192" w:rsidRDefault="00D73F99" w:rsidP="00A65192">
      <w:pPr>
        <w:pStyle w:val="ListParagraph"/>
        <w:rPr>
          <w:lang w:val="pt-BR"/>
        </w:rPr>
      </w:pPr>
      <w:r>
        <w:rPr>
          <w:lang w:val="pt-BR"/>
        </w:rPr>
        <w:t xml:space="preserve">Com este resultado, </w:t>
      </w:r>
      <w:r w:rsidR="00A65192" w:rsidRPr="00A65192">
        <w:rPr>
          <w:lang w:val="pt-BR"/>
        </w:rPr>
        <w:t>temos evidências suficientes para rejeitar a hipótese nula</w:t>
      </w:r>
      <w:r>
        <w:rPr>
          <w:lang w:val="pt-BR"/>
        </w:rPr>
        <w:t xml:space="preserve"> (H0)</w:t>
      </w:r>
      <w:r w:rsidR="00A65192" w:rsidRPr="00A65192">
        <w:rPr>
          <w:lang w:val="pt-BR"/>
        </w:rPr>
        <w:t xml:space="preserve">, que afirma que não há diferença significativa entre as médias dos tempos de atendimento dos dois hospitais. </w:t>
      </w:r>
      <w:r>
        <w:rPr>
          <w:lang w:val="pt-BR"/>
        </w:rPr>
        <w:t>C</w:t>
      </w:r>
      <w:r w:rsidR="00A65192" w:rsidRPr="00A65192">
        <w:rPr>
          <w:lang w:val="pt-BR"/>
        </w:rPr>
        <w:t>oncluímos que existe uma diferença estatisticamente significativa nos tempos de atendimento entre o Hospital 1 e o Hospital 2, com um nível de confiança de 99%.</w:t>
      </w:r>
    </w:p>
    <w:p w14:paraId="5BAF5456" w14:textId="77777777" w:rsidR="001E52D6" w:rsidRDefault="001E52D6" w:rsidP="001E52D6">
      <w:pPr>
        <w:pStyle w:val="ListParagraph"/>
        <w:rPr>
          <w:lang w:val="pt-BR"/>
        </w:rPr>
      </w:pPr>
    </w:p>
    <w:p w14:paraId="5D451D46" w14:textId="3A976FA7" w:rsidR="00561F58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 xml:space="preserve">Trinta adolescentes com nível de colesterol total acima do permitido foram submetidos a um tratamento que consistia em dieta e atividade física. A planilha </w:t>
      </w:r>
      <w:r w:rsidR="00952C5B" w:rsidRPr="00B95E0D">
        <w:rPr>
          <w:highlight w:val="yellow"/>
          <w:lang w:val="pt-BR"/>
        </w:rPr>
        <w:t>Colesterol.xlsx</w:t>
      </w:r>
      <w:r w:rsidR="00952C5B">
        <w:rPr>
          <w:lang w:val="pt-BR"/>
        </w:rPr>
        <w:t xml:space="preserve"> apresenta os índices de colesterol LDL (mg/</w:t>
      </w:r>
      <w:proofErr w:type="spellStart"/>
      <w:r w:rsidR="00952C5B">
        <w:rPr>
          <w:lang w:val="pt-BR"/>
        </w:rPr>
        <w:t>dL</w:t>
      </w:r>
      <w:proofErr w:type="spellEnd"/>
      <w:r w:rsidR="00952C5B">
        <w:rPr>
          <w:lang w:val="pt-BR"/>
        </w:rPr>
        <w:t>) antes e depois do tratamento. Verifique se o tratamento é eficaz (com nível de significância de 5%).</w:t>
      </w:r>
    </w:p>
    <w:p w14:paraId="598B1B46" w14:textId="2BA71159" w:rsidR="001E52D6" w:rsidRDefault="00B0523E" w:rsidP="001E52D6">
      <w:pPr>
        <w:pStyle w:val="ListParagraph"/>
        <w:rPr>
          <w:lang w:val="pt-BR"/>
        </w:rPr>
      </w:pPr>
      <w:r>
        <w:rPr>
          <w:lang w:val="pt-BR"/>
        </w:rPr>
        <w:t>Se paramétrico</w:t>
      </w:r>
    </w:p>
    <w:p w14:paraId="187D24FB" w14:textId="15C255F0" w:rsidR="00B0523E" w:rsidRDefault="00B0523E" w:rsidP="001E52D6">
      <w:pPr>
        <w:pStyle w:val="ListParagraph"/>
        <w:rPr>
          <w:lang w:val="pt-BR"/>
        </w:rPr>
      </w:pPr>
      <w:r>
        <w:rPr>
          <w:lang w:val="pt-BR"/>
        </w:rPr>
        <w:t>Teste T para duas amostras Emparelhada</w:t>
      </w:r>
    </w:p>
    <w:p w14:paraId="317966FF" w14:textId="77777777" w:rsidR="00B0523E" w:rsidRDefault="00B0523E" w:rsidP="001E52D6">
      <w:pPr>
        <w:pStyle w:val="ListParagraph"/>
        <w:rPr>
          <w:lang w:val="pt-BR"/>
        </w:rPr>
      </w:pPr>
    </w:p>
    <w:p w14:paraId="211B9D7B" w14:textId="46656C30" w:rsidR="00B0523E" w:rsidRDefault="00B0523E" w:rsidP="001E52D6">
      <w:pPr>
        <w:pStyle w:val="ListParagraph"/>
        <w:rPr>
          <w:lang w:val="pt-BR"/>
        </w:rPr>
      </w:pPr>
      <w:r>
        <w:rPr>
          <w:lang w:val="pt-BR"/>
        </w:rPr>
        <w:t xml:space="preserve">Se não paramétricos = teste </w:t>
      </w:r>
      <w:proofErr w:type="spellStart"/>
      <w:r>
        <w:rPr>
          <w:lang w:val="pt-BR"/>
        </w:rPr>
        <w:t>Wilcoxon</w:t>
      </w:r>
      <w:proofErr w:type="spellEnd"/>
    </w:p>
    <w:p w14:paraId="31565167" w14:textId="577D9836" w:rsidR="00A40933" w:rsidRDefault="00A40933" w:rsidP="001E52D6">
      <w:pPr>
        <w:pStyle w:val="ListParagraph"/>
        <w:rPr>
          <w:lang w:val="pt-BR"/>
        </w:rPr>
      </w:pPr>
    </w:p>
    <w:p w14:paraId="08452783" w14:textId="77777777" w:rsidR="00A40933" w:rsidRDefault="00A40933" w:rsidP="001E52D6">
      <w:pPr>
        <w:pStyle w:val="ListParagraph"/>
        <w:rPr>
          <w:lang w:val="pt-BR"/>
        </w:rPr>
      </w:pPr>
    </w:p>
    <w:p w14:paraId="3D747860" w14:textId="5EA32CE9" w:rsidR="00952C5B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>Um grupo de 20 consumidores fez um teste de degustação com dois tipos de cerveja (Marca A e Marca B). Ao final, escolheram uma das marcas, como vemos a seguir. Teste a hipótese de não há diferença na preferência dos consumidores, ao nível de significância de 5%.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17"/>
        <w:gridCol w:w="2017"/>
        <w:gridCol w:w="2001"/>
      </w:tblGrid>
      <w:tr w:rsidR="00952C5B" w14:paraId="00ED374E" w14:textId="77777777" w:rsidTr="00952C5B">
        <w:tc>
          <w:tcPr>
            <w:tcW w:w="2207" w:type="dxa"/>
          </w:tcPr>
          <w:p w14:paraId="4E402719" w14:textId="242064DF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Eventos</w:t>
            </w:r>
          </w:p>
        </w:tc>
        <w:tc>
          <w:tcPr>
            <w:tcW w:w="2207" w:type="dxa"/>
          </w:tcPr>
          <w:p w14:paraId="0E28C101" w14:textId="7AF05C61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Marca A</w:t>
            </w:r>
          </w:p>
        </w:tc>
        <w:tc>
          <w:tcPr>
            <w:tcW w:w="2207" w:type="dxa"/>
          </w:tcPr>
          <w:p w14:paraId="4C80EB73" w14:textId="2290F335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Marca B</w:t>
            </w:r>
          </w:p>
        </w:tc>
        <w:tc>
          <w:tcPr>
            <w:tcW w:w="2207" w:type="dxa"/>
          </w:tcPr>
          <w:p w14:paraId="08D57B70" w14:textId="057B8EEF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</w:tr>
      <w:tr w:rsidR="00952C5B" w14:paraId="551C07E2" w14:textId="77777777" w:rsidTr="00952C5B">
        <w:tc>
          <w:tcPr>
            <w:tcW w:w="2207" w:type="dxa"/>
          </w:tcPr>
          <w:p w14:paraId="276F66FB" w14:textId="6E0B9B3C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Frequência</w:t>
            </w:r>
          </w:p>
        </w:tc>
        <w:tc>
          <w:tcPr>
            <w:tcW w:w="2207" w:type="dxa"/>
          </w:tcPr>
          <w:p w14:paraId="77CE7523" w14:textId="03E66E0E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207" w:type="dxa"/>
          </w:tcPr>
          <w:p w14:paraId="4670AFC5" w14:textId="118DB1B0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207" w:type="dxa"/>
          </w:tcPr>
          <w:p w14:paraId="6C13F7F3" w14:textId="2984727D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</w:tbl>
    <w:p w14:paraId="45B74F7B" w14:textId="60098289" w:rsidR="00952C5B" w:rsidRDefault="00952C5B" w:rsidP="00952C5B">
      <w:pPr>
        <w:pStyle w:val="ListParagraph"/>
        <w:rPr>
          <w:lang w:val="pt-BR"/>
        </w:rPr>
      </w:pPr>
    </w:p>
    <w:p w14:paraId="03B5A69A" w14:textId="4236613B" w:rsidR="00B0523E" w:rsidRDefault="00B0523E" w:rsidP="00952C5B">
      <w:pPr>
        <w:pStyle w:val="ListParagraph"/>
        <w:rPr>
          <w:lang w:val="pt-BR"/>
        </w:rPr>
      </w:pPr>
      <w:r>
        <w:rPr>
          <w:lang w:val="pt-BR"/>
        </w:rPr>
        <w:t>Binário:</w:t>
      </w:r>
    </w:p>
    <w:p w14:paraId="76CAEF3D" w14:textId="77777777" w:rsidR="00B0523E" w:rsidRPr="00B0523E" w:rsidRDefault="00B0523E" w:rsidP="00B0523E">
      <w:pPr>
        <w:pStyle w:val="ListParagraph"/>
        <w:rPr>
          <w:color w:val="7030A0"/>
        </w:rPr>
      </w:pPr>
      <w:proofErr w:type="spellStart"/>
      <w:r w:rsidRPr="00B0523E">
        <w:rPr>
          <w:color w:val="7030A0"/>
        </w:rPr>
        <w:t>binom.test</w:t>
      </w:r>
      <w:proofErr w:type="spellEnd"/>
      <w:r w:rsidRPr="00B0523E">
        <w:rPr>
          <w:color w:val="7030A0"/>
        </w:rPr>
        <w:t xml:space="preserve">(8, 20, p = 0.5, </w:t>
      </w:r>
      <w:proofErr w:type="spellStart"/>
      <w:r w:rsidRPr="00B0523E">
        <w:rPr>
          <w:color w:val="7030A0"/>
        </w:rPr>
        <w:t>conf.level</w:t>
      </w:r>
      <w:proofErr w:type="spellEnd"/>
      <w:r w:rsidRPr="00B0523E">
        <w:rPr>
          <w:color w:val="7030A0"/>
        </w:rPr>
        <w:t xml:space="preserve"> = 0.95)</w:t>
      </w:r>
    </w:p>
    <w:p w14:paraId="6248E261" w14:textId="77777777" w:rsidR="00B0523E" w:rsidRPr="00B0523E" w:rsidRDefault="00B0523E" w:rsidP="00B0523E">
      <w:pPr>
        <w:pStyle w:val="ListParagraph"/>
      </w:pPr>
    </w:p>
    <w:p w14:paraId="2121A0BF" w14:textId="77777777" w:rsidR="00B0523E" w:rsidRPr="00B0523E" w:rsidRDefault="00B0523E" w:rsidP="00B0523E">
      <w:pPr>
        <w:pStyle w:val="ListParagraph"/>
      </w:pPr>
      <w:r w:rsidRPr="00B0523E">
        <w:t>#Exact binomial test</w:t>
      </w:r>
    </w:p>
    <w:p w14:paraId="22207C61" w14:textId="77777777" w:rsidR="00B0523E" w:rsidRPr="00B0523E" w:rsidRDefault="00B0523E" w:rsidP="00B0523E">
      <w:pPr>
        <w:pStyle w:val="ListParagraph"/>
      </w:pPr>
      <w:r w:rsidRPr="00B0523E">
        <w:t>#</w:t>
      </w:r>
    </w:p>
    <w:p w14:paraId="53506988" w14:textId="77777777" w:rsidR="00B0523E" w:rsidRPr="00B0523E" w:rsidRDefault="00B0523E" w:rsidP="00B0523E">
      <w:pPr>
        <w:pStyle w:val="ListParagraph"/>
      </w:pPr>
      <w:r w:rsidRPr="00B0523E">
        <w:t>#data:  8 and 20</w:t>
      </w:r>
    </w:p>
    <w:p w14:paraId="4EED6D82" w14:textId="77777777" w:rsidR="00B0523E" w:rsidRPr="00B0523E" w:rsidRDefault="00B0523E" w:rsidP="00B0523E">
      <w:pPr>
        <w:pStyle w:val="ListParagraph"/>
      </w:pPr>
      <w:r w:rsidRPr="00B0523E">
        <w:t>#number of successes = 8, number of trials = 20, p-value = 0.5034</w:t>
      </w:r>
    </w:p>
    <w:p w14:paraId="058EEBAC" w14:textId="77777777" w:rsidR="00B0523E" w:rsidRPr="00B0523E" w:rsidRDefault="00B0523E" w:rsidP="00B0523E">
      <w:pPr>
        <w:pStyle w:val="ListParagraph"/>
      </w:pPr>
      <w:r w:rsidRPr="00B0523E">
        <w:t>#alternative hypothesis: true probability of success is not equal to 0.5</w:t>
      </w:r>
    </w:p>
    <w:p w14:paraId="56F3D7FC" w14:textId="77777777" w:rsidR="00B0523E" w:rsidRPr="00B0523E" w:rsidRDefault="00B0523E" w:rsidP="00B0523E">
      <w:pPr>
        <w:pStyle w:val="ListParagraph"/>
      </w:pPr>
      <w:r w:rsidRPr="00B0523E">
        <w:t>#95 percent confidence interval:</w:t>
      </w:r>
    </w:p>
    <w:p w14:paraId="63B1C8B8" w14:textId="77777777" w:rsidR="00B0523E" w:rsidRPr="00B0523E" w:rsidRDefault="00B0523E" w:rsidP="00B0523E">
      <w:pPr>
        <w:pStyle w:val="ListParagraph"/>
      </w:pPr>
      <w:r w:rsidRPr="00B0523E">
        <w:t>#  0.1911901 0.6394574</w:t>
      </w:r>
    </w:p>
    <w:p w14:paraId="366E2372" w14:textId="77777777" w:rsidR="00B0523E" w:rsidRPr="00B0523E" w:rsidRDefault="00B0523E" w:rsidP="00B0523E">
      <w:pPr>
        <w:pStyle w:val="ListParagraph"/>
      </w:pPr>
      <w:r w:rsidRPr="00B0523E">
        <w:t>#sample estimates:</w:t>
      </w:r>
    </w:p>
    <w:p w14:paraId="3A5295C5" w14:textId="77777777" w:rsidR="00B0523E" w:rsidRPr="00B0523E" w:rsidRDefault="00B0523E" w:rsidP="00B0523E">
      <w:pPr>
        <w:pStyle w:val="ListParagraph"/>
      </w:pPr>
      <w:r w:rsidRPr="00B0523E">
        <w:t xml:space="preserve">#  probability of success </w:t>
      </w:r>
    </w:p>
    <w:p w14:paraId="0D4879BD" w14:textId="77777777" w:rsidR="00B0523E" w:rsidRPr="00B0523E" w:rsidRDefault="00B0523E" w:rsidP="00B0523E">
      <w:pPr>
        <w:pStyle w:val="ListParagraph"/>
      </w:pPr>
      <w:r w:rsidRPr="00B0523E">
        <w:t xml:space="preserve">#0.4 </w:t>
      </w:r>
    </w:p>
    <w:p w14:paraId="307312F7" w14:textId="77777777" w:rsidR="00B0523E" w:rsidRPr="00B0523E" w:rsidRDefault="00B0523E" w:rsidP="00B0523E">
      <w:pPr>
        <w:pStyle w:val="ListParagraph"/>
      </w:pPr>
    </w:p>
    <w:p w14:paraId="49AB5643" w14:textId="77777777" w:rsidR="00B0523E" w:rsidRPr="00B0523E" w:rsidRDefault="00B0523E" w:rsidP="00B0523E">
      <w:pPr>
        <w:pStyle w:val="ListParagraph"/>
        <w:rPr>
          <w:color w:val="7030A0"/>
        </w:rPr>
      </w:pPr>
      <w:proofErr w:type="spellStart"/>
      <w:r w:rsidRPr="00B0523E">
        <w:rPr>
          <w:color w:val="7030A0"/>
        </w:rPr>
        <w:t>binom.test</w:t>
      </w:r>
      <w:proofErr w:type="spellEnd"/>
      <w:r w:rsidRPr="00B0523E">
        <w:rPr>
          <w:color w:val="7030A0"/>
        </w:rPr>
        <w:t xml:space="preserve">(12, 20, p = 0.5, </w:t>
      </w:r>
      <w:proofErr w:type="spellStart"/>
      <w:r w:rsidRPr="00B0523E">
        <w:rPr>
          <w:color w:val="7030A0"/>
        </w:rPr>
        <w:t>conf.level</w:t>
      </w:r>
      <w:proofErr w:type="spellEnd"/>
      <w:r w:rsidRPr="00B0523E">
        <w:rPr>
          <w:color w:val="7030A0"/>
        </w:rPr>
        <w:t xml:space="preserve"> = 0.95)</w:t>
      </w:r>
    </w:p>
    <w:p w14:paraId="4D191B96" w14:textId="77777777" w:rsidR="00B0523E" w:rsidRPr="00B0523E" w:rsidRDefault="00B0523E" w:rsidP="00B0523E">
      <w:pPr>
        <w:pStyle w:val="ListParagraph"/>
      </w:pPr>
      <w:r w:rsidRPr="00B0523E">
        <w:t>#Exact binomial test</w:t>
      </w:r>
    </w:p>
    <w:p w14:paraId="57441BC3" w14:textId="77777777" w:rsidR="00B0523E" w:rsidRPr="00B0523E" w:rsidRDefault="00B0523E" w:rsidP="00B0523E">
      <w:pPr>
        <w:pStyle w:val="ListParagraph"/>
      </w:pPr>
      <w:r w:rsidRPr="00B0523E">
        <w:t>#</w:t>
      </w:r>
    </w:p>
    <w:p w14:paraId="6AE9F29C" w14:textId="77777777" w:rsidR="00B0523E" w:rsidRPr="00B0523E" w:rsidRDefault="00B0523E" w:rsidP="00B0523E">
      <w:pPr>
        <w:pStyle w:val="ListParagraph"/>
      </w:pPr>
      <w:r w:rsidRPr="00B0523E">
        <w:lastRenderedPageBreak/>
        <w:t>#data:  12 and 20</w:t>
      </w:r>
    </w:p>
    <w:p w14:paraId="2C0D44A8" w14:textId="77777777" w:rsidR="00B0523E" w:rsidRPr="00B0523E" w:rsidRDefault="00B0523E" w:rsidP="00B0523E">
      <w:pPr>
        <w:pStyle w:val="ListParagraph"/>
      </w:pPr>
      <w:r w:rsidRPr="00B0523E">
        <w:t>#number of successes = 12, number of trials = 20, p-value = 0.5034</w:t>
      </w:r>
    </w:p>
    <w:p w14:paraId="140FAFC9" w14:textId="77777777" w:rsidR="00B0523E" w:rsidRPr="00B0523E" w:rsidRDefault="00B0523E" w:rsidP="00B0523E">
      <w:pPr>
        <w:pStyle w:val="ListParagraph"/>
      </w:pPr>
      <w:r w:rsidRPr="00B0523E">
        <w:t>#alternative hypothesis: true probability of success is not equal to 0.5</w:t>
      </w:r>
    </w:p>
    <w:p w14:paraId="38D761D3" w14:textId="77777777" w:rsidR="00B0523E" w:rsidRPr="00B0523E" w:rsidRDefault="00B0523E" w:rsidP="00B0523E">
      <w:pPr>
        <w:pStyle w:val="ListParagraph"/>
      </w:pPr>
      <w:r w:rsidRPr="00B0523E">
        <w:t>#95 percent confidence interval:</w:t>
      </w:r>
    </w:p>
    <w:p w14:paraId="39D0B125" w14:textId="77777777" w:rsidR="00B0523E" w:rsidRPr="00B0523E" w:rsidRDefault="00B0523E" w:rsidP="00B0523E">
      <w:pPr>
        <w:pStyle w:val="ListParagraph"/>
      </w:pPr>
      <w:r w:rsidRPr="00B0523E">
        <w:t>#  0.3605426 0.8088099</w:t>
      </w:r>
    </w:p>
    <w:p w14:paraId="1628BBF3" w14:textId="77777777" w:rsidR="00B0523E" w:rsidRPr="00B0523E" w:rsidRDefault="00B0523E" w:rsidP="00B0523E">
      <w:pPr>
        <w:pStyle w:val="ListParagraph"/>
      </w:pPr>
      <w:r w:rsidRPr="00B0523E">
        <w:t>#sample estimates:</w:t>
      </w:r>
    </w:p>
    <w:p w14:paraId="33BF1525" w14:textId="77777777" w:rsidR="00B0523E" w:rsidRPr="00B0523E" w:rsidRDefault="00B0523E" w:rsidP="00B0523E">
      <w:pPr>
        <w:pStyle w:val="ListParagraph"/>
      </w:pPr>
      <w:r w:rsidRPr="00B0523E">
        <w:t xml:space="preserve">#  probability of success </w:t>
      </w:r>
    </w:p>
    <w:p w14:paraId="2270005F" w14:textId="449B0B4D" w:rsidR="00B0523E" w:rsidRDefault="00B0523E" w:rsidP="00B0523E">
      <w:pPr>
        <w:pStyle w:val="ListParagraph"/>
        <w:rPr>
          <w:lang w:val="pt-BR"/>
        </w:rPr>
      </w:pPr>
      <w:r w:rsidRPr="00B0523E">
        <w:rPr>
          <w:lang w:val="pt-BR"/>
        </w:rPr>
        <w:t>#0.6</w:t>
      </w:r>
    </w:p>
    <w:p w14:paraId="244F935E" w14:textId="77777777" w:rsidR="00B0523E" w:rsidRDefault="00B0523E" w:rsidP="00952C5B">
      <w:pPr>
        <w:pStyle w:val="ListParagraph"/>
        <w:rPr>
          <w:lang w:val="pt-BR"/>
        </w:rPr>
      </w:pPr>
    </w:p>
    <w:p w14:paraId="14E61316" w14:textId="06ACC1AE" w:rsidR="00B0523E" w:rsidRDefault="00B0523E" w:rsidP="00952C5B">
      <w:pPr>
        <w:pStyle w:val="ListParagraph"/>
        <w:rPr>
          <w:lang w:val="pt-BR"/>
        </w:rPr>
      </w:pPr>
      <w:r>
        <w:rPr>
          <w:lang w:val="pt-BR"/>
        </w:rPr>
        <w:t xml:space="preserve">Não paramétrico uma amostra Teste </w:t>
      </w:r>
      <w:proofErr w:type="spellStart"/>
      <w:r>
        <w:rPr>
          <w:lang w:val="pt-BR"/>
        </w:rPr>
        <w:t>Qui</w:t>
      </w:r>
      <w:proofErr w:type="spellEnd"/>
      <w:r>
        <w:rPr>
          <w:lang w:val="pt-BR"/>
        </w:rPr>
        <w:t>-quadrado</w:t>
      </w:r>
    </w:p>
    <w:p w14:paraId="3ED608BC" w14:textId="77777777" w:rsidR="00625672" w:rsidRDefault="00625672" w:rsidP="00952C5B">
      <w:pPr>
        <w:pStyle w:val="ListParagraph"/>
        <w:rPr>
          <w:lang w:val="pt-BR"/>
        </w:rPr>
      </w:pPr>
    </w:p>
    <w:p w14:paraId="2BAE7DFF" w14:textId="77777777" w:rsidR="00625672" w:rsidRPr="00625672" w:rsidRDefault="00625672" w:rsidP="00625672">
      <w:pPr>
        <w:pStyle w:val="ListParagraph"/>
        <w:rPr>
          <w:color w:val="7030A0"/>
          <w:lang w:val="pt-BR"/>
        </w:rPr>
      </w:pPr>
      <w:r w:rsidRPr="00625672">
        <w:rPr>
          <w:color w:val="7030A0"/>
          <w:lang w:val="pt-BR"/>
        </w:rPr>
        <w:t>preferencia &lt;- c(8, 12)</w:t>
      </w:r>
    </w:p>
    <w:p w14:paraId="602474C1" w14:textId="77777777" w:rsidR="00625672" w:rsidRPr="00625672" w:rsidRDefault="00625672" w:rsidP="00625672">
      <w:pPr>
        <w:pStyle w:val="ListParagraph"/>
        <w:rPr>
          <w:color w:val="7030A0"/>
          <w:lang w:val="pt-BR"/>
        </w:rPr>
      </w:pPr>
      <w:proofErr w:type="spellStart"/>
      <w:r w:rsidRPr="00625672">
        <w:rPr>
          <w:color w:val="7030A0"/>
          <w:lang w:val="pt-BR"/>
        </w:rPr>
        <w:t>chisq.test</w:t>
      </w:r>
      <w:proofErr w:type="spellEnd"/>
      <w:r w:rsidRPr="00625672">
        <w:rPr>
          <w:color w:val="7030A0"/>
          <w:lang w:val="pt-BR"/>
        </w:rPr>
        <w:t>(preferencia)</w:t>
      </w:r>
    </w:p>
    <w:p w14:paraId="719FF723" w14:textId="77777777" w:rsidR="00625672" w:rsidRPr="00625672" w:rsidRDefault="00625672" w:rsidP="00625672">
      <w:pPr>
        <w:pStyle w:val="ListParagraph"/>
        <w:rPr>
          <w:lang w:val="pt-BR"/>
        </w:rPr>
      </w:pPr>
    </w:p>
    <w:p w14:paraId="20D8F08E" w14:textId="77777777" w:rsidR="00625672" w:rsidRPr="00625672" w:rsidRDefault="00625672" w:rsidP="00625672">
      <w:pPr>
        <w:pStyle w:val="ListParagraph"/>
      </w:pPr>
      <w:r w:rsidRPr="00625672">
        <w:t>#Chi-squared test for given probabilities</w:t>
      </w:r>
    </w:p>
    <w:p w14:paraId="3D912E5C" w14:textId="77777777" w:rsidR="00625672" w:rsidRPr="00625672" w:rsidRDefault="00625672" w:rsidP="00625672">
      <w:pPr>
        <w:pStyle w:val="ListParagraph"/>
      </w:pPr>
      <w:r w:rsidRPr="00625672">
        <w:t>#</w:t>
      </w:r>
    </w:p>
    <w:p w14:paraId="05AC50CC" w14:textId="77777777" w:rsidR="00625672" w:rsidRPr="00625672" w:rsidRDefault="00625672" w:rsidP="00625672">
      <w:pPr>
        <w:pStyle w:val="ListParagraph"/>
      </w:pPr>
      <w:r w:rsidRPr="00625672">
        <w:t xml:space="preserve">#data:  </w:t>
      </w:r>
      <w:proofErr w:type="spellStart"/>
      <w:r w:rsidRPr="00625672">
        <w:t>preferencia</w:t>
      </w:r>
      <w:proofErr w:type="spellEnd"/>
    </w:p>
    <w:p w14:paraId="3EA45FA0" w14:textId="77777777" w:rsidR="00625672" w:rsidRPr="00625672" w:rsidRDefault="00625672" w:rsidP="00625672">
      <w:pPr>
        <w:pStyle w:val="ListParagraph"/>
      </w:pPr>
      <w:r w:rsidRPr="00625672">
        <w:t xml:space="preserve">#X-squared = 0.8, </w:t>
      </w:r>
      <w:proofErr w:type="spellStart"/>
      <w:r w:rsidRPr="00625672">
        <w:t>df</w:t>
      </w:r>
      <w:proofErr w:type="spellEnd"/>
      <w:r w:rsidRPr="00625672">
        <w:t xml:space="preserve"> = 1, p-value = 0.3711</w:t>
      </w:r>
    </w:p>
    <w:p w14:paraId="61DFE5BD" w14:textId="77777777" w:rsidR="00625672" w:rsidRPr="00625672" w:rsidRDefault="00625672" w:rsidP="00952C5B">
      <w:pPr>
        <w:pStyle w:val="ListParagraph"/>
      </w:pPr>
    </w:p>
    <w:p w14:paraId="23541801" w14:textId="77777777" w:rsidR="00B0523E" w:rsidRDefault="00B0523E" w:rsidP="00952C5B">
      <w:pPr>
        <w:pStyle w:val="ListParagraph"/>
      </w:pPr>
    </w:p>
    <w:p w14:paraId="59D0EAFF" w14:textId="6DF52C1E" w:rsidR="00625672" w:rsidRPr="00625672" w:rsidRDefault="00625672" w:rsidP="00952C5B">
      <w:pPr>
        <w:pStyle w:val="ListParagraph"/>
        <w:rPr>
          <w:lang w:val="pt-BR"/>
        </w:rPr>
      </w:pPr>
      <w:r w:rsidRPr="00625672">
        <w:rPr>
          <w:lang w:val="pt-BR"/>
        </w:rPr>
        <w:t>De acordo com os t</w:t>
      </w:r>
      <w:r>
        <w:rPr>
          <w:lang w:val="pt-BR"/>
        </w:rPr>
        <w:t>estes acima, podemos afirmar, que não há preferência entre as marcas.</w:t>
      </w:r>
    </w:p>
    <w:p w14:paraId="67E1B994" w14:textId="77777777" w:rsidR="00A40933" w:rsidRPr="00625672" w:rsidRDefault="00A40933" w:rsidP="00952C5B">
      <w:pPr>
        <w:pStyle w:val="ListParagraph"/>
        <w:rPr>
          <w:lang w:val="pt-BR"/>
        </w:rPr>
      </w:pPr>
    </w:p>
    <w:tbl>
      <w:tblPr>
        <w:tblStyle w:val="TableGrid"/>
        <w:tblpPr w:leftFromText="180" w:rightFromText="180" w:vertAnchor="text" w:tblpXSpec="right" w:tblpY="956"/>
        <w:tblW w:w="0" w:type="auto"/>
        <w:tblLook w:val="04A0" w:firstRow="1" w:lastRow="0" w:firstColumn="1" w:lastColumn="0" w:noHBand="0" w:noVBand="1"/>
      </w:tblPr>
      <w:tblGrid>
        <w:gridCol w:w="1685"/>
        <w:gridCol w:w="1605"/>
        <w:gridCol w:w="1605"/>
        <w:gridCol w:w="1605"/>
        <w:gridCol w:w="1608"/>
      </w:tblGrid>
      <w:tr w:rsidR="00B84127" w14:paraId="4003C869" w14:textId="77777777" w:rsidTr="00B84127">
        <w:tc>
          <w:tcPr>
            <w:tcW w:w="1685" w:type="dxa"/>
          </w:tcPr>
          <w:p w14:paraId="15B9548F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Eventos</w:t>
            </w:r>
          </w:p>
        </w:tc>
        <w:tc>
          <w:tcPr>
            <w:tcW w:w="1605" w:type="dxa"/>
          </w:tcPr>
          <w:p w14:paraId="01EDA654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A</w:t>
            </w:r>
          </w:p>
        </w:tc>
        <w:tc>
          <w:tcPr>
            <w:tcW w:w="1605" w:type="dxa"/>
          </w:tcPr>
          <w:p w14:paraId="151296B8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B</w:t>
            </w:r>
          </w:p>
        </w:tc>
        <w:tc>
          <w:tcPr>
            <w:tcW w:w="1605" w:type="dxa"/>
          </w:tcPr>
          <w:p w14:paraId="052CDF26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C</w:t>
            </w:r>
          </w:p>
        </w:tc>
        <w:tc>
          <w:tcPr>
            <w:tcW w:w="1608" w:type="dxa"/>
          </w:tcPr>
          <w:p w14:paraId="2579782B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</w:tr>
      <w:tr w:rsidR="00B84127" w14:paraId="275870C6" w14:textId="77777777" w:rsidTr="00B84127">
        <w:tc>
          <w:tcPr>
            <w:tcW w:w="1685" w:type="dxa"/>
          </w:tcPr>
          <w:p w14:paraId="6C2C4639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Frequência</w:t>
            </w:r>
          </w:p>
        </w:tc>
        <w:tc>
          <w:tcPr>
            <w:tcW w:w="1605" w:type="dxa"/>
          </w:tcPr>
          <w:p w14:paraId="798EEFFD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1605" w:type="dxa"/>
          </w:tcPr>
          <w:p w14:paraId="7B99C3B4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605" w:type="dxa"/>
          </w:tcPr>
          <w:p w14:paraId="54F5C7E6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608" w:type="dxa"/>
          </w:tcPr>
          <w:p w14:paraId="7402B7F7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60</w:t>
            </w:r>
          </w:p>
        </w:tc>
      </w:tr>
    </w:tbl>
    <w:p w14:paraId="2D439457" w14:textId="34FEDF48" w:rsidR="00952C5B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>Um grupo de 60 leitores fez uma avaliação de três livros de romance e, ao final, escolheram uma das três opções. Teste a hipótese nula de que não há preferência dos leitores, com nível de significância de 5%.</w:t>
      </w:r>
    </w:p>
    <w:p w14:paraId="520C3192" w14:textId="2BAC3670" w:rsidR="00B84127" w:rsidRDefault="00B84127" w:rsidP="00B84127">
      <w:pPr>
        <w:rPr>
          <w:lang w:val="pt-BR"/>
        </w:rPr>
      </w:pPr>
    </w:p>
    <w:p w14:paraId="58AD155D" w14:textId="77777777" w:rsidR="009B2332" w:rsidRDefault="009B2332" w:rsidP="00B84127">
      <w:pPr>
        <w:rPr>
          <w:lang w:val="pt-BR"/>
        </w:rPr>
      </w:pPr>
    </w:p>
    <w:p w14:paraId="0075954D" w14:textId="3C2F08CF" w:rsidR="009B2332" w:rsidRDefault="009B2332" w:rsidP="009079BB">
      <w:pPr>
        <w:ind w:left="360"/>
        <w:rPr>
          <w:lang w:val="pt-BR"/>
        </w:rPr>
      </w:pPr>
      <w:r>
        <w:rPr>
          <w:lang w:val="pt-BR"/>
        </w:rPr>
        <w:t xml:space="preserve">Não paramétrico K amostras </w:t>
      </w:r>
      <w:r w:rsidR="00C44263">
        <w:rPr>
          <w:lang w:val="pt-BR"/>
        </w:rPr>
        <w:t xml:space="preserve">não </w:t>
      </w:r>
      <w:r w:rsidR="008B7615">
        <w:rPr>
          <w:lang w:val="pt-BR"/>
        </w:rPr>
        <w:t>emparelhadas</w:t>
      </w:r>
      <w:r w:rsidR="00C44263">
        <w:rPr>
          <w:lang w:val="pt-BR"/>
        </w:rPr>
        <w:t xml:space="preserve"> </w:t>
      </w:r>
      <w:r>
        <w:rPr>
          <w:lang w:val="pt-BR"/>
        </w:rPr>
        <w:t xml:space="preserve">= Teste </w:t>
      </w:r>
      <w:proofErr w:type="spellStart"/>
      <w:r w:rsidR="00C44263">
        <w:rPr>
          <w:lang w:val="pt-BR"/>
        </w:rPr>
        <w:t>qui</w:t>
      </w:r>
      <w:proofErr w:type="spellEnd"/>
      <w:r w:rsidR="00C44263">
        <w:rPr>
          <w:lang w:val="pt-BR"/>
        </w:rPr>
        <w:t>-quadrado (nominal ou ordinal)</w:t>
      </w:r>
    </w:p>
    <w:p w14:paraId="6E04C6C7" w14:textId="77777777" w:rsidR="009079BB" w:rsidRDefault="009079BB" w:rsidP="009079BB">
      <w:pPr>
        <w:ind w:left="360"/>
        <w:rPr>
          <w:lang w:val="pt-BR"/>
        </w:rPr>
      </w:pPr>
    </w:p>
    <w:p w14:paraId="75016E50" w14:textId="77777777" w:rsidR="009079BB" w:rsidRDefault="009079BB" w:rsidP="009079BB">
      <w:pPr>
        <w:ind w:left="360"/>
        <w:rPr>
          <w:lang w:val="pt-BR"/>
        </w:rPr>
      </w:pPr>
    </w:p>
    <w:p w14:paraId="69435A9F" w14:textId="77777777" w:rsidR="00A40933" w:rsidRPr="00B84127" w:rsidRDefault="00A40933" w:rsidP="00B84127">
      <w:pPr>
        <w:rPr>
          <w:lang w:val="pt-BR"/>
        </w:rPr>
      </w:pPr>
    </w:p>
    <w:p w14:paraId="24322A28" w14:textId="30C89191" w:rsidR="00B84127" w:rsidRDefault="008C1154" w:rsidP="00B8412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B84127">
        <w:rPr>
          <w:lang w:val="pt-BR"/>
        </w:rPr>
        <w:t xml:space="preserve">Um grupo de 20 adolescentes fez a dieta dos pontos por um período de 1 mês. Verifique se houve redução de peso depois da dieta. Arquivo </w:t>
      </w:r>
      <w:r w:rsidR="00B84127" w:rsidRPr="00B95E0D">
        <w:rPr>
          <w:highlight w:val="yellow"/>
          <w:lang w:val="pt-BR"/>
        </w:rPr>
        <w:t>Dieta.xlsx</w:t>
      </w:r>
      <w:r w:rsidR="00B84127">
        <w:rPr>
          <w:lang w:val="pt-BR"/>
        </w:rPr>
        <w:t>. Considere nível de significância de 5%.</w:t>
      </w:r>
    </w:p>
    <w:p w14:paraId="39DE3265" w14:textId="57F876C1" w:rsidR="001E52D6" w:rsidRDefault="001E52D6" w:rsidP="001E52D6">
      <w:pPr>
        <w:pStyle w:val="ListParagraph"/>
        <w:rPr>
          <w:lang w:val="pt-BR"/>
        </w:rPr>
      </w:pPr>
    </w:p>
    <w:p w14:paraId="71F0A0A7" w14:textId="77777777" w:rsidR="00A40933" w:rsidRDefault="00A40933" w:rsidP="001E52D6">
      <w:pPr>
        <w:pStyle w:val="ListParagraph"/>
        <w:rPr>
          <w:lang w:val="pt-BR"/>
        </w:rPr>
      </w:pPr>
    </w:p>
    <w:p w14:paraId="61917920" w14:textId="19853B4C" w:rsidR="001E52D6" w:rsidRPr="001E52D6" w:rsidRDefault="008C1154" w:rsidP="007721D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B84127" w:rsidRPr="001E52D6">
        <w:rPr>
          <w:lang w:val="pt-BR"/>
        </w:rPr>
        <w:t xml:space="preserve">Um grupo de 15 consumidores avaliou o nível de satisfação (1=baixo, 2=médio, 3=alto) de três serviços bancários diferentes. Os resultados estão na tabela </w:t>
      </w:r>
      <w:r w:rsidR="00B84127" w:rsidRPr="00B95E0D">
        <w:rPr>
          <w:highlight w:val="yellow"/>
          <w:lang w:val="pt-BR"/>
        </w:rPr>
        <w:t>Banco.xlsx</w:t>
      </w:r>
      <w:r w:rsidR="00B84127" w:rsidRPr="001E52D6">
        <w:rPr>
          <w:lang w:val="pt-BR"/>
        </w:rPr>
        <w:t>. Verifique se há diferença entre os três serviços. Considere nível de significância de 5%.</w:t>
      </w:r>
    </w:p>
    <w:p w14:paraId="64F336FD" w14:textId="37501F01" w:rsidR="001E52D6" w:rsidRDefault="001E52D6" w:rsidP="001E52D6">
      <w:pPr>
        <w:pStyle w:val="ListParagraph"/>
        <w:rPr>
          <w:lang w:val="pt-BR"/>
        </w:rPr>
      </w:pPr>
    </w:p>
    <w:p w14:paraId="17C2386A" w14:textId="77777777" w:rsidR="00A40933" w:rsidRDefault="00A40933" w:rsidP="001E52D6">
      <w:pPr>
        <w:pStyle w:val="ListParagraph"/>
        <w:rPr>
          <w:lang w:val="pt-BR"/>
        </w:rPr>
      </w:pPr>
    </w:p>
    <w:p w14:paraId="1C25FEBC" w14:textId="5F89E7AD" w:rsidR="002379DC" w:rsidRDefault="008C1154" w:rsidP="001A5D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1E52D6">
        <w:rPr>
          <w:lang w:val="pt-BR"/>
        </w:rPr>
        <w:t>Conte um problema que você consegue imaginar, explique o contexto e qual teste desenvolveria.</w:t>
      </w:r>
    </w:p>
    <w:p w14:paraId="7375964E" w14:textId="77777777" w:rsidR="00C64D82" w:rsidRPr="00C64D82" w:rsidRDefault="00C64D82" w:rsidP="00C64D82">
      <w:pPr>
        <w:rPr>
          <w:lang w:val="pt-BR"/>
        </w:rPr>
      </w:pPr>
    </w:p>
    <w:p w14:paraId="664A14E8" w14:textId="55BD9D2D" w:rsidR="00C64D82" w:rsidRDefault="00C64D82" w:rsidP="001A5D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(1,0) Responda o que fazer para:</w:t>
      </w:r>
    </w:p>
    <w:p w14:paraId="29E07A20" w14:textId="4419707D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nominais</w:t>
      </w:r>
    </w:p>
    <w:p w14:paraId="283C2A43" w14:textId="380DB4F3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numéricas</w:t>
      </w:r>
    </w:p>
    <w:p w14:paraId="272E0271" w14:textId="775CF9CD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ordinais</w:t>
      </w:r>
    </w:p>
    <w:p w14:paraId="1B4FAD9F" w14:textId="7FEB5D59" w:rsidR="00C64D82" w:rsidRPr="00C64D82" w:rsidRDefault="00C64D82" w:rsidP="00131902">
      <w:pPr>
        <w:pStyle w:val="ListParagraph"/>
        <w:numPr>
          <w:ilvl w:val="1"/>
          <w:numId w:val="4"/>
        </w:numPr>
        <w:rPr>
          <w:lang w:val="pt-BR"/>
        </w:rPr>
      </w:pPr>
      <w:r w:rsidRPr="00C64D82">
        <w:rPr>
          <w:lang w:val="pt-BR"/>
        </w:rPr>
        <w:t xml:space="preserve">Verificar associação entre </w:t>
      </w:r>
      <w:r>
        <w:rPr>
          <w:lang w:val="pt-BR"/>
        </w:rPr>
        <w:t>uma variável nominal e outra numérica</w:t>
      </w:r>
    </w:p>
    <w:sectPr w:rsidR="00C64D82" w:rsidRPr="00C64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21D"/>
    <w:multiLevelType w:val="hybridMultilevel"/>
    <w:tmpl w:val="4B9C0FF8"/>
    <w:lvl w:ilvl="0" w:tplc="DB107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C2074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3ACA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EEAA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BAB3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AAA9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6A90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108B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50E40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529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F0BFB"/>
    <w:multiLevelType w:val="hybridMultilevel"/>
    <w:tmpl w:val="B1408EC8"/>
    <w:lvl w:ilvl="0" w:tplc="0C8A82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08F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F8D0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42E9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70B9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DD664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81624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EE57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726D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23796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D3596"/>
    <w:multiLevelType w:val="hybridMultilevel"/>
    <w:tmpl w:val="05167FF6"/>
    <w:lvl w:ilvl="0" w:tplc="95C4FF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C665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836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90D1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26E1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3C9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36A1C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58CF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C232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37972498">
    <w:abstractNumId w:val="0"/>
  </w:num>
  <w:num w:numId="2" w16cid:durableId="239142855">
    <w:abstractNumId w:val="2"/>
  </w:num>
  <w:num w:numId="3" w16cid:durableId="2139447290">
    <w:abstractNumId w:val="5"/>
  </w:num>
  <w:num w:numId="4" w16cid:durableId="1741949692">
    <w:abstractNumId w:val="3"/>
  </w:num>
  <w:num w:numId="5" w16cid:durableId="452558203">
    <w:abstractNumId w:val="1"/>
  </w:num>
  <w:num w:numId="6" w16cid:durableId="1789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9"/>
    <w:rsid w:val="00085FF0"/>
    <w:rsid w:val="001A5DB9"/>
    <w:rsid w:val="001B7EB3"/>
    <w:rsid w:val="001E52D6"/>
    <w:rsid w:val="001F0B85"/>
    <w:rsid w:val="002379DC"/>
    <w:rsid w:val="003051CC"/>
    <w:rsid w:val="003F4003"/>
    <w:rsid w:val="00495F4A"/>
    <w:rsid w:val="00517C9B"/>
    <w:rsid w:val="00561F58"/>
    <w:rsid w:val="00592B8E"/>
    <w:rsid w:val="00625672"/>
    <w:rsid w:val="008B7615"/>
    <w:rsid w:val="008C1154"/>
    <w:rsid w:val="009079BB"/>
    <w:rsid w:val="00952C5B"/>
    <w:rsid w:val="009B2332"/>
    <w:rsid w:val="00A40933"/>
    <w:rsid w:val="00A65192"/>
    <w:rsid w:val="00B0523E"/>
    <w:rsid w:val="00B11CD0"/>
    <w:rsid w:val="00B84127"/>
    <w:rsid w:val="00B95E0D"/>
    <w:rsid w:val="00BA4B0C"/>
    <w:rsid w:val="00BD2DAD"/>
    <w:rsid w:val="00C101E9"/>
    <w:rsid w:val="00C44263"/>
    <w:rsid w:val="00C64D82"/>
    <w:rsid w:val="00D73F99"/>
    <w:rsid w:val="00E012AD"/>
    <w:rsid w:val="00E93B94"/>
    <w:rsid w:val="00E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D322"/>
  <w15:chartTrackingRefBased/>
  <w15:docId w15:val="{7D7D5984-109E-434B-BAFD-5AE4B7A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58"/>
    <w:pPr>
      <w:ind w:left="720"/>
      <w:contextualSpacing/>
    </w:pPr>
  </w:style>
  <w:style w:type="table" w:styleId="TableGrid">
    <w:name w:val="Table Grid"/>
    <w:basedOn w:val="TableNormal"/>
    <w:uiPriority w:val="39"/>
    <w:rsid w:val="0095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36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99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10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30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083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8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917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4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pedro henrique brasil de lima</cp:lastModifiedBy>
  <cp:revision>15</cp:revision>
  <dcterms:created xsi:type="dcterms:W3CDTF">2024-03-08T23:46:00Z</dcterms:created>
  <dcterms:modified xsi:type="dcterms:W3CDTF">2024-03-12T12:23:00Z</dcterms:modified>
</cp:coreProperties>
</file>